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لسان العرب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27750_73709187">
            <w:r>
              <w:rPr>
                <w:webHidden/>
                <w:rStyle w:val="IndexLink"/>
                <w:rtl w:val="true"/>
              </w:rPr>
              <w:t>اشارة</w:t>
            </w:r>
            <w:r>
              <w:rPr>
                <w:rStyle w:val="IndexLink"/>
                <w:rtl w:val="true"/>
              </w:rPr>
              <w:tab/>
            </w:r>
            <w:r>
              <w:rPr>
                <w:rStyle w:val="IndexLink"/>
              </w:rPr>
              <w:t>19</w:t>
            </w:r>
          </w:hyperlink>
        </w:p>
        <w:p>
          <w:pPr>
            <w:pStyle w:val="Contents2"/>
            <w:tabs>
              <w:tab w:val="clear" w:pos="8743"/>
              <w:tab w:val="right" w:pos="9026" w:leader="dot"/>
            </w:tabs>
            <w:rPr/>
          </w:pPr>
          <w:hyperlink w:anchor="__RefHeading___Toc3027752_73709187">
            <w:r>
              <w:rPr>
                <w:webHidden/>
                <w:rStyle w:val="IndexLink"/>
                <w:rtl w:val="true"/>
              </w:rPr>
              <w:t>اشارة</w:t>
            </w:r>
            <w:r>
              <w:rPr>
                <w:rStyle w:val="IndexLink"/>
                <w:rtl w:val="true"/>
              </w:rPr>
              <w:tab/>
            </w:r>
            <w:r>
              <w:rPr>
                <w:rStyle w:val="IndexLink"/>
              </w:rPr>
              <w:t>19</w:t>
            </w:r>
          </w:hyperlink>
        </w:p>
        <w:p>
          <w:pPr>
            <w:pStyle w:val="Contents2"/>
            <w:tabs>
              <w:tab w:val="clear" w:pos="8743"/>
              <w:tab w:val="right" w:pos="9026" w:leader="dot"/>
            </w:tabs>
            <w:rPr/>
          </w:pPr>
          <w:hyperlink w:anchor="__RefHeading___Toc3027754_73709187">
            <w:r>
              <w:rPr>
                <w:webHidden/>
                <w:rStyle w:val="IndexLink"/>
                <w:rtl w:val="true"/>
              </w:rPr>
              <w:t>ق</w:t>
            </w:r>
            <w:r>
              <w:rPr>
                <w:rStyle w:val="IndexLink"/>
                <w:rtl w:val="true"/>
              </w:rPr>
              <w:tab/>
            </w:r>
            <w:r>
              <w:rPr>
                <w:rStyle w:val="IndexLink"/>
              </w:rPr>
              <w:t>21</w:t>
            </w:r>
          </w:hyperlink>
        </w:p>
        <w:p>
          <w:pPr>
            <w:pStyle w:val="Contents3"/>
            <w:tabs>
              <w:tab w:val="clear" w:pos="8459"/>
              <w:tab w:val="right" w:pos="9026" w:leader="dot"/>
            </w:tabs>
            <w:rPr/>
          </w:pPr>
          <w:hyperlink w:anchor="__RefHeading___Toc3027756_73709187">
            <w:r>
              <w:rPr>
                <w:webHidden/>
                <w:rStyle w:val="IndexLink"/>
                <w:rtl w:val="true"/>
              </w:rPr>
              <w:t>حرف القاف</w:t>
            </w:r>
            <w:r>
              <w:rPr>
                <w:rStyle w:val="IndexLink"/>
                <w:rtl w:val="true"/>
              </w:rPr>
              <w:tab/>
            </w:r>
            <w:r>
              <w:rPr>
                <w:rStyle w:val="IndexLink"/>
              </w:rPr>
              <w:t>21</w:t>
            </w:r>
          </w:hyperlink>
        </w:p>
        <w:p>
          <w:pPr>
            <w:pStyle w:val="Contents4"/>
            <w:tabs>
              <w:tab w:val="clear" w:pos="8176"/>
              <w:tab w:val="right" w:pos="9026" w:leader="dot"/>
            </w:tabs>
            <w:rPr/>
          </w:pPr>
          <w:hyperlink w:anchor="__RefHeading___Toc3027758_73709187">
            <w:r>
              <w:rPr>
                <w:webHidden/>
                <w:rStyle w:val="IndexLink"/>
                <w:rtl w:val="true"/>
              </w:rPr>
              <w:t>ق</w:t>
            </w:r>
            <w:r>
              <w:rPr>
                <w:rStyle w:val="IndexLink"/>
                <w:rtl w:val="true"/>
              </w:rPr>
              <w:tab/>
            </w:r>
            <w:r>
              <w:rPr>
                <w:rStyle w:val="IndexLink"/>
              </w:rPr>
              <w:t>21</w:t>
            </w:r>
          </w:hyperlink>
        </w:p>
        <w:p>
          <w:pPr>
            <w:pStyle w:val="Contents3"/>
            <w:tabs>
              <w:tab w:val="clear" w:pos="8459"/>
              <w:tab w:val="right" w:pos="9026" w:leader="dot"/>
            </w:tabs>
            <w:rPr/>
          </w:pPr>
          <w:hyperlink w:anchor="__RefHeading___Toc3027760_73709187">
            <w:r>
              <w:rPr>
                <w:webHidden/>
                <w:rStyle w:val="IndexLink"/>
                <w:rtl w:val="true"/>
              </w:rPr>
              <w:t>فصل الألف</w:t>
            </w:r>
            <w:r>
              <w:rPr>
                <w:rStyle w:val="IndexLink"/>
                <w:rtl w:val="true"/>
              </w:rPr>
              <w:tab/>
            </w:r>
            <w:r>
              <w:rPr>
                <w:rStyle w:val="IndexLink"/>
              </w:rPr>
              <w:t>21</w:t>
            </w:r>
          </w:hyperlink>
        </w:p>
        <w:p>
          <w:pPr>
            <w:pStyle w:val="Contents4"/>
            <w:tabs>
              <w:tab w:val="clear" w:pos="8176"/>
              <w:tab w:val="right" w:pos="9026" w:leader="dot"/>
            </w:tabs>
            <w:rPr/>
          </w:pPr>
          <w:hyperlink w:anchor="__RefHeading___Toc3027762_73709187">
            <w:r>
              <w:rPr>
                <w:webHidden/>
                <w:rStyle w:val="IndexLink"/>
                <w:rtl w:val="true"/>
              </w:rPr>
              <w:t>أبق</w:t>
            </w:r>
            <w:r>
              <w:rPr>
                <w:rStyle w:val="IndexLink"/>
                <w:rtl w:val="true"/>
              </w:rPr>
              <w:tab/>
            </w:r>
            <w:r>
              <w:rPr>
                <w:rStyle w:val="IndexLink"/>
              </w:rPr>
              <w:t>21</w:t>
            </w:r>
          </w:hyperlink>
        </w:p>
        <w:p>
          <w:pPr>
            <w:pStyle w:val="Contents4"/>
            <w:tabs>
              <w:tab w:val="clear" w:pos="8176"/>
              <w:tab w:val="right" w:pos="9026" w:leader="dot"/>
            </w:tabs>
            <w:rPr/>
          </w:pPr>
          <w:hyperlink w:anchor="__RefHeading___Toc3027764_73709187">
            <w:r>
              <w:rPr>
                <w:webHidden/>
                <w:rStyle w:val="IndexLink"/>
                <w:rtl w:val="true"/>
              </w:rPr>
              <w:t>أرق</w:t>
            </w:r>
            <w:r>
              <w:rPr>
                <w:rStyle w:val="IndexLink"/>
                <w:rtl w:val="true"/>
              </w:rPr>
              <w:tab/>
            </w:r>
            <w:r>
              <w:rPr>
                <w:rStyle w:val="IndexLink"/>
              </w:rPr>
              <w:t>22</w:t>
            </w:r>
          </w:hyperlink>
        </w:p>
        <w:p>
          <w:pPr>
            <w:pStyle w:val="Contents4"/>
            <w:tabs>
              <w:tab w:val="clear" w:pos="8176"/>
              <w:tab w:val="right" w:pos="9026" w:leader="dot"/>
            </w:tabs>
            <w:rPr/>
          </w:pPr>
          <w:hyperlink w:anchor="__RefHeading___Toc3027766_73709187">
            <w:r>
              <w:rPr>
                <w:webHidden/>
                <w:rStyle w:val="IndexLink"/>
                <w:rtl w:val="true"/>
              </w:rPr>
              <w:t>أزق</w:t>
            </w:r>
            <w:r>
              <w:rPr>
                <w:rStyle w:val="IndexLink"/>
                <w:rtl w:val="true"/>
              </w:rPr>
              <w:tab/>
            </w:r>
            <w:r>
              <w:rPr>
                <w:rStyle w:val="IndexLink"/>
              </w:rPr>
              <w:t>23</w:t>
            </w:r>
          </w:hyperlink>
        </w:p>
        <w:p>
          <w:pPr>
            <w:pStyle w:val="Contents4"/>
            <w:tabs>
              <w:tab w:val="clear" w:pos="8176"/>
              <w:tab w:val="right" w:pos="9026" w:leader="dot"/>
            </w:tabs>
            <w:rPr/>
          </w:pPr>
          <w:hyperlink w:anchor="__RefHeading___Toc3027768_73709187">
            <w:r>
              <w:rPr>
                <w:webHidden/>
                <w:rStyle w:val="IndexLink"/>
                <w:rtl w:val="true"/>
              </w:rPr>
              <w:t>أسق</w:t>
            </w:r>
            <w:r>
              <w:rPr>
                <w:rStyle w:val="IndexLink"/>
                <w:rtl w:val="true"/>
              </w:rPr>
              <w:tab/>
            </w:r>
            <w:r>
              <w:rPr>
                <w:rStyle w:val="IndexLink"/>
              </w:rPr>
              <w:t>23</w:t>
            </w:r>
          </w:hyperlink>
        </w:p>
        <w:p>
          <w:pPr>
            <w:pStyle w:val="Contents4"/>
            <w:tabs>
              <w:tab w:val="clear" w:pos="8176"/>
              <w:tab w:val="right" w:pos="9026" w:leader="dot"/>
            </w:tabs>
            <w:rPr/>
          </w:pPr>
          <w:hyperlink w:anchor="__RefHeading___Toc3027770_73709187">
            <w:r>
              <w:rPr>
                <w:webHidden/>
                <w:rStyle w:val="IndexLink"/>
                <w:rtl w:val="true"/>
              </w:rPr>
              <w:t>استبرق</w:t>
            </w:r>
            <w:r>
              <w:rPr>
                <w:rStyle w:val="IndexLink"/>
                <w:rtl w:val="true"/>
              </w:rPr>
              <w:tab/>
            </w:r>
            <w:r>
              <w:rPr>
                <w:rStyle w:val="IndexLink"/>
              </w:rPr>
              <w:t>23</w:t>
            </w:r>
          </w:hyperlink>
        </w:p>
        <w:p>
          <w:pPr>
            <w:pStyle w:val="Contents4"/>
            <w:tabs>
              <w:tab w:val="clear" w:pos="8176"/>
              <w:tab w:val="right" w:pos="9026" w:leader="dot"/>
            </w:tabs>
            <w:rPr/>
          </w:pPr>
          <w:hyperlink w:anchor="__RefHeading___Toc3027772_73709187">
            <w:r>
              <w:rPr>
                <w:webHidden/>
                <w:rStyle w:val="IndexLink"/>
                <w:rtl w:val="true"/>
              </w:rPr>
              <w:t>أشق</w:t>
            </w:r>
            <w:r>
              <w:rPr>
                <w:rStyle w:val="IndexLink"/>
                <w:rtl w:val="true"/>
              </w:rPr>
              <w:tab/>
            </w:r>
            <w:r>
              <w:rPr>
                <w:rStyle w:val="IndexLink"/>
              </w:rPr>
              <w:t>23</w:t>
            </w:r>
          </w:hyperlink>
        </w:p>
        <w:p>
          <w:pPr>
            <w:pStyle w:val="Contents4"/>
            <w:tabs>
              <w:tab w:val="clear" w:pos="8176"/>
              <w:tab w:val="right" w:pos="9026" w:leader="dot"/>
            </w:tabs>
            <w:rPr/>
          </w:pPr>
          <w:hyperlink w:anchor="__RefHeading___Toc3027774_73709187">
            <w:r>
              <w:rPr>
                <w:webHidden/>
                <w:rStyle w:val="IndexLink"/>
                <w:rtl w:val="true"/>
              </w:rPr>
              <w:t>أفق</w:t>
            </w:r>
            <w:r>
              <w:rPr>
                <w:rStyle w:val="IndexLink"/>
                <w:rtl w:val="true"/>
              </w:rPr>
              <w:tab/>
            </w:r>
            <w:r>
              <w:rPr>
                <w:rStyle w:val="IndexLink"/>
              </w:rPr>
              <w:t>23</w:t>
            </w:r>
          </w:hyperlink>
        </w:p>
        <w:p>
          <w:pPr>
            <w:pStyle w:val="Contents4"/>
            <w:tabs>
              <w:tab w:val="clear" w:pos="8176"/>
              <w:tab w:val="right" w:pos="9026" w:leader="dot"/>
            </w:tabs>
            <w:rPr/>
          </w:pPr>
          <w:hyperlink w:anchor="__RefHeading___Toc3027776_73709187">
            <w:r>
              <w:rPr>
                <w:webHidden/>
                <w:rStyle w:val="IndexLink"/>
                <w:rtl w:val="true"/>
              </w:rPr>
              <w:t>ألق</w:t>
            </w:r>
            <w:r>
              <w:rPr>
                <w:rStyle w:val="IndexLink"/>
                <w:rtl w:val="true"/>
              </w:rPr>
              <w:tab/>
            </w:r>
            <w:r>
              <w:rPr>
                <w:rStyle w:val="IndexLink"/>
              </w:rPr>
              <w:t>26</w:t>
            </w:r>
          </w:hyperlink>
        </w:p>
        <w:p>
          <w:pPr>
            <w:pStyle w:val="Contents4"/>
            <w:tabs>
              <w:tab w:val="clear" w:pos="8176"/>
              <w:tab w:val="right" w:pos="9026" w:leader="dot"/>
            </w:tabs>
            <w:rPr/>
          </w:pPr>
          <w:hyperlink w:anchor="__RefHeading___Toc3027778_73709187">
            <w:r>
              <w:rPr>
                <w:webHidden/>
                <w:rStyle w:val="IndexLink"/>
                <w:rtl w:val="true"/>
              </w:rPr>
              <w:t>أمق</w:t>
            </w:r>
            <w:r>
              <w:rPr>
                <w:rStyle w:val="IndexLink"/>
                <w:rtl w:val="true"/>
              </w:rPr>
              <w:tab/>
            </w:r>
            <w:r>
              <w:rPr>
                <w:rStyle w:val="IndexLink"/>
              </w:rPr>
              <w:t>30</w:t>
            </w:r>
          </w:hyperlink>
        </w:p>
        <w:p>
          <w:pPr>
            <w:pStyle w:val="Contents4"/>
            <w:tabs>
              <w:tab w:val="clear" w:pos="8176"/>
              <w:tab w:val="right" w:pos="9026" w:leader="dot"/>
            </w:tabs>
            <w:rPr/>
          </w:pPr>
          <w:hyperlink w:anchor="__RefHeading___Toc3027780_73709187">
            <w:r>
              <w:rPr>
                <w:webHidden/>
                <w:rStyle w:val="IndexLink"/>
                <w:rtl w:val="true"/>
              </w:rPr>
              <w:t>أنق</w:t>
            </w:r>
            <w:r>
              <w:rPr>
                <w:rStyle w:val="IndexLink"/>
                <w:rtl w:val="true"/>
              </w:rPr>
              <w:tab/>
            </w:r>
            <w:r>
              <w:rPr>
                <w:rStyle w:val="IndexLink"/>
              </w:rPr>
              <w:t>30</w:t>
            </w:r>
          </w:hyperlink>
        </w:p>
        <w:p>
          <w:pPr>
            <w:pStyle w:val="Contents4"/>
            <w:tabs>
              <w:tab w:val="clear" w:pos="8176"/>
              <w:tab w:val="right" w:pos="9026" w:leader="dot"/>
            </w:tabs>
            <w:rPr/>
          </w:pPr>
          <w:hyperlink w:anchor="__RefHeading___Toc3027782_73709187">
            <w:r>
              <w:rPr>
                <w:webHidden/>
                <w:rStyle w:val="IndexLink"/>
                <w:rtl w:val="true"/>
              </w:rPr>
              <w:t>أهق</w:t>
            </w:r>
            <w:r>
              <w:rPr>
                <w:rStyle w:val="IndexLink"/>
                <w:rtl w:val="true"/>
              </w:rPr>
              <w:tab/>
            </w:r>
            <w:r>
              <w:rPr>
                <w:rStyle w:val="IndexLink"/>
              </w:rPr>
              <w:t>33</w:t>
            </w:r>
          </w:hyperlink>
        </w:p>
        <w:p>
          <w:pPr>
            <w:pStyle w:val="Contents4"/>
            <w:tabs>
              <w:tab w:val="clear" w:pos="8176"/>
              <w:tab w:val="right" w:pos="9026" w:leader="dot"/>
            </w:tabs>
            <w:rPr/>
          </w:pPr>
          <w:hyperlink w:anchor="__RefHeading___Toc3027784_73709187">
            <w:r>
              <w:rPr>
                <w:webHidden/>
                <w:rStyle w:val="IndexLink"/>
                <w:rtl w:val="true"/>
              </w:rPr>
              <w:t>أوق</w:t>
            </w:r>
            <w:r>
              <w:rPr>
                <w:rStyle w:val="IndexLink"/>
                <w:rtl w:val="true"/>
              </w:rPr>
              <w:tab/>
            </w:r>
            <w:r>
              <w:rPr>
                <w:rStyle w:val="IndexLink"/>
              </w:rPr>
              <w:t>35</w:t>
            </w:r>
          </w:hyperlink>
        </w:p>
        <w:p>
          <w:pPr>
            <w:pStyle w:val="Contents4"/>
            <w:tabs>
              <w:tab w:val="clear" w:pos="8176"/>
              <w:tab w:val="right" w:pos="9026" w:leader="dot"/>
            </w:tabs>
            <w:rPr/>
          </w:pPr>
          <w:hyperlink w:anchor="__RefHeading___Toc3027786_73709187">
            <w:r>
              <w:rPr>
                <w:webHidden/>
                <w:rStyle w:val="IndexLink"/>
                <w:rtl w:val="true"/>
              </w:rPr>
              <w:t>أیق</w:t>
            </w:r>
            <w:r>
              <w:rPr>
                <w:rStyle w:val="IndexLink"/>
                <w:rtl w:val="true"/>
              </w:rPr>
              <w:tab/>
            </w:r>
            <w:r>
              <w:rPr>
                <w:rStyle w:val="IndexLink"/>
              </w:rPr>
              <w:t>35</w:t>
            </w:r>
          </w:hyperlink>
        </w:p>
        <w:p>
          <w:pPr>
            <w:pStyle w:val="Contents3"/>
            <w:tabs>
              <w:tab w:val="clear" w:pos="8459"/>
              <w:tab w:val="right" w:pos="9026" w:leader="dot"/>
            </w:tabs>
            <w:rPr/>
          </w:pPr>
          <w:hyperlink w:anchor="__RefHeading___Toc3027788_73709187">
            <w:r>
              <w:rPr>
                <w:webHidden/>
                <w:rStyle w:val="IndexLink"/>
                <w:rtl w:val="true"/>
              </w:rPr>
              <w:t>فصل الباء</w:t>
            </w:r>
            <w:r>
              <w:rPr>
                <w:rStyle w:val="IndexLink"/>
                <w:rtl w:val="true"/>
              </w:rPr>
              <w:tab/>
            </w:r>
            <w:r>
              <w:rPr>
                <w:rStyle w:val="IndexLink"/>
              </w:rPr>
              <w:t>36</w:t>
            </w:r>
          </w:hyperlink>
        </w:p>
        <w:p>
          <w:pPr>
            <w:pStyle w:val="Contents4"/>
            <w:tabs>
              <w:tab w:val="clear" w:pos="8176"/>
              <w:tab w:val="right" w:pos="9026" w:leader="dot"/>
            </w:tabs>
            <w:rPr/>
          </w:pPr>
          <w:hyperlink w:anchor="__RefHeading___Toc3027790_73709187">
            <w:r>
              <w:rPr>
                <w:webHidden/>
                <w:rStyle w:val="IndexLink"/>
                <w:rtl w:val="true"/>
              </w:rPr>
              <w:t>بثق</w:t>
            </w:r>
            <w:r>
              <w:rPr>
                <w:rStyle w:val="IndexLink"/>
                <w:rtl w:val="true"/>
              </w:rPr>
              <w:tab/>
            </w:r>
            <w:r>
              <w:rPr>
                <w:rStyle w:val="IndexLink"/>
              </w:rPr>
              <w:t>36</w:t>
            </w:r>
          </w:hyperlink>
        </w:p>
        <w:p>
          <w:pPr>
            <w:pStyle w:val="Contents4"/>
            <w:tabs>
              <w:tab w:val="clear" w:pos="8176"/>
              <w:tab w:val="right" w:pos="9026" w:leader="dot"/>
            </w:tabs>
            <w:rPr/>
          </w:pPr>
          <w:hyperlink w:anchor="__RefHeading___Toc3027792_73709187">
            <w:r>
              <w:rPr>
                <w:webHidden/>
                <w:rStyle w:val="IndexLink"/>
                <w:rtl w:val="true"/>
              </w:rPr>
              <w:t>بخق</w:t>
            </w:r>
            <w:r>
              <w:rPr>
                <w:rStyle w:val="IndexLink"/>
                <w:rtl w:val="true"/>
              </w:rPr>
              <w:tab/>
            </w:r>
            <w:r>
              <w:rPr>
                <w:rStyle w:val="IndexLink"/>
              </w:rPr>
              <w:t>36</w:t>
            </w:r>
          </w:hyperlink>
        </w:p>
        <w:p>
          <w:pPr>
            <w:pStyle w:val="Contents4"/>
            <w:tabs>
              <w:tab w:val="clear" w:pos="8176"/>
              <w:tab w:val="right" w:pos="9026" w:leader="dot"/>
            </w:tabs>
            <w:rPr/>
          </w:pPr>
          <w:hyperlink w:anchor="__RefHeading___Toc3027794_73709187">
            <w:r>
              <w:rPr>
                <w:webHidden/>
                <w:rStyle w:val="IndexLink"/>
                <w:rtl w:val="true"/>
              </w:rPr>
              <w:t>بخدق</w:t>
            </w:r>
            <w:r>
              <w:rPr>
                <w:rStyle w:val="IndexLink"/>
                <w:rtl w:val="true"/>
              </w:rPr>
              <w:tab/>
            </w:r>
            <w:r>
              <w:rPr>
                <w:rStyle w:val="IndexLink"/>
              </w:rPr>
              <w:t>36</w:t>
            </w:r>
          </w:hyperlink>
        </w:p>
        <w:p>
          <w:pPr>
            <w:pStyle w:val="Contents4"/>
            <w:tabs>
              <w:tab w:val="clear" w:pos="8176"/>
              <w:tab w:val="right" w:pos="9026" w:leader="dot"/>
            </w:tabs>
            <w:rPr/>
          </w:pPr>
          <w:hyperlink w:anchor="__RefHeading___Toc3027796_73709187">
            <w:r>
              <w:rPr>
                <w:webHidden/>
                <w:rStyle w:val="IndexLink"/>
                <w:rtl w:val="true"/>
              </w:rPr>
              <w:t>بخنق</w:t>
            </w:r>
            <w:r>
              <w:rPr>
                <w:rStyle w:val="IndexLink"/>
                <w:rtl w:val="true"/>
              </w:rPr>
              <w:tab/>
            </w:r>
            <w:r>
              <w:rPr>
                <w:rStyle w:val="IndexLink"/>
              </w:rPr>
              <w:t>37</w:t>
            </w:r>
          </w:hyperlink>
        </w:p>
        <w:p>
          <w:pPr>
            <w:pStyle w:val="Contents4"/>
            <w:tabs>
              <w:tab w:val="clear" w:pos="8176"/>
              <w:tab w:val="right" w:pos="9026" w:leader="dot"/>
            </w:tabs>
            <w:rPr/>
          </w:pPr>
          <w:hyperlink w:anchor="__RefHeading___Toc3027798_73709187">
            <w:r>
              <w:rPr>
                <w:webHidden/>
                <w:rStyle w:val="IndexLink"/>
                <w:rtl w:val="true"/>
              </w:rPr>
              <w:t>بذق</w:t>
            </w:r>
            <w:r>
              <w:rPr>
                <w:rStyle w:val="IndexLink"/>
                <w:rtl w:val="true"/>
              </w:rPr>
              <w:tab/>
            </w:r>
            <w:r>
              <w:rPr>
                <w:rStyle w:val="IndexLink"/>
              </w:rPr>
              <w:t>38</w:t>
            </w:r>
          </w:hyperlink>
        </w:p>
        <w:p>
          <w:pPr>
            <w:pStyle w:val="Contents4"/>
            <w:tabs>
              <w:tab w:val="clear" w:pos="8176"/>
              <w:tab w:val="right" w:pos="9026" w:leader="dot"/>
            </w:tabs>
            <w:rPr/>
          </w:pPr>
          <w:hyperlink w:anchor="__RefHeading___Toc3027800_73709187">
            <w:r>
              <w:rPr>
                <w:webHidden/>
                <w:rStyle w:val="IndexLink"/>
                <w:rtl w:val="true"/>
              </w:rPr>
              <w:t>بذرق</w:t>
            </w:r>
            <w:r>
              <w:rPr>
                <w:rStyle w:val="IndexLink"/>
                <w:rtl w:val="true"/>
              </w:rPr>
              <w:tab/>
            </w:r>
            <w:r>
              <w:rPr>
                <w:rStyle w:val="IndexLink"/>
              </w:rPr>
              <w:t>38</w:t>
            </w:r>
          </w:hyperlink>
        </w:p>
        <w:p>
          <w:pPr>
            <w:pStyle w:val="Contents4"/>
            <w:tabs>
              <w:tab w:val="clear" w:pos="8176"/>
              <w:tab w:val="right" w:pos="9026" w:leader="dot"/>
            </w:tabs>
            <w:rPr/>
          </w:pPr>
          <w:hyperlink w:anchor="__RefHeading___Toc3027802_73709187">
            <w:r>
              <w:rPr>
                <w:webHidden/>
                <w:rStyle w:val="IndexLink"/>
                <w:rtl w:val="true"/>
              </w:rPr>
              <w:t>برق</w:t>
            </w:r>
            <w:r>
              <w:rPr>
                <w:rStyle w:val="IndexLink"/>
                <w:rtl w:val="true"/>
              </w:rPr>
              <w:tab/>
            </w:r>
            <w:r>
              <w:rPr>
                <w:rStyle w:val="IndexLink"/>
              </w:rPr>
              <w:t>38</w:t>
            </w:r>
          </w:hyperlink>
        </w:p>
        <w:p>
          <w:pPr>
            <w:pStyle w:val="Contents4"/>
            <w:tabs>
              <w:tab w:val="clear" w:pos="8176"/>
              <w:tab w:val="right" w:pos="9026" w:leader="dot"/>
            </w:tabs>
            <w:rPr/>
          </w:pPr>
          <w:hyperlink w:anchor="__RefHeading___Toc3027804_73709187">
            <w:r>
              <w:rPr>
                <w:webHidden/>
                <w:rStyle w:val="IndexLink"/>
                <w:rtl w:val="true"/>
              </w:rPr>
              <w:t>برزق</w:t>
            </w:r>
            <w:r>
              <w:rPr>
                <w:rStyle w:val="IndexLink"/>
                <w:rtl w:val="true"/>
              </w:rPr>
              <w:tab/>
            </w:r>
            <w:r>
              <w:rPr>
                <w:rStyle w:val="IndexLink"/>
              </w:rPr>
              <w:t>47</w:t>
            </w:r>
          </w:hyperlink>
        </w:p>
        <w:p>
          <w:pPr>
            <w:pStyle w:val="Contents4"/>
            <w:tabs>
              <w:tab w:val="clear" w:pos="8176"/>
              <w:tab w:val="right" w:pos="9026" w:leader="dot"/>
            </w:tabs>
            <w:rPr/>
          </w:pPr>
          <w:hyperlink w:anchor="__RefHeading___Toc3027806_73709187">
            <w:r>
              <w:rPr>
                <w:webHidden/>
                <w:rStyle w:val="IndexLink"/>
                <w:rtl w:val="true"/>
              </w:rPr>
              <w:t>برشق</w:t>
            </w:r>
            <w:r>
              <w:rPr>
                <w:rStyle w:val="IndexLink"/>
                <w:rtl w:val="true"/>
              </w:rPr>
              <w:tab/>
            </w:r>
            <w:r>
              <w:rPr>
                <w:rStyle w:val="IndexLink"/>
              </w:rPr>
              <w:t>47</w:t>
            </w:r>
          </w:hyperlink>
        </w:p>
        <w:p>
          <w:pPr>
            <w:pStyle w:val="Contents4"/>
            <w:tabs>
              <w:tab w:val="clear" w:pos="8176"/>
              <w:tab w:val="right" w:pos="9026" w:leader="dot"/>
            </w:tabs>
            <w:rPr/>
          </w:pPr>
          <w:hyperlink w:anchor="__RefHeading___Toc3027808_73709187">
            <w:r>
              <w:rPr>
                <w:webHidden/>
                <w:rStyle w:val="IndexLink"/>
                <w:rtl w:val="true"/>
              </w:rPr>
              <w:t>برنق</w:t>
            </w:r>
            <w:r>
              <w:rPr>
                <w:rStyle w:val="IndexLink"/>
                <w:rtl w:val="true"/>
              </w:rPr>
              <w:tab/>
            </w:r>
            <w:r>
              <w:rPr>
                <w:rStyle w:val="IndexLink"/>
              </w:rPr>
              <w:t>47</w:t>
            </w:r>
          </w:hyperlink>
        </w:p>
        <w:p>
          <w:pPr>
            <w:pStyle w:val="Contents4"/>
            <w:tabs>
              <w:tab w:val="clear" w:pos="8176"/>
              <w:tab w:val="right" w:pos="9026" w:leader="dot"/>
            </w:tabs>
            <w:rPr/>
          </w:pPr>
          <w:hyperlink w:anchor="__RefHeading___Toc3027810_73709187">
            <w:r>
              <w:rPr>
                <w:webHidden/>
                <w:rStyle w:val="IndexLink"/>
                <w:rtl w:val="true"/>
              </w:rPr>
              <w:t>بزق</w:t>
            </w:r>
            <w:r>
              <w:rPr>
                <w:rStyle w:val="IndexLink"/>
                <w:rtl w:val="true"/>
              </w:rPr>
              <w:tab/>
            </w:r>
            <w:r>
              <w:rPr>
                <w:rStyle w:val="IndexLink"/>
              </w:rPr>
              <w:t>47</w:t>
            </w:r>
          </w:hyperlink>
        </w:p>
        <w:p>
          <w:pPr>
            <w:pStyle w:val="Contents4"/>
            <w:tabs>
              <w:tab w:val="clear" w:pos="8176"/>
              <w:tab w:val="right" w:pos="9026" w:leader="dot"/>
            </w:tabs>
            <w:rPr/>
          </w:pPr>
          <w:hyperlink w:anchor="__RefHeading___Toc3027812_73709187">
            <w:r>
              <w:rPr>
                <w:webHidden/>
                <w:rStyle w:val="IndexLink"/>
                <w:rtl w:val="true"/>
              </w:rPr>
              <w:t>بسق</w:t>
            </w:r>
            <w:r>
              <w:rPr>
                <w:rStyle w:val="IndexLink"/>
                <w:rtl w:val="true"/>
              </w:rPr>
              <w:tab/>
            </w:r>
            <w:r>
              <w:rPr>
                <w:rStyle w:val="IndexLink"/>
              </w:rPr>
              <w:t>48</w:t>
            </w:r>
          </w:hyperlink>
        </w:p>
        <w:p>
          <w:pPr>
            <w:pStyle w:val="Contents4"/>
            <w:tabs>
              <w:tab w:val="clear" w:pos="8176"/>
              <w:tab w:val="right" w:pos="9026" w:leader="dot"/>
            </w:tabs>
            <w:rPr/>
          </w:pPr>
          <w:hyperlink w:anchor="__RefHeading___Toc3027814_73709187">
            <w:r>
              <w:rPr>
                <w:webHidden/>
                <w:rStyle w:val="IndexLink"/>
                <w:rtl w:val="true"/>
              </w:rPr>
              <w:t>بستق</w:t>
            </w:r>
            <w:r>
              <w:rPr>
                <w:rStyle w:val="IndexLink"/>
                <w:rtl w:val="true"/>
              </w:rPr>
              <w:tab/>
            </w:r>
            <w:r>
              <w:rPr>
                <w:rStyle w:val="IndexLink"/>
              </w:rPr>
              <w:t>49</w:t>
            </w:r>
          </w:hyperlink>
        </w:p>
        <w:p>
          <w:pPr>
            <w:pStyle w:val="Contents4"/>
            <w:tabs>
              <w:tab w:val="clear" w:pos="8176"/>
              <w:tab w:val="right" w:pos="9026" w:leader="dot"/>
            </w:tabs>
            <w:rPr/>
          </w:pPr>
          <w:hyperlink w:anchor="__RefHeading___Toc3027816_73709187">
            <w:r>
              <w:rPr>
                <w:webHidden/>
                <w:rStyle w:val="IndexLink"/>
                <w:rtl w:val="true"/>
              </w:rPr>
              <w:t>بشق</w:t>
            </w:r>
            <w:r>
              <w:rPr>
                <w:rStyle w:val="IndexLink"/>
                <w:rtl w:val="true"/>
              </w:rPr>
              <w:tab/>
            </w:r>
            <w:r>
              <w:rPr>
                <w:rStyle w:val="IndexLink"/>
              </w:rPr>
              <w:t>50</w:t>
            </w:r>
          </w:hyperlink>
        </w:p>
        <w:p>
          <w:pPr>
            <w:pStyle w:val="Contents4"/>
            <w:tabs>
              <w:tab w:val="clear" w:pos="8176"/>
              <w:tab w:val="right" w:pos="9026" w:leader="dot"/>
            </w:tabs>
            <w:rPr/>
          </w:pPr>
          <w:hyperlink w:anchor="__RefHeading___Toc3027818_73709187">
            <w:r>
              <w:rPr>
                <w:webHidden/>
                <w:rStyle w:val="IndexLink"/>
                <w:rtl w:val="true"/>
              </w:rPr>
              <w:t>بصق</w:t>
            </w:r>
            <w:r>
              <w:rPr>
                <w:rStyle w:val="IndexLink"/>
                <w:rtl w:val="true"/>
              </w:rPr>
              <w:tab/>
            </w:r>
            <w:r>
              <w:rPr>
                <w:rStyle w:val="IndexLink"/>
              </w:rPr>
              <w:t>50</w:t>
            </w:r>
          </w:hyperlink>
        </w:p>
        <w:p>
          <w:pPr>
            <w:pStyle w:val="Contents4"/>
            <w:tabs>
              <w:tab w:val="clear" w:pos="8176"/>
              <w:tab w:val="right" w:pos="9026" w:leader="dot"/>
            </w:tabs>
            <w:rPr/>
          </w:pPr>
          <w:hyperlink w:anchor="__RefHeading___Toc3027820_73709187">
            <w:r>
              <w:rPr>
                <w:webHidden/>
                <w:rStyle w:val="IndexLink"/>
                <w:rtl w:val="true"/>
              </w:rPr>
              <w:t>بطق</w:t>
            </w:r>
            <w:r>
              <w:rPr>
                <w:rStyle w:val="IndexLink"/>
                <w:rtl w:val="true"/>
              </w:rPr>
              <w:tab/>
            </w:r>
            <w:r>
              <w:rPr>
                <w:rStyle w:val="IndexLink"/>
              </w:rPr>
              <w:t>50</w:t>
            </w:r>
          </w:hyperlink>
        </w:p>
        <w:p>
          <w:pPr>
            <w:pStyle w:val="Contents4"/>
            <w:tabs>
              <w:tab w:val="clear" w:pos="8176"/>
              <w:tab w:val="right" w:pos="9026" w:leader="dot"/>
            </w:tabs>
            <w:rPr/>
          </w:pPr>
          <w:hyperlink w:anchor="__RefHeading___Toc3027822_73709187">
            <w:r>
              <w:rPr>
                <w:webHidden/>
                <w:rStyle w:val="IndexLink"/>
                <w:rtl w:val="true"/>
              </w:rPr>
              <w:t>بطرق</w:t>
            </w:r>
            <w:r>
              <w:rPr>
                <w:rStyle w:val="IndexLink"/>
                <w:rtl w:val="true"/>
              </w:rPr>
              <w:tab/>
            </w:r>
            <w:r>
              <w:rPr>
                <w:rStyle w:val="IndexLink"/>
              </w:rPr>
              <w:t>50</w:t>
            </w:r>
          </w:hyperlink>
        </w:p>
        <w:p>
          <w:pPr>
            <w:pStyle w:val="Contents4"/>
            <w:tabs>
              <w:tab w:val="clear" w:pos="8176"/>
              <w:tab w:val="right" w:pos="9026" w:leader="dot"/>
            </w:tabs>
            <w:rPr/>
          </w:pPr>
          <w:hyperlink w:anchor="__RefHeading___Toc3027824_73709187">
            <w:r>
              <w:rPr>
                <w:webHidden/>
                <w:rStyle w:val="IndexLink"/>
                <w:rtl w:val="true"/>
              </w:rPr>
              <w:t>بعق</w:t>
            </w:r>
            <w:r>
              <w:rPr>
                <w:rStyle w:val="IndexLink"/>
                <w:rtl w:val="true"/>
              </w:rPr>
              <w:tab/>
            </w:r>
            <w:r>
              <w:rPr>
                <w:rStyle w:val="IndexLink"/>
              </w:rPr>
              <w:t>52</w:t>
            </w:r>
          </w:hyperlink>
        </w:p>
        <w:p>
          <w:pPr>
            <w:pStyle w:val="Contents4"/>
            <w:tabs>
              <w:tab w:val="clear" w:pos="8176"/>
              <w:tab w:val="right" w:pos="9026" w:leader="dot"/>
            </w:tabs>
            <w:rPr/>
          </w:pPr>
          <w:hyperlink w:anchor="__RefHeading___Toc3027826_73709187">
            <w:r>
              <w:rPr>
                <w:webHidden/>
                <w:rStyle w:val="IndexLink"/>
                <w:rtl w:val="true"/>
              </w:rPr>
              <w:t>بعثق</w:t>
            </w:r>
            <w:r>
              <w:rPr>
                <w:rStyle w:val="IndexLink"/>
                <w:rtl w:val="true"/>
              </w:rPr>
              <w:tab/>
            </w:r>
            <w:r>
              <w:rPr>
                <w:rStyle w:val="IndexLink"/>
              </w:rPr>
              <w:t>53</w:t>
            </w:r>
          </w:hyperlink>
        </w:p>
        <w:p>
          <w:pPr>
            <w:pStyle w:val="Contents4"/>
            <w:tabs>
              <w:tab w:val="clear" w:pos="8176"/>
              <w:tab w:val="right" w:pos="9026" w:leader="dot"/>
            </w:tabs>
            <w:rPr/>
          </w:pPr>
          <w:hyperlink w:anchor="__RefHeading___Toc3027828_73709187">
            <w:r>
              <w:rPr>
                <w:webHidden/>
                <w:rStyle w:val="IndexLink"/>
                <w:rtl w:val="true"/>
              </w:rPr>
              <w:t>بعنق</w:t>
            </w:r>
            <w:r>
              <w:rPr>
                <w:rStyle w:val="IndexLink"/>
                <w:rtl w:val="true"/>
              </w:rPr>
              <w:tab/>
            </w:r>
            <w:r>
              <w:rPr>
                <w:rStyle w:val="IndexLink"/>
              </w:rPr>
              <w:t>53</w:t>
            </w:r>
          </w:hyperlink>
        </w:p>
        <w:p>
          <w:pPr>
            <w:pStyle w:val="Contents4"/>
            <w:tabs>
              <w:tab w:val="clear" w:pos="8176"/>
              <w:tab w:val="right" w:pos="9026" w:leader="dot"/>
            </w:tabs>
            <w:rPr/>
          </w:pPr>
          <w:hyperlink w:anchor="__RefHeading___Toc3027830_73709187">
            <w:r>
              <w:rPr>
                <w:webHidden/>
                <w:rStyle w:val="IndexLink"/>
                <w:rtl w:val="true"/>
              </w:rPr>
              <w:t>بغنق</w:t>
            </w:r>
            <w:r>
              <w:rPr>
                <w:rStyle w:val="IndexLink"/>
                <w:rtl w:val="true"/>
              </w:rPr>
              <w:tab/>
            </w:r>
            <w:r>
              <w:rPr>
                <w:rStyle w:val="IndexLink"/>
              </w:rPr>
              <w:t>54</w:t>
            </w:r>
          </w:hyperlink>
        </w:p>
        <w:p>
          <w:pPr>
            <w:pStyle w:val="Contents4"/>
            <w:tabs>
              <w:tab w:val="clear" w:pos="8176"/>
              <w:tab w:val="right" w:pos="9026" w:leader="dot"/>
            </w:tabs>
            <w:rPr/>
          </w:pPr>
          <w:hyperlink w:anchor="__RefHeading___Toc3027832_73709187">
            <w:r>
              <w:rPr>
                <w:webHidden/>
                <w:rStyle w:val="IndexLink"/>
                <w:rtl w:val="true"/>
              </w:rPr>
              <w:t>بقق</w:t>
            </w:r>
            <w:r>
              <w:rPr>
                <w:rStyle w:val="IndexLink"/>
                <w:rtl w:val="true"/>
              </w:rPr>
              <w:tab/>
            </w:r>
            <w:r>
              <w:rPr>
                <w:rStyle w:val="IndexLink"/>
              </w:rPr>
              <w:t>54</w:t>
            </w:r>
          </w:hyperlink>
        </w:p>
        <w:p>
          <w:pPr>
            <w:pStyle w:val="Contents4"/>
            <w:tabs>
              <w:tab w:val="clear" w:pos="8176"/>
              <w:tab w:val="right" w:pos="9026" w:leader="dot"/>
            </w:tabs>
            <w:rPr/>
          </w:pPr>
          <w:hyperlink w:anchor="__RefHeading___Toc3027834_73709187">
            <w:r>
              <w:rPr>
                <w:webHidden/>
                <w:rStyle w:val="IndexLink"/>
                <w:rtl w:val="true"/>
              </w:rPr>
              <w:t>بلق</w:t>
            </w:r>
            <w:r>
              <w:rPr>
                <w:rStyle w:val="IndexLink"/>
                <w:rtl w:val="true"/>
              </w:rPr>
              <w:tab/>
            </w:r>
            <w:r>
              <w:rPr>
                <w:rStyle w:val="IndexLink"/>
              </w:rPr>
              <w:t>57</w:t>
            </w:r>
          </w:hyperlink>
        </w:p>
        <w:p>
          <w:pPr>
            <w:pStyle w:val="Contents4"/>
            <w:tabs>
              <w:tab w:val="clear" w:pos="8176"/>
              <w:tab w:val="right" w:pos="9026" w:leader="dot"/>
            </w:tabs>
            <w:rPr/>
          </w:pPr>
          <w:hyperlink w:anchor="__RefHeading___Toc3027836_73709187">
            <w:r>
              <w:rPr>
                <w:webHidden/>
                <w:rStyle w:val="IndexLink"/>
                <w:rtl w:val="true"/>
              </w:rPr>
              <w:t>بلثق</w:t>
            </w:r>
            <w:r>
              <w:rPr>
                <w:rStyle w:val="IndexLink"/>
                <w:rtl w:val="true"/>
              </w:rPr>
              <w:tab/>
            </w:r>
            <w:r>
              <w:rPr>
                <w:rStyle w:val="IndexLink"/>
              </w:rPr>
              <w:t>59</w:t>
            </w:r>
          </w:hyperlink>
        </w:p>
        <w:p>
          <w:pPr>
            <w:pStyle w:val="Contents4"/>
            <w:tabs>
              <w:tab w:val="clear" w:pos="8176"/>
              <w:tab w:val="right" w:pos="9026" w:leader="dot"/>
            </w:tabs>
            <w:rPr/>
          </w:pPr>
          <w:hyperlink w:anchor="__RefHeading___Toc3027838_73709187">
            <w:r>
              <w:rPr>
                <w:webHidden/>
                <w:rStyle w:val="IndexLink"/>
                <w:rtl w:val="true"/>
              </w:rPr>
              <w:t>بلعق</w:t>
            </w:r>
            <w:r>
              <w:rPr>
                <w:rStyle w:val="IndexLink"/>
                <w:rtl w:val="true"/>
              </w:rPr>
              <w:tab/>
            </w:r>
            <w:r>
              <w:rPr>
                <w:rStyle w:val="IndexLink"/>
              </w:rPr>
              <w:t>59</w:t>
            </w:r>
          </w:hyperlink>
        </w:p>
        <w:p>
          <w:pPr>
            <w:pStyle w:val="Contents4"/>
            <w:tabs>
              <w:tab w:val="clear" w:pos="8176"/>
              <w:tab w:val="right" w:pos="9026" w:leader="dot"/>
            </w:tabs>
            <w:rPr/>
          </w:pPr>
          <w:hyperlink w:anchor="__RefHeading___Toc3027840_73709187">
            <w:r>
              <w:rPr>
                <w:webHidden/>
                <w:rStyle w:val="IndexLink"/>
                <w:rtl w:val="true"/>
              </w:rPr>
              <w:t>بلهق</w:t>
            </w:r>
            <w:r>
              <w:rPr>
                <w:rStyle w:val="IndexLink"/>
                <w:rtl w:val="true"/>
              </w:rPr>
              <w:tab/>
            </w:r>
            <w:r>
              <w:rPr>
                <w:rStyle w:val="IndexLink"/>
              </w:rPr>
              <w:t>61</w:t>
            </w:r>
          </w:hyperlink>
        </w:p>
        <w:p>
          <w:pPr>
            <w:pStyle w:val="Contents4"/>
            <w:tabs>
              <w:tab w:val="clear" w:pos="8176"/>
              <w:tab w:val="right" w:pos="9026" w:leader="dot"/>
            </w:tabs>
            <w:rPr/>
          </w:pPr>
          <w:hyperlink w:anchor="__RefHeading___Toc3027842_73709187">
            <w:r>
              <w:rPr>
                <w:webHidden/>
                <w:rStyle w:val="IndexLink"/>
                <w:rtl w:val="true"/>
              </w:rPr>
              <w:t>بنق</w:t>
            </w:r>
            <w:r>
              <w:rPr>
                <w:rStyle w:val="IndexLink"/>
                <w:rtl w:val="true"/>
              </w:rPr>
              <w:tab/>
            </w:r>
            <w:r>
              <w:rPr>
                <w:rStyle w:val="IndexLink"/>
              </w:rPr>
              <w:t>61</w:t>
            </w:r>
          </w:hyperlink>
        </w:p>
        <w:p>
          <w:pPr>
            <w:pStyle w:val="Contents4"/>
            <w:tabs>
              <w:tab w:val="clear" w:pos="8176"/>
              <w:tab w:val="right" w:pos="9026" w:leader="dot"/>
            </w:tabs>
            <w:rPr/>
          </w:pPr>
          <w:hyperlink w:anchor="__RefHeading___Toc3027844_73709187">
            <w:r>
              <w:rPr>
                <w:webHidden/>
                <w:rStyle w:val="IndexLink"/>
                <w:rtl w:val="true"/>
              </w:rPr>
              <w:t>بندق</w:t>
            </w:r>
            <w:r>
              <w:rPr>
                <w:rStyle w:val="IndexLink"/>
                <w:rtl w:val="true"/>
              </w:rPr>
              <w:tab/>
            </w:r>
            <w:r>
              <w:rPr>
                <w:rStyle w:val="IndexLink"/>
              </w:rPr>
              <w:t>64</w:t>
            </w:r>
          </w:hyperlink>
        </w:p>
        <w:p>
          <w:pPr>
            <w:pStyle w:val="Contents4"/>
            <w:tabs>
              <w:tab w:val="clear" w:pos="8176"/>
              <w:tab w:val="right" w:pos="9026" w:leader="dot"/>
            </w:tabs>
            <w:rPr/>
          </w:pPr>
          <w:hyperlink w:anchor="__RefHeading___Toc3027846_73709187">
            <w:r>
              <w:rPr>
                <w:webHidden/>
                <w:rStyle w:val="IndexLink"/>
                <w:rtl w:val="true"/>
              </w:rPr>
              <w:t>بهق</w:t>
            </w:r>
            <w:r>
              <w:rPr>
                <w:rStyle w:val="IndexLink"/>
                <w:rtl w:val="true"/>
              </w:rPr>
              <w:tab/>
            </w:r>
            <w:r>
              <w:rPr>
                <w:rStyle w:val="IndexLink"/>
              </w:rPr>
              <w:t>64</w:t>
            </w:r>
          </w:hyperlink>
        </w:p>
        <w:p>
          <w:pPr>
            <w:pStyle w:val="Contents4"/>
            <w:tabs>
              <w:tab w:val="clear" w:pos="8176"/>
              <w:tab w:val="right" w:pos="9026" w:leader="dot"/>
            </w:tabs>
            <w:rPr/>
          </w:pPr>
          <w:hyperlink w:anchor="__RefHeading___Toc3027848_73709187">
            <w:r>
              <w:rPr>
                <w:webHidden/>
                <w:rStyle w:val="IndexLink"/>
                <w:rtl w:val="true"/>
              </w:rPr>
              <w:t>بهلق</w:t>
            </w:r>
            <w:r>
              <w:rPr>
                <w:rStyle w:val="IndexLink"/>
                <w:rtl w:val="true"/>
              </w:rPr>
              <w:tab/>
            </w:r>
            <w:r>
              <w:rPr>
                <w:rStyle w:val="IndexLink"/>
              </w:rPr>
              <w:t>64</w:t>
            </w:r>
          </w:hyperlink>
        </w:p>
        <w:p>
          <w:pPr>
            <w:pStyle w:val="Contents4"/>
            <w:tabs>
              <w:tab w:val="clear" w:pos="8176"/>
              <w:tab w:val="right" w:pos="9026" w:leader="dot"/>
            </w:tabs>
            <w:rPr/>
          </w:pPr>
          <w:hyperlink w:anchor="__RefHeading___Toc3027850_73709187">
            <w:r>
              <w:rPr>
                <w:webHidden/>
                <w:rStyle w:val="IndexLink"/>
                <w:rtl w:val="true"/>
              </w:rPr>
              <w:t>بوق</w:t>
            </w:r>
            <w:r>
              <w:rPr>
                <w:rStyle w:val="IndexLink"/>
                <w:rtl w:val="true"/>
              </w:rPr>
              <w:tab/>
            </w:r>
            <w:r>
              <w:rPr>
                <w:rStyle w:val="IndexLink"/>
              </w:rPr>
              <w:t>66</w:t>
            </w:r>
          </w:hyperlink>
        </w:p>
        <w:p>
          <w:pPr>
            <w:pStyle w:val="Contents4"/>
            <w:tabs>
              <w:tab w:val="clear" w:pos="8176"/>
              <w:tab w:val="right" w:pos="9026" w:leader="dot"/>
            </w:tabs>
            <w:rPr/>
          </w:pPr>
          <w:hyperlink w:anchor="__RefHeading___Toc3027852_73709187">
            <w:r>
              <w:rPr>
                <w:webHidden/>
                <w:rStyle w:val="IndexLink"/>
                <w:rtl w:val="true"/>
              </w:rPr>
              <w:t>بیق</w:t>
            </w:r>
            <w:r>
              <w:rPr>
                <w:rStyle w:val="IndexLink"/>
                <w:rtl w:val="true"/>
              </w:rPr>
              <w:tab/>
            </w:r>
            <w:r>
              <w:rPr>
                <w:rStyle w:val="IndexLink"/>
              </w:rPr>
              <w:t>68</w:t>
            </w:r>
          </w:hyperlink>
        </w:p>
        <w:p>
          <w:pPr>
            <w:pStyle w:val="Contents3"/>
            <w:tabs>
              <w:tab w:val="clear" w:pos="8459"/>
              <w:tab w:val="right" w:pos="9026" w:leader="dot"/>
            </w:tabs>
            <w:rPr/>
          </w:pPr>
          <w:hyperlink w:anchor="__RefHeading___Toc3027854_73709187">
            <w:r>
              <w:rPr>
                <w:webHidden/>
                <w:rStyle w:val="IndexLink"/>
                <w:rtl w:val="true"/>
              </w:rPr>
              <w:t>فصل التاء</w:t>
            </w:r>
            <w:r>
              <w:rPr>
                <w:rStyle w:val="IndexLink"/>
                <w:rtl w:val="true"/>
              </w:rPr>
              <w:tab/>
            </w:r>
            <w:r>
              <w:rPr>
                <w:rStyle w:val="IndexLink"/>
              </w:rPr>
              <w:t>68</w:t>
            </w:r>
          </w:hyperlink>
        </w:p>
        <w:p>
          <w:pPr>
            <w:pStyle w:val="Contents4"/>
            <w:tabs>
              <w:tab w:val="clear" w:pos="8176"/>
              <w:tab w:val="right" w:pos="9026" w:leader="dot"/>
            </w:tabs>
            <w:rPr/>
          </w:pPr>
          <w:hyperlink w:anchor="__RefHeading___Toc3027856_73709187">
            <w:r>
              <w:rPr>
                <w:webHidden/>
                <w:rStyle w:val="IndexLink"/>
                <w:rtl w:val="true"/>
              </w:rPr>
              <w:t>تأق</w:t>
            </w:r>
            <w:r>
              <w:rPr>
                <w:rStyle w:val="IndexLink"/>
                <w:rtl w:val="true"/>
              </w:rPr>
              <w:tab/>
            </w:r>
            <w:r>
              <w:rPr>
                <w:rStyle w:val="IndexLink"/>
              </w:rPr>
              <w:t>68</w:t>
            </w:r>
          </w:hyperlink>
        </w:p>
        <w:p>
          <w:pPr>
            <w:pStyle w:val="Contents4"/>
            <w:tabs>
              <w:tab w:val="clear" w:pos="8176"/>
              <w:tab w:val="right" w:pos="9026" w:leader="dot"/>
            </w:tabs>
            <w:rPr/>
          </w:pPr>
          <w:hyperlink w:anchor="__RefHeading___Toc3027858_73709187">
            <w:r>
              <w:rPr>
                <w:webHidden/>
                <w:rStyle w:val="IndexLink"/>
                <w:rtl w:val="true"/>
              </w:rPr>
              <w:t>ترق</w:t>
            </w:r>
            <w:r>
              <w:rPr>
                <w:rStyle w:val="IndexLink"/>
                <w:rtl w:val="true"/>
              </w:rPr>
              <w:tab/>
            </w:r>
            <w:r>
              <w:rPr>
                <w:rStyle w:val="IndexLink"/>
              </w:rPr>
              <w:t>70</w:t>
            </w:r>
          </w:hyperlink>
        </w:p>
        <w:p>
          <w:pPr>
            <w:pStyle w:val="Contents4"/>
            <w:tabs>
              <w:tab w:val="clear" w:pos="8176"/>
              <w:tab w:val="right" w:pos="9026" w:leader="dot"/>
            </w:tabs>
            <w:rPr/>
          </w:pPr>
          <w:hyperlink w:anchor="__RefHeading___Toc3027860_73709187">
            <w:r>
              <w:rPr>
                <w:webHidden/>
                <w:rStyle w:val="IndexLink"/>
                <w:rtl w:val="true"/>
              </w:rPr>
              <w:t>ترنق</w:t>
            </w:r>
            <w:r>
              <w:rPr>
                <w:rStyle w:val="IndexLink"/>
                <w:rtl w:val="true"/>
              </w:rPr>
              <w:tab/>
            </w:r>
            <w:r>
              <w:rPr>
                <w:rStyle w:val="IndexLink"/>
              </w:rPr>
              <w:t>71</w:t>
            </w:r>
          </w:hyperlink>
        </w:p>
        <w:p>
          <w:pPr>
            <w:pStyle w:val="Contents4"/>
            <w:tabs>
              <w:tab w:val="clear" w:pos="8176"/>
              <w:tab w:val="right" w:pos="9026" w:leader="dot"/>
            </w:tabs>
            <w:rPr/>
          </w:pPr>
          <w:hyperlink w:anchor="__RefHeading___Toc3027862_73709187">
            <w:r>
              <w:rPr>
                <w:webHidden/>
                <w:rStyle w:val="IndexLink"/>
                <w:rtl w:val="true"/>
              </w:rPr>
              <w:t>تقق</w:t>
            </w:r>
            <w:r>
              <w:rPr>
                <w:rStyle w:val="IndexLink"/>
                <w:rtl w:val="true"/>
              </w:rPr>
              <w:tab/>
            </w:r>
            <w:r>
              <w:rPr>
                <w:rStyle w:val="IndexLink"/>
              </w:rPr>
              <w:t>71</w:t>
            </w:r>
          </w:hyperlink>
        </w:p>
        <w:p>
          <w:pPr>
            <w:pStyle w:val="Contents4"/>
            <w:tabs>
              <w:tab w:val="clear" w:pos="8176"/>
              <w:tab w:val="right" w:pos="9026" w:leader="dot"/>
            </w:tabs>
            <w:rPr/>
          </w:pPr>
          <w:hyperlink w:anchor="__RefHeading___Toc3027864_73709187">
            <w:r>
              <w:rPr>
                <w:webHidden/>
                <w:rStyle w:val="IndexLink"/>
                <w:rtl w:val="true"/>
              </w:rPr>
              <w:t>توق</w:t>
            </w:r>
            <w:r>
              <w:rPr>
                <w:rStyle w:val="IndexLink"/>
                <w:rtl w:val="true"/>
              </w:rPr>
              <w:tab/>
            </w:r>
            <w:r>
              <w:rPr>
                <w:rStyle w:val="IndexLink"/>
              </w:rPr>
              <w:t>71</w:t>
            </w:r>
          </w:hyperlink>
        </w:p>
        <w:p>
          <w:pPr>
            <w:pStyle w:val="Contents3"/>
            <w:tabs>
              <w:tab w:val="clear" w:pos="8459"/>
              <w:tab w:val="right" w:pos="9026" w:leader="dot"/>
            </w:tabs>
            <w:rPr/>
          </w:pPr>
          <w:hyperlink w:anchor="__RefHeading___Toc3027866_73709187">
            <w:r>
              <w:rPr>
                <w:webHidden/>
                <w:rStyle w:val="IndexLink"/>
                <w:rtl w:val="true"/>
              </w:rPr>
              <w:t>فصل الثاء</w:t>
            </w:r>
            <w:r>
              <w:rPr>
                <w:rStyle w:val="IndexLink"/>
                <w:rtl w:val="true"/>
              </w:rPr>
              <w:tab/>
            </w:r>
            <w:r>
              <w:rPr>
                <w:rStyle w:val="IndexLink"/>
              </w:rPr>
              <w:t>72</w:t>
            </w:r>
          </w:hyperlink>
        </w:p>
        <w:p>
          <w:pPr>
            <w:pStyle w:val="Contents4"/>
            <w:tabs>
              <w:tab w:val="clear" w:pos="8176"/>
              <w:tab w:val="right" w:pos="9026" w:leader="dot"/>
            </w:tabs>
            <w:rPr/>
          </w:pPr>
          <w:hyperlink w:anchor="__RefHeading___Toc3027868_73709187">
            <w:r>
              <w:rPr>
                <w:webHidden/>
                <w:rStyle w:val="IndexLink"/>
                <w:rtl w:val="true"/>
              </w:rPr>
              <w:t>ثبق</w:t>
            </w:r>
            <w:r>
              <w:rPr>
                <w:rStyle w:val="IndexLink"/>
                <w:rtl w:val="true"/>
              </w:rPr>
              <w:tab/>
            </w:r>
            <w:r>
              <w:rPr>
                <w:rStyle w:val="IndexLink"/>
              </w:rPr>
              <w:t>72</w:t>
            </w:r>
          </w:hyperlink>
        </w:p>
        <w:p>
          <w:pPr>
            <w:pStyle w:val="Contents4"/>
            <w:tabs>
              <w:tab w:val="clear" w:pos="8176"/>
              <w:tab w:val="right" w:pos="9026" w:leader="dot"/>
            </w:tabs>
            <w:rPr/>
          </w:pPr>
          <w:hyperlink w:anchor="__RefHeading___Toc3027870_73709187">
            <w:r>
              <w:rPr>
                <w:webHidden/>
                <w:rStyle w:val="IndexLink"/>
                <w:rtl w:val="true"/>
              </w:rPr>
              <w:t>ثدق</w:t>
            </w:r>
            <w:r>
              <w:rPr>
                <w:rStyle w:val="IndexLink"/>
                <w:rtl w:val="true"/>
              </w:rPr>
              <w:tab/>
            </w:r>
            <w:r>
              <w:rPr>
                <w:rStyle w:val="IndexLink"/>
              </w:rPr>
              <w:t>72</w:t>
            </w:r>
          </w:hyperlink>
        </w:p>
        <w:p>
          <w:pPr>
            <w:pStyle w:val="Contents4"/>
            <w:tabs>
              <w:tab w:val="clear" w:pos="8176"/>
              <w:tab w:val="right" w:pos="9026" w:leader="dot"/>
            </w:tabs>
            <w:rPr/>
          </w:pPr>
          <w:hyperlink w:anchor="__RefHeading___Toc3027872_73709187">
            <w:r>
              <w:rPr>
                <w:webHidden/>
                <w:rStyle w:val="IndexLink"/>
                <w:rtl w:val="true"/>
              </w:rPr>
              <w:t>ثفرق</w:t>
            </w:r>
            <w:r>
              <w:rPr>
                <w:rStyle w:val="IndexLink"/>
                <w:rtl w:val="true"/>
              </w:rPr>
              <w:tab/>
            </w:r>
            <w:r>
              <w:rPr>
                <w:rStyle w:val="IndexLink"/>
              </w:rPr>
              <w:t>73</w:t>
            </w:r>
          </w:hyperlink>
        </w:p>
        <w:p>
          <w:pPr>
            <w:pStyle w:val="Contents4"/>
            <w:tabs>
              <w:tab w:val="clear" w:pos="8176"/>
              <w:tab w:val="right" w:pos="9026" w:leader="dot"/>
            </w:tabs>
            <w:rPr/>
          </w:pPr>
          <w:hyperlink w:anchor="__RefHeading___Toc3027874_73709187">
            <w:r>
              <w:rPr>
                <w:webHidden/>
                <w:rStyle w:val="IndexLink"/>
                <w:rtl w:val="true"/>
              </w:rPr>
              <w:t>ثقق</w:t>
            </w:r>
            <w:r>
              <w:rPr>
                <w:rStyle w:val="IndexLink"/>
                <w:rtl w:val="true"/>
              </w:rPr>
              <w:tab/>
            </w:r>
            <w:r>
              <w:rPr>
                <w:rStyle w:val="IndexLink"/>
              </w:rPr>
              <w:t>73</w:t>
            </w:r>
          </w:hyperlink>
        </w:p>
        <w:p>
          <w:pPr>
            <w:pStyle w:val="Contents3"/>
            <w:tabs>
              <w:tab w:val="clear" w:pos="8459"/>
              <w:tab w:val="right" w:pos="9026" w:leader="dot"/>
            </w:tabs>
            <w:rPr/>
          </w:pPr>
          <w:hyperlink w:anchor="__RefHeading___Toc3027876_73709187">
            <w:r>
              <w:rPr>
                <w:webHidden/>
                <w:rStyle w:val="IndexLink"/>
                <w:rtl w:val="true"/>
              </w:rPr>
              <w:t>فصل الجیم</w:t>
            </w:r>
            <w:r>
              <w:rPr>
                <w:rStyle w:val="IndexLink"/>
                <w:rtl w:val="true"/>
              </w:rPr>
              <w:tab/>
            </w:r>
            <w:r>
              <w:rPr>
                <w:rStyle w:val="IndexLink"/>
              </w:rPr>
              <w:t>73</w:t>
            </w:r>
          </w:hyperlink>
        </w:p>
        <w:p>
          <w:pPr>
            <w:pStyle w:val="Contents4"/>
            <w:tabs>
              <w:tab w:val="clear" w:pos="8176"/>
              <w:tab w:val="right" w:pos="9026" w:leader="dot"/>
            </w:tabs>
            <w:rPr/>
          </w:pPr>
          <w:hyperlink w:anchor="__RefHeading___Toc3027878_73709187">
            <w:r>
              <w:rPr>
                <w:webHidden/>
                <w:rStyle w:val="IndexLink"/>
                <w:rtl w:val="true"/>
              </w:rPr>
              <w:t>ج ق</w:t>
            </w:r>
            <w:r>
              <w:rPr>
                <w:rStyle w:val="IndexLink"/>
                <w:rtl w:val="true"/>
              </w:rPr>
              <w:tab/>
            </w:r>
            <w:r>
              <w:rPr>
                <w:rStyle w:val="IndexLink"/>
              </w:rPr>
              <w:t>73</w:t>
            </w:r>
          </w:hyperlink>
        </w:p>
        <w:p>
          <w:pPr>
            <w:pStyle w:val="Contents4"/>
            <w:tabs>
              <w:tab w:val="clear" w:pos="8176"/>
              <w:tab w:val="right" w:pos="9026" w:leader="dot"/>
            </w:tabs>
            <w:rPr/>
          </w:pPr>
          <w:hyperlink w:anchor="__RefHeading___Toc3027880_73709187">
            <w:r>
              <w:rPr>
                <w:webHidden/>
                <w:rStyle w:val="IndexLink"/>
                <w:rtl w:val="true"/>
              </w:rPr>
              <w:t>جبلق</w:t>
            </w:r>
            <w:r>
              <w:rPr>
                <w:rStyle w:val="IndexLink"/>
                <w:rtl w:val="true"/>
              </w:rPr>
              <w:tab/>
            </w:r>
            <w:r>
              <w:rPr>
                <w:rStyle w:val="IndexLink"/>
              </w:rPr>
              <w:t>74</w:t>
            </w:r>
          </w:hyperlink>
        </w:p>
        <w:p>
          <w:pPr>
            <w:pStyle w:val="Contents4"/>
            <w:tabs>
              <w:tab w:val="clear" w:pos="8176"/>
              <w:tab w:val="right" w:pos="9026" w:leader="dot"/>
            </w:tabs>
            <w:rPr/>
          </w:pPr>
          <w:hyperlink w:anchor="__RefHeading___Toc3027882_73709187">
            <w:r>
              <w:rPr>
                <w:webHidden/>
                <w:rStyle w:val="IndexLink"/>
                <w:rtl w:val="true"/>
              </w:rPr>
              <w:t>جبنثق</w:t>
            </w:r>
            <w:r>
              <w:rPr>
                <w:rStyle w:val="IndexLink"/>
                <w:rtl w:val="true"/>
              </w:rPr>
              <w:tab/>
            </w:r>
            <w:r>
              <w:rPr>
                <w:rStyle w:val="IndexLink"/>
              </w:rPr>
              <w:t>74</w:t>
            </w:r>
          </w:hyperlink>
        </w:p>
        <w:p>
          <w:pPr>
            <w:pStyle w:val="Contents4"/>
            <w:tabs>
              <w:tab w:val="clear" w:pos="8176"/>
              <w:tab w:val="right" w:pos="9026" w:leader="dot"/>
            </w:tabs>
            <w:rPr/>
          </w:pPr>
          <w:hyperlink w:anchor="__RefHeading___Toc3027884_73709187">
            <w:r>
              <w:rPr>
                <w:webHidden/>
                <w:rStyle w:val="IndexLink"/>
                <w:rtl w:val="true"/>
              </w:rPr>
              <w:t>جرق</w:t>
            </w:r>
            <w:r>
              <w:rPr>
                <w:rStyle w:val="IndexLink"/>
                <w:rtl w:val="true"/>
              </w:rPr>
              <w:tab/>
            </w:r>
            <w:r>
              <w:rPr>
                <w:rStyle w:val="IndexLink"/>
              </w:rPr>
              <w:t>74</w:t>
            </w:r>
          </w:hyperlink>
        </w:p>
        <w:p>
          <w:pPr>
            <w:pStyle w:val="Contents4"/>
            <w:tabs>
              <w:tab w:val="clear" w:pos="8176"/>
              <w:tab w:val="right" w:pos="9026" w:leader="dot"/>
            </w:tabs>
            <w:rPr/>
          </w:pPr>
          <w:hyperlink w:anchor="__RefHeading___Toc3027886_73709187">
            <w:r>
              <w:rPr>
                <w:webHidden/>
                <w:rStyle w:val="IndexLink"/>
                <w:rtl w:val="true"/>
              </w:rPr>
              <w:t>جردق</w:t>
            </w:r>
            <w:r>
              <w:rPr>
                <w:rStyle w:val="IndexLink"/>
                <w:rtl w:val="true"/>
              </w:rPr>
              <w:tab/>
            </w:r>
            <w:r>
              <w:rPr>
                <w:rStyle w:val="IndexLink"/>
              </w:rPr>
              <w:t>74</w:t>
            </w:r>
          </w:hyperlink>
        </w:p>
        <w:p>
          <w:pPr>
            <w:pStyle w:val="Contents4"/>
            <w:tabs>
              <w:tab w:val="clear" w:pos="8176"/>
              <w:tab w:val="right" w:pos="9026" w:leader="dot"/>
            </w:tabs>
            <w:rPr/>
          </w:pPr>
          <w:hyperlink w:anchor="__RefHeading___Toc3027888_73709187">
            <w:r>
              <w:rPr>
                <w:webHidden/>
                <w:rStyle w:val="IndexLink"/>
                <w:rtl w:val="true"/>
              </w:rPr>
              <w:t>جرذق</w:t>
            </w:r>
            <w:r>
              <w:rPr>
                <w:rStyle w:val="IndexLink"/>
                <w:rtl w:val="true"/>
              </w:rPr>
              <w:tab/>
            </w:r>
            <w:r>
              <w:rPr>
                <w:rStyle w:val="IndexLink"/>
              </w:rPr>
              <w:t>74</w:t>
            </w:r>
          </w:hyperlink>
        </w:p>
        <w:p>
          <w:pPr>
            <w:pStyle w:val="Contents4"/>
            <w:tabs>
              <w:tab w:val="clear" w:pos="8176"/>
              <w:tab w:val="right" w:pos="9026" w:leader="dot"/>
            </w:tabs>
            <w:rPr/>
          </w:pPr>
          <w:hyperlink w:anchor="__RefHeading___Toc3027890_73709187">
            <w:r>
              <w:rPr>
                <w:webHidden/>
                <w:rStyle w:val="IndexLink"/>
                <w:rtl w:val="true"/>
              </w:rPr>
              <w:t>جرمق</w:t>
            </w:r>
            <w:r>
              <w:rPr>
                <w:rStyle w:val="IndexLink"/>
                <w:rtl w:val="true"/>
              </w:rPr>
              <w:tab/>
            </w:r>
            <w:r>
              <w:rPr>
                <w:rStyle w:val="IndexLink"/>
              </w:rPr>
              <w:t>74</w:t>
            </w:r>
          </w:hyperlink>
        </w:p>
        <w:p>
          <w:pPr>
            <w:pStyle w:val="Contents4"/>
            <w:tabs>
              <w:tab w:val="clear" w:pos="8176"/>
              <w:tab w:val="right" w:pos="9026" w:leader="dot"/>
            </w:tabs>
            <w:rPr/>
          </w:pPr>
          <w:hyperlink w:anchor="__RefHeading___Toc3027892_73709187">
            <w:r>
              <w:rPr>
                <w:webHidden/>
                <w:rStyle w:val="IndexLink"/>
                <w:rtl w:val="true"/>
              </w:rPr>
              <w:t>جرندق</w:t>
            </w:r>
            <w:r>
              <w:rPr>
                <w:rStyle w:val="IndexLink"/>
                <w:rtl w:val="true"/>
              </w:rPr>
              <w:tab/>
            </w:r>
            <w:r>
              <w:rPr>
                <w:rStyle w:val="IndexLink"/>
              </w:rPr>
              <w:t>74</w:t>
            </w:r>
          </w:hyperlink>
        </w:p>
        <w:p>
          <w:pPr>
            <w:pStyle w:val="Contents4"/>
            <w:tabs>
              <w:tab w:val="clear" w:pos="8176"/>
              <w:tab w:val="right" w:pos="9026" w:leader="dot"/>
            </w:tabs>
            <w:rPr/>
          </w:pPr>
          <w:hyperlink w:anchor="__RefHeading___Toc3027894_73709187">
            <w:r>
              <w:rPr>
                <w:webHidden/>
                <w:rStyle w:val="IndexLink"/>
                <w:rtl w:val="true"/>
              </w:rPr>
              <w:t>جزق</w:t>
            </w:r>
            <w:r>
              <w:rPr>
                <w:rStyle w:val="IndexLink"/>
                <w:rtl w:val="true"/>
              </w:rPr>
              <w:tab/>
            </w:r>
            <w:r>
              <w:rPr>
                <w:rStyle w:val="IndexLink"/>
              </w:rPr>
              <w:t>74</w:t>
            </w:r>
          </w:hyperlink>
        </w:p>
        <w:p>
          <w:pPr>
            <w:pStyle w:val="Contents4"/>
            <w:tabs>
              <w:tab w:val="clear" w:pos="8176"/>
              <w:tab w:val="right" w:pos="9026" w:leader="dot"/>
            </w:tabs>
            <w:rPr/>
          </w:pPr>
          <w:hyperlink w:anchor="__RefHeading___Toc3027896_73709187">
            <w:r>
              <w:rPr>
                <w:webHidden/>
                <w:rStyle w:val="IndexLink"/>
                <w:rtl w:val="true"/>
              </w:rPr>
              <w:t>جسق</w:t>
            </w:r>
            <w:r>
              <w:rPr>
                <w:rStyle w:val="IndexLink"/>
                <w:rtl w:val="true"/>
              </w:rPr>
              <w:tab/>
            </w:r>
            <w:r>
              <w:rPr>
                <w:rStyle w:val="IndexLink"/>
              </w:rPr>
              <w:t>74</w:t>
            </w:r>
          </w:hyperlink>
        </w:p>
        <w:p>
          <w:pPr>
            <w:pStyle w:val="Contents4"/>
            <w:tabs>
              <w:tab w:val="clear" w:pos="8176"/>
              <w:tab w:val="right" w:pos="9026" w:leader="dot"/>
            </w:tabs>
            <w:rPr/>
          </w:pPr>
          <w:hyperlink w:anchor="__RefHeading___Toc3027898_73709187">
            <w:r>
              <w:rPr>
                <w:webHidden/>
                <w:rStyle w:val="IndexLink"/>
                <w:rtl w:val="true"/>
              </w:rPr>
              <w:t>جعثق</w:t>
            </w:r>
            <w:r>
              <w:rPr>
                <w:rStyle w:val="IndexLink"/>
                <w:rtl w:val="true"/>
              </w:rPr>
              <w:tab/>
            </w:r>
            <w:r>
              <w:rPr>
                <w:rStyle w:val="IndexLink"/>
              </w:rPr>
              <w:t>75</w:t>
            </w:r>
          </w:hyperlink>
        </w:p>
        <w:p>
          <w:pPr>
            <w:pStyle w:val="Contents4"/>
            <w:tabs>
              <w:tab w:val="clear" w:pos="8176"/>
              <w:tab w:val="right" w:pos="9026" w:leader="dot"/>
            </w:tabs>
            <w:rPr/>
          </w:pPr>
          <w:hyperlink w:anchor="__RefHeading___Toc3027900_73709187">
            <w:r>
              <w:rPr>
                <w:webHidden/>
                <w:rStyle w:val="IndexLink"/>
                <w:rtl w:val="true"/>
              </w:rPr>
              <w:t>جعفق</w:t>
            </w:r>
            <w:r>
              <w:rPr>
                <w:rStyle w:val="IndexLink"/>
                <w:rtl w:val="true"/>
              </w:rPr>
              <w:tab/>
            </w:r>
            <w:r>
              <w:rPr>
                <w:rStyle w:val="IndexLink"/>
              </w:rPr>
              <w:t>75</w:t>
            </w:r>
          </w:hyperlink>
        </w:p>
        <w:p>
          <w:pPr>
            <w:pStyle w:val="Contents4"/>
            <w:tabs>
              <w:tab w:val="clear" w:pos="8176"/>
              <w:tab w:val="right" w:pos="9026" w:leader="dot"/>
            </w:tabs>
            <w:rPr/>
          </w:pPr>
          <w:hyperlink w:anchor="__RefHeading___Toc3027902_73709187">
            <w:r>
              <w:rPr>
                <w:webHidden/>
                <w:rStyle w:val="IndexLink"/>
                <w:rtl w:val="true"/>
              </w:rPr>
              <w:t>جعفلق</w:t>
            </w:r>
            <w:r>
              <w:rPr>
                <w:rStyle w:val="IndexLink"/>
                <w:rtl w:val="true"/>
              </w:rPr>
              <w:tab/>
            </w:r>
            <w:r>
              <w:rPr>
                <w:rStyle w:val="IndexLink"/>
              </w:rPr>
              <w:t>75</w:t>
            </w:r>
          </w:hyperlink>
        </w:p>
        <w:p>
          <w:pPr>
            <w:pStyle w:val="Contents4"/>
            <w:tabs>
              <w:tab w:val="clear" w:pos="8176"/>
              <w:tab w:val="right" w:pos="9026" w:leader="dot"/>
            </w:tabs>
            <w:rPr/>
          </w:pPr>
          <w:hyperlink w:anchor="__RefHeading___Toc3027904_73709187">
            <w:r>
              <w:rPr>
                <w:webHidden/>
                <w:rStyle w:val="IndexLink"/>
                <w:rtl w:val="true"/>
              </w:rPr>
              <w:t>جقق</w:t>
            </w:r>
            <w:r>
              <w:rPr>
                <w:rStyle w:val="IndexLink"/>
                <w:rtl w:val="true"/>
              </w:rPr>
              <w:tab/>
            </w:r>
            <w:r>
              <w:rPr>
                <w:rStyle w:val="IndexLink"/>
              </w:rPr>
              <w:t>76</w:t>
            </w:r>
          </w:hyperlink>
        </w:p>
        <w:p>
          <w:pPr>
            <w:pStyle w:val="Contents4"/>
            <w:tabs>
              <w:tab w:val="clear" w:pos="8176"/>
              <w:tab w:val="right" w:pos="9026" w:leader="dot"/>
            </w:tabs>
            <w:rPr/>
          </w:pPr>
          <w:hyperlink w:anchor="__RefHeading___Toc3027906_73709187">
            <w:r>
              <w:rPr>
                <w:webHidden/>
                <w:rStyle w:val="IndexLink"/>
                <w:rtl w:val="true"/>
              </w:rPr>
              <w:t>جلق</w:t>
            </w:r>
            <w:r>
              <w:rPr>
                <w:rStyle w:val="IndexLink"/>
                <w:rtl w:val="true"/>
              </w:rPr>
              <w:tab/>
            </w:r>
            <w:r>
              <w:rPr>
                <w:rStyle w:val="IndexLink"/>
              </w:rPr>
              <w:t>76</w:t>
            </w:r>
          </w:hyperlink>
        </w:p>
        <w:p>
          <w:pPr>
            <w:pStyle w:val="Contents4"/>
            <w:tabs>
              <w:tab w:val="clear" w:pos="8176"/>
              <w:tab w:val="right" w:pos="9026" w:leader="dot"/>
            </w:tabs>
            <w:rPr/>
          </w:pPr>
          <w:hyperlink w:anchor="__RefHeading___Toc3027908_73709187">
            <w:r>
              <w:rPr>
                <w:webHidden/>
                <w:rStyle w:val="IndexLink"/>
                <w:rtl w:val="true"/>
              </w:rPr>
              <w:t>جلبق</w:t>
            </w:r>
            <w:r>
              <w:rPr>
                <w:rStyle w:val="IndexLink"/>
                <w:rtl w:val="true"/>
              </w:rPr>
              <w:tab/>
            </w:r>
            <w:r>
              <w:rPr>
                <w:rStyle w:val="IndexLink"/>
              </w:rPr>
              <w:t>76</w:t>
            </w:r>
          </w:hyperlink>
        </w:p>
        <w:p>
          <w:pPr>
            <w:pStyle w:val="Contents4"/>
            <w:tabs>
              <w:tab w:val="clear" w:pos="8176"/>
              <w:tab w:val="right" w:pos="9026" w:leader="dot"/>
            </w:tabs>
            <w:rPr/>
          </w:pPr>
          <w:hyperlink w:anchor="__RefHeading___Toc3027910_73709187">
            <w:r>
              <w:rPr>
                <w:webHidden/>
                <w:rStyle w:val="IndexLink"/>
                <w:rtl w:val="true"/>
              </w:rPr>
              <w:t>جلفق</w:t>
            </w:r>
            <w:r>
              <w:rPr>
                <w:rStyle w:val="IndexLink"/>
                <w:rtl w:val="true"/>
              </w:rPr>
              <w:tab/>
            </w:r>
            <w:r>
              <w:rPr>
                <w:rStyle w:val="IndexLink"/>
              </w:rPr>
              <w:t>76</w:t>
            </w:r>
          </w:hyperlink>
        </w:p>
        <w:p>
          <w:pPr>
            <w:pStyle w:val="Contents4"/>
            <w:tabs>
              <w:tab w:val="clear" w:pos="8176"/>
              <w:tab w:val="right" w:pos="9026" w:leader="dot"/>
            </w:tabs>
            <w:rPr/>
          </w:pPr>
          <w:hyperlink w:anchor="__RefHeading___Toc3027912_73709187">
            <w:r>
              <w:rPr>
                <w:webHidden/>
                <w:rStyle w:val="IndexLink"/>
                <w:rtl w:val="true"/>
              </w:rPr>
              <w:t>جلمق</w:t>
            </w:r>
            <w:r>
              <w:rPr>
                <w:rStyle w:val="IndexLink"/>
                <w:rtl w:val="true"/>
              </w:rPr>
              <w:tab/>
            </w:r>
            <w:r>
              <w:rPr>
                <w:rStyle w:val="IndexLink"/>
              </w:rPr>
              <w:t>76</w:t>
            </w:r>
          </w:hyperlink>
        </w:p>
        <w:p>
          <w:pPr>
            <w:pStyle w:val="Contents4"/>
            <w:tabs>
              <w:tab w:val="clear" w:pos="8176"/>
              <w:tab w:val="right" w:pos="9026" w:leader="dot"/>
            </w:tabs>
            <w:rPr/>
          </w:pPr>
          <w:hyperlink w:anchor="__RefHeading___Toc3027914_73709187">
            <w:r>
              <w:rPr>
                <w:webHidden/>
                <w:rStyle w:val="IndexLink"/>
                <w:rtl w:val="true"/>
              </w:rPr>
              <w:t>جلنبلق</w:t>
            </w:r>
            <w:r>
              <w:rPr>
                <w:rStyle w:val="IndexLink"/>
                <w:rtl w:val="true"/>
              </w:rPr>
              <w:tab/>
            </w:r>
            <w:r>
              <w:rPr>
                <w:rStyle w:val="IndexLink"/>
              </w:rPr>
              <w:t>76</w:t>
            </w:r>
          </w:hyperlink>
        </w:p>
        <w:p>
          <w:pPr>
            <w:pStyle w:val="Contents4"/>
            <w:tabs>
              <w:tab w:val="clear" w:pos="8176"/>
              <w:tab w:val="right" w:pos="9026" w:leader="dot"/>
            </w:tabs>
            <w:rPr/>
          </w:pPr>
          <w:hyperlink w:anchor="__RefHeading___Toc3027916_73709187">
            <w:r>
              <w:rPr>
                <w:webHidden/>
                <w:rStyle w:val="IndexLink"/>
                <w:rtl w:val="true"/>
              </w:rPr>
              <w:t>جلهق</w:t>
            </w:r>
            <w:r>
              <w:rPr>
                <w:rStyle w:val="IndexLink"/>
                <w:rtl w:val="true"/>
              </w:rPr>
              <w:tab/>
            </w:r>
            <w:r>
              <w:rPr>
                <w:rStyle w:val="IndexLink"/>
              </w:rPr>
              <w:t>78</w:t>
            </w:r>
          </w:hyperlink>
        </w:p>
        <w:p>
          <w:pPr>
            <w:pStyle w:val="Contents4"/>
            <w:tabs>
              <w:tab w:val="clear" w:pos="8176"/>
              <w:tab w:val="right" w:pos="9026" w:leader="dot"/>
            </w:tabs>
            <w:rPr/>
          </w:pPr>
          <w:hyperlink w:anchor="__RefHeading___Toc3027918_73709187">
            <w:r>
              <w:rPr>
                <w:webHidden/>
                <w:rStyle w:val="IndexLink"/>
                <w:rtl w:val="true"/>
              </w:rPr>
              <w:t>جنق</w:t>
            </w:r>
            <w:r>
              <w:rPr>
                <w:rStyle w:val="IndexLink"/>
                <w:rtl w:val="true"/>
              </w:rPr>
              <w:tab/>
            </w:r>
            <w:r>
              <w:rPr>
                <w:rStyle w:val="IndexLink"/>
              </w:rPr>
              <w:t>78</w:t>
            </w:r>
          </w:hyperlink>
        </w:p>
        <w:p>
          <w:pPr>
            <w:pStyle w:val="Contents4"/>
            <w:tabs>
              <w:tab w:val="clear" w:pos="8176"/>
              <w:tab w:val="right" w:pos="9026" w:leader="dot"/>
            </w:tabs>
            <w:rPr/>
          </w:pPr>
          <w:hyperlink w:anchor="__RefHeading___Toc3027920_73709187">
            <w:r>
              <w:rPr>
                <w:webHidden/>
                <w:rStyle w:val="IndexLink"/>
                <w:rtl w:val="true"/>
              </w:rPr>
              <w:t>جنبق</w:t>
            </w:r>
            <w:r>
              <w:rPr>
                <w:rStyle w:val="IndexLink"/>
                <w:rtl w:val="true"/>
              </w:rPr>
              <w:tab/>
            </w:r>
            <w:r>
              <w:rPr>
                <w:rStyle w:val="IndexLink"/>
              </w:rPr>
              <w:t>78</w:t>
            </w:r>
          </w:hyperlink>
        </w:p>
        <w:p>
          <w:pPr>
            <w:pStyle w:val="Contents4"/>
            <w:tabs>
              <w:tab w:val="clear" w:pos="8176"/>
              <w:tab w:val="right" w:pos="9026" w:leader="dot"/>
            </w:tabs>
            <w:rPr/>
          </w:pPr>
          <w:hyperlink w:anchor="__RefHeading___Toc3027922_73709187">
            <w:r>
              <w:rPr>
                <w:webHidden/>
                <w:rStyle w:val="IndexLink"/>
                <w:rtl w:val="true"/>
              </w:rPr>
              <w:t>جنفلق</w:t>
            </w:r>
            <w:r>
              <w:rPr>
                <w:rStyle w:val="IndexLink"/>
                <w:rtl w:val="true"/>
              </w:rPr>
              <w:tab/>
            </w:r>
            <w:r>
              <w:rPr>
                <w:rStyle w:val="IndexLink"/>
              </w:rPr>
              <w:t>78</w:t>
            </w:r>
          </w:hyperlink>
        </w:p>
        <w:p>
          <w:pPr>
            <w:pStyle w:val="Contents4"/>
            <w:tabs>
              <w:tab w:val="clear" w:pos="8176"/>
              <w:tab w:val="right" w:pos="9026" w:leader="dot"/>
            </w:tabs>
            <w:rPr/>
          </w:pPr>
          <w:hyperlink w:anchor="__RefHeading___Toc3027924_73709187">
            <w:r>
              <w:rPr>
                <w:webHidden/>
                <w:rStyle w:val="IndexLink"/>
                <w:rtl w:val="true"/>
              </w:rPr>
              <w:t>جهلق</w:t>
            </w:r>
            <w:r>
              <w:rPr>
                <w:rStyle w:val="IndexLink"/>
                <w:rtl w:val="true"/>
              </w:rPr>
              <w:tab/>
            </w:r>
            <w:r>
              <w:rPr>
                <w:rStyle w:val="IndexLink"/>
              </w:rPr>
              <w:t>78</w:t>
            </w:r>
          </w:hyperlink>
        </w:p>
        <w:p>
          <w:pPr>
            <w:pStyle w:val="Contents4"/>
            <w:tabs>
              <w:tab w:val="clear" w:pos="8176"/>
              <w:tab w:val="right" w:pos="9026" w:leader="dot"/>
            </w:tabs>
            <w:rPr/>
          </w:pPr>
          <w:hyperlink w:anchor="__RefHeading___Toc3027926_73709187">
            <w:r>
              <w:rPr>
                <w:webHidden/>
                <w:rStyle w:val="IndexLink"/>
                <w:rtl w:val="true"/>
              </w:rPr>
              <w:t>جوق</w:t>
            </w:r>
            <w:r>
              <w:rPr>
                <w:rStyle w:val="IndexLink"/>
                <w:rtl w:val="true"/>
              </w:rPr>
              <w:tab/>
            </w:r>
            <w:r>
              <w:rPr>
                <w:rStyle w:val="IndexLink"/>
              </w:rPr>
              <w:t>78</w:t>
            </w:r>
          </w:hyperlink>
        </w:p>
        <w:p>
          <w:pPr>
            <w:pStyle w:val="Contents3"/>
            <w:tabs>
              <w:tab w:val="clear" w:pos="8459"/>
              <w:tab w:val="right" w:pos="9026" w:leader="dot"/>
            </w:tabs>
            <w:rPr/>
          </w:pPr>
          <w:hyperlink w:anchor="__RefHeading___Toc3027928_73709187">
            <w:r>
              <w:rPr>
                <w:webHidden/>
                <w:rStyle w:val="IndexLink"/>
                <w:rtl w:val="true"/>
              </w:rPr>
              <w:t>فصل الحاء</w:t>
            </w:r>
            <w:r>
              <w:rPr>
                <w:rStyle w:val="IndexLink"/>
                <w:rtl w:val="true"/>
              </w:rPr>
              <w:tab/>
            </w:r>
            <w:r>
              <w:rPr>
                <w:rStyle w:val="IndexLink"/>
              </w:rPr>
              <w:t>79</w:t>
            </w:r>
          </w:hyperlink>
        </w:p>
        <w:p>
          <w:pPr>
            <w:pStyle w:val="Contents4"/>
            <w:tabs>
              <w:tab w:val="clear" w:pos="8176"/>
              <w:tab w:val="right" w:pos="9026" w:leader="dot"/>
            </w:tabs>
            <w:rPr/>
          </w:pPr>
          <w:hyperlink w:anchor="__RefHeading___Toc3027930_73709187">
            <w:r>
              <w:rPr>
                <w:webHidden/>
                <w:rStyle w:val="IndexLink"/>
                <w:rtl w:val="true"/>
              </w:rPr>
              <w:t>حبق</w:t>
            </w:r>
            <w:r>
              <w:rPr>
                <w:rStyle w:val="IndexLink"/>
                <w:rtl w:val="true"/>
              </w:rPr>
              <w:tab/>
            </w:r>
            <w:r>
              <w:rPr>
                <w:rStyle w:val="IndexLink"/>
              </w:rPr>
              <w:t>79</w:t>
            </w:r>
          </w:hyperlink>
        </w:p>
        <w:p>
          <w:pPr>
            <w:pStyle w:val="Contents4"/>
            <w:tabs>
              <w:tab w:val="clear" w:pos="8176"/>
              <w:tab w:val="right" w:pos="9026" w:leader="dot"/>
            </w:tabs>
            <w:rPr/>
          </w:pPr>
          <w:hyperlink w:anchor="__RefHeading___Toc3027932_73709187">
            <w:r>
              <w:rPr>
                <w:webHidden/>
                <w:rStyle w:val="IndexLink"/>
                <w:rtl w:val="true"/>
              </w:rPr>
              <w:t>حبطقطق</w:t>
            </w:r>
            <w:r>
              <w:rPr>
                <w:rStyle w:val="IndexLink"/>
                <w:rtl w:val="true"/>
              </w:rPr>
              <w:tab/>
            </w:r>
            <w:r>
              <w:rPr>
                <w:rStyle w:val="IndexLink"/>
              </w:rPr>
              <w:t>80</w:t>
            </w:r>
          </w:hyperlink>
        </w:p>
        <w:p>
          <w:pPr>
            <w:pStyle w:val="Contents4"/>
            <w:tabs>
              <w:tab w:val="clear" w:pos="8176"/>
              <w:tab w:val="right" w:pos="9026" w:leader="dot"/>
            </w:tabs>
            <w:rPr/>
          </w:pPr>
          <w:hyperlink w:anchor="__RefHeading___Toc3027934_73709187">
            <w:r>
              <w:rPr>
                <w:webHidden/>
                <w:rStyle w:val="IndexLink"/>
                <w:rtl w:val="true"/>
              </w:rPr>
              <w:t>حبقنق</w:t>
            </w:r>
            <w:r>
              <w:rPr>
                <w:rStyle w:val="IndexLink"/>
                <w:rtl w:val="true"/>
              </w:rPr>
              <w:tab/>
            </w:r>
            <w:r>
              <w:rPr>
                <w:rStyle w:val="IndexLink"/>
              </w:rPr>
              <w:t>80</w:t>
            </w:r>
          </w:hyperlink>
        </w:p>
        <w:p>
          <w:pPr>
            <w:pStyle w:val="Contents4"/>
            <w:tabs>
              <w:tab w:val="clear" w:pos="8176"/>
              <w:tab w:val="right" w:pos="9026" w:leader="dot"/>
            </w:tabs>
            <w:rPr/>
          </w:pPr>
          <w:hyperlink w:anchor="__RefHeading___Toc3027936_73709187">
            <w:r>
              <w:rPr>
                <w:webHidden/>
                <w:rStyle w:val="IndexLink"/>
                <w:rtl w:val="true"/>
              </w:rPr>
              <w:t>حبلق</w:t>
            </w:r>
            <w:r>
              <w:rPr>
                <w:rStyle w:val="IndexLink"/>
                <w:rtl w:val="true"/>
              </w:rPr>
              <w:tab/>
            </w:r>
            <w:r>
              <w:rPr>
                <w:rStyle w:val="IndexLink"/>
              </w:rPr>
              <w:t>80</w:t>
            </w:r>
          </w:hyperlink>
        </w:p>
        <w:p>
          <w:pPr>
            <w:pStyle w:val="Contents4"/>
            <w:tabs>
              <w:tab w:val="clear" w:pos="8176"/>
              <w:tab w:val="right" w:pos="9026" w:leader="dot"/>
            </w:tabs>
            <w:rPr/>
          </w:pPr>
          <w:hyperlink w:anchor="__RefHeading___Toc3027938_73709187">
            <w:r>
              <w:rPr>
                <w:webHidden/>
                <w:rStyle w:val="IndexLink"/>
                <w:rtl w:val="true"/>
              </w:rPr>
              <w:t>حثرق</w:t>
            </w:r>
            <w:r>
              <w:rPr>
                <w:rStyle w:val="IndexLink"/>
                <w:rtl w:val="true"/>
              </w:rPr>
              <w:tab/>
            </w:r>
            <w:r>
              <w:rPr>
                <w:rStyle w:val="IndexLink"/>
              </w:rPr>
              <w:t>80</w:t>
            </w:r>
          </w:hyperlink>
        </w:p>
        <w:p>
          <w:pPr>
            <w:pStyle w:val="Contents4"/>
            <w:tabs>
              <w:tab w:val="clear" w:pos="8176"/>
              <w:tab w:val="right" w:pos="9026" w:leader="dot"/>
            </w:tabs>
            <w:rPr/>
          </w:pPr>
          <w:hyperlink w:anchor="__RefHeading___Toc3027940_73709187">
            <w:r>
              <w:rPr>
                <w:webHidden/>
                <w:rStyle w:val="IndexLink"/>
                <w:rtl w:val="true"/>
              </w:rPr>
              <w:t>حدق</w:t>
            </w:r>
            <w:r>
              <w:rPr>
                <w:rStyle w:val="IndexLink"/>
                <w:rtl w:val="true"/>
              </w:rPr>
              <w:tab/>
            </w:r>
            <w:r>
              <w:rPr>
                <w:rStyle w:val="IndexLink"/>
              </w:rPr>
              <w:t>80</w:t>
            </w:r>
          </w:hyperlink>
        </w:p>
        <w:p>
          <w:pPr>
            <w:pStyle w:val="Contents4"/>
            <w:tabs>
              <w:tab w:val="clear" w:pos="8176"/>
              <w:tab w:val="right" w:pos="9026" w:leader="dot"/>
            </w:tabs>
            <w:rPr/>
          </w:pPr>
          <w:hyperlink w:anchor="__RefHeading___Toc3027942_73709187">
            <w:r>
              <w:rPr>
                <w:webHidden/>
                <w:rStyle w:val="IndexLink"/>
                <w:rtl w:val="true"/>
              </w:rPr>
              <w:t>حدرق</w:t>
            </w:r>
            <w:r>
              <w:rPr>
                <w:rStyle w:val="IndexLink"/>
                <w:rtl w:val="true"/>
              </w:rPr>
              <w:tab/>
            </w:r>
            <w:r>
              <w:rPr>
                <w:rStyle w:val="IndexLink"/>
              </w:rPr>
              <w:t>84</w:t>
            </w:r>
          </w:hyperlink>
        </w:p>
        <w:p>
          <w:pPr>
            <w:pStyle w:val="Contents4"/>
            <w:tabs>
              <w:tab w:val="clear" w:pos="8176"/>
              <w:tab w:val="right" w:pos="9026" w:leader="dot"/>
            </w:tabs>
            <w:rPr/>
          </w:pPr>
          <w:hyperlink w:anchor="__RefHeading___Toc3027944_73709187">
            <w:r>
              <w:rPr>
                <w:webHidden/>
                <w:rStyle w:val="IndexLink"/>
                <w:rtl w:val="true"/>
              </w:rPr>
              <w:t>حدلق</w:t>
            </w:r>
            <w:r>
              <w:rPr>
                <w:rStyle w:val="IndexLink"/>
                <w:rtl w:val="true"/>
              </w:rPr>
              <w:tab/>
            </w:r>
            <w:r>
              <w:rPr>
                <w:rStyle w:val="IndexLink"/>
              </w:rPr>
              <w:t>84</w:t>
            </w:r>
          </w:hyperlink>
        </w:p>
        <w:p>
          <w:pPr>
            <w:pStyle w:val="Contents4"/>
            <w:tabs>
              <w:tab w:val="clear" w:pos="8176"/>
              <w:tab w:val="right" w:pos="9026" w:leader="dot"/>
            </w:tabs>
            <w:rPr/>
          </w:pPr>
          <w:hyperlink w:anchor="__RefHeading___Toc3027946_73709187">
            <w:r>
              <w:rPr>
                <w:webHidden/>
                <w:rStyle w:val="IndexLink"/>
                <w:rtl w:val="true"/>
              </w:rPr>
              <w:t>حذق</w:t>
            </w:r>
            <w:r>
              <w:rPr>
                <w:rStyle w:val="IndexLink"/>
                <w:rtl w:val="true"/>
              </w:rPr>
              <w:tab/>
            </w:r>
            <w:r>
              <w:rPr>
                <w:rStyle w:val="IndexLink"/>
              </w:rPr>
              <w:t>84</w:t>
            </w:r>
          </w:hyperlink>
        </w:p>
        <w:p>
          <w:pPr>
            <w:pStyle w:val="Contents4"/>
            <w:tabs>
              <w:tab w:val="clear" w:pos="8176"/>
              <w:tab w:val="right" w:pos="9026" w:leader="dot"/>
            </w:tabs>
            <w:rPr/>
          </w:pPr>
          <w:hyperlink w:anchor="__RefHeading___Toc3027948_73709187">
            <w:r>
              <w:rPr>
                <w:webHidden/>
                <w:rStyle w:val="IndexLink"/>
                <w:rtl w:val="true"/>
              </w:rPr>
              <w:t>حذلق</w:t>
            </w:r>
            <w:r>
              <w:rPr>
                <w:rStyle w:val="IndexLink"/>
                <w:rtl w:val="true"/>
              </w:rPr>
              <w:tab/>
            </w:r>
            <w:r>
              <w:rPr>
                <w:rStyle w:val="IndexLink"/>
              </w:rPr>
              <w:t>86</w:t>
            </w:r>
          </w:hyperlink>
        </w:p>
        <w:p>
          <w:pPr>
            <w:pStyle w:val="Contents4"/>
            <w:tabs>
              <w:tab w:val="clear" w:pos="8176"/>
              <w:tab w:val="right" w:pos="9026" w:leader="dot"/>
            </w:tabs>
            <w:rPr/>
          </w:pPr>
          <w:hyperlink w:anchor="__RefHeading___Toc3027950_73709187">
            <w:r>
              <w:rPr>
                <w:webHidden/>
                <w:rStyle w:val="IndexLink"/>
                <w:rtl w:val="true"/>
              </w:rPr>
              <w:t>حرق</w:t>
            </w:r>
            <w:r>
              <w:rPr>
                <w:rStyle w:val="IndexLink"/>
                <w:rtl w:val="true"/>
              </w:rPr>
              <w:tab/>
            </w:r>
            <w:r>
              <w:rPr>
                <w:rStyle w:val="IndexLink"/>
              </w:rPr>
              <w:t>87</w:t>
            </w:r>
          </w:hyperlink>
        </w:p>
        <w:p>
          <w:pPr>
            <w:pStyle w:val="Contents4"/>
            <w:tabs>
              <w:tab w:val="clear" w:pos="8176"/>
              <w:tab w:val="right" w:pos="9026" w:leader="dot"/>
            </w:tabs>
            <w:rPr/>
          </w:pPr>
          <w:hyperlink w:anchor="__RefHeading___Toc3027952_73709187">
            <w:r>
              <w:rPr>
                <w:webHidden/>
                <w:rStyle w:val="IndexLink"/>
                <w:rtl w:val="true"/>
              </w:rPr>
              <w:t>حربق</w:t>
            </w:r>
            <w:r>
              <w:rPr>
                <w:rStyle w:val="IndexLink"/>
                <w:rtl w:val="true"/>
              </w:rPr>
              <w:tab/>
            </w:r>
            <w:r>
              <w:rPr>
                <w:rStyle w:val="IndexLink"/>
              </w:rPr>
              <w:t>96</w:t>
            </w:r>
          </w:hyperlink>
        </w:p>
        <w:p>
          <w:pPr>
            <w:pStyle w:val="Contents4"/>
            <w:tabs>
              <w:tab w:val="clear" w:pos="8176"/>
              <w:tab w:val="right" w:pos="9026" w:leader="dot"/>
            </w:tabs>
            <w:rPr/>
          </w:pPr>
          <w:hyperlink w:anchor="__RefHeading___Toc3027954_73709187">
            <w:r>
              <w:rPr>
                <w:webHidden/>
                <w:rStyle w:val="IndexLink"/>
                <w:rtl w:val="true"/>
              </w:rPr>
              <w:t>حرزق</w:t>
            </w:r>
            <w:r>
              <w:rPr>
                <w:rStyle w:val="IndexLink"/>
                <w:rtl w:val="true"/>
              </w:rPr>
              <w:tab/>
            </w:r>
            <w:r>
              <w:rPr>
                <w:rStyle w:val="IndexLink"/>
              </w:rPr>
              <w:t>96</w:t>
            </w:r>
          </w:hyperlink>
        </w:p>
        <w:p>
          <w:pPr>
            <w:pStyle w:val="Contents4"/>
            <w:tabs>
              <w:tab w:val="clear" w:pos="8176"/>
              <w:tab w:val="right" w:pos="9026" w:leader="dot"/>
            </w:tabs>
            <w:rPr/>
          </w:pPr>
          <w:hyperlink w:anchor="__RefHeading___Toc3027956_73709187">
            <w:r>
              <w:rPr>
                <w:webHidden/>
                <w:rStyle w:val="IndexLink"/>
                <w:rtl w:val="true"/>
              </w:rPr>
              <w:t>حزق</w:t>
            </w:r>
            <w:r>
              <w:rPr>
                <w:rStyle w:val="IndexLink"/>
                <w:rtl w:val="true"/>
              </w:rPr>
              <w:tab/>
            </w:r>
            <w:r>
              <w:rPr>
                <w:rStyle w:val="IndexLink"/>
              </w:rPr>
              <w:t>96</w:t>
            </w:r>
          </w:hyperlink>
        </w:p>
        <w:p>
          <w:pPr>
            <w:pStyle w:val="Contents4"/>
            <w:tabs>
              <w:tab w:val="clear" w:pos="8176"/>
              <w:tab w:val="right" w:pos="9026" w:leader="dot"/>
            </w:tabs>
            <w:rPr/>
          </w:pPr>
          <w:hyperlink w:anchor="__RefHeading___Toc3027958_73709187">
            <w:r>
              <w:rPr>
                <w:webHidden/>
                <w:rStyle w:val="IndexLink"/>
                <w:rtl w:val="true"/>
              </w:rPr>
              <w:t>حزرق</w:t>
            </w:r>
            <w:r>
              <w:rPr>
                <w:rStyle w:val="IndexLink"/>
                <w:rtl w:val="true"/>
              </w:rPr>
              <w:tab/>
            </w:r>
            <w:r>
              <w:rPr>
                <w:rStyle w:val="IndexLink"/>
              </w:rPr>
              <w:t>99</w:t>
            </w:r>
          </w:hyperlink>
        </w:p>
        <w:p>
          <w:pPr>
            <w:pStyle w:val="Contents4"/>
            <w:tabs>
              <w:tab w:val="clear" w:pos="8176"/>
              <w:tab w:val="right" w:pos="9026" w:leader="dot"/>
            </w:tabs>
            <w:rPr/>
          </w:pPr>
          <w:hyperlink w:anchor="__RefHeading___Toc3027960_73709187">
            <w:r>
              <w:rPr>
                <w:webHidden/>
                <w:rStyle w:val="IndexLink"/>
                <w:rtl w:val="true"/>
              </w:rPr>
              <w:t>حفلق</w:t>
            </w:r>
            <w:r>
              <w:rPr>
                <w:rStyle w:val="IndexLink"/>
                <w:rtl w:val="true"/>
              </w:rPr>
              <w:tab/>
            </w:r>
            <w:r>
              <w:rPr>
                <w:rStyle w:val="IndexLink"/>
              </w:rPr>
              <w:t>100</w:t>
            </w:r>
          </w:hyperlink>
        </w:p>
        <w:p>
          <w:pPr>
            <w:pStyle w:val="Contents4"/>
            <w:tabs>
              <w:tab w:val="clear" w:pos="8176"/>
              <w:tab w:val="right" w:pos="9026" w:leader="dot"/>
            </w:tabs>
            <w:rPr/>
          </w:pPr>
          <w:hyperlink w:anchor="__RefHeading___Toc3027962_73709187">
            <w:r>
              <w:rPr>
                <w:webHidden/>
                <w:rStyle w:val="IndexLink"/>
                <w:rtl w:val="true"/>
              </w:rPr>
              <w:t>حقق</w:t>
            </w:r>
            <w:r>
              <w:rPr>
                <w:rStyle w:val="IndexLink"/>
                <w:rtl w:val="true"/>
              </w:rPr>
              <w:tab/>
            </w:r>
            <w:r>
              <w:rPr>
                <w:rStyle w:val="IndexLink"/>
              </w:rPr>
              <w:t>100</w:t>
            </w:r>
          </w:hyperlink>
        </w:p>
        <w:p>
          <w:pPr>
            <w:pStyle w:val="Contents4"/>
            <w:tabs>
              <w:tab w:val="clear" w:pos="8176"/>
              <w:tab w:val="right" w:pos="9026" w:leader="dot"/>
            </w:tabs>
            <w:rPr/>
          </w:pPr>
          <w:hyperlink w:anchor="__RefHeading___Toc3027964_73709187">
            <w:r>
              <w:rPr>
                <w:webHidden/>
                <w:rStyle w:val="IndexLink"/>
                <w:rtl w:val="true"/>
              </w:rPr>
              <w:t>حلق</w:t>
            </w:r>
            <w:r>
              <w:rPr>
                <w:rStyle w:val="IndexLink"/>
                <w:rtl w:val="true"/>
              </w:rPr>
              <w:tab/>
            </w:r>
            <w:r>
              <w:rPr>
                <w:rStyle w:val="IndexLink"/>
              </w:rPr>
              <w:t>118</w:t>
            </w:r>
          </w:hyperlink>
        </w:p>
        <w:p>
          <w:pPr>
            <w:pStyle w:val="Contents4"/>
            <w:tabs>
              <w:tab w:val="clear" w:pos="8176"/>
              <w:tab w:val="right" w:pos="9026" w:leader="dot"/>
            </w:tabs>
            <w:rPr/>
          </w:pPr>
          <w:hyperlink w:anchor="__RefHeading___Toc3027966_73709187">
            <w:r>
              <w:rPr>
                <w:webHidden/>
                <w:rStyle w:val="IndexLink"/>
                <w:rtl w:val="true"/>
              </w:rPr>
              <w:t>حلفق</w:t>
            </w:r>
            <w:r>
              <w:rPr>
                <w:rStyle w:val="IndexLink"/>
                <w:rtl w:val="true"/>
              </w:rPr>
              <w:tab/>
            </w:r>
            <w:r>
              <w:rPr>
                <w:rStyle w:val="IndexLink"/>
              </w:rPr>
              <w:t>134</w:t>
            </w:r>
          </w:hyperlink>
        </w:p>
        <w:p>
          <w:pPr>
            <w:pStyle w:val="Contents4"/>
            <w:tabs>
              <w:tab w:val="clear" w:pos="8176"/>
              <w:tab w:val="right" w:pos="9026" w:leader="dot"/>
            </w:tabs>
            <w:rPr/>
          </w:pPr>
          <w:hyperlink w:anchor="__RefHeading___Toc3027968_73709187">
            <w:r>
              <w:rPr>
                <w:webHidden/>
                <w:rStyle w:val="IndexLink"/>
                <w:rtl w:val="true"/>
              </w:rPr>
              <w:t>حمق</w:t>
            </w:r>
            <w:r>
              <w:rPr>
                <w:rStyle w:val="IndexLink"/>
                <w:rtl w:val="true"/>
              </w:rPr>
              <w:tab/>
            </w:r>
            <w:r>
              <w:rPr>
                <w:rStyle w:val="IndexLink"/>
              </w:rPr>
              <w:t>134</w:t>
            </w:r>
          </w:hyperlink>
        </w:p>
        <w:p>
          <w:pPr>
            <w:pStyle w:val="Contents4"/>
            <w:tabs>
              <w:tab w:val="clear" w:pos="8176"/>
              <w:tab w:val="right" w:pos="9026" w:leader="dot"/>
            </w:tabs>
            <w:rPr/>
          </w:pPr>
          <w:hyperlink w:anchor="__RefHeading___Toc3027970_73709187">
            <w:r>
              <w:rPr>
                <w:webHidden/>
                <w:rStyle w:val="IndexLink"/>
                <w:rtl w:val="true"/>
              </w:rPr>
              <w:t>حملق</w:t>
            </w:r>
            <w:r>
              <w:rPr>
                <w:rStyle w:val="IndexLink"/>
                <w:rtl w:val="true"/>
              </w:rPr>
              <w:tab/>
            </w:r>
            <w:r>
              <w:rPr>
                <w:rStyle w:val="IndexLink"/>
              </w:rPr>
              <w:t>138</w:t>
            </w:r>
          </w:hyperlink>
        </w:p>
        <w:p>
          <w:pPr>
            <w:pStyle w:val="Contents4"/>
            <w:tabs>
              <w:tab w:val="clear" w:pos="8176"/>
              <w:tab w:val="right" w:pos="9026" w:leader="dot"/>
            </w:tabs>
            <w:rPr/>
          </w:pPr>
          <w:hyperlink w:anchor="__RefHeading___Toc3027972_73709187">
            <w:r>
              <w:rPr>
                <w:webHidden/>
                <w:rStyle w:val="IndexLink"/>
                <w:rtl w:val="true"/>
              </w:rPr>
              <w:t>حنق</w:t>
            </w:r>
            <w:r>
              <w:rPr>
                <w:rStyle w:val="IndexLink"/>
                <w:rtl w:val="true"/>
              </w:rPr>
              <w:tab/>
            </w:r>
            <w:r>
              <w:rPr>
                <w:rStyle w:val="IndexLink"/>
              </w:rPr>
              <w:t>138</w:t>
            </w:r>
          </w:hyperlink>
        </w:p>
        <w:p>
          <w:pPr>
            <w:pStyle w:val="Contents4"/>
            <w:tabs>
              <w:tab w:val="clear" w:pos="8176"/>
              <w:tab w:val="right" w:pos="9026" w:leader="dot"/>
            </w:tabs>
            <w:rPr/>
          </w:pPr>
          <w:hyperlink w:anchor="__RefHeading___Toc3027974_73709187">
            <w:r>
              <w:rPr>
                <w:webHidden/>
                <w:rStyle w:val="IndexLink"/>
                <w:rtl w:val="true"/>
              </w:rPr>
              <w:t>حندق</w:t>
            </w:r>
            <w:r>
              <w:rPr>
                <w:rStyle w:val="IndexLink"/>
                <w:rtl w:val="true"/>
              </w:rPr>
              <w:tab/>
            </w:r>
            <w:r>
              <w:rPr>
                <w:rStyle w:val="IndexLink"/>
              </w:rPr>
              <w:t>141</w:t>
            </w:r>
          </w:hyperlink>
        </w:p>
        <w:p>
          <w:pPr>
            <w:pStyle w:val="Contents4"/>
            <w:tabs>
              <w:tab w:val="clear" w:pos="8176"/>
              <w:tab w:val="right" w:pos="9026" w:leader="dot"/>
            </w:tabs>
            <w:rPr/>
          </w:pPr>
          <w:hyperlink w:anchor="__RefHeading___Toc3027976_73709187">
            <w:r>
              <w:rPr>
                <w:webHidden/>
                <w:rStyle w:val="IndexLink"/>
                <w:rtl w:val="true"/>
              </w:rPr>
              <w:t>حوق</w:t>
            </w:r>
            <w:r>
              <w:rPr>
                <w:rStyle w:val="IndexLink"/>
                <w:rtl w:val="true"/>
              </w:rPr>
              <w:tab/>
            </w:r>
            <w:r>
              <w:rPr>
                <w:rStyle w:val="IndexLink"/>
              </w:rPr>
              <w:t>141</w:t>
            </w:r>
          </w:hyperlink>
        </w:p>
        <w:p>
          <w:pPr>
            <w:pStyle w:val="Contents4"/>
            <w:tabs>
              <w:tab w:val="clear" w:pos="8176"/>
              <w:tab w:val="right" w:pos="9026" w:leader="dot"/>
            </w:tabs>
            <w:rPr/>
          </w:pPr>
          <w:hyperlink w:anchor="__RefHeading___Toc3027978_73709187">
            <w:r>
              <w:rPr>
                <w:webHidden/>
                <w:rStyle w:val="IndexLink"/>
                <w:rtl w:val="true"/>
              </w:rPr>
              <w:t>حیق</w:t>
            </w:r>
            <w:r>
              <w:rPr>
                <w:rStyle w:val="IndexLink"/>
                <w:rtl w:val="true"/>
              </w:rPr>
              <w:tab/>
            </w:r>
            <w:r>
              <w:rPr>
                <w:rStyle w:val="IndexLink"/>
              </w:rPr>
              <w:t>142</w:t>
            </w:r>
          </w:hyperlink>
        </w:p>
        <w:p>
          <w:pPr>
            <w:pStyle w:val="Contents3"/>
            <w:tabs>
              <w:tab w:val="clear" w:pos="8459"/>
              <w:tab w:val="right" w:pos="9026" w:leader="dot"/>
            </w:tabs>
            <w:rPr/>
          </w:pPr>
          <w:hyperlink w:anchor="__RefHeading___Toc3027980_73709187">
            <w:r>
              <w:rPr>
                <w:webHidden/>
                <w:rStyle w:val="IndexLink"/>
                <w:rtl w:val="true"/>
              </w:rPr>
              <w:t>فصل الخاء</w:t>
            </w:r>
            <w:r>
              <w:rPr>
                <w:rStyle w:val="IndexLink"/>
                <w:rtl w:val="true"/>
              </w:rPr>
              <w:tab/>
            </w:r>
            <w:r>
              <w:rPr>
                <w:rStyle w:val="IndexLink"/>
              </w:rPr>
              <w:t>143</w:t>
            </w:r>
          </w:hyperlink>
        </w:p>
        <w:p>
          <w:pPr>
            <w:pStyle w:val="Contents4"/>
            <w:tabs>
              <w:tab w:val="clear" w:pos="8176"/>
              <w:tab w:val="right" w:pos="9026" w:leader="dot"/>
            </w:tabs>
            <w:rPr/>
          </w:pPr>
          <w:hyperlink w:anchor="__RefHeading___Toc3027982_73709187">
            <w:r>
              <w:rPr>
                <w:webHidden/>
                <w:rStyle w:val="IndexLink"/>
                <w:rtl w:val="true"/>
              </w:rPr>
              <w:t>خبق</w:t>
            </w:r>
            <w:r>
              <w:rPr>
                <w:rStyle w:val="IndexLink"/>
                <w:rtl w:val="true"/>
              </w:rPr>
              <w:tab/>
            </w:r>
            <w:r>
              <w:rPr>
                <w:rStyle w:val="IndexLink"/>
              </w:rPr>
              <w:t>143</w:t>
            </w:r>
          </w:hyperlink>
        </w:p>
        <w:p>
          <w:pPr>
            <w:pStyle w:val="Contents4"/>
            <w:tabs>
              <w:tab w:val="clear" w:pos="8176"/>
              <w:tab w:val="right" w:pos="9026" w:leader="dot"/>
            </w:tabs>
            <w:rPr/>
          </w:pPr>
          <w:hyperlink w:anchor="__RefHeading___Toc3027984_73709187">
            <w:r>
              <w:rPr>
                <w:webHidden/>
                <w:rStyle w:val="IndexLink"/>
                <w:rtl w:val="true"/>
              </w:rPr>
              <w:t>خبرق</w:t>
            </w:r>
            <w:r>
              <w:rPr>
                <w:rStyle w:val="IndexLink"/>
                <w:rtl w:val="true"/>
              </w:rPr>
              <w:tab/>
            </w:r>
            <w:r>
              <w:rPr>
                <w:rStyle w:val="IndexLink"/>
              </w:rPr>
              <w:t>144</w:t>
            </w:r>
          </w:hyperlink>
        </w:p>
        <w:p>
          <w:pPr>
            <w:pStyle w:val="Contents4"/>
            <w:tabs>
              <w:tab w:val="clear" w:pos="8176"/>
              <w:tab w:val="right" w:pos="9026" w:leader="dot"/>
            </w:tabs>
            <w:rPr/>
          </w:pPr>
          <w:hyperlink w:anchor="__RefHeading___Toc3027986_73709187">
            <w:r>
              <w:rPr>
                <w:webHidden/>
                <w:rStyle w:val="IndexLink"/>
                <w:rtl w:val="true"/>
              </w:rPr>
              <w:t>خدنق</w:t>
            </w:r>
            <w:r>
              <w:rPr>
                <w:rStyle w:val="IndexLink"/>
                <w:rtl w:val="true"/>
              </w:rPr>
              <w:tab/>
            </w:r>
            <w:r>
              <w:rPr>
                <w:rStyle w:val="IndexLink"/>
              </w:rPr>
              <w:t>144</w:t>
            </w:r>
          </w:hyperlink>
        </w:p>
        <w:p>
          <w:pPr>
            <w:pStyle w:val="Contents4"/>
            <w:tabs>
              <w:tab w:val="clear" w:pos="8176"/>
              <w:tab w:val="right" w:pos="9026" w:leader="dot"/>
            </w:tabs>
            <w:rPr/>
          </w:pPr>
          <w:hyperlink w:anchor="__RefHeading___Toc3027988_73709187">
            <w:r>
              <w:rPr>
                <w:webHidden/>
                <w:rStyle w:val="IndexLink"/>
                <w:rtl w:val="true"/>
              </w:rPr>
              <w:t>خدرنق</w:t>
            </w:r>
            <w:r>
              <w:rPr>
                <w:rStyle w:val="IndexLink"/>
                <w:rtl w:val="true"/>
              </w:rPr>
              <w:tab/>
            </w:r>
            <w:r>
              <w:rPr>
                <w:rStyle w:val="IndexLink"/>
              </w:rPr>
              <w:t>144</w:t>
            </w:r>
          </w:hyperlink>
        </w:p>
        <w:p>
          <w:pPr>
            <w:pStyle w:val="Contents4"/>
            <w:tabs>
              <w:tab w:val="clear" w:pos="8176"/>
              <w:tab w:val="right" w:pos="9026" w:leader="dot"/>
            </w:tabs>
            <w:rPr/>
          </w:pPr>
          <w:hyperlink w:anchor="__RefHeading___Toc3027990_73709187">
            <w:r>
              <w:rPr>
                <w:webHidden/>
                <w:rStyle w:val="IndexLink"/>
                <w:rtl w:val="true"/>
              </w:rPr>
              <w:t>خذق</w:t>
            </w:r>
            <w:r>
              <w:rPr>
                <w:rStyle w:val="IndexLink"/>
                <w:rtl w:val="true"/>
              </w:rPr>
              <w:tab/>
            </w:r>
            <w:r>
              <w:rPr>
                <w:rStyle w:val="IndexLink"/>
              </w:rPr>
              <w:t>144</w:t>
            </w:r>
          </w:hyperlink>
        </w:p>
        <w:p>
          <w:pPr>
            <w:pStyle w:val="Contents4"/>
            <w:tabs>
              <w:tab w:val="clear" w:pos="8176"/>
              <w:tab w:val="right" w:pos="9026" w:leader="dot"/>
            </w:tabs>
            <w:rPr/>
          </w:pPr>
          <w:hyperlink w:anchor="__RefHeading___Toc3027992_73709187">
            <w:r>
              <w:rPr>
                <w:webHidden/>
                <w:rStyle w:val="IndexLink"/>
                <w:rtl w:val="true"/>
              </w:rPr>
              <w:t>خذرق</w:t>
            </w:r>
            <w:r>
              <w:rPr>
                <w:rStyle w:val="IndexLink"/>
                <w:rtl w:val="true"/>
              </w:rPr>
              <w:tab/>
            </w:r>
            <w:r>
              <w:rPr>
                <w:rStyle w:val="IndexLink"/>
              </w:rPr>
              <w:t>145</w:t>
            </w:r>
          </w:hyperlink>
        </w:p>
        <w:p>
          <w:pPr>
            <w:pStyle w:val="Contents4"/>
            <w:tabs>
              <w:tab w:val="clear" w:pos="8176"/>
              <w:tab w:val="right" w:pos="9026" w:leader="dot"/>
            </w:tabs>
            <w:rPr/>
          </w:pPr>
          <w:hyperlink w:anchor="__RefHeading___Toc3027994_73709187">
            <w:r>
              <w:rPr>
                <w:webHidden/>
                <w:rStyle w:val="IndexLink"/>
                <w:rtl w:val="true"/>
              </w:rPr>
              <w:t>خذرنق</w:t>
            </w:r>
            <w:r>
              <w:rPr>
                <w:rStyle w:val="IndexLink"/>
                <w:rtl w:val="true"/>
              </w:rPr>
              <w:tab/>
            </w:r>
            <w:r>
              <w:rPr>
                <w:rStyle w:val="IndexLink"/>
              </w:rPr>
              <w:t>145</w:t>
            </w:r>
          </w:hyperlink>
        </w:p>
        <w:p>
          <w:pPr>
            <w:pStyle w:val="Contents4"/>
            <w:tabs>
              <w:tab w:val="clear" w:pos="8176"/>
              <w:tab w:val="right" w:pos="9026" w:leader="dot"/>
            </w:tabs>
            <w:rPr/>
          </w:pPr>
          <w:hyperlink w:anchor="__RefHeading___Toc3027996_73709187">
            <w:r>
              <w:rPr>
                <w:webHidden/>
                <w:rStyle w:val="IndexLink"/>
                <w:rtl w:val="true"/>
              </w:rPr>
              <w:t>خذنق</w:t>
            </w:r>
            <w:r>
              <w:rPr>
                <w:rStyle w:val="IndexLink"/>
                <w:rtl w:val="true"/>
              </w:rPr>
              <w:tab/>
            </w:r>
            <w:r>
              <w:rPr>
                <w:rStyle w:val="IndexLink"/>
              </w:rPr>
              <w:t>145</w:t>
            </w:r>
          </w:hyperlink>
        </w:p>
        <w:p>
          <w:pPr>
            <w:pStyle w:val="Contents4"/>
            <w:tabs>
              <w:tab w:val="clear" w:pos="8176"/>
              <w:tab w:val="right" w:pos="9026" w:leader="dot"/>
            </w:tabs>
            <w:rPr/>
          </w:pPr>
          <w:hyperlink w:anchor="__RefHeading___Toc3027998_73709187">
            <w:r>
              <w:rPr>
                <w:webHidden/>
                <w:rStyle w:val="IndexLink"/>
                <w:rtl w:val="true"/>
              </w:rPr>
              <w:t>خرق</w:t>
            </w:r>
            <w:r>
              <w:rPr>
                <w:rStyle w:val="IndexLink"/>
                <w:rtl w:val="true"/>
              </w:rPr>
              <w:tab/>
            </w:r>
            <w:r>
              <w:rPr>
                <w:rStyle w:val="IndexLink"/>
              </w:rPr>
              <w:t>145</w:t>
            </w:r>
          </w:hyperlink>
        </w:p>
        <w:p>
          <w:pPr>
            <w:pStyle w:val="Contents4"/>
            <w:tabs>
              <w:tab w:val="clear" w:pos="8176"/>
              <w:tab w:val="right" w:pos="9026" w:leader="dot"/>
            </w:tabs>
            <w:rPr/>
          </w:pPr>
          <w:hyperlink w:anchor="__RefHeading___Toc3028000_73709187">
            <w:r>
              <w:rPr>
                <w:webHidden/>
                <w:rStyle w:val="IndexLink"/>
                <w:rtl w:val="true"/>
              </w:rPr>
              <w:t>خربق</w:t>
            </w:r>
            <w:r>
              <w:rPr>
                <w:rStyle w:val="IndexLink"/>
                <w:rtl w:val="true"/>
              </w:rPr>
              <w:tab/>
            </w:r>
            <w:r>
              <w:rPr>
                <w:rStyle w:val="IndexLink"/>
              </w:rPr>
              <w:t>153</w:t>
            </w:r>
          </w:hyperlink>
        </w:p>
        <w:p>
          <w:pPr>
            <w:pStyle w:val="Contents4"/>
            <w:tabs>
              <w:tab w:val="clear" w:pos="8176"/>
              <w:tab w:val="right" w:pos="9026" w:leader="dot"/>
            </w:tabs>
            <w:rPr/>
          </w:pPr>
          <w:hyperlink w:anchor="__RefHeading___Toc3028002_73709187">
            <w:r>
              <w:rPr>
                <w:webHidden/>
                <w:rStyle w:val="IndexLink"/>
                <w:rtl w:val="true"/>
              </w:rPr>
              <w:t>خردق</w:t>
            </w:r>
            <w:r>
              <w:rPr>
                <w:rStyle w:val="IndexLink"/>
                <w:rtl w:val="true"/>
              </w:rPr>
              <w:tab/>
            </w:r>
            <w:r>
              <w:rPr>
                <w:rStyle w:val="IndexLink"/>
              </w:rPr>
              <w:t>153</w:t>
            </w:r>
          </w:hyperlink>
        </w:p>
        <w:p>
          <w:pPr>
            <w:pStyle w:val="Contents4"/>
            <w:tabs>
              <w:tab w:val="clear" w:pos="8176"/>
              <w:tab w:val="right" w:pos="9026" w:leader="dot"/>
            </w:tabs>
            <w:rPr/>
          </w:pPr>
          <w:hyperlink w:anchor="__RefHeading___Toc3028004_73709187">
            <w:r>
              <w:rPr>
                <w:webHidden/>
                <w:rStyle w:val="IndexLink"/>
                <w:rtl w:val="true"/>
              </w:rPr>
              <w:t>خرفق</w:t>
            </w:r>
            <w:r>
              <w:rPr>
                <w:rStyle w:val="IndexLink"/>
                <w:rtl w:val="true"/>
              </w:rPr>
              <w:tab/>
            </w:r>
            <w:r>
              <w:rPr>
                <w:rStyle w:val="IndexLink"/>
              </w:rPr>
              <w:t>154</w:t>
            </w:r>
          </w:hyperlink>
        </w:p>
        <w:p>
          <w:pPr>
            <w:pStyle w:val="Contents4"/>
            <w:tabs>
              <w:tab w:val="clear" w:pos="8176"/>
              <w:tab w:val="right" w:pos="9026" w:leader="dot"/>
            </w:tabs>
            <w:rPr/>
          </w:pPr>
          <w:hyperlink w:anchor="__RefHeading___Toc3028006_73709187">
            <w:r>
              <w:rPr>
                <w:webHidden/>
                <w:rStyle w:val="IndexLink"/>
                <w:rtl w:val="true"/>
              </w:rPr>
              <w:t>خرمق</w:t>
            </w:r>
            <w:r>
              <w:rPr>
                <w:rStyle w:val="IndexLink"/>
                <w:rtl w:val="true"/>
              </w:rPr>
              <w:tab/>
            </w:r>
            <w:r>
              <w:rPr>
                <w:rStyle w:val="IndexLink"/>
              </w:rPr>
              <w:t>154</w:t>
            </w:r>
          </w:hyperlink>
        </w:p>
        <w:p>
          <w:pPr>
            <w:pStyle w:val="Contents4"/>
            <w:tabs>
              <w:tab w:val="clear" w:pos="8176"/>
              <w:tab w:val="right" w:pos="9026" w:leader="dot"/>
            </w:tabs>
            <w:rPr/>
          </w:pPr>
          <w:hyperlink w:anchor="__RefHeading___Toc3028008_73709187">
            <w:r>
              <w:rPr>
                <w:webHidden/>
                <w:rStyle w:val="IndexLink"/>
                <w:rtl w:val="true"/>
              </w:rPr>
              <w:t>خرنق</w:t>
            </w:r>
            <w:r>
              <w:rPr>
                <w:rStyle w:val="IndexLink"/>
                <w:rtl w:val="true"/>
              </w:rPr>
              <w:tab/>
            </w:r>
            <w:r>
              <w:rPr>
                <w:rStyle w:val="IndexLink"/>
              </w:rPr>
              <w:t>154</w:t>
            </w:r>
          </w:hyperlink>
        </w:p>
        <w:p>
          <w:pPr>
            <w:pStyle w:val="Contents4"/>
            <w:tabs>
              <w:tab w:val="clear" w:pos="8176"/>
              <w:tab w:val="right" w:pos="9026" w:leader="dot"/>
            </w:tabs>
            <w:rPr/>
          </w:pPr>
          <w:hyperlink w:anchor="__RefHeading___Toc3028010_73709187">
            <w:r>
              <w:rPr>
                <w:webHidden/>
                <w:rStyle w:val="IndexLink"/>
                <w:rtl w:val="true"/>
              </w:rPr>
              <w:t>خزق</w:t>
            </w:r>
            <w:r>
              <w:rPr>
                <w:rStyle w:val="IndexLink"/>
                <w:rtl w:val="true"/>
              </w:rPr>
              <w:tab/>
            </w:r>
            <w:r>
              <w:rPr>
                <w:rStyle w:val="IndexLink"/>
              </w:rPr>
              <w:t>155</w:t>
            </w:r>
          </w:hyperlink>
        </w:p>
        <w:p>
          <w:pPr>
            <w:pStyle w:val="Contents4"/>
            <w:tabs>
              <w:tab w:val="clear" w:pos="8176"/>
              <w:tab w:val="right" w:pos="9026" w:leader="dot"/>
            </w:tabs>
            <w:rPr/>
          </w:pPr>
          <w:hyperlink w:anchor="__RefHeading___Toc3028012_73709187">
            <w:r>
              <w:rPr>
                <w:webHidden/>
                <w:rStyle w:val="IndexLink"/>
                <w:rtl w:val="true"/>
              </w:rPr>
              <w:t>خزرق</w:t>
            </w:r>
            <w:r>
              <w:rPr>
                <w:rStyle w:val="IndexLink"/>
                <w:rtl w:val="true"/>
              </w:rPr>
              <w:tab/>
            </w:r>
            <w:r>
              <w:rPr>
                <w:rStyle w:val="IndexLink"/>
              </w:rPr>
              <w:t>156</w:t>
            </w:r>
          </w:hyperlink>
        </w:p>
        <w:p>
          <w:pPr>
            <w:pStyle w:val="Contents4"/>
            <w:tabs>
              <w:tab w:val="clear" w:pos="8176"/>
              <w:tab w:val="right" w:pos="9026" w:leader="dot"/>
            </w:tabs>
            <w:rPr/>
          </w:pPr>
          <w:hyperlink w:anchor="__RefHeading___Toc3028014_73709187">
            <w:r>
              <w:rPr>
                <w:webHidden/>
                <w:rStyle w:val="IndexLink"/>
                <w:rtl w:val="true"/>
              </w:rPr>
              <w:t>خزرنق</w:t>
            </w:r>
            <w:r>
              <w:rPr>
                <w:rStyle w:val="IndexLink"/>
                <w:rtl w:val="true"/>
              </w:rPr>
              <w:tab/>
            </w:r>
            <w:r>
              <w:rPr>
                <w:rStyle w:val="IndexLink"/>
              </w:rPr>
              <w:t>157</w:t>
            </w:r>
          </w:hyperlink>
        </w:p>
        <w:p>
          <w:pPr>
            <w:pStyle w:val="Contents4"/>
            <w:tabs>
              <w:tab w:val="clear" w:pos="8176"/>
              <w:tab w:val="right" w:pos="9026" w:leader="dot"/>
            </w:tabs>
            <w:rPr/>
          </w:pPr>
          <w:hyperlink w:anchor="__RefHeading___Toc3028016_73709187">
            <w:r>
              <w:rPr>
                <w:webHidden/>
                <w:rStyle w:val="IndexLink"/>
                <w:rtl w:val="true"/>
              </w:rPr>
              <w:t>خسق</w:t>
            </w:r>
            <w:r>
              <w:rPr>
                <w:rStyle w:val="IndexLink"/>
                <w:rtl w:val="true"/>
              </w:rPr>
              <w:tab/>
            </w:r>
            <w:r>
              <w:rPr>
                <w:rStyle w:val="IndexLink"/>
              </w:rPr>
              <w:t>157</w:t>
            </w:r>
          </w:hyperlink>
        </w:p>
        <w:p>
          <w:pPr>
            <w:pStyle w:val="Contents4"/>
            <w:tabs>
              <w:tab w:val="clear" w:pos="8176"/>
              <w:tab w:val="right" w:pos="9026" w:leader="dot"/>
            </w:tabs>
            <w:rPr/>
          </w:pPr>
          <w:hyperlink w:anchor="__RefHeading___Toc3028018_73709187">
            <w:r>
              <w:rPr>
                <w:webHidden/>
                <w:rStyle w:val="IndexLink"/>
                <w:rtl w:val="true"/>
              </w:rPr>
              <w:t>خشق</w:t>
            </w:r>
            <w:r>
              <w:rPr>
                <w:rStyle w:val="IndexLink"/>
                <w:rtl w:val="true"/>
              </w:rPr>
              <w:tab/>
            </w:r>
            <w:r>
              <w:rPr>
                <w:rStyle w:val="IndexLink"/>
              </w:rPr>
              <w:t>157</w:t>
            </w:r>
          </w:hyperlink>
        </w:p>
        <w:p>
          <w:pPr>
            <w:pStyle w:val="Contents4"/>
            <w:tabs>
              <w:tab w:val="clear" w:pos="8176"/>
              <w:tab w:val="right" w:pos="9026" w:leader="dot"/>
            </w:tabs>
            <w:rPr/>
          </w:pPr>
          <w:hyperlink w:anchor="__RefHeading___Toc3028020_73709187">
            <w:r>
              <w:rPr>
                <w:webHidden/>
                <w:rStyle w:val="IndexLink"/>
                <w:rtl w:val="true"/>
              </w:rPr>
              <w:t>خفق</w:t>
            </w:r>
            <w:r>
              <w:rPr>
                <w:rStyle w:val="IndexLink"/>
                <w:rtl w:val="true"/>
              </w:rPr>
              <w:tab/>
            </w:r>
            <w:r>
              <w:rPr>
                <w:rStyle w:val="IndexLink"/>
              </w:rPr>
              <w:t>157</w:t>
            </w:r>
          </w:hyperlink>
        </w:p>
        <w:p>
          <w:pPr>
            <w:pStyle w:val="Contents4"/>
            <w:tabs>
              <w:tab w:val="clear" w:pos="8176"/>
              <w:tab w:val="right" w:pos="9026" w:leader="dot"/>
            </w:tabs>
            <w:rPr/>
          </w:pPr>
          <w:hyperlink w:anchor="__RefHeading___Toc3028022_73709187">
            <w:r>
              <w:rPr>
                <w:webHidden/>
                <w:rStyle w:val="IndexLink"/>
                <w:rtl w:val="true"/>
              </w:rPr>
              <w:t>خقق</w:t>
            </w:r>
            <w:r>
              <w:rPr>
                <w:rStyle w:val="IndexLink"/>
                <w:rtl w:val="true"/>
              </w:rPr>
              <w:tab/>
            </w:r>
            <w:r>
              <w:rPr>
                <w:rStyle w:val="IndexLink"/>
              </w:rPr>
              <w:t>165</w:t>
            </w:r>
          </w:hyperlink>
        </w:p>
        <w:p>
          <w:pPr>
            <w:pStyle w:val="Contents4"/>
            <w:tabs>
              <w:tab w:val="clear" w:pos="8176"/>
              <w:tab w:val="right" w:pos="9026" w:leader="dot"/>
            </w:tabs>
            <w:rPr/>
          </w:pPr>
          <w:hyperlink w:anchor="__RefHeading___Toc3028024_73709187">
            <w:r>
              <w:rPr>
                <w:webHidden/>
                <w:rStyle w:val="IndexLink"/>
                <w:rtl w:val="true"/>
              </w:rPr>
              <w:t>خلق</w:t>
            </w:r>
            <w:r>
              <w:rPr>
                <w:rStyle w:val="IndexLink"/>
                <w:rtl w:val="true"/>
              </w:rPr>
              <w:tab/>
            </w:r>
            <w:r>
              <w:rPr>
                <w:rStyle w:val="IndexLink"/>
              </w:rPr>
              <w:t>167</w:t>
            </w:r>
          </w:hyperlink>
        </w:p>
        <w:p>
          <w:pPr>
            <w:pStyle w:val="Contents4"/>
            <w:tabs>
              <w:tab w:val="clear" w:pos="8176"/>
              <w:tab w:val="right" w:pos="9026" w:leader="dot"/>
            </w:tabs>
            <w:rPr/>
          </w:pPr>
          <w:hyperlink w:anchor="__RefHeading___Toc3028026_73709187">
            <w:r>
              <w:rPr>
                <w:webHidden/>
                <w:rStyle w:val="IndexLink"/>
                <w:rtl w:val="true"/>
              </w:rPr>
              <w:t>خمق</w:t>
            </w:r>
            <w:r>
              <w:rPr>
                <w:rStyle w:val="IndexLink"/>
                <w:rtl w:val="true"/>
              </w:rPr>
              <w:tab/>
            </w:r>
            <w:r>
              <w:rPr>
                <w:rStyle w:val="IndexLink"/>
              </w:rPr>
              <w:t>180</w:t>
            </w:r>
          </w:hyperlink>
        </w:p>
        <w:p>
          <w:pPr>
            <w:pStyle w:val="Contents4"/>
            <w:tabs>
              <w:tab w:val="clear" w:pos="8176"/>
              <w:tab w:val="right" w:pos="9026" w:leader="dot"/>
            </w:tabs>
            <w:rPr/>
          </w:pPr>
          <w:hyperlink w:anchor="__RefHeading___Toc3028028_73709187">
            <w:r>
              <w:rPr>
                <w:webHidden/>
                <w:rStyle w:val="IndexLink"/>
                <w:rtl w:val="true"/>
              </w:rPr>
              <w:t>خنق</w:t>
            </w:r>
            <w:r>
              <w:rPr>
                <w:rStyle w:val="IndexLink"/>
                <w:rtl w:val="true"/>
              </w:rPr>
              <w:tab/>
            </w:r>
            <w:r>
              <w:rPr>
                <w:rStyle w:val="IndexLink"/>
              </w:rPr>
              <w:t>180</w:t>
            </w:r>
          </w:hyperlink>
        </w:p>
        <w:p>
          <w:pPr>
            <w:pStyle w:val="Contents4"/>
            <w:tabs>
              <w:tab w:val="clear" w:pos="8176"/>
              <w:tab w:val="right" w:pos="9026" w:leader="dot"/>
            </w:tabs>
            <w:rPr/>
          </w:pPr>
          <w:hyperlink w:anchor="__RefHeading___Toc3028030_73709187">
            <w:r>
              <w:rPr>
                <w:webHidden/>
                <w:rStyle w:val="IndexLink"/>
                <w:rtl w:val="true"/>
              </w:rPr>
              <w:t>خنبق</w:t>
            </w:r>
            <w:r>
              <w:rPr>
                <w:rStyle w:val="IndexLink"/>
                <w:rtl w:val="true"/>
              </w:rPr>
              <w:tab/>
            </w:r>
            <w:r>
              <w:rPr>
                <w:rStyle w:val="IndexLink"/>
              </w:rPr>
              <w:t>182</w:t>
            </w:r>
          </w:hyperlink>
        </w:p>
        <w:p>
          <w:pPr>
            <w:pStyle w:val="Contents4"/>
            <w:tabs>
              <w:tab w:val="clear" w:pos="8176"/>
              <w:tab w:val="right" w:pos="9026" w:leader="dot"/>
            </w:tabs>
            <w:rPr/>
          </w:pPr>
          <w:hyperlink w:anchor="__RefHeading___Toc3028032_73709187">
            <w:r>
              <w:rPr>
                <w:webHidden/>
                <w:rStyle w:val="IndexLink"/>
                <w:rtl w:val="true"/>
              </w:rPr>
              <w:t>خندق</w:t>
            </w:r>
            <w:r>
              <w:rPr>
                <w:rStyle w:val="IndexLink"/>
                <w:rtl w:val="true"/>
              </w:rPr>
              <w:tab/>
            </w:r>
            <w:r>
              <w:rPr>
                <w:rStyle w:val="IndexLink"/>
              </w:rPr>
              <w:t>182</w:t>
            </w:r>
          </w:hyperlink>
        </w:p>
        <w:p>
          <w:pPr>
            <w:pStyle w:val="Contents4"/>
            <w:tabs>
              <w:tab w:val="clear" w:pos="8176"/>
              <w:tab w:val="right" w:pos="9026" w:leader="dot"/>
            </w:tabs>
            <w:rPr/>
          </w:pPr>
          <w:hyperlink w:anchor="__RefHeading___Toc3028034_73709187">
            <w:r>
              <w:rPr>
                <w:webHidden/>
                <w:rStyle w:val="IndexLink"/>
                <w:rtl w:val="true"/>
              </w:rPr>
              <w:t>خنعق</w:t>
            </w:r>
            <w:r>
              <w:rPr>
                <w:rStyle w:val="IndexLink"/>
                <w:rtl w:val="true"/>
              </w:rPr>
              <w:tab/>
            </w:r>
            <w:r>
              <w:rPr>
                <w:rStyle w:val="IndexLink"/>
              </w:rPr>
              <w:t>182</w:t>
            </w:r>
          </w:hyperlink>
        </w:p>
        <w:p>
          <w:pPr>
            <w:pStyle w:val="Contents4"/>
            <w:tabs>
              <w:tab w:val="clear" w:pos="8176"/>
              <w:tab w:val="right" w:pos="9026" w:leader="dot"/>
            </w:tabs>
            <w:rPr/>
          </w:pPr>
          <w:hyperlink w:anchor="__RefHeading___Toc3028036_73709187">
            <w:r>
              <w:rPr>
                <w:webHidden/>
                <w:rStyle w:val="IndexLink"/>
                <w:rtl w:val="true"/>
              </w:rPr>
              <w:t>خنفق</w:t>
            </w:r>
            <w:r>
              <w:rPr>
                <w:rStyle w:val="IndexLink"/>
                <w:rtl w:val="true"/>
              </w:rPr>
              <w:tab/>
            </w:r>
            <w:r>
              <w:rPr>
                <w:rStyle w:val="IndexLink"/>
              </w:rPr>
              <w:t>182</w:t>
            </w:r>
          </w:hyperlink>
        </w:p>
        <w:p>
          <w:pPr>
            <w:pStyle w:val="Contents4"/>
            <w:tabs>
              <w:tab w:val="clear" w:pos="8176"/>
              <w:tab w:val="right" w:pos="9026" w:leader="dot"/>
            </w:tabs>
            <w:rPr/>
          </w:pPr>
          <w:hyperlink w:anchor="__RefHeading___Toc3028038_73709187">
            <w:r>
              <w:rPr>
                <w:webHidden/>
                <w:rStyle w:val="IndexLink"/>
                <w:rtl w:val="true"/>
              </w:rPr>
              <w:t>خوق</w:t>
            </w:r>
            <w:r>
              <w:rPr>
                <w:rStyle w:val="IndexLink"/>
                <w:rtl w:val="true"/>
              </w:rPr>
              <w:tab/>
            </w:r>
            <w:r>
              <w:rPr>
                <w:rStyle w:val="IndexLink"/>
              </w:rPr>
              <w:t>183</w:t>
            </w:r>
          </w:hyperlink>
        </w:p>
        <w:p>
          <w:pPr>
            <w:pStyle w:val="Contents3"/>
            <w:tabs>
              <w:tab w:val="clear" w:pos="8459"/>
              <w:tab w:val="right" w:pos="9026" w:leader="dot"/>
            </w:tabs>
            <w:rPr/>
          </w:pPr>
          <w:hyperlink w:anchor="__RefHeading___Toc3028040_73709187">
            <w:r>
              <w:rPr>
                <w:webHidden/>
                <w:rStyle w:val="IndexLink"/>
                <w:rtl w:val="true"/>
              </w:rPr>
              <w:t>فصل الدال المهملة</w:t>
            </w:r>
            <w:r>
              <w:rPr>
                <w:rStyle w:val="IndexLink"/>
                <w:rtl w:val="true"/>
              </w:rPr>
              <w:tab/>
            </w:r>
            <w:r>
              <w:rPr>
                <w:rStyle w:val="IndexLink"/>
              </w:rPr>
              <w:t>184</w:t>
            </w:r>
          </w:hyperlink>
        </w:p>
        <w:p>
          <w:pPr>
            <w:pStyle w:val="Contents4"/>
            <w:tabs>
              <w:tab w:val="clear" w:pos="8176"/>
              <w:tab w:val="right" w:pos="9026" w:leader="dot"/>
            </w:tabs>
            <w:rPr/>
          </w:pPr>
          <w:hyperlink w:anchor="__RefHeading___Toc3028042_73709187">
            <w:r>
              <w:rPr>
                <w:webHidden/>
                <w:rStyle w:val="IndexLink"/>
                <w:rtl w:val="true"/>
              </w:rPr>
              <w:t>دبق</w:t>
            </w:r>
            <w:r>
              <w:rPr>
                <w:rStyle w:val="IndexLink"/>
                <w:rtl w:val="true"/>
              </w:rPr>
              <w:tab/>
            </w:r>
            <w:r>
              <w:rPr>
                <w:rStyle w:val="IndexLink"/>
              </w:rPr>
              <w:t>184</w:t>
            </w:r>
          </w:hyperlink>
        </w:p>
        <w:p>
          <w:pPr>
            <w:pStyle w:val="Contents4"/>
            <w:tabs>
              <w:tab w:val="clear" w:pos="8176"/>
              <w:tab w:val="right" w:pos="9026" w:leader="dot"/>
            </w:tabs>
            <w:rPr/>
          </w:pPr>
          <w:hyperlink w:anchor="__RefHeading___Toc3028044_73709187">
            <w:r>
              <w:rPr>
                <w:webHidden/>
                <w:rStyle w:val="IndexLink"/>
                <w:rtl w:val="true"/>
              </w:rPr>
              <w:t>دثق</w:t>
            </w:r>
            <w:r>
              <w:rPr>
                <w:rStyle w:val="IndexLink"/>
                <w:rtl w:val="true"/>
              </w:rPr>
              <w:tab/>
            </w:r>
            <w:r>
              <w:rPr>
                <w:rStyle w:val="IndexLink"/>
              </w:rPr>
              <w:t>185</w:t>
            </w:r>
          </w:hyperlink>
        </w:p>
        <w:p>
          <w:pPr>
            <w:pStyle w:val="Contents4"/>
            <w:tabs>
              <w:tab w:val="clear" w:pos="8176"/>
              <w:tab w:val="right" w:pos="9026" w:leader="dot"/>
            </w:tabs>
            <w:rPr/>
          </w:pPr>
          <w:hyperlink w:anchor="__RefHeading___Toc3028046_73709187">
            <w:r>
              <w:rPr>
                <w:webHidden/>
                <w:rStyle w:val="IndexLink"/>
                <w:rtl w:val="true"/>
              </w:rPr>
              <w:t>دحق</w:t>
            </w:r>
            <w:r>
              <w:rPr>
                <w:rStyle w:val="IndexLink"/>
                <w:rtl w:val="true"/>
              </w:rPr>
              <w:tab/>
            </w:r>
            <w:r>
              <w:rPr>
                <w:rStyle w:val="IndexLink"/>
              </w:rPr>
              <w:t>185</w:t>
            </w:r>
          </w:hyperlink>
        </w:p>
        <w:p>
          <w:pPr>
            <w:pStyle w:val="Contents4"/>
            <w:tabs>
              <w:tab w:val="clear" w:pos="8176"/>
              <w:tab w:val="right" w:pos="9026" w:leader="dot"/>
            </w:tabs>
            <w:rPr/>
          </w:pPr>
          <w:hyperlink w:anchor="__RefHeading___Toc3028048_73709187">
            <w:r>
              <w:rPr>
                <w:webHidden/>
                <w:rStyle w:val="IndexLink"/>
                <w:rtl w:val="true"/>
              </w:rPr>
              <w:t>دحلق</w:t>
            </w:r>
            <w:r>
              <w:rPr>
                <w:rStyle w:val="IndexLink"/>
                <w:rtl w:val="true"/>
              </w:rPr>
              <w:tab/>
            </w:r>
            <w:r>
              <w:rPr>
                <w:rStyle w:val="IndexLink"/>
              </w:rPr>
              <w:t>186</w:t>
            </w:r>
          </w:hyperlink>
        </w:p>
        <w:p>
          <w:pPr>
            <w:pStyle w:val="Contents4"/>
            <w:tabs>
              <w:tab w:val="clear" w:pos="8176"/>
              <w:tab w:val="right" w:pos="9026" w:leader="dot"/>
            </w:tabs>
            <w:rPr/>
          </w:pPr>
          <w:hyperlink w:anchor="__RefHeading___Toc3028050_73709187">
            <w:r>
              <w:rPr>
                <w:webHidden/>
                <w:rStyle w:val="IndexLink"/>
                <w:rtl w:val="true"/>
              </w:rPr>
              <w:t>دحمق</w:t>
            </w:r>
            <w:r>
              <w:rPr>
                <w:rStyle w:val="IndexLink"/>
                <w:rtl w:val="true"/>
              </w:rPr>
              <w:tab/>
            </w:r>
            <w:r>
              <w:rPr>
                <w:rStyle w:val="IndexLink"/>
              </w:rPr>
              <w:t>186</w:t>
            </w:r>
          </w:hyperlink>
        </w:p>
        <w:p>
          <w:pPr>
            <w:pStyle w:val="Contents4"/>
            <w:tabs>
              <w:tab w:val="clear" w:pos="8176"/>
              <w:tab w:val="right" w:pos="9026" w:leader="dot"/>
            </w:tabs>
            <w:rPr/>
          </w:pPr>
          <w:hyperlink w:anchor="__RefHeading___Toc3028052_73709187">
            <w:r>
              <w:rPr>
                <w:webHidden/>
                <w:rStyle w:val="IndexLink"/>
                <w:rtl w:val="true"/>
              </w:rPr>
              <w:t>ددق</w:t>
            </w:r>
            <w:r>
              <w:rPr>
                <w:rStyle w:val="IndexLink"/>
                <w:rtl w:val="true"/>
              </w:rPr>
              <w:tab/>
            </w:r>
            <w:r>
              <w:rPr>
                <w:rStyle w:val="IndexLink"/>
              </w:rPr>
              <w:t>186</w:t>
            </w:r>
          </w:hyperlink>
        </w:p>
        <w:p>
          <w:pPr>
            <w:pStyle w:val="Contents4"/>
            <w:tabs>
              <w:tab w:val="clear" w:pos="8176"/>
              <w:tab w:val="right" w:pos="9026" w:leader="dot"/>
            </w:tabs>
            <w:rPr/>
          </w:pPr>
          <w:hyperlink w:anchor="__RefHeading___Toc3028054_73709187">
            <w:r>
              <w:rPr>
                <w:webHidden/>
                <w:rStyle w:val="IndexLink"/>
                <w:rtl w:val="true"/>
              </w:rPr>
              <w:t>درق</w:t>
            </w:r>
            <w:r>
              <w:rPr>
                <w:rStyle w:val="IndexLink"/>
                <w:rtl w:val="true"/>
              </w:rPr>
              <w:tab/>
            </w:r>
            <w:r>
              <w:rPr>
                <w:rStyle w:val="IndexLink"/>
              </w:rPr>
              <w:t>186</w:t>
            </w:r>
          </w:hyperlink>
        </w:p>
        <w:p>
          <w:pPr>
            <w:pStyle w:val="Contents4"/>
            <w:tabs>
              <w:tab w:val="clear" w:pos="8176"/>
              <w:tab w:val="right" w:pos="9026" w:leader="dot"/>
            </w:tabs>
            <w:rPr/>
          </w:pPr>
          <w:hyperlink w:anchor="__RefHeading___Toc3028056_73709187">
            <w:r>
              <w:rPr>
                <w:webHidden/>
                <w:rStyle w:val="IndexLink"/>
                <w:rtl w:val="true"/>
              </w:rPr>
              <w:t>دردق</w:t>
            </w:r>
            <w:r>
              <w:rPr>
                <w:rStyle w:val="IndexLink"/>
                <w:rtl w:val="true"/>
              </w:rPr>
              <w:tab/>
            </w:r>
            <w:r>
              <w:rPr>
                <w:rStyle w:val="IndexLink"/>
              </w:rPr>
              <w:t>187</w:t>
            </w:r>
          </w:hyperlink>
        </w:p>
        <w:p>
          <w:pPr>
            <w:pStyle w:val="Contents4"/>
            <w:tabs>
              <w:tab w:val="clear" w:pos="8176"/>
              <w:tab w:val="right" w:pos="9026" w:leader="dot"/>
            </w:tabs>
            <w:rPr/>
          </w:pPr>
          <w:hyperlink w:anchor="__RefHeading___Toc3028058_73709187">
            <w:r>
              <w:rPr>
                <w:webHidden/>
                <w:rStyle w:val="IndexLink"/>
                <w:rtl w:val="true"/>
              </w:rPr>
              <w:t>درشق</w:t>
            </w:r>
            <w:r>
              <w:rPr>
                <w:rStyle w:val="IndexLink"/>
                <w:rtl w:val="true"/>
              </w:rPr>
              <w:tab/>
            </w:r>
            <w:r>
              <w:rPr>
                <w:rStyle w:val="IndexLink"/>
              </w:rPr>
              <w:t>187</w:t>
            </w:r>
          </w:hyperlink>
        </w:p>
        <w:p>
          <w:pPr>
            <w:pStyle w:val="Contents4"/>
            <w:tabs>
              <w:tab w:val="clear" w:pos="8176"/>
              <w:tab w:val="right" w:pos="9026" w:leader="dot"/>
            </w:tabs>
            <w:rPr/>
          </w:pPr>
          <w:hyperlink w:anchor="__RefHeading___Toc3028060_73709187">
            <w:r>
              <w:rPr>
                <w:webHidden/>
                <w:rStyle w:val="IndexLink"/>
                <w:rtl w:val="true"/>
              </w:rPr>
              <w:t>درفق</w:t>
            </w:r>
            <w:r>
              <w:rPr>
                <w:rStyle w:val="IndexLink"/>
                <w:rtl w:val="true"/>
              </w:rPr>
              <w:tab/>
            </w:r>
            <w:r>
              <w:rPr>
                <w:rStyle w:val="IndexLink"/>
              </w:rPr>
              <w:t>187</w:t>
            </w:r>
          </w:hyperlink>
        </w:p>
        <w:p>
          <w:pPr>
            <w:pStyle w:val="Contents4"/>
            <w:tabs>
              <w:tab w:val="clear" w:pos="8176"/>
              <w:tab w:val="right" w:pos="9026" w:leader="dot"/>
            </w:tabs>
            <w:rPr/>
          </w:pPr>
          <w:hyperlink w:anchor="__RefHeading___Toc3028062_73709187">
            <w:r>
              <w:rPr>
                <w:webHidden/>
                <w:rStyle w:val="IndexLink"/>
                <w:rtl w:val="true"/>
              </w:rPr>
              <w:t>درمق</w:t>
            </w:r>
            <w:r>
              <w:rPr>
                <w:rStyle w:val="IndexLink"/>
                <w:rtl w:val="true"/>
              </w:rPr>
              <w:tab/>
            </w:r>
            <w:r>
              <w:rPr>
                <w:rStyle w:val="IndexLink"/>
              </w:rPr>
              <w:t>188</w:t>
            </w:r>
          </w:hyperlink>
        </w:p>
        <w:p>
          <w:pPr>
            <w:pStyle w:val="Contents4"/>
            <w:tabs>
              <w:tab w:val="clear" w:pos="8176"/>
              <w:tab w:val="right" w:pos="9026" w:leader="dot"/>
            </w:tabs>
            <w:rPr/>
          </w:pPr>
          <w:hyperlink w:anchor="__RefHeading___Toc3028064_73709187">
            <w:r>
              <w:rPr>
                <w:webHidden/>
                <w:rStyle w:val="IndexLink"/>
                <w:rtl w:val="true"/>
              </w:rPr>
              <w:t>دسق</w:t>
            </w:r>
            <w:r>
              <w:rPr>
                <w:rStyle w:val="IndexLink"/>
                <w:rtl w:val="true"/>
              </w:rPr>
              <w:tab/>
            </w:r>
            <w:r>
              <w:rPr>
                <w:rStyle w:val="IndexLink"/>
              </w:rPr>
              <w:t>188</w:t>
            </w:r>
          </w:hyperlink>
        </w:p>
        <w:p>
          <w:pPr>
            <w:pStyle w:val="Contents4"/>
            <w:tabs>
              <w:tab w:val="clear" w:pos="8176"/>
              <w:tab w:val="right" w:pos="9026" w:leader="dot"/>
            </w:tabs>
            <w:rPr/>
          </w:pPr>
          <w:hyperlink w:anchor="__RefHeading___Toc3028066_73709187">
            <w:r>
              <w:rPr>
                <w:webHidden/>
                <w:rStyle w:val="IndexLink"/>
                <w:rtl w:val="true"/>
              </w:rPr>
              <w:t>دشق</w:t>
            </w:r>
            <w:r>
              <w:rPr>
                <w:rStyle w:val="IndexLink"/>
                <w:rtl w:val="true"/>
              </w:rPr>
              <w:tab/>
            </w:r>
            <w:r>
              <w:rPr>
                <w:rStyle w:val="IndexLink"/>
              </w:rPr>
              <w:t>189</w:t>
            </w:r>
          </w:hyperlink>
        </w:p>
        <w:p>
          <w:pPr>
            <w:pStyle w:val="Contents4"/>
            <w:tabs>
              <w:tab w:val="clear" w:pos="8176"/>
              <w:tab w:val="right" w:pos="9026" w:leader="dot"/>
            </w:tabs>
            <w:rPr/>
          </w:pPr>
          <w:hyperlink w:anchor="__RefHeading___Toc3028068_73709187">
            <w:r>
              <w:rPr>
                <w:webHidden/>
                <w:rStyle w:val="IndexLink"/>
                <w:rtl w:val="true"/>
              </w:rPr>
              <w:t>دعق</w:t>
            </w:r>
            <w:r>
              <w:rPr>
                <w:rStyle w:val="IndexLink"/>
                <w:rtl w:val="true"/>
              </w:rPr>
              <w:tab/>
            </w:r>
            <w:r>
              <w:rPr>
                <w:rStyle w:val="IndexLink"/>
              </w:rPr>
              <w:t>189</w:t>
            </w:r>
          </w:hyperlink>
        </w:p>
        <w:p>
          <w:pPr>
            <w:pStyle w:val="Contents4"/>
            <w:tabs>
              <w:tab w:val="clear" w:pos="8176"/>
              <w:tab w:val="right" w:pos="9026" w:leader="dot"/>
            </w:tabs>
            <w:rPr/>
          </w:pPr>
          <w:hyperlink w:anchor="__RefHeading___Toc3028070_73709187">
            <w:r>
              <w:rPr>
                <w:webHidden/>
                <w:rStyle w:val="IndexLink"/>
                <w:rtl w:val="true"/>
              </w:rPr>
              <w:t>دعسق</w:t>
            </w:r>
            <w:r>
              <w:rPr>
                <w:rStyle w:val="IndexLink"/>
                <w:rtl w:val="true"/>
              </w:rPr>
              <w:tab/>
            </w:r>
            <w:r>
              <w:rPr>
                <w:rStyle w:val="IndexLink"/>
              </w:rPr>
              <w:t>191</w:t>
            </w:r>
          </w:hyperlink>
        </w:p>
        <w:p>
          <w:pPr>
            <w:pStyle w:val="Contents4"/>
            <w:tabs>
              <w:tab w:val="clear" w:pos="8176"/>
              <w:tab w:val="right" w:pos="9026" w:leader="dot"/>
            </w:tabs>
            <w:rPr/>
          </w:pPr>
          <w:hyperlink w:anchor="__RefHeading___Toc3028072_73709187">
            <w:r>
              <w:rPr>
                <w:webHidden/>
                <w:rStyle w:val="IndexLink"/>
                <w:rtl w:val="true"/>
              </w:rPr>
              <w:t>دعشق</w:t>
            </w:r>
            <w:r>
              <w:rPr>
                <w:rStyle w:val="IndexLink"/>
                <w:rtl w:val="true"/>
              </w:rPr>
              <w:tab/>
            </w:r>
            <w:r>
              <w:rPr>
                <w:rStyle w:val="IndexLink"/>
              </w:rPr>
              <w:t>191</w:t>
            </w:r>
          </w:hyperlink>
        </w:p>
        <w:p>
          <w:pPr>
            <w:pStyle w:val="Contents4"/>
            <w:tabs>
              <w:tab w:val="clear" w:pos="8176"/>
              <w:tab w:val="right" w:pos="9026" w:leader="dot"/>
            </w:tabs>
            <w:rPr/>
          </w:pPr>
          <w:hyperlink w:anchor="__RefHeading___Toc3028074_73709187">
            <w:r>
              <w:rPr>
                <w:webHidden/>
                <w:rStyle w:val="IndexLink"/>
                <w:rtl w:val="true"/>
              </w:rPr>
              <w:t>دعفق</w:t>
            </w:r>
            <w:r>
              <w:rPr>
                <w:rStyle w:val="IndexLink"/>
                <w:rtl w:val="true"/>
              </w:rPr>
              <w:tab/>
            </w:r>
            <w:r>
              <w:rPr>
                <w:rStyle w:val="IndexLink"/>
              </w:rPr>
              <w:t>191</w:t>
            </w:r>
          </w:hyperlink>
        </w:p>
        <w:p>
          <w:pPr>
            <w:pStyle w:val="Contents4"/>
            <w:tabs>
              <w:tab w:val="clear" w:pos="8176"/>
              <w:tab w:val="right" w:pos="9026" w:leader="dot"/>
            </w:tabs>
            <w:rPr/>
          </w:pPr>
          <w:hyperlink w:anchor="__RefHeading___Toc3028076_73709187">
            <w:r>
              <w:rPr>
                <w:webHidden/>
                <w:rStyle w:val="IndexLink"/>
                <w:rtl w:val="true"/>
              </w:rPr>
              <w:t>دعلق</w:t>
            </w:r>
            <w:r>
              <w:rPr>
                <w:rStyle w:val="IndexLink"/>
                <w:rtl w:val="true"/>
              </w:rPr>
              <w:tab/>
            </w:r>
            <w:r>
              <w:rPr>
                <w:rStyle w:val="IndexLink"/>
              </w:rPr>
              <w:t>191</w:t>
            </w:r>
          </w:hyperlink>
        </w:p>
        <w:p>
          <w:pPr>
            <w:pStyle w:val="Contents4"/>
            <w:tabs>
              <w:tab w:val="clear" w:pos="8176"/>
              <w:tab w:val="right" w:pos="9026" w:leader="dot"/>
            </w:tabs>
            <w:rPr/>
          </w:pPr>
          <w:hyperlink w:anchor="__RefHeading___Toc3028078_73709187">
            <w:r>
              <w:rPr>
                <w:webHidden/>
                <w:rStyle w:val="IndexLink"/>
                <w:rtl w:val="true"/>
              </w:rPr>
              <w:t>دغرق</w:t>
            </w:r>
            <w:r>
              <w:rPr>
                <w:rStyle w:val="IndexLink"/>
                <w:rtl w:val="true"/>
              </w:rPr>
              <w:tab/>
            </w:r>
            <w:r>
              <w:rPr>
                <w:rStyle w:val="IndexLink"/>
              </w:rPr>
              <w:t>192</w:t>
            </w:r>
          </w:hyperlink>
        </w:p>
        <w:p>
          <w:pPr>
            <w:pStyle w:val="Contents4"/>
            <w:tabs>
              <w:tab w:val="clear" w:pos="8176"/>
              <w:tab w:val="right" w:pos="9026" w:leader="dot"/>
            </w:tabs>
            <w:rPr/>
          </w:pPr>
          <w:hyperlink w:anchor="__RefHeading___Toc3028080_73709187">
            <w:r>
              <w:rPr>
                <w:webHidden/>
                <w:rStyle w:val="IndexLink"/>
                <w:rtl w:val="true"/>
              </w:rPr>
              <w:t>دغفق</w:t>
            </w:r>
            <w:r>
              <w:rPr>
                <w:rStyle w:val="IndexLink"/>
                <w:rtl w:val="true"/>
              </w:rPr>
              <w:tab/>
            </w:r>
            <w:r>
              <w:rPr>
                <w:rStyle w:val="IndexLink"/>
              </w:rPr>
              <w:t>192</w:t>
            </w:r>
          </w:hyperlink>
        </w:p>
        <w:p>
          <w:pPr>
            <w:pStyle w:val="Contents4"/>
            <w:tabs>
              <w:tab w:val="clear" w:pos="8176"/>
              <w:tab w:val="right" w:pos="9026" w:leader="dot"/>
            </w:tabs>
            <w:rPr/>
          </w:pPr>
          <w:hyperlink w:anchor="__RefHeading___Toc3028082_73709187">
            <w:r>
              <w:rPr>
                <w:webHidden/>
                <w:rStyle w:val="IndexLink"/>
                <w:rtl w:val="true"/>
              </w:rPr>
              <w:t>دفق</w:t>
            </w:r>
            <w:r>
              <w:rPr>
                <w:rStyle w:val="IndexLink"/>
                <w:rtl w:val="true"/>
              </w:rPr>
              <w:tab/>
            </w:r>
            <w:r>
              <w:rPr>
                <w:rStyle w:val="IndexLink"/>
              </w:rPr>
              <w:t>193</w:t>
            </w:r>
          </w:hyperlink>
        </w:p>
        <w:p>
          <w:pPr>
            <w:pStyle w:val="Contents4"/>
            <w:tabs>
              <w:tab w:val="clear" w:pos="8176"/>
              <w:tab w:val="right" w:pos="9026" w:leader="dot"/>
            </w:tabs>
            <w:rPr/>
          </w:pPr>
          <w:hyperlink w:anchor="__RefHeading___Toc3028084_73709187">
            <w:r>
              <w:rPr>
                <w:webHidden/>
                <w:rStyle w:val="IndexLink"/>
                <w:rtl w:val="true"/>
              </w:rPr>
              <w:t>دقق</w:t>
            </w:r>
            <w:r>
              <w:rPr>
                <w:rStyle w:val="IndexLink"/>
                <w:rtl w:val="true"/>
              </w:rPr>
              <w:tab/>
            </w:r>
            <w:r>
              <w:rPr>
                <w:rStyle w:val="IndexLink"/>
              </w:rPr>
              <w:t>195</w:t>
            </w:r>
          </w:hyperlink>
        </w:p>
        <w:p>
          <w:pPr>
            <w:pStyle w:val="Contents4"/>
            <w:tabs>
              <w:tab w:val="clear" w:pos="8176"/>
              <w:tab w:val="right" w:pos="9026" w:leader="dot"/>
            </w:tabs>
            <w:rPr/>
          </w:pPr>
          <w:hyperlink w:anchor="__RefHeading___Toc3028086_73709187">
            <w:r>
              <w:rPr>
                <w:webHidden/>
                <w:rStyle w:val="IndexLink"/>
                <w:rtl w:val="true"/>
              </w:rPr>
              <w:t>دلق</w:t>
            </w:r>
            <w:r>
              <w:rPr>
                <w:rStyle w:val="IndexLink"/>
                <w:rtl w:val="true"/>
              </w:rPr>
              <w:tab/>
            </w:r>
            <w:r>
              <w:rPr>
                <w:rStyle w:val="IndexLink"/>
              </w:rPr>
              <w:t>199</w:t>
            </w:r>
          </w:hyperlink>
        </w:p>
        <w:p>
          <w:pPr>
            <w:pStyle w:val="Contents4"/>
            <w:tabs>
              <w:tab w:val="clear" w:pos="8176"/>
              <w:tab w:val="right" w:pos="9026" w:leader="dot"/>
            </w:tabs>
            <w:rPr/>
          </w:pPr>
          <w:hyperlink w:anchor="__RefHeading___Toc3028088_73709187">
            <w:r>
              <w:rPr>
                <w:webHidden/>
                <w:rStyle w:val="IndexLink"/>
                <w:rtl w:val="true"/>
              </w:rPr>
              <w:t>دلفق</w:t>
            </w:r>
            <w:r>
              <w:rPr>
                <w:rStyle w:val="IndexLink"/>
                <w:rtl w:val="true"/>
              </w:rPr>
              <w:tab/>
            </w:r>
            <w:r>
              <w:rPr>
                <w:rStyle w:val="IndexLink"/>
              </w:rPr>
              <w:t>201</w:t>
            </w:r>
          </w:hyperlink>
        </w:p>
        <w:p>
          <w:pPr>
            <w:pStyle w:val="Contents4"/>
            <w:tabs>
              <w:tab w:val="clear" w:pos="8176"/>
              <w:tab w:val="right" w:pos="9026" w:leader="dot"/>
            </w:tabs>
            <w:rPr/>
          </w:pPr>
          <w:hyperlink w:anchor="__RefHeading___Toc3028090_73709187">
            <w:r>
              <w:rPr>
                <w:webHidden/>
                <w:rStyle w:val="IndexLink"/>
                <w:rtl w:val="true"/>
              </w:rPr>
              <w:t>دمق</w:t>
            </w:r>
            <w:r>
              <w:rPr>
                <w:rStyle w:val="IndexLink"/>
                <w:rtl w:val="true"/>
              </w:rPr>
              <w:tab/>
            </w:r>
            <w:r>
              <w:rPr>
                <w:rStyle w:val="IndexLink"/>
              </w:rPr>
              <w:t>201</w:t>
            </w:r>
          </w:hyperlink>
        </w:p>
        <w:p>
          <w:pPr>
            <w:pStyle w:val="Contents4"/>
            <w:tabs>
              <w:tab w:val="clear" w:pos="8176"/>
              <w:tab w:val="right" w:pos="9026" w:leader="dot"/>
            </w:tabs>
            <w:rPr/>
          </w:pPr>
          <w:hyperlink w:anchor="__RefHeading___Toc3028092_73709187">
            <w:r>
              <w:rPr>
                <w:webHidden/>
                <w:rStyle w:val="IndexLink"/>
                <w:rtl w:val="true"/>
              </w:rPr>
              <w:t>دمحق</w:t>
            </w:r>
            <w:r>
              <w:rPr>
                <w:rStyle w:val="IndexLink"/>
                <w:rtl w:val="true"/>
              </w:rPr>
              <w:tab/>
            </w:r>
            <w:r>
              <w:rPr>
                <w:rStyle w:val="IndexLink"/>
              </w:rPr>
              <w:t>203</w:t>
            </w:r>
          </w:hyperlink>
        </w:p>
        <w:p>
          <w:pPr>
            <w:pStyle w:val="Contents4"/>
            <w:tabs>
              <w:tab w:val="clear" w:pos="8176"/>
              <w:tab w:val="right" w:pos="9026" w:leader="dot"/>
            </w:tabs>
            <w:rPr/>
          </w:pPr>
          <w:hyperlink w:anchor="__RefHeading___Toc3028094_73709187">
            <w:r>
              <w:rPr>
                <w:webHidden/>
                <w:rStyle w:val="IndexLink"/>
                <w:rtl w:val="true"/>
              </w:rPr>
              <w:t>دمخق</w:t>
            </w:r>
            <w:r>
              <w:rPr>
                <w:rStyle w:val="IndexLink"/>
                <w:rtl w:val="true"/>
              </w:rPr>
              <w:tab/>
            </w:r>
            <w:r>
              <w:rPr>
                <w:rStyle w:val="IndexLink"/>
              </w:rPr>
              <w:t>203</w:t>
            </w:r>
          </w:hyperlink>
        </w:p>
        <w:p>
          <w:pPr>
            <w:pStyle w:val="Contents4"/>
            <w:tabs>
              <w:tab w:val="clear" w:pos="8176"/>
              <w:tab w:val="right" w:pos="9026" w:leader="dot"/>
            </w:tabs>
            <w:rPr/>
          </w:pPr>
          <w:hyperlink w:anchor="__RefHeading___Toc3028096_73709187">
            <w:r>
              <w:rPr>
                <w:webHidden/>
                <w:rStyle w:val="IndexLink"/>
                <w:rtl w:val="true"/>
              </w:rPr>
              <w:t>دمشق</w:t>
            </w:r>
            <w:r>
              <w:rPr>
                <w:rStyle w:val="IndexLink"/>
                <w:rtl w:val="true"/>
              </w:rPr>
              <w:tab/>
            </w:r>
            <w:r>
              <w:rPr>
                <w:rStyle w:val="IndexLink"/>
              </w:rPr>
              <w:t>203</w:t>
            </w:r>
          </w:hyperlink>
        </w:p>
        <w:p>
          <w:pPr>
            <w:pStyle w:val="Contents4"/>
            <w:tabs>
              <w:tab w:val="clear" w:pos="8176"/>
              <w:tab w:val="right" w:pos="9026" w:leader="dot"/>
            </w:tabs>
            <w:rPr/>
          </w:pPr>
          <w:hyperlink w:anchor="__RefHeading___Toc3028098_73709187">
            <w:r>
              <w:rPr>
                <w:webHidden/>
                <w:rStyle w:val="IndexLink"/>
                <w:rtl w:val="true"/>
              </w:rPr>
              <w:t>دملق</w:t>
            </w:r>
            <w:r>
              <w:rPr>
                <w:rStyle w:val="IndexLink"/>
                <w:rtl w:val="true"/>
              </w:rPr>
              <w:tab/>
            </w:r>
            <w:r>
              <w:rPr>
                <w:rStyle w:val="IndexLink"/>
              </w:rPr>
              <w:t>204</w:t>
            </w:r>
          </w:hyperlink>
        </w:p>
        <w:p>
          <w:pPr>
            <w:pStyle w:val="Contents4"/>
            <w:tabs>
              <w:tab w:val="clear" w:pos="8176"/>
              <w:tab w:val="right" w:pos="9026" w:leader="dot"/>
            </w:tabs>
            <w:rPr/>
          </w:pPr>
          <w:hyperlink w:anchor="__RefHeading___Toc3028100_73709187">
            <w:r>
              <w:rPr>
                <w:webHidden/>
                <w:rStyle w:val="IndexLink"/>
                <w:rtl w:val="true"/>
              </w:rPr>
              <w:t>دنق</w:t>
            </w:r>
            <w:r>
              <w:rPr>
                <w:rStyle w:val="IndexLink"/>
                <w:rtl w:val="true"/>
              </w:rPr>
              <w:tab/>
            </w:r>
            <w:r>
              <w:rPr>
                <w:rStyle w:val="IndexLink"/>
              </w:rPr>
              <w:t>204</w:t>
            </w:r>
          </w:hyperlink>
        </w:p>
        <w:p>
          <w:pPr>
            <w:pStyle w:val="Contents4"/>
            <w:tabs>
              <w:tab w:val="clear" w:pos="8176"/>
              <w:tab w:val="right" w:pos="9026" w:leader="dot"/>
            </w:tabs>
            <w:rPr/>
          </w:pPr>
          <w:hyperlink w:anchor="__RefHeading___Toc3028102_73709187">
            <w:r>
              <w:rPr>
                <w:webHidden/>
                <w:rStyle w:val="IndexLink"/>
                <w:rtl w:val="true"/>
              </w:rPr>
              <w:t>دنشق</w:t>
            </w:r>
            <w:r>
              <w:rPr>
                <w:rStyle w:val="IndexLink"/>
                <w:rtl w:val="true"/>
              </w:rPr>
              <w:tab/>
            </w:r>
            <w:r>
              <w:rPr>
                <w:rStyle w:val="IndexLink"/>
              </w:rPr>
              <w:t>206</w:t>
            </w:r>
          </w:hyperlink>
        </w:p>
        <w:p>
          <w:pPr>
            <w:pStyle w:val="Contents4"/>
            <w:tabs>
              <w:tab w:val="clear" w:pos="8176"/>
              <w:tab w:val="right" w:pos="9026" w:leader="dot"/>
            </w:tabs>
            <w:rPr/>
          </w:pPr>
          <w:hyperlink w:anchor="__RefHeading___Toc3028104_73709187">
            <w:r>
              <w:rPr>
                <w:webHidden/>
                <w:rStyle w:val="IndexLink"/>
                <w:rtl w:val="true"/>
              </w:rPr>
              <w:t>دهق</w:t>
            </w:r>
            <w:r>
              <w:rPr>
                <w:rStyle w:val="IndexLink"/>
                <w:rtl w:val="true"/>
              </w:rPr>
              <w:tab/>
            </w:r>
            <w:r>
              <w:rPr>
                <w:rStyle w:val="IndexLink"/>
              </w:rPr>
              <w:t>206</w:t>
            </w:r>
          </w:hyperlink>
        </w:p>
        <w:p>
          <w:pPr>
            <w:pStyle w:val="Contents4"/>
            <w:tabs>
              <w:tab w:val="clear" w:pos="8176"/>
              <w:tab w:val="right" w:pos="9026" w:leader="dot"/>
            </w:tabs>
            <w:rPr/>
          </w:pPr>
          <w:hyperlink w:anchor="__RefHeading___Toc3028106_73709187">
            <w:r>
              <w:rPr>
                <w:webHidden/>
                <w:rStyle w:val="IndexLink"/>
                <w:rtl w:val="true"/>
              </w:rPr>
              <w:t>دهدق</w:t>
            </w:r>
            <w:r>
              <w:rPr>
                <w:rStyle w:val="IndexLink"/>
                <w:rtl w:val="true"/>
              </w:rPr>
              <w:tab/>
            </w:r>
            <w:r>
              <w:rPr>
                <w:rStyle w:val="IndexLink"/>
              </w:rPr>
              <w:t>208</w:t>
            </w:r>
          </w:hyperlink>
        </w:p>
        <w:p>
          <w:pPr>
            <w:pStyle w:val="Contents4"/>
            <w:tabs>
              <w:tab w:val="clear" w:pos="8176"/>
              <w:tab w:val="right" w:pos="9026" w:leader="dot"/>
            </w:tabs>
            <w:rPr/>
          </w:pPr>
          <w:hyperlink w:anchor="__RefHeading___Toc3028108_73709187">
            <w:r>
              <w:rPr>
                <w:webHidden/>
                <w:rStyle w:val="IndexLink"/>
                <w:rtl w:val="true"/>
              </w:rPr>
              <w:t>دهمق</w:t>
            </w:r>
            <w:r>
              <w:rPr>
                <w:rStyle w:val="IndexLink"/>
                <w:rtl w:val="true"/>
              </w:rPr>
              <w:tab/>
            </w:r>
            <w:r>
              <w:rPr>
                <w:rStyle w:val="IndexLink"/>
              </w:rPr>
              <w:t>208</w:t>
            </w:r>
          </w:hyperlink>
        </w:p>
        <w:p>
          <w:pPr>
            <w:pStyle w:val="Contents4"/>
            <w:tabs>
              <w:tab w:val="clear" w:pos="8176"/>
              <w:tab w:val="right" w:pos="9026" w:leader="dot"/>
            </w:tabs>
            <w:rPr/>
          </w:pPr>
          <w:hyperlink w:anchor="__RefHeading___Toc3028110_73709187">
            <w:r>
              <w:rPr>
                <w:webHidden/>
                <w:rStyle w:val="IndexLink"/>
                <w:rtl w:val="true"/>
              </w:rPr>
              <w:t>دوق</w:t>
            </w:r>
            <w:r>
              <w:rPr>
                <w:rStyle w:val="IndexLink"/>
                <w:rtl w:val="true"/>
              </w:rPr>
              <w:tab/>
            </w:r>
            <w:r>
              <w:rPr>
                <w:rStyle w:val="IndexLink"/>
              </w:rPr>
              <w:t>209</w:t>
            </w:r>
          </w:hyperlink>
        </w:p>
        <w:p>
          <w:pPr>
            <w:pStyle w:val="Contents3"/>
            <w:tabs>
              <w:tab w:val="clear" w:pos="8459"/>
              <w:tab w:val="right" w:pos="9026" w:leader="dot"/>
            </w:tabs>
            <w:rPr/>
          </w:pPr>
          <w:hyperlink w:anchor="__RefHeading___Toc3028112_73709187">
            <w:r>
              <w:rPr>
                <w:webHidden/>
                <w:rStyle w:val="IndexLink"/>
                <w:rtl w:val="true"/>
              </w:rPr>
              <w:t>[</w:t>
            </w:r>
            <w:r>
              <w:rPr>
                <w:rStyle w:val="IndexLink"/>
                <w:rtl w:val="true"/>
              </w:rPr>
              <w:t>فصل الذال</w:t>
            </w:r>
            <w:r>
              <w:rPr>
                <w:rStyle w:val="IndexLink"/>
                <w:rtl w:val="true"/>
              </w:rPr>
              <w:t>]</w:t>
              <w:tab/>
            </w:r>
            <w:r>
              <w:rPr>
                <w:rStyle w:val="IndexLink"/>
              </w:rPr>
              <w:t>209</w:t>
            </w:r>
          </w:hyperlink>
        </w:p>
        <w:p>
          <w:pPr>
            <w:pStyle w:val="Contents4"/>
            <w:tabs>
              <w:tab w:val="clear" w:pos="8176"/>
              <w:tab w:val="right" w:pos="9026" w:leader="dot"/>
            </w:tabs>
            <w:rPr/>
          </w:pPr>
          <w:hyperlink w:anchor="__RefHeading___Toc3028114_73709187">
            <w:r>
              <w:rPr>
                <w:webHidden/>
                <w:rStyle w:val="IndexLink"/>
                <w:rtl w:val="true"/>
              </w:rPr>
              <w:t>ذحق</w:t>
            </w:r>
            <w:r>
              <w:rPr>
                <w:rStyle w:val="IndexLink"/>
                <w:rtl w:val="true"/>
              </w:rPr>
              <w:tab/>
            </w:r>
            <w:r>
              <w:rPr>
                <w:rStyle w:val="IndexLink"/>
              </w:rPr>
              <w:t>209</w:t>
            </w:r>
          </w:hyperlink>
        </w:p>
        <w:p>
          <w:pPr>
            <w:pStyle w:val="Contents4"/>
            <w:tabs>
              <w:tab w:val="clear" w:pos="8176"/>
              <w:tab w:val="right" w:pos="9026" w:leader="dot"/>
            </w:tabs>
            <w:rPr/>
          </w:pPr>
          <w:hyperlink w:anchor="__RefHeading___Toc3028116_73709187">
            <w:r>
              <w:rPr>
                <w:webHidden/>
                <w:rStyle w:val="IndexLink"/>
                <w:rtl w:val="true"/>
              </w:rPr>
              <w:t>ذرق</w:t>
            </w:r>
            <w:r>
              <w:rPr>
                <w:rStyle w:val="IndexLink"/>
                <w:rtl w:val="true"/>
              </w:rPr>
              <w:tab/>
            </w:r>
            <w:r>
              <w:rPr>
                <w:rStyle w:val="IndexLink"/>
              </w:rPr>
              <w:t>209</w:t>
            </w:r>
          </w:hyperlink>
        </w:p>
        <w:p>
          <w:pPr>
            <w:pStyle w:val="Contents4"/>
            <w:tabs>
              <w:tab w:val="clear" w:pos="8176"/>
              <w:tab w:val="right" w:pos="9026" w:leader="dot"/>
            </w:tabs>
            <w:rPr/>
          </w:pPr>
          <w:hyperlink w:anchor="__RefHeading___Toc3028118_73709187">
            <w:r>
              <w:rPr>
                <w:webHidden/>
                <w:rStyle w:val="IndexLink"/>
                <w:rtl w:val="true"/>
              </w:rPr>
              <w:t>ذرفق</w:t>
            </w:r>
            <w:r>
              <w:rPr>
                <w:rStyle w:val="IndexLink"/>
                <w:rtl w:val="true"/>
              </w:rPr>
              <w:tab/>
            </w:r>
            <w:r>
              <w:rPr>
                <w:rStyle w:val="IndexLink"/>
              </w:rPr>
              <w:t>211</w:t>
            </w:r>
          </w:hyperlink>
        </w:p>
        <w:p>
          <w:pPr>
            <w:pStyle w:val="Contents4"/>
            <w:tabs>
              <w:tab w:val="clear" w:pos="8176"/>
              <w:tab w:val="right" w:pos="9026" w:leader="dot"/>
            </w:tabs>
            <w:rPr/>
          </w:pPr>
          <w:hyperlink w:anchor="__RefHeading___Toc3028120_73709187">
            <w:r>
              <w:rPr>
                <w:webHidden/>
                <w:rStyle w:val="IndexLink"/>
                <w:rtl w:val="true"/>
              </w:rPr>
              <w:t>ذعق</w:t>
            </w:r>
            <w:r>
              <w:rPr>
                <w:rStyle w:val="IndexLink"/>
                <w:rtl w:val="true"/>
              </w:rPr>
              <w:tab/>
            </w:r>
            <w:r>
              <w:rPr>
                <w:rStyle w:val="IndexLink"/>
              </w:rPr>
              <w:t>211</w:t>
            </w:r>
          </w:hyperlink>
        </w:p>
        <w:p>
          <w:pPr>
            <w:pStyle w:val="Contents4"/>
            <w:tabs>
              <w:tab w:val="clear" w:pos="8176"/>
              <w:tab w:val="right" w:pos="9026" w:leader="dot"/>
            </w:tabs>
            <w:rPr/>
          </w:pPr>
          <w:hyperlink w:anchor="__RefHeading___Toc3028122_73709187">
            <w:r>
              <w:rPr>
                <w:webHidden/>
                <w:rStyle w:val="IndexLink"/>
                <w:rtl w:val="true"/>
              </w:rPr>
              <w:t>ذعلق</w:t>
            </w:r>
            <w:r>
              <w:rPr>
                <w:rStyle w:val="IndexLink"/>
                <w:rtl w:val="true"/>
              </w:rPr>
              <w:tab/>
            </w:r>
            <w:r>
              <w:rPr>
                <w:rStyle w:val="IndexLink"/>
              </w:rPr>
              <w:t>211</w:t>
            </w:r>
          </w:hyperlink>
        </w:p>
        <w:p>
          <w:pPr>
            <w:pStyle w:val="Contents4"/>
            <w:tabs>
              <w:tab w:val="clear" w:pos="8176"/>
              <w:tab w:val="right" w:pos="9026" w:leader="dot"/>
            </w:tabs>
            <w:rPr/>
          </w:pPr>
          <w:hyperlink w:anchor="__RefHeading___Toc3028124_73709187">
            <w:r>
              <w:rPr>
                <w:webHidden/>
                <w:rStyle w:val="IndexLink"/>
                <w:rtl w:val="true"/>
              </w:rPr>
              <w:t>ذفرق</w:t>
            </w:r>
            <w:r>
              <w:rPr>
                <w:rStyle w:val="IndexLink"/>
                <w:rtl w:val="true"/>
              </w:rPr>
              <w:tab/>
            </w:r>
            <w:r>
              <w:rPr>
                <w:rStyle w:val="IndexLink"/>
              </w:rPr>
              <w:t>211</w:t>
            </w:r>
          </w:hyperlink>
        </w:p>
        <w:p>
          <w:pPr>
            <w:pStyle w:val="Contents4"/>
            <w:tabs>
              <w:tab w:val="clear" w:pos="8176"/>
              <w:tab w:val="right" w:pos="9026" w:leader="dot"/>
            </w:tabs>
            <w:rPr/>
          </w:pPr>
          <w:hyperlink w:anchor="__RefHeading___Toc3028126_73709187">
            <w:r>
              <w:rPr>
                <w:webHidden/>
                <w:rStyle w:val="IndexLink"/>
                <w:rtl w:val="true"/>
              </w:rPr>
              <w:t>ذلق</w:t>
            </w:r>
            <w:r>
              <w:rPr>
                <w:rStyle w:val="IndexLink"/>
                <w:rtl w:val="true"/>
              </w:rPr>
              <w:tab/>
            </w:r>
            <w:r>
              <w:rPr>
                <w:rStyle w:val="IndexLink"/>
              </w:rPr>
              <w:t>211</w:t>
            </w:r>
          </w:hyperlink>
        </w:p>
        <w:p>
          <w:pPr>
            <w:pStyle w:val="Contents4"/>
            <w:tabs>
              <w:tab w:val="clear" w:pos="8176"/>
              <w:tab w:val="right" w:pos="9026" w:leader="dot"/>
            </w:tabs>
            <w:rPr/>
          </w:pPr>
          <w:hyperlink w:anchor="__RefHeading___Toc3028128_73709187">
            <w:r>
              <w:rPr>
                <w:webHidden/>
                <w:rStyle w:val="IndexLink"/>
                <w:rtl w:val="true"/>
              </w:rPr>
              <w:t>ذوق</w:t>
            </w:r>
            <w:r>
              <w:rPr>
                <w:rStyle w:val="IndexLink"/>
                <w:rtl w:val="true"/>
              </w:rPr>
              <w:tab/>
            </w:r>
            <w:r>
              <w:rPr>
                <w:rStyle w:val="IndexLink"/>
              </w:rPr>
              <w:t>215</w:t>
            </w:r>
          </w:hyperlink>
        </w:p>
        <w:p>
          <w:pPr>
            <w:pStyle w:val="Contents3"/>
            <w:tabs>
              <w:tab w:val="clear" w:pos="8459"/>
              <w:tab w:val="right" w:pos="9026" w:leader="dot"/>
            </w:tabs>
            <w:rPr/>
          </w:pPr>
          <w:hyperlink w:anchor="__RefHeading___Toc3028130_73709187">
            <w:r>
              <w:rPr>
                <w:webHidden/>
                <w:rStyle w:val="IndexLink"/>
                <w:rtl w:val="true"/>
              </w:rPr>
              <w:t>فصل الراء</w:t>
            </w:r>
            <w:r>
              <w:rPr>
                <w:rStyle w:val="IndexLink"/>
                <w:rtl w:val="true"/>
              </w:rPr>
              <w:tab/>
            </w:r>
            <w:r>
              <w:rPr>
                <w:rStyle w:val="IndexLink"/>
              </w:rPr>
              <w:t>217</w:t>
            </w:r>
          </w:hyperlink>
        </w:p>
        <w:p>
          <w:pPr>
            <w:pStyle w:val="Contents4"/>
            <w:tabs>
              <w:tab w:val="clear" w:pos="8176"/>
              <w:tab w:val="right" w:pos="9026" w:leader="dot"/>
            </w:tabs>
            <w:rPr/>
          </w:pPr>
          <w:hyperlink w:anchor="__RefHeading___Toc3028132_73709187">
            <w:r>
              <w:rPr>
                <w:webHidden/>
                <w:rStyle w:val="IndexLink"/>
                <w:rtl w:val="true"/>
              </w:rPr>
              <w:t>ربق</w:t>
            </w:r>
            <w:r>
              <w:rPr>
                <w:rStyle w:val="IndexLink"/>
                <w:rtl w:val="true"/>
              </w:rPr>
              <w:tab/>
            </w:r>
            <w:r>
              <w:rPr>
                <w:rStyle w:val="IndexLink"/>
              </w:rPr>
              <w:t>217</w:t>
            </w:r>
          </w:hyperlink>
        </w:p>
        <w:p>
          <w:pPr>
            <w:pStyle w:val="Contents4"/>
            <w:tabs>
              <w:tab w:val="clear" w:pos="8176"/>
              <w:tab w:val="right" w:pos="9026" w:leader="dot"/>
            </w:tabs>
            <w:rPr/>
          </w:pPr>
          <w:hyperlink w:anchor="__RefHeading___Toc3028134_73709187">
            <w:r>
              <w:rPr>
                <w:webHidden/>
                <w:rStyle w:val="IndexLink"/>
                <w:rtl w:val="true"/>
              </w:rPr>
              <w:t>ربرق</w:t>
            </w:r>
            <w:r>
              <w:rPr>
                <w:rStyle w:val="IndexLink"/>
                <w:rtl w:val="true"/>
              </w:rPr>
              <w:tab/>
            </w:r>
            <w:r>
              <w:rPr>
                <w:rStyle w:val="IndexLink"/>
              </w:rPr>
              <w:t>221</w:t>
            </w:r>
          </w:hyperlink>
        </w:p>
        <w:p>
          <w:pPr>
            <w:pStyle w:val="Contents4"/>
            <w:tabs>
              <w:tab w:val="clear" w:pos="8176"/>
              <w:tab w:val="right" w:pos="9026" w:leader="dot"/>
            </w:tabs>
            <w:rPr/>
          </w:pPr>
          <w:hyperlink w:anchor="__RefHeading___Toc3028136_73709187">
            <w:r>
              <w:rPr>
                <w:webHidden/>
                <w:rStyle w:val="IndexLink"/>
                <w:rtl w:val="true"/>
              </w:rPr>
              <w:t>رتق</w:t>
            </w:r>
            <w:r>
              <w:rPr>
                <w:rStyle w:val="IndexLink"/>
                <w:rtl w:val="true"/>
              </w:rPr>
              <w:tab/>
            </w:r>
            <w:r>
              <w:rPr>
                <w:rStyle w:val="IndexLink"/>
              </w:rPr>
              <w:t>221</w:t>
            </w:r>
          </w:hyperlink>
        </w:p>
        <w:p>
          <w:pPr>
            <w:pStyle w:val="Contents4"/>
            <w:tabs>
              <w:tab w:val="clear" w:pos="8176"/>
              <w:tab w:val="right" w:pos="9026" w:leader="dot"/>
            </w:tabs>
            <w:rPr/>
          </w:pPr>
          <w:hyperlink w:anchor="__RefHeading___Toc3028138_73709187">
            <w:r>
              <w:rPr>
                <w:webHidden/>
                <w:rStyle w:val="IndexLink"/>
                <w:rtl w:val="true"/>
              </w:rPr>
              <w:t>رحق</w:t>
            </w:r>
            <w:r>
              <w:rPr>
                <w:rStyle w:val="IndexLink"/>
                <w:rtl w:val="true"/>
              </w:rPr>
              <w:tab/>
            </w:r>
            <w:r>
              <w:rPr>
                <w:rStyle w:val="IndexLink"/>
              </w:rPr>
              <w:t>222</w:t>
            </w:r>
          </w:hyperlink>
        </w:p>
        <w:p>
          <w:pPr>
            <w:pStyle w:val="Contents4"/>
            <w:tabs>
              <w:tab w:val="clear" w:pos="8176"/>
              <w:tab w:val="right" w:pos="9026" w:leader="dot"/>
            </w:tabs>
            <w:rPr/>
          </w:pPr>
          <w:hyperlink w:anchor="__RefHeading___Toc3028140_73709187">
            <w:r>
              <w:rPr>
                <w:webHidden/>
                <w:rStyle w:val="IndexLink"/>
                <w:rtl w:val="true"/>
              </w:rPr>
              <w:t>ردق</w:t>
            </w:r>
            <w:r>
              <w:rPr>
                <w:rStyle w:val="IndexLink"/>
                <w:rtl w:val="true"/>
              </w:rPr>
              <w:tab/>
            </w:r>
            <w:r>
              <w:rPr>
                <w:rStyle w:val="IndexLink"/>
              </w:rPr>
              <w:t>222</w:t>
            </w:r>
          </w:hyperlink>
        </w:p>
        <w:p>
          <w:pPr>
            <w:pStyle w:val="Contents4"/>
            <w:tabs>
              <w:tab w:val="clear" w:pos="8176"/>
              <w:tab w:val="right" w:pos="9026" w:leader="dot"/>
            </w:tabs>
            <w:rPr/>
          </w:pPr>
          <w:hyperlink w:anchor="__RefHeading___Toc3028142_73709187">
            <w:r>
              <w:rPr>
                <w:webHidden/>
                <w:rStyle w:val="IndexLink"/>
                <w:rtl w:val="true"/>
              </w:rPr>
              <w:t>ررق</w:t>
            </w:r>
            <w:r>
              <w:rPr>
                <w:rStyle w:val="IndexLink"/>
                <w:rtl w:val="true"/>
              </w:rPr>
              <w:tab/>
            </w:r>
            <w:r>
              <w:rPr>
                <w:rStyle w:val="IndexLink"/>
              </w:rPr>
              <w:t>222</w:t>
            </w:r>
          </w:hyperlink>
        </w:p>
        <w:p>
          <w:pPr>
            <w:pStyle w:val="Contents4"/>
            <w:tabs>
              <w:tab w:val="clear" w:pos="8176"/>
              <w:tab w:val="right" w:pos="9026" w:leader="dot"/>
            </w:tabs>
            <w:rPr/>
          </w:pPr>
          <w:hyperlink w:anchor="__RefHeading___Toc3028144_73709187">
            <w:r>
              <w:rPr>
                <w:webHidden/>
                <w:rStyle w:val="IndexLink"/>
                <w:rtl w:val="true"/>
              </w:rPr>
              <w:t>رزق</w:t>
            </w:r>
            <w:r>
              <w:rPr>
                <w:rStyle w:val="IndexLink"/>
                <w:rtl w:val="true"/>
              </w:rPr>
              <w:tab/>
            </w:r>
            <w:r>
              <w:rPr>
                <w:rStyle w:val="IndexLink"/>
              </w:rPr>
              <w:t>223</w:t>
            </w:r>
          </w:hyperlink>
        </w:p>
        <w:p>
          <w:pPr>
            <w:pStyle w:val="Contents4"/>
            <w:tabs>
              <w:tab w:val="clear" w:pos="8176"/>
              <w:tab w:val="right" w:pos="9026" w:leader="dot"/>
            </w:tabs>
            <w:rPr/>
          </w:pPr>
          <w:hyperlink w:anchor="__RefHeading___Toc3028146_73709187">
            <w:r>
              <w:rPr>
                <w:webHidden/>
                <w:rStyle w:val="IndexLink"/>
                <w:rtl w:val="true"/>
              </w:rPr>
              <w:t>رزتق</w:t>
            </w:r>
            <w:r>
              <w:rPr>
                <w:rStyle w:val="IndexLink"/>
                <w:rtl w:val="true"/>
              </w:rPr>
              <w:tab/>
            </w:r>
            <w:r>
              <w:rPr>
                <w:rStyle w:val="IndexLink"/>
              </w:rPr>
              <w:t>225</w:t>
            </w:r>
          </w:hyperlink>
        </w:p>
        <w:p>
          <w:pPr>
            <w:pStyle w:val="Contents4"/>
            <w:tabs>
              <w:tab w:val="clear" w:pos="8176"/>
              <w:tab w:val="right" w:pos="9026" w:leader="dot"/>
            </w:tabs>
            <w:rPr/>
          </w:pPr>
          <w:hyperlink w:anchor="__RefHeading___Toc3028148_73709187">
            <w:r>
              <w:rPr>
                <w:webHidden/>
                <w:rStyle w:val="IndexLink"/>
                <w:rtl w:val="true"/>
              </w:rPr>
              <w:t>رزدق</w:t>
            </w:r>
            <w:r>
              <w:rPr>
                <w:rStyle w:val="IndexLink"/>
                <w:rtl w:val="true"/>
              </w:rPr>
              <w:tab/>
            </w:r>
            <w:r>
              <w:rPr>
                <w:rStyle w:val="IndexLink"/>
              </w:rPr>
              <w:t>225</w:t>
            </w:r>
          </w:hyperlink>
        </w:p>
        <w:p>
          <w:pPr>
            <w:pStyle w:val="Contents4"/>
            <w:tabs>
              <w:tab w:val="clear" w:pos="8176"/>
              <w:tab w:val="right" w:pos="9026" w:leader="dot"/>
            </w:tabs>
            <w:rPr/>
          </w:pPr>
          <w:hyperlink w:anchor="__RefHeading___Toc3028150_73709187">
            <w:r>
              <w:rPr>
                <w:webHidden/>
                <w:rStyle w:val="IndexLink"/>
                <w:rtl w:val="true"/>
              </w:rPr>
              <w:t>رستق</w:t>
            </w:r>
            <w:r>
              <w:rPr>
                <w:rStyle w:val="IndexLink"/>
                <w:rtl w:val="true"/>
              </w:rPr>
              <w:tab/>
            </w:r>
            <w:r>
              <w:rPr>
                <w:rStyle w:val="IndexLink"/>
              </w:rPr>
              <w:t>225</w:t>
            </w:r>
          </w:hyperlink>
        </w:p>
        <w:p>
          <w:pPr>
            <w:pStyle w:val="Contents4"/>
            <w:tabs>
              <w:tab w:val="clear" w:pos="8176"/>
              <w:tab w:val="right" w:pos="9026" w:leader="dot"/>
            </w:tabs>
            <w:rPr/>
          </w:pPr>
          <w:hyperlink w:anchor="__RefHeading___Toc3028152_73709187">
            <w:r>
              <w:rPr>
                <w:webHidden/>
                <w:rStyle w:val="IndexLink"/>
                <w:rtl w:val="true"/>
              </w:rPr>
              <w:t>رسدق</w:t>
            </w:r>
            <w:r>
              <w:rPr>
                <w:rStyle w:val="IndexLink"/>
                <w:rtl w:val="true"/>
              </w:rPr>
              <w:tab/>
            </w:r>
            <w:r>
              <w:rPr>
                <w:rStyle w:val="IndexLink"/>
              </w:rPr>
              <w:t>225</w:t>
            </w:r>
          </w:hyperlink>
        </w:p>
        <w:p>
          <w:pPr>
            <w:pStyle w:val="Contents4"/>
            <w:tabs>
              <w:tab w:val="clear" w:pos="8176"/>
              <w:tab w:val="right" w:pos="9026" w:leader="dot"/>
            </w:tabs>
            <w:rPr/>
          </w:pPr>
          <w:hyperlink w:anchor="__RefHeading___Toc3028154_73709187">
            <w:r>
              <w:rPr>
                <w:webHidden/>
                <w:rStyle w:val="IndexLink"/>
                <w:rtl w:val="true"/>
              </w:rPr>
              <w:t>رشق</w:t>
            </w:r>
            <w:r>
              <w:rPr>
                <w:rStyle w:val="IndexLink"/>
                <w:rtl w:val="true"/>
              </w:rPr>
              <w:tab/>
            </w:r>
            <w:r>
              <w:rPr>
                <w:rStyle w:val="IndexLink"/>
              </w:rPr>
              <w:t>225</w:t>
            </w:r>
          </w:hyperlink>
        </w:p>
        <w:p>
          <w:pPr>
            <w:pStyle w:val="Contents4"/>
            <w:tabs>
              <w:tab w:val="clear" w:pos="8176"/>
              <w:tab w:val="right" w:pos="9026" w:leader="dot"/>
            </w:tabs>
            <w:rPr/>
          </w:pPr>
          <w:hyperlink w:anchor="__RefHeading___Toc3028156_73709187">
            <w:r>
              <w:rPr>
                <w:webHidden/>
                <w:rStyle w:val="IndexLink"/>
                <w:rtl w:val="true"/>
              </w:rPr>
              <w:t>رصق</w:t>
            </w:r>
            <w:r>
              <w:rPr>
                <w:rStyle w:val="IndexLink"/>
                <w:rtl w:val="true"/>
              </w:rPr>
              <w:tab/>
            </w:r>
            <w:r>
              <w:rPr>
                <w:rStyle w:val="IndexLink"/>
              </w:rPr>
              <w:t>228</w:t>
            </w:r>
          </w:hyperlink>
        </w:p>
        <w:p>
          <w:pPr>
            <w:pStyle w:val="Contents4"/>
            <w:tabs>
              <w:tab w:val="clear" w:pos="8176"/>
              <w:tab w:val="right" w:pos="9026" w:leader="dot"/>
            </w:tabs>
            <w:rPr/>
          </w:pPr>
          <w:hyperlink w:anchor="__RefHeading___Toc3028158_73709187">
            <w:r>
              <w:rPr>
                <w:webHidden/>
                <w:rStyle w:val="IndexLink"/>
                <w:rtl w:val="true"/>
              </w:rPr>
              <w:t>رعق</w:t>
            </w:r>
            <w:r>
              <w:rPr>
                <w:rStyle w:val="IndexLink"/>
                <w:rtl w:val="true"/>
              </w:rPr>
              <w:tab/>
            </w:r>
            <w:r>
              <w:rPr>
                <w:rStyle w:val="IndexLink"/>
              </w:rPr>
              <w:t>228</w:t>
            </w:r>
          </w:hyperlink>
        </w:p>
        <w:p>
          <w:pPr>
            <w:pStyle w:val="Contents4"/>
            <w:tabs>
              <w:tab w:val="clear" w:pos="8176"/>
              <w:tab w:val="right" w:pos="9026" w:leader="dot"/>
            </w:tabs>
            <w:rPr/>
          </w:pPr>
          <w:hyperlink w:anchor="__RefHeading___Toc3028160_73709187">
            <w:r>
              <w:rPr>
                <w:webHidden/>
                <w:rStyle w:val="IndexLink"/>
                <w:rtl w:val="true"/>
              </w:rPr>
              <w:t>رفق</w:t>
            </w:r>
            <w:r>
              <w:rPr>
                <w:rStyle w:val="IndexLink"/>
                <w:rtl w:val="true"/>
              </w:rPr>
              <w:tab/>
            </w:r>
            <w:r>
              <w:rPr>
                <w:rStyle w:val="IndexLink"/>
              </w:rPr>
              <w:t>228</w:t>
            </w:r>
          </w:hyperlink>
        </w:p>
        <w:p>
          <w:pPr>
            <w:pStyle w:val="Contents4"/>
            <w:tabs>
              <w:tab w:val="clear" w:pos="8176"/>
              <w:tab w:val="right" w:pos="9026" w:leader="dot"/>
            </w:tabs>
            <w:rPr/>
          </w:pPr>
          <w:hyperlink w:anchor="__RefHeading___Toc3028162_73709187">
            <w:r>
              <w:rPr>
                <w:webHidden/>
                <w:rStyle w:val="IndexLink"/>
                <w:rtl w:val="true"/>
              </w:rPr>
              <w:t>رقق</w:t>
            </w:r>
            <w:r>
              <w:rPr>
                <w:rStyle w:val="IndexLink"/>
                <w:rtl w:val="true"/>
              </w:rPr>
              <w:tab/>
            </w:r>
            <w:r>
              <w:rPr>
                <w:rStyle w:val="IndexLink"/>
              </w:rPr>
              <w:t>234</w:t>
            </w:r>
          </w:hyperlink>
        </w:p>
        <w:p>
          <w:pPr>
            <w:pStyle w:val="Contents4"/>
            <w:tabs>
              <w:tab w:val="clear" w:pos="8176"/>
              <w:tab w:val="right" w:pos="9026" w:leader="dot"/>
            </w:tabs>
            <w:rPr/>
          </w:pPr>
          <w:hyperlink w:anchor="__RefHeading___Toc3028164_73709187">
            <w:r>
              <w:rPr>
                <w:webHidden/>
                <w:rStyle w:val="IndexLink"/>
                <w:rtl w:val="true"/>
              </w:rPr>
              <w:t>رمق</w:t>
            </w:r>
            <w:r>
              <w:rPr>
                <w:rStyle w:val="IndexLink"/>
                <w:rtl w:val="true"/>
              </w:rPr>
              <w:tab/>
            </w:r>
            <w:r>
              <w:rPr>
                <w:rStyle w:val="IndexLink"/>
              </w:rPr>
              <w:t>242</w:t>
            </w:r>
          </w:hyperlink>
        </w:p>
        <w:p>
          <w:pPr>
            <w:pStyle w:val="Contents4"/>
            <w:tabs>
              <w:tab w:val="clear" w:pos="8176"/>
              <w:tab w:val="right" w:pos="9026" w:leader="dot"/>
            </w:tabs>
            <w:rPr/>
          </w:pPr>
          <w:hyperlink w:anchor="__RefHeading___Toc3028166_73709187">
            <w:r>
              <w:rPr>
                <w:webHidden/>
                <w:rStyle w:val="IndexLink"/>
                <w:rtl w:val="true"/>
              </w:rPr>
              <w:t>رنق</w:t>
            </w:r>
            <w:r>
              <w:rPr>
                <w:rStyle w:val="IndexLink"/>
                <w:rtl w:val="true"/>
              </w:rPr>
              <w:tab/>
            </w:r>
            <w:r>
              <w:rPr>
                <w:rStyle w:val="IndexLink"/>
              </w:rPr>
              <w:t>245</w:t>
            </w:r>
          </w:hyperlink>
        </w:p>
        <w:p>
          <w:pPr>
            <w:pStyle w:val="Contents4"/>
            <w:tabs>
              <w:tab w:val="clear" w:pos="8176"/>
              <w:tab w:val="right" w:pos="9026" w:leader="dot"/>
            </w:tabs>
            <w:rPr/>
          </w:pPr>
          <w:hyperlink w:anchor="__RefHeading___Toc3028168_73709187">
            <w:r>
              <w:rPr>
                <w:webHidden/>
                <w:rStyle w:val="IndexLink"/>
                <w:rtl w:val="true"/>
              </w:rPr>
              <w:t>رهق</w:t>
            </w:r>
            <w:r>
              <w:rPr>
                <w:rStyle w:val="IndexLink"/>
                <w:rtl w:val="true"/>
              </w:rPr>
              <w:tab/>
            </w:r>
            <w:r>
              <w:rPr>
                <w:rStyle w:val="IndexLink"/>
              </w:rPr>
              <w:t>248</w:t>
            </w:r>
          </w:hyperlink>
        </w:p>
        <w:p>
          <w:pPr>
            <w:pStyle w:val="Contents4"/>
            <w:tabs>
              <w:tab w:val="clear" w:pos="8176"/>
              <w:tab w:val="right" w:pos="9026" w:leader="dot"/>
            </w:tabs>
            <w:rPr/>
          </w:pPr>
          <w:hyperlink w:anchor="__RefHeading___Toc3028170_73709187">
            <w:r>
              <w:rPr>
                <w:webHidden/>
                <w:rStyle w:val="IndexLink"/>
                <w:rtl w:val="true"/>
              </w:rPr>
              <w:t>روق</w:t>
            </w:r>
            <w:r>
              <w:rPr>
                <w:rStyle w:val="IndexLink"/>
                <w:rtl w:val="true"/>
              </w:rPr>
              <w:tab/>
            </w:r>
            <w:r>
              <w:rPr>
                <w:rStyle w:val="IndexLink"/>
              </w:rPr>
              <w:t>255</w:t>
            </w:r>
          </w:hyperlink>
        </w:p>
        <w:p>
          <w:pPr>
            <w:pStyle w:val="Contents4"/>
            <w:tabs>
              <w:tab w:val="clear" w:pos="8176"/>
              <w:tab w:val="right" w:pos="9026" w:leader="dot"/>
            </w:tabs>
            <w:rPr/>
          </w:pPr>
          <w:hyperlink w:anchor="__RefHeading___Toc3028172_73709187">
            <w:r>
              <w:rPr>
                <w:webHidden/>
                <w:rStyle w:val="IndexLink"/>
                <w:rtl w:val="true"/>
              </w:rPr>
              <w:t>ریق</w:t>
            </w:r>
            <w:r>
              <w:rPr>
                <w:rStyle w:val="IndexLink"/>
                <w:rtl w:val="true"/>
              </w:rPr>
              <w:tab/>
            </w:r>
            <w:r>
              <w:rPr>
                <w:rStyle w:val="IndexLink"/>
              </w:rPr>
              <w:t>262</w:t>
            </w:r>
          </w:hyperlink>
        </w:p>
        <w:p>
          <w:pPr>
            <w:pStyle w:val="Contents3"/>
            <w:tabs>
              <w:tab w:val="clear" w:pos="8459"/>
              <w:tab w:val="right" w:pos="9026" w:leader="dot"/>
            </w:tabs>
            <w:rPr/>
          </w:pPr>
          <w:hyperlink w:anchor="__RefHeading___Toc3028174_73709187">
            <w:r>
              <w:rPr>
                <w:webHidden/>
                <w:rStyle w:val="IndexLink"/>
                <w:rtl w:val="true"/>
              </w:rPr>
              <w:t>فصل الزای</w:t>
            </w:r>
            <w:r>
              <w:rPr>
                <w:rStyle w:val="IndexLink"/>
                <w:rtl w:val="true"/>
              </w:rPr>
              <w:tab/>
            </w:r>
            <w:r>
              <w:rPr>
                <w:rStyle w:val="IndexLink"/>
              </w:rPr>
              <w:t>265</w:t>
            </w:r>
          </w:hyperlink>
        </w:p>
        <w:p>
          <w:pPr>
            <w:pStyle w:val="Contents4"/>
            <w:tabs>
              <w:tab w:val="clear" w:pos="8176"/>
              <w:tab w:val="right" w:pos="9026" w:leader="dot"/>
            </w:tabs>
            <w:rPr/>
          </w:pPr>
          <w:hyperlink w:anchor="__RefHeading___Toc3028176_73709187">
            <w:r>
              <w:rPr>
                <w:webHidden/>
                <w:rStyle w:val="IndexLink"/>
                <w:rtl w:val="true"/>
              </w:rPr>
              <w:t>زبق</w:t>
            </w:r>
            <w:r>
              <w:rPr>
                <w:rStyle w:val="IndexLink"/>
                <w:rtl w:val="true"/>
              </w:rPr>
              <w:tab/>
            </w:r>
            <w:r>
              <w:rPr>
                <w:rStyle w:val="IndexLink"/>
              </w:rPr>
              <w:t>265</w:t>
            </w:r>
          </w:hyperlink>
        </w:p>
        <w:p>
          <w:pPr>
            <w:pStyle w:val="Contents4"/>
            <w:tabs>
              <w:tab w:val="clear" w:pos="8176"/>
              <w:tab w:val="right" w:pos="9026" w:leader="dot"/>
            </w:tabs>
            <w:rPr/>
          </w:pPr>
          <w:hyperlink w:anchor="__RefHeading___Toc3028178_73709187">
            <w:r>
              <w:rPr>
                <w:webHidden/>
                <w:rStyle w:val="IndexLink"/>
                <w:rtl w:val="true"/>
              </w:rPr>
              <w:t>زبرق</w:t>
            </w:r>
            <w:r>
              <w:rPr>
                <w:rStyle w:val="IndexLink"/>
                <w:rtl w:val="true"/>
              </w:rPr>
              <w:tab/>
            </w:r>
            <w:r>
              <w:rPr>
                <w:rStyle w:val="IndexLink"/>
              </w:rPr>
              <w:t>266</w:t>
            </w:r>
          </w:hyperlink>
        </w:p>
        <w:p>
          <w:pPr>
            <w:pStyle w:val="Contents4"/>
            <w:tabs>
              <w:tab w:val="clear" w:pos="8176"/>
              <w:tab w:val="right" w:pos="9026" w:leader="dot"/>
            </w:tabs>
            <w:rPr/>
          </w:pPr>
          <w:hyperlink w:anchor="__RefHeading___Toc3028180_73709187">
            <w:r>
              <w:rPr>
                <w:webHidden/>
                <w:rStyle w:val="IndexLink"/>
                <w:rtl w:val="true"/>
              </w:rPr>
              <w:t>زبعق</w:t>
            </w:r>
            <w:r>
              <w:rPr>
                <w:rStyle w:val="IndexLink"/>
                <w:rtl w:val="true"/>
              </w:rPr>
              <w:tab/>
            </w:r>
            <w:r>
              <w:rPr>
                <w:rStyle w:val="IndexLink"/>
              </w:rPr>
              <w:t>267</w:t>
            </w:r>
          </w:hyperlink>
        </w:p>
        <w:p>
          <w:pPr>
            <w:pStyle w:val="Contents4"/>
            <w:tabs>
              <w:tab w:val="clear" w:pos="8176"/>
              <w:tab w:val="right" w:pos="9026" w:leader="dot"/>
            </w:tabs>
            <w:rPr/>
          </w:pPr>
          <w:hyperlink w:anchor="__RefHeading___Toc3028182_73709187">
            <w:r>
              <w:rPr>
                <w:webHidden/>
                <w:rStyle w:val="IndexLink"/>
                <w:rtl w:val="true"/>
              </w:rPr>
              <w:t>زحلق</w:t>
            </w:r>
            <w:r>
              <w:rPr>
                <w:rStyle w:val="IndexLink"/>
                <w:rtl w:val="true"/>
              </w:rPr>
              <w:tab/>
            </w:r>
            <w:r>
              <w:rPr>
                <w:rStyle w:val="IndexLink"/>
              </w:rPr>
              <w:t>267</w:t>
            </w:r>
          </w:hyperlink>
        </w:p>
        <w:p>
          <w:pPr>
            <w:pStyle w:val="Contents4"/>
            <w:tabs>
              <w:tab w:val="clear" w:pos="8176"/>
              <w:tab w:val="right" w:pos="9026" w:leader="dot"/>
            </w:tabs>
            <w:rPr/>
          </w:pPr>
          <w:hyperlink w:anchor="__RefHeading___Toc3028184_73709187">
            <w:r>
              <w:rPr>
                <w:webHidden/>
                <w:rStyle w:val="IndexLink"/>
                <w:rtl w:val="true"/>
              </w:rPr>
              <w:t>زدق</w:t>
            </w:r>
            <w:r>
              <w:rPr>
                <w:rStyle w:val="IndexLink"/>
                <w:rtl w:val="true"/>
              </w:rPr>
              <w:tab/>
            </w:r>
            <w:r>
              <w:rPr>
                <w:rStyle w:val="IndexLink"/>
              </w:rPr>
              <w:t>267</w:t>
            </w:r>
          </w:hyperlink>
        </w:p>
        <w:p>
          <w:pPr>
            <w:pStyle w:val="Contents4"/>
            <w:tabs>
              <w:tab w:val="clear" w:pos="8176"/>
              <w:tab w:val="right" w:pos="9026" w:leader="dot"/>
            </w:tabs>
            <w:rPr/>
          </w:pPr>
          <w:hyperlink w:anchor="__RefHeading___Toc3028186_73709187">
            <w:r>
              <w:rPr>
                <w:webHidden/>
                <w:rStyle w:val="IndexLink"/>
                <w:rtl w:val="true"/>
              </w:rPr>
              <w:t>زرق</w:t>
            </w:r>
            <w:r>
              <w:rPr>
                <w:rStyle w:val="IndexLink"/>
                <w:rtl w:val="true"/>
              </w:rPr>
              <w:tab/>
            </w:r>
            <w:r>
              <w:rPr>
                <w:rStyle w:val="IndexLink"/>
              </w:rPr>
              <w:t>268</w:t>
            </w:r>
          </w:hyperlink>
        </w:p>
        <w:p>
          <w:pPr>
            <w:pStyle w:val="Contents4"/>
            <w:tabs>
              <w:tab w:val="clear" w:pos="8176"/>
              <w:tab w:val="right" w:pos="9026" w:leader="dot"/>
            </w:tabs>
            <w:rPr/>
          </w:pPr>
          <w:hyperlink w:anchor="__RefHeading___Toc3028188_73709187">
            <w:r>
              <w:rPr>
                <w:webHidden/>
                <w:rStyle w:val="IndexLink"/>
                <w:rtl w:val="true"/>
              </w:rPr>
              <w:t>زربق</w:t>
            </w:r>
            <w:r>
              <w:rPr>
                <w:rStyle w:val="IndexLink"/>
                <w:rtl w:val="true"/>
              </w:rPr>
              <w:tab/>
            </w:r>
            <w:r>
              <w:rPr>
                <w:rStyle w:val="IndexLink"/>
              </w:rPr>
              <w:t>271</w:t>
            </w:r>
          </w:hyperlink>
        </w:p>
        <w:p>
          <w:pPr>
            <w:pStyle w:val="Contents4"/>
            <w:tabs>
              <w:tab w:val="clear" w:pos="8176"/>
              <w:tab w:val="right" w:pos="9026" w:leader="dot"/>
            </w:tabs>
            <w:rPr/>
          </w:pPr>
          <w:hyperlink w:anchor="__RefHeading___Toc3028190_73709187">
            <w:r>
              <w:rPr>
                <w:webHidden/>
                <w:rStyle w:val="IndexLink"/>
                <w:rtl w:val="true"/>
              </w:rPr>
              <w:t>زردق</w:t>
            </w:r>
            <w:r>
              <w:rPr>
                <w:rStyle w:val="IndexLink"/>
                <w:rtl w:val="true"/>
              </w:rPr>
              <w:tab/>
            </w:r>
            <w:r>
              <w:rPr>
                <w:rStyle w:val="IndexLink"/>
              </w:rPr>
              <w:t>271</w:t>
            </w:r>
          </w:hyperlink>
        </w:p>
        <w:p>
          <w:pPr>
            <w:pStyle w:val="Contents4"/>
            <w:tabs>
              <w:tab w:val="clear" w:pos="8176"/>
              <w:tab w:val="right" w:pos="9026" w:leader="dot"/>
            </w:tabs>
            <w:rPr/>
          </w:pPr>
          <w:hyperlink w:anchor="__RefHeading___Toc3028192_73709187">
            <w:r>
              <w:rPr>
                <w:webHidden/>
                <w:rStyle w:val="IndexLink"/>
                <w:rtl w:val="true"/>
              </w:rPr>
              <w:t>زرفق</w:t>
            </w:r>
            <w:r>
              <w:rPr>
                <w:rStyle w:val="IndexLink"/>
                <w:rtl w:val="true"/>
              </w:rPr>
              <w:tab/>
            </w:r>
            <w:r>
              <w:rPr>
                <w:rStyle w:val="IndexLink"/>
              </w:rPr>
              <w:t>271</w:t>
            </w:r>
          </w:hyperlink>
        </w:p>
        <w:p>
          <w:pPr>
            <w:pStyle w:val="Contents4"/>
            <w:tabs>
              <w:tab w:val="clear" w:pos="8176"/>
              <w:tab w:val="right" w:pos="9026" w:leader="dot"/>
            </w:tabs>
            <w:rPr/>
          </w:pPr>
          <w:hyperlink w:anchor="__RefHeading___Toc3028194_73709187">
            <w:r>
              <w:rPr>
                <w:webHidden/>
                <w:rStyle w:val="IndexLink"/>
                <w:rtl w:val="true"/>
              </w:rPr>
              <w:t>زرمق</w:t>
            </w:r>
            <w:r>
              <w:rPr>
                <w:rStyle w:val="IndexLink"/>
                <w:rtl w:val="true"/>
              </w:rPr>
              <w:tab/>
            </w:r>
            <w:r>
              <w:rPr>
                <w:rStyle w:val="IndexLink"/>
              </w:rPr>
              <w:t>272</w:t>
            </w:r>
          </w:hyperlink>
        </w:p>
        <w:p>
          <w:pPr>
            <w:pStyle w:val="Contents4"/>
            <w:tabs>
              <w:tab w:val="clear" w:pos="8176"/>
              <w:tab w:val="right" w:pos="9026" w:leader="dot"/>
            </w:tabs>
            <w:rPr/>
          </w:pPr>
          <w:hyperlink w:anchor="__RefHeading___Toc3028196_73709187">
            <w:r>
              <w:rPr>
                <w:webHidden/>
                <w:rStyle w:val="IndexLink"/>
                <w:rtl w:val="true"/>
              </w:rPr>
              <w:t>زرنق</w:t>
            </w:r>
            <w:r>
              <w:rPr>
                <w:rStyle w:val="IndexLink"/>
                <w:rtl w:val="true"/>
              </w:rPr>
              <w:tab/>
            </w:r>
            <w:r>
              <w:rPr>
                <w:rStyle w:val="IndexLink"/>
              </w:rPr>
              <w:t>272</w:t>
            </w:r>
          </w:hyperlink>
        </w:p>
        <w:p>
          <w:pPr>
            <w:pStyle w:val="Contents4"/>
            <w:tabs>
              <w:tab w:val="clear" w:pos="8176"/>
              <w:tab w:val="right" w:pos="9026" w:leader="dot"/>
            </w:tabs>
            <w:rPr/>
          </w:pPr>
          <w:hyperlink w:anchor="__RefHeading___Toc3028198_73709187">
            <w:r>
              <w:rPr>
                <w:webHidden/>
                <w:rStyle w:val="IndexLink"/>
                <w:rtl w:val="true"/>
              </w:rPr>
              <w:t>زعق</w:t>
            </w:r>
            <w:r>
              <w:rPr>
                <w:rStyle w:val="IndexLink"/>
                <w:rtl w:val="true"/>
              </w:rPr>
              <w:tab/>
            </w:r>
            <w:r>
              <w:rPr>
                <w:rStyle w:val="IndexLink"/>
              </w:rPr>
              <w:t>273</w:t>
            </w:r>
          </w:hyperlink>
        </w:p>
        <w:p>
          <w:pPr>
            <w:pStyle w:val="Contents4"/>
            <w:tabs>
              <w:tab w:val="clear" w:pos="8176"/>
              <w:tab w:val="right" w:pos="9026" w:leader="dot"/>
            </w:tabs>
            <w:rPr/>
          </w:pPr>
          <w:hyperlink w:anchor="__RefHeading___Toc3028200_73709187">
            <w:r>
              <w:rPr>
                <w:webHidden/>
                <w:rStyle w:val="IndexLink"/>
                <w:rtl w:val="true"/>
              </w:rPr>
              <w:t>زعبق</w:t>
            </w:r>
            <w:r>
              <w:rPr>
                <w:rStyle w:val="IndexLink"/>
                <w:rtl w:val="true"/>
              </w:rPr>
              <w:tab/>
            </w:r>
            <w:r>
              <w:rPr>
                <w:rStyle w:val="IndexLink"/>
              </w:rPr>
              <w:t>275</w:t>
            </w:r>
          </w:hyperlink>
        </w:p>
        <w:p>
          <w:pPr>
            <w:pStyle w:val="Contents4"/>
            <w:tabs>
              <w:tab w:val="clear" w:pos="8176"/>
              <w:tab w:val="right" w:pos="9026" w:leader="dot"/>
            </w:tabs>
            <w:rPr/>
          </w:pPr>
          <w:hyperlink w:anchor="__RefHeading___Toc3028202_73709187">
            <w:r>
              <w:rPr>
                <w:webHidden/>
                <w:rStyle w:val="IndexLink"/>
                <w:rtl w:val="true"/>
              </w:rPr>
              <w:t>زعفق</w:t>
            </w:r>
            <w:r>
              <w:rPr>
                <w:rStyle w:val="IndexLink"/>
                <w:rtl w:val="true"/>
              </w:rPr>
              <w:tab/>
            </w:r>
            <w:r>
              <w:rPr>
                <w:rStyle w:val="IndexLink"/>
              </w:rPr>
              <w:t>276</w:t>
            </w:r>
          </w:hyperlink>
        </w:p>
        <w:p>
          <w:pPr>
            <w:pStyle w:val="Contents4"/>
            <w:tabs>
              <w:tab w:val="clear" w:pos="8176"/>
              <w:tab w:val="right" w:pos="9026" w:leader="dot"/>
            </w:tabs>
            <w:rPr/>
          </w:pPr>
          <w:hyperlink w:anchor="__RefHeading___Toc3028204_73709187">
            <w:r>
              <w:rPr>
                <w:webHidden/>
                <w:rStyle w:val="IndexLink"/>
                <w:rtl w:val="true"/>
              </w:rPr>
              <w:t>زفلق</w:t>
            </w:r>
            <w:r>
              <w:rPr>
                <w:rStyle w:val="IndexLink"/>
                <w:rtl w:val="true"/>
              </w:rPr>
              <w:tab/>
            </w:r>
            <w:r>
              <w:rPr>
                <w:rStyle w:val="IndexLink"/>
              </w:rPr>
              <w:t>276</w:t>
            </w:r>
          </w:hyperlink>
        </w:p>
        <w:p>
          <w:pPr>
            <w:pStyle w:val="Contents4"/>
            <w:tabs>
              <w:tab w:val="clear" w:pos="8176"/>
              <w:tab w:val="right" w:pos="9026" w:leader="dot"/>
            </w:tabs>
            <w:rPr/>
          </w:pPr>
          <w:hyperlink w:anchor="__RefHeading___Toc3028206_73709187">
            <w:r>
              <w:rPr>
                <w:webHidden/>
                <w:rStyle w:val="IndexLink"/>
                <w:rtl w:val="true"/>
              </w:rPr>
              <w:t>زقق</w:t>
            </w:r>
            <w:r>
              <w:rPr>
                <w:rStyle w:val="IndexLink"/>
                <w:rtl w:val="true"/>
              </w:rPr>
              <w:tab/>
            </w:r>
            <w:r>
              <w:rPr>
                <w:rStyle w:val="IndexLink"/>
              </w:rPr>
              <w:t>276</w:t>
            </w:r>
          </w:hyperlink>
        </w:p>
        <w:p>
          <w:pPr>
            <w:pStyle w:val="Contents4"/>
            <w:tabs>
              <w:tab w:val="clear" w:pos="8176"/>
              <w:tab w:val="right" w:pos="9026" w:leader="dot"/>
            </w:tabs>
            <w:rPr/>
          </w:pPr>
          <w:hyperlink w:anchor="__RefHeading___Toc3028208_73709187">
            <w:r>
              <w:rPr>
                <w:webHidden/>
                <w:rStyle w:val="IndexLink"/>
                <w:rtl w:val="true"/>
              </w:rPr>
              <w:t>زلق</w:t>
            </w:r>
            <w:r>
              <w:rPr>
                <w:rStyle w:val="IndexLink"/>
                <w:rtl w:val="true"/>
              </w:rPr>
              <w:tab/>
            </w:r>
            <w:r>
              <w:rPr>
                <w:rStyle w:val="IndexLink"/>
              </w:rPr>
              <w:t>278</w:t>
            </w:r>
          </w:hyperlink>
        </w:p>
        <w:p>
          <w:pPr>
            <w:pStyle w:val="Contents4"/>
            <w:tabs>
              <w:tab w:val="clear" w:pos="8176"/>
              <w:tab w:val="right" w:pos="9026" w:leader="dot"/>
            </w:tabs>
            <w:rPr/>
          </w:pPr>
          <w:hyperlink w:anchor="__RefHeading___Toc3028210_73709187">
            <w:r>
              <w:rPr>
                <w:webHidden/>
                <w:rStyle w:val="IndexLink"/>
                <w:rtl w:val="true"/>
              </w:rPr>
              <w:t>زمق</w:t>
            </w:r>
            <w:r>
              <w:rPr>
                <w:rStyle w:val="IndexLink"/>
                <w:rtl w:val="true"/>
              </w:rPr>
              <w:tab/>
            </w:r>
            <w:r>
              <w:rPr>
                <w:rStyle w:val="IndexLink"/>
              </w:rPr>
              <w:t>280</w:t>
            </w:r>
          </w:hyperlink>
        </w:p>
        <w:p>
          <w:pPr>
            <w:pStyle w:val="Contents4"/>
            <w:tabs>
              <w:tab w:val="clear" w:pos="8176"/>
              <w:tab w:val="right" w:pos="9026" w:leader="dot"/>
            </w:tabs>
            <w:rPr/>
          </w:pPr>
          <w:hyperlink w:anchor="__RefHeading___Toc3028212_73709187">
            <w:r>
              <w:rPr>
                <w:webHidden/>
                <w:rStyle w:val="IndexLink"/>
                <w:rtl w:val="true"/>
              </w:rPr>
              <w:t>زمعلق</w:t>
            </w:r>
            <w:r>
              <w:rPr>
                <w:rStyle w:val="IndexLink"/>
                <w:rtl w:val="true"/>
              </w:rPr>
              <w:tab/>
            </w:r>
            <w:r>
              <w:rPr>
                <w:rStyle w:val="IndexLink"/>
              </w:rPr>
              <w:t>280</w:t>
            </w:r>
          </w:hyperlink>
        </w:p>
        <w:p>
          <w:pPr>
            <w:pStyle w:val="Contents4"/>
            <w:tabs>
              <w:tab w:val="clear" w:pos="8176"/>
              <w:tab w:val="right" w:pos="9026" w:leader="dot"/>
            </w:tabs>
            <w:rPr/>
          </w:pPr>
          <w:hyperlink w:anchor="__RefHeading___Toc3028214_73709187">
            <w:r>
              <w:rPr>
                <w:webHidden/>
                <w:rStyle w:val="IndexLink"/>
                <w:rtl w:val="true"/>
              </w:rPr>
              <w:t>زملق</w:t>
            </w:r>
            <w:r>
              <w:rPr>
                <w:rStyle w:val="IndexLink"/>
                <w:rtl w:val="true"/>
              </w:rPr>
              <w:tab/>
            </w:r>
            <w:r>
              <w:rPr>
                <w:rStyle w:val="IndexLink"/>
              </w:rPr>
              <w:t>280</w:t>
            </w:r>
          </w:hyperlink>
        </w:p>
        <w:p>
          <w:pPr>
            <w:pStyle w:val="Contents4"/>
            <w:tabs>
              <w:tab w:val="clear" w:pos="8176"/>
              <w:tab w:val="right" w:pos="9026" w:leader="dot"/>
            </w:tabs>
            <w:rPr/>
          </w:pPr>
          <w:hyperlink w:anchor="__RefHeading___Toc3028216_73709187">
            <w:r>
              <w:rPr>
                <w:webHidden/>
                <w:rStyle w:val="IndexLink"/>
                <w:rtl w:val="true"/>
              </w:rPr>
              <w:t>زنق</w:t>
            </w:r>
            <w:r>
              <w:rPr>
                <w:rStyle w:val="IndexLink"/>
                <w:rtl w:val="true"/>
              </w:rPr>
              <w:tab/>
            </w:r>
            <w:r>
              <w:rPr>
                <w:rStyle w:val="IndexLink"/>
              </w:rPr>
              <w:t>282</w:t>
            </w:r>
          </w:hyperlink>
        </w:p>
        <w:p>
          <w:pPr>
            <w:pStyle w:val="Contents4"/>
            <w:tabs>
              <w:tab w:val="clear" w:pos="8176"/>
              <w:tab w:val="right" w:pos="9026" w:leader="dot"/>
            </w:tabs>
            <w:rPr/>
          </w:pPr>
          <w:hyperlink w:anchor="__RefHeading___Toc3028218_73709187">
            <w:r>
              <w:rPr>
                <w:webHidden/>
                <w:rStyle w:val="IndexLink"/>
                <w:rtl w:val="true"/>
              </w:rPr>
              <w:t>زنبق</w:t>
            </w:r>
            <w:r>
              <w:rPr>
                <w:rStyle w:val="IndexLink"/>
                <w:rtl w:val="true"/>
              </w:rPr>
              <w:tab/>
            </w:r>
            <w:r>
              <w:rPr>
                <w:rStyle w:val="IndexLink"/>
              </w:rPr>
              <w:t>283</w:t>
            </w:r>
          </w:hyperlink>
        </w:p>
        <w:p>
          <w:pPr>
            <w:pStyle w:val="Contents4"/>
            <w:tabs>
              <w:tab w:val="clear" w:pos="8176"/>
              <w:tab w:val="right" w:pos="9026" w:leader="dot"/>
            </w:tabs>
            <w:rPr/>
          </w:pPr>
          <w:hyperlink w:anchor="__RefHeading___Toc3028220_73709187">
            <w:r>
              <w:rPr>
                <w:webHidden/>
                <w:rStyle w:val="IndexLink"/>
                <w:rtl w:val="true"/>
              </w:rPr>
              <w:t>زندق</w:t>
            </w:r>
            <w:r>
              <w:rPr>
                <w:rStyle w:val="IndexLink"/>
                <w:rtl w:val="true"/>
              </w:rPr>
              <w:tab/>
            </w:r>
            <w:r>
              <w:rPr>
                <w:rStyle w:val="IndexLink"/>
              </w:rPr>
              <w:t>284</w:t>
            </w:r>
          </w:hyperlink>
        </w:p>
        <w:p>
          <w:pPr>
            <w:pStyle w:val="Contents4"/>
            <w:tabs>
              <w:tab w:val="clear" w:pos="8176"/>
              <w:tab w:val="right" w:pos="9026" w:leader="dot"/>
            </w:tabs>
            <w:rPr/>
          </w:pPr>
          <w:hyperlink w:anchor="__RefHeading___Toc3028222_73709187">
            <w:r>
              <w:rPr>
                <w:webHidden/>
                <w:rStyle w:val="IndexLink"/>
                <w:rtl w:val="true"/>
              </w:rPr>
              <w:t>زهق</w:t>
            </w:r>
            <w:r>
              <w:rPr>
                <w:rStyle w:val="IndexLink"/>
                <w:rtl w:val="true"/>
              </w:rPr>
              <w:tab/>
            </w:r>
            <w:r>
              <w:rPr>
                <w:rStyle w:val="IndexLink"/>
              </w:rPr>
              <w:t>284</w:t>
            </w:r>
          </w:hyperlink>
        </w:p>
        <w:p>
          <w:pPr>
            <w:pStyle w:val="Contents4"/>
            <w:tabs>
              <w:tab w:val="clear" w:pos="8176"/>
              <w:tab w:val="right" w:pos="9026" w:leader="dot"/>
            </w:tabs>
            <w:rPr/>
          </w:pPr>
          <w:hyperlink w:anchor="__RefHeading___Toc3028224_73709187">
            <w:r>
              <w:rPr>
                <w:webHidden/>
                <w:rStyle w:val="IndexLink"/>
                <w:rtl w:val="true"/>
              </w:rPr>
              <w:t>زهزق</w:t>
            </w:r>
            <w:r>
              <w:rPr>
                <w:rStyle w:val="IndexLink"/>
                <w:rtl w:val="true"/>
              </w:rPr>
              <w:tab/>
            </w:r>
            <w:r>
              <w:rPr>
                <w:rStyle w:val="IndexLink"/>
              </w:rPr>
              <w:t>287</w:t>
            </w:r>
          </w:hyperlink>
        </w:p>
        <w:p>
          <w:pPr>
            <w:pStyle w:val="Contents4"/>
            <w:tabs>
              <w:tab w:val="clear" w:pos="8176"/>
              <w:tab w:val="right" w:pos="9026" w:leader="dot"/>
            </w:tabs>
            <w:rPr/>
          </w:pPr>
          <w:hyperlink w:anchor="__RefHeading___Toc3028226_73709187">
            <w:r>
              <w:rPr>
                <w:webHidden/>
                <w:rStyle w:val="IndexLink"/>
                <w:rtl w:val="true"/>
              </w:rPr>
              <w:t>زهلق</w:t>
            </w:r>
            <w:r>
              <w:rPr>
                <w:rStyle w:val="IndexLink"/>
                <w:rtl w:val="true"/>
              </w:rPr>
              <w:tab/>
            </w:r>
            <w:r>
              <w:rPr>
                <w:rStyle w:val="IndexLink"/>
              </w:rPr>
              <w:t>287</w:t>
            </w:r>
          </w:hyperlink>
        </w:p>
        <w:p>
          <w:pPr>
            <w:pStyle w:val="Contents4"/>
            <w:tabs>
              <w:tab w:val="clear" w:pos="8176"/>
              <w:tab w:val="right" w:pos="9026" w:leader="dot"/>
            </w:tabs>
            <w:rPr/>
          </w:pPr>
          <w:hyperlink w:anchor="__RefHeading___Toc3028228_73709187">
            <w:r>
              <w:rPr>
                <w:webHidden/>
                <w:rStyle w:val="IndexLink"/>
                <w:rtl w:val="true"/>
              </w:rPr>
              <w:t>زهمق</w:t>
            </w:r>
            <w:r>
              <w:rPr>
                <w:rStyle w:val="IndexLink"/>
                <w:rtl w:val="true"/>
              </w:rPr>
              <w:tab/>
            </w:r>
            <w:r>
              <w:rPr>
                <w:rStyle w:val="IndexLink"/>
              </w:rPr>
              <w:t>289</w:t>
            </w:r>
          </w:hyperlink>
        </w:p>
        <w:p>
          <w:pPr>
            <w:pStyle w:val="Contents4"/>
            <w:tabs>
              <w:tab w:val="clear" w:pos="8176"/>
              <w:tab w:val="right" w:pos="9026" w:leader="dot"/>
            </w:tabs>
            <w:rPr/>
          </w:pPr>
          <w:hyperlink w:anchor="__RefHeading___Toc3028230_73709187">
            <w:r>
              <w:rPr>
                <w:webHidden/>
                <w:rStyle w:val="IndexLink"/>
                <w:rtl w:val="true"/>
              </w:rPr>
              <w:t>زوق</w:t>
            </w:r>
            <w:r>
              <w:rPr>
                <w:rStyle w:val="IndexLink"/>
                <w:rtl w:val="true"/>
              </w:rPr>
              <w:tab/>
            </w:r>
            <w:r>
              <w:rPr>
                <w:rStyle w:val="IndexLink"/>
              </w:rPr>
              <w:t>289</w:t>
            </w:r>
          </w:hyperlink>
        </w:p>
        <w:p>
          <w:pPr>
            <w:pStyle w:val="Contents4"/>
            <w:tabs>
              <w:tab w:val="clear" w:pos="8176"/>
              <w:tab w:val="right" w:pos="9026" w:leader="dot"/>
            </w:tabs>
            <w:rPr/>
          </w:pPr>
          <w:hyperlink w:anchor="__RefHeading___Toc3028232_73709187">
            <w:r>
              <w:rPr>
                <w:webHidden/>
                <w:rStyle w:val="IndexLink"/>
                <w:rtl w:val="true"/>
              </w:rPr>
              <w:t>زیق</w:t>
            </w:r>
            <w:r>
              <w:rPr>
                <w:rStyle w:val="IndexLink"/>
                <w:rtl w:val="true"/>
              </w:rPr>
              <w:tab/>
            </w:r>
            <w:r>
              <w:rPr>
                <w:rStyle w:val="IndexLink"/>
              </w:rPr>
              <w:t>290</w:t>
            </w:r>
          </w:hyperlink>
        </w:p>
        <w:p>
          <w:pPr>
            <w:pStyle w:val="Contents3"/>
            <w:tabs>
              <w:tab w:val="clear" w:pos="8459"/>
              <w:tab w:val="right" w:pos="9026" w:leader="dot"/>
            </w:tabs>
            <w:rPr/>
          </w:pPr>
          <w:hyperlink w:anchor="__RefHeading___Toc3028234_73709187">
            <w:r>
              <w:rPr>
                <w:webHidden/>
                <w:rStyle w:val="IndexLink"/>
                <w:rtl w:val="true"/>
              </w:rPr>
              <w:t>فصل السین المهملة</w:t>
            </w:r>
            <w:r>
              <w:rPr>
                <w:rStyle w:val="IndexLink"/>
                <w:rtl w:val="true"/>
              </w:rPr>
              <w:tab/>
            </w:r>
            <w:r>
              <w:rPr>
                <w:rStyle w:val="IndexLink"/>
              </w:rPr>
              <w:t>291</w:t>
            </w:r>
          </w:hyperlink>
        </w:p>
        <w:p>
          <w:pPr>
            <w:pStyle w:val="Contents4"/>
            <w:tabs>
              <w:tab w:val="clear" w:pos="8176"/>
              <w:tab w:val="right" w:pos="9026" w:leader="dot"/>
            </w:tabs>
            <w:rPr/>
          </w:pPr>
          <w:hyperlink w:anchor="__RefHeading___Toc3028236_73709187">
            <w:r>
              <w:rPr>
                <w:webHidden/>
                <w:rStyle w:val="IndexLink"/>
                <w:rtl w:val="true"/>
              </w:rPr>
              <w:t>سبق</w:t>
            </w:r>
            <w:r>
              <w:rPr>
                <w:rStyle w:val="IndexLink"/>
                <w:rtl w:val="true"/>
              </w:rPr>
              <w:tab/>
            </w:r>
            <w:r>
              <w:rPr>
                <w:rStyle w:val="IndexLink"/>
              </w:rPr>
              <w:t>291</w:t>
            </w:r>
          </w:hyperlink>
        </w:p>
        <w:p>
          <w:pPr>
            <w:pStyle w:val="Contents4"/>
            <w:tabs>
              <w:tab w:val="clear" w:pos="8176"/>
              <w:tab w:val="right" w:pos="9026" w:leader="dot"/>
            </w:tabs>
            <w:rPr/>
          </w:pPr>
          <w:hyperlink w:anchor="__RefHeading___Toc3028238_73709187">
            <w:r>
              <w:rPr>
                <w:webHidden/>
                <w:rStyle w:val="IndexLink"/>
                <w:rtl w:val="true"/>
              </w:rPr>
              <w:t>ستق</w:t>
            </w:r>
            <w:r>
              <w:rPr>
                <w:rStyle w:val="IndexLink"/>
                <w:rtl w:val="true"/>
              </w:rPr>
              <w:tab/>
            </w:r>
            <w:r>
              <w:rPr>
                <w:rStyle w:val="IndexLink"/>
              </w:rPr>
              <w:t>293</w:t>
            </w:r>
          </w:hyperlink>
        </w:p>
        <w:p>
          <w:pPr>
            <w:pStyle w:val="Contents4"/>
            <w:tabs>
              <w:tab w:val="clear" w:pos="8176"/>
              <w:tab w:val="right" w:pos="9026" w:leader="dot"/>
            </w:tabs>
            <w:rPr/>
          </w:pPr>
          <w:hyperlink w:anchor="__RefHeading___Toc3028240_73709187">
            <w:r>
              <w:rPr>
                <w:webHidden/>
                <w:rStyle w:val="IndexLink"/>
                <w:rtl w:val="true"/>
              </w:rPr>
              <w:t>سحق</w:t>
            </w:r>
            <w:r>
              <w:rPr>
                <w:rStyle w:val="IndexLink"/>
                <w:rtl w:val="true"/>
              </w:rPr>
              <w:tab/>
            </w:r>
            <w:r>
              <w:rPr>
                <w:rStyle w:val="IndexLink"/>
              </w:rPr>
              <w:t>294</w:t>
            </w:r>
          </w:hyperlink>
        </w:p>
        <w:p>
          <w:pPr>
            <w:pStyle w:val="Contents4"/>
            <w:tabs>
              <w:tab w:val="clear" w:pos="8176"/>
              <w:tab w:val="right" w:pos="9026" w:leader="dot"/>
            </w:tabs>
            <w:rPr/>
          </w:pPr>
          <w:hyperlink w:anchor="__RefHeading___Toc3028242_73709187">
            <w:r>
              <w:rPr>
                <w:webHidden/>
                <w:rStyle w:val="IndexLink"/>
                <w:rtl w:val="true"/>
              </w:rPr>
              <w:t>سدق</w:t>
            </w:r>
            <w:r>
              <w:rPr>
                <w:rStyle w:val="IndexLink"/>
                <w:rtl w:val="true"/>
              </w:rPr>
              <w:tab/>
            </w:r>
            <w:r>
              <w:rPr>
                <w:rStyle w:val="IndexLink"/>
              </w:rPr>
              <w:t>297</w:t>
            </w:r>
          </w:hyperlink>
        </w:p>
        <w:p>
          <w:pPr>
            <w:pStyle w:val="Contents4"/>
            <w:tabs>
              <w:tab w:val="clear" w:pos="8176"/>
              <w:tab w:val="right" w:pos="9026" w:leader="dot"/>
            </w:tabs>
            <w:rPr/>
          </w:pPr>
          <w:hyperlink w:anchor="__RefHeading___Toc3028244_73709187">
            <w:r>
              <w:rPr>
                <w:webHidden/>
                <w:rStyle w:val="IndexLink"/>
                <w:rtl w:val="true"/>
              </w:rPr>
              <w:t>سذق</w:t>
            </w:r>
            <w:r>
              <w:rPr>
                <w:rStyle w:val="IndexLink"/>
                <w:rtl w:val="true"/>
              </w:rPr>
              <w:tab/>
            </w:r>
            <w:r>
              <w:rPr>
                <w:rStyle w:val="IndexLink"/>
              </w:rPr>
              <w:t>297</w:t>
            </w:r>
          </w:hyperlink>
        </w:p>
        <w:p>
          <w:pPr>
            <w:pStyle w:val="Contents4"/>
            <w:tabs>
              <w:tab w:val="clear" w:pos="8176"/>
              <w:tab w:val="right" w:pos="9026" w:leader="dot"/>
            </w:tabs>
            <w:rPr/>
          </w:pPr>
          <w:hyperlink w:anchor="__RefHeading___Toc3028246_73709187">
            <w:r>
              <w:rPr>
                <w:webHidden/>
                <w:rStyle w:val="IndexLink"/>
                <w:rtl w:val="true"/>
              </w:rPr>
              <w:t>سرق</w:t>
            </w:r>
            <w:r>
              <w:rPr>
                <w:rStyle w:val="IndexLink"/>
                <w:rtl w:val="true"/>
              </w:rPr>
              <w:tab/>
            </w:r>
            <w:r>
              <w:rPr>
                <w:rStyle w:val="IndexLink"/>
              </w:rPr>
              <w:t>297</w:t>
            </w:r>
          </w:hyperlink>
        </w:p>
        <w:p>
          <w:pPr>
            <w:pStyle w:val="Contents4"/>
            <w:tabs>
              <w:tab w:val="clear" w:pos="8176"/>
              <w:tab w:val="right" w:pos="9026" w:leader="dot"/>
            </w:tabs>
            <w:rPr/>
          </w:pPr>
          <w:hyperlink w:anchor="__RefHeading___Toc3028248_73709187">
            <w:r>
              <w:rPr>
                <w:webHidden/>
                <w:rStyle w:val="IndexLink"/>
                <w:rtl w:val="true"/>
              </w:rPr>
              <w:t>سردق</w:t>
            </w:r>
            <w:r>
              <w:rPr>
                <w:rStyle w:val="IndexLink"/>
                <w:rtl w:val="true"/>
              </w:rPr>
              <w:tab/>
            </w:r>
            <w:r>
              <w:rPr>
                <w:rStyle w:val="IndexLink"/>
              </w:rPr>
              <w:t>300</w:t>
            </w:r>
          </w:hyperlink>
        </w:p>
        <w:p>
          <w:pPr>
            <w:pStyle w:val="Contents4"/>
            <w:tabs>
              <w:tab w:val="clear" w:pos="8176"/>
              <w:tab w:val="right" w:pos="9026" w:leader="dot"/>
            </w:tabs>
            <w:rPr/>
          </w:pPr>
          <w:hyperlink w:anchor="__RefHeading___Toc3028250_73709187">
            <w:r>
              <w:rPr>
                <w:webHidden/>
                <w:rStyle w:val="IndexLink"/>
                <w:rtl w:val="true"/>
              </w:rPr>
              <w:t>سرمق</w:t>
            </w:r>
            <w:r>
              <w:rPr>
                <w:rStyle w:val="IndexLink"/>
                <w:rtl w:val="true"/>
              </w:rPr>
              <w:tab/>
            </w:r>
            <w:r>
              <w:rPr>
                <w:rStyle w:val="IndexLink"/>
              </w:rPr>
              <w:t>301</w:t>
            </w:r>
          </w:hyperlink>
        </w:p>
        <w:p>
          <w:pPr>
            <w:pStyle w:val="Contents4"/>
            <w:tabs>
              <w:tab w:val="clear" w:pos="8176"/>
              <w:tab w:val="right" w:pos="9026" w:leader="dot"/>
            </w:tabs>
            <w:rPr/>
          </w:pPr>
          <w:hyperlink w:anchor="__RefHeading___Toc3028252_73709187">
            <w:r>
              <w:rPr>
                <w:webHidden/>
                <w:rStyle w:val="IndexLink"/>
                <w:rtl w:val="true"/>
              </w:rPr>
              <w:t>سعبق</w:t>
            </w:r>
            <w:r>
              <w:rPr>
                <w:rStyle w:val="IndexLink"/>
                <w:rtl w:val="true"/>
              </w:rPr>
              <w:tab/>
            </w:r>
            <w:r>
              <w:rPr>
                <w:rStyle w:val="IndexLink"/>
              </w:rPr>
              <w:t>301</w:t>
            </w:r>
          </w:hyperlink>
        </w:p>
        <w:p>
          <w:pPr>
            <w:pStyle w:val="Contents4"/>
            <w:tabs>
              <w:tab w:val="clear" w:pos="8176"/>
              <w:tab w:val="right" w:pos="9026" w:leader="dot"/>
            </w:tabs>
            <w:rPr/>
          </w:pPr>
          <w:hyperlink w:anchor="__RefHeading___Toc3028254_73709187">
            <w:r>
              <w:rPr>
                <w:webHidden/>
                <w:rStyle w:val="IndexLink"/>
                <w:rtl w:val="true"/>
              </w:rPr>
              <w:t>سعسلق</w:t>
            </w:r>
            <w:r>
              <w:rPr>
                <w:rStyle w:val="IndexLink"/>
                <w:rtl w:val="true"/>
              </w:rPr>
              <w:tab/>
            </w:r>
            <w:r>
              <w:rPr>
                <w:rStyle w:val="IndexLink"/>
              </w:rPr>
              <w:t>301</w:t>
            </w:r>
          </w:hyperlink>
        </w:p>
        <w:p>
          <w:pPr>
            <w:pStyle w:val="Contents4"/>
            <w:tabs>
              <w:tab w:val="clear" w:pos="8176"/>
              <w:tab w:val="right" w:pos="9026" w:leader="dot"/>
            </w:tabs>
            <w:rPr/>
          </w:pPr>
          <w:hyperlink w:anchor="__RefHeading___Toc3028256_73709187">
            <w:r>
              <w:rPr>
                <w:webHidden/>
                <w:rStyle w:val="IndexLink"/>
                <w:rtl w:val="true"/>
              </w:rPr>
              <w:t>سعفق</w:t>
            </w:r>
            <w:r>
              <w:rPr>
                <w:rStyle w:val="IndexLink"/>
                <w:rtl w:val="true"/>
              </w:rPr>
              <w:tab/>
            </w:r>
            <w:r>
              <w:rPr>
                <w:rStyle w:val="IndexLink"/>
              </w:rPr>
              <w:t>301</w:t>
            </w:r>
          </w:hyperlink>
        </w:p>
        <w:p>
          <w:pPr>
            <w:pStyle w:val="Contents4"/>
            <w:tabs>
              <w:tab w:val="clear" w:pos="8176"/>
              <w:tab w:val="right" w:pos="9026" w:leader="dot"/>
            </w:tabs>
            <w:rPr/>
          </w:pPr>
          <w:hyperlink w:anchor="__RefHeading___Toc3028258_73709187">
            <w:r>
              <w:rPr>
                <w:webHidden/>
                <w:rStyle w:val="IndexLink"/>
                <w:rtl w:val="true"/>
              </w:rPr>
              <w:t>سفق</w:t>
            </w:r>
            <w:r>
              <w:rPr>
                <w:rStyle w:val="IndexLink"/>
                <w:rtl w:val="true"/>
              </w:rPr>
              <w:tab/>
            </w:r>
            <w:r>
              <w:rPr>
                <w:rStyle w:val="IndexLink"/>
              </w:rPr>
              <w:t>301</w:t>
            </w:r>
          </w:hyperlink>
        </w:p>
        <w:p>
          <w:pPr>
            <w:pStyle w:val="Contents4"/>
            <w:tabs>
              <w:tab w:val="clear" w:pos="8176"/>
              <w:tab w:val="right" w:pos="9026" w:leader="dot"/>
            </w:tabs>
            <w:rPr/>
          </w:pPr>
          <w:hyperlink w:anchor="__RefHeading___Toc3028260_73709187">
            <w:r>
              <w:rPr>
                <w:webHidden/>
                <w:rStyle w:val="IndexLink"/>
                <w:rtl w:val="true"/>
              </w:rPr>
              <w:t>سفسق</w:t>
            </w:r>
            <w:r>
              <w:rPr>
                <w:rStyle w:val="IndexLink"/>
                <w:rtl w:val="true"/>
              </w:rPr>
              <w:tab/>
            </w:r>
            <w:r>
              <w:rPr>
                <w:rStyle w:val="IndexLink"/>
              </w:rPr>
              <w:t>303</w:t>
            </w:r>
          </w:hyperlink>
        </w:p>
        <w:p>
          <w:pPr>
            <w:pStyle w:val="Contents4"/>
            <w:tabs>
              <w:tab w:val="clear" w:pos="8176"/>
              <w:tab w:val="right" w:pos="9026" w:leader="dot"/>
            </w:tabs>
            <w:rPr/>
          </w:pPr>
          <w:hyperlink w:anchor="__RefHeading___Toc3028262_73709187">
            <w:r>
              <w:rPr>
                <w:webHidden/>
                <w:rStyle w:val="IndexLink"/>
                <w:rtl w:val="true"/>
              </w:rPr>
              <w:t>سقق</w:t>
            </w:r>
            <w:r>
              <w:rPr>
                <w:rStyle w:val="IndexLink"/>
                <w:rtl w:val="true"/>
              </w:rPr>
              <w:tab/>
            </w:r>
            <w:r>
              <w:rPr>
                <w:rStyle w:val="IndexLink"/>
              </w:rPr>
              <w:t>303</w:t>
            </w:r>
          </w:hyperlink>
        </w:p>
        <w:p>
          <w:pPr>
            <w:pStyle w:val="Contents4"/>
            <w:tabs>
              <w:tab w:val="clear" w:pos="8176"/>
              <w:tab w:val="right" w:pos="9026" w:leader="dot"/>
            </w:tabs>
            <w:rPr/>
          </w:pPr>
          <w:hyperlink w:anchor="__RefHeading___Toc3028264_73709187">
            <w:r>
              <w:rPr>
                <w:webHidden/>
                <w:rStyle w:val="IndexLink"/>
                <w:rtl w:val="true"/>
              </w:rPr>
              <w:t>سلق</w:t>
            </w:r>
            <w:r>
              <w:rPr>
                <w:rStyle w:val="IndexLink"/>
                <w:rtl w:val="true"/>
              </w:rPr>
              <w:tab/>
            </w:r>
            <w:r>
              <w:rPr>
                <w:rStyle w:val="IndexLink"/>
              </w:rPr>
              <w:t>304</w:t>
            </w:r>
          </w:hyperlink>
        </w:p>
        <w:p>
          <w:pPr>
            <w:pStyle w:val="Contents4"/>
            <w:tabs>
              <w:tab w:val="clear" w:pos="8176"/>
              <w:tab w:val="right" w:pos="9026" w:leader="dot"/>
            </w:tabs>
            <w:rPr/>
          </w:pPr>
          <w:hyperlink w:anchor="__RefHeading___Toc3028266_73709187">
            <w:r>
              <w:rPr>
                <w:webHidden/>
                <w:rStyle w:val="IndexLink"/>
                <w:rtl w:val="true"/>
              </w:rPr>
              <w:t>سلمق</w:t>
            </w:r>
            <w:r>
              <w:rPr>
                <w:rStyle w:val="IndexLink"/>
                <w:rtl w:val="true"/>
              </w:rPr>
              <w:tab/>
            </w:r>
            <w:r>
              <w:rPr>
                <w:rStyle w:val="IndexLink"/>
              </w:rPr>
              <w:t>312</w:t>
            </w:r>
          </w:hyperlink>
        </w:p>
        <w:p>
          <w:pPr>
            <w:pStyle w:val="Contents4"/>
            <w:tabs>
              <w:tab w:val="clear" w:pos="8176"/>
              <w:tab w:val="right" w:pos="9026" w:leader="dot"/>
            </w:tabs>
            <w:rPr/>
          </w:pPr>
          <w:hyperlink w:anchor="__RefHeading___Toc3028268_73709187">
            <w:r>
              <w:rPr>
                <w:webHidden/>
                <w:rStyle w:val="IndexLink"/>
                <w:rtl w:val="true"/>
              </w:rPr>
              <w:t>سمق</w:t>
            </w:r>
            <w:r>
              <w:rPr>
                <w:rStyle w:val="IndexLink"/>
                <w:rtl w:val="true"/>
              </w:rPr>
              <w:tab/>
            </w:r>
            <w:r>
              <w:rPr>
                <w:rStyle w:val="IndexLink"/>
              </w:rPr>
              <w:t>312</w:t>
            </w:r>
          </w:hyperlink>
        </w:p>
        <w:p>
          <w:pPr>
            <w:pStyle w:val="Contents4"/>
            <w:tabs>
              <w:tab w:val="clear" w:pos="8176"/>
              <w:tab w:val="right" w:pos="9026" w:leader="dot"/>
            </w:tabs>
            <w:rPr/>
          </w:pPr>
          <w:hyperlink w:anchor="__RefHeading___Toc3028270_73709187">
            <w:r>
              <w:rPr>
                <w:webHidden/>
                <w:rStyle w:val="IndexLink"/>
                <w:rtl w:val="true"/>
              </w:rPr>
              <w:t>سمحق</w:t>
            </w:r>
            <w:r>
              <w:rPr>
                <w:rStyle w:val="IndexLink"/>
                <w:rtl w:val="true"/>
              </w:rPr>
              <w:tab/>
            </w:r>
            <w:r>
              <w:rPr>
                <w:rStyle w:val="IndexLink"/>
              </w:rPr>
              <w:t>313</w:t>
            </w:r>
          </w:hyperlink>
        </w:p>
        <w:p>
          <w:pPr>
            <w:pStyle w:val="Contents4"/>
            <w:tabs>
              <w:tab w:val="clear" w:pos="8176"/>
              <w:tab w:val="right" w:pos="9026" w:leader="dot"/>
            </w:tabs>
            <w:rPr/>
          </w:pPr>
          <w:hyperlink w:anchor="__RefHeading___Toc3028272_73709187">
            <w:r>
              <w:rPr>
                <w:webHidden/>
                <w:rStyle w:val="IndexLink"/>
                <w:rtl w:val="true"/>
              </w:rPr>
              <w:t>سمسق</w:t>
            </w:r>
            <w:r>
              <w:rPr>
                <w:rStyle w:val="IndexLink"/>
                <w:rtl w:val="true"/>
              </w:rPr>
              <w:tab/>
            </w:r>
            <w:r>
              <w:rPr>
                <w:rStyle w:val="IndexLink"/>
              </w:rPr>
              <w:t>313</w:t>
            </w:r>
          </w:hyperlink>
        </w:p>
        <w:p>
          <w:pPr>
            <w:pStyle w:val="Contents4"/>
            <w:tabs>
              <w:tab w:val="clear" w:pos="8176"/>
              <w:tab w:val="right" w:pos="9026" w:leader="dot"/>
            </w:tabs>
            <w:rPr/>
          </w:pPr>
          <w:hyperlink w:anchor="__RefHeading___Toc3028274_73709187">
            <w:r>
              <w:rPr>
                <w:webHidden/>
                <w:rStyle w:val="IndexLink"/>
                <w:rtl w:val="true"/>
              </w:rPr>
              <w:t>سملق</w:t>
            </w:r>
            <w:r>
              <w:rPr>
                <w:rStyle w:val="IndexLink"/>
                <w:rtl w:val="true"/>
              </w:rPr>
              <w:tab/>
            </w:r>
            <w:r>
              <w:rPr>
                <w:rStyle w:val="IndexLink"/>
              </w:rPr>
              <w:t>313</w:t>
            </w:r>
          </w:hyperlink>
        </w:p>
        <w:p>
          <w:pPr>
            <w:pStyle w:val="Contents4"/>
            <w:tabs>
              <w:tab w:val="clear" w:pos="8176"/>
              <w:tab w:val="right" w:pos="9026" w:leader="dot"/>
            </w:tabs>
            <w:rPr/>
          </w:pPr>
          <w:hyperlink w:anchor="__RefHeading___Toc3028276_73709187">
            <w:r>
              <w:rPr>
                <w:webHidden/>
                <w:rStyle w:val="IndexLink"/>
                <w:rtl w:val="true"/>
              </w:rPr>
              <w:t>سنق</w:t>
            </w:r>
            <w:r>
              <w:rPr>
                <w:rStyle w:val="IndexLink"/>
                <w:rtl w:val="true"/>
              </w:rPr>
              <w:tab/>
            </w:r>
            <w:r>
              <w:rPr>
                <w:rStyle w:val="IndexLink"/>
              </w:rPr>
              <w:t>314</w:t>
            </w:r>
          </w:hyperlink>
        </w:p>
        <w:p>
          <w:pPr>
            <w:pStyle w:val="Contents4"/>
            <w:tabs>
              <w:tab w:val="clear" w:pos="8176"/>
              <w:tab w:val="right" w:pos="9026" w:leader="dot"/>
            </w:tabs>
            <w:rPr/>
          </w:pPr>
          <w:hyperlink w:anchor="__RefHeading___Toc3028278_73709187">
            <w:r>
              <w:rPr>
                <w:webHidden/>
                <w:rStyle w:val="IndexLink"/>
                <w:rtl w:val="true"/>
              </w:rPr>
              <w:t>سندق</w:t>
            </w:r>
            <w:r>
              <w:rPr>
                <w:rStyle w:val="IndexLink"/>
                <w:rtl w:val="true"/>
              </w:rPr>
              <w:tab/>
            </w:r>
            <w:r>
              <w:rPr>
                <w:rStyle w:val="IndexLink"/>
              </w:rPr>
              <w:t>314</w:t>
            </w:r>
          </w:hyperlink>
        </w:p>
        <w:p>
          <w:pPr>
            <w:pStyle w:val="Contents4"/>
            <w:tabs>
              <w:tab w:val="clear" w:pos="8176"/>
              <w:tab w:val="right" w:pos="9026" w:leader="dot"/>
            </w:tabs>
            <w:rPr/>
          </w:pPr>
          <w:hyperlink w:anchor="__RefHeading___Toc3028280_73709187">
            <w:r>
              <w:rPr>
                <w:webHidden/>
                <w:rStyle w:val="IndexLink"/>
                <w:rtl w:val="true"/>
              </w:rPr>
              <w:t>سنسق</w:t>
            </w:r>
            <w:r>
              <w:rPr>
                <w:rStyle w:val="IndexLink"/>
                <w:rtl w:val="true"/>
              </w:rPr>
              <w:tab/>
            </w:r>
            <w:r>
              <w:rPr>
                <w:rStyle w:val="IndexLink"/>
              </w:rPr>
              <w:t>314</w:t>
            </w:r>
          </w:hyperlink>
        </w:p>
        <w:p>
          <w:pPr>
            <w:pStyle w:val="Contents4"/>
            <w:tabs>
              <w:tab w:val="clear" w:pos="8176"/>
              <w:tab w:val="right" w:pos="9026" w:leader="dot"/>
            </w:tabs>
            <w:rPr/>
          </w:pPr>
          <w:hyperlink w:anchor="__RefHeading___Toc3028282_73709187">
            <w:r>
              <w:rPr>
                <w:webHidden/>
                <w:rStyle w:val="IndexLink"/>
                <w:rtl w:val="true"/>
              </w:rPr>
              <w:t>سهق</w:t>
            </w:r>
            <w:r>
              <w:rPr>
                <w:rStyle w:val="IndexLink"/>
                <w:rtl w:val="true"/>
              </w:rPr>
              <w:tab/>
            </w:r>
            <w:r>
              <w:rPr>
                <w:rStyle w:val="IndexLink"/>
              </w:rPr>
              <w:t>315</w:t>
            </w:r>
          </w:hyperlink>
        </w:p>
        <w:p>
          <w:pPr>
            <w:pStyle w:val="Contents4"/>
            <w:tabs>
              <w:tab w:val="clear" w:pos="8176"/>
              <w:tab w:val="right" w:pos="9026" w:leader="dot"/>
            </w:tabs>
            <w:rPr/>
          </w:pPr>
          <w:hyperlink w:anchor="__RefHeading___Toc3028284_73709187">
            <w:r>
              <w:rPr>
                <w:webHidden/>
                <w:rStyle w:val="IndexLink"/>
                <w:rtl w:val="true"/>
              </w:rPr>
              <w:t>سوق</w:t>
            </w:r>
            <w:r>
              <w:rPr>
                <w:rStyle w:val="IndexLink"/>
                <w:rtl w:val="true"/>
              </w:rPr>
              <w:tab/>
            </w:r>
            <w:r>
              <w:rPr>
                <w:rStyle w:val="IndexLink"/>
              </w:rPr>
              <w:t>316</w:t>
            </w:r>
          </w:hyperlink>
        </w:p>
        <w:p>
          <w:pPr>
            <w:pStyle w:val="Contents4"/>
            <w:tabs>
              <w:tab w:val="clear" w:pos="8176"/>
              <w:tab w:val="right" w:pos="9026" w:leader="dot"/>
            </w:tabs>
            <w:rPr/>
          </w:pPr>
          <w:hyperlink w:anchor="__RefHeading___Toc3028286_73709187">
            <w:r>
              <w:rPr>
                <w:webHidden/>
                <w:rStyle w:val="IndexLink"/>
                <w:rtl w:val="true"/>
              </w:rPr>
              <w:t>سوذق</w:t>
            </w:r>
            <w:r>
              <w:rPr>
                <w:rStyle w:val="IndexLink"/>
                <w:rtl w:val="true"/>
              </w:rPr>
              <w:tab/>
            </w:r>
            <w:r>
              <w:rPr>
                <w:rStyle w:val="IndexLink"/>
              </w:rPr>
              <w:t>325</w:t>
            </w:r>
          </w:hyperlink>
        </w:p>
        <w:p>
          <w:pPr>
            <w:pStyle w:val="Contents3"/>
            <w:tabs>
              <w:tab w:val="clear" w:pos="8459"/>
              <w:tab w:val="right" w:pos="9026" w:leader="dot"/>
            </w:tabs>
            <w:rPr/>
          </w:pPr>
          <w:hyperlink w:anchor="__RefHeading___Toc3028288_73709187">
            <w:r>
              <w:rPr>
                <w:webHidden/>
                <w:rStyle w:val="IndexLink"/>
                <w:rtl w:val="true"/>
              </w:rPr>
              <w:t>فصل الشین المعجمة</w:t>
            </w:r>
            <w:r>
              <w:rPr>
                <w:rStyle w:val="IndexLink"/>
                <w:rtl w:val="true"/>
              </w:rPr>
              <w:tab/>
            </w:r>
            <w:r>
              <w:rPr>
                <w:rStyle w:val="IndexLink"/>
              </w:rPr>
              <w:t>325</w:t>
            </w:r>
          </w:hyperlink>
        </w:p>
        <w:p>
          <w:pPr>
            <w:pStyle w:val="Contents4"/>
            <w:tabs>
              <w:tab w:val="clear" w:pos="8176"/>
              <w:tab w:val="right" w:pos="9026" w:leader="dot"/>
            </w:tabs>
            <w:rPr/>
          </w:pPr>
          <w:hyperlink w:anchor="__RefHeading___Toc3028290_73709187">
            <w:r>
              <w:rPr>
                <w:webHidden/>
                <w:rStyle w:val="IndexLink"/>
                <w:rtl w:val="true"/>
              </w:rPr>
              <w:t>شبق</w:t>
            </w:r>
            <w:r>
              <w:rPr>
                <w:rStyle w:val="IndexLink"/>
                <w:rtl w:val="true"/>
              </w:rPr>
              <w:tab/>
            </w:r>
            <w:r>
              <w:rPr>
                <w:rStyle w:val="IndexLink"/>
              </w:rPr>
              <w:t>325</w:t>
            </w:r>
          </w:hyperlink>
        </w:p>
        <w:p>
          <w:pPr>
            <w:pStyle w:val="Contents4"/>
            <w:tabs>
              <w:tab w:val="clear" w:pos="8176"/>
              <w:tab w:val="right" w:pos="9026" w:leader="dot"/>
            </w:tabs>
            <w:rPr/>
          </w:pPr>
          <w:hyperlink w:anchor="__RefHeading___Toc3028292_73709187">
            <w:r>
              <w:rPr>
                <w:webHidden/>
                <w:rStyle w:val="IndexLink"/>
                <w:rtl w:val="true"/>
              </w:rPr>
              <w:t>شبرق</w:t>
            </w:r>
            <w:r>
              <w:rPr>
                <w:rStyle w:val="IndexLink"/>
                <w:rtl w:val="true"/>
              </w:rPr>
              <w:tab/>
            </w:r>
            <w:r>
              <w:rPr>
                <w:rStyle w:val="IndexLink"/>
              </w:rPr>
              <w:t>325</w:t>
            </w:r>
          </w:hyperlink>
        </w:p>
        <w:p>
          <w:pPr>
            <w:pStyle w:val="Contents4"/>
            <w:tabs>
              <w:tab w:val="clear" w:pos="8176"/>
              <w:tab w:val="right" w:pos="9026" w:leader="dot"/>
            </w:tabs>
            <w:rPr/>
          </w:pPr>
          <w:hyperlink w:anchor="__RefHeading___Toc3028294_73709187">
            <w:r>
              <w:rPr>
                <w:webHidden/>
                <w:rStyle w:val="IndexLink"/>
                <w:rtl w:val="true"/>
              </w:rPr>
              <w:t>شبزق</w:t>
            </w:r>
            <w:r>
              <w:rPr>
                <w:rStyle w:val="IndexLink"/>
                <w:rtl w:val="true"/>
              </w:rPr>
              <w:tab/>
            </w:r>
            <w:r>
              <w:rPr>
                <w:rStyle w:val="IndexLink"/>
              </w:rPr>
              <w:t>326</w:t>
            </w:r>
          </w:hyperlink>
        </w:p>
        <w:p>
          <w:pPr>
            <w:pStyle w:val="Contents4"/>
            <w:tabs>
              <w:tab w:val="clear" w:pos="8176"/>
              <w:tab w:val="right" w:pos="9026" w:leader="dot"/>
            </w:tabs>
            <w:rPr/>
          </w:pPr>
          <w:hyperlink w:anchor="__RefHeading___Toc3028296_73709187">
            <w:r>
              <w:rPr>
                <w:webHidden/>
                <w:rStyle w:val="IndexLink"/>
                <w:rtl w:val="true"/>
              </w:rPr>
              <w:t>شدق</w:t>
            </w:r>
            <w:r>
              <w:rPr>
                <w:rStyle w:val="IndexLink"/>
                <w:rtl w:val="true"/>
              </w:rPr>
              <w:tab/>
            </w:r>
            <w:r>
              <w:rPr>
                <w:rStyle w:val="IndexLink"/>
              </w:rPr>
              <w:t>327</w:t>
            </w:r>
          </w:hyperlink>
        </w:p>
        <w:p>
          <w:pPr>
            <w:pStyle w:val="Contents4"/>
            <w:tabs>
              <w:tab w:val="clear" w:pos="8176"/>
              <w:tab w:val="right" w:pos="9026" w:leader="dot"/>
            </w:tabs>
            <w:rPr/>
          </w:pPr>
          <w:hyperlink w:anchor="__RefHeading___Toc3028298_73709187">
            <w:r>
              <w:rPr>
                <w:webHidden/>
                <w:rStyle w:val="IndexLink"/>
                <w:rtl w:val="true"/>
              </w:rPr>
              <w:t>شذق</w:t>
            </w:r>
            <w:r>
              <w:rPr>
                <w:rStyle w:val="IndexLink"/>
                <w:rtl w:val="true"/>
              </w:rPr>
              <w:tab/>
            </w:r>
            <w:r>
              <w:rPr>
                <w:rStyle w:val="IndexLink"/>
              </w:rPr>
              <w:t>328</w:t>
            </w:r>
          </w:hyperlink>
        </w:p>
        <w:p>
          <w:pPr>
            <w:pStyle w:val="Contents4"/>
            <w:tabs>
              <w:tab w:val="clear" w:pos="8176"/>
              <w:tab w:val="right" w:pos="9026" w:leader="dot"/>
            </w:tabs>
            <w:rPr/>
          </w:pPr>
          <w:hyperlink w:anchor="__RefHeading___Toc3028300_73709187">
            <w:r>
              <w:rPr>
                <w:webHidden/>
                <w:rStyle w:val="IndexLink"/>
                <w:rtl w:val="true"/>
              </w:rPr>
              <w:t>شرق</w:t>
            </w:r>
            <w:r>
              <w:rPr>
                <w:rStyle w:val="IndexLink"/>
                <w:rtl w:val="true"/>
              </w:rPr>
              <w:tab/>
            </w:r>
            <w:r>
              <w:rPr>
                <w:rStyle w:val="IndexLink"/>
              </w:rPr>
              <w:t>329</w:t>
            </w:r>
          </w:hyperlink>
        </w:p>
        <w:p>
          <w:pPr>
            <w:pStyle w:val="Contents4"/>
            <w:tabs>
              <w:tab w:val="clear" w:pos="8176"/>
              <w:tab w:val="right" w:pos="9026" w:leader="dot"/>
            </w:tabs>
            <w:rPr/>
          </w:pPr>
          <w:hyperlink w:anchor="__RefHeading___Toc3028302_73709187">
            <w:r>
              <w:rPr>
                <w:webHidden/>
                <w:rStyle w:val="IndexLink"/>
                <w:rtl w:val="true"/>
              </w:rPr>
              <w:t>شربق</w:t>
            </w:r>
            <w:r>
              <w:rPr>
                <w:rStyle w:val="IndexLink"/>
                <w:rtl w:val="true"/>
              </w:rPr>
              <w:tab/>
            </w:r>
            <w:r>
              <w:rPr>
                <w:rStyle w:val="IndexLink"/>
              </w:rPr>
              <w:t>340</w:t>
            </w:r>
          </w:hyperlink>
        </w:p>
        <w:p>
          <w:pPr>
            <w:pStyle w:val="Contents4"/>
            <w:tabs>
              <w:tab w:val="clear" w:pos="8176"/>
              <w:tab w:val="right" w:pos="9026" w:leader="dot"/>
            </w:tabs>
            <w:rPr/>
          </w:pPr>
          <w:hyperlink w:anchor="__RefHeading___Toc3028304_73709187">
            <w:r>
              <w:rPr>
                <w:webHidden/>
                <w:rStyle w:val="IndexLink"/>
                <w:rtl w:val="true"/>
              </w:rPr>
              <w:t>شرشق</w:t>
            </w:r>
            <w:r>
              <w:rPr>
                <w:rStyle w:val="IndexLink"/>
                <w:rtl w:val="true"/>
              </w:rPr>
              <w:tab/>
            </w:r>
            <w:r>
              <w:rPr>
                <w:rStyle w:val="IndexLink"/>
              </w:rPr>
              <w:t>340</w:t>
            </w:r>
          </w:hyperlink>
        </w:p>
        <w:p>
          <w:pPr>
            <w:pStyle w:val="Contents4"/>
            <w:tabs>
              <w:tab w:val="clear" w:pos="8176"/>
              <w:tab w:val="right" w:pos="9026" w:leader="dot"/>
            </w:tabs>
            <w:rPr/>
          </w:pPr>
          <w:hyperlink w:anchor="__RefHeading___Toc3028306_73709187">
            <w:r>
              <w:rPr>
                <w:webHidden/>
                <w:rStyle w:val="IndexLink"/>
                <w:rtl w:val="true"/>
              </w:rPr>
              <w:t>شرنق</w:t>
            </w:r>
            <w:r>
              <w:rPr>
                <w:rStyle w:val="IndexLink"/>
                <w:rtl w:val="true"/>
              </w:rPr>
              <w:tab/>
            </w:r>
            <w:r>
              <w:rPr>
                <w:rStyle w:val="IndexLink"/>
              </w:rPr>
              <w:t>340</w:t>
            </w:r>
          </w:hyperlink>
        </w:p>
        <w:p>
          <w:pPr>
            <w:pStyle w:val="Contents4"/>
            <w:tabs>
              <w:tab w:val="clear" w:pos="8176"/>
              <w:tab w:val="right" w:pos="9026" w:leader="dot"/>
            </w:tabs>
            <w:rPr/>
          </w:pPr>
          <w:hyperlink w:anchor="__RefHeading___Toc3028308_73709187">
            <w:r>
              <w:rPr>
                <w:webHidden/>
                <w:rStyle w:val="IndexLink"/>
                <w:rtl w:val="true"/>
              </w:rPr>
              <w:t>شرقرق</w:t>
            </w:r>
            <w:r>
              <w:rPr>
                <w:rStyle w:val="IndexLink"/>
                <w:rtl w:val="true"/>
              </w:rPr>
              <w:tab/>
            </w:r>
            <w:r>
              <w:rPr>
                <w:rStyle w:val="IndexLink"/>
              </w:rPr>
              <w:t>340</w:t>
            </w:r>
          </w:hyperlink>
        </w:p>
        <w:p>
          <w:pPr>
            <w:pStyle w:val="Contents4"/>
            <w:tabs>
              <w:tab w:val="clear" w:pos="8176"/>
              <w:tab w:val="right" w:pos="9026" w:leader="dot"/>
            </w:tabs>
            <w:rPr/>
          </w:pPr>
          <w:hyperlink w:anchor="__RefHeading___Toc3028310_73709187">
            <w:r>
              <w:rPr>
                <w:webHidden/>
                <w:rStyle w:val="IndexLink"/>
                <w:rtl w:val="true"/>
              </w:rPr>
              <w:t>شفق</w:t>
            </w:r>
            <w:r>
              <w:rPr>
                <w:rStyle w:val="IndexLink"/>
                <w:rtl w:val="true"/>
              </w:rPr>
              <w:tab/>
            </w:r>
            <w:r>
              <w:rPr>
                <w:rStyle w:val="IndexLink"/>
              </w:rPr>
              <w:t>341</w:t>
            </w:r>
          </w:hyperlink>
        </w:p>
        <w:p>
          <w:pPr>
            <w:pStyle w:val="Contents4"/>
            <w:tabs>
              <w:tab w:val="clear" w:pos="8176"/>
              <w:tab w:val="right" w:pos="9026" w:leader="dot"/>
            </w:tabs>
            <w:rPr/>
          </w:pPr>
          <w:hyperlink w:anchor="__RefHeading___Toc3028312_73709187">
            <w:r>
              <w:rPr>
                <w:webHidden/>
                <w:rStyle w:val="IndexLink"/>
                <w:rtl w:val="true"/>
              </w:rPr>
              <w:t>شفشلق</w:t>
            </w:r>
            <w:r>
              <w:rPr>
                <w:rStyle w:val="IndexLink"/>
                <w:rtl w:val="true"/>
              </w:rPr>
              <w:tab/>
            </w:r>
            <w:r>
              <w:rPr>
                <w:rStyle w:val="IndexLink"/>
              </w:rPr>
              <w:t>343</w:t>
            </w:r>
          </w:hyperlink>
        </w:p>
        <w:p>
          <w:pPr>
            <w:pStyle w:val="Contents4"/>
            <w:tabs>
              <w:tab w:val="clear" w:pos="8176"/>
              <w:tab w:val="right" w:pos="9026" w:leader="dot"/>
            </w:tabs>
            <w:rPr/>
          </w:pPr>
          <w:hyperlink w:anchor="__RefHeading___Toc3028314_73709187">
            <w:r>
              <w:rPr>
                <w:webHidden/>
                <w:rStyle w:val="IndexLink"/>
                <w:rtl w:val="true"/>
              </w:rPr>
              <w:t>شفلق</w:t>
            </w:r>
            <w:r>
              <w:rPr>
                <w:rStyle w:val="IndexLink"/>
                <w:rtl w:val="true"/>
              </w:rPr>
              <w:tab/>
            </w:r>
            <w:r>
              <w:rPr>
                <w:rStyle w:val="IndexLink"/>
              </w:rPr>
              <w:t>344</w:t>
            </w:r>
          </w:hyperlink>
        </w:p>
        <w:p>
          <w:pPr>
            <w:pStyle w:val="Contents4"/>
            <w:tabs>
              <w:tab w:val="clear" w:pos="8176"/>
              <w:tab w:val="right" w:pos="9026" w:leader="dot"/>
            </w:tabs>
            <w:rPr/>
          </w:pPr>
          <w:hyperlink w:anchor="__RefHeading___Toc3028316_73709187">
            <w:r>
              <w:rPr>
                <w:webHidden/>
                <w:rStyle w:val="IndexLink"/>
                <w:rtl w:val="true"/>
              </w:rPr>
              <w:t>شقق</w:t>
            </w:r>
            <w:r>
              <w:rPr>
                <w:rStyle w:val="IndexLink"/>
                <w:rtl w:val="true"/>
              </w:rPr>
              <w:tab/>
            </w:r>
            <w:r>
              <w:rPr>
                <w:rStyle w:val="IndexLink"/>
              </w:rPr>
              <w:t>344</w:t>
            </w:r>
          </w:hyperlink>
        </w:p>
        <w:p>
          <w:pPr>
            <w:pStyle w:val="Contents4"/>
            <w:tabs>
              <w:tab w:val="clear" w:pos="8176"/>
              <w:tab w:val="right" w:pos="9026" w:leader="dot"/>
            </w:tabs>
            <w:rPr/>
          </w:pPr>
          <w:hyperlink w:anchor="__RefHeading___Toc3028318_73709187">
            <w:r>
              <w:rPr>
                <w:webHidden/>
                <w:rStyle w:val="IndexLink"/>
                <w:rtl w:val="true"/>
              </w:rPr>
              <w:t>شقرق</w:t>
            </w:r>
            <w:r>
              <w:rPr>
                <w:rStyle w:val="IndexLink"/>
                <w:rtl w:val="true"/>
              </w:rPr>
              <w:tab/>
            </w:r>
            <w:r>
              <w:rPr>
                <w:rStyle w:val="IndexLink"/>
              </w:rPr>
              <w:t>353</w:t>
            </w:r>
          </w:hyperlink>
        </w:p>
        <w:p>
          <w:pPr>
            <w:pStyle w:val="Contents4"/>
            <w:tabs>
              <w:tab w:val="clear" w:pos="8176"/>
              <w:tab w:val="right" w:pos="9026" w:leader="dot"/>
            </w:tabs>
            <w:rPr/>
          </w:pPr>
          <w:hyperlink w:anchor="__RefHeading___Toc3028320_73709187">
            <w:r>
              <w:rPr>
                <w:webHidden/>
                <w:rStyle w:val="IndexLink"/>
                <w:rtl w:val="true"/>
              </w:rPr>
              <w:t>شلق</w:t>
            </w:r>
            <w:r>
              <w:rPr>
                <w:rStyle w:val="IndexLink"/>
                <w:rtl w:val="true"/>
              </w:rPr>
              <w:tab/>
            </w:r>
            <w:r>
              <w:rPr>
                <w:rStyle w:val="IndexLink"/>
              </w:rPr>
              <w:t>353</w:t>
            </w:r>
          </w:hyperlink>
        </w:p>
        <w:p>
          <w:pPr>
            <w:pStyle w:val="Contents4"/>
            <w:tabs>
              <w:tab w:val="clear" w:pos="8176"/>
              <w:tab w:val="right" w:pos="9026" w:leader="dot"/>
            </w:tabs>
            <w:rPr/>
          </w:pPr>
          <w:hyperlink w:anchor="__RefHeading___Toc3028322_73709187">
            <w:r>
              <w:rPr>
                <w:webHidden/>
                <w:rStyle w:val="IndexLink"/>
                <w:rtl w:val="true"/>
              </w:rPr>
              <w:t>شلمق</w:t>
            </w:r>
            <w:r>
              <w:rPr>
                <w:rStyle w:val="IndexLink"/>
                <w:rtl w:val="true"/>
              </w:rPr>
              <w:tab/>
            </w:r>
            <w:r>
              <w:rPr>
                <w:rStyle w:val="IndexLink"/>
              </w:rPr>
              <w:t>353</w:t>
            </w:r>
          </w:hyperlink>
        </w:p>
        <w:p>
          <w:pPr>
            <w:pStyle w:val="Contents4"/>
            <w:tabs>
              <w:tab w:val="clear" w:pos="8176"/>
              <w:tab w:val="right" w:pos="9026" w:leader="dot"/>
            </w:tabs>
            <w:rPr/>
          </w:pPr>
          <w:hyperlink w:anchor="__RefHeading___Toc3028324_73709187">
            <w:r>
              <w:rPr>
                <w:webHidden/>
                <w:rStyle w:val="IndexLink"/>
                <w:rtl w:val="true"/>
              </w:rPr>
              <w:t>شمق</w:t>
            </w:r>
            <w:r>
              <w:rPr>
                <w:rStyle w:val="IndexLink"/>
                <w:rtl w:val="true"/>
              </w:rPr>
              <w:tab/>
            </w:r>
            <w:r>
              <w:rPr>
                <w:rStyle w:val="IndexLink"/>
              </w:rPr>
              <w:t>353</w:t>
            </w:r>
          </w:hyperlink>
        </w:p>
        <w:p>
          <w:pPr>
            <w:pStyle w:val="Contents4"/>
            <w:tabs>
              <w:tab w:val="clear" w:pos="8176"/>
              <w:tab w:val="right" w:pos="9026" w:leader="dot"/>
            </w:tabs>
            <w:rPr/>
          </w:pPr>
          <w:hyperlink w:anchor="__RefHeading___Toc3028326_73709187">
            <w:r>
              <w:rPr>
                <w:webHidden/>
                <w:rStyle w:val="IndexLink"/>
                <w:rtl w:val="true"/>
              </w:rPr>
              <w:t>شمرق</w:t>
            </w:r>
            <w:r>
              <w:rPr>
                <w:rStyle w:val="IndexLink"/>
                <w:rtl w:val="true"/>
              </w:rPr>
              <w:tab/>
            </w:r>
            <w:r>
              <w:rPr>
                <w:rStyle w:val="IndexLink"/>
              </w:rPr>
              <w:t>354</w:t>
            </w:r>
          </w:hyperlink>
        </w:p>
        <w:p>
          <w:pPr>
            <w:pStyle w:val="Contents4"/>
            <w:tabs>
              <w:tab w:val="clear" w:pos="8176"/>
              <w:tab w:val="right" w:pos="9026" w:leader="dot"/>
            </w:tabs>
            <w:rPr/>
          </w:pPr>
          <w:hyperlink w:anchor="__RefHeading___Toc3028328_73709187">
            <w:r>
              <w:rPr>
                <w:webHidden/>
                <w:rStyle w:val="IndexLink"/>
                <w:rtl w:val="true"/>
              </w:rPr>
              <w:t>شمشلق</w:t>
            </w:r>
            <w:r>
              <w:rPr>
                <w:rStyle w:val="IndexLink"/>
                <w:rtl w:val="true"/>
              </w:rPr>
              <w:tab/>
            </w:r>
            <w:r>
              <w:rPr>
                <w:rStyle w:val="IndexLink"/>
              </w:rPr>
              <w:t>354</w:t>
            </w:r>
          </w:hyperlink>
        </w:p>
        <w:p>
          <w:pPr>
            <w:pStyle w:val="Contents4"/>
            <w:tabs>
              <w:tab w:val="clear" w:pos="8176"/>
              <w:tab w:val="right" w:pos="9026" w:leader="dot"/>
            </w:tabs>
            <w:rPr/>
          </w:pPr>
          <w:hyperlink w:anchor="__RefHeading___Toc3028330_73709187">
            <w:r>
              <w:rPr>
                <w:webHidden/>
                <w:rStyle w:val="IndexLink"/>
                <w:rtl w:val="true"/>
              </w:rPr>
              <w:t>شملق</w:t>
            </w:r>
            <w:r>
              <w:rPr>
                <w:rStyle w:val="IndexLink"/>
                <w:rtl w:val="true"/>
              </w:rPr>
              <w:tab/>
            </w:r>
            <w:r>
              <w:rPr>
                <w:rStyle w:val="IndexLink"/>
              </w:rPr>
              <w:t>355</w:t>
            </w:r>
          </w:hyperlink>
        </w:p>
        <w:p>
          <w:pPr>
            <w:pStyle w:val="Contents4"/>
            <w:tabs>
              <w:tab w:val="clear" w:pos="8176"/>
              <w:tab w:val="right" w:pos="9026" w:leader="dot"/>
            </w:tabs>
            <w:rPr/>
          </w:pPr>
          <w:hyperlink w:anchor="__RefHeading___Toc3028332_73709187">
            <w:r>
              <w:rPr>
                <w:webHidden/>
                <w:rStyle w:val="IndexLink"/>
                <w:rtl w:val="true"/>
              </w:rPr>
              <w:t>شنق</w:t>
            </w:r>
            <w:r>
              <w:rPr>
                <w:rStyle w:val="IndexLink"/>
                <w:rtl w:val="true"/>
              </w:rPr>
              <w:tab/>
            </w:r>
            <w:r>
              <w:rPr>
                <w:rStyle w:val="IndexLink"/>
              </w:rPr>
              <w:t>355</w:t>
            </w:r>
          </w:hyperlink>
        </w:p>
        <w:p>
          <w:pPr>
            <w:pStyle w:val="Contents4"/>
            <w:tabs>
              <w:tab w:val="clear" w:pos="8176"/>
              <w:tab w:val="right" w:pos="9026" w:leader="dot"/>
            </w:tabs>
            <w:rPr/>
          </w:pPr>
          <w:hyperlink w:anchor="__RefHeading___Toc3028334_73709187">
            <w:r>
              <w:rPr>
                <w:webHidden/>
                <w:rStyle w:val="IndexLink"/>
                <w:rtl w:val="true"/>
              </w:rPr>
              <w:t>شنتق</w:t>
            </w:r>
            <w:r>
              <w:rPr>
                <w:rStyle w:val="IndexLink"/>
                <w:rtl w:val="true"/>
              </w:rPr>
              <w:tab/>
            </w:r>
            <w:r>
              <w:rPr>
                <w:rStyle w:val="IndexLink"/>
              </w:rPr>
              <w:t>362</w:t>
            </w:r>
          </w:hyperlink>
        </w:p>
        <w:p>
          <w:pPr>
            <w:pStyle w:val="Contents4"/>
            <w:tabs>
              <w:tab w:val="clear" w:pos="8176"/>
              <w:tab w:val="right" w:pos="9026" w:leader="dot"/>
            </w:tabs>
            <w:rPr/>
          </w:pPr>
          <w:hyperlink w:anchor="__RefHeading___Toc3028336_73709187">
            <w:r>
              <w:rPr>
                <w:webHidden/>
                <w:rStyle w:val="IndexLink"/>
                <w:rtl w:val="true"/>
              </w:rPr>
              <w:t>شندق</w:t>
            </w:r>
            <w:r>
              <w:rPr>
                <w:rStyle w:val="IndexLink"/>
                <w:rtl w:val="true"/>
              </w:rPr>
              <w:tab/>
            </w:r>
            <w:r>
              <w:rPr>
                <w:rStyle w:val="IndexLink"/>
              </w:rPr>
              <w:t>362</w:t>
            </w:r>
          </w:hyperlink>
        </w:p>
        <w:p>
          <w:pPr>
            <w:pStyle w:val="Contents4"/>
            <w:tabs>
              <w:tab w:val="clear" w:pos="8176"/>
              <w:tab w:val="right" w:pos="9026" w:leader="dot"/>
            </w:tabs>
            <w:rPr/>
          </w:pPr>
          <w:hyperlink w:anchor="__RefHeading___Toc3028338_73709187">
            <w:r>
              <w:rPr>
                <w:webHidden/>
                <w:rStyle w:val="IndexLink"/>
                <w:rtl w:val="true"/>
              </w:rPr>
              <w:t>شنفلق</w:t>
            </w:r>
            <w:r>
              <w:rPr>
                <w:rStyle w:val="IndexLink"/>
                <w:rtl w:val="true"/>
              </w:rPr>
              <w:tab/>
            </w:r>
            <w:r>
              <w:rPr>
                <w:rStyle w:val="IndexLink"/>
              </w:rPr>
              <w:t>362</w:t>
            </w:r>
          </w:hyperlink>
        </w:p>
        <w:p>
          <w:pPr>
            <w:pStyle w:val="Contents4"/>
            <w:tabs>
              <w:tab w:val="clear" w:pos="8176"/>
              <w:tab w:val="right" w:pos="9026" w:leader="dot"/>
            </w:tabs>
            <w:rPr/>
          </w:pPr>
          <w:hyperlink w:anchor="__RefHeading___Toc3028340_73709187">
            <w:r>
              <w:rPr>
                <w:webHidden/>
                <w:rStyle w:val="IndexLink"/>
                <w:rtl w:val="true"/>
              </w:rPr>
              <w:t>شهق</w:t>
            </w:r>
            <w:r>
              <w:rPr>
                <w:rStyle w:val="IndexLink"/>
                <w:rtl w:val="true"/>
              </w:rPr>
              <w:tab/>
            </w:r>
            <w:r>
              <w:rPr>
                <w:rStyle w:val="IndexLink"/>
              </w:rPr>
              <w:t>362</w:t>
            </w:r>
          </w:hyperlink>
        </w:p>
        <w:p>
          <w:pPr>
            <w:pStyle w:val="Contents4"/>
            <w:tabs>
              <w:tab w:val="clear" w:pos="8176"/>
              <w:tab w:val="right" w:pos="9026" w:leader="dot"/>
            </w:tabs>
            <w:rPr/>
          </w:pPr>
          <w:hyperlink w:anchor="__RefHeading___Toc3028342_73709187">
            <w:r>
              <w:rPr>
                <w:webHidden/>
                <w:rStyle w:val="IndexLink"/>
                <w:rtl w:val="true"/>
              </w:rPr>
              <w:t>شهرق</w:t>
            </w:r>
            <w:r>
              <w:rPr>
                <w:rStyle w:val="IndexLink"/>
                <w:rtl w:val="true"/>
              </w:rPr>
              <w:tab/>
            </w:r>
            <w:r>
              <w:rPr>
                <w:rStyle w:val="IndexLink"/>
              </w:rPr>
              <w:t>364</w:t>
            </w:r>
          </w:hyperlink>
        </w:p>
        <w:p>
          <w:pPr>
            <w:pStyle w:val="Contents4"/>
            <w:tabs>
              <w:tab w:val="clear" w:pos="8176"/>
              <w:tab w:val="right" w:pos="9026" w:leader="dot"/>
            </w:tabs>
            <w:rPr/>
          </w:pPr>
          <w:hyperlink w:anchor="__RefHeading___Toc3028344_73709187">
            <w:r>
              <w:rPr>
                <w:webHidden/>
                <w:rStyle w:val="IndexLink"/>
                <w:rtl w:val="true"/>
              </w:rPr>
              <w:t>شوق</w:t>
            </w:r>
            <w:r>
              <w:rPr>
                <w:rStyle w:val="IndexLink"/>
                <w:rtl w:val="true"/>
              </w:rPr>
              <w:tab/>
            </w:r>
            <w:r>
              <w:rPr>
                <w:rStyle w:val="IndexLink"/>
              </w:rPr>
              <w:t>364</w:t>
            </w:r>
          </w:hyperlink>
        </w:p>
        <w:p>
          <w:pPr>
            <w:pStyle w:val="Contents4"/>
            <w:tabs>
              <w:tab w:val="clear" w:pos="8176"/>
              <w:tab w:val="right" w:pos="9026" w:leader="dot"/>
            </w:tabs>
            <w:rPr/>
          </w:pPr>
          <w:hyperlink w:anchor="__RefHeading___Toc3028346_73709187">
            <w:r>
              <w:rPr>
                <w:webHidden/>
                <w:rStyle w:val="IndexLink"/>
                <w:rtl w:val="true"/>
              </w:rPr>
              <w:t>شیق</w:t>
            </w:r>
            <w:r>
              <w:rPr>
                <w:rStyle w:val="IndexLink"/>
                <w:rtl w:val="true"/>
              </w:rPr>
              <w:tab/>
            </w:r>
            <w:r>
              <w:rPr>
                <w:rStyle w:val="IndexLink"/>
              </w:rPr>
              <w:t>366</w:t>
            </w:r>
          </w:hyperlink>
        </w:p>
        <w:p>
          <w:pPr>
            <w:pStyle w:val="Contents3"/>
            <w:tabs>
              <w:tab w:val="clear" w:pos="8459"/>
              <w:tab w:val="right" w:pos="9026" w:leader="dot"/>
            </w:tabs>
            <w:rPr/>
          </w:pPr>
          <w:hyperlink w:anchor="__RefHeading___Toc3028348_73709187">
            <w:r>
              <w:rPr>
                <w:webHidden/>
                <w:rStyle w:val="IndexLink"/>
                <w:rtl w:val="true"/>
              </w:rPr>
              <w:t>فصل الصاد المهملة</w:t>
            </w:r>
            <w:r>
              <w:rPr>
                <w:rStyle w:val="IndexLink"/>
                <w:rtl w:val="true"/>
              </w:rPr>
              <w:tab/>
            </w:r>
            <w:r>
              <w:rPr>
                <w:rStyle w:val="IndexLink"/>
              </w:rPr>
              <w:t>366</w:t>
            </w:r>
          </w:hyperlink>
        </w:p>
        <w:p>
          <w:pPr>
            <w:pStyle w:val="Contents4"/>
            <w:tabs>
              <w:tab w:val="clear" w:pos="8176"/>
              <w:tab w:val="right" w:pos="9026" w:leader="dot"/>
            </w:tabs>
            <w:rPr/>
          </w:pPr>
          <w:hyperlink w:anchor="__RefHeading___Toc3028350_73709187">
            <w:r>
              <w:rPr>
                <w:webHidden/>
                <w:rStyle w:val="IndexLink"/>
                <w:rtl w:val="true"/>
              </w:rPr>
              <w:t>صدق</w:t>
            </w:r>
            <w:r>
              <w:rPr>
                <w:rStyle w:val="IndexLink"/>
                <w:rtl w:val="true"/>
              </w:rPr>
              <w:tab/>
            </w:r>
            <w:r>
              <w:rPr>
                <w:rStyle w:val="IndexLink"/>
              </w:rPr>
              <w:t>366</w:t>
            </w:r>
          </w:hyperlink>
        </w:p>
        <w:p>
          <w:pPr>
            <w:pStyle w:val="Contents4"/>
            <w:tabs>
              <w:tab w:val="clear" w:pos="8176"/>
              <w:tab w:val="right" w:pos="9026" w:leader="dot"/>
            </w:tabs>
            <w:rPr/>
          </w:pPr>
          <w:hyperlink w:anchor="__RefHeading___Toc3028352_73709187">
            <w:r>
              <w:rPr>
                <w:webHidden/>
                <w:rStyle w:val="IndexLink"/>
                <w:rtl w:val="true"/>
              </w:rPr>
              <w:t>صرق</w:t>
            </w:r>
            <w:r>
              <w:rPr>
                <w:rStyle w:val="IndexLink"/>
                <w:rtl w:val="true"/>
              </w:rPr>
              <w:tab/>
            </w:r>
            <w:r>
              <w:rPr>
                <w:rStyle w:val="IndexLink"/>
              </w:rPr>
              <w:t>374</w:t>
            </w:r>
          </w:hyperlink>
        </w:p>
        <w:p>
          <w:pPr>
            <w:pStyle w:val="Contents4"/>
            <w:tabs>
              <w:tab w:val="clear" w:pos="8176"/>
              <w:tab w:val="right" w:pos="9026" w:leader="dot"/>
            </w:tabs>
            <w:rPr/>
          </w:pPr>
          <w:hyperlink w:anchor="__RefHeading___Toc3028354_73709187">
            <w:r>
              <w:rPr>
                <w:webHidden/>
                <w:rStyle w:val="IndexLink"/>
                <w:rtl w:val="true"/>
              </w:rPr>
              <w:t>صعق</w:t>
            </w:r>
            <w:r>
              <w:rPr>
                <w:rStyle w:val="IndexLink"/>
                <w:rtl w:val="true"/>
              </w:rPr>
              <w:tab/>
            </w:r>
            <w:r>
              <w:rPr>
                <w:rStyle w:val="IndexLink"/>
              </w:rPr>
              <w:t>375</w:t>
            </w:r>
          </w:hyperlink>
        </w:p>
        <w:p>
          <w:pPr>
            <w:pStyle w:val="Contents4"/>
            <w:tabs>
              <w:tab w:val="clear" w:pos="8176"/>
              <w:tab w:val="right" w:pos="9026" w:leader="dot"/>
            </w:tabs>
            <w:rPr/>
          </w:pPr>
          <w:hyperlink w:anchor="__RefHeading___Toc3028356_73709187">
            <w:r>
              <w:rPr>
                <w:webHidden/>
                <w:rStyle w:val="IndexLink"/>
                <w:rtl w:val="true"/>
              </w:rPr>
              <w:t>صعفق</w:t>
            </w:r>
            <w:r>
              <w:rPr>
                <w:rStyle w:val="IndexLink"/>
                <w:rtl w:val="true"/>
              </w:rPr>
              <w:tab/>
            </w:r>
            <w:r>
              <w:rPr>
                <w:rStyle w:val="IndexLink"/>
              </w:rPr>
              <w:t>377</w:t>
            </w:r>
          </w:hyperlink>
        </w:p>
        <w:p>
          <w:pPr>
            <w:pStyle w:val="Contents4"/>
            <w:tabs>
              <w:tab w:val="clear" w:pos="8176"/>
              <w:tab w:val="right" w:pos="9026" w:leader="dot"/>
            </w:tabs>
            <w:rPr/>
          </w:pPr>
          <w:hyperlink w:anchor="__RefHeading___Toc3028358_73709187">
            <w:r>
              <w:rPr>
                <w:webHidden/>
                <w:rStyle w:val="IndexLink"/>
                <w:rtl w:val="true"/>
              </w:rPr>
              <w:t>صفق</w:t>
            </w:r>
            <w:r>
              <w:rPr>
                <w:rStyle w:val="IndexLink"/>
                <w:rtl w:val="true"/>
              </w:rPr>
              <w:tab/>
            </w:r>
            <w:r>
              <w:rPr>
                <w:rStyle w:val="IndexLink"/>
              </w:rPr>
              <w:t>379</w:t>
            </w:r>
          </w:hyperlink>
        </w:p>
        <w:p>
          <w:pPr>
            <w:pStyle w:val="Contents4"/>
            <w:tabs>
              <w:tab w:val="clear" w:pos="8176"/>
              <w:tab w:val="right" w:pos="9026" w:leader="dot"/>
            </w:tabs>
            <w:rPr/>
          </w:pPr>
          <w:hyperlink w:anchor="__RefHeading___Toc3028360_73709187">
            <w:r>
              <w:rPr>
                <w:webHidden/>
                <w:rStyle w:val="IndexLink"/>
                <w:rtl w:val="true"/>
              </w:rPr>
              <w:t>صفرق</w:t>
            </w:r>
            <w:r>
              <w:rPr>
                <w:rStyle w:val="IndexLink"/>
                <w:rtl w:val="true"/>
              </w:rPr>
              <w:tab/>
            </w:r>
            <w:r>
              <w:rPr>
                <w:rStyle w:val="IndexLink"/>
              </w:rPr>
              <w:t>388</w:t>
            </w:r>
          </w:hyperlink>
        </w:p>
        <w:p>
          <w:pPr>
            <w:pStyle w:val="Contents4"/>
            <w:tabs>
              <w:tab w:val="clear" w:pos="8176"/>
              <w:tab w:val="right" w:pos="9026" w:leader="dot"/>
            </w:tabs>
            <w:rPr/>
          </w:pPr>
          <w:hyperlink w:anchor="__RefHeading___Toc3028362_73709187">
            <w:r>
              <w:rPr>
                <w:webHidden/>
                <w:rStyle w:val="IndexLink"/>
                <w:rtl w:val="true"/>
              </w:rPr>
              <w:t>صلق</w:t>
            </w:r>
            <w:r>
              <w:rPr>
                <w:rStyle w:val="IndexLink"/>
                <w:rtl w:val="true"/>
              </w:rPr>
              <w:tab/>
            </w:r>
            <w:r>
              <w:rPr>
                <w:rStyle w:val="IndexLink"/>
              </w:rPr>
              <w:t>388</w:t>
            </w:r>
          </w:hyperlink>
        </w:p>
        <w:p>
          <w:pPr>
            <w:pStyle w:val="Contents4"/>
            <w:tabs>
              <w:tab w:val="clear" w:pos="8176"/>
              <w:tab w:val="right" w:pos="9026" w:leader="dot"/>
            </w:tabs>
            <w:rPr/>
          </w:pPr>
          <w:hyperlink w:anchor="__RefHeading___Toc3028364_73709187">
            <w:r>
              <w:rPr>
                <w:webHidden/>
                <w:rStyle w:val="IndexLink"/>
                <w:rtl w:val="true"/>
              </w:rPr>
              <w:t>صملق</w:t>
            </w:r>
            <w:r>
              <w:rPr>
                <w:rStyle w:val="IndexLink"/>
                <w:rtl w:val="true"/>
              </w:rPr>
              <w:tab/>
            </w:r>
            <w:r>
              <w:rPr>
                <w:rStyle w:val="IndexLink"/>
              </w:rPr>
              <w:t>392</w:t>
            </w:r>
          </w:hyperlink>
        </w:p>
        <w:p>
          <w:pPr>
            <w:pStyle w:val="Contents4"/>
            <w:tabs>
              <w:tab w:val="clear" w:pos="8176"/>
              <w:tab w:val="right" w:pos="9026" w:leader="dot"/>
            </w:tabs>
            <w:rPr/>
          </w:pPr>
          <w:hyperlink w:anchor="__RefHeading___Toc3028366_73709187">
            <w:r>
              <w:rPr>
                <w:webHidden/>
                <w:rStyle w:val="IndexLink"/>
                <w:rtl w:val="true"/>
              </w:rPr>
              <w:t>صمق</w:t>
            </w:r>
            <w:r>
              <w:rPr>
                <w:rStyle w:val="IndexLink"/>
                <w:rtl w:val="true"/>
              </w:rPr>
              <w:tab/>
            </w:r>
            <w:r>
              <w:rPr>
                <w:rStyle w:val="IndexLink"/>
              </w:rPr>
              <w:t>392</w:t>
            </w:r>
          </w:hyperlink>
        </w:p>
        <w:p>
          <w:pPr>
            <w:pStyle w:val="Contents4"/>
            <w:tabs>
              <w:tab w:val="clear" w:pos="8176"/>
              <w:tab w:val="right" w:pos="9026" w:leader="dot"/>
            </w:tabs>
            <w:rPr/>
          </w:pPr>
          <w:hyperlink w:anchor="__RefHeading___Toc3028368_73709187">
            <w:r>
              <w:rPr>
                <w:webHidden/>
                <w:rStyle w:val="IndexLink"/>
                <w:rtl w:val="true"/>
              </w:rPr>
              <w:t>صنق</w:t>
            </w:r>
            <w:r>
              <w:rPr>
                <w:rStyle w:val="IndexLink"/>
                <w:rtl w:val="true"/>
              </w:rPr>
              <w:tab/>
            </w:r>
            <w:r>
              <w:rPr>
                <w:rStyle w:val="IndexLink"/>
              </w:rPr>
              <w:t>392</w:t>
            </w:r>
          </w:hyperlink>
        </w:p>
        <w:p>
          <w:pPr>
            <w:pStyle w:val="Contents4"/>
            <w:tabs>
              <w:tab w:val="clear" w:pos="8176"/>
              <w:tab w:val="right" w:pos="9026" w:leader="dot"/>
            </w:tabs>
            <w:rPr/>
          </w:pPr>
          <w:hyperlink w:anchor="__RefHeading___Toc3028370_73709187">
            <w:r>
              <w:rPr>
                <w:webHidden/>
                <w:rStyle w:val="IndexLink"/>
                <w:rtl w:val="true"/>
              </w:rPr>
              <w:t>صندق</w:t>
            </w:r>
            <w:r>
              <w:rPr>
                <w:rStyle w:val="IndexLink"/>
                <w:rtl w:val="true"/>
              </w:rPr>
              <w:tab/>
            </w:r>
            <w:r>
              <w:rPr>
                <w:rStyle w:val="IndexLink"/>
              </w:rPr>
              <w:t>392</w:t>
            </w:r>
          </w:hyperlink>
        </w:p>
        <w:p>
          <w:pPr>
            <w:pStyle w:val="Contents4"/>
            <w:tabs>
              <w:tab w:val="clear" w:pos="8176"/>
              <w:tab w:val="right" w:pos="9026" w:leader="dot"/>
            </w:tabs>
            <w:rPr/>
          </w:pPr>
          <w:hyperlink w:anchor="__RefHeading___Toc3028372_73709187">
            <w:r>
              <w:rPr>
                <w:webHidden/>
                <w:rStyle w:val="IndexLink"/>
                <w:rtl w:val="true"/>
              </w:rPr>
              <w:t>صهصلق</w:t>
            </w:r>
            <w:r>
              <w:rPr>
                <w:rStyle w:val="IndexLink"/>
                <w:rtl w:val="true"/>
              </w:rPr>
              <w:tab/>
            </w:r>
            <w:r>
              <w:rPr>
                <w:rStyle w:val="IndexLink"/>
              </w:rPr>
              <w:t>392</w:t>
            </w:r>
          </w:hyperlink>
        </w:p>
        <w:p>
          <w:pPr>
            <w:pStyle w:val="Contents4"/>
            <w:tabs>
              <w:tab w:val="clear" w:pos="8176"/>
              <w:tab w:val="right" w:pos="9026" w:leader="dot"/>
            </w:tabs>
            <w:rPr/>
          </w:pPr>
          <w:hyperlink w:anchor="__RefHeading___Toc3028374_73709187">
            <w:r>
              <w:rPr>
                <w:webHidden/>
                <w:rStyle w:val="IndexLink"/>
                <w:rtl w:val="true"/>
              </w:rPr>
              <w:t>صوق</w:t>
            </w:r>
            <w:r>
              <w:rPr>
                <w:rStyle w:val="IndexLink"/>
                <w:rtl w:val="true"/>
              </w:rPr>
              <w:tab/>
            </w:r>
            <w:r>
              <w:rPr>
                <w:rStyle w:val="IndexLink"/>
              </w:rPr>
              <w:t>392</w:t>
            </w:r>
          </w:hyperlink>
        </w:p>
        <w:p>
          <w:pPr>
            <w:pStyle w:val="Contents4"/>
            <w:tabs>
              <w:tab w:val="clear" w:pos="8176"/>
              <w:tab w:val="right" w:pos="9026" w:leader="dot"/>
            </w:tabs>
            <w:rPr/>
          </w:pPr>
          <w:hyperlink w:anchor="__RefHeading___Toc3028376_73709187">
            <w:r>
              <w:rPr>
                <w:webHidden/>
                <w:rStyle w:val="IndexLink"/>
                <w:rtl w:val="true"/>
              </w:rPr>
              <w:t>صیق</w:t>
            </w:r>
            <w:r>
              <w:rPr>
                <w:rStyle w:val="IndexLink"/>
                <w:rtl w:val="true"/>
              </w:rPr>
              <w:tab/>
            </w:r>
            <w:r>
              <w:rPr>
                <w:rStyle w:val="IndexLink"/>
              </w:rPr>
              <w:t>394</w:t>
            </w:r>
          </w:hyperlink>
        </w:p>
        <w:p>
          <w:pPr>
            <w:pStyle w:val="Contents3"/>
            <w:tabs>
              <w:tab w:val="clear" w:pos="8459"/>
              <w:tab w:val="right" w:pos="9026" w:leader="dot"/>
            </w:tabs>
            <w:rPr/>
          </w:pPr>
          <w:hyperlink w:anchor="__RefHeading___Toc3028378_73709187">
            <w:r>
              <w:rPr>
                <w:webHidden/>
                <w:rStyle w:val="IndexLink"/>
                <w:rtl w:val="true"/>
              </w:rPr>
              <w:t>فصل الضاد المعجمة</w:t>
            </w:r>
            <w:r>
              <w:rPr>
                <w:rStyle w:val="IndexLink"/>
                <w:rtl w:val="true"/>
              </w:rPr>
              <w:tab/>
            </w:r>
            <w:r>
              <w:rPr>
                <w:rStyle w:val="IndexLink"/>
              </w:rPr>
              <w:t>394</w:t>
            </w:r>
          </w:hyperlink>
        </w:p>
        <w:p>
          <w:pPr>
            <w:pStyle w:val="Contents4"/>
            <w:tabs>
              <w:tab w:val="clear" w:pos="8176"/>
              <w:tab w:val="right" w:pos="9026" w:leader="dot"/>
            </w:tabs>
            <w:rPr/>
          </w:pPr>
          <w:hyperlink w:anchor="__RefHeading___Toc3028380_73709187">
            <w:r>
              <w:rPr>
                <w:webHidden/>
                <w:rStyle w:val="IndexLink"/>
                <w:rtl w:val="true"/>
              </w:rPr>
              <w:t>ضفق</w:t>
            </w:r>
            <w:r>
              <w:rPr>
                <w:rStyle w:val="IndexLink"/>
                <w:rtl w:val="true"/>
              </w:rPr>
              <w:tab/>
            </w:r>
            <w:r>
              <w:rPr>
                <w:rStyle w:val="IndexLink"/>
              </w:rPr>
              <w:t>394</w:t>
            </w:r>
          </w:hyperlink>
        </w:p>
        <w:p>
          <w:pPr>
            <w:pStyle w:val="Contents4"/>
            <w:tabs>
              <w:tab w:val="clear" w:pos="8176"/>
              <w:tab w:val="right" w:pos="9026" w:leader="dot"/>
            </w:tabs>
            <w:rPr/>
          </w:pPr>
          <w:hyperlink w:anchor="__RefHeading___Toc3028382_73709187">
            <w:r>
              <w:rPr>
                <w:webHidden/>
                <w:rStyle w:val="IndexLink"/>
                <w:rtl w:val="true"/>
              </w:rPr>
              <w:t>ضیق</w:t>
            </w:r>
            <w:r>
              <w:rPr>
                <w:rStyle w:val="IndexLink"/>
                <w:rtl w:val="true"/>
              </w:rPr>
              <w:tab/>
            </w:r>
            <w:r>
              <w:rPr>
                <w:rStyle w:val="IndexLink"/>
              </w:rPr>
              <w:t>394</w:t>
            </w:r>
          </w:hyperlink>
        </w:p>
        <w:p>
          <w:pPr>
            <w:pStyle w:val="Contents3"/>
            <w:tabs>
              <w:tab w:val="clear" w:pos="8459"/>
              <w:tab w:val="right" w:pos="9026" w:leader="dot"/>
            </w:tabs>
            <w:rPr/>
          </w:pPr>
          <w:hyperlink w:anchor="__RefHeading___Toc3028384_73709187">
            <w:r>
              <w:rPr>
                <w:webHidden/>
                <w:rStyle w:val="IndexLink"/>
                <w:rtl w:val="true"/>
              </w:rPr>
              <w:t>فصل الطاء المهملة</w:t>
            </w:r>
            <w:r>
              <w:rPr>
                <w:rStyle w:val="IndexLink"/>
                <w:rtl w:val="true"/>
              </w:rPr>
              <w:tab/>
            </w:r>
            <w:r>
              <w:rPr>
                <w:rStyle w:val="IndexLink"/>
              </w:rPr>
              <w:t>396</w:t>
            </w:r>
          </w:hyperlink>
        </w:p>
        <w:p>
          <w:pPr>
            <w:pStyle w:val="Contents4"/>
            <w:tabs>
              <w:tab w:val="clear" w:pos="8176"/>
              <w:tab w:val="right" w:pos="9026" w:leader="dot"/>
            </w:tabs>
            <w:rPr/>
          </w:pPr>
          <w:hyperlink w:anchor="__RefHeading___Toc3028386_73709187">
            <w:r>
              <w:rPr>
                <w:webHidden/>
                <w:rStyle w:val="IndexLink"/>
                <w:rtl w:val="true"/>
              </w:rPr>
              <w:t>طبق</w:t>
            </w:r>
            <w:r>
              <w:rPr>
                <w:rStyle w:val="IndexLink"/>
                <w:rtl w:val="true"/>
              </w:rPr>
              <w:tab/>
            </w:r>
            <w:r>
              <w:rPr>
                <w:rStyle w:val="IndexLink"/>
              </w:rPr>
              <w:t>396</w:t>
            </w:r>
          </w:hyperlink>
        </w:p>
        <w:p>
          <w:pPr>
            <w:pStyle w:val="Contents4"/>
            <w:tabs>
              <w:tab w:val="clear" w:pos="8176"/>
              <w:tab w:val="right" w:pos="9026" w:leader="dot"/>
            </w:tabs>
            <w:rPr/>
          </w:pPr>
          <w:hyperlink w:anchor="__RefHeading___Toc3028388_73709187">
            <w:r>
              <w:rPr>
                <w:webHidden/>
                <w:rStyle w:val="IndexLink"/>
                <w:rtl w:val="true"/>
              </w:rPr>
              <w:t>طرق</w:t>
            </w:r>
            <w:r>
              <w:rPr>
                <w:rStyle w:val="IndexLink"/>
                <w:rtl w:val="true"/>
              </w:rPr>
              <w:tab/>
            </w:r>
            <w:r>
              <w:rPr>
                <w:rStyle w:val="IndexLink"/>
              </w:rPr>
              <w:t>408</w:t>
            </w:r>
          </w:hyperlink>
        </w:p>
        <w:p>
          <w:pPr>
            <w:pStyle w:val="Contents4"/>
            <w:tabs>
              <w:tab w:val="clear" w:pos="8176"/>
              <w:tab w:val="right" w:pos="9026" w:leader="dot"/>
            </w:tabs>
            <w:rPr/>
          </w:pPr>
          <w:hyperlink w:anchor="__RefHeading___Toc3028390_73709187">
            <w:r>
              <w:rPr>
                <w:webHidden/>
                <w:rStyle w:val="IndexLink"/>
                <w:rtl w:val="true"/>
              </w:rPr>
              <w:t>طرمق</w:t>
            </w:r>
            <w:r>
              <w:rPr>
                <w:rStyle w:val="IndexLink"/>
                <w:rtl w:val="true"/>
              </w:rPr>
              <w:tab/>
            </w:r>
            <w:r>
              <w:rPr>
                <w:rStyle w:val="IndexLink"/>
              </w:rPr>
              <w:t>427</w:t>
            </w:r>
          </w:hyperlink>
        </w:p>
        <w:p>
          <w:pPr>
            <w:pStyle w:val="Contents4"/>
            <w:tabs>
              <w:tab w:val="clear" w:pos="8176"/>
              <w:tab w:val="right" w:pos="9026" w:leader="dot"/>
            </w:tabs>
            <w:rPr/>
          </w:pPr>
          <w:hyperlink w:anchor="__RefHeading___Toc3028392_73709187">
            <w:r>
              <w:rPr>
                <w:webHidden/>
                <w:rStyle w:val="IndexLink"/>
                <w:rtl w:val="true"/>
              </w:rPr>
              <w:t>طسق</w:t>
            </w:r>
            <w:r>
              <w:rPr>
                <w:rStyle w:val="IndexLink"/>
                <w:rtl w:val="true"/>
              </w:rPr>
              <w:tab/>
            </w:r>
            <w:r>
              <w:rPr>
                <w:rStyle w:val="IndexLink"/>
              </w:rPr>
              <w:t>427</w:t>
            </w:r>
          </w:hyperlink>
        </w:p>
        <w:p>
          <w:pPr>
            <w:pStyle w:val="Contents4"/>
            <w:tabs>
              <w:tab w:val="clear" w:pos="8176"/>
              <w:tab w:val="right" w:pos="9026" w:leader="dot"/>
            </w:tabs>
            <w:rPr/>
          </w:pPr>
          <w:hyperlink w:anchor="__RefHeading___Toc3028394_73709187">
            <w:r>
              <w:rPr>
                <w:webHidden/>
                <w:rStyle w:val="IndexLink"/>
                <w:rtl w:val="true"/>
              </w:rPr>
              <w:t>طفق</w:t>
            </w:r>
            <w:r>
              <w:rPr>
                <w:rStyle w:val="IndexLink"/>
                <w:rtl w:val="true"/>
              </w:rPr>
              <w:tab/>
            </w:r>
            <w:r>
              <w:rPr>
                <w:rStyle w:val="IndexLink"/>
              </w:rPr>
              <w:t>427</w:t>
            </w:r>
          </w:hyperlink>
        </w:p>
        <w:p>
          <w:pPr>
            <w:pStyle w:val="Contents4"/>
            <w:tabs>
              <w:tab w:val="clear" w:pos="8176"/>
              <w:tab w:val="right" w:pos="9026" w:leader="dot"/>
            </w:tabs>
            <w:rPr/>
          </w:pPr>
          <w:hyperlink w:anchor="__RefHeading___Toc3028396_73709187">
            <w:r>
              <w:rPr>
                <w:webHidden/>
                <w:rStyle w:val="IndexLink"/>
                <w:rtl w:val="true"/>
              </w:rPr>
              <w:t>طقق</w:t>
            </w:r>
            <w:r>
              <w:rPr>
                <w:rStyle w:val="IndexLink"/>
                <w:rtl w:val="true"/>
              </w:rPr>
              <w:tab/>
            </w:r>
            <w:r>
              <w:rPr>
                <w:rStyle w:val="IndexLink"/>
              </w:rPr>
              <w:t>427</w:t>
            </w:r>
          </w:hyperlink>
        </w:p>
        <w:p>
          <w:pPr>
            <w:pStyle w:val="Contents4"/>
            <w:tabs>
              <w:tab w:val="clear" w:pos="8176"/>
              <w:tab w:val="right" w:pos="9026" w:leader="dot"/>
            </w:tabs>
            <w:rPr/>
          </w:pPr>
          <w:hyperlink w:anchor="__RefHeading___Toc3028398_73709187">
            <w:r>
              <w:rPr>
                <w:webHidden/>
                <w:rStyle w:val="IndexLink"/>
                <w:rtl w:val="true"/>
              </w:rPr>
              <w:t>طلق</w:t>
            </w:r>
            <w:r>
              <w:rPr>
                <w:rStyle w:val="IndexLink"/>
                <w:rtl w:val="true"/>
              </w:rPr>
              <w:tab/>
            </w:r>
            <w:r>
              <w:rPr>
                <w:rStyle w:val="IndexLink"/>
              </w:rPr>
              <w:t>428</w:t>
            </w:r>
          </w:hyperlink>
        </w:p>
        <w:p>
          <w:pPr>
            <w:pStyle w:val="Contents4"/>
            <w:tabs>
              <w:tab w:val="clear" w:pos="8176"/>
              <w:tab w:val="right" w:pos="9026" w:leader="dot"/>
            </w:tabs>
            <w:rPr/>
          </w:pPr>
          <w:hyperlink w:anchor="__RefHeading___Toc3028400_73709187">
            <w:r>
              <w:rPr>
                <w:webHidden/>
                <w:rStyle w:val="IndexLink"/>
                <w:rtl w:val="true"/>
              </w:rPr>
              <w:t>طمرق</w:t>
            </w:r>
            <w:r>
              <w:rPr>
                <w:rStyle w:val="IndexLink"/>
                <w:rtl w:val="true"/>
              </w:rPr>
              <w:tab/>
            </w:r>
            <w:r>
              <w:rPr>
                <w:rStyle w:val="IndexLink"/>
              </w:rPr>
              <w:t>438</w:t>
            </w:r>
          </w:hyperlink>
        </w:p>
        <w:p>
          <w:pPr>
            <w:pStyle w:val="Contents4"/>
            <w:tabs>
              <w:tab w:val="clear" w:pos="8176"/>
              <w:tab w:val="right" w:pos="9026" w:leader="dot"/>
            </w:tabs>
            <w:rPr/>
          </w:pPr>
          <w:hyperlink w:anchor="__RefHeading___Toc3028402_73709187">
            <w:r>
              <w:rPr>
                <w:webHidden/>
                <w:rStyle w:val="IndexLink"/>
                <w:rtl w:val="true"/>
              </w:rPr>
              <w:t>طهق</w:t>
            </w:r>
            <w:r>
              <w:rPr>
                <w:rStyle w:val="IndexLink"/>
                <w:rtl w:val="true"/>
              </w:rPr>
              <w:tab/>
            </w:r>
            <w:r>
              <w:rPr>
                <w:rStyle w:val="IndexLink"/>
              </w:rPr>
              <w:t>438</w:t>
            </w:r>
          </w:hyperlink>
        </w:p>
        <w:p>
          <w:pPr>
            <w:pStyle w:val="Contents4"/>
            <w:tabs>
              <w:tab w:val="clear" w:pos="8176"/>
              <w:tab w:val="right" w:pos="9026" w:leader="dot"/>
            </w:tabs>
            <w:rPr/>
          </w:pPr>
          <w:hyperlink w:anchor="__RefHeading___Toc3028404_73709187">
            <w:r>
              <w:rPr>
                <w:webHidden/>
                <w:rStyle w:val="IndexLink"/>
                <w:rtl w:val="true"/>
              </w:rPr>
              <w:t>طوق</w:t>
            </w:r>
            <w:r>
              <w:rPr>
                <w:rStyle w:val="IndexLink"/>
                <w:rtl w:val="true"/>
              </w:rPr>
              <w:tab/>
            </w:r>
            <w:r>
              <w:rPr>
                <w:rStyle w:val="IndexLink"/>
              </w:rPr>
              <w:t>438</w:t>
            </w:r>
          </w:hyperlink>
        </w:p>
        <w:p>
          <w:pPr>
            <w:pStyle w:val="Contents3"/>
            <w:tabs>
              <w:tab w:val="clear" w:pos="8459"/>
              <w:tab w:val="right" w:pos="9026" w:leader="dot"/>
            </w:tabs>
            <w:rPr/>
          </w:pPr>
          <w:hyperlink w:anchor="__RefHeading___Toc3028406_73709187">
            <w:r>
              <w:rPr>
                <w:webHidden/>
                <w:rStyle w:val="IndexLink"/>
                <w:rtl w:val="true"/>
              </w:rPr>
              <w:t>فصل العین المهملة</w:t>
            </w:r>
            <w:r>
              <w:rPr>
                <w:rStyle w:val="IndexLink"/>
                <w:rtl w:val="true"/>
              </w:rPr>
              <w:tab/>
            </w:r>
            <w:r>
              <w:rPr>
                <w:rStyle w:val="IndexLink"/>
              </w:rPr>
              <w:t>442</w:t>
            </w:r>
          </w:hyperlink>
        </w:p>
        <w:p>
          <w:pPr>
            <w:pStyle w:val="Contents4"/>
            <w:tabs>
              <w:tab w:val="clear" w:pos="8176"/>
              <w:tab w:val="right" w:pos="9026" w:leader="dot"/>
            </w:tabs>
            <w:rPr/>
          </w:pPr>
          <w:hyperlink w:anchor="__RefHeading___Toc3028408_73709187">
            <w:r>
              <w:rPr>
                <w:webHidden/>
                <w:rStyle w:val="IndexLink"/>
                <w:rtl w:val="true"/>
              </w:rPr>
              <w:t>عبق</w:t>
            </w:r>
            <w:r>
              <w:rPr>
                <w:rStyle w:val="IndexLink"/>
                <w:rtl w:val="true"/>
              </w:rPr>
              <w:tab/>
            </w:r>
            <w:r>
              <w:rPr>
                <w:rStyle w:val="IndexLink"/>
              </w:rPr>
              <w:t>442</w:t>
            </w:r>
          </w:hyperlink>
        </w:p>
        <w:p>
          <w:pPr>
            <w:pStyle w:val="Contents4"/>
            <w:tabs>
              <w:tab w:val="clear" w:pos="8176"/>
              <w:tab w:val="right" w:pos="9026" w:leader="dot"/>
            </w:tabs>
            <w:rPr/>
          </w:pPr>
          <w:hyperlink w:anchor="__RefHeading___Toc3028410_73709187">
            <w:r>
              <w:rPr>
                <w:webHidden/>
                <w:rStyle w:val="IndexLink"/>
                <w:rtl w:val="true"/>
              </w:rPr>
              <w:t>عبشق</w:t>
            </w:r>
            <w:r>
              <w:rPr>
                <w:rStyle w:val="IndexLink"/>
                <w:rtl w:val="true"/>
              </w:rPr>
              <w:tab/>
            </w:r>
            <w:r>
              <w:rPr>
                <w:rStyle w:val="IndexLink"/>
              </w:rPr>
              <w:t>442</w:t>
            </w:r>
          </w:hyperlink>
        </w:p>
        <w:p>
          <w:pPr>
            <w:pStyle w:val="Contents4"/>
            <w:tabs>
              <w:tab w:val="clear" w:pos="8176"/>
              <w:tab w:val="right" w:pos="9026" w:leader="dot"/>
            </w:tabs>
            <w:rPr/>
          </w:pPr>
          <w:hyperlink w:anchor="__RefHeading___Toc3028412_73709187">
            <w:r>
              <w:rPr>
                <w:webHidden/>
                <w:rStyle w:val="IndexLink"/>
                <w:rtl w:val="true"/>
              </w:rPr>
              <w:t>عبنق</w:t>
            </w:r>
            <w:r>
              <w:rPr>
                <w:rStyle w:val="IndexLink"/>
                <w:rtl w:val="true"/>
              </w:rPr>
              <w:tab/>
            </w:r>
            <w:r>
              <w:rPr>
                <w:rStyle w:val="IndexLink"/>
              </w:rPr>
              <w:t>443</w:t>
            </w:r>
          </w:hyperlink>
        </w:p>
        <w:p>
          <w:pPr>
            <w:pStyle w:val="Contents4"/>
            <w:tabs>
              <w:tab w:val="clear" w:pos="8176"/>
              <w:tab w:val="right" w:pos="9026" w:leader="dot"/>
            </w:tabs>
            <w:rPr/>
          </w:pPr>
          <w:hyperlink w:anchor="__RefHeading___Toc3028414_73709187">
            <w:r>
              <w:rPr>
                <w:webHidden/>
                <w:rStyle w:val="IndexLink"/>
                <w:rtl w:val="true"/>
              </w:rPr>
              <w:t>عتق</w:t>
            </w:r>
            <w:r>
              <w:rPr>
                <w:rStyle w:val="IndexLink"/>
                <w:rtl w:val="true"/>
              </w:rPr>
              <w:tab/>
            </w:r>
            <w:r>
              <w:rPr>
                <w:rStyle w:val="IndexLink"/>
              </w:rPr>
              <w:t>443</w:t>
            </w:r>
          </w:hyperlink>
        </w:p>
        <w:p>
          <w:pPr>
            <w:pStyle w:val="Contents4"/>
            <w:tabs>
              <w:tab w:val="clear" w:pos="8176"/>
              <w:tab w:val="right" w:pos="9026" w:leader="dot"/>
            </w:tabs>
            <w:rPr/>
          </w:pPr>
          <w:hyperlink w:anchor="__RefHeading___Toc3028416_73709187">
            <w:r>
              <w:rPr>
                <w:webHidden/>
                <w:rStyle w:val="IndexLink"/>
                <w:rtl w:val="true"/>
              </w:rPr>
              <w:t>عثق</w:t>
            </w:r>
            <w:r>
              <w:rPr>
                <w:rStyle w:val="IndexLink"/>
                <w:rtl w:val="true"/>
              </w:rPr>
              <w:tab/>
            </w:r>
            <w:r>
              <w:rPr>
                <w:rStyle w:val="IndexLink"/>
              </w:rPr>
              <w:t>449</w:t>
            </w:r>
          </w:hyperlink>
        </w:p>
        <w:p>
          <w:pPr>
            <w:pStyle w:val="Contents4"/>
            <w:tabs>
              <w:tab w:val="clear" w:pos="8176"/>
              <w:tab w:val="right" w:pos="9026" w:leader="dot"/>
            </w:tabs>
            <w:rPr/>
          </w:pPr>
          <w:hyperlink w:anchor="__RefHeading___Toc3028418_73709187">
            <w:r>
              <w:rPr>
                <w:webHidden/>
                <w:rStyle w:val="IndexLink"/>
                <w:rtl w:val="true"/>
              </w:rPr>
              <w:t>عدق</w:t>
            </w:r>
            <w:r>
              <w:rPr>
                <w:rStyle w:val="IndexLink"/>
                <w:rtl w:val="true"/>
              </w:rPr>
              <w:tab/>
            </w:r>
            <w:r>
              <w:rPr>
                <w:rStyle w:val="IndexLink"/>
              </w:rPr>
              <w:t>449</w:t>
            </w:r>
          </w:hyperlink>
        </w:p>
        <w:p>
          <w:pPr>
            <w:pStyle w:val="Contents4"/>
            <w:tabs>
              <w:tab w:val="clear" w:pos="8176"/>
              <w:tab w:val="right" w:pos="9026" w:leader="dot"/>
            </w:tabs>
            <w:rPr/>
          </w:pPr>
          <w:hyperlink w:anchor="__RefHeading___Toc3028420_73709187">
            <w:r>
              <w:rPr>
                <w:webHidden/>
                <w:rStyle w:val="IndexLink"/>
                <w:rtl w:val="true"/>
              </w:rPr>
              <w:t>عذق</w:t>
            </w:r>
            <w:r>
              <w:rPr>
                <w:rStyle w:val="IndexLink"/>
                <w:rtl w:val="true"/>
              </w:rPr>
              <w:tab/>
            </w:r>
            <w:r>
              <w:rPr>
                <w:rStyle w:val="IndexLink"/>
              </w:rPr>
              <w:t>450</w:t>
            </w:r>
          </w:hyperlink>
        </w:p>
        <w:p>
          <w:pPr>
            <w:pStyle w:val="Contents4"/>
            <w:tabs>
              <w:tab w:val="clear" w:pos="8176"/>
              <w:tab w:val="right" w:pos="9026" w:leader="dot"/>
            </w:tabs>
            <w:rPr/>
          </w:pPr>
          <w:hyperlink w:anchor="__RefHeading___Toc3028422_73709187">
            <w:r>
              <w:rPr>
                <w:webHidden/>
                <w:rStyle w:val="IndexLink"/>
                <w:rtl w:val="true"/>
              </w:rPr>
              <w:t>عذلق</w:t>
            </w:r>
            <w:r>
              <w:rPr>
                <w:rStyle w:val="IndexLink"/>
                <w:rtl w:val="true"/>
              </w:rPr>
              <w:tab/>
            </w:r>
            <w:r>
              <w:rPr>
                <w:rStyle w:val="IndexLink"/>
              </w:rPr>
              <w:t>452</w:t>
            </w:r>
          </w:hyperlink>
        </w:p>
        <w:p>
          <w:pPr>
            <w:pStyle w:val="Contents4"/>
            <w:tabs>
              <w:tab w:val="clear" w:pos="8176"/>
              <w:tab w:val="right" w:pos="9026" w:leader="dot"/>
            </w:tabs>
            <w:rPr/>
          </w:pPr>
          <w:hyperlink w:anchor="__RefHeading___Toc3028424_73709187">
            <w:r>
              <w:rPr>
                <w:webHidden/>
                <w:rStyle w:val="IndexLink"/>
                <w:rtl w:val="true"/>
              </w:rPr>
              <w:t>عرق</w:t>
            </w:r>
            <w:r>
              <w:rPr>
                <w:rStyle w:val="IndexLink"/>
                <w:rtl w:val="true"/>
              </w:rPr>
              <w:tab/>
            </w:r>
            <w:r>
              <w:rPr>
                <w:rStyle w:val="IndexLink"/>
              </w:rPr>
              <w:t>453</w:t>
            </w:r>
          </w:hyperlink>
        </w:p>
        <w:p>
          <w:pPr>
            <w:pStyle w:val="Contents4"/>
            <w:tabs>
              <w:tab w:val="clear" w:pos="8176"/>
              <w:tab w:val="right" w:pos="9026" w:leader="dot"/>
            </w:tabs>
            <w:rPr/>
          </w:pPr>
          <w:hyperlink w:anchor="__RefHeading___Toc3028426_73709187">
            <w:r>
              <w:rPr>
                <w:webHidden/>
                <w:rStyle w:val="IndexLink"/>
                <w:rtl w:val="true"/>
              </w:rPr>
              <w:t>عزق</w:t>
            </w:r>
            <w:r>
              <w:rPr>
                <w:rStyle w:val="IndexLink"/>
                <w:rtl w:val="true"/>
              </w:rPr>
              <w:tab/>
            </w:r>
            <w:r>
              <w:rPr>
                <w:rStyle w:val="IndexLink"/>
              </w:rPr>
              <w:t>472</w:t>
            </w:r>
          </w:hyperlink>
        </w:p>
        <w:p>
          <w:pPr>
            <w:pStyle w:val="Contents4"/>
            <w:tabs>
              <w:tab w:val="clear" w:pos="8176"/>
              <w:tab w:val="right" w:pos="9026" w:leader="dot"/>
            </w:tabs>
            <w:rPr/>
          </w:pPr>
          <w:hyperlink w:anchor="__RefHeading___Toc3028428_73709187">
            <w:r>
              <w:rPr>
                <w:webHidden/>
                <w:rStyle w:val="IndexLink"/>
                <w:rtl w:val="true"/>
              </w:rPr>
              <w:t>عسق</w:t>
            </w:r>
            <w:r>
              <w:rPr>
                <w:rStyle w:val="IndexLink"/>
                <w:rtl w:val="true"/>
              </w:rPr>
              <w:tab/>
            </w:r>
            <w:r>
              <w:rPr>
                <w:rStyle w:val="IndexLink"/>
              </w:rPr>
              <w:t>473</w:t>
            </w:r>
          </w:hyperlink>
        </w:p>
        <w:p>
          <w:pPr>
            <w:pStyle w:val="Contents4"/>
            <w:tabs>
              <w:tab w:val="clear" w:pos="8176"/>
              <w:tab w:val="right" w:pos="9026" w:leader="dot"/>
            </w:tabs>
            <w:rPr/>
          </w:pPr>
          <w:hyperlink w:anchor="__RefHeading___Toc3028430_73709187">
            <w:r>
              <w:rPr>
                <w:webHidden/>
                <w:rStyle w:val="IndexLink"/>
                <w:rtl w:val="true"/>
              </w:rPr>
              <w:t>عسبق</w:t>
            </w:r>
            <w:r>
              <w:rPr>
                <w:rStyle w:val="IndexLink"/>
                <w:rtl w:val="true"/>
              </w:rPr>
              <w:tab/>
            </w:r>
            <w:r>
              <w:rPr>
                <w:rStyle w:val="IndexLink"/>
              </w:rPr>
              <w:t>474</w:t>
            </w:r>
          </w:hyperlink>
        </w:p>
        <w:p>
          <w:pPr>
            <w:pStyle w:val="Contents4"/>
            <w:tabs>
              <w:tab w:val="clear" w:pos="8176"/>
              <w:tab w:val="right" w:pos="9026" w:leader="dot"/>
            </w:tabs>
            <w:rPr/>
          </w:pPr>
          <w:hyperlink w:anchor="__RefHeading___Toc3028432_73709187">
            <w:r>
              <w:rPr>
                <w:webHidden/>
                <w:rStyle w:val="IndexLink"/>
                <w:rtl w:val="true"/>
              </w:rPr>
              <w:t>عسلق</w:t>
            </w:r>
            <w:r>
              <w:rPr>
                <w:rStyle w:val="IndexLink"/>
                <w:rtl w:val="true"/>
              </w:rPr>
              <w:tab/>
            </w:r>
            <w:r>
              <w:rPr>
                <w:rStyle w:val="IndexLink"/>
              </w:rPr>
              <w:t>474</w:t>
            </w:r>
          </w:hyperlink>
        </w:p>
        <w:p>
          <w:pPr>
            <w:pStyle w:val="Contents4"/>
            <w:tabs>
              <w:tab w:val="clear" w:pos="8176"/>
              <w:tab w:val="right" w:pos="9026" w:leader="dot"/>
            </w:tabs>
            <w:rPr/>
          </w:pPr>
          <w:hyperlink w:anchor="__RefHeading___Toc3028434_73709187">
            <w:r>
              <w:rPr>
                <w:webHidden/>
                <w:rStyle w:val="IndexLink"/>
                <w:rtl w:val="true"/>
              </w:rPr>
              <w:t>عشق</w:t>
            </w:r>
            <w:r>
              <w:rPr>
                <w:rStyle w:val="IndexLink"/>
                <w:rtl w:val="true"/>
              </w:rPr>
              <w:tab/>
            </w:r>
            <w:r>
              <w:rPr>
                <w:rStyle w:val="IndexLink"/>
              </w:rPr>
              <w:t>475</w:t>
            </w:r>
          </w:hyperlink>
        </w:p>
        <w:p>
          <w:pPr>
            <w:pStyle w:val="Contents4"/>
            <w:tabs>
              <w:tab w:val="clear" w:pos="8176"/>
              <w:tab w:val="right" w:pos="9026" w:leader="dot"/>
            </w:tabs>
            <w:rPr/>
          </w:pPr>
          <w:hyperlink w:anchor="__RefHeading___Toc3028436_73709187">
            <w:r>
              <w:rPr>
                <w:webHidden/>
                <w:rStyle w:val="IndexLink"/>
                <w:rtl w:val="true"/>
              </w:rPr>
              <w:t>عشرق</w:t>
            </w:r>
            <w:r>
              <w:rPr>
                <w:rStyle w:val="IndexLink"/>
                <w:rtl w:val="true"/>
              </w:rPr>
              <w:tab/>
            </w:r>
            <w:r>
              <w:rPr>
                <w:rStyle w:val="IndexLink"/>
              </w:rPr>
              <w:t>476</w:t>
            </w:r>
          </w:hyperlink>
        </w:p>
        <w:p>
          <w:pPr>
            <w:pStyle w:val="Contents4"/>
            <w:tabs>
              <w:tab w:val="clear" w:pos="8176"/>
              <w:tab w:val="right" w:pos="9026" w:leader="dot"/>
            </w:tabs>
            <w:rPr/>
          </w:pPr>
          <w:hyperlink w:anchor="__RefHeading___Toc3028438_73709187">
            <w:r>
              <w:rPr>
                <w:webHidden/>
                <w:rStyle w:val="IndexLink"/>
                <w:rtl w:val="true"/>
              </w:rPr>
              <w:t>عشنق</w:t>
            </w:r>
            <w:r>
              <w:rPr>
                <w:rStyle w:val="IndexLink"/>
                <w:rtl w:val="true"/>
              </w:rPr>
              <w:tab/>
            </w:r>
            <w:r>
              <w:rPr>
                <w:rStyle w:val="IndexLink"/>
              </w:rPr>
              <w:t>476</w:t>
            </w:r>
          </w:hyperlink>
        </w:p>
        <w:p>
          <w:pPr>
            <w:pStyle w:val="Contents4"/>
            <w:tabs>
              <w:tab w:val="clear" w:pos="8176"/>
              <w:tab w:val="right" w:pos="9026" w:leader="dot"/>
            </w:tabs>
            <w:rPr/>
          </w:pPr>
          <w:hyperlink w:anchor="__RefHeading___Toc3028440_73709187">
            <w:r>
              <w:rPr>
                <w:webHidden/>
                <w:rStyle w:val="IndexLink"/>
                <w:rtl w:val="true"/>
              </w:rPr>
              <w:t>عفق</w:t>
            </w:r>
            <w:r>
              <w:rPr>
                <w:rStyle w:val="IndexLink"/>
                <w:rtl w:val="true"/>
              </w:rPr>
              <w:tab/>
            </w:r>
            <w:r>
              <w:rPr>
                <w:rStyle w:val="IndexLink"/>
              </w:rPr>
              <w:t>478</w:t>
            </w:r>
          </w:hyperlink>
        </w:p>
        <w:p>
          <w:pPr>
            <w:pStyle w:val="Contents4"/>
            <w:tabs>
              <w:tab w:val="clear" w:pos="8176"/>
              <w:tab w:val="right" w:pos="9026" w:leader="dot"/>
            </w:tabs>
            <w:rPr/>
          </w:pPr>
          <w:hyperlink w:anchor="__RefHeading___Toc3028442_73709187">
            <w:r>
              <w:rPr>
                <w:webHidden/>
                <w:rStyle w:val="IndexLink"/>
                <w:rtl w:val="true"/>
              </w:rPr>
              <w:t>عفلق</w:t>
            </w:r>
            <w:r>
              <w:rPr>
                <w:rStyle w:val="IndexLink"/>
                <w:rtl w:val="true"/>
              </w:rPr>
              <w:tab/>
            </w:r>
            <w:r>
              <w:rPr>
                <w:rStyle w:val="IndexLink"/>
              </w:rPr>
              <w:t>480</w:t>
            </w:r>
          </w:hyperlink>
        </w:p>
        <w:p>
          <w:pPr>
            <w:pStyle w:val="Contents4"/>
            <w:tabs>
              <w:tab w:val="clear" w:pos="8176"/>
              <w:tab w:val="right" w:pos="9026" w:leader="dot"/>
            </w:tabs>
            <w:rPr/>
          </w:pPr>
          <w:hyperlink w:anchor="__RefHeading___Toc3028444_73709187">
            <w:r>
              <w:rPr>
                <w:webHidden/>
                <w:rStyle w:val="IndexLink"/>
                <w:rtl w:val="true"/>
              </w:rPr>
              <w:t>عقق</w:t>
            </w:r>
            <w:r>
              <w:rPr>
                <w:rStyle w:val="IndexLink"/>
                <w:rtl w:val="true"/>
              </w:rPr>
              <w:tab/>
            </w:r>
            <w:r>
              <w:rPr>
                <w:rStyle w:val="IndexLink"/>
              </w:rPr>
              <w:t>481</w:t>
            </w:r>
          </w:hyperlink>
        </w:p>
        <w:p>
          <w:pPr>
            <w:pStyle w:val="Contents4"/>
            <w:tabs>
              <w:tab w:val="clear" w:pos="8176"/>
              <w:tab w:val="right" w:pos="9026" w:leader="dot"/>
            </w:tabs>
            <w:rPr/>
          </w:pPr>
          <w:hyperlink w:anchor="__RefHeading___Toc3028446_73709187">
            <w:r>
              <w:rPr>
                <w:webHidden/>
                <w:rStyle w:val="IndexLink"/>
                <w:rtl w:val="true"/>
              </w:rPr>
              <w:t>علق</w:t>
            </w:r>
            <w:r>
              <w:rPr>
                <w:rStyle w:val="IndexLink"/>
                <w:rtl w:val="true"/>
              </w:rPr>
              <w:tab/>
            </w:r>
            <w:r>
              <w:rPr>
                <w:rStyle w:val="IndexLink"/>
              </w:rPr>
              <w:t>493</w:t>
            </w:r>
          </w:hyperlink>
        </w:p>
        <w:p>
          <w:pPr>
            <w:pStyle w:val="Contents4"/>
            <w:tabs>
              <w:tab w:val="clear" w:pos="8176"/>
              <w:tab w:val="right" w:pos="9026" w:leader="dot"/>
            </w:tabs>
            <w:rPr/>
          </w:pPr>
          <w:hyperlink w:anchor="__RefHeading___Toc3028448_73709187">
            <w:r>
              <w:rPr>
                <w:webHidden/>
                <w:rStyle w:val="IndexLink"/>
                <w:rtl w:val="true"/>
              </w:rPr>
              <w:t>علفق</w:t>
            </w:r>
            <w:r>
              <w:rPr>
                <w:rStyle w:val="IndexLink"/>
                <w:rtl w:val="true"/>
              </w:rPr>
              <w:tab/>
            </w:r>
            <w:r>
              <w:rPr>
                <w:rStyle w:val="IndexLink"/>
              </w:rPr>
              <w:t>509</w:t>
            </w:r>
          </w:hyperlink>
        </w:p>
        <w:p>
          <w:pPr>
            <w:pStyle w:val="Contents4"/>
            <w:tabs>
              <w:tab w:val="clear" w:pos="8176"/>
              <w:tab w:val="right" w:pos="9026" w:leader="dot"/>
            </w:tabs>
            <w:rPr/>
          </w:pPr>
          <w:hyperlink w:anchor="__RefHeading___Toc3028450_73709187">
            <w:r>
              <w:rPr>
                <w:webHidden/>
                <w:rStyle w:val="IndexLink"/>
                <w:rtl w:val="true"/>
              </w:rPr>
              <w:t>عمق</w:t>
            </w:r>
            <w:r>
              <w:rPr>
                <w:rStyle w:val="IndexLink"/>
                <w:rtl w:val="true"/>
              </w:rPr>
              <w:tab/>
            </w:r>
            <w:r>
              <w:rPr>
                <w:rStyle w:val="IndexLink"/>
              </w:rPr>
              <w:t>509</w:t>
            </w:r>
          </w:hyperlink>
        </w:p>
        <w:p>
          <w:pPr>
            <w:pStyle w:val="Contents4"/>
            <w:tabs>
              <w:tab w:val="clear" w:pos="8176"/>
              <w:tab w:val="right" w:pos="9026" w:leader="dot"/>
            </w:tabs>
            <w:rPr/>
          </w:pPr>
          <w:hyperlink w:anchor="__RefHeading___Toc3028452_73709187">
            <w:r>
              <w:rPr>
                <w:webHidden/>
                <w:rStyle w:val="IndexLink"/>
                <w:rtl w:val="true"/>
              </w:rPr>
              <w:t>عمشق</w:t>
            </w:r>
            <w:r>
              <w:rPr>
                <w:rStyle w:val="IndexLink"/>
                <w:rtl w:val="true"/>
              </w:rPr>
              <w:tab/>
            </w:r>
            <w:r>
              <w:rPr>
                <w:rStyle w:val="IndexLink"/>
              </w:rPr>
              <w:t>511</w:t>
            </w:r>
          </w:hyperlink>
        </w:p>
        <w:p>
          <w:pPr>
            <w:pStyle w:val="Contents4"/>
            <w:tabs>
              <w:tab w:val="clear" w:pos="8176"/>
              <w:tab w:val="right" w:pos="9026" w:leader="dot"/>
            </w:tabs>
            <w:rPr/>
          </w:pPr>
          <w:hyperlink w:anchor="__RefHeading___Toc3028454_73709187">
            <w:r>
              <w:rPr>
                <w:webHidden/>
                <w:rStyle w:val="IndexLink"/>
                <w:rtl w:val="true"/>
              </w:rPr>
              <w:t>عملق</w:t>
            </w:r>
            <w:r>
              <w:rPr>
                <w:rStyle w:val="IndexLink"/>
                <w:rtl w:val="true"/>
              </w:rPr>
              <w:tab/>
            </w:r>
            <w:r>
              <w:rPr>
                <w:rStyle w:val="IndexLink"/>
              </w:rPr>
              <w:t>511</w:t>
            </w:r>
          </w:hyperlink>
        </w:p>
        <w:p>
          <w:pPr>
            <w:pStyle w:val="Contents4"/>
            <w:tabs>
              <w:tab w:val="clear" w:pos="8176"/>
              <w:tab w:val="right" w:pos="9026" w:leader="dot"/>
            </w:tabs>
            <w:rPr/>
          </w:pPr>
          <w:hyperlink w:anchor="__RefHeading___Toc3028456_73709187">
            <w:r>
              <w:rPr>
                <w:webHidden/>
                <w:rStyle w:val="IndexLink"/>
                <w:rtl w:val="true"/>
              </w:rPr>
              <w:t>عنق</w:t>
            </w:r>
            <w:r>
              <w:rPr>
                <w:rStyle w:val="IndexLink"/>
                <w:rtl w:val="true"/>
              </w:rPr>
              <w:tab/>
            </w:r>
            <w:r>
              <w:rPr>
                <w:rStyle w:val="IndexLink"/>
              </w:rPr>
              <w:t>512</w:t>
            </w:r>
          </w:hyperlink>
        </w:p>
        <w:p>
          <w:pPr>
            <w:pStyle w:val="Contents4"/>
            <w:tabs>
              <w:tab w:val="clear" w:pos="8176"/>
              <w:tab w:val="right" w:pos="9026" w:leader="dot"/>
            </w:tabs>
            <w:rPr/>
          </w:pPr>
          <w:hyperlink w:anchor="__RefHeading___Toc3028458_73709187">
            <w:r>
              <w:rPr>
                <w:webHidden/>
                <w:rStyle w:val="IndexLink"/>
                <w:rtl w:val="true"/>
              </w:rPr>
              <w:t>عنبق</w:t>
            </w:r>
            <w:r>
              <w:rPr>
                <w:rStyle w:val="IndexLink"/>
                <w:rtl w:val="true"/>
              </w:rPr>
              <w:tab/>
            </w:r>
            <w:r>
              <w:rPr>
                <w:rStyle w:val="IndexLink"/>
              </w:rPr>
              <w:t>522</w:t>
            </w:r>
          </w:hyperlink>
        </w:p>
        <w:p>
          <w:pPr>
            <w:pStyle w:val="Contents4"/>
            <w:tabs>
              <w:tab w:val="clear" w:pos="8176"/>
              <w:tab w:val="right" w:pos="9026" w:leader="dot"/>
            </w:tabs>
            <w:rPr/>
          </w:pPr>
          <w:hyperlink w:anchor="__RefHeading___Toc3028460_73709187">
            <w:r>
              <w:rPr>
                <w:webHidden/>
                <w:rStyle w:val="IndexLink"/>
                <w:rtl w:val="true"/>
              </w:rPr>
              <w:t>عندق</w:t>
            </w:r>
            <w:r>
              <w:rPr>
                <w:rStyle w:val="IndexLink"/>
                <w:rtl w:val="true"/>
              </w:rPr>
              <w:tab/>
            </w:r>
            <w:r>
              <w:rPr>
                <w:rStyle w:val="IndexLink"/>
              </w:rPr>
              <w:t>522</w:t>
            </w:r>
          </w:hyperlink>
        </w:p>
        <w:p>
          <w:pPr>
            <w:pStyle w:val="Contents4"/>
            <w:tabs>
              <w:tab w:val="clear" w:pos="8176"/>
              <w:tab w:val="right" w:pos="9026" w:leader="dot"/>
            </w:tabs>
            <w:rPr/>
          </w:pPr>
          <w:hyperlink w:anchor="__RefHeading___Toc3028462_73709187">
            <w:r>
              <w:rPr>
                <w:webHidden/>
                <w:rStyle w:val="IndexLink"/>
                <w:rtl w:val="true"/>
              </w:rPr>
              <w:t>عنزق</w:t>
            </w:r>
            <w:r>
              <w:rPr>
                <w:rStyle w:val="IndexLink"/>
                <w:rtl w:val="true"/>
              </w:rPr>
              <w:tab/>
            </w:r>
            <w:r>
              <w:rPr>
                <w:rStyle w:val="IndexLink"/>
              </w:rPr>
              <w:t>522</w:t>
            </w:r>
          </w:hyperlink>
        </w:p>
        <w:p>
          <w:pPr>
            <w:pStyle w:val="Contents4"/>
            <w:tabs>
              <w:tab w:val="clear" w:pos="8176"/>
              <w:tab w:val="right" w:pos="9026" w:leader="dot"/>
            </w:tabs>
            <w:rPr/>
          </w:pPr>
          <w:hyperlink w:anchor="__RefHeading___Toc3028464_73709187">
            <w:r>
              <w:rPr>
                <w:webHidden/>
                <w:rStyle w:val="IndexLink"/>
                <w:rtl w:val="true"/>
              </w:rPr>
              <w:t>عنشق</w:t>
            </w:r>
            <w:r>
              <w:rPr>
                <w:rStyle w:val="IndexLink"/>
                <w:rtl w:val="true"/>
              </w:rPr>
              <w:tab/>
            </w:r>
            <w:r>
              <w:rPr>
                <w:rStyle w:val="IndexLink"/>
              </w:rPr>
              <w:t>522</w:t>
            </w:r>
          </w:hyperlink>
        </w:p>
        <w:p>
          <w:pPr>
            <w:pStyle w:val="Contents4"/>
            <w:tabs>
              <w:tab w:val="clear" w:pos="8176"/>
              <w:tab w:val="right" w:pos="9026" w:leader="dot"/>
            </w:tabs>
            <w:rPr/>
          </w:pPr>
          <w:hyperlink w:anchor="__RefHeading___Toc3028466_73709187">
            <w:r>
              <w:rPr>
                <w:webHidden/>
                <w:rStyle w:val="IndexLink"/>
                <w:rtl w:val="true"/>
              </w:rPr>
              <w:t>عنفق</w:t>
            </w:r>
            <w:r>
              <w:rPr>
                <w:rStyle w:val="IndexLink"/>
                <w:rtl w:val="true"/>
              </w:rPr>
              <w:tab/>
            </w:r>
            <w:r>
              <w:rPr>
                <w:rStyle w:val="IndexLink"/>
              </w:rPr>
              <w:t>522</w:t>
            </w:r>
          </w:hyperlink>
        </w:p>
        <w:p>
          <w:pPr>
            <w:pStyle w:val="Contents4"/>
            <w:tabs>
              <w:tab w:val="clear" w:pos="8176"/>
              <w:tab w:val="right" w:pos="9026" w:leader="dot"/>
            </w:tabs>
            <w:rPr/>
          </w:pPr>
          <w:hyperlink w:anchor="__RefHeading___Toc3028468_73709187">
            <w:r>
              <w:rPr>
                <w:webHidden/>
                <w:rStyle w:val="IndexLink"/>
                <w:rtl w:val="true"/>
              </w:rPr>
              <w:t>عهق</w:t>
            </w:r>
            <w:r>
              <w:rPr>
                <w:rStyle w:val="IndexLink"/>
                <w:rtl w:val="true"/>
              </w:rPr>
              <w:tab/>
            </w:r>
            <w:r>
              <w:rPr>
                <w:rStyle w:val="IndexLink"/>
              </w:rPr>
              <w:t>523</w:t>
            </w:r>
          </w:hyperlink>
        </w:p>
        <w:p>
          <w:pPr>
            <w:pStyle w:val="Contents4"/>
            <w:tabs>
              <w:tab w:val="clear" w:pos="8176"/>
              <w:tab w:val="right" w:pos="9026" w:leader="dot"/>
            </w:tabs>
            <w:rPr/>
          </w:pPr>
          <w:hyperlink w:anchor="__RefHeading___Toc3028470_73709187">
            <w:r>
              <w:rPr>
                <w:webHidden/>
                <w:rStyle w:val="IndexLink"/>
                <w:rtl w:val="true"/>
              </w:rPr>
              <w:t>عوق</w:t>
            </w:r>
            <w:r>
              <w:rPr>
                <w:rStyle w:val="IndexLink"/>
                <w:rtl w:val="true"/>
              </w:rPr>
              <w:tab/>
            </w:r>
            <w:r>
              <w:rPr>
                <w:rStyle w:val="IndexLink"/>
              </w:rPr>
              <w:t>525</w:t>
            </w:r>
          </w:hyperlink>
        </w:p>
        <w:p>
          <w:pPr>
            <w:pStyle w:val="Contents4"/>
            <w:tabs>
              <w:tab w:val="clear" w:pos="8176"/>
              <w:tab w:val="right" w:pos="9026" w:leader="dot"/>
            </w:tabs>
            <w:rPr/>
          </w:pPr>
          <w:hyperlink w:anchor="__RefHeading___Toc3028472_73709187">
            <w:r>
              <w:rPr>
                <w:webHidden/>
                <w:rStyle w:val="IndexLink"/>
                <w:rtl w:val="true"/>
              </w:rPr>
              <w:t>عیق</w:t>
            </w:r>
            <w:r>
              <w:rPr>
                <w:rStyle w:val="IndexLink"/>
                <w:rtl w:val="true"/>
              </w:rPr>
              <w:tab/>
            </w:r>
            <w:r>
              <w:rPr>
                <w:rStyle w:val="IndexLink"/>
              </w:rPr>
              <w:t>529</w:t>
            </w:r>
          </w:hyperlink>
        </w:p>
        <w:p>
          <w:pPr>
            <w:pStyle w:val="Contents3"/>
            <w:tabs>
              <w:tab w:val="clear" w:pos="8459"/>
              <w:tab w:val="right" w:pos="9026" w:leader="dot"/>
            </w:tabs>
            <w:rPr/>
          </w:pPr>
          <w:hyperlink w:anchor="__RefHeading___Toc3028474_73709187">
            <w:r>
              <w:rPr>
                <w:webHidden/>
                <w:rStyle w:val="IndexLink"/>
                <w:rtl w:val="true"/>
              </w:rPr>
              <w:t>فصل الغین المعجمة</w:t>
            </w:r>
            <w:r>
              <w:rPr>
                <w:rStyle w:val="IndexLink"/>
                <w:rtl w:val="true"/>
              </w:rPr>
              <w:tab/>
            </w:r>
            <w:r>
              <w:rPr>
                <w:rStyle w:val="IndexLink"/>
              </w:rPr>
              <w:t>529</w:t>
            </w:r>
          </w:hyperlink>
        </w:p>
        <w:p>
          <w:pPr>
            <w:pStyle w:val="Contents4"/>
            <w:tabs>
              <w:tab w:val="clear" w:pos="8176"/>
              <w:tab w:val="right" w:pos="9026" w:leader="dot"/>
            </w:tabs>
            <w:rPr/>
          </w:pPr>
          <w:hyperlink w:anchor="__RefHeading___Toc3028476_73709187">
            <w:r>
              <w:rPr>
                <w:webHidden/>
                <w:rStyle w:val="IndexLink"/>
                <w:rtl w:val="true"/>
              </w:rPr>
              <w:t>غبق</w:t>
            </w:r>
            <w:r>
              <w:rPr>
                <w:rStyle w:val="IndexLink"/>
                <w:rtl w:val="true"/>
              </w:rPr>
              <w:tab/>
            </w:r>
            <w:r>
              <w:rPr>
                <w:rStyle w:val="IndexLink"/>
              </w:rPr>
              <w:t>529</w:t>
            </w:r>
          </w:hyperlink>
        </w:p>
        <w:p>
          <w:pPr>
            <w:pStyle w:val="Contents4"/>
            <w:tabs>
              <w:tab w:val="clear" w:pos="8176"/>
              <w:tab w:val="right" w:pos="9026" w:leader="dot"/>
            </w:tabs>
            <w:rPr/>
          </w:pPr>
          <w:hyperlink w:anchor="__RefHeading___Toc3028478_73709187">
            <w:r>
              <w:rPr>
                <w:webHidden/>
                <w:rStyle w:val="IndexLink"/>
                <w:rtl w:val="true"/>
              </w:rPr>
              <w:t>غبرق</w:t>
            </w:r>
            <w:r>
              <w:rPr>
                <w:rStyle w:val="IndexLink"/>
                <w:rtl w:val="true"/>
              </w:rPr>
              <w:tab/>
            </w:r>
            <w:r>
              <w:rPr>
                <w:rStyle w:val="IndexLink"/>
              </w:rPr>
              <w:t>531</w:t>
            </w:r>
          </w:hyperlink>
        </w:p>
        <w:p>
          <w:pPr>
            <w:pStyle w:val="Contents4"/>
            <w:tabs>
              <w:tab w:val="clear" w:pos="8176"/>
              <w:tab w:val="right" w:pos="9026" w:leader="dot"/>
            </w:tabs>
            <w:rPr/>
          </w:pPr>
          <w:hyperlink w:anchor="__RefHeading___Toc3028480_73709187">
            <w:r>
              <w:rPr>
                <w:webHidden/>
                <w:rStyle w:val="IndexLink"/>
                <w:rtl w:val="true"/>
              </w:rPr>
              <w:t>غدق</w:t>
            </w:r>
            <w:r>
              <w:rPr>
                <w:rStyle w:val="IndexLink"/>
                <w:rtl w:val="true"/>
              </w:rPr>
              <w:tab/>
            </w:r>
            <w:r>
              <w:rPr>
                <w:rStyle w:val="IndexLink"/>
              </w:rPr>
              <w:t>531</w:t>
            </w:r>
          </w:hyperlink>
        </w:p>
        <w:p>
          <w:pPr>
            <w:pStyle w:val="Contents4"/>
            <w:tabs>
              <w:tab w:val="clear" w:pos="8176"/>
              <w:tab w:val="right" w:pos="9026" w:leader="dot"/>
            </w:tabs>
            <w:rPr/>
          </w:pPr>
          <w:hyperlink w:anchor="__RefHeading___Toc3028482_73709187">
            <w:r>
              <w:rPr>
                <w:webHidden/>
                <w:rStyle w:val="IndexLink"/>
                <w:rtl w:val="true"/>
              </w:rPr>
              <w:t>غرق</w:t>
            </w:r>
            <w:r>
              <w:rPr>
                <w:rStyle w:val="IndexLink"/>
                <w:rtl w:val="true"/>
              </w:rPr>
              <w:tab/>
            </w:r>
            <w:r>
              <w:rPr>
                <w:rStyle w:val="IndexLink"/>
              </w:rPr>
              <w:t>533</w:t>
            </w:r>
          </w:hyperlink>
        </w:p>
        <w:p>
          <w:pPr>
            <w:pStyle w:val="Contents4"/>
            <w:tabs>
              <w:tab w:val="clear" w:pos="8176"/>
              <w:tab w:val="right" w:pos="9026" w:leader="dot"/>
            </w:tabs>
            <w:rPr/>
          </w:pPr>
          <w:hyperlink w:anchor="__RefHeading___Toc3028484_73709187">
            <w:r>
              <w:rPr>
                <w:webHidden/>
                <w:rStyle w:val="IndexLink"/>
                <w:rtl w:val="true"/>
              </w:rPr>
              <w:t>غردق</w:t>
            </w:r>
            <w:r>
              <w:rPr>
                <w:rStyle w:val="IndexLink"/>
                <w:rtl w:val="true"/>
              </w:rPr>
              <w:tab/>
            </w:r>
            <w:r>
              <w:rPr>
                <w:rStyle w:val="IndexLink"/>
              </w:rPr>
              <w:t>538</w:t>
            </w:r>
          </w:hyperlink>
        </w:p>
        <w:p>
          <w:pPr>
            <w:pStyle w:val="Contents4"/>
            <w:tabs>
              <w:tab w:val="clear" w:pos="8176"/>
              <w:tab w:val="right" w:pos="9026" w:leader="dot"/>
            </w:tabs>
            <w:rPr/>
          </w:pPr>
          <w:hyperlink w:anchor="__RefHeading___Toc3028486_73709187">
            <w:r>
              <w:rPr>
                <w:webHidden/>
                <w:rStyle w:val="IndexLink"/>
                <w:rtl w:val="true"/>
              </w:rPr>
              <w:t>غرنق</w:t>
            </w:r>
            <w:r>
              <w:rPr>
                <w:rStyle w:val="IndexLink"/>
                <w:rtl w:val="true"/>
              </w:rPr>
              <w:tab/>
            </w:r>
            <w:r>
              <w:rPr>
                <w:rStyle w:val="IndexLink"/>
              </w:rPr>
              <w:t>539</w:t>
            </w:r>
          </w:hyperlink>
        </w:p>
        <w:p>
          <w:pPr>
            <w:pStyle w:val="Contents4"/>
            <w:tabs>
              <w:tab w:val="clear" w:pos="8176"/>
              <w:tab w:val="right" w:pos="9026" w:leader="dot"/>
            </w:tabs>
            <w:rPr/>
          </w:pPr>
          <w:hyperlink w:anchor="__RefHeading___Toc3028488_73709187">
            <w:r>
              <w:rPr>
                <w:webHidden/>
                <w:rStyle w:val="IndexLink"/>
                <w:rtl w:val="true"/>
              </w:rPr>
              <w:t>غسق</w:t>
            </w:r>
            <w:r>
              <w:rPr>
                <w:rStyle w:val="IndexLink"/>
                <w:rtl w:val="true"/>
              </w:rPr>
              <w:tab/>
            </w:r>
            <w:r>
              <w:rPr>
                <w:rStyle w:val="IndexLink"/>
              </w:rPr>
              <w:t>541</w:t>
            </w:r>
          </w:hyperlink>
        </w:p>
        <w:p>
          <w:pPr>
            <w:pStyle w:val="Contents4"/>
            <w:tabs>
              <w:tab w:val="clear" w:pos="8176"/>
              <w:tab w:val="right" w:pos="9026" w:leader="dot"/>
            </w:tabs>
            <w:rPr/>
          </w:pPr>
          <w:hyperlink w:anchor="__RefHeading___Toc3028490_73709187">
            <w:r>
              <w:rPr>
                <w:webHidden/>
                <w:rStyle w:val="IndexLink"/>
                <w:rtl w:val="true"/>
              </w:rPr>
              <w:t>غفق</w:t>
            </w:r>
            <w:r>
              <w:rPr>
                <w:rStyle w:val="IndexLink"/>
                <w:rtl w:val="true"/>
              </w:rPr>
              <w:tab/>
            </w:r>
            <w:r>
              <w:rPr>
                <w:rStyle w:val="IndexLink"/>
              </w:rPr>
              <w:t>544</w:t>
            </w:r>
          </w:hyperlink>
        </w:p>
        <w:p>
          <w:pPr>
            <w:pStyle w:val="Contents4"/>
            <w:tabs>
              <w:tab w:val="clear" w:pos="8176"/>
              <w:tab w:val="right" w:pos="9026" w:leader="dot"/>
            </w:tabs>
            <w:rPr/>
          </w:pPr>
          <w:hyperlink w:anchor="__RefHeading___Toc3028492_73709187">
            <w:r>
              <w:rPr>
                <w:webHidden/>
                <w:rStyle w:val="IndexLink"/>
                <w:rtl w:val="true"/>
              </w:rPr>
              <w:t>غفلق</w:t>
            </w:r>
            <w:r>
              <w:rPr>
                <w:rStyle w:val="IndexLink"/>
                <w:rtl w:val="true"/>
              </w:rPr>
              <w:tab/>
            </w:r>
            <w:r>
              <w:rPr>
                <w:rStyle w:val="IndexLink"/>
              </w:rPr>
              <w:t>545</w:t>
            </w:r>
          </w:hyperlink>
        </w:p>
        <w:p>
          <w:pPr>
            <w:pStyle w:val="Contents4"/>
            <w:tabs>
              <w:tab w:val="clear" w:pos="8176"/>
              <w:tab w:val="right" w:pos="9026" w:leader="dot"/>
            </w:tabs>
            <w:rPr/>
          </w:pPr>
          <w:hyperlink w:anchor="__RefHeading___Toc3028494_73709187">
            <w:r>
              <w:rPr>
                <w:webHidden/>
                <w:rStyle w:val="IndexLink"/>
                <w:rtl w:val="true"/>
              </w:rPr>
              <w:t>غقق</w:t>
            </w:r>
            <w:r>
              <w:rPr>
                <w:rStyle w:val="IndexLink"/>
                <w:rtl w:val="true"/>
              </w:rPr>
              <w:tab/>
            </w:r>
            <w:r>
              <w:rPr>
                <w:rStyle w:val="IndexLink"/>
              </w:rPr>
              <w:t>545</w:t>
            </w:r>
          </w:hyperlink>
        </w:p>
        <w:p>
          <w:pPr>
            <w:pStyle w:val="Contents4"/>
            <w:tabs>
              <w:tab w:val="clear" w:pos="8176"/>
              <w:tab w:val="right" w:pos="9026" w:leader="dot"/>
            </w:tabs>
            <w:rPr/>
          </w:pPr>
          <w:hyperlink w:anchor="__RefHeading___Toc3028496_73709187">
            <w:r>
              <w:rPr>
                <w:webHidden/>
                <w:rStyle w:val="IndexLink"/>
                <w:rtl w:val="true"/>
              </w:rPr>
              <w:t>غلق</w:t>
            </w:r>
            <w:r>
              <w:rPr>
                <w:rStyle w:val="IndexLink"/>
                <w:rtl w:val="true"/>
              </w:rPr>
              <w:tab/>
            </w:r>
            <w:r>
              <w:rPr>
                <w:rStyle w:val="IndexLink"/>
              </w:rPr>
              <w:t>547</w:t>
            </w:r>
          </w:hyperlink>
        </w:p>
        <w:p>
          <w:pPr>
            <w:pStyle w:val="Contents4"/>
            <w:tabs>
              <w:tab w:val="clear" w:pos="8176"/>
              <w:tab w:val="right" w:pos="9026" w:leader="dot"/>
            </w:tabs>
            <w:rPr/>
          </w:pPr>
          <w:hyperlink w:anchor="__RefHeading___Toc3028498_73709187">
            <w:r>
              <w:rPr>
                <w:webHidden/>
                <w:rStyle w:val="IndexLink"/>
                <w:rtl w:val="true"/>
              </w:rPr>
              <w:t>غلفق</w:t>
            </w:r>
            <w:r>
              <w:rPr>
                <w:rStyle w:val="IndexLink"/>
                <w:rtl w:val="true"/>
              </w:rPr>
              <w:tab/>
            </w:r>
            <w:r>
              <w:rPr>
                <w:rStyle w:val="IndexLink"/>
              </w:rPr>
              <w:t>553</w:t>
            </w:r>
          </w:hyperlink>
        </w:p>
        <w:p>
          <w:pPr>
            <w:pStyle w:val="Contents4"/>
            <w:tabs>
              <w:tab w:val="clear" w:pos="8176"/>
              <w:tab w:val="right" w:pos="9026" w:leader="dot"/>
            </w:tabs>
            <w:rPr/>
          </w:pPr>
          <w:hyperlink w:anchor="__RefHeading___Toc3028500_73709187">
            <w:r>
              <w:rPr>
                <w:webHidden/>
                <w:rStyle w:val="IndexLink"/>
                <w:rtl w:val="true"/>
              </w:rPr>
              <w:t>غمق</w:t>
            </w:r>
            <w:r>
              <w:rPr>
                <w:rStyle w:val="IndexLink"/>
                <w:rtl w:val="true"/>
              </w:rPr>
              <w:tab/>
            </w:r>
            <w:r>
              <w:rPr>
                <w:rStyle w:val="IndexLink"/>
              </w:rPr>
              <w:t>553</w:t>
            </w:r>
          </w:hyperlink>
        </w:p>
        <w:p>
          <w:pPr>
            <w:pStyle w:val="Contents4"/>
            <w:tabs>
              <w:tab w:val="clear" w:pos="8176"/>
              <w:tab w:val="right" w:pos="9026" w:leader="dot"/>
            </w:tabs>
            <w:rPr/>
          </w:pPr>
          <w:hyperlink w:anchor="__RefHeading___Toc3028502_73709187">
            <w:r>
              <w:rPr>
                <w:webHidden/>
                <w:rStyle w:val="IndexLink"/>
                <w:rtl w:val="true"/>
              </w:rPr>
              <w:t>غهق</w:t>
            </w:r>
            <w:r>
              <w:rPr>
                <w:rStyle w:val="IndexLink"/>
                <w:rtl w:val="true"/>
              </w:rPr>
              <w:tab/>
            </w:r>
            <w:r>
              <w:rPr>
                <w:rStyle w:val="IndexLink"/>
              </w:rPr>
              <w:t>555</w:t>
            </w:r>
          </w:hyperlink>
        </w:p>
        <w:p>
          <w:pPr>
            <w:pStyle w:val="Contents4"/>
            <w:tabs>
              <w:tab w:val="clear" w:pos="8176"/>
              <w:tab w:val="right" w:pos="9026" w:leader="dot"/>
            </w:tabs>
            <w:rPr/>
          </w:pPr>
          <w:hyperlink w:anchor="__RefHeading___Toc3028504_73709187">
            <w:r>
              <w:rPr>
                <w:webHidden/>
                <w:rStyle w:val="IndexLink"/>
                <w:rtl w:val="true"/>
              </w:rPr>
              <w:t>غوق</w:t>
            </w:r>
            <w:r>
              <w:rPr>
                <w:rStyle w:val="IndexLink"/>
                <w:rtl w:val="true"/>
              </w:rPr>
              <w:tab/>
            </w:r>
            <w:r>
              <w:rPr>
                <w:rStyle w:val="IndexLink"/>
              </w:rPr>
              <w:t>555</w:t>
            </w:r>
          </w:hyperlink>
        </w:p>
        <w:p>
          <w:pPr>
            <w:pStyle w:val="Contents4"/>
            <w:tabs>
              <w:tab w:val="clear" w:pos="8176"/>
              <w:tab w:val="right" w:pos="9026" w:leader="dot"/>
            </w:tabs>
            <w:rPr/>
          </w:pPr>
          <w:hyperlink w:anchor="__RefHeading___Toc3028506_73709187">
            <w:r>
              <w:rPr>
                <w:webHidden/>
                <w:rStyle w:val="IndexLink"/>
                <w:rtl w:val="true"/>
              </w:rPr>
              <w:t>غیق</w:t>
            </w:r>
            <w:r>
              <w:rPr>
                <w:rStyle w:val="IndexLink"/>
                <w:rtl w:val="true"/>
              </w:rPr>
              <w:tab/>
            </w:r>
            <w:r>
              <w:rPr>
                <w:rStyle w:val="IndexLink"/>
              </w:rPr>
              <w:t>556</w:t>
            </w:r>
          </w:hyperlink>
        </w:p>
        <w:p>
          <w:pPr>
            <w:pStyle w:val="Contents3"/>
            <w:tabs>
              <w:tab w:val="clear" w:pos="8459"/>
              <w:tab w:val="right" w:pos="9026" w:leader="dot"/>
            </w:tabs>
            <w:rPr/>
          </w:pPr>
          <w:hyperlink w:anchor="__RefHeading___Toc3028508_73709187">
            <w:r>
              <w:rPr>
                <w:webHidden/>
                <w:rStyle w:val="IndexLink"/>
                <w:rtl w:val="true"/>
              </w:rPr>
              <w:t>فصل الفاء</w:t>
            </w:r>
            <w:r>
              <w:rPr>
                <w:rStyle w:val="IndexLink"/>
                <w:rtl w:val="true"/>
              </w:rPr>
              <w:tab/>
            </w:r>
            <w:r>
              <w:rPr>
                <w:rStyle w:val="IndexLink"/>
              </w:rPr>
              <w:t>556</w:t>
            </w:r>
          </w:hyperlink>
        </w:p>
        <w:p>
          <w:pPr>
            <w:pStyle w:val="Contents4"/>
            <w:tabs>
              <w:tab w:val="clear" w:pos="8176"/>
              <w:tab w:val="right" w:pos="9026" w:leader="dot"/>
            </w:tabs>
            <w:rPr/>
          </w:pPr>
          <w:hyperlink w:anchor="__RefHeading___Toc3028510_73709187">
            <w:r>
              <w:rPr>
                <w:webHidden/>
                <w:rStyle w:val="IndexLink"/>
                <w:rtl w:val="true"/>
              </w:rPr>
              <w:t>فأق</w:t>
            </w:r>
            <w:r>
              <w:rPr>
                <w:rStyle w:val="IndexLink"/>
                <w:rtl w:val="true"/>
              </w:rPr>
              <w:tab/>
            </w:r>
            <w:r>
              <w:rPr>
                <w:rStyle w:val="IndexLink"/>
              </w:rPr>
              <w:t>556</w:t>
            </w:r>
          </w:hyperlink>
        </w:p>
        <w:p>
          <w:pPr>
            <w:pStyle w:val="Contents4"/>
            <w:tabs>
              <w:tab w:val="clear" w:pos="8176"/>
              <w:tab w:val="right" w:pos="9026" w:leader="dot"/>
            </w:tabs>
            <w:rPr/>
          </w:pPr>
          <w:hyperlink w:anchor="__RefHeading___Toc3028512_73709187">
            <w:r>
              <w:rPr>
                <w:webHidden/>
                <w:rStyle w:val="IndexLink"/>
                <w:rtl w:val="true"/>
              </w:rPr>
              <w:t>فتق</w:t>
            </w:r>
            <w:r>
              <w:rPr>
                <w:rStyle w:val="IndexLink"/>
                <w:rtl w:val="true"/>
              </w:rPr>
              <w:tab/>
            </w:r>
            <w:r>
              <w:rPr>
                <w:rStyle w:val="IndexLink"/>
              </w:rPr>
              <w:t>556</w:t>
            </w:r>
          </w:hyperlink>
        </w:p>
        <w:p>
          <w:pPr>
            <w:pStyle w:val="Contents4"/>
            <w:tabs>
              <w:tab w:val="clear" w:pos="8176"/>
              <w:tab w:val="right" w:pos="9026" w:leader="dot"/>
            </w:tabs>
            <w:rPr/>
          </w:pPr>
          <w:hyperlink w:anchor="__RefHeading___Toc3028514_73709187">
            <w:r>
              <w:rPr>
                <w:webHidden/>
                <w:rStyle w:val="IndexLink"/>
                <w:rtl w:val="true"/>
              </w:rPr>
              <w:t>فحق</w:t>
            </w:r>
            <w:r>
              <w:rPr>
                <w:rStyle w:val="IndexLink"/>
                <w:rtl w:val="true"/>
              </w:rPr>
              <w:tab/>
            </w:r>
            <w:r>
              <w:rPr>
                <w:rStyle w:val="IndexLink"/>
              </w:rPr>
              <w:t>562</w:t>
            </w:r>
          </w:hyperlink>
        </w:p>
        <w:p>
          <w:pPr>
            <w:pStyle w:val="Contents4"/>
            <w:tabs>
              <w:tab w:val="clear" w:pos="8176"/>
              <w:tab w:val="right" w:pos="9026" w:leader="dot"/>
            </w:tabs>
            <w:rPr/>
          </w:pPr>
          <w:hyperlink w:anchor="__RefHeading___Toc3028516_73709187">
            <w:r>
              <w:rPr>
                <w:webHidden/>
                <w:rStyle w:val="IndexLink"/>
                <w:rtl w:val="true"/>
              </w:rPr>
              <w:t>فرق</w:t>
            </w:r>
            <w:r>
              <w:rPr>
                <w:rStyle w:val="IndexLink"/>
                <w:rtl w:val="true"/>
              </w:rPr>
              <w:tab/>
            </w:r>
            <w:r>
              <w:rPr>
                <w:rStyle w:val="IndexLink"/>
              </w:rPr>
              <w:t>562</w:t>
            </w:r>
          </w:hyperlink>
        </w:p>
        <w:p>
          <w:pPr>
            <w:pStyle w:val="Contents4"/>
            <w:tabs>
              <w:tab w:val="clear" w:pos="8176"/>
              <w:tab w:val="right" w:pos="9026" w:leader="dot"/>
            </w:tabs>
            <w:rPr/>
          </w:pPr>
          <w:hyperlink w:anchor="__RefHeading___Toc3028518_73709187">
            <w:r>
              <w:rPr>
                <w:webHidden/>
                <w:rStyle w:val="IndexLink"/>
                <w:rtl w:val="true"/>
              </w:rPr>
              <w:t>فرزدق</w:t>
            </w:r>
            <w:r>
              <w:rPr>
                <w:rStyle w:val="IndexLink"/>
                <w:rtl w:val="true"/>
              </w:rPr>
              <w:tab/>
            </w:r>
            <w:r>
              <w:rPr>
                <w:rStyle w:val="IndexLink"/>
              </w:rPr>
              <w:t>575</w:t>
            </w:r>
          </w:hyperlink>
        </w:p>
        <w:p>
          <w:pPr>
            <w:pStyle w:val="Contents4"/>
            <w:tabs>
              <w:tab w:val="clear" w:pos="8176"/>
              <w:tab w:val="right" w:pos="9026" w:leader="dot"/>
            </w:tabs>
            <w:rPr/>
          </w:pPr>
          <w:hyperlink w:anchor="__RefHeading___Toc3028520_73709187">
            <w:r>
              <w:rPr>
                <w:webHidden/>
                <w:rStyle w:val="IndexLink"/>
                <w:rtl w:val="true"/>
              </w:rPr>
              <w:t>فرنق</w:t>
            </w:r>
            <w:r>
              <w:rPr>
                <w:rStyle w:val="IndexLink"/>
                <w:rtl w:val="true"/>
              </w:rPr>
              <w:tab/>
            </w:r>
            <w:r>
              <w:rPr>
                <w:rStyle w:val="IndexLink"/>
              </w:rPr>
              <w:t>575</w:t>
            </w:r>
          </w:hyperlink>
        </w:p>
        <w:p>
          <w:pPr>
            <w:pStyle w:val="Contents4"/>
            <w:tabs>
              <w:tab w:val="clear" w:pos="8176"/>
              <w:tab w:val="right" w:pos="9026" w:leader="dot"/>
            </w:tabs>
            <w:rPr/>
          </w:pPr>
          <w:hyperlink w:anchor="__RefHeading___Toc3028522_73709187">
            <w:r>
              <w:rPr>
                <w:webHidden/>
                <w:rStyle w:val="IndexLink"/>
                <w:rtl w:val="true"/>
              </w:rPr>
              <w:t>فزرق</w:t>
            </w:r>
            <w:r>
              <w:rPr>
                <w:rStyle w:val="IndexLink"/>
                <w:rtl w:val="true"/>
              </w:rPr>
              <w:tab/>
            </w:r>
            <w:r>
              <w:rPr>
                <w:rStyle w:val="IndexLink"/>
              </w:rPr>
              <w:t>576</w:t>
            </w:r>
          </w:hyperlink>
        </w:p>
        <w:p>
          <w:pPr>
            <w:pStyle w:val="Contents4"/>
            <w:tabs>
              <w:tab w:val="clear" w:pos="8176"/>
              <w:tab w:val="right" w:pos="9026" w:leader="dot"/>
            </w:tabs>
            <w:rPr/>
          </w:pPr>
          <w:hyperlink w:anchor="__RefHeading___Toc3028524_73709187">
            <w:r>
              <w:rPr>
                <w:webHidden/>
                <w:rStyle w:val="IndexLink"/>
                <w:rtl w:val="true"/>
              </w:rPr>
              <w:t>فسق</w:t>
            </w:r>
            <w:r>
              <w:rPr>
                <w:rStyle w:val="IndexLink"/>
                <w:rtl w:val="true"/>
              </w:rPr>
              <w:tab/>
            </w:r>
            <w:r>
              <w:rPr>
                <w:rStyle w:val="IndexLink"/>
              </w:rPr>
              <w:t>577</w:t>
            </w:r>
          </w:hyperlink>
        </w:p>
        <w:p>
          <w:pPr>
            <w:pStyle w:val="Contents4"/>
            <w:tabs>
              <w:tab w:val="clear" w:pos="8176"/>
              <w:tab w:val="right" w:pos="9026" w:leader="dot"/>
            </w:tabs>
            <w:rPr/>
          </w:pPr>
          <w:hyperlink w:anchor="__RefHeading___Toc3028526_73709187">
            <w:r>
              <w:rPr>
                <w:webHidden/>
                <w:rStyle w:val="IndexLink"/>
                <w:rtl w:val="true"/>
              </w:rPr>
              <w:t>فستق</w:t>
            </w:r>
            <w:r>
              <w:rPr>
                <w:rStyle w:val="IndexLink"/>
                <w:rtl w:val="true"/>
              </w:rPr>
              <w:tab/>
            </w:r>
            <w:r>
              <w:rPr>
                <w:rStyle w:val="IndexLink"/>
              </w:rPr>
              <w:t>578</w:t>
            </w:r>
          </w:hyperlink>
        </w:p>
        <w:p>
          <w:pPr>
            <w:pStyle w:val="Contents4"/>
            <w:tabs>
              <w:tab w:val="clear" w:pos="8176"/>
              <w:tab w:val="right" w:pos="9026" w:leader="dot"/>
            </w:tabs>
            <w:rPr/>
          </w:pPr>
          <w:hyperlink w:anchor="__RefHeading___Toc3028528_73709187">
            <w:r>
              <w:rPr>
                <w:webHidden/>
                <w:rStyle w:val="IndexLink"/>
                <w:rtl w:val="true"/>
              </w:rPr>
              <w:t>فشق</w:t>
            </w:r>
            <w:r>
              <w:rPr>
                <w:rStyle w:val="IndexLink"/>
                <w:rtl w:val="true"/>
              </w:rPr>
              <w:tab/>
            </w:r>
            <w:r>
              <w:rPr>
                <w:rStyle w:val="IndexLink"/>
              </w:rPr>
              <w:t>579</w:t>
            </w:r>
          </w:hyperlink>
        </w:p>
        <w:p>
          <w:pPr>
            <w:pStyle w:val="Contents4"/>
            <w:tabs>
              <w:tab w:val="clear" w:pos="8176"/>
              <w:tab w:val="right" w:pos="9026" w:leader="dot"/>
            </w:tabs>
            <w:rPr/>
          </w:pPr>
          <w:hyperlink w:anchor="__RefHeading___Toc3028530_73709187">
            <w:r>
              <w:rPr>
                <w:webHidden/>
                <w:rStyle w:val="IndexLink"/>
                <w:rtl w:val="true"/>
              </w:rPr>
              <w:t>فقق</w:t>
            </w:r>
            <w:r>
              <w:rPr>
                <w:rStyle w:val="IndexLink"/>
                <w:rtl w:val="true"/>
              </w:rPr>
              <w:tab/>
            </w:r>
            <w:r>
              <w:rPr>
                <w:rStyle w:val="IndexLink"/>
              </w:rPr>
              <w:t>579</w:t>
            </w:r>
          </w:hyperlink>
        </w:p>
        <w:p>
          <w:pPr>
            <w:pStyle w:val="Contents4"/>
            <w:tabs>
              <w:tab w:val="clear" w:pos="8176"/>
              <w:tab w:val="right" w:pos="9026" w:leader="dot"/>
            </w:tabs>
            <w:rPr/>
          </w:pPr>
          <w:hyperlink w:anchor="__RefHeading___Toc3028532_73709187">
            <w:r>
              <w:rPr>
                <w:webHidden/>
                <w:rStyle w:val="IndexLink"/>
                <w:rtl w:val="true"/>
              </w:rPr>
              <w:t>فلق</w:t>
            </w:r>
            <w:r>
              <w:rPr>
                <w:rStyle w:val="IndexLink"/>
                <w:rtl w:val="true"/>
              </w:rPr>
              <w:tab/>
            </w:r>
            <w:r>
              <w:rPr>
                <w:rStyle w:val="IndexLink"/>
              </w:rPr>
              <w:t>580</w:t>
            </w:r>
          </w:hyperlink>
        </w:p>
        <w:p>
          <w:pPr>
            <w:pStyle w:val="Contents4"/>
            <w:tabs>
              <w:tab w:val="clear" w:pos="8176"/>
              <w:tab w:val="right" w:pos="9026" w:leader="dot"/>
            </w:tabs>
            <w:rPr/>
          </w:pPr>
          <w:hyperlink w:anchor="__RefHeading___Toc3028534_73709187">
            <w:r>
              <w:rPr>
                <w:webHidden/>
                <w:rStyle w:val="IndexLink"/>
                <w:rtl w:val="true"/>
              </w:rPr>
              <w:t>فنق</w:t>
            </w:r>
            <w:r>
              <w:rPr>
                <w:rStyle w:val="IndexLink"/>
                <w:rtl w:val="true"/>
              </w:rPr>
              <w:tab/>
            </w:r>
            <w:r>
              <w:rPr>
                <w:rStyle w:val="IndexLink"/>
              </w:rPr>
              <w:t>585</w:t>
            </w:r>
          </w:hyperlink>
        </w:p>
        <w:p>
          <w:pPr>
            <w:pStyle w:val="Contents4"/>
            <w:tabs>
              <w:tab w:val="clear" w:pos="8176"/>
              <w:tab w:val="right" w:pos="9026" w:leader="dot"/>
            </w:tabs>
            <w:rPr/>
          </w:pPr>
          <w:hyperlink w:anchor="__RefHeading___Toc3028536_73709187">
            <w:r>
              <w:rPr>
                <w:webHidden/>
                <w:rStyle w:val="IndexLink"/>
                <w:rtl w:val="true"/>
              </w:rPr>
              <w:t>فنتق</w:t>
            </w:r>
            <w:r>
              <w:rPr>
                <w:rStyle w:val="IndexLink"/>
                <w:rtl w:val="true"/>
              </w:rPr>
              <w:tab/>
            </w:r>
            <w:r>
              <w:rPr>
                <w:rStyle w:val="IndexLink"/>
              </w:rPr>
              <w:t>587</w:t>
            </w:r>
          </w:hyperlink>
        </w:p>
        <w:p>
          <w:pPr>
            <w:pStyle w:val="Contents4"/>
            <w:tabs>
              <w:tab w:val="clear" w:pos="8176"/>
              <w:tab w:val="right" w:pos="9026" w:leader="dot"/>
            </w:tabs>
            <w:rPr/>
          </w:pPr>
          <w:hyperlink w:anchor="__RefHeading___Toc3028538_73709187">
            <w:r>
              <w:rPr>
                <w:webHidden/>
                <w:rStyle w:val="IndexLink"/>
                <w:rtl w:val="true"/>
              </w:rPr>
              <w:t>فندق</w:t>
            </w:r>
            <w:r>
              <w:rPr>
                <w:rStyle w:val="IndexLink"/>
                <w:rtl w:val="true"/>
              </w:rPr>
              <w:tab/>
            </w:r>
            <w:r>
              <w:rPr>
                <w:rStyle w:val="IndexLink"/>
              </w:rPr>
              <w:t>587</w:t>
            </w:r>
          </w:hyperlink>
        </w:p>
        <w:p>
          <w:pPr>
            <w:pStyle w:val="Contents4"/>
            <w:tabs>
              <w:tab w:val="clear" w:pos="8176"/>
              <w:tab w:val="right" w:pos="9026" w:leader="dot"/>
            </w:tabs>
            <w:rPr/>
          </w:pPr>
          <w:hyperlink w:anchor="__RefHeading___Toc3028540_73709187">
            <w:r>
              <w:rPr>
                <w:webHidden/>
                <w:rStyle w:val="IndexLink"/>
                <w:rtl w:val="true"/>
              </w:rPr>
              <w:t>فهق</w:t>
            </w:r>
            <w:r>
              <w:rPr>
                <w:rStyle w:val="IndexLink"/>
                <w:rtl w:val="true"/>
              </w:rPr>
              <w:tab/>
            </w:r>
            <w:r>
              <w:rPr>
                <w:rStyle w:val="IndexLink"/>
              </w:rPr>
              <w:t>587</w:t>
            </w:r>
          </w:hyperlink>
        </w:p>
        <w:p>
          <w:pPr>
            <w:pStyle w:val="Contents4"/>
            <w:tabs>
              <w:tab w:val="clear" w:pos="8176"/>
              <w:tab w:val="right" w:pos="9026" w:leader="dot"/>
            </w:tabs>
            <w:rPr/>
          </w:pPr>
          <w:hyperlink w:anchor="__RefHeading___Toc3028542_73709187">
            <w:r>
              <w:rPr>
                <w:webHidden/>
                <w:rStyle w:val="IndexLink"/>
                <w:rtl w:val="true"/>
              </w:rPr>
              <w:t>فوق</w:t>
            </w:r>
            <w:r>
              <w:rPr>
                <w:rStyle w:val="IndexLink"/>
                <w:rtl w:val="true"/>
              </w:rPr>
              <w:tab/>
            </w:r>
            <w:r>
              <w:rPr>
                <w:rStyle w:val="IndexLink"/>
              </w:rPr>
              <w:t>591</w:t>
            </w:r>
          </w:hyperlink>
        </w:p>
        <w:p>
          <w:pPr>
            <w:pStyle w:val="Contents4"/>
            <w:tabs>
              <w:tab w:val="clear" w:pos="8176"/>
              <w:tab w:val="right" w:pos="9026" w:leader="dot"/>
            </w:tabs>
            <w:rPr/>
          </w:pPr>
          <w:hyperlink w:anchor="__RefHeading___Toc3028544_73709187">
            <w:r>
              <w:rPr>
                <w:webHidden/>
                <w:rStyle w:val="IndexLink"/>
                <w:rtl w:val="true"/>
              </w:rPr>
              <w:t>فیق</w:t>
            </w:r>
            <w:r>
              <w:rPr>
                <w:rStyle w:val="IndexLink"/>
                <w:rtl w:val="true"/>
              </w:rPr>
              <w:tab/>
            </w:r>
            <w:r>
              <w:rPr>
                <w:rStyle w:val="IndexLink"/>
              </w:rPr>
              <w:t>601</w:t>
            </w:r>
          </w:hyperlink>
        </w:p>
        <w:p>
          <w:pPr>
            <w:pStyle w:val="Contents3"/>
            <w:tabs>
              <w:tab w:val="clear" w:pos="8459"/>
              <w:tab w:val="right" w:pos="9026" w:leader="dot"/>
            </w:tabs>
            <w:rPr/>
          </w:pPr>
          <w:hyperlink w:anchor="__RefHeading___Toc3028546_73709187">
            <w:r>
              <w:rPr>
                <w:webHidden/>
                <w:rStyle w:val="IndexLink"/>
                <w:rtl w:val="true"/>
              </w:rPr>
              <w:t>فصل القاف</w:t>
            </w:r>
            <w:r>
              <w:rPr>
                <w:rStyle w:val="IndexLink"/>
                <w:rtl w:val="true"/>
              </w:rPr>
              <w:tab/>
            </w:r>
            <w:r>
              <w:rPr>
                <w:rStyle w:val="IndexLink"/>
              </w:rPr>
              <w:t>601</w:t>
            </w:r>
          </w:hyperlink>
        </w:p>
        <w:p>
          <w:pPr>
            <w:pStyle w:val="Contents4"/>
            <w:tabs>
              <w:tab w:val="clear" w:pos="8176"/>
              <w:tab w:val="right" w:pos="9026" w:leader="dot"/>
            </w:tabs>
            <w:rPr/>
          </w:pPr>
          <w:hyperlink w:anchor="__RefHeading___Toc3028548_73709187">
            <w:r>
              <w:rPr>
                <w:webHidden/>
                <w:rStyle w:val="IndexLink"/>
                <w:rtl w:val="true"/>
              </w:rPr>
              <w:t>قرق</w:t>
            </w:r>
            <w:r>
              <w:rPr>
                <w:rStyle w:val="IndexLink"/>
                <w:rtl w:val="true"/>
              </w:rPr>
              <w:tab/>
            </w:r>
            <w:r>
              <w:rPr>
                <w:rStyle w:val="IndexLink"/>
              </w:rPr>
              <w:t>601</w:t>
            </w:r>
          </w:hyperlink>
        </w:p>
        <w:p>
          <w:pPr>
            <w:pStyle w:val="Contents4"/>
            <w:tabs>
              <w:tab w:val="clear" w:pos="8176"/>
              <w:tab w:val="right" w:pos="9026" w:leader="dot"/>
            </w:tabs>
            <w:rPr/>
          </w:pPr>
          <w:hyperlink w:anchor="__RefHeading___Toc3028550_73709187">
            <w:r>
              <w:rPr>
                <w:webHidden/>
                <w:rStyle w:val="IndexLink"/>
                <w:rtl w:val="true"/>
              </w:rPr>
              <w:t>قربق</w:t>
            </w:r>
            <w:r>
              <w:rPr>
                <w:rStyle w:val="IndexLink"/>
                <w:rtl w:val="true"/>
              </w:rPr>
              <w:tab/>
            </w:r>
            <w:r>
              <w:rPr>
                <w:rStyle w:val="IndexLink"/>
              </w:rPr>
              <w:t>603</w:t>
            </w:r>
          </w:hyperlink>
        </w:p>
        <w:p>
          <w:pPr>
            <w:pStyle w:val="Contents4"/>
            <w:tabs>
              <w:tab w:val="clear" w:pos="8176"/>
              <w:tab w:val="right" w:pos="9026" w:leader="dot"/>
            </w:tabs>
            <w:rPr/>
          </w:pPr>
          <w:hyperlink w:anchor="__RefHeading___Toc3028552_73709187">
            <w:r>
              <w:rPr>
                <w:webHidden/>
                <w:rStyle w:val="IndexLink"/>
                <w:rtl w:val="true"/>
              </w:rPr>
              <w:t>قرطق</w:t>
            </w:r>
            <w:r>
              <w:rPr>
                <w:rStyle w:val="IndexLink"/>
                <w:rtl w:val="true"/>
              </w:rPr>
              <w:tab/>
            </w:r>
            <w:r>
              <w:rPr>
                <w:rStyle w:val="IndexLink"/>
              </w:rPr>
              <w:t>605</w:t>
            </w:r>
          </w:hyperlink>
        </w:p>
        <w:p>
          <w:pPr>
            <w:pStyle w:val="Contents4"/>
            <w:tabs>
              <w:tab w:val="clear" w:pos="8176"/>
              <w:tab w:val="right" w:pos="9026" w:leader="dot"/>
            </w:tabs>
            <w:rPr/>
          </w:pPr>
          <w:hyperlink w:anchor="__RefHeading___Toc3028554_73709187">
            <w:r>
              <w:rPr>
                <w:webHidden/>
                <w:rStyle w:val="IndexLink"/>
                <w:rtl w:val="true"/>
              </w:rPr>
              <w:t>ققق</w:t>
            </w:r>
            <w:r>
              <w:rPr>
                <w:rStyle w:val="IndexLink"/>
                <w:rtl w:val="true"/>
              </w:rPr>
              <w:tab/>
            </w:r>
            <w:r>
              <w:rPr>
                <w:rStyle w:val="IndexLink"/>
              </w:rPr>
              <w:t>605</w:t>
            </w:r>
          </w:hyperlink>
        </w:p>
        <w:p>
          <w:pPr>
            <w:pStyle w:val="Contents4"/>
            <w:tabs>
              <w:tab w:val="clear" w:pos="8176"/>
              <w:tab w:val="right" w:pos="9026" w:leader="dot"/>
            </w:tabs>
            <w:rPr/>
          </w:pPr>
          <w:hyperlink w:anchor="__RefHeading___Toc3028556_73709187">
            <w:r>
              <w:rPr>
                <w:webHidden/>
                <w:rStyle w:val="IndexLink"/>
                <w:rtl w:val="true"/>
              </w:rPr>
              <w:t>التهذیب</w:t>
            </w:r>
            <w:r>
              <w:rPr>
                <w:rStyle w:val="IndexLink"/>
                <w:rtl w:val="true"/>
              </w:rPr>
              <w:tab/>
            </w:r>
            <w:r>
              <w:rPr>
                <w:rStyle w:val="IndexLink"/>
              </w:rPr>
              <w:t>605</w:t>
            </w:r>
          </w:hyperlink>
        </w:p>
        <w:p>
          <w:pPr>
            <w:pStyle w:val="Contents4"/>
            <w:tabs>
              <w:tab w:val="clear" w:pos="8176"/>
              <w:tab w:val="right" w:pos="9026" w:leader="dot"/>
            </w:tabs>
            <w:rPr/>
          </w:pPr>
          <w:hyperlink w:anchor="__RefHeading___Toc3028558_73709187">
            <w:r>
              <w:rPr>
                <w:webHidden/>
                <w:rStyle w:val="IndexLink"/>
                <w:rtl w:val="true"/>
              </w:rPr>
              <w:t>قلق</w:t>
            </w:r>
            <w:r>
              <w:rPr>
                <w:rStyle w:val="IndexLink"/>
                <w:rtl w:val="true"/>
              </w:rPr>
              <w:tab/>
            </w:r>
            <w:r>
              <w:rPr>
                <w:rStyle w:val="IndexLink"/>
              </w:rPr>
              <w:t>605</w:t>
            </w:r>
          </w:hyperlink>
        </w:p>
        <w:p>
          <w:pPr>
            <w:pStyle w:val="Contents4"/>
            <w:tabs>
              <w:tab w:val="clear" w:pos="8176"/>
              <w:tab w:val="right" w:pos="9026" w:leader="dot"/>
            </w:tabs>
            <w:rPr/>
          </w:pPr>
          <w:hyperlink w:anchor="__RefHeading___Toc3028560_73709187">
            <w:r>
              <w:rPr>
                <w:webHidden/>
                <w:rStyle w:val="IndexLink"/>
                <w:rtl w:val="true"/>
              </w:rPr>
              <w:t>قندق</w:t>
            </w:r>
            <w:r>
              <w:rPr>
                <w:rStyle w:val="IndexLink"/>
                <w:rtl w:val="true"/>
              </w:rPr>
              <w:tab/>
            </w:r>
            <w:r>
              <w:rPr>
                <w:rStyle w:val="IndexLink"/>
              </w:rPr>
              <w:t>607</w:t>
            </w:r>
          </w:hyperlink>
        </w:p>
        <w:p>
          <w:pPr>
            <w:pStyle w:val="Contents4"/>
            <w:tabs>
              <w:tab w:val="clear" w:pos="8176"/>
              <w:tab w:val="right" w:pos="9026" w:leader="dot"/>
            </w:tabs>
            <w:rPr/>
          </w:pPr>
          <w:hyperlink w:anchor="__RefHeading___Toc3028562_73709187">
            <w:r>
              <w:rPr>
                <w:webHidden/>
                <w:rStyle w:val="IndexLink"/>
                <w:rtl w:val="true"/>
              </w:rPr>
              <w:t>قوق</w:t>
            </w:r>
            <w:r>
              <w:rPr>
                <w:rStyle w:val="IndexLink"/>
                <w:rtl w:val="true"/>
              </w:rPr>
              <w:tab/>
            </w:r>
            <w:r>
              <w:rPr>
                <w:rStyle w:val="IndexLink"/>
              </w:rPr>
              <w:t>607</w:t>
            </w:r>
          </w:hyperlink>
        </w:p>
        <w:p>
          <w:pPr>
            <w:pStyle w:val="Contents4"/>
            <w:tabs>
              <w:tab w:val="clear" w:pos="8176"/>
              <w:tab w:val="right" w:pos="9026" w:leader="dot"/>
            </w:tabs>
            <w:rPr/>
          </w:pPr>
          <w:hyperlink w:anchor="__RefHeading___Toc3028564_73709187">
            <w:r>
              <w:rPr>
                <w:webHidden/>
                <w:rStyle w:val="IndexLink"/>
                <w:rtl w:val="true"/>
              </w:rPr>
              <w:t>یرید</w:t>
            </w:r>
            <w:r>
              <w:rPr>
                <w:rStyle w:val="IndexLink"/>
                <w:rtl w:val="true"/>
              </w:rPr>
              <w:tab/>
            </w:r>
            <w:r>
              <w:rPr>
                <w:rStyle w:val="IndexLink"/>
              </w:rPr>
              <w:t>608</w:t>
            </w:r>
          </w:hyperlink>
        </w:p>
        <w:p>
          <w:pPr>
            <w:pStyle w:val="Contents4"/>
            <w:tabs>
              <w:tab w:val="clear" w:pos="8176"/>
              <w:tab w:val="right" w:pos="9026" w:leader="dot"/>
            </w:tabs>
            <w:rPr/>
          </w:pPr>
          <w:hyperlink w:anchor="__RefHeading___Toc3028566_73709187">
            <w:r>
              <w:rPr>
                <w:webHidden/>
                <w:rStyle w:val="IndexLink"/>
                <w:rtl w:val="true"/>
              </w:rPr>
              <w:t>قیق</w:t>
            </w:r>
            <w:r>
              <w:rPr>
                <w:rStyle w:val="IndexLink"/>
                <w:rtl w:val="true"/>
              </w:rPr>
              <w:tab/>
            </w:r>
            <w:r>
              <w:rPr>
                <w:rStyle w:val="IndexLink"/>
              </w:rPr>
              <w:t>609</w:t>
            </w:r>
          </w:hyperlink>
        </w:p>
        <w:p>
          <w:pPr>
            <w:pStyle w:val="Contents3"/>
            <w:tabs>
              <w:tab w:val="clear" w:pos="8459"/>
              <w:tab w:val="right" w:pos="9026" w:leader="dot"/>
            </w:tabs>
            <w:rPr/>
          </w:pPr>
          <w:hyperlink w:anchor="__RefHeading___Toc3028568_73709187">
            <w:r>
              <w:rPr>
                <w:webHidden/>
                <w:rStyle w:val="IndexLink"/>
                <w:rtl w:val="true"/>
              </w:rPr>
              <w:t>فصل الکاف</w:t>
            </w:r>
            <w:r>
              <w:rPr>
                <w:rStyle w:val="IndexLink"/>
                <w:rtl w:val="true"/>
              </w:rPr>
              <w:tab/>
            </w:r>
            <w:r>
              <w:rPr>
                <w:rStyle w:val="IndexLink"/>
              </w:rPr>
              <w:t>611</w:t>
            </w:r>
          </w:hyperlink>
        </w:p>
        <w:p>
          <w:pPr>
            <w:pStyle w:val="Contents4"/>
            <w:tabs>
              <w:tab w:val="clear" w:pos="8176"/>
              <w:tab w:val="right" w:pos="9026" w:leader="dot"/>
            </w:tabs>
            <w:rPr/>
          </w:pPr>
          <w:hyperlink w:anchor="__RefHeading___Toc3028570_73709187">
            <w:r>
              <w:rPr>
                <w:webHidden/>
                <w:rStyle w:val="IndexLink"/>
                <w:rtl w:val="true"/>
              </w:rPr>
              <w:t>کذنق</w:t>
            </w:r>
            <w:r>
              <w:rPr>
                <w:rStyle w:val="IndexLink"/>
                <w:rtl w:val="true"/>
              </w:rPr>
              <w:tab/>
            </w:r>
            <w:r>
              <w:rPr>
                <w:rStyle w:val="IndexLink"/>
              </w:rPr>
              <w:t>611</w:t>
            </w:r>
          </w:hyperlink>
        </w:p>
        <w:p>
          <w:pPr>
            <w:pStyle w:val="Contents4"/>
            <w:tabs>
              <w:tab w:val="clear" w:pos="8176"/>
              <w:tab w:val="right" w:pos="9026" w:leader="dot"/>
            </w:tabs>
            <w:rPr/>
          </w:pPr>
          <w:hyperlink w:anchor="__RefHeading___Toc3028572_73709187">
            <w:r>
              <w:rPr>
                <w:webHidden/>
                <w:rStyle w:val="IndexLink"/>
                <w:rtl w:val="true"/>
              </w:rPr>
              <w:t>کربق</w:t>
            </w:r>
            <w:r>
              <w:rPr>
                <w:rStyle w:val="IndexLink"/>
                <w:rtl w:val="true"/>
              </w:rPr>
              <w:tab/>
            </w:r>
            <w:r>
              <w:rPr>
                <w:rStyle w:val="IndexLink"/>
              </w:rPr>
              <w:t>611</w:t>
            </w:r>
          </w:hyperlink>
        </w:p>
        <w:p>
          <w:pPr>
            <w:pStyle w:val="Contents4"/>
            <w:tabs>
              <w:tab w:val="clear" w:pos="8176"/>
              <w:tab w:val="right" w:pos="9026" w:leader="dot"/>
            </w:tabs>
            <w:rPr/>
          </w:pPr>
          <w:hyperlink w:anchor="__RefHeading___Toc3028574_73709187">
            <w:r>
              <w:rPr>
                <w:webHidden/>
                <w:rStyle w:val="IndexLink"/>
                <w:rtl w:val="true"/>
              </w:rPr>
              <w:t>کسق</w:t>
            </w:r>
            <w:r>
              <w:rPr>
                <w:rStyle w:val="IndexLink"/>
                <w:rtl w:val="true"/>
              </w:rPr>
              <w:tab/>
            </w:r>
            <w:r>
              <w:rPr>
                <w:rStyle w:val="IndexLink"/>
              </w:rPr>
              <w:t>611</w:t>
            </w:r>
          </w:hyperlink>
        </w:p>
        <w:p>
          <w:pPr>
            <w:pStyle w:val="Contents3"/>
            <w:tabs>
              <w:tab w:val="clear" w:pos="8459"/>
              <w:tab w:val="right" w:pos="9026" w:leader="dot"/>
            </w:tabs>
            <w:rPr/>
          </w:pPr>
          <w:hyperlink w:anchor="__RefHeading___Toc3028576_73709187">
            <w:r>
              <w:rPr>
                <w:webHidden/>
                <w:rStyle w:val="IndexLink"/>
                <w:rtl w:val="true"/>
              </w:rPr>
              <w:t>فصل اللام</w:t>
            </w:r>
            <w:r>
              <w:rPr>
                <w:rStyle w:val="IndexLink"/>
                <w:rtl w:val="true"/>
              </w:rPr>
              <w:tab/>
            </w:r>
            <w:r>
              <w:rPr>
                <w:rStyle w:val="IndexLink"/>
              </w:rPr>
              <w:t>611</w:t>
            </w:r>
          </w:hyperlink>
        </w:p>
        <w:p>
          <w:pPr>
            <w:pStyle w:val="Contents4"/>
            <w:tabs>
              <w:tab w:val="clear" w:pos="8176"/>
              <w:tab w:val="right" w:pos="9026" w:leader="dot"/>
            </w:tabs>
            <w:rPr/>
          </w:pPr>
          <w:hyperlink w:anchor="__RefHeading___Toc3028578_73709187">
            <w:r>
              <w:rPr>
                <w:webHidden/>
                <w:rStyle w:val="IndexLink"/>
                <w:rtl w:val="true"/>
              </w:rPr>
              <w:t>لبق</w:t>
            </w:r>
            <w:r>
              <w:rPr>
                <w:rStyle w:val="IndexLink"/>
                <w:rtl w:val="true"/>
              </w:rPr>
              <w:tab/>
            </w:r>
            <w:r>
              <w:rPr>
                <w:rStyle w:val="IndexLink"/>
              </w:rPr>
              <w:t>611</w:t>
            </w:r>
          </w:hyperlink>
        </w:p>
        <w:p>
          <w:pPr>
            <w:pStyle w:val="Contents4"/>
            <w:tabs>
              <w:tab w:val="clear" w:pos="8176"/>
              <w:tab w:val="right" w:pos="9026" w:leader="dot"/>
            </w:tabs>
            <w:rPr/>
          </w:pPr>
          <w:hyperlink w:anchor="__RefHeading___Toc3028580_73709187">
            <w:r>
              <w:rPr>
                <w:webHidden/>
                <w:rStyle w:val="IndexLink"/>
                <w:rtl w:val="true"/>
              </w:rPr>
              <w:t>لثق</w:t>
            </w:r>
            <w:r>
              <w:rPr>
                <w:rStyle w:val="IndexLink"/>
                <w:rtl w:val="true"/>
              </w:rPr>
              <w:tab/>
            </w:r>
            <w:r>
              <w:rPr>
                <w:rStyle w:val="IndexLink"/>
              </w:rPr>
              <w:t>612</w:t>
            </w:r>
          </w:hyperlink>
        </w:p>
        <w:p>
          <w:pPr>
            <w:pStyle w:val="Contents4"/>
            <w:tabs>
              <w:tab w:val="clear" w:pos="8176"/>
              <w:tab w:val="right" w:pos="9026" w:leader="dot"/>
            </w:tabs>
            <w:rPr/>
          </w:pPr>
          <w:hyperlink w:anchor="__RefHeading___Toc3028582_73709187">
            <w:r>
              <w:rPr>
                <w:webHidden/>
                <w:rStyle w:val="IndexLink"/>
                <w:rtl w:val="true"/>
              </w:rPr>
              <w:t>لحق</w:t>
            </w:r>
            <w:r>
              <w:rPr>
                <w:rStyle w:val="IndexLink"/>
                <w:rtl w:val="true"/>
              </w:rPr>
              <w:tab/>
            </w:r>
            <w:r>
              <w:rPr>
                <w:rStyle w:val="IndexLink"/>
              </w:rPr>
              <w:t>613</w:t>
            </w:r>
          </w:hyperlink>
        </w:p>
        <w:p>
          <w:pPr>
            <w:pStyle w:val="Contents4"/>
            <w:tabs>
              <w:tab w:val="clear" w:pos="8176"/>
              <w:tab w:val="right" w:pos="9026" w:leader="dot"/>
            </w:tabs>
            <w:rPr/>
          </w:pPr>
          <w:hyperlink w:anchor="__RefHeading___Toc3028584_73709187">
            <w:r>
              <w:rPr>
                <w:webHidden/>
                <w:rStyle w:val="IndexLink"/>
                <w:rtl w:val="true"/>
              </w:rPr>
              <w:t>لخق</w:t>
            </w:r>
            <w:r>
              <w:rPr>
                <w:rStyle w:val="IndexLink"/>
                <w:rtl w:val="true"/>
              </w:rPr>
              <w:tab/>
            </w:r>
            <w:r>
              <w:rPr>
                <w:rStyle w:val="IndexLink"/>
              </w:rPr>
              <w:t>615</w:t>
            </w:r>
          </w:hyperlink>
        </w:p>
        <w:p>
          <w:pPr>
            <w:pStyle w:val="Contents4"/>
            <w:tabs>
              <w:tab w:val="clear" w:pos="8176"/>
              <w:tab w:val="right" w:pos="9026" w:leader="dot"/>
            </w:tabs>
            <w:rPr/>
          </w:pPr>
          <w:hyperlink w:anchor="__RefHeading___Toc3028586_73709187">
            <w:r>
              <w:rPr>
                <w:webHidden/>
                <w:rStyle w:val="IndexLink"/>
                <w:rtl w:val="true"/>
              </w:rPr>
              <w:t>لزق</w:t>
            </w:r>
            <w:r>
              <w:rPr>
                <w:rStyle w:val="IndexLink"/>
                <w:rtl w:val="true"/>
              </w:rPr>
              <w:tab/>
            </w:r>
            <w:r>
              <w:rPr>
                <w:rStyle w:val="IndexLink"/>
              </w:rPr>
              <w:t>617</w:t>
            </w:r>
          </w:hyperlink>
        </w:p>
        <w:p>
          <w:pPr>
            <w:pStyle w:val="Contents4"/>
            <w:tabs>
              <w:tab w:val="clear" w:pos="8176"/>
              <w:tab w:val="right" w:pos="9026" w:leader="dot"/>
            </w:tabs>
            <w:rPr/>
          </w:pPr>
          <w:hyperlink w:anchor="__RefHeading___Toc3028588_73709187">
            <w:r>
              <w:rPr>
                <w:webHidden/>
                <w:rStyle w:val="IndexLink"/>
                <w:rtl w:val="true"/>
              </w:rPr>
              <w:t>لسق</w:t>
            </w:r>
            <w:r>
              <w:rPr>
                <w:rStyle w:val="IndexLink"/>
                <w:rtl w:val="true"/>
              </w:rPr>
              <w:tab/>
            </w:r>
            <w:r>
              <w:rPr>
                <w:rStyle w:val="IndexLink"/>
              </w:rPr>
              <w:t>617</w:t>
            </w:r>
          </w:hyperlink>
        </w:p>
        <w:p>
          <w:pPr>
            <w:pStyle w:val="Contents4"/>
            <w:tabs>
              <w:tab w:val="clear" w:pos="8176"/>
              <w:tab w:val="right" w:pos="9026" w:leader="dot"/>
            </w:tabs>
            <w:rPr/>
          </w:pPr>
          <w:hyperlink w:anchor="__RefHeading___Toc3028590_73709187">
            <w:r>
              <w:rPr>
                <w:webHidden/>
                <w:rStyle w:val="IndexLink"/>
                <w:rtl w:val="true"/>
              </w:rPr>
              <w:t>لصق</w:t>
            </w:r>
            <w:r>
              <w:rPr>
                <w:rStyle w:val="IndexLink"/>
                <w:rtl w:val="true"/>
              </w:rPr>
              <w:tab/>
            </w:r>
            <w:r>
              <w:rPr>
                <w:rStyle w:val="IndexLink"/>
              </w:rPr>
              <w:t>618</w:t>
            </w:r>
          </w:hyperlink>
        </w:p>
        <w:p>
          <w:pPr>
            <w:pStyle w:val="Contents4"/>
            <w:tabs>
              <w:tab w:val="clear" w:pos="8176"/>
              <w:tab w:val="right" w:pos="9026" w:leader="dot"/>
            </w:tabs>
            <w:rPr/>
          </w:pPr>
          <w:hyperlink w:anchor="__RefHeading___Toc3028592_73709187">
            <w:r>
              <w:rPr>
                <w:webHidden/>
                <w:rStyle w:val="IndexLink"/>
                <w:rtl w:val="true"/>
              </w:rPr>
              <w:t>لعق</w:t>
            </w:r>
            <w:r>
              <w:rPr>
                <w:rStyle w:val="IndexLink"/>
                <w:rtl w:val="true"/>
              </w:rPr>
              <w:tab/>
            </w:r>
            <w:r>
              <w:rPr>
                <w:rStyle w:val="IndexLink"/>
              </w:rPr>
              <w:t>619</w:t>
            </w:r>
          </w:hyperlink>
        </w:p>
        <w:p>
          <w:pPr>
            <w:pStyle w:val="Contents4"/>
            <w:tabs>
              <w:tab w:val="clear" w:pos="8176"/>
              <w:tab w:val="right" w:pos="9026" w:leader="dot"/>
            </w:tabs>
            <w:rPr/>
          </w:pPr>
          <w:hyperlink w:anchor="__RefHeading___Toc3028594_73709187">
            <w:r>
              <w:rPr>
                <w:webHidden/>
                <w:rStyle w:val="IndexLink"/>
                <w:rtl w:val="true"/>
              </w:rPr>
              <w:t>لعمق</w:t>
            </w:r>
            <w:r>
              <w:rPr>
                <w:rStyle w:val="IndexLink"/>
                <w:rtl w:val="true"/>
              </w:rPr>
              <w:tab/>
            </w:r>
            <w:r>
              <w:rPr>
                <w:rStyle w:val="IndexLink"/>
              </w:rPr>
              <w:t>620</w:t>
            </w:r>
          </w:hyperlink>
        </w:p>
        <w:p>
          <w:pPr>
            <w:pStyle w:val="Contents4"/>
            <w:tabs>
              <w:tab w:val="clear" w:pos="8176"/>
              <w:tab w:val="right" w:pos="9026" w:leader="dot"/>
            </w:tabs>
            <w:rPr/>
          </w:pPr>
          <w:hyperlink w:anchor="__RefHeading___Toc3028596_73709187">
            <w:r>
              <w:rPr>
                <w:webHidden/>
                <w:rStyle w:val="IndexLink"/>
                <w:rtl w:val="true"/>
              </w:rPr>
              <w:t>لفق</w:t>
            </w:r>
            <w:r>
              <w:rPr>
                <w:rStyle w:val="IndexLink"/>
                <w:rtl w:val="true"/>
              </w:rPr>
              <w:tab/>
            </w:r>
            <w:r>
              <w:rPr>
                <w:rStyle w:val="IndexLink"/>
              </w:rPr>
              <w:t>620</w:t>
            </w:r>
          </w:hyperlink>
        </w:p>
        <w:p>
          <w:pPr>
            <w:pStyle w:val="Contents4"/>
            <w:tabs>
              <w:tab w:val="clear" w:pos="8176"/>
              <w:tab w:val="right" w:pos="9026" w:leader="dot"/>
            </w:tabs>
            <w:rPr/>
          </w:pPr>
          <w:hyperlink w:anchor="__RefHeading___Toc3028598_73709187">
            <w:r>
              <w:rPr>
                <w:webHidden/>
                <w:rStyle w:val="IndexLink"/>
                <w:rtl w:val="true"/>
              </w:rPr>
              <w:t>شمر</w:t>
            </w:r>
            <w:r>
              <w:rPr>
                <w:rStyle w:val="IndexLink"/>
                <w:rtl w:val="true"/>
              </w:rPr>
              <w:tab/>
            </w:r>
            <w:r>
              <w:rPr>
                <w:rStyle w:val="IndexLink"/>
              </w:rPr>
              <w:t>621</w:t>
            </w:r>
          </w:hyperlink>
        </w:p>
        <w:p>
          <w:pPr>
            <w:pStyle w:val="Contents4"/>
            <w:tabs>
              <w:tab w:val="clear" w:pos="8176"/>
              <w:tab w:val="right" w:pos="9026" w:leader="dot"/>
            </w:tabs>
            <w:rPr/>
          </w:pPr>
          <w:hyperlink w:anchor="__RefHeading___Toc3028600_73709187">
            <w:r>
              <w:rPr>
                <w:webHidden/>
                <w:rStyle w:val="IndexLink"/>
                <w:rtl w:val="true"/>
              </w:rPr>
              <w:t>لقق</w:t>
            </w:r>
            <w:r>
              <w:rPr>
                <w:rStyle w:val="IndexLink"/>
                <w:rtl w:val="true"/>
              </w:rPr>
              <w:tab/>
            </w:r>
            <w:r>
              <w:rPr>
                <w:rStyle w:val="IndexLink"/>
              </w:rPr>
              <w:t>621</w:t>
            </w:r>
          </w:hyperlink>
        </w:p>
        <w:p>
          <w:pPr>
            <w:pStyle w:val="Contents4"/>
            <w:tabs>
              <w:tab w:val="clear" w:pos="8176"/>
              <w:tab w:val="right" w:pos="9026" w:leader="dot"/>
            </w:tabs>
            <w:rPr/>
          </w:pPr>
          <w:hyperlink w:anchor="__RefHeading___Toc3028602_73709187">
            <w:r>
              <w:rPr>
                <w:webHidden/>
                <w:rStyle w:val="IndexLink"/>
                <w:rtl w:val="true"/>
              </w:rPr>
              <w:t>لمق</w:t>
            </w:r>
            <w:r>
              <w:rPr>
                <w:rStyle w:val="IndexLink"/>
                <w:rtl w:val="true"/>
              </w:rPr>
              <w:tab/>
            </w:r>
            <w:r>
              <w:rPr>
                <w:rStyle w:val="IndexLink"/>
              </w:rPr>
              <w:t>623</w:t>
            </w:r>
          </w:hyperlink>
        </w:p>
        <w:p>
          <w:pPr>
            <w:pStyle w:val="Contents4"/>
            <w:tabs>
              <w:tab w:val="clear" w:pos="8176"/>
              <w:tab w:val="right" w:pos="9026" w:leader="dot"/>
            </w:tabs>
            <w:rPr/>
          </w:pPr>
          <w:hyperlink w:anchor="__RefHeading___Toc3028604_73709187">
            <w:r>
              <w:rPr>
                <w:webHidden/>
                <w:rStyle w:val="IndexLink"/>
                <w:rtl w:val="true"/>
              </w:rPr>
              <w:t>لهق</w:t>
            </w:r>
            <w:r>
              <w:rPr>
                <w:rStyle w:val="IndexLink"/>
                <w:rtl w:val="true"/>
              </w:rPr>
              <w:tab/>
            </w:r>
            <w:r>
              <w:rPr>
                <w:rStyle w:val="IndexLink"/>
              </w:rPr>
              <w:t>624</w:t>
            </w:r>
          </w:hyperlink>
        </w:p>
        <w:p>
          <w:pPr>
            <w:pStyle w:val="Contents4"/>
            <w:tabs>
              <w:tab w:val="clear" w:pos="8176"/>
              <w:tab w:val="right" w:pos="9026" w:leader="dot"/>
            </w:tabs>
            <w:rPr/>
          </w:pPr>
          <w:hyperlink w:anchor="__RefHeading___Toc3028606_73709187">
            <w:r>
              <w:rPr>
                <w:webHidden/>
                <w:rStyle w:val="IndexLink"/>
                <w:rtl w:val="true"/>
              </w:rPr>
              <w:t>لوق</w:t>
            </w:r>
            <w:r>
              <w:rPr>
                <w:rStyle w:val="IndexLink"/>
                <w:rtl w:val="true"/>
              </w:rPr>
              <w:tab/>
            </w:r>
            <w:r>
              <w:rPr>
                <w:rStyle w:val="IndexLink"/>
              </w:rPr>
              <w:t>625</w:t>
            </w:r>
          </w:hyperlink>
        </w:p>
        <w:p>
          <w:pPr>
            <w:pStyle w:val="Contents4"/>
            <w:tabs>
              <w:tab w:val="clear" w:pos="8176"/>
              <w:tab w:val="right" w:pos="9026" w:leader="dot"/>
            </w:tabs>
            <w:rPr/>
          </w:pPr>
          <w:hyperlink w:anchor="__RefHeading___Toc3028608_73709187">
            <w:r>
              <w:rPr>
                <w:webHidden/>
                <w:rStyle w:val="IndexLink"/>
                <w:rtl w:val="true"/>
              </w:rPr>
              <w:t>لیق</w:t>
            </w:r>
            <w:r>
              <w:rPr>
                <w:rStyle w:val="IndexLink"/>
                <w:rtl w:val="true"/>
              </w:rPr>
              <w:tab/>
            </w:r>
            <w:r>
              <w:rPr>
                <w:rStyle w:val="IndexLink"/>
              </w:rPr>
              <w:t>627</w:t>
            </w:r>
          </w:hyperlink>
        </w:p>
        <w:p>
          <w:pPr>
            <w:pStyle w:val="Contents3"/>
            <w:tabs>
              <w:tab w:val="clear" w:pos="8459"/>
              <w:tab w:val="right" w:pos="9026" w:leader="dot"/>
            </w:tabs>
            <w:rPr/>
          </w:pPr>
          <w:hyperlink w:anchor="__RefHeading___Toc3028610_73709187">
            <w:r>
              <w:rPr>
                <w:webHidden/>
                <w:rStyle w:val="IndexLink"/>
                <w:rtl w:val="true"/>
              </w:rPr>
              <w:t>فصل المیم</w:t>
            </w:r>
            <w:r>
              <w:rPr>
                <w:rStyle w:val="IndexLink"/>
                <w:rtl w:val="true"/>
              </w:rPr>
              <w:tab/>
            </w:r>
            <w:r>
              <w:rPr>
                <w:rStyle w:val="IndexLink"/>
              </w:rPr>
              <w:t>629</w:t>
            </w:r>
          </w:hyperlink>
        </w:p>
        <w:p>
          <w:pPr>
            <w:pStyle w:val="Contents4"/>
            <w:tabs>
              <w:tab w:val="clear" w:pos="8176"/>
              <w:tab w:val="right" w:pos="9026" w:leader="dot"/>
            </w:tabs>
            <w:rPr/>
          </w:pPr>
          <w:hyperlink w:anchor="__RefHeading___Toc3028612_73709187">
            <w:r>
              <w:rPr>
                <w:webHidden/>
                <w:rStyle w:val="IndexLink"/>
                <w:rtl w:val="true"/>
              </w:rPr>
              <w:t>مأق</w:t>
            </w:r>
            <w:r>
              <w:rPr>
                <w:rStyle w:val="IndexLink"/>
                <w:rtl w:val="true"/>
              </w:rPr>
              <w:tab/>
            </w:r>
            <w:r>
              <w:rPr>
                <w:rStyle w:val="IndexLink"/>
              </w:rPr>
              <w:t>629</w:t>
            </w:r>
          </w:hyperlink>
        </w:p>
        <w:p>
          <w:pPr>
            <w:pStyle w:val="Contents4"/>
            <w:tabs>
              <w:tab w:val="clear" w:pos="8176"/>
              <w:tab w:val="right" w:pos="9026" w:leader="dot"/>
            </w:tabs>
            <w:rPr/>
          </w:pPr>
          <w:hyperlink w:anchor="__RefHeading___Toc3028614_73709187">
            <w:r>
              <w:rPr>
                <w:webHidden/>
                <w:rStyle w:val="IndexLink"/>
                <w:rtl w:val="true"/>
              </w:rPr>
              <w:t>مجنق</w:t>
            </w:r>
            <w:r>
              <w:rPr>
                <w:rStyle w:val="IndexLink"/>
                <w:rtl w:val="true"/>
              </w:rPr>
              <w:tab/>
            </w:r>
            <w:r>
              <w:rPr>
                <w:rStyle w:val="IndexLink"/>
              </w:rPr>
              <w:t>634</w:t>
            </w:r>
          </w:hyperlink>
        </w:p>
        <w:p>
          <w:pPr>
            <w:pStyle w:val="Contents4"/>
            <w:tabs>
              <w:tab w:val="clear" w:pos="8176"/>
              <w:tab w:val="right" w:pos="9026" w:leader="dot"/>
            </w:tabs>
            <w:rPr/>
          </w:pPr>
          <w:hyperlink w:anchor="__RefHeading___Toc3028616_73709187">
            <w:r>
              <w:rPr>
                <w:webHidden/>
                <w:rStyle w:val="IndexLink"/>
                <w:rtl w:val="true"/>
              </w:rPr>
              <w:t>مجلق</w:t>
            </w:r>
            <w:r>
              <w:rPr>
                <w:rStyle w:val="IndexLink"/>
                <w:rtl w:val="true"/>
              </w:rPr>
              <w:tab/>
            </w:r>
            <w:r>
              <w:rPr>
                <w:rStyle w:val="IndexLink"/>
              </w:rPr>
              <w:t>634</w:t>
            </w:r>
          </w:hyperlink>
        </w:p>
        <w:p>
          <w:pPr>
            <w:pStyle w:val="Contents4"/>
            <w:tabs>
              <w:tab w:val="clear" w:pos="8176"/>
              <w:tab w:val="right" w:pos="9026" w:leader="dot"/>
            </w:tabs>
            <w:rPr/>
          </w:pPr>
          <w:hyperlink w:anchor="__RefHeading___Toc3028618_73709187">
            <w:r>
              <w:rPr>
                <w:webHidden/>
                <w:rStyle w:val="IndexLink"/>
                <w:rtl w:val="true"/>
              </w:rPr>
              <w:t>محق</w:t>
            </w:r>
            <w:r>
              <w:rPr>
                <w:rStyle w:val="IndexLink"/>
                <w:rtl w:val="true"/>
              </w:rPr>
              <w:tab/>
            </w:r>
            <w:r>
              <w:rPr>
                <w:rStyle w:val="IndexLink"/>
              </w:rPr>
              <w:t>634</w:t>
            </w:r>
          </w:hyperlink>
        </w:p>
        <w:p>
          <w:pPr>
            <w:pStyle w:val="Contents4"/>
            <w:tabs>
              <w:tab w:val="clear" w:pos="8176"/>
              <w:tab w:val="right" w:pos="9026" w:leader="dot"/>
            </w:tabs>
            <w:rPr/>
          </w:pPr>
          <w:hyperlink w:anchor="__RefHeading___Toc3028620_73709187">
            <w:r>
              <w:rPr>
                <w:webHidden/>
                <w:rStyle w:val="IndexLink"/>
                <w:rtl w:val="true"/>
              </w:rPr>
              <w:t>مخق</w:t>
            </w:r>
            <w:r>
              <w:rPr>
                <w:rStyle w:val="IndexLink"/>
                <w:rtl w:val="true"/>
              </w:rPr>
              <w:tab/>
            </w:r>
            <w:r>
              <w:rPr>
                <w:rStyle w:val="IndexLink"/>
              </w:rPr>
              <w:t>636</w:t>
            </w:r>
          </w:hyperlink>
        </w:p>
        <w:p>
          <w:pPr>
            <w:pStyle w:val="Contents4"/>
            <w:tabs>
              <w:tab w:val="clear" w:pos="8176"/>
              <w:tab w:val="right" w:pos="9026" w:leader="dot"/>
            </w:tabs>
            <w:rPr/>
          </w:pPr>
          <w:hyperlink w:anchor="__RefHeading___Toc3028622_73709187">
            <w:r>
              <w:rPr>
                <w:webHidden/>
                <w:rStyle w:val="IndexLink"/>
                <w:rtl w:val="true"/>
              </w:rPr>
              <w:t>مخرق</w:t>
            </w:r>
            <w:r>
              <w:rPr>
                <w:rStyle w:val="IndexLink"/>
                <w:rtl w:val="true"/>
              </w:rPr>
              <w:tab/>
            </w:r>
            <w:r>
              <w:rPr>
                <w:rStyle w:val="IndexLink"/>
              </w:rPr>
              <w:t>636</w:t>
            </w:r>
          </w:hyperlink>
        </w:p>
        <w:p>
          <w:pPr>
            <w:pStyle w:val="Contents4"/>
            <w:tabs>
              <w:tab w:val="clear" w:pos="8176"/>
              <w:tab w:val="right" w:pos="9026" w:leader="dot"/>
            </w:tabs>
            <w:rPr/>
          </w:pPr>
          <w:hyperlink w:anchor="__RefHeading___Toc3028624_73709187">
            <w:r>
              <w:rPr>
                <w:webHidden/>
                <w:rStyle w:val="IndexLink"/>
                <w:rtl w:val="true"/>
              </w:rPr>
              <w:t>مدق</w:t>
            </w:r>
            <w:r>
              <w:rPr>
                <w:rStyle w:val="IndexLink"/>
                <w:rtl w:val="true"/>
              </w:rPr>
              <w:tab/>
            </w:r>
            <w:r>
              <w:rPr>
                <w:rStyle w:val="IndexLink"/>
              </w:rPr>
              <w:t>636</w:t>
            </w:r>
          </w:hyperlink>
        </w:p>
        <w:p>
          <w:pPr>
            <w:pStyle w:val="Contents4"/>
            <w:tabs>
              <w:tab w:val="clear" w:pos="8176"/>
              <w:tab w:val="right" w:pos="9026" w:leader="dot"/>
            </w:tabs>
            <w:rPr/>
          </w:pPr>
          <w:hyperlink w:anchor="__RefHeading___Toc3028626_73709187">
            <w:r>
              <w:rPr>
                <w:webHidden/>
                <w:rStyle w:val="IndexLink"/>
                <w:rtl w:val="true"/>
              </w:rPr>
              <w:t>مذق</w:t>
            </w:r>
            <w:r>
              <w:rPr>
                <w:rStyle w:val="IndexLink"/>
                <w:rtl w:val="true"/>
              </w:rPr>
              <w:tab/>
            </w:r>
            <w:r>
              <w:rPr>
                <w:rStyle w:val="IndexLink"/>
              </w:rPr>
              <w:t>637</w:t>
            </w:r>
          </w:hyperlink>
        </w:p>
        <w:p>
          <w:pPr>
            <w:pStyle w:val="Contents4"/>
            <w:tabs>
              <w:tab w:val="clear" w:pos="8176"/>
              <w:tab w:val="right" w:pos="9026" w:leader="dot"/>
            </w:tabs>
            <w:rPr/>
          </w:pPr>
          <w:hyperlink w:anchor="__RefHeading___Toc3028628_73709187">
            <w:r>
              <w:rPr>
                <w:webHidden/>
                <w:rStyle w:val="IndexLink"/>
                <w:rtl w:val="true"/>
              </w:rPr>
              <w:t>مرق</w:t>
            </w:r>
            <w:r>
              <w:rPr>
                <w:rStyle w:val="IndexLink"/>
                <w:rtl w:val="true"/>
              </w:rPr>
              <w:tab/>
            </w:r>
            <w:r>
              <w:rPr>
                <w:rStyle w:val="IndexLink"/>
              </w:rPr>
              <w:t>638</w:t>
            </w:r>
          </w:hyperlink>
        </w:p>
        <w:p>
          <w:pPr>
            <w:pStyle w:val="Contents4"/>
            <w:tabs>
              <w:tab w:val="clear" w:pos="8176"/>
              <w:tab w:val="right" w:pos="9026" w:leader="dot"/>
            </w:tabs>
            <w:rPr/>
          </w:pPr>
          <w:hyperlink w:anchor="__RefHeading___Toc3028630_73709187">
            <w:r>
              <w:rPr>
                <w:webHidden/>
                <w:rStyle w:val="IndexLink"/>
                <w:rtl w:val="true"/>
              </w:rPr>
              <w:t>مزق</w:t>
            </w:r>
            <w:r>
              <w:rPr>
                <w:rStyle w:val="IndexLink"/>
                <w:rtl w:val="true"/>
              </w:rPr>
              <w:tab/>
            </w:r>
            <w:r>
              <w:rPr>
                <w:rStyle w:val="IndexLink"/>
              </w:rPr>
              <w:t>642</w:t>
            </w:r>
          </w:hyperlink>
        </w:p>
        <w:p>
          <w:pPr>
            <w:pStyle w:val="Contents4"/>
            <w:tabs>
              <w:tab w:val="clear" w:pos="8176"/>
              <w:tab w:val="right" w:pos="9026" w:leader="dot"/>
            </w:tabs>
            <w:rPr/>
          </w:pPr>
          <w:hyperlink w:anchor="__RefHeading___Toc3028632_73709187">
            <w:r>
              <w:rPr>
                <w:webHidden/>
                <w:rStyle w:val="IndexLink"/>
                <w:rtl w:val="true"/>
              </w:rPr>
              <w:t>مستق</w:t>
            </w:r>
            <w:r>
              <w:rPr>
                <w:rStyle w:val="IndexLink"/>
                <w:rtl w:val="true"/>
              </w:rPr>
              <w:tab/>
            </w:r>
            <w:r>
              <w:rPr>
                <w:rStyle w:val="IndexLink"/>
              </w:rPr>
              <w:t>644</w:t>
            </w:r>
          </w:hyperlink>
        </w:p>
        <w:p>
          <w:pPr>
            <w:pStyle w:val="Contents4"/>
            <w:tabs>
              <w:tab w:val="clear" w:pos="8176"/>
              <w:tab w:val="right" w:pos="9026" w:leader="dot"/>
            </w:tabs>
            <w:rPr/>
          </w:pPr>
          <w:hyperlink w:anchor="__RefHeading___Toc3028634_73709187">
            <w:r>
              <w:rPr>
                <w:webHidden/>
                <w:rStyle w:val="IndexLink"/>
                <w:rtl w:val="true"/>
              </w:rPr>
              <w:t>مشق</w:t>
            </w:r>
            <w:r>
              <w:rPr>
                <w:rStyle w:val="IndexLink"/>
                <w:rtl w:val="true"/>
              </w:rPr>
              <w:tab/>
            </w:r>
            <w:r>
              <w:rPr>
                <w:rStyle w:val="IndexLink"/>
              </w:rPr>
              <w:t>645</w:t>
            </w:r>
          </w:hyperlink>
        </w:p>
        <w:p>
          <w:pPr>
            <w:pStyle w:val="Contents4"/>
            <w:tabs>
              <w:tab w:val="clear" w:pos="8176"/>
              <w:tab w:val="right" w:pos="9026" w:leader="dot"/>
            </w:tabs>
            <w:rPr/>
          </w:pPr>
          <w:hyperlink w:anchor="__RefHeading___Toc3028636_73709187">
            <w:r>
              <w:rPr>
                <w:webHidden/>
                <w:rStyle w:val="IndexLink"/>
                <w:rtl w:val="true"/>
              </w:rPr>
              <w:t>مطق</w:t>
            </w:r>
            <w:r>
              <w:rPr>
                <w:rStyle w:val="IndexLink"/>
                <w:rtl w:val="true"/>
              </w:rPr>
              <w:tab/>
            </w:r>
            <w:r>
              <w:rPr>
                <w:rStyle w:val="IndexLink"/>
              </w:rPr>
              <w:t>648</w:t>
            </w:r>
          </w:hyperlink>
        </w:p>
        <w:p>
          <w:pPr>
            <w:pStyle w:val="Contents4"/>
            <w:tabs>
              <w:tab w:val="clear" w:pos="8176"/>
              <w:tab w:val="right" w:pos="9026" w:leader="dot"/>
            </w:tabs>
            <w:rPr/>
          </w:pPr>
          <w:hyperlink w:anchor="__RefHeading___Toc3028638_73709187">
            <w:r>
              <w:rPr>
                <w:webHidden/>
                <w:rStyle w:val="IndexLink"/>
                <w:rtl w:val="true"/>
              </w:rPr>
              <w:t>معق</w:t>
            </w:r>
            <w:r>
              <w:rPr>
                <w:rStyle w:val="IndexLink"/>
                <w:rtl w:val="true"/>
              </w:rPr>
              <w:tab/>
            </w:r>
            <w:r>
              <w:rPr>
                <w:rStyle w:val="IndexLink"/>
              </w:rPr>
              <w:t>649</w:t>
            </w:r>
          </w:hyperlink>
        </w:p>
        <w:p>
          <w:pPr>
            <w:pStyle w:val="Contents4"/>
            <w:tabs>
              <w:tab w:val="clear" w:pos="8176"/>
              <w:tab w:val="right" w:pos="9026" w:leader="dot"/>
            </w:tabs>
            <w:rPr/>
          </w:pPr>
          <w:hyperlink w:anchor="__RefHeading___Toc3028640_73709187">
            <w:r>
              <w:rPr>
                <w:webHidden/>
                <w:rStyle w:val="IndexLink"/>
                <w:rtl w:val="true"/>
              </w:rPr>
              <w:t>مقق</w:t>
            </w:r>
            <w:r>
              <w:rPr>
                <w:rStyle w:val="IndexLink"/>
                <w:rtl w:val="true"/>
              </w:rPr>
              <w:tab/>
            </w:r>
            <w:r>
              <w:rPr>
                <w:rStyle w:val="IndexLink"/>
              </w:rPr>
              <w:t>649</w:t>
            </w:r>
          </w:hyperlink>
        </w:p>
        <w:p>
          <w:pPr>
            <w:pStyle w:val="Contents4"/>
            <w:tabs>
              <w:tab w:val="clear" w:pos="8176"/>
              <w:tab w:val="right" w:pos="9026" w:leader="dot"/>
            </w:tabs>
            <w:rPr/>
          </w:pPr>
          <w:hyperlink w:anchor="__RefHeading___Toc3028642_73709187">
            <w:r>
              <w:rPr>
                <w:webHidden/>
                <w:rStyle w:val="IndexLink"/>
                <w:rtl w:val="true"/>
              </w:rPr>
              <w:t>ملق</w:t>
            </w:r>
            <w:r>
              <w:rPr>
                <w:rStyle w:val="IndexLink"/>
                <w:rtl w:val="true"/>
              </w:rPr>
              <w:tab/>
            </w:r>
            <w:r>
              <w:rPr>
                <w:rStyle w:val="IndexLink"/>
              </w:rPr>
              <w:t>651</w:t>
            </w:r>
          </w:hyperlink>
        </w:p>
        <w:p>
          <w:pPr>
            <w:pStyle w:val="Contents4"/>
            <w:tabs>
              <w:tab w:val="clear" w:pos="8176"/>
              <w:tab w:val="right" w:pos="9026" w:leader="dot"/>
            </w:tabs>
            <w:rPr/>
          </w:pPr>
          <w:hyperlink w:anchor="__RefHeading___Toc3028644_73709187">
            <w:r>
              <w:rPr>
                <w:webHidden/>
                <w:rStyle w:val="IndexLink"/>
                <w:rtl w:val="true"/>
              </w:rPr>
              <w:t>مهق</w:t>
            </w:r>
            <w:r>
              <w:rPr>
                <w:rStyle w:val="IndexLink"/>
                <w:rtl w:val="true"/>
              </w:rPr>
              <w:tab/>
            </w:r>
            <w:r>
              <w:rPr>
                <w:rStyle w:val="IndexLink"/>
              </w:rPr>
              <w:t>655</w:t>
            </w:r>
          </w:hyperlink>
        </w:p>
        <w:p>
          <w:pPr>
            <w:pStyle w:val="Contents4"/>
            <w:tabs>
              <w:tab w:val="clear" w:pos="8176"/>
              <w:tab w:val="right" w:pos="9026" w:leader="dot"/>
            </w:tabs>
            <w:rPr/>
          </w:pPr>
          <w:hyperlink w:anchor="__RefHeading___Toc3028646_73709187">
            <w:r>
              <w:rPr>
                <w:webHidden/>
                <w:rStyle w:val="IndexLink"/>
                <w:rtl w:val="true"/>
              </w:rPr>
              <w:t>موق</w:t>
            </w:r>
            <w:r>
              <w:rPr>
                <w:rStyle w:val="IndexLink"/>
                <w:rtl w:val="true"/>
              </w:rPr>
              <w:tab/>
            </w:r>
            <w:r>
              <w:rPr>
                <w:rStyle w:val="IndexLink"/>
              </w:rPr>
              <w:t>657</w:t>
            </w:r>
          </w:hyperlink>
        </w:p>
        <w:p>
          <w:pPr>
            <w:pStyle w:val="Contents3"/>
            <w:tabs>
              <w:tab w:val="clear" w:pos="8459"/>
              <w:tab w:val="right" w:pos="9026" w:leader="dot"/>
            </w:tabs>
            <w:rPr/>
          </w:pPr>
          <w:hyperlink w:anchor="__RefHeading___Toc3028648_73709187">
            <w:r>
              <w:rPr>
                <w:webHidden/>
                <w:rStyle w:val="IndexLink"/>
                <w:rtl w:val="true"/>
              </w:rPr>
              <w:t>فصل النون</w:t>
            </w:r>
            <w:r>
              <w:rPr>
                <w:rStyle w:val="IndexLink"/>
                <w:rtl w:val="true"/>
              </w:rPr>
              <w:tab/>
            </w:r>
            <w:r>
              <w:rPr>
                <w:rStyle w:val="IndexLink"/>
              </w:rPr>
              <w:t>658</w:t>
            </w:r>
          </w:hyperlink>
        </w:p>
        <w:p>
          <w:pPr>
            <w:pStyle w:val="Contents4"/>
            <w:tabs>
              <w:tab w:val="clear" w:pos="8176"/>
              <w:tab w:val="right" w:pos="9026" w:leader="dot"/>
            </w:tabs>
            <w:rPr/>
          </w:pPr>
          <w:hyperlink w:anchor="__RefHeading___Toc3028650_73709187">
            <w:r>
              <w:rPr>
                <w:webHidden/>
                <w:rStyle w:val="IndexLink"/>
                <w:rtl w:val="true"/>
              </w:rPr>
              <w:t>نبق</w:t>
            </w:r>
            <w:r>
              <w:rPr>
                <w:rStyle w:val="IndexLink"/>
                <w:rtl w:val="true"/>
              </w:rPr>
              <w:tab/>
            </w:r>
            <w:r>
              <w:rPr>
                <w:rStyle w:val="IndexLink"/>
              </w:rPr>
              <w:t>658</w:t>
            </w:r>
          </w:hyperlink>
        </w:p>
        <w:p>
          <w:pPr>
            <w:pStyle w:val="Contents4"/>
            <w:tabs>
              <w:tab w:val="clear" w:pos="8176"/>
              <w:tab w:val="right" w:pos="9026" w:leader="dot"/>
            </w:tabs>
            <w:rPr/>
          </w:pPr>
          <w:hyperlink w:anchor="__RefHeading___Toc3028652_73709187">
            <w:r>
              <w:rPr>
                <w:webHidden/>
                <w:rStyle w:val="IndexLink"/>
                <w:rtl w:val="true"/>
              </w:rPr>
              <w:t>نتق</w:t>
            </w:r>
            <w:r>
              <w:rPr>
                <w:rStyle w:val="IndexLink"/>
                <w:rtl w:val="true"/>
              </w:rPr>
              <w:tab/>
            </w:r>
            <w:r>
              <w:rPr>
                <w:rStyle w:val="IndexLink"/>
              </w:rPr>
              <w:t>659</w:t>
            </w:r>
          </w:hyperlink>
        </w:p>
        <w:p>
          <w:pPr>
            <w:pStyle w:val="Contents4"/>
            <w:tabs>
              <w:tab w:val="clear" w:pos="8176"/>
              <w:tab w:val="right" w:pos="9026" w:leader="dot"/>
            </w:tabs>
            <w:rPr/>
          </w:pPr>
          <w:hyperlink w:anchor="__RefHeading___Toc3028654_73709187">
            <w:r>
              <w:rPr>
                <w:webHidden/>
                <w:rStyle w:val="IndexLink"/>
                <w:rtl w:val="true"/>
              </w:rPr>
              <w:t>ندق</w:t>
            </w:r>
            <w:r>
              <w:rPr>
                <w:rStyle w:val="IndexLink"/>
                <w:rtl w:val="true"/>
              </w:rPr>
              <w:tab/>
            </w:r>
            <w:r>
              <w:rPr>
                <w:rStyle w:val="IndexLink"/>
              </w:rPr>
              <w:t>661</w:t>
            </w:r>
          </w:hyperlink>
        </w:p>
        <w:p>
          <w:pPr>
            <w:pStyle w:val="Contents4"/>
            <w:tabs>
              <w:tab w:val="clear" w:pos="8176"/>
              <w:tab w:val="right" w:pos="9026" w:leader="dot"/>
            </w:tabs>
            <w:rPr/>
          </w:pPr>
          <w:hyperlink w:anchor="__RefHeading___Toc3028656_73709187">
            <w:r>
              <w:rPr>
                <w:webHidden/>
                <w:rStyle w:val="IndexLink"/>
                <w:rtl w:val="true"/>
              </w:rPr>
              <w:t>نرمق</w:t>
            </w:r>
            <w:r>
              <w:rPr>
                <w:rStyle w:val="IndexLink"/>
                <w:rtl w:val="true"/>
              </w:rPr>
              <w:tab/>
            </w:r>
            <w:r>
              <w:rPr>
                <w:rStyle w:val="IndexLink"/>
              </w:rPr>
              <w:t>661</w:t>
            </w:r>
          </w:hyperlink>
        </w:p>
        <w:p>
          <w:pPr>
            <w:pStyle w:val="Contents4"/>
            <w:tabs>
              <w:tab w:val="clear" w:pos="8176"/>
              <w:tab w:val="right" w:pos="9026" w:leader="dot"/>
            </w:tabs>
            <w:rPr/>
          </w:pPr>
          <w:hyperlink w:anchor="__RefHeading___Toc3028658_73709187">
            <w:r>
              <w:rPr>
                <w:webHidden/>
                <w:rStyle w:val="IndexLink"/>
                <w:rtl w:val="true"/>
              </w:rPr>
              <w:t>نزق</w:t>
            </w:r>
            <w:r>
              <w:rPr>
                <w:rStyle w:val="IndexLink"/>
                <w:rtl w:val="true"/>
              </w:rPr>
              <w:tab/>
            </w:r>
            <w:r>
              <w:rPr>
                <w:rStyle w:val="IndexLink"/>
              </w:rPr>
              <w:t>661</w:t>
            </w:r>
          </w:hyperlink>
        </w:p>
        <w:p>
          <w:pPr>
            <w:pStyle w:val="Contents4"/>
            <w:tabs>
              <w:tab w:val="clear" w:pos="8176"/>
              <w:tab w:val="right" w:pos="9026" w:leader="dot"/>
            </w:tabs>
            <w:rPr/>
          </w:pPr>
          <w:hyperlink w:anchor="__RefHeading___Toc3028660_73709187">
            <w:r>
              <w:rPr>
                <w:webHidden/>
                <w:rStyle w:val="IndexLink"/>
                <w:rtl w:val="true"/>
              </w:rPr>
              <w:t>نسق</w:t>
            </w:r>
            <w:r>
              <w:rPr>
                <w:rStyle w:val="IndexLink"/>
                <w:rtl w:val="true"/>
              </w:rPr>
              <w:tab/>
            </w:r>
            <w:r>
              <w:rPr>
                <w:rStyle w:val="IndexLink"/>
              </w:rPr>
              <w:t>662</w:t>
            </w:r>
          </w:hyperlink>
        </w:p>
        <w:p>
          <w:pPr>
            <w:pStyle w:val="Contents4"/>
            <w:tabs>
              <w:tab w:val="clear" w:pos="8176"/>
              <w:tab w:val="right" w:pos="9026" w:leader="dot"/>
            </w:tabs>
            <w:rPr/>
          </w:pPr>
          <w:hyperlink w:anchor="__RefHeading___Toc3028662_73709187">
            <w:r>
              <w:rPr>
                <w:webHidden/>
                <w:rStyle w:val="IndexLink"/>
                <w:rtl w:val="true"/>
              </w:rPr>
              <w:t>نستق</w:t>
            </w:r>
            <w:r>
              <w:rPr>
                <w:rStyle w:val="IndexLink"/>
                <w:rtl w:val="true"/>
              </w:rPr>
              <w:tab/>
            </w:r>
            <w:r>
              <w:rPr>
                <w:rStyle w:val="IndexLink"/>
              </w:rPr>
              <w:t>663</w:t>
            </w:r>
          </w:hyperlink>
        </w:p>
        <w:p>
          <w:pPr>
            <w:pStyle w:val="Contents4"/>
            <w:tabs>
              <w:tab w:val="clear" w:pos="8176"/>
              <w:tab w:val="right" w:pos="9026" w:leader="dot"/>
            </w:tabs>
            <w:rPr/>
          </w:pPr>
          <w:hyperlink w:anchor="__RefHeading___Toc3028664_73709187">
            <w:r>
              <w:rPr>
                <w:webHidden/>
                <w:rStyle w:val="IndexLink"/>
                <w:rtl w:val="true"/>
              </w:rPr>
              <w:t>نشق</w:t>
            </w:r>
            <w:r>
              <w:rPr>
                <w:rStyle w:val="IndexLink"/>
                <w:rtl w:val="true"/>
              </w:rPr>
              <w:tab/>
            </w:r>
            <w:r>
              <w:rPr>
                <w:rStyle w:val="IndexLink"/>
              </w:rPr>
              <w:t>663</w:t>
            </w:r>
          </w:hyperlink>
        </w:p>
        <w:p>
          <w:pPr>
            <w:pStyle w:val="Contents4"/>
            <w:tabs>
              <w:tab w:val="clear" w:pos="8176"/>
              <w:tab w:val="right" w:pos="9026" w:leader="dot"/>
            </w:tabs>
            <w:rPr/>
          </w:pPr>
          <w:hyperlink w:anchor="__RefHeading___Toc3028666_73709187">
            <w:r>
              <w:rPr>
                <w:webHidden/>
                <w:rStyle w:val="IndexLink"/>
                <w:rtl w:val="true"/>
              </w:rPr>
              <w:t>نطق</w:t>
            </w:r>
            <w:r>
              <w:rPr>
                <w:rStyle w:val="IndexLink"/>
                <w:rtl w:val="true"/>
              </w:rPr>
              <w:tab/>
            </w:r>
            <w:r>
              <w:rPr>
                <w:rStyle w:val="IndexLink"/>
              </w:rPr>
              <w:t>665</w:t>
            </w:r>
          </w:hyperlink>
        </w:p>
        <w:p>
          <w:pPr>
            <w:pStyle w:val="Contents4"/>
            <w:tabs>
              <w:tab w:val="clear" w:pos="8176"/>
              <w:tab w:val="right" w:pos="9026" w:leader="dot"/>
            </w:tabs>
            <w:rPr/>
          </w:pPr>
          <w:hyperlink w:anchor="__RefHeading___Toc3028668_73709187">
            <w:r>
              <w:rPr>
                <w:webHidden/>
                <w:rStyle w:val="IndexLink"/>
                <w:rtl w:val="true"/>
              </w:rPr>
              <w:t>نعق</w:t>
            </w:r>
            <w:r>
              <w:rPr>
                <w:rStyle w:val="IndexLink"/>
                <w:rtl w:val="true"/>
              </w:rPr>
              <w:tab/>
            </w:r>
            <w:r>
              <w:rPr>
                <w:rStyle w:val="IndexLink"/>
              </w:rPr>
              <w:t>668</w:t>
            </w:r>
          </w:hyperlink>
        </w:p>
        <w:p>
          <w:pPr>
            <w:pStyle w:val="Contents4"/>
            <w:tabs>
              <w:tab w:val="clear" w:pos="8176"/>
              <w:tab w:val="right" w:pos="9026" w:leader="dot"/>
            </w:tabs>
            <w:rPr/>
          </w:pPr>
          <w:hyperlink w:anchor="__RefHeading___Toc3028670_73709187">
            <w:r>
              <w:rPr>
                <w:webHidden/>
                <w:rStyle w:val="IndexLink"/>
                <w:rtl w:val="true"/>
              </w:rPr>
              <w:t>نغق</w:t>
            </w:r>
            <w:r>
              <w:rPr>
                <w:rStyle w:val="IndexLink"/>
                <w:rtl w:val="true"/>
              </w:rPr>
              <w:tab/>
            </w:r>
            <w:r>
              <w:rPr>
                <w:rStyle w:val="IndexLink"/>
              </w:rPr>
              <w:t>670</w:t>
            </w:r>
          </w:hyperlink>
        </w:p>
        <w:p>
          <w:pPr>
            <w:pStyle w:val="Contents4"/>
            <w:tabs>
              <w:tab w:val="clear" w:pos="8176"/>
              <w:tab w:val="right" w:pos="9026" w:leader="dot"/>
            </w:tabs>
            <w:rPr/>
          </w:pPr>
          <w:hyperlink w:anchor="__RefHeading___Toc3028672_73709187">
            <w:r>
              <w:rPr>
                <w:webHidden/>
                <w:rStyle w:val="IndexLink"/>
                <w:rtl w:val="true"/>
              </w:rPr>
              <w:t>نغبق</w:t>
            </w:r>
            <w:r>
              <w:rPr>
                <w:rStyle w:val="IndexLink"/>
                <w:rtl w:val="true"/>
              </w:rPr>
              <w:tab/>
            </w:r>
            <w:r>
              <w:rPr>
                <w:rStyle w:val="IndexLink"/>
              </w:rPr>
              <w:t>670</w:t>
            </w:r>
          </w:hyperlink>
        </w:p>
        <w:p>
          <w:pPr>
            <w:pStyle w:val="Contents4"/>
            <w:tabs>
              <w:tab w:val="clear" w:pos="8176"/>
              <w:tab w:val="right" w:pos="9026" w:leader="dot"/>
            </w:tabs>
            <w:rPr/>
          </w:pPr>
          <w:hyperlink w:anchor="__RefHeading___Toc3028674_73709187">
            <w:r>
              <w:rPr>
                <w:webHidden/>
                <w:rStyle w:val="IndexLink"/>
                <w:rtl w:val="true"/>
              </w:rPr>
              <w:t>نفق</w:t>
            </w:r>
            <w:r>
              <w:rPr>
                <w:rStyle w:val="IndexLink"/>
                <w:rtl w:val="true"/>
              </w:rPr>
              <w:tab/>
            </w:r>
            <w:r>
              <w:rPr>
                <w:rStyle w:val="IndexLink"/>
              </w:rPr>
              <w:t>670</w:t>
            </w:r>
          </w:hyperlink>
        </w:p>
        <w:p>
          <w:pPr>
            <w:pStyle w:val="Contents4"/>
            <w:tabs>
              <w:tab w:val="clear" w:pos="8176"/>
              <w:tab w:val="right" w:pos="9026" w:leader="dot"/>
            </w:tabs>
            <w:rPr/>
          </w:pPr>
          <w:hyperlink w:anchor="__RefHeading___Toc3028676_73709187">
            <w:r>
              <w:rPr>
                <w:webHidden/>
                <w:rStyle w:val="IndexLink"/>
                <w:rtl w:val="true"/>
              </w:rPr>
              <w:t>نقق</w:t>
            </w:r>
            <w:r>
              <w:rPr>
                <w:rStyle w:val="IndexLink"/>
                <w:rtl w:val="true"/>
              </w:rPr>
              <w:tab/>
            </w:r>
            <w:r>
              <w:rPr>
                <w:rStyle w:val="IndexLink"/>
              </w:rPr>
              <w:t>676</w:t>
            </w:r>
          </w:hyperlink>
        </w:p>
        <w:p>
          <w:pPr>
            <w:pStyle w:val="Contents4"/>
            <w:tabs>
              <w:tab w:val="clear" w:pos="8176"/>
              <w:tab w:val="right" w:pos="9026" w:leader="dot"/>
            </w:tabs>
            <w:rPr/>
          </w:pPr>
          <w:hyperlink w:anchor="__RefHeading___Toc3028678_73709187">
            <w:r>
              <w:rPr>
                <w:webHidden/>
                <w:rStyle w:val="IndexLink"/>
                <w:rtl w:val="true"/>
              </w:rPr>
              <w:t>نمق</w:t>
            </w:r>
            <w:r>
              <w:rPr>
                <w:rStyle w:val="IndexLink"/>
                <w:rtl w:val="true"/>
              </w:rPr>
              <w:tab/>
            </w:r>
            <w:r>
              <w:rPr>
                <w:rStyle w:val="IndexLink"/>
              </w:rPr>
              <w:t>678</w:t>
            </w:r>
          </w:hyperlink>
        </w:p>
        <w:p>
          <w:pPr>
            <w:pStyle w:val="Contents4"/>
            <w:tabs>
              <w:tab w:val="clear" w:pos="8176"/>
              <w:tab w:val="right" w:pos="9026" w:leader="dot"/>
            </w:tabs>
            <w:rPr/>
          </w:pPr>
          <w:hyperlink w:anchor="__RefHeading___Toc3028680_73709187">
            <w:r>
              <w:rPr>
                <w:webHidden/>
                <w:rStyle w:val="IndexLink"/>
                <w:rtl w:val="true"/>
              </w:rPr>
              <w:t>نمرق</w:t>
            </w:r>
            <w:r>
              <w:rPr>
                <w:rStyle w:val="IndexLink"/>
                <w:rtl w:val="true"/>
              </w:rPr>
              <w:tab/>
            </w:r>
            <w:r>
              <w:rPr>
                <w:rStyle w:val="IndexLink"/>
              </w:rPr>
              <w:t>678</w:t>
            </w:r>
          </w:hyperlink>
        </w:p>
        <w:p>
          <w:pPr>
            <w:pStyle w:val="Contents4"/>
            <w:tabs>
              <w:tab w:val="clear" w:pos="8176"/>
              <w:tab w:val="right" w:pos="9026" w:leader="dot"/>
            </w:tabs>
            <w:rPr/>
          </w:pPr>
          <w:hyperlink w:anchor="__RefHeading___Toc3028682_73709187">
            <w:r>
              <w:rPr>
                <w:webHidden/>
                <w:rStyle w:val="IndexLink"/>
                <w:rtl w:val="true"/>
              </w:rPr>
              <w:t>نهق</w:t>
            </w:r>
            <w:r>
              <w:rPr>
                <w:rStyle w:val="IndexLink"/>
                <w:rtl w:val="true"/>
              </w:rPr>
              <w:tab/>
            </w:r>
            <w:r>
              <w:rPr>
                <w:rStyle w:val="IndexLink"/>
              </w:rPr>
              <w:t>678</w:t>
            </w:r>
          </w:hyperlink>
        </w:p>
        <w:p>
          <w:pPr>
            <w:pStyle w:val="Contents4"/>
            <w:tabs>
              <w:tab w:val="clear" w:pos="8176"/>
              <w:tab w:val="right" w:pos="9026" w:leader="dot"/>
            </w:tabs>
            <w:rPr/>
          </w:pPr>
          <w:hyperlink w:anchor="__RefHeading___Toc3028684_73709187">
            <w:r>
              <w:rPr>
                <w:webHidden/>
                <w:rStyle w:val="IndexLink"/>
                <w:rtl w:val="true"/>
              </w:rPr>
              <w:t>نوق</w:t>
            </w:r>
            <w:r>
              <w:rPr>
                <w:rStyle w:val="IndexLink"/>
                <w:rtl w:val="true"/>
              </w:rPr>
              <w:tab/>
            </w:r>
            <w:r>
              <w:rPr>
                <w:rStyle w:val="IndexLink"/>
              </w:rPr>
              <w:t>680</w:t>
            </w:r>
          </w:hyperlink>
        </w:p>
        <w:p>
          <w:pPr>
            <w:pStyle w:val="Contents4"/>
            <w:tabs>
              <w:tab w:val="clear" w:pos="8176"/>
              <w:tab w:val="right" w:pos="9026" w:leader="dot"/>
            </w:tabs>
            <w:rPr/>
          </w:pPr>
          <w:hyperlink w:anchor="__RefHeading___Toc3028686_73709187">
            <w:r>
              <w:rPr>
                <w:webHidden/>
                <w:rStyle w:val="IndexLink"/>
                <w:rtl w:val="true"/>
              </w:rPr>
              <w:t>نیق</w:t>
            </w:r>
            <w:r>
              <w:rPr>
                <w:rStyle w:val="IndexLink"/>
                <w:rtl w:val="true"/>
              </w:rPr>
              <w:tab/>
            </w:r>
            <w:r>
              <w:rPr>
                <w:rStyle w:val="IndexLink"/>
              </w:rPr>
              <w:t>684</w:t>
            </w:r>
          </w:hyperlink>
        </w:p>
        <w:p>
          <w:pPr>
            <w:pStyle w:val="Contents4"/>
            <w:tabs>
              <w:tab w:val="clear" w:pos="8176"/>
              <w:tab w:val="right" w:pos="9026" w:leader="dot"/>
            </w:tabs>
            <w:rPr/>
          </w:pPr>
          <w:hyperlink w:anchor="__RefHeading___Toc3028688_73709187">
            <w:r>
              <w:rPr>
                <w:webHidden/>
                <w:rStyle w:val="IndexLink"/>
                <w:rtl w:val="true"/>
              </w:rPr>
              <w:t>نیبق</w:t>
            </w:r>
            <w:r>
              <w:rPr>
                <w:rStyle w:val="IndexLink"/>
                <w:rtl w:val="true"/>
              </w:rPr>
              <w:tab/>
            </w:r>
            <w:r>
              <w:rPr>
                <w:rStyle w:val="IndexLink"/>
              </w:rPr>
              <w:t>684</w:t>
            </w:r>
          </w:hyperlink>
        </w:p>
        <w:p>
          <w:pPr>
            <w:pStyle w:val="Contents4"/>
            <w:tabs>
              <w:tab w:val="clear" w:pos="8176"/>
              <w:tab w:val="right" w:pos="9026" w:leader="dot"/>
            </w:tabs>
            <w:rPr/>
          </w:pPr>
          <w:hyperlink w:anchor="__RefHeading___Toc3028690_73709187">
            <w:r>
              <w:rPr>
                <w:webHidden/>
                <w:rStyle w:val="IndexLink"/>
                <w:rtl w:val="true"/>
              </w:rPr>
              <w:t>نیفق</w:t>
            </w:r>
            <w:r>
              <w:rPr>
                <w:rStyle w:val="IndexLink"/>
                <w:rtl w:val="true"/>
              </w:rPr>
              <w:tab/>
            </w:r>
            <w:r>
              <w:rPr>
                <w:rStyle w:val="IndexLink"/>
              </w:rPr>
              <w:t>684</w:t>
            </w:r>
          </w:hyperlink>
        </w:p>
        <w:p>
          <w:pPr>
            <w:pStyle w:val="Contents3"/>
            <w:tabs>
              <w:tab w:val="clear" w:pos="8459"/>
              <w:tab w:val="right" w:pos="9026" w:leader="dot"/>
            </w:tabs>
            <w:rPr/>
          </w:pPr>
          <w:hyperlink w:anchor="__RefHeading___Toc3028692_73709187">
            <w:r>
              <w:rPr>
                <w:webHidden/>
                <w:rStyle w:val="IndexLink"/>
                <w:rtl w:val="true"/>
              </w:rPr>
              <w:t>فصل الهاء</w:t>
            </w:r>
            <w:r>
              <w:rPr>
                <w:rStyle w:val="IndexLink"/>
                <w:rtl w:val="true"/>
              </w:rPr>
              <w:tab/>
            </w:r>
            <w:r>
              <w:rPr>
                <w:rStyle w:val="IndexLink"/>
              </w:rPr>
              <w:t>684</w:t>
            </w:r>
          </w:hyperlink>
        </w:p>
        <w:p>
          <w:pPr>
            <w:pStyle w:val="Contents4"/>
            <w:tabs>
              <w:tab w:val="clear" w:pos="8176"/>
              <w:tab w:val="right" w:pos="9026" w:leader="dot"/>
            </w:tabs>
            <w:rPr/>
          </w:pPr>
          <w:hyperlink w:anchor="__RefHeading___Toc3028694_73709187">
            <w:r>
              <w:rPr>
                <w:webHidden/>
                <w:rStyle w:val="IndexLink"/>
                <w:rtl w:val="true"/>
              </w:rPr>
              <w:t>هبق</w:t>
            </w:r>
            <w:r>
              <w:rPr>
                <w:rStyle w:val="IndexLink"/>
                <w:rtl w:val="true"/>
              </w:rPr>
              <w:tab/>
            </w:r>
            <w:r>
              <w:rPr>
                <w:rStyle w:val="IndexLink"/>
              </w:rPr>
              <w:t>684</w:t>
            </w:r>
          </w:hyperlink>
        </w:p>
        <w:p>
          <w:pPr>
            <w:pStyle w:val="Contents4"/>
            <w:tabs>
              <w:tab w:val="clear" w:pos="8176"/>
              <w:tab w:val="right" w:pos="9026" w:leader="dot"/>
            </w:tabs>
            <w:rPr/>
          </w:pPr>
          <w:hyperlink w:anchor="__RefHeading___Toc3028696_73709187">
            <w:r>
              <w:rPr>
                <w:webHidden/>
                <w:rStyle w:val="IndexLink"/>
                <w:rtl w:val="true"/>
              </w:rPr>
              <w:t>هبرق</w:t>
            </w:r>
            <w:r>
              <w:rPr>
                <w:rStyle w:val="IndexLink"/>
                <w:rtl w:val="true"/>
              </w:rPr>
              <w:tab/>
            </w:r>
            <w:r>
              <w:rPr>
                <w:rStyle w:val="IndexLink"/>
              </w:rPr>
              <w:t>684</w:t>
            </w:r>
          </w:hyperlink>
        </w:p>
        <w:p>
          <w:pPr>
            <w:pStyle w:val="Contents4"/>
            <w:tabs>
              <w:tab w:val="clear" w:pos="8176"/>
              <w:tab w:val="right" w:pos="9026" w:leader="dot"/>
            </w:tabs>
            <w:rPr/>
          </w:pPr>
          <w:hyperlink w:anchor="__RefHeading___Toc3028698_73709187">
            <w:r>
              <w:rPr>
                <w:webHidden/>
                <w:rStyle w:val="IndexLink"/>
                <w:rtl w:val="true"/>
              </w:rPr>
              <w:t>هبنق</w:t>
            </w:r>
            <w:r>
              <w:rPr>
                <w:rStyle w:val="IndexLink"/>
                <w:rtl w:val="true"/>
              </w:rPr>
              <w:tab/>
            </w:r>
            <w:r>
              <w:rPr>
                <w:rStyle w:val="IndexLink"/>
              </w:rPr>
              <w:t>686</w:t>
            </w:r>
          </w:hyperlink>
        </w:p>
        <w:p>
          <w:pPr>
            <w:pStyle w:val="Contents4"/>
            <w:tabs>
              <w:tab w:val="clear" w:pos="8176"/>
              <w:tab w:val="right" w:pos="9026" w:leader="dot"/>
            </w:tabs>
            <w:rPr/>
          </w:pPr>
          <w:hyperlink w:anchor="__RefHeading___Toc3028700_73709187">
            <w:r>
              <w:rPr>
                <w:webHidden/>
                <w:rStyle w:val="IndexLink"/>
                <w:rtl w:val="true"/>
              </w:rPr>
              <w:t>هدق</w:t>
            </w:r>
            <w:r>
              <w:rPr>
                <w:rStyle w:val="IndexLink"/>
                <w:rtl w:val="true"/>
              </w:rPr>
              <w:tab/>
            </w:r>
            <w:r>
              <w:rPr>
                <w:rStyle w:val="IndexLink"/>
              </w:rPr>
              <w:t>686</w:t>
            </w:r>
          </w:hyperlink>
        </w:p>
        <w:p>
          <w:pPr>
            <w:pStyle w:val="Contents4"/>
            <w:tabs>
              <w:tab w:val="clear" w:pos="8176"/>
              <w:tab w:val="right" w:pos="9026" w:leader="dot"/>
            </w:tabs>
            <w:rPr/>
          </w:pPr>
          <w:hyperlink w:anchor="__RefHeading___Toc3028702_73709187">
            <w:r>
              <w:rPr>
                <w:webHidden/>
                <w:rStyle w:val="IndexLink"/>
                <w:rtl w:val="true"/>
              </w:rPr>
              <w:t>هدلق</w:t>
            </w:r>
            <w:r>
              <w:rPr>
                <w:rStyle w:val="IndexLink"/>
                <w:rtl w:val="true"/>
              </w:rPr>
              <w:tab/>
            </w:r>
            <w:r>
              <w:rPr>
                <w:rStyle w:val="IndexLink"/>
              </w:rPr>
              <w:t>686</w:t>
            </w:r>
          </w:hyperlink>
        </w:p>
        <w:p>
          <w:pPr>
            <w:pStyle w:val="Contents4"/>
            <w:tabs>
              <w:tab w:val="clear" w:pos="8176"/>
              <w:tab w:val="right" w:pos="9026" w:leader="dot"/>
            </w:tabs>
            <w:rPr/>
          </w:pPr>
          <w:hyperlink w:anchor="__RefHeading___Toc3028704_73709187">
            <w:r>
              <w:rPr>
                <w:webHidden/>
                <w:rStyle w:val="IndexLink"/>
                <w:rtl w:val="true"/>
              </w:rPr>
              <w:t>هرق</w:t>
            </w:r>
            <w:r>
              <w:rPr>
                <w:rStyle w:val="IndexLink"/>
                <w:rtl w:val="true"/>
              </w:rPr>
              <w:tab/>
            </w:r>
            <w:r>
              <w:rPr>
                <w:rStyle w:val="IndexLink"/>
              </w:rPr>
              <w:t>686</w:t>
            </w:r>
          </w:hyperlink>
        </w:p>
        <w:p>
          <w:pPr>
            <w:pStyle w:val="Contents4"/>
            <w:tabs>
              <w:tab w:val="clear" w:pos="8176"/>
              <w:tab w:val="right" w:pos="9026" w:leader="dot"/>
            </w:tabs>
            <w:rPr/>
          </w:pPr>
          <w:hyperlink w:anchor="__RefHeading___Toc3028706_73709187">
            <w:r>
              <w:rPr>
                <w:webHidden/>
                <w:rStyle w:val="IndexLink"/>
                <w:rtl w:val="true"/>
              </w:rPr>
              <w:t>هزق</w:t>
            </w:r>
            <w:r>
              <w:rPr>
                <w:rStyle w:val="IndexLink"/>
                <w:rtl w:val="true"/>
              </w:rPr>
              <w:tab/>
            </w:r>
            <w:r>
              <w:rPr>
                <w:rStyle w:val="IndexLink"/>
              </w:rPr>
              <w:t>690</w:t>
            </w:r>
          </w:hyperlink>
        </w:p>
        <w:p>
          <w:pPr>
            <w:pStyle w:val="Contents4"/>
            <w:tabs>
              <w:tab w:val="clear" w:pos="8176"/>
              <w:tab w:val="right" w:pos="9026" w:leader="dot"/>
            </w:tabs>
            <w:rPr/>
          </w:pPr>
          <w:hyperlink w:anchor="__RefHeading___Toc3028708_73709187">
            <w:r>
              <w:rPr>
                <w:webHidden/>
                <w:rStyle w:val="IndexLink"/>
                <w:rtl w:val="true"/>
              </w:rPr>
              <w:t>هزرق</w:t>
            </w:r>
            <w:r>
              <w:rPr>
                <w:rStyle w:val="IndexLink"/>
                <w:rtl w:val="true"/>
              </w:rPr>
              <w:tab/>
            </w:r>
            <w:r>
              <w:rPr>
                <w:rStyle w:val="IndexLink"/>
              </w:rPr>
              <w:t>691</w:t>
            </w:r>
          </w:hyperlink>
        </w:p>
        <w:p>
          <w:pPr>
            <w:pStyle w:val="Contents4"/>
            <w:tabs>
              <w:tab w:val="clear" w:pos="8176"/>
              <w:tab w:val="right" w:pos="9026" w:leader="dot"/>
            </w:tabs>
            <w:rPr/>
          </w:pPr>
          <w:hyperlink w:anchor="__RefHeading___Toc3028710_73709187">
            <w:r>
              <w:rPr>
                <w:webHidden/>
                <w:rStyle w:val="IndexLink"/>
                <w:rtl w:val="true"/>
              </w:rPr>
              <w:t>هزلق</w:t>
            </w:r>
            <w:r>
              <w:rPr>
                <w:rStyle w:val="IndexLink"/>
                <w:rtl w:val="true"/>
              </w:rPr>
              <w:tab/>
            </w:r>
            <w:r>
              <w:rPr>
                <w:rStyle w:val="IndexLink"/>
              </w:rPr>
              <w:t>692</w:t>
            </w:r>
          </w:hyperlink>
        </w:p>
        <w:p>
          <w:pPr>
            <w:pStyle w:val="Contents4"/>
            <w:tabs>
              <w:tab w:val="clear" w:pos="8176"/>
              <w:tab w:val="right" w:pos="9026" w:leader="dot"/>
            </w:tabs>
            <w:rPr/>
          </w:pPr>
          <w:hyperlink w:anchor="__RefHeading___Toc3028712_73709187">
            <w:r>
              <w:rPr>
                <w:webHidden/>
                <w:rStyle w:val="IndexLink"/>
                <w:rtl w:val="true"/>
              </w:rPr>
              <w:t>هشنق</w:t>
            </w:r>
            <w:r>
              <w:rPr>
                <w:rStyle w:val="IndexLink"/>
                <w:rtl w:val="true"/>
              </w:rPr>
              <w:tab/>
            </w:r>
            <w:r>
              <w:rPr>
                <w:rStyle w:val="IndexLink"/>
              </w:rPr>
              <w:t>692</w:t>
            </w:r>
          </w:hyperlink>
        </w:p>
        <w:p>
          <w:pPr>
            <w:pStyle w:val="Contents4"/>
            <w:tabs>
              <w:tab w:val="clear" w:pos="8176"/>
              <w:tab w:val="right" w:pos="9026" w:leader="dot"/>
            </w:tabs>
            <w:rPr/>
          </w:pPr>
          <w:hyperlink w:anchor="__RefHeading___Toc3028714_73709187">
            <w:r>
              <w:rPr>
                <w:webHidden/>
                <w:rStyle w:val="IndexLink"/>
                <w:rtl w:val="true"/>
              </w:rPr>
              <w:t>هغق</w:t>
            </w:r>
            <w:r>
              <w:rPr>
                <w:rStyle w:val="IndexLink"/>
                <w:rtl w:val="true"/>
              </w:rPr>
              <w:tab/>
            </w:r>
            <w:r>
              <w:rPr>
                <w:rStyle w:val="IndexLink"/>
              </w:rPr>
              <w:t>692</w:t>
            </w:r>
          </w:hyperlink>
        </w:p>
        <w:p>
          <w:pPr>
            <w:pStyle w:val="Contents4"/>
            <w:tabs>
              <w:tab w:val="clear" w:pos="8176"/>
              <w:tab w:val="right" w:pos="9026" w:leader="dot"/>
            </w:tabs>
            <w:rPr/>
          </w:pPr>
          <w:hyperlink w:anchor="__RefHeading___Toc3028716_73709187">
            <w:r>
              <w:rPr>
                <w:webHidden/>
                <w:rStyle w:val="IndexLink"/>
                <w:rtl w:val="true"/>
              </w:rPr>
              <w:t>هفتق</w:t>
            </w:r>
            <w:r>
              <w:rPr>
                <w:rStyle w:val="IndexLink"/>
                <w:rtl w:val="true"/>
              </w:rPr>
              <w:tab/>
            </w:r>
            <w:r>
              <w:rPr>
                <w:rStyle w:val="IndexLink"/>
              </w:rPr>
              <w:t>692</w:t>
            </w:r>
          </w:hyperlink>
        </w:p>
        <w:p>
          <w:pPr>
            <w:pStyle w:val="Contents4"/>
            <w:tabs>
              <w:tab w:val="clear" w:pos="8176"/>
              <w:tab w:val="right" w:pos="9026" w:leader="dot"/>
            </w:tabs>
            <w:rPr/>
          </w:pPr>
          <w:hyperlink w:anchor="__RefHeading___Toc3028718_73709187">
            <w:r>
              <w:rPr>
                <w:webHidden/>
                <w:rStyle w:val="IndexLink"/>
                <w:rtl w:val="true"/>
              </w:rPr>
              <w:t>هقق</w:t>
            </w:r>
            <w:r>
              <w:rPr>
                <w:rStyle w:val="IndexLink"/>
                <w:rtl w:val="true"/>
              </w:rPr>
              <w:tab/>
            </w:r>
            <w:r>
              <w:rPr>
                <w:rStyle w:val="IndexLink"/>
              </w:rPr>
              <w:t>692</w:t>
            </w:r>
          </w:hyperlink>
        </w:p>
        <w:p>
          <w:pPr>
            <w:pStyle w:val="Contents4"/>
            <w:tabs>
              <w:tab w:val="clear" w:pos="8176"/>
              <w:tab w:val="right" w:pos="9026" w:leader="dot"/>
            </w:tabs>
            <w:rPr/>
          </w:pPr>
          <w:hyperlink w:anchor="__RefHeading___Toc3028720_73709187">
            <w:r>
              <w:rPr>
                <w:webHidden/>
                <w:rStyle w:val="IndexLink"/>
                <w:rtl w:val="true"/>
              </w:rPr>
              <w:t>هلق</w:t>
            </w:r>
            <w:r>
              <w:rPr>
                <w:rStyle w:val="IndexLink"/>
                <w:rtl w:val="true"/>
              </w:rPr>
              <w:tab/>
            </w:r>
            <w:r>
              <w:rPr>
                <w:rStyle w:val="IndexLink"/>
              </w:rPr>
              <w:t>692</w:t>
            </w:r>
          </w:hyperlink>
        </w:p>
        <w:p>
          <w:pPr>
            <w:pStyle w:val="Contents4"/>
            <w:tabs>
              <w:tab w:val="clear" w:pos="8176"/>
              <w:tab w:val="right" w:pos="9026" w:leader="dot"/>
            </w:tabs>
            <w:rPr/>
          </w:pPr>
          <w:hyperlink w:anchor="__RefHeading___Toc3028722_73709187">
            <w:r>
              <w:rPr>
                <w:webHidden/>
                <w:rStyle w:val="IndexLink"/>
                <w:rtl w:val="true"/>
              </w:rPr>
              <w:t>همق</w:t>
            </w:r>
            <w:r>
              <w:rPr>
                <w:rStyle w:val="IndexLink"/>
                <w:rtl w:val="true"/>
              </w:rPr>
              <w:tab/>
            </w:r>
            <w:r>
              <w:rPr>
                <w:rStyle w:val="IndexLink"/>
              </w:rPr>
              <w:t>692</w:t>
            </w:r>
          </w:hyperlink>
        </w:p>
        <w:p>
          <w:pPr>
            <w:pStyle w:val="Contents4"/>
            <w:tabs>
              <w:tab w:val="clear" w:pos="8176"/>
              <w:tab w:val="right" w:pos="9026" w:leader="dot"/>
            </w:tabs>
            <w:rPr/>
          </w:pPr>
          <w:hyperlink w:anchor="__RefHeading___Toc3028724_73709187">
            <w:r>
              <w:rPr>
                <w:webHidden/>
                <w:rStyle w:val="IndexLink"/>
                <w:rtl w:val="true"/>
              </w:rPr>
              <w:t>هنق</w:t>
            </w:r>
            <w:r>
              <w:rPr>
                <w:rStyle w:val="IndexLink"/>
                <w:rtl w:val="true"/>
              </w:rPr>
              <w:tab/>
            </w:r>
            <w:r>
              <w:rPr>
                <w:rStyle w:val="IndexLink"/>
              </w:rPr>
              <w:t>694</w:t>
            </w:r>
          </w:hyperlink>
        </w:p>
        <w:p>
          <w:pPr>
            <w:pStyle w:val="Contents4"/>
            <w:tabs>
              <w:tab w:val="clear" w:pos="8176"/>
              <w:tab w:val="right" w:pos="9026" w:leader="dot"/>
            </w:tabs>
            <w:rPr/>
          </w:pPr>
          <w:hyperlink w:anchor="__RefHeading___Toc3028726_73709187">
            <w:r>
              <w:rPr>
                <w:webHidden/>
                <w:rStyle w:val="IndexLink"/>
                <w:rtl w:val="true"/>
              </w:rPr>
              <w:t>هنبق</w:t>
            </w:r>
            <w:r>
              <w:rPr>
                <w:rStyle w:val="IndexLink"/>
                <w:rtl w:val="true"/>
              </w:rPr>
              <w:tab/>
            </w:r>
            <w:r>
              <w:rPr>
                <w:rStyle w:val="IndexLink"/>
              </w:rPr>
              <w:t>694</w:t>
            </w:r>
          </w:hyperlink>
        </w:p>
        <w:p>
          <w:pPr>
            <w:pStyle w:val="Contents4"/>
            <w:tabs>
              <w:tab w:val="clear" w:pos="8176"/>
              <w:tab w:val="right" w:pos="9026" w:leader="dot"/>
            </w:tabs>
            <w:rPr/>
          </w:pPr>
          <w:hyperlink w:anchor="__RefHeading___Toc3028728_73709187">
            <w:r>
              <w:rPr>
                <w:webHidden/>
                <w:rStyle w:val="IndexLink"/>
                <w:rtl w:val="true"/>
              </w:rPr>
              <w:t>هوق</w:t>
            </w:r>
            <w:r>
              <w:rPr>
                <w:rStyle w:val="IndexLink"/>
                <w:rtl w:val="true"/>
              </w:rPr>
              <w:tab/>
            </w:r>
            <w:r>
              <w:rPr>
                <w:rStyle w:val="IndexLink"/>
              </w:rPr>
              <w:t>694</w:t>
            </w:r>
          </w:hyperlink>
        </w:p>
        <w:p>
          <w:pPr>
            <w:pStyle w:val="Contents4"/>
            <w:tabs>
              <w:tab w:val="clear" w:pos="8176"/>
              <w:tab w:val="right" w:pos="9026" w:leader="dot"/>
            </w:tabs>
            <w:rPr/>
          </w:pPr>
          <w:hyperlink w:anchor="__RefHeading___Toc3028730_73709187">
            <w:r>
              <w:rPr>
                <w:webHidden/>
                <w:rStyle w:val="IndexLink"/>
                <w:rtl w:val="true"/>
              </w:rPr>
              <w:t>هیق</w:t>
            </w:r>
            <w:r>
              <w:rPr>
                <w:rStyle w:val="IndexLink"/>
                <w:rtl w:val="true"/>
              </w:rPr>
              <w:tab/>
            </w:r>
            <w:r>
              <w:rPr>
                <w:rStyle w:val="IndexLink"/>
              </w:rPr>
              <w:t>694</w:t>
            </w:r>
          </w:hyperlink>
        </w:p>
        <w:p>
          <w:pPr>
            <w:pStyle w:val="Contents3"/>
            <w:tabs>
              <w:tab w:val="clear" w:pos="8459"/>
              <w:tab w:val="right" w:pos="9026" w:leader="dot"/>
            </w:tabs>
            <w:rPr/>
          </w:pPr>
          <w:hyperlink w:anchor="__RefHeading___Toc3028732_73709187">
            <w:r>
              <w:rPr>
                <w:webHidden/>
                <w:rStyle w:val="IndexLink"/>
                <w:rtl w:val="true"/>
              </w:rPr>
              <w:t>فصل الواو</w:t>
            </w:r>
            <w:r>
              <w:rPr>
                <w:rStyle w:val="IndexLink"/>
                <w:rtl w:val="true"/>
              </w:rPr>
              <w:tab/>
            </w:r>
            <w:r>
              <w:rPr>
                <w:rStyle w:val="IndexLink"/>
              </w:rPr>
              <w:t>694</w:t>
            </w:r>
          </w:hyperlink>
        </w:p>
        <w:p>
          <w:pPr>
            <w:pStyle w:val="Contents4"/>
            <w:tabs>
              <w:tab w:val="clear" w:pos="8176"/>
              <w:tab w:val="right" w:pos="9026" w:leader="dot"/>
            </w:tabs>
            <w:rPr/>
          </w:pPr>
          <w:hyperlink w:anchor="__RefHeading___Toc3028734_73709187">
            <w:r>
              <w:rPr>
                <w:webHidden/>
                <w:rStyle w:val="IndexLink"/>
                <w:rtl w:val="true"/>
              </w:rPr>
              <w:t>وأق</w:t>
            </w:r>
            <w:r>
              <w:rPr>
                <w:rStyle w:val="IndexLink"/>
                <w:rtl w:val="true"/>
              </w:rPr>
              <w:tab/>
            </w:r>
            <w:r>
              <w:rPr>
                <w:rStyle w:val="IndexLink"/>
              </w:rPr>
              <w:t>694</w:t>
            </w:r>
          </w:hyperlink>
        </w:p>
        <w:p>
          <w:pPr>
            <w:pStyle w:val="Contents4"/>
            <w:tabs>
              <w:tab w:val="clear" w:pos="8176"/>
              <w:tab w:val="right" w:pos="9026" w:leader="dot"/>
            </w:tabs>
            <w:rPr/>
          </w:pPr>
          <w:hyperlink w:anchor="__RefHeading___Toc3028736_73709187">
            <w:r>
              <w:rPr>
                <w:webHidden/>
                <w:rStyle w:val="IndexLink"/>
                <w:rtl w:val="true"/>
              </w:rPr>
              <w:t>وبق</w:t>
            </w:r>
            <w:r>
              <w:rPr>
                <w:rStyle w:val="IndexLink"/>
                <w:rtl w:val="true"/>
              </w:rPr>
              <w:tab/>
            </w:r>
            <w:r>
              <w:rPr>
                <w:rStyle w:val="IndexLink"/>
              </w:rPr>
              <w:t>694</w:t>
            </w:r>
          </w:hyperlink>
        </w:p>
        <w:p>
          <w:pPr>
            <w:pStyle w:val="Contents4"/>
            <w:tabs>
              <w:tab w:val="clear" w:pos="8176"/>
              <w:tab w:val="right" w:pos="9026" w:leader="dot"/>
            </w:tabs>
            <w:rPr/>
          </w:pPr>
          <w:hyperlink w:anchor="__RefHeading___Toc3028738_73709187">
            <w:r>
              <w:rPr>
                <w:webHidden/>
                <w:rStyle w:val="IndexLink"/>
                <w:rtl w:val="true"/>
              </w:rPr>
              <w:t>وثق</w:t>
            </w:r>
            <w:r>
              <w:rPr>
                <w:rStyle w:val="IndexLink"/>
                <w:rtl w:val="true"/>
              </w:rPr>
              <w:tab/>
            </w:r>
            <w:r>
              <w:rPr>
                <w:rStyle w:val="IndexLink"/>
              </w:rPr>
              <w:t>696</w:t>
            </w:r>
          </w:hyperlink>
        </w:p>
        <w:p>
          <w:pPr>
            <w:pStyle w:val="Contents4"/>
            <w:tabs>
              <w:tab w:val="clear" w:pos="8176"/>
              <w:tab w:val="right" w:pos="9026" w:leader="dot"/>
            </w:tabs>
            <w:rPr/>
          </w:pPr>
          <w:hyperlink w:anchor="__RefHeading___Toc3028740_73709187">
            <w:r>
              <w:rPr>
                <w:webHidden/>
                <w:rStyle w:val="IndexLink"/>
                <w:rtl w:val="true"/>
              </w:rPr>
              <w:t>ودق</w:t>
            </w:r>
            <w:r>
              <w:rPr>
                <w:rStyle w:val="IndexLink"/>
                <w:rtl w:val="true"/>
              </w:rPr>
              <w:tab/>
            </w:r>
            <w:r>
              <w:rPr>
                <w:rStyle w:val="IndexLink"/>
              </w:rPr>
              <w:t>698</w:t>
            </w:r>
          </w:hyperlink>
        </w:p>
        <w:p>
          <w:pPr>
            <w:pStyle w:val="Contents4"/>
            <w:tabs>
              <w:tab w:val="clear" w:pos="8176"/>
              <w:tab w:val="right" w:pos="9026" w:leader="dot"/>
            </w:tabs>
            <w:rPr/>
          </w:pPr>
          <w:hyperlink w:anchor="__RefHeading___Toc3028742_73709187">
            <w:r>
              <w:rPr>
                <w:webHidden/>
                <w:rStyle w:val="IndexLink"/>
                <w:rtl w:val="true"/>
              </w:rPr>
              <w:t>ورق</w:t>
            </w:r>
            <w:r>
              <w:rPr>
                <w:rStyle w:val="IndexLink"/>
                <w:rtl w:val="true"/>
              </w:rPr>
              <w:tab/>
            </w:r>
            <w:r>
              <w:rPr>
                <w:rStyle w:val="IndexLink"/>
              </w:rPr>
              <w:t>701</w:t>
            </w:r>
          </w:hyperlink>
        </w:p>
        <w:p>
          <w:pPr>
            <w:pStyle w:val="Contents4"/>
            <w:tabs>
              <w:tab w:val="clear" w:pos="8176"/>
              <w:tab w:val="right" w:pos="9026" w:leader="dot"/>
            </w:tabs>
            <w:rPr/>
          </w:pPr>
          <w:hyperlink w:anchor="__RefHeading___Toc3028744_73709187">
            <w:r>
              <w:rPr>
                <w:webHidden/>
                <w:rStyle w:val="IndexLink"/>
                <w:rtl w:val="true"/>
              </w:rPr>
              <w:t>وسق</w:t>
            </w:r>
            <w:r>
              <w:rPr>
                <w:rStyle w:val="IndexLink"/>
                <w:rtl w:val="true"/>
              </w:rPr>
              <w:tab/>
            </w:r>
            <w:r>
              <w:rPr>
                <w:rStyle w:val="IndexLink"/>
              </w:rPr>
              <w:t>709</w:t>
            </w:r>
          </w:hyperlink>
        </w:p>
        <w:p>
          <w:pPr>
            <w:pStyle w:val="Contents4"/>
            <w:tabs>
              <w:tab w:val="clear" w:pos="8176"/>
              <w:tab w:val="right" w:pos="9026" w:leader="dot"/>
            </w:tabs>
            <w:rPr/>
          </w:pPr>
          <w:hyperlink w:anchor="__RefHeading___Toc3028746_73709187">
            <w:r>
              <w:rPr>
                <w:webHidden/>
                <w:rStyle w:val="IndexLink"/>
                <w:rtl w:val="true"/>
              </w:rPr>
              <w:t>وشق</w:t>
            </w:r>
            <w:r>
              <w:rPr>
                <w:rStyle w:val="IndexLink"/>
                <w:rtl w:val="true"/>
              </w:rPr>
              <w:tab/>
            </w:r>
            <w:r>
              <w:rPr>
                <w:rStyle w:val="IndexLink"/>
              </w:rPr>
              <w:t>714</w:t>
            </w:r>
          </w:hyperlink>
        </w:p>
        <w:p>
          <w:pPr>
            <w:pStyle w:val="Contents4"/>
            <w:tabs>
              <w:tab w:val="clear" w:pos="8176"/>
              <w:tab w:val="right" w:pos="9026" w:leader="dot"/>
            </w:tabs>
            <w:rPr/>
          </w:pPr>
          <w:hyperlink w:anchor="__RefHeading___Toc3028748_73709187">
            <w:r>
              <w:rPr>
                <w:webHidden/>
                <w:rStyle w:val="IndexLink"/>
                <w:rtl w:val="true"/>
              </w:rPr>
              <w:t>وعق</w:t>
            </w:r>
            <w:r>
              <w:rPr>
                <w:rStyle w:val="IndexLink"/>
                <w:rtl w:val="true"/>
              </w:rPr>
              <w:tab/>
            </w:r>
            <w:r>
              <w:rPr>
                <w:rStyle w:val="IndexLink"/>
              </w:rPr>
              <w:t>715</w:t>
            </w:r>
          </w:hyperlink>
        </w:p>
        <w:p>
          <w:pPr>
            <w:pStyle w:val="Contents4"/>
            <w:tabs>
              <w:tab w:val="clear" w:pos="8176"/>
              <w:tab w:val="right" w:pos="9026" w:leader="dot"/>
            </w:tabs>
            <w:rPr/>
          </w:pPr>
          <w:hyperlink w:anchor="__RefHeading___Toc3028750_73709187">
            <w:r>
              <w:rPr>
                <w:webHidden/>
                <w:rStyle w:val="IndexLink"/>
                <w:rtl w:val="true"/>
              </w:rPr>
              <w:t>وفق</w:t>
            </w:r>
            <w:r>
              <w:rPr>
                <w:rStyle w:val="IndexLink"/>
                <w:rtl w:val="true"/>
              </w:rPr>
              <w:tab/>
            </w:r>
            <w:r>
              <w:rPr>
                <w:rStyle w:val="IndexLink"/>
              </w:rPr>
              <w:t>716</w:t>
            </w:r>
          </w:hyperlink>
        </w:p>
        <w:p>
          <w:pPr>
            <w:pStyle w:val="Contents4"/>
            <w:tabs>
              <w:tab w:val="clear" w:pos="8176"/>
              <w:tab w:val="right" w:pos="9026" w:leader="dot"/>
            </w:tabs>
            <w:rPr/>
          </w:pPr>
          <w:hyperlink w:anchor="__RefHeading___Toc3028752_73709187">
            <w:r>
              <w:rPr>
                <w:webHidden/>
                <w:rStyle w:val="IndexLink"/>
                <w:rtl w:val="true"/>
              </w:rPr>
              <w:t>وقق</w:t>
            </w:r>
            <w:r>
              <w:rPr>
                <w:rStyle w:val="IndexLink"/>
                <w:rtl w:val="true"/>
              </w:rPr>
              <w:tab/>
            </w:r>
            <w:r>
              <w:rPr>
                <w:rStyle w:val="IndexLink"/>
              </w:rPr>
              <w:t>719</w:t>
            </w:r>
          </w:hyperlink>
        </w:p>
        <w:p>
          <w:pPr>
            <w:pStyle w:val="Contents4"/>
            <w:tabs>
              <w:tab w:val="clear" w:pos="8176"/>
              <w:tab w:val="right" w:pos="9026" w:leader="dot"/>
            </w:tabs>
            <w:rPr/>
          </w:pPr>
          <w:hyperlink w:anchor="__RefHeading___Toc3028754_73709187">
            <w:r>
              <w:rPr>
                <w:webHidden/>
                <w:rStyle w:val="IndexLink"/>
                <w:rtl w:val="true"/>
              </w:rPr>
              <w:t>ولق</w:t>
            </w:r>
            <w:r>
              <w:rPr>
                <w:rStyle w:val="IndexLink"/>
                <w:rtl w:val="true"/>
              </w:rPr>
              <w:tab/>
            </w:r>
            <w:r>
              <w:rPr>
                <w:rStyle w:val="IndexLink"/>
              </w:rPr>
              <w:t>719</w:t>
            </w:r>
          </w:hyperlink>
        </w:p>
        <w:p>
          <w:pPr>
            <w:pStyle w:val="Contents4"/>
            <w:tabs>
              <w:tab w:val="clear" w:pos="8176"/>
              <w:tab w:val="right" w:pos="9026" w:leader="dot"/>
            </w:tabs>
            <w:rPr/>
          </w:pPr>
          <w:hyperlink w:anchor="__RefHeading___Toc3028756_73709187">
            <w:r>
              <w:rPr>
                <w:webHidden/>
                <w:rStyle w:val="IndexLink"/>
                <w:rtl w:val="true"/>
              </w:rPr>
              <w:t>ومق</w:t>
            </w:r>
            <w:r>
              <w:rPr>
                <w:rStyle w:val="IndexLink"/>
                <w:rtl w:val="true"/>
              </w:rPr>
              <w:tab/>
            </w:r>
            <w:r>
              <w:rPr>
                <w:rStyle w:val="IndexLink"/>
              </w:rPr>
              <w:t>722</w:t>
            </w:r>
          </w:hyperlink>
        </w:p>
        <w:p>
          <w:pPr>
            <w:pStyle w:val="Contents4"/>
            <w:tabs>
              <w:tab w:val="clear" w:pos="8176"/>
              <w:tab w:val="right" w:pos="9026" w:leader="dot"/>
            </w:tabs>
            <w:rPr/>
          </w:pPr>
          <w:hyperlink w:anchor="__RefHeading___Toc3028758_73709187">
            <w:r>
              <w:rPr>
                <w:webHidden/>
                <w:rStyle w:val="IndexLink"/>
                <w:rtl w:val="true"/>
              </w:rPr>
              <w:t>وهق</w:t>
            </w:r>
            <w:r>
              <w:rPr>
                <w:rStyle w:val="IndexLink"/>
                <w:rtl w:val="true"/>
              </w:rPr>
              <w:tab/>
            </w:r>
            <w:r>
              <w:rPr>
                <w:rStyle w:val="IndexLink"/>
              </w:rPr>
              <w:t>723</w:t>
            </w:r>
          </w:hyperlink>
        </w:p>
        <w:p>
          <w:pPr>
            <w:pStyle w:val="Contents4"/>
            <w:tabs>
              <w:tab w:val="clear" w:pos="8176"/>
              <w:tab w:val="right" w:pos="9026" w:leader="dot"/>
            </w:tabs>
            <w:rPr/>
          </w:pPr>
          <w:hyperlink w:anchor="__RefHeading___Toc3028760_73709187">
            <w:r>
              <w:rPr>
                <w:webHidden/>
                <w:rStyle w:val="IndexLink"/>
                <w:rtl w:val="true"/>
              </w:rPr>
              <w:t>ووق</w:t>
            </w:r>
            <w:r>
              <w:rPr>
                <w:rStyle w:val="IndexLink"/>
                <w:rtl w:val="true"/>
              </w:rPr>
              <w:tab/>
            </w:r>
            <w:r>
              <w:rPr>
                <w:rStyle w:val="IndexLink"/>
              </w:rPr>
              <w:t>724</w:t>
            </w:r>
          </w:hyperlink>
        </w:p>
        <w:p>
          <w:pPr>
            <w:pStyle w:val="Contents3"/>
            <w:tabs>
              <w:tab w:val="clear" w:pos="8459"/>
              <w:tab w:val="right" w:pos="9026" w:leader="dot"/>
            </w:tabs>
            <w:rPr/>
          </w:pPr>
          <w:hyperlink w:anchor="__RefHeading___Toc3028762_73709187">
            <w:r>
              <w:rPr>
                <w:webHidden/>
                <w:rStyle w:val="IndexLink"/>
                <w:rtl w:val="true"/>
              </w:rPr>
              <w:t>فصل الیاء المثناة تحتها</w:t>
            </w:r>
            <w:r>
              <w:rPr>
                <w:rStyle w:val="IndexLink"/>
                <w:rtl w:val="true"/>
              </w:rPr>
              <w:tab/>
            </w:r>
            <w:r>
              <w:rPr>
                <w:rStyle w:val="IndexLink"/>
              </w:rPr>
              <w:t>724</w:t>
            </w:r>
          </w:hyperlink>
        </w:p>
        <w:p>
          <w:pPr>
            <w:pStyle w:val="Contents4"/>
            <w:tabs>
              <w:tab w:val="clear" w:pos="8176"/>
              <w:tab w:val="right" w:pos="9026" w:leader="dot"/>
            </w:tabs>
            <w:rPr/>
          </w:pPr>
          <w:hyperlink w:anchor="__RefHeading___Toc3028764_73709187">
            <w:r>
              <w:rPr>
                <w:webHidden/>
                <w:rStyle w:val="IndexLink"/>
                <w:rtl w:val="true"/>
              </w:rPr>
              <w:t>یرق</w:t>
            </w:r>
            <w:r>
              <w:rPr>
                <w:rStyle w:val="IndexLink"/>
                <w:rtl w:val="true"/>
              </w:rPr>
              <w:tab/>
            </w:r>
            <w:r>
              <w:rPr>
                <w:rStyle w:val="IndexLink"/>
              </w:rPr>
              <w:t>724</w:t>
            </w:r>
          </w:hyperlink>
        </w:p>
        <w:p>
          <w:pPr>
            <w:pStyle w:val="Contents4"/>
            <w:tabs>
              <w:tab w:val="clear" w:pos="8176"/>
              <w:tab w:val="right" w:pos="9026" w:leader="dot"/>
            </w:tabs>
            <w:rPr/>
          </w:pPr>
          <w:hyperlink w:anchor="__RefHeading___Toc3028766_73709187">
            <w:r>
              <w:rPr>
                <w:webHidden/>
                <w:rStyle w:val="IndexLink"/>
                <w:rtl w:val="true"/>
              </w:rPr>
              <w:t>یرمق</w:t>
            </w:r>
            <w:r>
              <w:rPr>
                <w:rStyle w:val="IndexLink"/>
                <w:rtl w:val="true"/>
              </w:rPr>
              <w:tab/>
            </w:r>
            <w:r>
              <w:rPr>
                <w:rStyle w:val="IndexLink"/>
              </w:rPr>
              <w:t>725</w:t>
            </w:r>
          </w:hyperlink>
        </w:p>
        <w:p>
          <w:pPr>
            <w:pStyle w:val="Contents4"/>
            <w:tabs>
              <w:tab w:val="clear" w:pos="8176"/>
              <w:tab w:val="right" w:pos="9026" w:leader="dot"/>
            </w:tabs>
            <w:rPr/>
          </w:pPr>
          <w:hyperlink w:anchor="__RefHeading___Toc3028768_73709187">
            <w:r>
              <w:rPr>
                <w:webHidden/>
                <w:rStyle w:val="IndexLink"/>
                <w:rtl w:val="true"/>
              </w:rPr>
              <w:t>یسق</w:t>
            </w:r>
            <w:r>
              <w:rPr>
                <w:rStyle w:val="IndexLink"/>
                <w:rtl w:val="true"/>
              </w:rPr>
              <w:tab/>
            </w:r>
            <w:r>
              <w:rPr>
                <w:rStyle w:val="IndexLink"/>
              </w:rPr>
              <w:t>725</w:t>
            </w:r>
          </w:hyperlink>
        </w:p>
        <w:p>
          <w:pPr>
            <w:pStyle w:val="Contents4"/>
            <w:tabs>
              <w:tab w:val="clear" w:pos="8176"/>
              <w:tab w:val="right" w:pos="9026" w:leader="dot"/>
            </w:tabs>
            <w:rPr/>
          </w:pPr>
          <w:hyperlink w:anchor="__RefHeading___Toc3028770_73709187">
            <w:r>
              <w:rPr>
                <w:webHidden/>
                <w:rStyle w:val="IndexLink"/>
                <w:rtl w:val="true"/>
              </w:rPr>
              <w:t>یقق</w:t>
            </w:r>
            <w:r>
              <w:rPr>
                <w:rStyle w:val="IndexLink"/>
                <w:rtl w:val="true"/>
              </w:rPr>
              <w:tab/>
            </w:r>
            <w:r>
              <w:rPr>
                <w:rStyle w:val="IndexLink"/>
              </w:rPr>
              <w:t>725</w:t>
            </w:r>
          </w:hyperlink>
        </w:p>
        <w:p>
          <w:pPr>
            <w:pStyle w:val="Contents4"/>
            <w:tabs>
              <w:tab w:val="clear" w:pos="8176"/>
              <w:tab w:val="right" w:pos="9026" w:leader="dot"/>
            </w:tabs>
            <w:rPr/>
          </w:pPr>
          <w:hyperlink w:anchor="__RefHeading___Toc3028772_73709187">
            <w:r>
              <w:rPr>
                <w:webHidden/>
                <w:rStyle w:val="IndexLink"/>
                <w:rtl w:val="true"/>
              </w:rPr>
              <w:t>یلق</w:t>
            </w:r>
            <w:r>
              <w:rPr>
                <w:rStyle w:val="IndexLink"/>
                <w:rtl w:val="true"/>
              </w:rPr>
              <w:tab/>
            </w:r>
            <w:r>
              <w:rPr>
                <w:rStyle w:val="IndexLink"/>
              </w:rPr>
              <w:t>725</w:t>
            </w:r>
          </w:hyperlink>
        </w:p>
        <w:p>
          <w:pPr>
            <w:pStyle w:val="Contents4"/>
            <w:tabs>
              <w:tab w:val="clear" w:pos="8176"/>
              <w:tab w:val="right" w:pos="9026" w:leader="dot"/>
            </w:tabs>
            <w:rPr/>
          </w:pPr>
          <w:hyperlink w:anchor="__RefHeading___Toc3028774_73709187">
            <w:r>
              <w:rPr>
                <w:webHidden/>
                <w:rStyle w:val="IndexLink"/>
                <w:rtl w:val="true"/>
              </w:rPr>
              <w:t>یلمق</w:t>
            </w:r>
            <w:r>
              <w:rPr>
                <w:rStyle w:val="IndexLink"/>
                <w:rtl w:val="true"/>
              </w:rPr>
              <w:tab/>
            </w:r>
            <w:r>
              <w:rPr>
                <w:rStyle w:val="IndexLink"/>
              </w:rPr>
              <w:t>725</w:t>
            </w:r>
          </w:hyperlink>
        </w:p>
        <w:p>
          <w:pPr>
            <w:pStyle w:val="Contents2"/>
            <w:tabs>
              <w:tab w:val="clear" w:pos="8743"/>
              <w:tab w:val="right" w:pos="9026" w:leader="dot"/>
            </w:tabs>
            <w:rPr/>
          </w:pPr>
          <w:hyperlink w:anchor="__RefHeading___Toc3028776_73709187">
            <w:r>
              <w:rPr>
                <w:webHidden/>
                <w:rStyle w:val="IndexLink"/>
                <w:rtl w:val="true"/>
              </w:rPr>
              <w:t>ک</w:t>
            </w:r>
            <w:r>
              <w:rPr>
                <w:rStyle w:val="IndexLink"/>
                <w:rtl w:val="true"/>
              </w:rPr>
              <w:tab/>
            </w:r>
            <w:r>
              <w:rPr>
                <w:rStyle w:val="IndexLink"/>
              </w:rPr>
              <w:t>726</w:t>
            </w:r>
          </w:hyperlink>
        </w:p>
        <w:p>
          <w:pPr>
            <w:pStyle w:val="Contents3"/>
            <w:tabs>
              <w:tab w:val="clear" w:pos="8459"/>
              <w:tab w:val="right" w:pos="9026" w:leader="dot"/>
            </w:tabs>
            <w:rPr/>
          </w:pPr>
          <w:hyperlink w:anchor="__RefHeading___Toc3028778_73709187">
            <w:r>
              <w:rPr>
                <w:webHidden/>
                <w:rStyle w:val="IndexLink"/>
                <w:rtl w:val="true"/>
              </w:rPr>
              <w:t>حرف الکاف</w:t>
            </w:r>
            <w:r>
              <w:rPr>
                <w:rStyle w:val="IndexLink"/>
                <w:rtl w:val="true"/>
              </w:rPr>
              <w:tab/>
            </w:r>
            <w:r>
              <w:rPr>
                <w:rStyle w:val="IndexLink"/>
              </w:rPr>
              <w:t>726</w:t>
            </w:r>
          </w:hyperlink>
        </w:p>
        <w:p>
          <w:pPr>
            <w:pStyle w:val="Contents4"/>
            <w:tabs>
              <w:tab w:val="clear" w:pos="8176"/>
              <w:tab w:val="right" w:pos="9026" w:leader="dot"/>
            </w:tabs>
            <w:rPr/>
          </w:pPr>
          <w:hyperlink w:anchor="__RefHeading___Toc3028780_73709187">
            <w:r>
              <w:rPr>
                <w:webHidden/>
                <w:rStyle w:val="IndexLink"/>
                <w:rtl w:val="true"/>
              </w:rPr>
              <w:t>ک</w:t>
            </w:r>
            <w:r>
              <w:rPr>
                <w:rStyle w:val="IndexLink"/>
                <w:rtl w:val="true"/>
              </w:rPr>
              <w:tab/>
            </w:r>
            <w:r>
              <w:rPr>
                <w:rStyle w:val="IndexLink"/>
              </w:rPr>
              <w:t>726</w:t>
            </w:r>
          </w:hyperlink>
        </w:p>
        <w:p>
          <w:pPr>
            <w:pStyle w:val="Contents3"/>
            <w:tabs>
              <w:tab w:val="clear" w:pos="8459"/>
              <w:tab w:val="right" w:pos="9026" w:leader="dot"/>
            </w:tabs>
            <w:rPr/>
          </w:pPr>
          <w:hyperlink w:anchor="__RefHeading___Toc3028782_73709187">
            <w:r>
              <w:rPr>
                <w:webHidden/>
                <w:rStyle w:val="IndexLink"/>
                <w:rtl w:val="true"/>
              </w:rPr>
              <w:t>فصل الألف</w:t>
            </w:r>
            <w:r>
              <w:rPr>
                <w:rStyle w:val="IndexLink"/>
                <w:rtl w:val="true"/>
              </w:rPr>
              <w:tab/>
            </w:r>
            <w:r>
              <w:rPr>
                <w:rStyle w:val="IndexLink"/>
              </w:rPr>
              <w:t>726</w:t>
            </w:r>
          </w:hyperlink>
        </w:p>
        <w:p>
          <w:pPr>
            <w:pStyle w:val="Contents4"/>
            <w:tabs>
              <w:tab w:val="clear" w:pos="8176"/>
              <w:tab w:val="right" w:pos="9026" w:leader="dot"/>
            </w:tabs>
            <w:rPr/>
          </w:pPr>
          <w:hyperlink w:anchor="__RefHeading___Toc3028784_73709187">
            <w:r>
              <w:rPr>
                <w:webHidden/>
                <w:rStyle w:val="IndexLink"/>
                <w:rtl w:val="true"/>
              </w:rPr>
              <w:t>أبک</w:t>
            </w:r>
            <w:r>
              <w:rPr>
                <w:rStyle w:val="IndexLink"/>
                <w:rtl w:val="true"/>
              </w:rPr>
              <w:tab/>
            </w:r>
            <w:r>
              <w:rPr>
                <w:rStyle w:val="IndexLink"/>
              </w:rPr>
              <w:t>726</w:t>
            </w:r>
          </w:hyperlink>
        </w:p>
        <w:p>
          <w:pPr>
            <w:pStyle w:val="Contents4"/>
            <w:tabs>
              <w:tab w:val="clear" w:pos="8176"/>
              <w:tab w:val="right" w:pos="9026" w:leader="dot"/>
            </w:tabs>
            <w:rPr/>
          </w:pPr>
          <w:hyperlink w:anchor="__RefHeading___Toc3028786_73709187">
            <w:r>
              <w:rPr>
                <w:webHidden/>
                <w:rStyle w:val="IndexLink"/>
                <w:rtl w:val="true"/>
              </w:rPr>
              <w:t>أدک</w:t>
            </w:r>
            <w:r>
              <w:rPr>
                <w:rStyle w:val="IndexLink"/>
                <w:rtl w:val="true"/>
              </w:rPr>
              <w:tab/>
            </w:r>
            <w:r>
              <w:rPr>
                <w:rStyle w:val="IndexLink"/>
              </w:rPr>
              <w:t>726</w:t>
            </w:r>
          </w:hyperlink>
        </w:p>
        <w:p>
          <w:pPr>
            <w:pStyle w:val="Contents4"/>
            <w:tabs>
              <w:tab w:val="clear" w:pos="8176"/>
              <w:tab w:val="right" w:pos="9026" w:leader="dot"/>
            </w:tabs>
            <w:rPr/>
          </w:pPr>
          <w:hyperlink w:anchor="__RefHeading___Toc3028788_73709187">
            <w:r>
              <w:rPr>
                <w:webHidden/>
                <w:rStyle w:val="IndexLink"/>
                <w:rtl w:val="true"/>
              </w:rPr>
              <w:t>أرک</w:t>
            </w:r>
            <w:r>
              <w:rPr>
                <w:rStyle w:val="IndexLink"/>
                <w:rtl w:val="true"/>
              </w:rPr>
              <w:tab/>
            </w:r>
            <w:r>
              <w:rPr>
                <w:rStyle w:val="IndexLink"/>
              </w:rPr>
              <w:t>726</w:t>
            </w:r>
          </w:hyperlink>
        </w:p>
        <w:p>
          <w:pPr>
            <w:pStyle w:val="Contents4"/>
            <w:tabs>
              <w:tab w:val="clear" w:pos="8176"/>
              <w:tab w:val="right" w:pos="9026" w:leader="dot"/>
            </w:tabs>
            <w:rPr/>
          </w:pPr>
          <w:hyperlink w:anchor="__RefHeading___Toc3028790_73709187">
            <w:r>
              <w:rPr>
                <w:webHidden/>
                <w:rStyle w:val="IndexLink"/>
                <w:rtl w:val="true"/>
              </w:rPr>
              <w:t>أسک</w:t>
            </w:r>
            <w:r>
              <w:rPr>
                <w:rStyle w:val="IndexLink"/>
                <w:rtl w:val="true"/>
              </w:rPr>
              <w:tab/>
            </w:r>
            <w:r>
              <w:rPr>
                <w:rStyle w:val="IndexLink"/>
              </w:rPr>
              <w:t>729</w:t>
            </w:r>
          </w:hyperlink>
        </w:p>
        <w:p>
          <w:pPr>
            <w:pStyle w:val="Contents4"/>
            <w:tabs>
              <w:tab w:val="clear" w:pos="8176"/>
              <w:tab w:val="right" w:pos="9026" w:leader="dot"/>
            </w:tabs>
            <w:rPr/>
          </w:pPr>
          <w:hyperlink w:anchor="__RefHeading___Toc3028792_73709187">
            <w:r>
              <w:rPr>
                <w:webHidden/>
                <w:rStyle w:val="IndexLink"/>
                <w:rtl w:val="true"/>
              </w:rPr>
              <w:t>أفک</w:t>
            </w:r>
            <w:r>
              <w:rPr>
                <w:rStyle w:val="IndexLink"/>
                <w:rtl w:val="true"/>
              </w:rPr>
              <w:tab/>
            </w:r>
            <w:r>
              <w:rPr>
                <w:rStyle w:val="IndexLink"/>
              </w:rPr>
              <w:t>729</w:t>
            </w:r>
          </w:hyperlink>
        </w:p>
        <w:p>
          <w:pPr>
            <w:pStyle w:val="Contents4"/>
            <w:tabs>
              <w:tab w:val="clear" w:pos="8176"/>
              <w:tab w:val="right" w:pos="9026" w:leader="dot"/>
            </w:tabs>
            <w:rPr/>
          </w:pPr>
          <w:hyperlink w:anchor="__RefHeading___Toc3028794_73709187">
            <w:r>
              <w:rPr>
                <w:webHidden/>
                <w:rStyle w:val="IndexLink"/>
                <w:rtl w:val="true"/>
              </w:rPr>
              <w:t>أکک</w:t>
            </w:r>
            <w:r>
              <w:rPr>
                <w:rStyle w:val="IndexLink"/>
                <w:rtl w:val="true"/>
              </w:rPr>
              <w:tab/>
            </w:r>
            <w:r>
              <w:rPr>
                <w:rStyle w:val="IndexLink"/>
              </w:rPr>
              <w:t>733</w:t>
            </w:r>
          </w:hyperlink>
        </w:p>
        <w:p>
          <w:pPr>
            <w:pStyle w:val="Contents4"/>
            <w:tabs>
              <w:tab w:val="clear" w:pos="8176"/>
              <w:tab w:val="right" w:pos="9026" w:leader="dot"/>
            </w:tabs>
            <w:rPr/>
          </w:pPr>
          <w:hyperlink w:anchor="__RefHeading___Toc3028796_73709187">
            <w:r>
              <w:rPr>
                <w:webHidden/>
                <w:rStyle w:val="IndexLink"/>
                <w:rtl w:val="true"/>
              </w:rPr>
              <w:t>ألک</w:t>
            </w:r>
            <w:r>
              <w:rPr>
                <w:rStyle w:val="IndexLink"/>
                <w:rtl w:val="true"/>
              </w:rPr>
              <w:tab/>
            </w:r>
            <w:r>
              <w:rPr>
                <w:rStyle w:val="IndexLink"/>
              </w:rPr>
              <w:t>733</w:t>
            </w:r>
          </w:hyperlink>
        </w:p>
        <w:p>
          <w:pPr>
            <w:pStyle w:val="Contents4"/>
            <w:tabs>
              <w:tab w:val="clear" w:pos="8176"/>
              <w:tab w:val="right" w:pos="9026" w:leader="dot"/>
            </w:tabs>
            <w:rPr/>
          </w:pPr>
          <w:hyperlink w:anchor="__RefHeading___Toc3028798_73709187">
            <w:r>
              <w:rPr>
                <w:webHidden/>
                <w:rStyle w:val="IndexLink"/>
                <w:rtl w:val="true"/>
              </w:rPr>
              <w:t>أنک</w:t>
            </w:r>
            <w:r>
              <w:rPr>
                <w:rStyle w:val="IndexLink"/>
                <w:rtl w:val="true"/>
              </w:rPr>
              <w:tab/>
            </w:r>
            <w:r>
              <w:rPr>
                <w:rStyle w:val="IndexLink"/>
              </w:rPr>
              <w:t>736</w:t>
            </w:r>
          </w:hyperlink>
        </w:p>
        <w:p>
          <w:pPr>
            <w:pStyle w:val="Contents4"/>
            <w:tabs>
              <w:tab w:val="clear" w:pos="8176"/>
              <w:tab w:val="right" w:pos="9026" w:leader="dot"/>
            </w:tabs>
            <w:rPr/>
          </w:pPr>
          <w:hyperlink w:anchor="__RefHeading___Toc3028800_73709187">
            <w:r>
              <w:rPr>
                <w:webHidden/>
                <w:rStyle w:val="IndexLink"/>
                <w:rtl w:val="true"/>
              </w:rPr>
              <w:t>أیک</w:t>
            </w:r>
            <w:r>
              <w:rPr>
                <w:rStyle w:val="IndexLink"/>
                <w:rtl w:val="true"/>
              </w:rPr>
              <w:tab/>
            </w:r>
            <w:r>
              <w:rPr>
                <w:rStyle w:val="IndexLink"/>
              </w:rPr>
              <w:t>736</w:t>
            </w:r>
          </w:hyperlink>
        </w:p>
        <w:p>
          <w:pPr>
            <w:pStyle w:val="Contents3"/>
            <w:tabs>
              <w:tab w:val="clear" w:pos="8459"/>
              <w:tab w:val="right" w:pos="9026" w:leader="dot"/>
            </w:tabs>
            <w:rPr/>
          </w:pPr>
          <w:hyperlink w:anchor="__RefHeading___Toc3028802_73709187">
            <w:r>
              <w:rPr>
                <w:webHidden/>
                <w:rStyle w:val="IndexLink"/>
                <w:rtl w:val="true"/>
              </w:rPr>
              <w:t>فصل الباء الموحدة</w:t>
            </w:r>
            <w:r>
              <w:rPr>
                <w:rStyle w:val="IndexLink"/>
                <w:rtl w:val="true"/>
              </w:rPr>
              <w:tab/>
            </w:r>
            <w:r>
              <w:rPr>
                <w:rStyle w:val="IndexLink"/>
              </w:rPr>
              <w:t>738</w:t>
            </w:r>
          </w:hyperlink>
        </w:p>
        <w:p>
          <w:pPr>
            <w:pStyle w:val="Contents4"/>
            <w:tabs>
              <w:tab w:val="clear" w:pos="8176"/>
              <w:tab w:val="right" w:pos="9026" w:leader="dot"/>
            </w:tabs>
            <w:rPr/>
          </w:pPr>
          <w:hyperlink w:anchor="__RefHeading___Toc3028804_73709187">
            <w:r>
              <w:rPr>
                <w:webHidden/>
                <w:rStyle w:val="IndexLink"/>
                <w:rtl w:val="true"/>
              </w:rPr>
              <w:t>بتک</w:t>
            </w:r>
            <w:r>
              <w:rPr>
                <w:rStyle w:val="IndexLink"/>
                <w:rtl w:val="true"/>
              </w:rPr>
              <w:tab/>
            </w:r>
            <w:r>
              <w:rPr>
                <w:rStyle w:val="IndexLink"/>
              </w:rPr>
              <w:t>738</w:t>
            </w:r>
          </w:hyperlink>
        </w:p>
        <w:p>
          <w:pPr>
            <w:pStyle w:val="Contents4"/>
            <w:tabs>
              <w:tab w:val="clear" w:pos="8176"/>
              <w:tab w:val="right" w:pos="9026" w:leader="dot"/>
            </w:tabs>
            <w:rPr/>
          </w:pPr>
          <w:hyperlink w:anchor="__RefHeading___Toc3028806_73709187">
            <w:r>
              <w:rPr>
                <w:webHidden/>
                <w:rStyle w:val="IndexLink"/>
                <w:rtl w:val="true"/>
              </w:rPr>
              <w:t>بخنک</w:t>
            </w:r>
            <w:r>
              <w:rPr>
                <w:rStyle w:val="IndexLink"/>
                <w:rtl w:val="true"/>
              </w:rPr>
              <w:tab/>
            </w:r>
            <w:r>
              <w:rPr>
                <w:rStyle w:val="IndexLink"/>
              </w:rPr>
              <w:t>739</w:t>
            </w:r>
          </w:hyperlink>
        </w:p>
        <w:p>
          <w:pPr>
            <w:pStyle w:val="Contents4"/>
            <w:tabs>
              <w:tab w:val="clear" w:pos="8176"/>
              <w:tab w:val="right" w:pos="9026" w:leader="dot"/>
            </w:tabs>
            <w:rPr/>
          </w:pPr>
          <w:hyperlink w:anchor="__RefHeading___Toc3028808_73709187">
            <w:r>
              <w:rPr>
                <w:webHidden/>
                <w:rStyle w:val="IndexLink"/>
                <w:rtl w:val="true"/>
              </w:rPr>
              <w:t>برک</w:t>
            </w:r>
            <w:r>
              <w:rPr>
                <w:rStyle w:val="IndexLink"/>
                <w:rtl w:val="true"/>
              </w:rPr>
              <w:tab/>
            </w:r>
            <w:r>
              <w:rPr>
                <w:rStyle w:val="IndexLink"/>
              </w:rPr>
              <w:t>739</w:t>
            </w:r>
          </w:hyperlink>
        </w:p>
        <w:p>
          <w:pPr>
            <w:pStyle w:val="Contents4"/>
            <w:tabs>
              <w:tab w:val="clear" w:pos="8176"/>
              <w:tab w:val="right" w:pos="9026" w:leader="dot"/>
            </w:tabs>
            <w:rPr/>
          </w:pPr>
          <w:hyperlink w:anchor="__RefHeading___Toc3028810_73709187">
            <w:r>
              <w:rPr>
                <w:webHidden/>
                <w:rStyle w:val="IndexLink"/>
                <w:rtl w:val="true"/>
              </w:rPr>
              <w:t>برتک</w:t>
            </w:r>
            <w:r>
              <w:rPr>
                <w:rStyle w:val="IndexLink"/>
                <w:rtl w:val="true"/>
              </w:rPr>
              <w:tab/>
            </w:r>
            <w:r>
              <w:rPr>
                <w:rStyle w:val="IndexLink"/>
              </w:rPr>
              <w:t>747</w:t>
            </w:r>
          </w:hyperlink>
        </w:p>
        <w:p>
          <w:pPr>
            <w:pStyle w:val="Contents4"/>
            <w:tabs>
              <w:tab w:val="clear" w:pos="8176"/>
              <w:tab w:val="right" w:pos="9026" w:leader="dot"/>
            </w:tabs>
            <w:rPr/>
          </w:pPr>
          <w:hyperlink w:anchor="__RefHeading___Toc3028812_73709187">
            <w:r>
              <w:rPr>
                <w:webHidden/>
                <w:rStyle w:val="IndexLink"/>
                <w:rtl w:val="true"/>
              </w:rPr>
              <w:t>برنک</w:t>
            </w:r>
            <w:r>
              <w:rPr>
                <w:rStyle w:val="IndexLink"/>
                <w:rtl w:val="true"/>
              </w:rPr>
              <w:tab/>
            </w:r>
            <w:r>
              <w:rPr>
                <w:rStyle w:val="IndexLink"/>
              </w:rPr>
              <w:t>747</w:t>
            </w:r>
          </w:hyperlink>
        </w:p>
        <w:p>
          <w:pPr>
            <w:pStyle w:val="Contents4"/>
            <w:tabs>
              <w:tab w:val="clear" w:pos="8176"/>
              <w:tab w:val="right" w:pos="9026" w:leader="dot"/>
            </w:tabs>
            <w:rPr/>
          </w:pPr>
          <w:hyperlink w:anchor="__RefHeading___Toc3028814_73709187">
            <w:r>
              <w:rPr>
                <w:webHidden/>
                <w:rStyle w:val="IndexLink"/>
                <w:rtl w:val="true"/>
              </w:rPr>
              <w:t>بشک</w:t>
            </w:r>
            <w:r>
              <w:rPr>
                <w:rStyle w:val="IndexLink"/>
                <w:rtl w:val="true"/>
              </w:rPr>
              <w:tab/>
            </w:r>
            <w:r>
              <w:rPr>
                <w:rStyle w:val="IndexLink"/>
              </w:rPr>
              <w:t>747</w:t>
            </w:r>
          </w:hyperlink>
        </w:p>
        <w:p>
          <w:pPr>
            <w:pStyle w:val="Contents4"/>
            <w:tabs>
              <w:tab w:val="clear" w:pos="8176"/>
              <w:tab w:val="right" w:pos="9026" w:leader="dot"/>
            </w:tabs>
            <w:rPr/>
          </w:pPr>
          <w:hyperlink w:anchor="__RefHeading___Toc3028816_73709187">
            <w:r>
              <w:rPr>
                <w:webHidden/>
                <w:rStyle w:val="IndexLink"/>
                <w:rtl w:val="true"/>
              </w:rPr>
              <w:t>بضک</w:t>
            </w:r>
            <w:r>
              <w:rPr>
                <w:rStyle w:val="IndexLink"/>
                <w:rtl w:val="true"/>
              </w:rPr>
              <w:tab/>
            </w:r>
            <w:r>
              <w:rPr>
                <w:rStyle w:val="IndexLink"/>
              </w:rPr>
              <w:t>749</w:t>
            </w:r>
          </w:hyperlink>
        </w:p>
        <w:p>
          <w:pPr>
            <w:pStyle w:val="Contents4"/>
            <w:tabs>
              <w:tab w:val="clear" w:pos="8176"/>
              <w:tab w:val="right" w:pos="9026" w:leader="dot"/>
            </w:tabs>
            <w:rPr/>
          </w:pPr>
          <w:hyperlink w:anchor="__RefHeading___Toc3028818_73709187">
            <w:r>
              <w:rPr>
                <w:webHidden/>
                <w:rStyle w:val="IndexLink"/>
                <w:rtl w:val="true"/>
              </w:rPr>
              <w:t>بطرک</w:t>
            </w:r>
            <w:r>
              <w:rPr>
                <w:rStyle w:val="IndexLink"/>
                <w:rtl w:val="true"/>
              </w:rPr>
              <w:tab/>
            </w:r>
            <w:r>
              <w:rPr>
                <w:rStyle w:val="IndexLink"/>
              </w:rPr>
              <w:t>749</w:t>
            </w:r>
          </w:hyperlink>
        </w:p>
        <w:p>
          <w:pPr>
            <w:pStyle w:val="Contents4"/>
            <w:tabs>
              <w:tab w:val="clear" w:pos="8176"/>
              <w:tab w:val="right" w:pos="9026" w:leader="dot"/>
            </w:tabs>
            <w:rPr/>
          </w:pPr>
          <w:hyperlink w:anchor="__RefHeading___Toc3028820_73709187">
            <w:r>
              <w:rPr>
                <w:webHidden/>
                <w:rStyle w:val="IndexLink"/>
                <w:rtl w:val="true"/>
              </w:rPr>
              <w:t>بعک</w:t>
            </w:r>
            <w:r>
              <w:rPr>
                <w:rStyle w:val="IndexLink"/>
                <w:rtl w:val="true"/>
              </w:rPr>
              <w:tab/>
            </w:r>
            <w:r>
              <w:rPr>
                <w:rStyle w:val="IndexLink"/>
              </w:rPr>
              <w:t>749</w:t>
            </w:r>
          </w:hyperlink>
        </w:p>
        <w:p>
          <w:pPr>
            <w:pStyle w:val="Contents4"/>
            <w:tabs>
              <w:tab w:val="clear" w:pos="8176"/>
              <w:tab w:val="right" w:pos="9026" w:leader="dot"/>
            </w:tabs>
            <w:rPr/>
          </w:pPr>
          <w:hyperlink w:anchor="__RefHeading___Toc3028822_73709187">
            <w:r>
              <w:rPr>
                <w:webHidden/>
                <w:rStyle w:val="IndexLink"/>
                <w:rtl w:val="true"/>
              </w:rPr>
              <w:t>بعلبک</w:t>
            </w:r>
            <w:r>
              <w:rPr>
                <w:rStyle w:val="IndexLink"/>
                <w:rtl w:val="true"/>
              </w:rPr>
              <w:tab/>
            </w:r>
            <w:r>
              <w:rPr>
                <w:rStyle w:val="IndexLink"/>
              </w:rPr>
              <w:t>750</w:t>
            </w:r>
          </w:hyperlink>
        </w:p>
        <w:p>
          <w:pPr>
            <w:pStyle w:val="Contents4"/>
            <w:tabs>
              <w:tab w:val="clear" w:pos="8176"/>
              <w:tab w:val="right" w:pos="9026" w:leader="dot"/>
            </w:tabs>
            <w:rPr/>
          </w:pPr>
          <w:hyperlink w:anchor="__RefHeading___Toc3028824_73709187">
            <w:r>
              <w:rPr>
                <w:webHidden/>
                <w:rStyle w:val="IndexLink"/>
                <w:rtl w:val="true"/>
              </w:rPr>
              <w:t>بکک</w:t>
            </w:r>
            <w:r>
              <w:rPr>
                <w:rStyle w:val="IndexLink"/>
                <w:rtl w:val="true"/>
              </w:rPr>
              <w:tab/>
            </w:r>
            <w:r>
              <w:rPr>
                <w:rStyle w:val="IndexLink"/>
              </w:rPr>
              <w:t>751</w:t>
            </w:r>
          </w:hyperlink>
        </w:p>
        <w:p>
          <w:pPr>
            <w:pStyle w:val="Contents4"/>
            <w:tabs>
              <w:tab w:val="clear" w:pos="8176"/>
              <w:tab w:val="right" w:pos="9026" w:leader="dot"/>
            </w:tabs>
            <w:rPr/>
          </w:pPr>
          <w:hyperlink w:anchor="__RefHeading___Toc3028826_73709187">
            <w:r>
              <w:rPr>
                <w:webHidden/>
                <w:rStyle w:val="IndexLink"/>
                <w:rtl w:val="true"/>
              </w:rPr>
              <w:t>بلک</w:t>
            </w:r>
            <w:r>
              <w:rPr>
                <w:rStyle w:val="IndexLink"/>
                <w:rtl w:val="true"/>
              </w:rPr>
              <w:tab/>
            </w:r>
            <w:r>
              <w:rPr>
                <w:rStyle w:val="IndexLink"/>
              </w:rPr>
              <w:t>753</w:t>
            </w:r>
          </w:hyperlink>
        </w:p>
        <w:p>
          <w:pPr>
            <w:pStyle w:val="Contents4"/>
            <w:tabs>
              <w:tab w:val="clear" w:pos="8176"/>
              <w:tab w:val="right" w:pos="9026" w:leader="dot"/>
            </w:tabs>
            <w:rPr/>
          </w:pPr>
          <w:hyperlink w:anchor="__RefHeading___Toc3028828_73709187">
            <w:r>
              <w:rPr>
                <w:webHidden/>
                <w:rStyle w:val="IndexLink"/>
                <w:rtl w:val="true"/>
              </w:rPr>
              <w:t>بلسک</w:t>
            </w:r>
            <w:r>
              <w:rPr>
                <w:rStyle w:val="IndexLink"/>
                <w:rtl w:val="true"/>
              </w:rPr>
              <w:tab/>
            </w:r>
            <w:r>
              <w:rPr>
                <w:rStyle w:val="IndexLink"/>
              </w:rPr>
              <w:t>753</w:t>
            </w:r>
          </w:hyperlink>
        </w:p>
        <w:p>
          <w:pPr>
            <w:pStyle w:val="Contents4"/>
            <w:tabs>
              <w:tab w:val="clear" w:pos="8176"/>
              <w:tab w:val="right" w:pos="9026" w:leader="dot"/>
            </w:tabs>
            <w:rPr/>
          </w:pPr>
          <w:hyperlink w:anchor="__RefHeading___Toc3028830_73709187">
            <w:r>
              <w:rPr>
                <w:webHidden/>
                <w:rStyle w:val="IndexLink"/>
                <w:rtl w:val="true"/>
              </w:rPr>
              <w:t>بلعک</w:t>
            </w:r>
            <w:r>
              <w:rPr>
                <w:rStyle w:val="IndexLink"/>
                <w:rtl w:val="true"/>
              </w:rPr>
              <w:tab/>
            </w:r>
            <w:r>
              <w:rPr>
                <w:rStyle w:val="IndexLink"/>
              </w:rPr>
              <w:t>753</w:t>
            </w:r>
          </w:hyperlink>
        </w:p>
        <w:p>
          <w:pPr>
            <w:pStyle w:val="Contents4"/>
            <w:tabs>
              <w:tab w:val="clear" w:pos="8176"/>
              <w:tab w:val="right" w:pos="9026" w:leader="dot"/>
            </w:tabs>
            <w:rPr/>
          </w:pPr>
          <w:hyperlink w:anchor="__RefHeading___Toc3028832_73709187">
            <w:r>
              <w:rPr>
                <w:webHidden/>
                <w:rStyle w:val="IndexLink"/>
                <w:rtl w:val="true"/>
              </w:rPr>
              <w:t>بنک</w:t>
            </w:r>
            <w:r>
              <w:rPr>
                <w:rStyle w:val="IndexLink"/>
                <w:rtl w:val="true"/>
              </w:rPr>
              <w:tab/>
            </w:r>
            <w:r>
              <w:rPr>
                <w:rStyle w:val="IndexLink"/>
              </w:rPr>
              <w:t>753</w:t>
            </w:r>
          </w:hyperlink>
        </w:p>
        <w:p>
          <w:pPr>
            <w:pStyle w:val="Contents4"/>
            <w:tabs>
              <w:tab w:val="clear" w:pos="8176"/>
              <w:tab w:val="right" w:pos="9026" w:leader="dot"/>
            </w:tabs>
            <w:rPr/>
          </w:pPr>
          <w:hyperlink w:anchor="__RefHeading___Toc3028834_73709187">
            <w:r>
              <w:rPr>
                <w:webHidden/>
                <w:rStyle w:val="IndexLink"/>
                <w:rtl w:val="true"/>
              </w:rPr>
              <w:t>بندک</w:t>
            </w:r>
            <w:r>
              <w:rPr>
                <w:rStyle w:val="IndexLink"/>
                <w:rtl w:val="true"/>
              </w:rPr>
              <w:tab/>
            </w:r>
            <w:r>
              <w:rPr>
                <w:rStyle w:val="IndexLink"/>
              </w:rPr>
              <w:t>754</w:t>
            </w:r>
          </w:hyperlink>
        </w:p>
        <w:p>
          <w:pPr>
            <w:pStyle w:val="Contents4"/>
            <w:tabs>
              <w:tab w:val="clear" w:pos="8176"/>
              <w:tab w:val="right" w:pos="9026" w:leader="dot"/>
            </w:tabs>
            <w:rPr/>
          </w:pPr>
          <w:hyperlink w:anchor="__RefHeading___Toc3028836_73709187">
            <w:r>
              <w:rPr>
                <w:webHidden/>
                <w:rStyle w:val="IndexLink"/>
                <w:rtl w:val="true"/>
              </w:rPr>
              <w:t>بوک</w:t>
            </w:r>
            <w:r>
              <w:rPr>
                <w:rStyle w:val="IndexLink"/>
                <w:rtl w:val="true"/>
              </w:rPr>
              <w:tab/>
            </w:r>
            <w:r>
              <w:rPr>
                <w:rStyle w:val="IndexLink"/>
              </w:rPr>
              <w:t>754</w:t>
            </w:r>
          </w:hyperlink>
        </w:p>
        <w:p>
          <w:pPr>
            <w:pStyle w:val="Contents3"/>
            <w:tabs>
              <w:tab w:val="clear" w:pos="8459"/>
              <w:tab w:val="right" w:pos="9026" w:leader="dot"/>
            </w:tabs>
            <w:rPr/>
          </w:pPr>
          <w:hyperlink w:anchor="__RefHeading___Toc3028838_73709187">
            <w:r>
              <w:rPr>
                <w:webHidden/>
                <w:rStyle w:val="IndexLink"/>
                <w:rtl w:val="true"/>
              </w:rPr>
              <w:t>فصل التاء المثناة فوقها</w:t>
            </w:r>
            <w:r>
              <w:rPr>
                <w:rStyle w:val="IndexLink"/>
                <w:rtl w:val="true"/>
              </w:rPr>
              <w:tab/>
            </w:r>
            <w:r>
              <w:rPr>
                <w:rStyle w:val="IndexLink"/>
              </w:rPr>
              <w:t>757</w:t>
            </w:r>
          </w:hyperlink>
        </w:p>
        <w:p>
          <w:pPr>
            <w:pStyle w:val="Contents4"/>
            <w:tabs>
              <w:tab w:val="clear" w:pos="8176"/>
              <w:tab w:val="right" w:pos="9026" w:leader="dot"/>
            </w:tabs>
            <w:rPr/>
          </w:pPr>
          <w:hyperlink w:anchor="__RefHeading___Toc3028840_73709187">
            <w:r>
              <w:rPr>
                <w:webHidden/>
                <w:rStyle w:val="IndexLink"/>
                <w:rtl w:val="true"/>
              </w:rPr>
              <w:t>تبک</w:t>
            </w:r>
            <w:r>
              <w:rPr>
                <w:rStyle w:val="IndexLink"/>
                <w:rtl w:val="true"/>
              </w:rPr>
              <w:tab/>
            </w:r>
            <w:r>
              <w:rPr>
                <w:rStyle w:val="IndexLink"/>
              </w:rPr>
              <w:t>757</w:t>
            </w:r>
          </w:hyperlink>
        </w:p>
        <w:p>
          <w:pPr>
            <w:pStyle w:val="Contents4"/>
            <w:tabs>
              <w:tab w:val="clear" w:pos="8176"/>
              <w:tab w:val="right" w:pos="9026" w:leader="dot"/>
            </w:tabs>
            <w:rPr/>
          </w:pPr>
          <w:hyperlink w:anchor="__RefHeading___Toc3028842_73709187">
            <w:r>
              <w:rPr>
                <w:webHidden/>
                <w:rStyle w:val="IndexLink"/>
                <w:rtl w:val="true"/>
              </w:rPr>
              <w:t>تبرک</w:t>
            </w:r>
            <w:r>
              <w:rPr>
                <w:rStyle w:val="IndexLink"/>
                <w:rtl w:val="true"/>
              </w:rPr>
              <w:tab/>
            </w:r>
            <w:r>
              <w:rPr>
                <w:rStyle w:val="IndexLink"/>
              </w:rPr>
              <w:t>757</w:t>
            </w:r>
          </w:hyperlink>
        </w:p>
        <w:p>
          <w:pPr>
            <w:pStyle w:val="Contents4"/>
            <w:tabs>
              <w:tab w:val="clear" w:pos="8176"/>
              <w:tab w:val="right" w:pos="9026" w:leader="dot"/>
            </w:tabs>
            <w:rPr/>
          </w:pPr>
          <w:hyperlink w:anchor="__RefHeading___Toc3028844_73709187">
            <w:r>
              <w:rPr>
                <w:webHidden/>
                <w:rStyle w:val="IndexLink"/>
                <w:rtl w:val="true"/>
              </w:rPr>
              <w:t>ترک</w:t>
            </w:r>
            <w:r>
              <w:rPr>
                <w:rStyle w:val="IndexLink"/>
                <w:rtl w:val="true"/>
              </w:rPr>
              <w:tab/>
            </w:r>
            <w:r>
              <w:rPr>
                <w:rStyle w:val="IndexLink"/>
              </w:rPr>
              <w:t>757</w:t>
            </w:r>
          </w:hyperlink>
        </w:p>
        <w:p>
          <w:pPr>
            <w:pStyle w:val="Contents4"/>
            <w:tabs>
              <w:tab w:val="clear" w:pos="8176"/>
              <w:tab w:val="right" w:pos="9026" w:leader="dot"/>
            </w:tabs>
            <w:rPr/>
          </w:pPr>
          <w:hyperlink w:anchor="__RefHeading___Toc3028846_73709187">
            <w:r>
              <w:rPr>
                <w:webHidden/>
                <w:rStyle w:val="IndexLink"/>
                <w:rtl w:val="true"/>
              </w:rPr>
              <w:t>تکک</w:t>
            </w:r>
            <w:r>
              <w:rPr>
                <w:rStyle w:val="IndexLink"/>
                <w:rtl w:val="true"/>
              </w:rPr>
              <w:tab/>
            </w:r>
            <w:r>
              <w:rPr>
                <w:rStyle w:val="IndexLink"/>
              </w:rPr>
              <w:t>759</w:t>
            </w:r>
          </w:hyperlink>
        </w:p>
        <w:p>
          <w:pPr>
            <w:pStyle w:val="Contents4"/>
            <w:tabs>
              <w:tab w:val="clear" w:pos="8176"/>
              <w:tab w:val="right" w:pos="9026" w:leader="dot"/>
            </w:tabs>
            <w:rPr/>
          </w:pPr>
          <w:hyperlink w:anchor="__RefHeading___Toc3028848_73709187">
            <w:r>
              <w:rPr>
                <w:webHidden/>
                <w:rStyle w:val="IndexLink"/>
                <w:rtl w:val="true"/>
              </w:rPr>
              <w:t>تلک</w:t>
            </w:r>
            <w:r>
              <w:rPr>
                <w:rStyle w:val="IndexLink"/>
                <w:rtl w:val="true"/>
              </w:rPr>
              <w:tab/>
            </w:r>
            <w:r>
              <w:rPr>
                <w:rStyle w:val="IndexLink"/>
              </w:rPr>
              <w:t>761</w:t>
            </w:r>
          </w:hyperlink>
        </w:p>
        <w:p>
          <w:pPr>
            <w:pStyle w:val="Contents4"/>
            <w:tabs>
              <w:tab w:val="clear" w:pos="8176"/>
              <w:tab w:val="right" w:pos="9026" w:leader="dot"/>
            </w:tabs>
            <w:rPr/>
          </w:pPr>
          <w:hyperlink w:anchor="__RefHeading___Toc3028850_73709187">
            <w:r>
              <w:rPr>
                <w:webHidden/>
                <w:rStyle w:val="IndexLink"/>
                <w:rtl w:val="true"/>
              </w:rPr>
              <w:t>تمک</w:t>
            </w:r>
            <w:r>
              <w:rPr>
                <w:rStyle w:val="IndexLink"/>
                <w:rtl w:val="true"/>
              </w:rPr>
              <w:tab/>
            </w:r>
            <w:r>
              <w:rPr>
                <w:rStyle w:val="IndexLink"/>
              </w:rPr>
              <w:t>761</w:t>
            </w:r>
          </w:hyperlink>
        </w:p>
        <w:p>
          <w:pPr>
            <w:pStyle w:val="Contents4"/>
            <w:tabs>
              <w:tab w:val="clear" w:pos="8176"/>
              <w:tab w:val="right" w:pos="9026" w:leader="dot"/>
            </w:tabs>
            <w:rPr/>
          </w:pPr>
          <w:hyperlink w:anchor="__RefHeading___Toc3028852_73709187">
            <w:r>
              <w:rPr>
                <w:webHidden/>
                <w:rStyle w:val="IndexLink"/>
                <w:rtl w:val="true"/>
              </w:rPr>
              <w:t>توک</w:t>
            </w:r>
            <w:r>
              <w:rPr>
                <w:rStyle w:val="IndexLink"/>
                <w:rtl w:val="true"/>
              </w:rPr>
              <w:tab/>
            </w:r>
            <w:r>
              <w:rPr>
                <w:rStyle w:val="IndexLink"/>
              </w:rPr>
              <w:t>761</w:t>
            </w:r>
          </w:hyperlink>
        </w:p>
        <w:p>
          <w:pPr>
            <w:pStyle w:val="Contents4"/>
            <w:tabs>
              <w:tab w:val="clear" w:pos="8176"/>
              <w:tab w:val="right" w:pos="9026" w:leader="dot"/>
            </w:tabs>
            <w:rPr/>
          </w:pPr>
          <w:hyperlink w:anchor="__RefHeading___Toc3028854_73709187">
            <w:r>
              <w:rPr>
                <w:webHidden/>
                <w:rStyle w:val="IndexLink"/>
                <w:rtl w:val="true"/>
              </w:rPr>
              <w:t>تیک</w:t>
            </w:r>
            <w:r>
              <w:rPr>
                <w:rStyle w:val="IndexLink"/>
                <w:rtl w:val="true"/>
              </w:rPr>
              <w:tab/>
            </w:r>
            <w:r>
              <w:rPr>
                <w:rStyle w:val="IndexLink"/>
              </w:rPr>
              <w:t>761</w:t>
            </w:r>
          </w:hyperlink>
        </w:p>
        <w:p>
          <w:pPr>
            <w:pStyle w:val="Contents3"/>
            <w:tabs>
              <w:tab w:val="clear" w:pos="8459"/>
              <w:tab w:val="right" w:pos="9026" w:leader="dot"/>
            </w:tabs>
            <w:rPr/>
          </w:pPr>
          <w:hyperlink w:anchor="__RefHeading___Toc3028856_73709187">
            <w:r>
              <w:rPr>
                <w:webHidden/>
                <w:rStyle w:val="IndexLink"/>
                <w:rtl w:val="true"/>
              </w:rPr>
              <w:t>فصل الحاء المهملة</w:t>
            </w:r>
            <w:r>
              <w:rPr>
                <w:rStyle w:val="IndexLink"/>
                <w:rtl w:val="true"/>
              </w:rPr>
              <w:tab/>
            </w:r>
            <w:r>
              <w:rPr>
                <w:rStyle w:val="IndexLink"/>
              </w:rPr>
              <w:t>761</w:t>
            </w:r>
          </w:hyperlink>
        </w:p>
        <w:p>
          <w:pPr>
            <w:pStyle w:val="Contents4"/>
            <w:tabs>
              <w:tab w:val="clear" w:pos="8176"/>
              <w:tab w:val="right" w:pos="9026" w:leader="dot"/>
            </w:tabs>
            <w:rPr/>
          </w:pPr>
          <w:hyperlink w:anchor="__RefHeading___Toc3028858_73709187">
            <w:r>
              <w:rPr>
                <w:webHidden/>
                <w:rStyle w:val="IndexLink"/>
                <w:rtl w:val="true"/>
              </w:rPr>
              <w:t>حبک</w:t>
            </w:r>
            <w:r>
              <w:rPr>
                <w:rStyle w:val="IndexLink"/>
                <w:rtl w:val="true"/>
              </w:rPr>
              <w:tab/>
            </w:r>
            <w:r>
              <w:rPr>
                <w:rStyle w:val="IndexLink"/>
              </w:rPr>
              <w:t>761</w:t>
            </w:r>
          </w:hyperlink>
        </w:p>
        <w:p>
          <w:pPr>
            <w:pStyle w:val="Contents4"/>
            <w:tabs>
              <w:tab w:val="clear" w:pos="8176"/>
              <w:tab w:val="right" w:pos="9026" w:leader="dot"/>
            </w:tabs>
            <w:rPr/>
          </w:pPr>
          <w:hyperlink w:anchor="__RefHeading___Toc3028860_73709187">
            <w:r>
              <w:rPr>
                <w:webHidden/>
                <w:rStyle w:val="IndexLink"/>
                <w:rtl w:val="true"/>
              </w:rPr>
              <w:t>حبرک</w:t>
            </w:r>
            <w:r>
              <w:rPr>
                <w:rStyle w:val="IndexLink"/>
                <w:rtl w:val="true"/>
              </w:rPr>
              <w:tab/>
            </w:r>
            <w:r>
              <w:rPr>
                <w:rStyle w:val="IndexLink"/>
              </w:rPr>
              <w:t>765</w:t>
            </w:r>
          </w:hyperlink>
        </w:p>
        <w:p>
          <w:pPr>
            <w:pStyle w:val="Contents4"/>
            <w:tabs>
              <w:tab w:val="clear" w:pos="8176"/>
              <w:tab w:val="right" w:pos="9026" w:leader="dot"/>
            </w:tabs>
            <w:rPr/>
          </w:pPr>
          <w:hyperlink w:anchor="__RefHeading___Toc3028862_73709187">
            <w:r>
              <w:rPr>
                <w:webHidden/>
                <w:rStyle w:val="IndexLink"/>
                <w:rtl w:val="true"/>
              </w:rPr>
              <w:t>حتک</w:t>
            </w:r>
            <w:r>
              <w:rPr>
                <w:rStyle w:val="IndexLink"/>
                <w:rtl w:val="true"/>
              </w:rPr>
              <w:tab/>
            </w:r>
            <w:r>
              <w:rPr>
                <w:rStyle w:val="IndexLink"/>
              </w:rPr>
              <w:t>765</w:t>
            </w:r>
          </w:hyperlink>
        </w:p>
        <w:p>
          <w:pPr>
            <w:pStyle w:val="Contents4"/>
            <w:tabs>
              <w:tab w:val="clear" w:pos="8176"/>
              <w:tab w:val="right" w:pos="9026" w:leader="dot"/>
            </w:tabs>
            <w:rPr/>
          </w:pPr>
          <w:hyperlink w:anchor="__RefHeading___Toc3028864_73709187">
            <w:r>
              <w:rPr>
                <w:webHidden/>
                <w:rStyle w:val="IndexLink"/>
                <w:rtl w:val="true"/>
              </w:rPr>
              <w:t>حرک</w:t>
            </w:r>
            <w:r>
              <w:rPr>
                <w:rStyle w:val="IndexLink"/>
                <w:rtl w:val="true"/>
              </w:rPr>
              <w:tab/>
            </w:r>
            <w:r>
              <w:rPr>
                <w:rStyle w:val="IndexLink"/>
              </w:rPr>
              <w:t>767</w:t>
            </w:r>
          </w:hyperlink>
        </w:p>
        <w:p>
          <w:pPr>
            <w:pStyle w:val="Contents4"/>
            <w:tabs>
              <w:tab w:val="clear" w:pos="8176"/>
              <w:tab w:val="right" w:pos="9026" w:leader="dot"/>
            </w:tabs>
            <w:rPr/>
          </w:pPr>
          <w:hyperlink w:anchor="__RefHeading___Toc3028866_73709187">
            <w:r>
              <w:rPr>
                <w:webHidden/>
                <w:rStyle w:val="IndexLink"/>
                <w:rtl w:val="true"/>
              </w:rPr>
              <w:t>حزک</w:t>
            </w:r>
            <w:r>
              <w:rPr>
                <w:rStyle w:val="IndexLink"/>
                <w:rtl w:val="true"/>
              </w:rPr>
              <w:tab/>
            </w:r>
            <w:r>
              <w:rPr>
                <w:rStyle w:val="IndexLink"/>
              </w:rPr>
              <w:t>769</w:t>
            </w:r>
          </w:hyperlink>
        </w:p>
        <w:p>
          <w:pPr>
            <w:pStyle w:val="Contents4"/>
            <w:tabs>
              <w:tab w:val="clear" w:pos="8176"/>
              <w:tab w:val="right" w:pos="9026" w:leader="dot"/>
            </w:tabs>
            <w:rPr/>
          </w:pPr>
          <w:hyperlink w:anchor="__RefHeading___Toc3028868_73709187">
            <w:r>
              <w:rPr>
                <w:webHidden/>
                <w:rStyle w:val="IndexLink"/>
                <w:rtl w:val="true"/>
              </w:rPr>
              <w:t>حسک</w:t>
            </w:r>
            <w:r>
              <w:rPr>
                <w:rStyle w:val="IndexLink"/>
                <w:rtl w:val="true"/>
              </w:rPr>
              <w:tab/>
            </w:r>
            <w:r>
              <w:rPr>
                <w:rStyle w:val="IndexLink"/>
              </w:rPr>
              <w:t>769</w:t>
            </w:r>
          </w:hyperlink>
        </w:p>
        <w:p>
          <w:pPr>
            <w:pStyle w:val="Contents4"/>
            <w:tabs>
              <w:tab w:val="clear" w:pos="8176"/>
              <w:tab w:val="right" w:pos="9026" w:leader="dot"/>
            </w:tabs>
            <w:rPr/>
          </w:pPr>
          <w:hyperlink w:anchor="__RefHeading___Toc3028870_73709187">
            <w:r>
              <w:rPr>
                <w:webHidden/>
                <w:rStyle w:val="IndexLink"/>
                <w:rtl w:val="true"/>
              </w:rPr>
              <w:t>حشک</w:t>
            </w:r>
            <w:r>
              <w:rPr>
                <w:rStyle w:val="IndexLink"/>
                <w:rtl w:val="true"/>
              </w:rPr>
              <w:tab/>
            </w:r>
            <w:r>
              <w:rPr>
                <w:rStyle w:val="IndexLink"/>
              </w:rPr>
              <w:t>771</w:t>
            </w:r>
          </w:hyperlink>
        </w:p>
        <w:p>
          <w:pPr>
            <w:pStyle w:val="Contents4"/>
            <w:tabs>
              <w:tab w:val="clear" w:pos="8176"/>
              <w:tab w:val="right" w:pos="9026" w:leader="dot"/>
            </w:tabs>
            <w:rPr/>
          </w:pPr>
          <w:hyperlink w:anchor="__RefHeading___Toc3028872_73709187">
            <w:r>
              <w:rPr>
                <w:webHidden/>
                <w:rStyle w:val="IndexLink"/>
                <w:rtl w:val="true"/>
              </w:rPr>
              <w:t>حفلک</w:t>
            </w:r>
            <w:r>
              <w:rPr>
                <w:rStyle w:val="IndexLink"/>
                <w:rtl w:val="true"/>
              </w:rPr>
              <w:tab/>
            </w:r>
            <w:r>
              <w:rPr>
                <w:rStyle w:val="IndexLink"/>
              </w:rPr>
              <w:t>773</w:t>
            </w:r>
          </w:hyperlink>
        </w:p>
        <w:p>
          <w:pPr>
            <w:pStyle w:val="Contents4"/>
            <w:tabs>
              <w:tab w:val="clear" w:pos="8176"/>
              <w:tab w:val="right" w:pos="9026" w:leader="dot"/>
            </w:tabs>
            <w:rPr/>
          </w:pPr>
          <w:hyperlink w:anchor="__RefHeading___Toc3028874_73709187">
            <w:r>
              <w:rPr>
                <w:webHidden/>
                <w:rStyle w:val="IndexLink"/>
                <w:rtl w:val="true"/>
              </w:rPr>
              <w:t>حفنک</w:t>
            </w:r>
            <w:r>
              <w:rPr>
                <w:rStyle w:val="IndexLink"/>
                <w:rtl w:val="true"/>
              </w:rPr>
              <w:tab/>
            </w:r>
            <w:r>
              <w:rPr>
                <w:rStyle w:val="IndexLink"/>
              </w:rPr>
              <w:t>773</w:t>
            </w:r>
          </w:hyperlink>
        </w:p>
        <w:p>
          <w:pPr>
            <w:pStyle w:val="Contents4"/>
            <w:tabs>
              <w:tab w:val="clear" w:pos="8176"/>
              <w:tab w:val="right" w:pos="9026" w:leader="dot"/>
            </w:tabs>
            <w:rPr/>
          </w:pPr>
          <w:hyperlink w:anchor="__RefHeading___Toc3028876_73709187">
            <w:r>
              <w:rPr>
                <w:webHidden/>
                <w:rStyle w:val="IndexLink"/>
                <w:rtl w:val="true"/>
              </w:rPr>
              <w:t>حکک</w:t>
            </w:r>
            <w:r>
              <w:rPr>
                <w:rStyle w:val="IndexLink"/>
                <w:rtl w:val="true"/>
              </w:rPr>
              <w:tab/>
            </w:r>
            <w:r>
              <w:rPr>
                <w:rStyle w:val="IndexLink"/>
              </w:rPr>
              <w:t>773</w:t>
            </w:r>
          </w:hyperlink>
        </w:p>
        <w:p>
          <w:pPr>
            <w:pStyle w:val="Contents4"/>
            <w:tabs>
              <w:tab w:val="clear" w:pos="8176"/>
              <w:tab w:val="right" w:pos="9026" w:leader="dot"/>
            </w:tabs>
            <w:rPr/>
          </w:pPr>
          <w:hyperlink w:anchor="__RefHeading___Toc3028878_73709187">
            <w:r>
              <w:rPr>
                <w:webHidden/>
                <w:rStyle w:val="IndexLink"/>
                <w:rtl w:val="true"/>
              </w:rPr>
              <w:t>حلک</w:t>
            </w:r>
            <w:r>
              <w:rPr>
                <w:rStyle w:val="IndexLink"/>
                <w:rtl w:val="true"/>
              </w:rPr>
              <w:tab/>
            </w:r>
            <w:r>
              <w:rPr>
                <w:rStyle w:val="IndexLink"/>
              </w:rPr>
              <w:t>777</w:t>
            </w:r>
          </w:hyperlink>
        </w:p>
        <w:p>
          <w:pPr>
            <w:pStyle w:val="Contents4"/>
            <w:tabs>
              <w:tab w:val="clear" w:pos="8176"/>
              <w:tab w:val="right" w:pos="9026" w:leader="dot"/>
            </w:tabs>
            <w:rPr/>
          </w:pPr>
          <w:hyperlink w:anchor="__RefHeading___Toc3028880_73709187">
            <w:r>
              <w:rPr>
                <w:webHidden/>
                <w:rStyle w:val="IndexLink"/>
                <w:rtl w:val="true"/>
              </w:rPr>
              <w:t>حمک</w:t>
            </w:r>
            <w:r>
              <w:rPr>
                <w:rStyle w:val="IndexLink"/>
                <w:rtl w:val="true"/>
              </w:rPr>
              <w:tab/>
            </w:r>
            <w:r>
              <w:rPr>
                <w:rStyle w:val="IndexLink"/>
              </w:rPr>
              <w:t>777</w:t>
            </w:r>
          </w:hyperlink>
        </w:p>
        <w:p>
          <w:pPr>
            <w:pStyle w:val="Contents4"/>
            <w:tabs>
              <w:tab w:val="clear" w:pos="8176"/>
              <w:tab w:val="right" w:pos="9026" w:leader="dot"/>
            </w:tabs>
            <w:rPr/>
          </w:pPr>
          <w:hyperlink w:anchor="__RefHeading___Toc3028882_73709187">
            <w:r>
              <w:rPr>
                <w:webHidden/>
                <w:rStyle w:val="IndexLink"/>
                <w:rtl w:val="true"/>
              </w:rPr>
              <w:t>حنک</w:t>
            </w:r>
            <w:r>
              <w:rPr>
                <w:rStyle w:val="IndexLink"/>
                <w:rtl w:val="true"/>
              </w:rPr>
              <w:tab/>
            </w:r>
            <w:r>
              <w:rPr>
                <w:rStyle w:val="IndexLink"/>
              </w:rPr>
              <w:t>779</w:t>
            </w:r>
          </w:hyperlink>
        </w:p>
        <w:p>
          <w:pPr>
            <w:pStyle w:val="Contents4"/>
            <w:tabs>
              <w:tab w:val="clear" w:pos="8176"/>
              <w:tab w:val="right" w:pos="9026" w:leader="dot"/>
            </w:tabs>
            <w:rPr/>
          </w:pPr>
          <w:hyperlink w:anchor="__RefHeading___Toc3028884_73709187">
            <w:r>
              <w:rPr>
                <w:webHidden/>
                <w:rStyle w:val="IndexLink"/>
                <w:rtl w:val="true"/>
              </w:rPr>
              <w:t>حوک</w:t>
            </w:r>
            <w:r>
              <w:rPr>
                <w:rStyle w:val="IndexLink"/>
                <w:rtl w:val="true"/>
              </w:rPr>
              <w:tab/>
            </w:r>
            <w:r>
              <w:rPr>
                <w:rStyle w:val="IndexLink"/>
              </w:rPr>
              <w:t>783</w:t>
            </w:r>
          </w:hyperlink>
        </w:p>
        <w:p>
          <w:pPr>
            <w:pStyle w:val="Contents4"/>
            <w:tabs>
              <w:tab w:val="clear" w:pos="8176"/>
              <w:tab w:val="right" w:pos="9026" w:leader="dot"/>
            </w:tabs>
            <w:rPr/>
          </w:pPr>
          <w:hyperlink w:anchor="__RefHeading___Toc3028886_73709187">
            <w:r>
              <w:rPr>
                <w:webHidden/>
                <w:rStyle w:val="IndexLink"/>
                <w:rtl w:val="true"/>
              </w:rPr>
              <w:t>حیک</w:t>
            </w:r>
            <w:r>
              <w:rPr>
                <w:rStyle w:val="IndexLink"/>
                <w:rtl w:val="true"/>
              </w:rPr>
              <w:tab/>
            </w:r>
            <w:r>
              <w:rPr>
                <w:rStyle w:val="IndexLink"/>
              </w:rPr>
              <w:t>783</w:t>
            </w:r>
          </w:hyperlink>
        </w:p>
        <w:p>
          <w:pPr>
            <w:pStyle w:val="Contents3"/>
            <w:tabs>
              <w:tab w:val="clear" w:pos="8459"/>
              <w:tab w:val="right" w:pos="9026" w:leader="dot"/>
            </w:tabs>
            <w:rPr/>
          </w:pPr>
          <w:hyperlink w:anchor="__RefHeading___Toc3028888_73709187">
            <w:r>
              <w:rPr>
                <w:webHidden/>
                <w:rStyle w:val="IndexLink"/>
                <w:rtl w:val="true"/>
              </w:rPr>
              <w:t>فصل الخاء المعجمة</w:t>
            </w:r>
            <w:r>
              <w:rPr>
                <w:rStyle w:val="IndexLink"/>
                <w:rtl w:val="true"/>
              </w:rPr>
              <w:tab/>
            </w:r>
            <w:r>
              <w:rPr>
                <w:rStyle w:val="IndexLink"/>
              </w:rPr>
              <w:t>785</w:t>
            </w:r>
          </w:hyperlink>
        </w:p>
        <w:p>
          <w:pPr>
            <w:pStyle w:val="Contents4"/>
            <w:tabs>
              <w:tab w:val="clear" w:pos="8176"/>
              <w:tab w:val="right" w:pos="9026" w:leader="dot"/>
            </w:tabs>
            <w:rPr/>
          </w:pPr>
          <w:hyperlink w:anchor="__RefHeading___Toc3028890_73709187">
            <w:r>
              <w:rPr>
                <w:webHidden/>
                <w:rStyle w:val="IndexLink"/>
                <w:rtl w:val="true"/>
              </w:rPr>
              <w:t>خرک</w:t>
            </w:r>
            <w:r>
              <w:rPr>
                <w:rStyle w:val="IndexLink"/>
                <w:rtl w:val="true"/>
              </w:rPr>
              <w:tab/>
            </w:r>
            <w:r>
              <w:rPr>
                <w:rStyle w:val="IndexLink"/>
              </w:rPr>
              <w:t>785</w:t>
            </w:r>
          </w:hyperlink>
        </w:p>
        <w:p>
          <w:pPr>
            <w:pStyle w:val="Contents3"/>
            <w:tabs>
              <w:tab w:val="clear" w:pos="8459"/>
              <w:tab w:val="right" w:pos="9026" w:leader="dot"/>
            </w:tabs>
            <w:rPr/>
          </w:pPr>
          <w:hyperlink w:anchor="__RefHeading___Toc3028892_73709187">
            <w:r>
              <w:rPr>
                <w:webHidden/>
                <w:rStyle w:val="IndexLink"/>
                <w:rtl w:val="true"/>
              </w:rPr>
              <w:t>فصل الدال المهملة</w:t>
            </w:r>
            <w:r>
              <w:rPr>
                <w:rStyle w:val="IndexLink"/>
                <w:rtl w:val="true"/>
              </w:rPr>
              <w:tab/>
            </w:r>
            <w:r>
              <w:rPr>
                <w:rStyle w:val="IndexLink"/>
              </w:rPr>
              <w:t>785</w:t>
            </w:r>
          </w:hyperlink>
        </w:p>
        <w:p>
          <w:pPr>
            <w:pStyle w:val="Contents4"/>
            <w:tabs>
              <w:tab w:val="clear" w:pos="8176"/>
              <w:tab w:val="right" w:pos="9026" w:leader="dot"/>
            </w:tabs>
            <w:rPr/>
          </w:pPr>
          <w:hyperlink w:anchor="__RefHeading___Toc3028894_73709187">
            <w:r>
              <w:rPr>
                <w:webHidden/>
                <w:rStyle w:val="IndexLink"/>
                <w:rtl w:val="true"/>
              </w:rPr>
              <w:t>دأک</w:t>
            </w:r>
            <w:r>
              <w:rPr>
                <w:rStyle w:val="IndexLink"/>
                <w:rtl w:val="true"/>
              </w:rPr>
              <w:tab/>
            </w:r>
            <w:r>
              <w:rPr>
                <w:rStyle w:val="IndexLink"/>
              </w:rPr>
              <w:t>785</w:t>
            </w:r>
          </w:hyperlink>
        </w:p>
        <w:p>
          <w:pPr>
            <w:pStyle w:val="Contents4"/>
            <w:tabs>
              <w:tab w:val="clear" w:pos="8176"/>
              <w:tab w:val="right" w:pos="9026" w:leader="dot"/>
            </w:tabs>
            <w:rPr/>
          </w:pPr>
          <w:hyperlink w:anchor="__RefHeading___Toc3028896_73709187">
            <w:r>
              <w:rPr>
                <w:webHidden/>
                <w:rStyle w:val="IndexLink"/>
                <w:rtl w:val="true"/>
              </w:rPr>
              <w:t>دبک</w:t>
            </w:r>
            <w:r>
              <w:rPr>
                <w:rStyle w:val="IndexLink"/>
                <w:rtl w:val="true"/>
              </w:rPr>
              <w:tab/>
            </w:r>
            <w:r>
              <w:rPr>
                <w:rStyle w:val="IndexLink"/>
              </w:rPr>
              <w:t>785</w:t>
            </w:r>
          </w:hyperlink>
        </w:p>
        <w:p>
          <w:pPr>
            <w:pStyle w:val="Contents4"/>
            <w:tabs>
              <w:tab w:val="clear" w:pos="8176"/>
              <w:tab w:val="right" w:pos="9026" w:leader="dot"/>
            </w:tabs>
            <w:rPr/>
          </w:pPr>
          <w:hyperlink w:anchor="__RefHeading___Toc3028898_73709187">
            <w:r>
              <w:rPr>
                <w:webHidden/>
                <w:rStyle w:val="IndexLink"/>
                <w:rtl w:val="true"/>
              </w:rPr>
              <w:t>دبعک</w:t>
            </w:r>
            <w:r>
              <w:rPr>
                <w:rStyle w:val="IndexLink"/>
                <w:rtl w:val="true"/>
              </w:rPr>
              <w:tab/>
            </w:r>
            <w:r>
              <w:rPr>
                <w:rStyle w:val="IndexLink"/>
              </w:rPr>
              <w:t>785</w:t>
            </w:r>
          </w:hyperlink>
        </w:p>
        <w:p>
          <w:pPr>
            <w:pStyle w:val="Contents4"/>
            <w:tabs>
              <w:tab w:val="clear" w:pos="8176"/>
              <w:tab w:val="right" w:pos="9026" w:leader="dot"/>
            </w:tabs>
            <w:rPr/>
          </w:pPr>
          <w:hyperlink w:anchor="__RefHeading___Toc3028900_73709187">
            <w:r>
              <w:rPr>
                <w:webHidden/>
                <w:rStyle w:val="IndexLink"/>
                <w:rtl w:val="true"/>
              </w:rPr>
              <w:t>درک</w:t>
            </w:r>
            <w:r>
              <w:rPr>
                <w:rStyle w:val="IndexLink"/>
                <w:rtl w:val="true"/>
              </w:rPr>
              <w:tab/>
            </w:r>
            <w:r>
              <w:rPr>
                <w:rStyle w:val="IndexLink"/>
              </w:rPr>
              <w:t>786</w:t>
            </w:r>
          </w:hyperlink>
        </w:p>
        <w:p>
          <w:pPr>
            <w:pStyle w:val="Contents4"/>
            <w:tabs>
              <w:tab w:val="clear" w:pos="8176"/>
              <w:tab w:val="right" w:pos="9026" w:leader="dot"/>
            </w:tabs>
            <w:rPr/>
          </w:pPr>
          <w:hyperlink w:anchor="__RefHeading___Toc3028902_73709187">
            <w:r>
              <w:rPr>
                <w:webHidden/>
                <w:rStyle w:val="IndexLink"/>
                <w:rtl w:val="true"/>
              </w:rPr>
              <w:t>یقال</w:t>
            </w:r>
            <w:r>
              <w:rPr>
                <w:rStyle w:val="IndexLink"/>
                <w:rtl w:val="true"/>
              </w:rPr>
              <w:tab/>
            </w:r>
            <w:r>
              <w:rPr>
                <w:rStyle w:val="IndexLink"/>
              </w:rPr>
              <w:t>786</w:t>
            </w:r>
          </w:hyperlink>
        </w:p>
        <w:p>
          <w:pPr>
            <w:pStyle w:val="Contents4"/>
            <w:tabs>
              <w:tab w:val="clear" w:pos="8176"/>
              <w:tab w:val="right" w:pos="9026" w:leader="dot"/>
            </w:tabs>
            <w:rPr/>
          </w:pPr>
          <w:hyperlink w:anchor="__RefHeading___Toc3028904_73709187">
            <w:r>
              <w:rPr>
                <w:webHidden/>
                <w:rStyle w:val="IndexLink"/>
                <w:rtl w:val="true"/>
              </w:rPr>
              <w:t>یقال</w:t>
            </w:r>
            <w:r>
              <w:rPr>
                <w:rStyle w:val="IndexLink"/>
                <w:rtl w:val="true"/>
              </w:rPr>
              <w:tab/>
            </w:r>
            <w:r>
              <w:rPr>
                <w:rStyle w:val="IndexLink"/>
              </w:rPr>
              <w:t>790</w:t>
            </w:r>
          </w:hyperlink>
        </w:p>
        <w:p>
          <w:pPr>
            <w:pStyle w:val="Contents4"/>
            <w:tabs>
              <w:tab w:val="clear" w:pos="8176"/>
              <w:tab w:val="right" w:pos="9026" w:leader="dot"/>
            </w:tabs>
            <w:rPr/>
          </w:pPr>
          <w:hyperlink w:anchor="__RefHeading___Toc3028906_73709187">
            <w:r>
              <w:rPr>
                <w:webHidden/>
                <w:rStyle w:val="IndexLink"/>
                <w:rtl w:val="true"/>
              </w:rPr>
              <w:t>درمک</w:t>
            </w:r>
            <w:r>
              <w:rPr>
                <w:rStyle w:val="IndexLink"/>
                <w:rtl w:val="true"/>
              </w:rPr>
              <w:tab/>
            </w:r>
            <w:r>
              <w:rPr>
                <w:rStyle w:val="IndexLink"/>
              </w:rPr>
              <w:t>793</w:t>
            </w:r>
          </w:hyperlink>
        </w:p>
        <w:p>
          <w:pPr>
            <w:pStyle w:val="Contents4"/>
            <w:tabs>
              <w:tab w:val="clear" w:pos="8176"/>
              <w:tab w:val="right" w:pos="9026" w:leader="dot"/>
            </w:tabs>
            <w:rPr/>
          </w:pPr>
          <w:hyperlink w:anchor="__RefHeading___Toc3028908_73709187">
            <w:r>
              <w:rPr>
                <w:webHidden/>
                <w:rStyle w:val="IndexLink"/>
                <w:rtl w:val="true"/>
              </w:rPr>
              <w:t>درنک</w:t>
            </w:r>
            <w:r>
              <w:rPr>
                <w:rStyle w:val="IndexLink"/>
                <w:rtl w:val="true"/>
              </w:rPr>
              <w:tab/>
            </w:r>
            <w:r>
              <w:rPr>
                <w:rStyle w:val="IndexLink"/>
              </w:rPr>
              <w:t>793</w:t>
            </w:r>
          </w:hyperlink>
        </w:p>
        <w:p>
          <w:pPr>
            <w:pStyle w:val="Contents4"/>
            <w:tabs>
              <w:tab w:val="clear" w:pos="8176"/>
              <w:tab w:val="right" w:pos="9026" w:leader="dot"/>
            </w:tabs>
            <w:rPr/>
          </w:pPr>
          <w:hyperlink w:anchor="__RefHeading___Toc3028910_73709187">
            <w:r>
              <w:rPr>
                <w:webHidden/>
                <w:rStyle w:val="IndexLink"/>
                <w:rtl w:val="true"/>
              </w:rPr>
              <w:t>دسک</w:t>
            </w:r>
            <w:r>
              <w:rPr>
                <w:rStyle w:val="IndexLink"/>
                <w:rtl w:val="true"/>
              </w:rPr>
              <w:tab/>
            </w:r>
            <w:r>
              <w:rPr>
                <w:rStyle w:val="IndexLink"/>
              </w:rPr>
              <w:t>795</w:t>
            </w:r>
          </w:hyperlink>
        </w:p>
        <w:p>
          <w:pPr>
            <w:pStyle w:val="Contents4"/>
            <w:tabs>
              <w:tab w:val="clear" w:pos="8176"/>
              <w:tab w:val="right" w:pos="9026" w:leader="dot"/>
            </w:tabs>
            <w:rPr/>
          </w:pPr>
          <w:hyperlink w:anchor="__RefHeading___Toc3028912_73709187">
            <w:r>
              <w:rPr>
                <w:webHidden/>
                <w:rStyle w:val="IndexLink"/>
                <w:rtl w:val="true"/>
              </w:rPr>
              <w:t>دعک</w:t>
            </w:r>
            <w:r>
              <w:rPr>
                <w:rStyle w:val="IndexLink"/>
                <w:rtl w:val="true"/>
              </w:rPr>
              <w:tab/>
            </w:r>
            <w:r>
              <w:rPr>
                <w:rStyle w:val="IndexLink"/>
              </w:rPr>
              <w:t>795</w:t>
            </w:r>
          </w:hyperlink>
        </w:p>
        <w:p>
          <w:pPr>
            <w:pStyle w:val="Contents4"/>
            <w:tabs>
              <w:tab w:val="clear" w:pos="8176"/>
              <w:tab w:val="right" w:pos="9026" w:leader="dot"/>
            </w:tabs>
            <w:rPr/>
          </w:pPr>
          <w:hyperlink w:anchor="__RefHeading___Toc3028914_73709187">
            <w:r>
              <w:rPr>
                <w:webHidden/>
                <w:rStyle w:val="IndexLink"/>
                <w:rtl w:val="true"/>
              </w:rPr>
              <w:t>دکک</w:t>
            </w:r>
            <w:r>
              <w:rPr>
                <w:rStyle w:val="IndexLink"/>
                <w:rtl w:val="true"/>
              </w:rPr>
              <w:tab/>
            </w:r>
            <w:r>
              <w:rPr>
                <w:rStyle w:val="IndexLink"/>
              </w:rPr>
              <w:t>795</w:t>
            </w:r>
          </w:hyperlink>
        </w:p>
        <w:p>
          <w:pPr>
            <w:pStyle w:val="Contents4"/>
            <w:tabs>
              <w:tab w:val="clear" w:pos="8176"/>
              <w:tab w:val="right" w:pos="9026" w:leader="dot"/>
            </w:tabs>
            <w:rPr/>
          </w:pPr>
          <w:hyperlink w:anchor="__RefHeading___Toc3028916_73709187">
            <w:r>
              <w:rPr>
                <w:webHidden/>
                <w:rStyle w:val="IndexLink"/>
                <w:rtl w:val="true"/>
              </w:rPr>
              <w:t>دلک</w:t>
            </w:r>
            <w:r>
              <w:rPr>
                <w:rStyle w:val="IndexLink"/>
                <w:rtl w:val="true"/>
              </w:rPr>
              <w:tab/>
            </w:r>
            <w:r>
              <w:rPr>
                <w:rStyle w:val="IndexLink"/>
              </w:rPr>
              <w:t>800</w:t>
            </w:r>
          </w:hyperlink>
        </w:p>
        <w:p>
          <w:pPr>
            <w:pStyle w:val="Contents4"/>
            <w:tabs>
              <w:tab w:val="clear" w:pos="8176"/>
              <w:tab w:val="right" w:pos="9026" w:leader="dot"/>
            </w:tabs>
            <w:rPr/>
          </w:pPr>
          <w:hyperlink w:anchor="__RefHeading___Toc3028918_73709187">
            <w:r>
              <w:rPr>
                <w:webHidden/>
                <w:rStyle w:val="IndexLink"/>
                <w:rtl w:val="true"/>
              </w:rPr>
              <w:t>دلعک</w:t>
            </w:r>
            <w:r>
              <w:rPr>
                <w:rStyle w:val="IndexLink"/>
                <w:rtl w:val="true"/>
              </w:rPr>
              <w:tab/>
            </w:r>
            <w:r>
              <w:rPr>
                <w:rStyle w:val="IndexLink"/>
              </w:rPr>
              <w:t>803</w:t>
            </w:r>
          </w:hyperlink>
        </w:p>
        <w:p>
          <w:pPr>
            <w:pStyle w:val="Contents4"/>
            <w:tabs>
              <w:tab w:val="clear" w:pos="8176"/>
              <w:tab w:val="right" w:pos="9026" w:leader="dot"/>
            </w:tabs>
            <w:rPr/>
          </w:pPr>
          <w:hyperlink w:anchor="__RefHeading___Toc3028920_73709187">
            <w:r>
              <w:rPr>
                <w:webHidden/>
                <w:rStyle w:val="IndexLink"/>
                <w:rtl w:val="true"/>
              </w:rPr>
              <w:t>دمک</w:t>
            </w:r>
            <w:r>
              <w:rPr>
                <w:rStyle w:val="IndexLink"/>
                <w:rtl w:val="true"/>
              </w:rPr>
              <w:tab/>
            </w:r>
            <w:r>
              <w:rPr>
                <w:rStyle w:val="IndexLink"/>
              </w:rPr>
              <w:t>803</w:t>
            </w:r>
          </w:hyperlink>
        </w:p>
        <w:p>
          <w:pPr>
            <w:pStyle w:val="Contents4"/>
            <w:tabs>
              <w:tab w:val="clear" w:pos="8176"/>
              <w:tab w:val="right" w:pos="9026" w:leader="dot"/>
            </w:tabs>
            <w:rPr/>
          </w:pPr>
          <w:hyperlink w:anchor="__RefHeading___Toc3028922_73709187">
            <w:r>
              <w:rPr>
                <w:webHidden/>
                <w:rStyle w:val="IndexLink"/>
                <w:rtl w:val="true"/>
              </w:rPr>
              <w:t>دملک</w:t>
            </w:r>
            <w:r>
              <w:rPr>
                <w:rStyle w:val="IndexLink"/>
                <w:rtl w:val="true"/>
              </w:rPr>
              <w:tab/>
            </w:r>
            <w:r>
              <w:rPr>
                <w:rStyle w:val="IndexLink"/>
              </w:rPr>
              <w:t>805</w:t>
            </w:r>
          </w:hyperlink>
        </w:p>
        <w:p>
          <w:pPr>
            <w:pStyle w:val="Contents4"/>
            <w:tabs>
              <w:tab w:val="clear" w:pos="8176"/>
              <w:tab w:val="right" w:pos="9026" w:leader="dot"/>
            </w:tabs>
            <w:rPr/>
          </w:pPr>
          <w:hyperlink w:anchor="__RefHeading___Toc3028924_73709187">
            <w:r>
              <w:rPr>
                <w:webHidden/>
                <w:rStyle w:val="IndexLink"/>
                <w:rtl w:val="true"/>
              </w:rPr>
              <w:t>دنک</w:t>
            </w:r>
            <w:r>
              <w:rPr>
                <w:rStyle w:val="IndexLink"/>
                <w:rtl w:val="true"/>
              </w:rPr>
              <w:tab/>
            </w:r>
            <w:r>
              <w:rPr>
                <w:rStyle w:val="IndexLink"/>
              </w:rPr>
              <w:t>806</w:t>
            </w:r>
          </w:hyperlink>
        </w:p>
        <w:p>
          <w:pPr>
            <w:pStyle w:val="Contents4"/>
            <w:tabs>
              <w:tab w:val="clear" w:pos="8176"/>
              <w:tab w:val="right" w:pos="9026" w:leader="dot"/>
            </w:tabs>
            <w:rPr/>
          </w:pPr>
          <w:hyperlink w:anchor="__RefHeading___Toc3028926_73709187">
            <w:r>
              <w:rPr>
                <w:webHidden/>
                <w:rStyle w:val="IndexLink"/>
                <w:rtl w:val="true"/>
              </w:rPr>
              <w:t>دهک</w:t>
            </w:r>
            <w:r>
              <w:rPr>
                <w:rStyle w:val="IndexLink"/>
                <w:rtl w:val="true"/>
              </w:rPr>
              <w:tab/>
            </w:r>
            <w:r>
              <w:rPr>
                <w:rStyle w:val="IndexLink"/>
              </w:rPr>
              <w:t>807</w:t>
            </w:r>
          </w:hyperlink>
        </w:p>
        <w:p>
          <w:pPr>
            <w:pStyle w:val="Contents4"/>
            <w:tabs>
              <w:tab w:val="clear" w:pos="8176"/>
              <w:tab w:val="right" w:pos="9026" w:leader="dot"/>
            </w:tabs>
            <w:rPr/>
          </w:pPr>
          <w:hyperlink w:anchor="__RefHeading___Toc3028928_73709187">
            <w:r>
              <w:rPr>
                <w:webHidden/>
                <w:rStyle w:val="IndexLink"/>
                <w:rtl w:val="true"/>
              </w:rPr>
              <w:t>دهلک</w:t>
            </w:r>
            <w:r>
              <w:rPr>
                <w:rStyle w:val="IndexLink"/>
                <w:rtl w:val="true"/>
              </w:rPr>
              <w:tab/>
            </w:r>
            <w:r>
              <w:rPr>
                <w:rStyle w:val="IndexLink"/>
              </w:rPr>
              <w:t>807</w:t>
            </w:r>
          </w:hyperlink>
        </w:p>
        <w:p>
          <w:pPr>
            <w:pStyle w:val="Contents4"/>
            <w:tabs>
              <w:tab w:val="clear" w:pos="8176"/>
              <w:tab w:val="right" w:pos="9026" w:leader="dot"/>
            </w:tabs>
            <w:rPr/>
          </w:pPr>
          <w:hyperlink w:anchor="__RefHeading___Toc3028930_73709187">
            <w:r>
              <w:rPr>
                <w:webHidden/>
                <w:rStyle w:val="IndexLink"/>
                <w:rtl w:val="true"/>
              </w:rPr>
              <w:t>دوک</w:t>
            </w:r>
            <w:r>
              <w:rPr>
                <w:rStyle w:val="IndexLink"/>
                <w:rtl w:val="true"/>
              </w:rPr>
              <w:tab/>
            </w:r>
            <w:r>
              <w:rPr>
                <w:rStyle w:val="IndexLink"/>
              </w:rPr>
              <w:t>807</w:t>
            </w:r>
          </w:hyperlink>
        </w:p>
        <w:p>
          <w:pPr>
            <w:pStyle w:val="Contents4"/>
            <w:tabs>
              <w:tab w:val="clear" w:pos="8176"/>
              <w:tab w:val="right" w:pos="9026" w:leader="dot"/>
            </w:tabs>
            <w:rPr/>
          </w:pPr>
          <w:hyperlink w:anchor="__RefHeading___Toc3028932_73709187">
            <w:r>
              <w:rPr>
                <w:webHidden/>
                <w:rStyle w:val="IndexLink"/>
                <w:rtl w:val="true"/>
              </w:rPr>
              <w:t>دیک</w:t>
            </w:r>
            <w:r>
              <w:rPr>
                <w:rStyle w:val="IndexLink"/>
                <w:rtl w:val="true"/>
              </w:rPr>
              <w:tab/>
            </w:r>
            <w:r>
              <w:rPr>
                <w:rStyle w:val="IndexLink"/>
              </w:rPr>
              <w:t>808</w:t>
            </w:r>
          </w:hyperlink>
        </w:p>
        <w:p>
          <w:pPr>
            <w:pStyle w:val="Contents3"/>
            <w:tabs>
              <w:tab w:val="clear" w:pos="8459"/>
              <w:tab w:val="right" w:pos="9026" w:leader="dot"/>
            </w:tabs>
            <w:rPr/>
          </w:pPr>
          <w:hyperlink w:anchor="__RefHeading___Toc3028934_73709187">
            <w:r>
              <w:rPr>
                <w:webHidden/>
                <w:rStyle w:val="IndexLink"/>
                <w:rtl w:val="true"/>
              </w:rPr>
              <w:t>فصل الراء</w:t>
            </w:r>
            <w:r>
              <w:rPr>
                <w:rStyle w:val="IndexLink"/>
                <w:rtl w:val="true"/>
              </w:rPr>
              <w:tab/>
            </w:r>
            <w:r>
              <w:rPr>
                <w:rStyle w:val="IndexLink"/>
              </w:rPr>
              <w:t>809</w:t>
            </w:r>
          </w:hyperlink>
        </w:p>
        <w:p>
          <w:pPr>
            <w:pStyle w:val="Contents4"/>
            <w:tabs>
              <w:tab w:val="clear" w:pos="8176"/>
              <w:tab w:val="right" w:pos="9026" w:leader="dot"/>
            </w:tabs>
            <w:rPr/>
          </w:pPr>
          <w:hyperlink w:anchor="__RefHeading___Toc3028936_73709187">
            <w:r>
              <w:rPr>
                <w:webHidden/>
                <w:rStyle w:val="IndexLink"/>
                <w:rtl w:val="true"/>
              </w:rPr>
              <w:t>ربک</w:t>
            </w:r>
            <w:r>
              <w:rPr>
                <w:rStyle w:val="IndexLink"/>
                <w:rtl w:val="true"/>
              </w:rPr>
              <w:tab/>
            </w:r>
            <w:r>
              <w:rPr>
                <w:rStyle w:val="IndexLink"/>
              </w:rPr>
              <w:t>809</w:t>
            </w:r>
          </w:hyperlink>
        </w:p>
        <w:p>
          <w:pPr>
            <w:pStyle w:val="Contents4"/>
            <w:tabs>
              <w:tab w:val="clear" w:pos="8176"/>
              <w:tab w:val="right" w:pos="9026" w:leader="dot"/>
            </w:tabs>
            <w:rPr/>
          </w:pPr>
          <w:hyperlink w:anchor="__RefHeading___Toc3028938_73709187">
            <w:r>
              <w:rPr>
                <w:webHidden/>
                <w:rStyle w:val="IndexLink"/>
                <w:rtl w:val="true"/>
              </w:rPr>
              <w:t>رتک</w:t>
            </w:r>
            <w:r>
              <w:rPr>
                <w:rStyle w:val="IndexLink"/>
                <w:rtl w:val="true"/>
              </w:rPr>
              <w:tab/>
            </w:r>
            <w:r>
              <w:rPr>
                <w:rStyle w:val="IndexLink"/>
              </w:rPr>
              <w:t>810</w:t>
            </w:r>
          </w:hyperlink>
        </w:p>
        <w:p>
          <w:pPr>
            <w:pStyle w:val="Contents4"/>
            <w:tabs>
              <w:tab w:val="clear" w:pos="8176"/>
              <w:tab w:val="right" w:pos="9026" w:leader="dot"/>
            </w:tabs>
            <w:rPr/>
          </w:pPr>
          <w:hyperlink w:anchor="__RefHeading___Toc3028940_73709187">
            <w:r>
              <w:rPr>
                <w:webHidden/>
                <w:rStyle w:val="IndexLink"/>
                <w:rtl w:val="true"/>
              </w:rPr>
              <w:t>ردک</w:t>
            </w:r>
            <w:r>
              <w:rPr>
                <w:rStyle w:val="IndexLink"/>
                <w:rtl w:val="true"/>
              </w:rPr>
              <w:tab/>
            </w:r>
            <w:r>
              <w:rPr>
                <w:rStyle w:val="IndexLink"/>
              </w:rPr>
              <w:t>811</w:t>
            </w:r>
          </w:hyperlink>
        </w:p>
        <w:p>
          <w:pPr>
            <w:pStyle w:val="Contents4"/>
            <w:tabs>
              <w:tab w:val="clear" w:pos="8176"/>
              <w:tab w:val="right" w:pos="9026" w:leader="dot"/>
            </w:tabs>
            <w:rPr/>
          </w:pPr>
          <w:hyperlink w:anchor="__RefHeading___Toc3028942_73709187">
            <w:r>
              <w:rPr>
                <w:webHidden/>
                <w:rStyle w:val="IndexLink"/>
                <w:rtl w:val="true"/>
              </w:rPr>
              <w:t>رشک</w:t>
            </w:r>
            <w:r>
              <w:rPr>
                <w:rStyle w:val="IndexLink"/>
                <w:rtl w:val="true"/>
              </w:rPr>
              <w:tab/>
            </w:r>
            <w:r>
              <w:rPr>
                <w:rStyle w:val="IndexLink"/>
              </w:rPr>
              <w:t>811</w:t>
            </w:r>
          </w:hyperlink>
        </w:p>
        <w:p>
          <w:pPr>
            <w:pStyle w:val="Contents4"/>
            <w:tabs>
              <w:tab w:val="clear" w:pos="8176"/>
              <w:tab w:val="right" w:pos="9026" w:leader="dot"/>
            </w:tabs>
            <w:rPr/>
          </w:pPr>
          <w:hyperlink w:anchor="__RefHeading___Toc3028944_73709187">
            <w:r>
              <w:rPr>
                <w:webHidden/>
                <w:rStyle w:val="IndexLink"/>
                <w:rtl w:val="true"/>
              </w:rPr>
              <w:t>رضک</w:t>
            </w:r>
            <w:r>
              <w:rPr>
                <w:rStyle w:val="IndexLink"/>
                <w:rtl w:val="true"/>
              </w:rPr>
              <w:tab/>
            </w:r>
            <w:r>
              <w:rPr>
                <w:rStyle w:val="IndexLink"/>
              </w:rPr>
              <w:t>811</w:t>
            </w:r>
          </w:hyperlink>
        </w:p>
        <w:p>
          <w:pPr>
            <w:pStyle w:val="Contents4"/>
            <w:tabs>
              <w:tab w:val="clear" w:pos="8176"/>
              <w:tab w:val="right" w:pos="9026" w:leader="dot"/>
            </w:tabs>
            <w:rPr/>
          </w:pPr>
          <w:hyperlink w:anchor="__RefHeading___Toc3028946_73709187">
            <w:r>
              <w:rPr>
                <w:webHidden/>
                <w:rStyle w:val="IndexLink"/>
                <w:rtl w:val="true"/>
              </w:rPr>
              <w:t>رکک</w:t>
            </w:r>
            <w:r>
              <w:rPr>
                <w:rStyle w:val="IndexLink"/>
                <w:rtl w:val="true"/>
              </w:rPr>
              <w:tab/>
            </w:r>
            <w:r>
              <w:rPr>
                <w:rStyle w:val="IndexLink"/>
              </w:rPr>
              <w:t>811</w:t>
            </w:r>
          </w:hyperlink>
        </w:p>
        <w:p>
          <w:pPr>
            <w:pStyle w:val="Contents4"/>
            <w:tabs>
              <w:tab w:val="clear" w:pos="8176"/>
              <w:tab w:val="right" w:pos="9026" w:leader="dot"/>
            </w:tabs>
            <w:rPr/>
          </w:pPr>
          <w:hyperlink w:anchor="__RefHeading___Toc3028948_73709187">
            <w:r>
              <w:rPr>
                <w:webHidden/>
                <w:rStyle w:val="IndexLink"/>
                <w:rtl w:val="true"/>
              </w:rPr>
              <w:t>رمک</w:t>
            </w:r>
            <w:r>
              <w:rPr>
                <w:rStyle w:val="IndexLink"/>
                <w:rtl w:val="true"/>
              </w:rPr>
              <w:tab/>
            </w:r>
            <w:r>
              <w:rPr>
                <w:rStyle w:val="IndexLink"/>
              </w:rPr>
              <w:t>815</w:t>
            </w:r>
          </w:hyperlink>
        </w:p>
        <w:p>
          <w:pPr>
            <w:pStyle w:val="Contents4"/>
            <w:tabs>
              <w:tab w:val="clear" w:pos="8176"/>
              <w:tab w:val="right" w:pos="9026" w:leader="dot"/>
            </w:tabs>
            <w:rPr/>
          </w:pPr>
          <w:hyperlink w:anchor="__RefHeading___Toc3028950_73709187">
            <w:r>
              <w:rPr>
                <w:webHidden/>
                <w:rStyle w:val="IndexLink"/>
                <w:rtl w:val="true"/>
              </w:rPr>
              <w:t>رنک</w:t>
            </w:r>
            <w:r>
              <w:rPr>
                <w:rStyle w:val="IndexLink"/>
                <w:rtl w:val="true"/>
              </w:rPr>
              <w:tab/>
            </w:r>
            <w:r>
              <w:rPr>
                <w:rStyle w:val="IndexLink"/>
              </w:rPr>
              <w:t>817</w:t>
            </w:r>
          </w:hyperlink>
        </w:p>
        <w:p>
          <w:pPr>
            <w:pStyle w:val="Contents4"/>
            <w:tabs>
              <w:tab w:val="clear" w:pos="8176"/>
              <w:tab w:val="right" w:pos="9026" w:leader="dot"/>
            </w:tabs>
            <w:rPr/>
          </w:pPr>
          <w:hyperlink w:anchor="__RefHeading___Toc3028952_73709187">
            <w:r>
              <w:rPr>
                <w:webHidden/>
                <w:rStyle w:val="IndexLink"/>
                <w:rtl w:val="true"/>
              </w:rPr>
              <w:t>رهک</w:t>
            </w:r>
            <w:r>
              <w:rPr>
                <w:rStyle w:val="IndexLink"/>
                <w:rtl w:val="true"/>
              </w:rPr>
              <w:tab/>
            </w:r>
            <w:r>
              <w:rPr>
                <w:rStyle w:val="IndexLink"/>
              </w:rPr>
              <w:t>817</w:t>
            </w:r>
          </w:hyperlink>
        </w:p>
        <w:p>
          <w:pPr>
            <w:pStyle w:val="Contents4"/>
            <w:tabs>
              <w:tab w:val="clear" w:pos="8176"/>
              <w:tab w:val="right" w:pos="9026" w:leader="dot"/>
            </w:tabs>
            <w:rPr/>
          </w:pPr>
          <w:hyperlink w:anchor="__RefHeading___Toc3028954_73709187">
            <w:r>
              <w:rPr>
                <w:webHidden/>
                <w:rStyle w:val="IndexLink"/>
                <w:rtl w:val="true"/>
              </w:rPr>
              <w:t>ریک</w:t>
            </w:r>
            <w:r>
              <w:rPr>
                <w:rStyle w:val="IndexLink"/>
                <w:rtl w:val="true"/>
              </w:rPr>
              <w:tab/>
            </w:r>
            <w:r>
              <w:rPr>
                <w:rStyle w:val="IndexLink"/>
              </w:rPr>
              <w:t>817</w:t>
            </w:r>
          </w:hyperlink>
        </w:p>
        <w:p>
          <w:pPr>
            <w:pStyle w:val="Contents3"/>
            <w:tabs>
              <w:tab w:val="clear" w:pos="8459"/>
              <w:tab w:val="right" w:pos="9026" w:leader="dot"/>
            </w:tabs>
            <w:rPr/>
          </w:pPr>
          <w:hyperlink w:anchor="__RefHeading___Toc3028956_73709187">
            <w:r>
              <w:rPr>
                <w:webHidden/>
                <w:rStyle w:val="IndexLink"/>
                <w:rtl w:val="true"/>
              </w:rPr>
              <w:t>فصل الزای</w:t>
            </w:r>
            <w:r>
              <w:rPr>
                <w:rStyle w:val="IndexLink"/>
                <w:rtl w:val="true"/>
              </w:rPr>
              <w:tab/>
            </w:r>
            <w:r>
              <w:rPr>
                <w:rStyle w:val="IndexLink"/>
              </w:rPr>
              <w:t>817</w:t>
            </w:r>
          </w:hyperlink>
        </w:p>
        <w:p>
          <w:pPr>
            <w:pStyle w:val="Contents4"/>
            <w:tabs>
              <w:tab w:val="clear" w:pos="8176"/>
              <w:tab w:val="right" w:pos="9026" w:leader="dot"/>
            </w:tabs>
            <w:rPr/>
          </w:pPr>
          <w:hyperlink w:anchor="__RefHeading___Toc3028958_73709187">
            <w:r>
              <w:rPr>
                <w:webHidden/>
                <w:rStyle w:val="IndexLink"/>
                <w:rtl w:val="true"/>
              </w:rPr>
              <w:t>زحک</w:t>
            </w:r>
            <w:r>
              <w:rPr>
                <w:rStyle w:val="IndexLink"/>
                <w:rtl w:val="true"/>
              </w:rPr>
              <w:tab/>
            </w:r>
            <w:r>
              <w:rPr>
                <w:rStyle w:val="IndexLink"/>
              </w:rPr>
              <w:t>818</w:t>
            </w:r>
          </w:hyperlink>
        </w:p>
        <w:p>
          <w:pPr>
            <w:pStyle w:val="Contents4"/>
            <w:tabs>
              <w:tab w:val="clear" w:pos="8176"/>
              <w:tab w:val="right" w:pos="9026" w:leader="dot"/>
            </w:tabs>
            <w:rPr/>
          </w:pPr>
          <w:hyperlink w:anchor="__RefHeading___Toc3028960_73709187">
            <w:r>
              <w:rPr>
                <w:webHidden/>
                <w:rStyle w:val="IndexLink"/>
                <w:rtl w:val="true"/>
              </w:rPr>
              <w:t>زحلک</w:t>
            </w:r>
            <w:r>
              <w:rPr>
                <w:rStyle w:val="IndexLink"/>
                <w:rtl w:val="true"/>
              </w:rPr>
              <w:tab/>
            </w:r>
            <w:r>
              <w:rPr>
                <w:rStyle w:val="IndexLink"/>
              </w:rPr>
              <w:t>818</w:t>
            </w:r>
          </w:hyperlink>
        </w:p>
        <w:p>
          <w:pPr>
            <w:pStyle w:val="Contents4"/>
            <w:tabs>
              <w:tab w:val="clear" w:pos="8176"/>
              <w:tab w:val="right" w:pos="9026" w:leader="dot"/>
            </w:tabs>
            <w:rPr/>
          </w:pPr>
          <w:hyperlink w:anchor="__RefHeading___Toc3028962_73709187">
            <w:r>
              <w:rPr>
                <w:webHidden/>
                <w:rStyle w:val="IndexLink"/>
                <w:rtl w:val="true"/>
              </w:rPr>
              <w:t>زحمک</w:t>
            </w:r>
            <w:r>
              <w:rPr>
                <w:rStyle w:val="IndexLink"/>
                <w:rtl w:val="true"/>
              </w:rPr>
              <w:tab/>
            </w:r>
            <w:r>
              <w:rPr>
                <w:rStyle w:val="IndexLink"/>
              </w:rPr>
              <w:t>818</w:t>
            </w:r>
          </w:hyperlink>
        </w:p>
        <w:p>
          <w:pPr>
            <w:pStyle w:val="Contents4"/>
            <w:tabs>
              <w:tab w:val="clear" w:pos="8176"/>
              <w:tab w:val="right" w:pos="9026" w:leader="dot"/>
            </w:tabs>
            <w:rPr/>
          </w:pPr>
          <w:hyperlink w:anchor="__RefHeading___Toc3028964_73709187">
            <w:r>
              <w:rPr>
                <w:webHidden/>
                <w:rStyle w:val="IndexLink"/>
                <w:rtl w:val="true"/>
              </w:rPr>
              <w:t>زرنک</w:t>
            </w:r>
            <w:r>
              <w:rPr>
                <w:rStyle w:val="IndexLink"/>
                <w:rtl w:val="true"/>
              </w:rPr>
              <w:tab/>
            </w:r>
            <w:r>
              <w:rPr>
                <w:rStyle w:val="IndexLink"/>
              </w:rPr>
              <w:t>819</w:t>
            </w:r>
          </w:hyperlink>
        </w:p>
        <w:p>
          <w:pPr>
            <w:pStyle w:val="Contents4"/>
            <w:tabs>
              <w:tab w:val="clear" w:pos="8176"/>
              <w:tab w:val="right" w:pos="9026" w:leader="dot"/>
            </w:tabs>
            <w:rPr/>
          </w:pPr>
          <w:hyperlink w:anchor="__RefHeading___Toc3028966_73709187">
            <w:r>
              <w:rPr>
                <w:webHidden/>
                <w:rStyle w:val="IndexLink"/>
                <w:rtl w:val="true"/>
              </w:rPr>
              <w:t>زعک</w:t>
            </w:r>
            <w:r>
              <w:rPr>
                <w:rStyle w:val="IndexLink"/>
                <w:rtl w:val="true"/>
              </w:rPr>
              <w:tab/>
            </w:r>
            <w:r>
              <w:rPr>
                <w:rStyle w:val="IndexLink"/>
              </w:rPr>
              <w:t>819</w:t>
            </w:r>
          </w:hyperlink>
        </w:p>
        <w:p>
          <w:pPr>
            <w:pStyle w:val="Contents4"/>
            <w:tabs>
              <w:tab w:val="clear" w:pos="8176"/>
              <w:tab w:val="right" w:pos="9026" w:leader="dot"/>
            </w:tabs>
            <w:rPr/>
          </w:pPr>
          <w:hyperlink w:anchor="__RefHeading___Toc3028968_73709187">
            <w:r>
              <w:rPr>
                <w:webHidden/>
                <w:rStyle w:val="IndexLink"/>
                <w:rtl w:val="true"/>
              </w:rPr>
              <w:t>زکک</w:t>
            </w:r>
            <w:r>
              <w:rPr>
                <w:rStyle w:val="IndexLink"/>
                <w:rtl w:val="true"/>
              </w:rPr>
              <w:tab/>
            </w:r>
            <w:r>
              <w:rPr>
                <w:rStyle w:val="IndexLink"/>
              </w:rPr>
              <w:t>819</w:t>
            </w:r>
          </w:hyperlink>
        </w:p>
        <w:p>
          <w:pPr>
            <w:pStyle w:val="Contents4"/>
            <w:tabs>
              <w:tab w:val="clear" w:pos="8176"/>
              <w:tab w:val="right" w:pos="9026" w:leader="dot"/>
            </w:tabs>
            <w:rPr/>
          </w:pPr>
          <w:hyperlink w:anchor="__RefHeading___Toc3028970_73709187">
            <w:r>
              <w:rPr>
                <w:webHidden/>
                <w:rStyle w:val="IndexLink"/>
                <w:rtl w:val="true"/>
              </w:rPr>
              <w:t>زمک</w:t>
            </w:r>
            <w:r>
              <w:rPr>
                <w:rStyle w:val="IndexLink"/>
                <w:rtl w:val="true"/>
              </w:rPr>
              <w:tab/>
            </w:r>
            <w:r>
              <w:rPr>
                <w:rStyle w:val="IndexLink"/>
              </w:rPr>
              <w:t>819</w:t>
            </w:r>
          </w:hyperlink>
        </w:p>
        <w:p>
          <w:pPr>
            <w:pStyle w:val="Contents4"/>
            <w:tabs>
              <w:tab w:val="clear" w:pos="8176"/>
              <w:tab w:val="right" w:pos="9026" w:leader="dot"/>
            </w:tabs>
            <w:rPr/>
          </w:pPr>
          <w:hyperlink w:anchor="__RefHeading___Toc3028972_73709187">
            <w:r>
              <w:rPr>
                <w:webHidden/>
                <w:rStyle w:val="IndexLink"/>
                <w:rtl w:val="true"/>
              </w:rPr>
              <w:t>زنک</w:t>
            </w:r>
            <w:r>
              <w:rPr>
                <w:rStyle w:val="IndexLink"/>
                <w:rtl w:val="true"/>
              </w:rPr>
              <w:tab/>
            </w:r>
            <w:r>
              <w:rPr>
                <w:rStyle w:val="IndexLink"/>
              </w:rPr>
              <w:t>820</w:t>
            </w:r>
          </w:hyperlink>
        </w:p>
        <w:p>
          <w:pPr>
            <w:pStyle w:val="Contents4"/>
            <w:tabs>
              <w:tab w:val="clear" w:pos="8176"/>
              <w:tab w:val="right" w:pos="9026" w:leader="dot"/>
            </w:tabs>
            <w:rPr/>
          </w:pPr>
          <w:hyperlink w:anchor="__RefHeading___Toc3028974_73709187">
            <w:r>
              <w:rPr>
                <w:webHidden/>
                <w:rStyle w:val="IndexLink"/>
                <w:rtl w:val="true"/>
              </w:rPr>
              <w:t>زهک</w:t>
            </w:r>
            <w:r>
              <w:rPr>
                <w:rStyle w:val="IndexLink"/>
                <w:rtl w:val="true"/>
              </w:rPr>
              <w:tab/>
            </w:r>
            <w:r>
              <w:rPr>
                <w:rStyle w:val="IndexLink"/>
              </w:rPr>
              <w:t>822</w:t>
            </w:r>
          </w:hyperlink>
        </w:p>
        <w:p>
          <w:pPr>
            <w:pStyle w:val="Contents4"/>
            <w:tabs>
              <w:tab w:val="clear" w:pos="8176"/>
              <w:tab w:val="right" w:pos="9026" w:leader="dot"/>
            </w:tabs>
            <w:rPr/>
          </w:pPr>
          <w:hyperlink w:anchor="__RefHeading___Toc3028976_73709187">
            <w:r>
              <w:rPr>
                <w:webHidden/>
                <w:rStyle w:val="IndexLink"/>
                <w:rtl w:val="true"/>
              </w:rPr>
              <w:t>زوک</w:t>
            </w:r>
            <w:r>
              <w:rPr>
                <w:rStyle w:val="IndexLink"/>
                <w:rtl w:val="true"/>
              </w:rPr>
              <w:tab/>
            </w:r>
            <w:r>
              <w:rPr>
                <w:rStyle w:val="IndexLink"/>
              </w:rPr>
              <w:t>823</w:t>
            </w:r>
          </w:hyperlink>
        </w:p>
        <w:p>
          <w:pPr>
            <w:pStyle w:val="Contents4"/>
            <w:tabs>
              <w:tab w:val="clear" w:pos="8176"/>
              <w:tab w:val="right" w:pos="9026" w:leader="dot"/>
            </w:tabs>
            <w:rPr/>
          </w:pPr>
          <w:hyperlink w:anchor="__RefHeading___Toc3028978_73709187">
            <w:r>
              <w:rPr>
                <w:webHidden/>
                <w:rStyle w:val="IndexLink"/>
                <w:rtl w:val="true"/>
              </w:rPr>
              <w:t>زوزک</w:t>
            </w:r>
            <w:r>
              <w:rPr>
                <w:rStyle w:val="IndexLink"/>
                <w:rtl w:val="true"/>
              </w:rPr>
              <w:tab/>
            </w:r>
            <w:r>
              <w:rPr>
                <w:rStyle w:val="IndexLink"/>
              </w:rPr>
              <w:t>823</w:t>
            </w:r>
          </w:hyperlink>
        </w:p>
        <w:p>
          <w:pPr>
            <w:pStyle w:val="Contents4"/>
            <w:tabs>
              <w:tab w:val="clear" w:pos="8176"/>
              <w:tab w:val="right" w:pos="9026" w:leader="dot"/>
            </w:tabs>
            <w:rPr/>
          </w:pPr>
          <w:hyperlink w:anchor="__RefHeading___Toc3028980_73709187">
            <w:r>
              <w:rPr>
                <w:webHidden/>
                <w:rStyle w:val="IndexLink"/>
                <w:rtl w:val="true"/>
              </w:rPr>
              <w:t>زیک</w:t>
            </w:r>
            <w:r>
              <w:rPr>
                <w:rStyle w:val="IndexLink"/>
                <w:rtl w:val="true"/>
              </w:rPr>
              <w:tab/>
            </w:r>
            <w:r>
              <w:rPr>
                <w:rStyle w:val="IndexLink"/>
              </w:rPr>
              <w:t>823</w:t>
            </w:r>
          </w:hyperlink>
        </w:p>
        <w:p>
          <w:pPr>
            <w:pStyle w:val="Contents3"/>
            <w:tabs>
              <w:tab w:val="clear" w:pos="8459"/>
              <w:tab w:val="right" w:pos="9026" w:leader="dot"/>
            </w:tabs>
            <w:rPr/>
          </w:pPr>
          <w:hyperlink w:anchor="__RefHeading___Toc3028982_73709187">
            <w:r>
              <w:rPr>
                <w:webHidden/>
                <w:rStyle w:val="IndexLink"/>
                <w:rtl w:val="true"/>
              </w:rPr>
              <w:t>فصل السین المهملة</w:t>
            </w:r>
            <w:r>
              <w:rPr>
                <w:rStyle w:val="IndexLink"/>
                <w:rtl w:val="true"/>
              </w:rPr>
              <w:tab/>
            </w:r>
            <w:r>
              <w:rPr>
                <w:rStyle w:val="IndexLink"/>
              </w:rPr>
              <w:t>823</w:t>
            </w:r>
          </w:hyperlink>
        </w:p>
        <w:p>
          <w:pPr>
            <w:pStyle w:val="Contents4"/>
            <w:tabs>
              <w:tab w:val="clear" w:pos="8176"/>
              <w:tab w:val="right" w:pos="9026" w:leader="dot"/>
            </w:tabs>
            <w:rPr/>
          </w:pPr>
          <w:hyperlink w:anchor="__RefHeading___Toc3028984_73709187">
            <w:r>
              <w:rPr>
                <w:webHidden/>
                <w:rStyle w:val="IndexLink"/>
                <w:rtl w:val="true"/>
              </w:rPr>
              <w:t>سبک</w:t>
            </w:r>
            <w:r>
              <w:rPr>
                <w:rStyle w:val="IndexLink"/>
                <w:rtl w:val="true"/>
              </w:rPr>
              <w:tab/>
            </w:r>
            <w:r>
              <w:rPr>
                <w:rStyle w:val="IndexLink"/>
              </w:rPr>
              <w:t>823</w:t>
            </w:r>
          </w:hyperlink>
        </w:p>
        <w:p>
          <w:pPr>
            <w:pStyle w:val="Contents4"/>
            <w:tabs>
              <w:tab w:val="clear" w:pos="8176"/>
              <w:tab w:val="right" w:pos="9026" w:leader="dot"/>
            </w:tabs>
            <w:rPr/>
          </w:pPr>
          <w:hyperlink w:anchor="__RefHeading___Toc3028986_73709187">
            <w:r>
              <w:rPr>
                <w:webHidden/>
                <w:rStyle w:val="IndexLink"/>
                <w:rtl w:val="true"/>
              </w:rPr>
              <w:t>سحک</w:t>
            </w:r>
            <w:r>
              <w:rPr>
                <w:rStyle w:val="IndexLink"/>
                <w:rtl w:val="true"/>
              </w:rPr>
              <w:tab/>
            </w:r>
            <w:r>
              <w:rPr>
                <w:rStyle w:val="IndexLink"/>
              </w:rPr>
              <w:t>823</w:t>
            </w:r>
          </w:hyperlink>
        </w:p>
        <w:p>
          <w:pPr>
            <w:pStyle w:val="Contents4"/>
            <w:tabs>
              <w:tab w:val="clear" w:pos="8176"/>
              <w:tab w:val="right" w:pos="9026" w:leader="dot"/>
            </w:tabs>
            <w:rPr/>
          </w:pPr>
          <w:hyperlink w:anchor="__RefHeading___Toc3028988_73709187">
            <w:r>
              <w:rPr>
                <w:webHidden/>
                <w:rStyle w:val="IndexLink"/>
                <w:rtl w:val="true"/>
              </w:rPr>
              <w:t>سدک</w:t>
            </w:r>
            <w:r>
              <w:rPr>
                <w:rStyle w:val="IndexLink"/>
                <w:rtl w:val="true"/>
              </w:rPr>
              <w:tab/>
            </w:r>
            <w:r>
              <w:rPr>
                <w:rStyle w:val="IndexLink"/>
              </w:rPr>
              <w:t>825</w:t>
            </w:r>
          </w:hyperlink>
        </w:p>
        <w:p>
          <w:pPr>
            <w:pStyle w:val="Contents4"/>
            <w:tabs>
              <w:tab w:val="clear" w:pos="8176"/>
              <w:tab w:val="right" w:pos="9026" w:leader="dot"/>
            </w:tabs>
            <w:rPr/>
          </w:pPr>
          <w:hyperlink w:anchor="__RefHeading___Toc3028990_73709187">
            <w:r>
              <w:rPr>
                <w:webHidden/>
                <w:rStyle w:val="IndexLink"/>
                <w:rtl w:val="true"/>
              </w:rPr>
              <w:t>سرک</w:t>
            </w:r>
            <w:r>
              <w:rPr>
                <w:rStyle w:val="IndexLink"/>
                <w:rtl w:val="true"/>
              </w:rPr>
              <w:tab/>
            </w:r>
            <w:r>
              <w:rPr>
                <w:rStyle w:val="IndexLink"/>
              </w:rPr>
              <w:t>825</w:t>
            </w:r>
          </w:hyperlink>
        </w:p>
        <w:p>
          <w:pPr>
            <w:pStyle w:val="Contents4"/>
            <w:tabs>
              <w:tab w:val="clear" w:pos="8176"/>
              <w:tab w:val="right" w:pos="9026" w:leader="dot"/>
            </w:tabs>
            <w:rPr/>
          </w:pPr>
          <w:hyperlink w:anchor="__RefHeading___Toc3028992_73709187">
            <w:r>
              <w:rPr>
                <w:webHidden/>
                <w:rStyle w:val="IndexLink"/>
                <w:rtl w:val="true"/>
              </w:rPr>
              <w:t>سفک</w:t>
            </w:r>
            <w:r>
              <w:rPr>
                <w:rStyle w:val="IndexLink"/>
                <w:rtl w:val="true"/>
              </w:rPr>
              <w:tab/>
            </w:r>
            <w:r>
              <w:rPr>
                <w:rStyle w:val="IndexLink"/>
              </w:rPr>
              <w:t>825</w:t>
            </w:r>
          </w:hyperlink>
        </w:p>
        <w:p>
          <w:pPr>
            <w:pStyle w:val="Contents4"/>
            <w:tabs>
              <w:tab w:val="clear" w:pos="8176"/>
              <w:tab w:val="right" w:pos="9026" w:leader="dot"/>
            </w:tabs>
            <w:rPr/>
          </w:pPr>
          <w:hyperlink w:anchor="__RefHeading___Toc3028994_73709187">
            <w:r>
              <w:rPr>
                <w:webHidden/>
                <w:rStyle w:val="IndexLink"/>
                <w:rtl w:val="true"/>
              </w:rPr>
              <w:t>سکک</w:t>
            </w:r>
            <w:r>
              <w:rPr>
                <w:rStyle w:val="IndexLink"/>
                <w:rtl w:val="true"/>
              </w:rPr>
              <w:tab/>
            </w:r>
            <w:r>
              <w:rPr>
                <w:rStyle w:val="IndexLink"/>
              </w:rPr>
              <w:t>825</w:t>
            </w:r>
          </w:hyperlink>
        </w:p>
        <w:p>
          <w:pPr>
            <w:pStyle w:val="Contents4"/>
            <w:tabs>
              <w:tab w:val="clear" w:pos="8176"/>
              <w:tab w:val="right" w:pos="9026" w:leader="dot"/>
            </w:tabs>
            <w:rPr/>
          </w:pPr>
          <w:hyperlink w:anchor="__RefHeading___Toc3028996_73709187">
            <w:r>
              <w:rPr>
                <w:webHidden/>
                <w:rStyle w:val="IndexLink"/>
                <w:rtl w:val="true"/>
              </w:rPr>
              <w:t>سکرک</w:t>
            </w:r>
            <w:r>
              <w:rPr>
                <w:rStyle w:val="IndexLink"/>
                <w:rtl w:val="true"/>
              </w:rPr>
              <w:tab/>
            </w:r>
            <w:r>
              <w:rPr>
                <w:rStyle w:val="IndexLink"/>
              </w:rPr>
              <w:t>831</w:t>
            </w:r>
          </w:hyperlink>
        </w:p>
        <w:p>
          <w:pPr>
            <w:pStyle w:val="Contents4"/>
            <w:tabs>
              <w:tab w:val="clear" w:pos="8176"/>
              <w:tab w:val="right" w:pos="9026" w:leader="dot"/>
            </w:tabs>
            <w:rPr/>
          </w:pPr>
          <w:hyperlink w:anchor="__RefHeading___Toc3028998_73709187">
            <w:r>
              <w:rPr>
                <w:webHidden/>
                <w:rStyle w:val="IndexLink"/>
                <w:rtl w:val="true"/>
              </w:rPr>
              <w:t>سلک</w:t>
            </w:r>
            <w:r>
              <w:rPr>
                <w:rStyle w:val="IndexLink"/>
                <w:rtl w:val="true"/>
              </w:rPr>
              <w:tab/>
            </w:r>
            <w:r>
              <w:rPr>
                <w:rStyle w:val="IndexLink"/>
              </w:rPr>
              <w:t>832</w:t>
            </w:r>
          </w:hyperlink>
        </w:p>
        <w:p>
          <w:pPr>
            <w:pStyle w:val="Contents4"/>
            <w:tabs>
              <w:tab w:val="clear" w:pos="8176"/>
              <w:tab w:val="right" w:pos="9026" w:leader="dot"/>
            </w:tabs>
            <w:rPr/>
          </w:pPr>
          <w:hyperlink w:anchor="__RefHeading___Toc3029000_73709187">
            <w:r>
              <w:rPr>
                <w:webHidden/>
                <w:rStyle w:val="IndexLink"/>
                <w:rtl w:val="true"/>
              </w:rPr>
              <w:t>سمک</w:t>
            </w:r>
            <w:r>
              <w:rPr>
                <w:rStyle w:val="IndexLink"/>
                <w:rtl w:val="true"/>
              </w:rPr>
              <w:tab/>
            </w:r>
            <w:r>
              <w:rPr>
                <w:rStyle w:val="IndexLink"/>
              </w:rPr>
              <w:t>833</w:t>
            </w:r>
          </w:hyperlink>
        </w:p>
        <w:p>
          <w:pPr>
            <w:pStyle w:val="Contents4"/>
            <w:tabs>
              <w:tab w:val="clear" w:pos="8176"/>
              <w:tab w:val="right" w:pos="9026" w:leader="dot"/>
            </w:tabs>
            <w:rPr/>
          </w:pPr>
          <w:hyperlink w:anchor="__RefHeading___Toc3029002_73709187">
            <w:r>
              <w:rPr>
                <w:webHidden/>
                <w:rStyle w:val="IndexLink"/>
                <w:rtl w:val="true"/>
              </w:rPr>
              <w:t>سنک</w:t>
            </w:r>
            <w:r>
              <w:rPr>
                <w:rStyle w:val="IndexLink"/>
                <w:rtl w:val="true"/>
              </w:rPr>
              <w:tab/>
            </w:r>
            <w:r>
              <w:rPr>
                <w:rStyle w:val="IndexLink"/>
              </w:rPr>
              <w:t>835</w:t>
            </w:r>
          </w:hyperlink>
        </w:p>
        <w:p>
          <w:pPr>
            <w:pStyle w:val="Contents4"/>
            <w:tabs>
              <w:tab w:val="clear" w:pos="8176"/>
              <w:tab w:val="right" w:pos="9026" w:leader="dot"/>
            </w:tabs>
            <w:rPr/>
          </w:pPr>
          <w:hyperlink w:anchor="__RefHeading___Toc3029004_73709187">
            <w:r>
              <w:rPr>
                <w:webHidden/>
                <w:rStyle w:val="IndexLink"/>
                <w:rtl w:val="true"/>
              </w:rPr>
              <w:t>سنبک</w:t>
            </w:r>
            <w:r>
              <w:rPr>
                <w:rStyle w:val="IndexLink"/>
                <w:rtl w:val="true"/>
              </w:rPr>
              <w:tab/>
            </w:r>
            <w:r>
              <w:rPr>
                <w:rStyle w:val="IndexLink"/>
              </w:rPr>
              <w:t>836</w:t>
            </w:r>
          </w:hyperlink>
        </w:p>
        <w:p>
          <w:pPr>
            <w:pStyle w:val="Contents4"/>
            <w:tabs>
              <w:tab w:val="clear" w:pos="8176"/>
              <w:tab w:val="right" w:pos="9026" w:leader="dot"/>
            </w:tabs>
            <w:rPr/>
          </w:pPr>
          <w:hyperlink w:anchor="__RefHeading___Toc3029006_73709187">
            <w:r>
              <w:rPr>
                <w:webHidden/>
                <w:rStyle w:val="IndexLink"/>
                <w:rtl w:val="true"/>
              </w:rPr>
              <w:t>سهک</w:t>
            </w:r>
            <w:r>
              <w:rPr>
                <w:rStyle w:val="IndexLink"/>
                <w:rtl w:val="true"/>
              </w:rPr>
              <w:tab/>
            </w:r>
            <w:r>
              <w:rPr>
                <w:rStyle w:val="IndexLink"/>
              </w:rPr>
              <w:t>837</w:t>
            </w:r>
          </w:hyperlink>
        </w:p>
        <w:p>
          <w:pPr>
            <w:pStyle w:val="Contents4"/>
            <w:tabs>
              <w:tab w:val="clear" w:pos="8176"/>
              <w:tab w:val="right" w:pos="9026" w:leader="dot"/>
            </w:tabs>
            <w:rPr/>
          </w:pPr>
          <w:hyperlink w:anchor="__RefHeading___Toc3029008_73709187">
            <w:r>
              <w:rPr>
                <w:webHidden/>
                <w:rStyle w:val="IndexLink"/>
                <w:rtl w:val="true"/>
              </w:rPr>
              <w:t>سوک</w:t>
            </w:r>
            <w:r>
              <w:rPr>
                <w:rStyle w:val="IndexLink"/>
                <w:rtl w:val="true"/>
              </w:rPr>
              <w:tab/>
            </w:r>
            <w:r>
              <w:rPr>
                <w:rStyle w:val="IndexLink"/>
              </w:rPr>
              <w:t>839</w:t>
            </w:r>
          </w:hyperlink>
        </w:p>
        <w:p>
          <w:pPr>
            <w:pStyle w:val="Contents3"/>
            <w:tabs>
              <w:tab w:val="clear" w:pos="8459"/>
              <w:tab w:val="right" w:pos="9026" w:leader="dot"/>
            </w:tabs>
            <w:rPr/>
          </w:pPr>
          <w:hyperlink w:anchor="__RefHeading___Toc3029010_73709187">
            <w:r>
              <w:rPr>
                <w:webHidden/>
                <w:rStyle w:val="IndexLink"/>
                <w:rtl w:val="true"/>
              </w:rPr>
              <w:t>فصل الشین المعجمة</w:t>
            </w:r>
            <w:r>
              <w:rPr>
                <w:rStyle w:val="IndexLink"/>
                <w:rtl w:val="true"/>
              </w:rPr>
              <w:tab/>
            </w:r>
            <w:r>
              <w:rPr>
                <w:rStyle w:val="IndexLink"/>
              </w:rPr>
              <w:t>840</w:t>
            </w:r>
          </w:hyperlink>
        </w:p>
        <w:p>
          <w:pPr>
            <w:pStyle w:val="Contents4"/>
            <w:tabs>
              <w:tab w:val="clear" w:pos="8176"/>
              <w:tab w:val="right" w:pos="9026" w:leader="dot"/>
            </w:tabs>
            <w:rPr/>
          </w:pPr>
          <w:hyperlink w:anchor="__RefHeading___Toc3029012_73709187">
            <w:r>
              <w:rPr>
                <w:webHidden/>
                <w:rStyle w:val="IndexLink"/>
                <w:rtl w:val="true"/>
              </w:rPr>
              <w:t>شبک</w:t>
            </w:r>
            <w:r>
              <w:rPr>
                <w:rStyle w:val="IndexLink"/>
                <w:rtl w:val="true"/>
              </w:rPr>
              <w:tab/>
            </w:r>
            <w:r>
              <w:rPr>
                <w:rStyle w:val="IndexLink"/>
              </w:rPr>
              <w:t>840</w:t>
            </w:r>
          </w:hyperlink>
        </w:p>
        <w:p>
          <w:pPr>
            <w:pStyle w:val="Contents4"/>
            <w:tabs>
              <w:tab w:val="clear" w:pos="8176"/>
              <w:tab w:val="right" w:pos="9026" w:leader="dot"/>
            </w:tabs>
            <w:rPr/>
          </w:pPr>
          <w:hyperlink w:anchor="__RefHeading___Toc3029014_73709187">
            <w:r>
              <w:rPr>
                <w:webHidden/>
                <w:rStyle w:val="IndexLink"/>
                <w:rtl w:val="true"/>
              </w:rPr>
              <w:t>شحک</w:t>
            </w:r>
            <w:r>
              <w:rPr>
                <w:rStyle w:val="IndexLink"/>
                <w:rtl w:val="true"/>
              </w:rPr>
              <w:tab/>
            </w:r>
            <w:r>
              <w:rPr>
                <w:rStyle w:val="IndexLink"/>
              </w:rPr>
              <w:t>843</w:t>
            </w:r>
          </w:hyperlink>
        </w:p>
        <w:p>
          <w:pPr>
            <w:pStyle w:val="Contents4"/>
            <w:tabs>
              <w:tab w:val="clear" w:pos="8176"/>
              <w:tab w:val="right" w:pos="9026" w:leader="dot"/>
            </w:tabs>
            <w:rPr/>
          </w:pPr>
          <w:hyperlink w:anchor="__RefHeading___Toc3029016_73709187">
            <w:r>
              <w:rPr>
                <w:webHidden/>
                <w:rStyle w:val="IndexLink"/>
                <w:rtl w:val="true"/>
              </w:rPr>
              <w:t>شرک</w:t>
            </w:r>
            <w:r>
              <w:rPr>
                <w:rStyle w:val="IndexLink"/>
                <w:rtl w:val="true"/>
              </w:rPr>
              <w:tab/>
            </w:r>
            <w:r>
              <w:rPr>
                <w:rStyle w:val="IndexLink"/>
              </w:rPr>
              <w:t>843</w:t>
            </w:r>
          </w:hyperlink>
        </w:p>
        <w:p>
          <w:pPr>
            <w:pStyle w:val="Contents4"/>
            <w:tabs>
              <w:tab w:val="clear" w:pos="8176"/>
              <w:tab w:val="right" w:pos="9026" w:leader="dot"/>
            </w:tabs>
            <w:rPr/>
          </w:pPr>
          <w:hyperlink w:anchor="__RefHeading___Toc3029018_73709187">
            <w:r>
              <w:rPr>
                <w:webHidden/>
                <w:rStyle w:val="IndexLink"/>
                <w:rtl w:val="true"/>
              </w:rPr>
              <w:t>شکک</w:t>
            </w:r>
            <w:r>
              <w:rPr>
                <w:rStyle w:val="IndexLink"/>
                <w:rtl w:val="true"/>
              </w:rPr>
              <w:tab/>
            </w:r>
            <w:r>
              <w:rPr>
                <w:rStyle w:val="IndexLink"/>
              </w:rPr>
              <w:t>849</w:t>
            </w:r>
          </w:hyperlink>
        </w:p>
        <w:p>
          <w:pPr>
            <w:pStyle w:val="Contents4"/>
            <w:tabs>
              <w:tab w:val="clear" w:pos="8176"/>
              <w:tab w:val="right" w:pos="9026" w:leader="dot"/>
            </w:tabs>
            <w:rPr/>
          </w:pPr>
          <w:hyperlink w:anchor="__RefHeading___Toc3029020_73709187">
            <w:r>
              <w:rPr>
                <w:webHidden/>
                <w:rStyle w:val="IndexLink"/>
                <w:rtl w:val="true"/>
              </w:rPr>
              <w:t>شوک</w:t>
            </w:r>
            <w:r>
              <w:rPr>
                <w:rStyle w:val="IndexLink"/>
                <w:rtl w:val="true"/>
              </w:rPr>
              <w:tab/>
            </w:r>
            <w:r>
              <w:rPr>
                <w:rStyle w:val="IndexLink"/>
              </w:rPr>
              <w:t>853</w:t>
            </w:r>
          </w:hyperlink>
        </w:p>
        <w:p>
          <w:pPr>
            <w:pStyle w:val="Contents3"/>
            <w:tabs>
              <w:tab w:val="clear" w:pos="8459"/>
              <w:tab w:val="right" w:pos="9026" w:leader="dot"/>
            </w:tabs>
            <w:rPr/>
          </w:pPr>
          <w:hyperlink w:anchor="__RefHeading___Toc3029022_73709187">
            <w:r>
              <w:rPr>
                <w:webHidden/>
                <w:rStyle w:val="IndexLink"/>
                <w:rtl w:val="true"/>
              </w:rPr>
              <w:t>فصل الصاد المهملة</w:t>
            </w:r>
            <w:r>
              <w:rPr>
                <w:rStyle w:val="IndexLink"/>
                <w:rtl w:val="true"/>
              </w:rPr>
              <w:tab/>
            </w:r>
            <w:r>
              <w:rPr>
                <w:rStyle w:val="IndexLink"/>
              </w:rPr>
              <w:t>857</w:t>
            </w:r>
          </w:hyperlink>
        </w:p>
        <w:p>
          <w:pPr>
            <w:pStyle w:val="Contents4"/>
            <w:tabs>
              <w:tab w:val="clear" w:pos="8176"/>
              <w:tab w:val="right" w:pos="9026" w:leader="dot"/>
            </w:tabs>
            <w:rPr/>
          </w:pPr>
          <w:hyperlink w:anchor="__RefHeading___Toc3029024_73709187">
            <w:r>
              <w:rPr>
                <w:webHidden/>
                <w:rStyle w:val="IndexLink"/>
                <w:rtl w:val="true"/>
              </w:rPr>
              <w:t>صأک</w:t>
            </w:r>
            <w:r>
              <w:rPr>
                <w:rStyle w:val="IndexLink"/>
                <w:rtl w:val="true"/>
              </w:rPr>
              <w:tab/>
            </w:r>
            <w:r>
              <w:rPr>
                <w:rStyle w:val="IndexLink"/>
              </w:rPr>
              <w:t>857</w:t>
            </w:r>
          </w:hyperlink>
        </w:p>
        <w:p>
          <w:pPr>
            <w:pStyle w:val="Contents4"/>
            <w:tabs>
              <w:tab w:val="clear" w:pos="8176"/>
              <w:tab w:val="right" w:pos="9026" w:leader="dot"/>
            </w:tabs>
            <w:rPr/>
          </w:pPr>
          <w:hyperlink w:anchor="__RefHeading___Toc3029026_73709187">
            <w:r>
              <w:rPr>
                <w:webHidden/>
                <w:rStyle w:val="IndexLink"/>
                <w:rtl w:val="true"/>
              </w:rPr>
              <w:t>صطک</w:t>
            </w:r>
            <w:r>
              <w:rPr>
                <w:rStyle w:val="IndexLink"/>
                <w:rtl w:val="true"/>
              </w:rPr>
              <w:tab/>
            </w:r>
            <w:r>
              <w:rPr>
                <w:rStyle w:val="IndexLink"/>
              </w:rPr>
              <w:t>858</w:t>
            </w:r>
          </w:hyperlink>
        </w:p>
        <w:p>
          <w:pPr>
            <w:pStyle w:val="Contents4"/>
            <w:tabs>
              <w:tab w:val="clear" w:pos="8176"/>
              <w:tab w:val="right" w:pos="9026" w:leader="dot"/>
            </w:tabs>
            <w:rPr/>
          </w:pPr>
          <w:hyperlink w:anchor="__RefHeading___Toc3029028_73709187">
            <w:r>
              <w:rPr>
                <w:webHidden/>
                <w:rStyle w:val="IndexLink"/>
                <w:rtl w:val="true"/>
              </w:rPr>
              <w:t>صعلک</w:t>
            </w:r>
            <w:r>
              <w:rPr>
                <w:rStyle w:val="IndexLink"/>
                <w:rtl w:val="true"/>
              </w:rPr>
              <w:tab/>
            </w:r>
            <w:r>
              <w:rPr>
                <w:rStyle w:val="IndexLink"/>
              </w:rPr>
              <w:t>858</w:t>
            </w:r>
          </w:hyperlink>
        </w:p>
        <w:p>
          <w:pPr>
            <w:pStyle w:val="Contents4"/>
            <w:tabs>
              <w:tab w:val="clear" w:pos="8176"/>
              <w:tab w:val="right" w:pos="9026" w:leader="dot"/>
            </w:tabs>
            <w:rPr/>
          </w:pPr>
          <w:hyperlink w:anchor="__RefHeading___Toc3029030_73709187">
            <w:r>
              <w:rPr>
                <w:webHidden/>
                <w:rStyle w:val="IndexLink"/>
                <w:rtl w:val="true"/>
              </w:rPr>
              <w:t>صکک</w:t>
            </w:r>
            <w:r>
              <w:rPr>
                <w:rStyle w:val="IndexLink"/>
                <w:rtl w:val="true"/>
              </w:rPr>
              <w:tab/>
            </w:r>
            <w:r>
              <w:rPr>
                <w:rStyle w:val="IndexLink"/>
              </w:rPr>
              <w:t>859</w:t>
            </w:r>
          </w:hyperlink>
        </w:p>
        <w:p>
          <w:pPr>
            <w:pStyle w:val="Contents4"/>
            <w:tabs>
              <w:tab w:val="clear" w:pos="8176"/>
              <w:tab w:val="right" w:pos="9026" w:leader="dot"/>
            </w:tabs>
            <w:rPr/>
          </w:pPr>
          <w:hyperlink w:anchor="__RefHeading___Toc3029032_73709187">
            <w:r>
              <w:rPr>
                <w:webHidden/>
                <w:rStyle w:val="IndexLink"/>
                <w:rtl w:val="true"/>
              </w:rPr>
              <w:t>صمک</w:t>
            </w:r>
            <w:r>
              <w:rPr>
                <w:rStyle w:val="IndexLink"/>
                <w:rtl w:val="true"/>
              </w:rPr>
              <w:tab/>
            </w:r>
            <w:r>
              <w:rPr>
                <w:rStyle w:val="IndexLink"/>
              </w:rPr>
              <w:t>863</w:t>
            </w:r>
          </w:hyperlink>
        </w:p>
        <w:p>
          <w:pPr>
            <w:pStyle w:val="Contents4"/>
            <w:tabs>
              <w:tab w:val="clear" w:pos="8176"/>
              <w:tab w:val="right" w:pos="9026" w:leader="dot"/>
            </w:tabs>
            <w:rPr/>
          </w:pPr>
          <w:hyperlink w:anchor="__RefHeading___Toc3029034_73709187">
            <w:r>
              <w:rPr>
                <w:webHidden/>
                <w:rStyle w:val="IndexLink"/>
                <w:rtl w:val="true"/>
              </w:rPr>
              <w:t>صملک</w:t>
            </w:r>
            <w:r>
              <w:rPr>
                <w:rStyle w:val="IndexLink"/>
                <w:rtl w:val="true"/>
              </w:rPr>
              <w:tab/>
            </w:r>
            <w:r>
              <w:rPr>
                <w:rStyle w:val="IndexLink"/>
              </w:rPr>
              <w:t>863</w:t>
            </w:r>
          </w:hyperlink>
        </w:p>
        <w:p>
          <w:pPr>
            <w:pStyle w:val="Contents4"/>
            <w:tabs>
              <w:tab w:val="clear" w:pos="8176"/>
              <w:tab w:val="right" w:pos="9026" w:leader="dot"/>
            </w:tabs>
            <w:rPr/>
          </w:pPr>
          <w:hyperlink w:anchor="__RefHeading___Toc3029036_73709187">
            <w:r>
              <w:rPr>
                <w:webHidden/>
                <w:rStyle w:val="IndexLink"/>
                <w:rtl w:val="true"/>
              </w:rPr>
              <w:t>صهک</w:t>
            </w:r>
            <w:r>
              <w:rPr>
                <w:rStyle w:val="IndexLink"/>
                <w:rtl w:val="true"/>
              </w:rPr>
              <w:tab/>
            </w:r>
            <w:r>
              <w:rPr>
                <w:rStyle w:val="IndexLink"/>
              </w:rPr>
              <w:t>863</w:t>
            </w:r>
          </w:hyperlink>
        </w:p>
        <w:p>
          <w:pPr>
            <w:pStyle w:val="Contents4"/>
            <w:tabs>
              <w:tab w:val="clear" w:pos="8176"/>
              <w:tab w:val="right" w:pos="9026" w:leader="dot"/>
            </w:tabs>
            <w:rPr/>
          </w:pPr>
          <w:hyperlink w:anchor="__RefHeading___Toc3029038_73709187">
            <w:r>
              <w:rPr>
                <w:webHidden/>
                <w:rStyle w:val="IndexLink"/>
                <w:rtl w:val="true"/>
              </w:rPr>
              <w:t>صوک</w:t>
            </w:r>
            <w:r>
              <w:rPr>
                <w:rStyle w:val="IndexLink"/>
                <w:rtl w:val="true"/>
              </w:rPr>
              <w:tab/>
            </w:r>
            <w:r>
              <w:rPr>
                <w:rStyle w:val="IndexLink"/>
              </w:rPr>
              <w:t>863</w:t>
            </w:r>
          </w:hyperlink>
        </w:p>
        <w:p>
          <w:pPr>
            <w:pStyle w:val="Contents4"/>
            <w:tabs>
              <w:tab w:val="clear" w:pos="8176"/>
              <w:tab w:val="right" w:pos="9026" w:leader="dot"/>
            </w:tabs>
            <w:rPr/>
          </w:pPr>
          <w:hyperlink w:anchor="__RefHeading___Toc3029040_73709187">
            <w:r>
              <w:rPr>
                <w:webHidden/>
                <w:rStyle w:val="IndexLink"/>
                <w:rtl w:val="true"/>
              </w:rPr>
              <w:t>صیک</w:t>
            </w:r>
            <w:r>
              <w:rPr>
                <w:rStyle w:val="IndexLink"/>
                <w:rtl w:val="true"/>
              </w:rPr>
              <w:tab/>
            </w:r>
            <w:r>
              <w:rPr>
                <w:rStyle w:val="IndexLink"/>
              </w:rPr>
              <w:t>864</w:t>
            </w:r>
          </w:hyperlink>
        </w:p>
        <w:p>
          <w:pPr>
            <w:pStyle w:val="Contents3"/>
            <w:tabs>
              <w:tab w:val="clear" w:pos="8459"/>
              <w:tab w:val="right" w:pos="9026" w:leader="dot"/>
            </w:tabs>
            <w:rPr/>
          </w:pPr>
          <w:hyperlink w:anchor="__RefHeading___Toc3029042_73709187">
            <w:r>
              <w:rPr>
                <w:webHidden/>
                <w:rStyle w:val="IndexLink"/>
                <w:rtl w:val="true"/>
              </w:rPr>
              <w:t>فصل الضاد المعجمة</w:t>
            </w:r>
            <w:r>
              <w:rPr>
                <w:rStyle w:val="IndexLink"/>
                <w:rtl w:val="true"/>
              </w:rPr>
              <w:tab/>
            </w:r>
            <w:r>
              <w:rPr>
                <w:rStyle w:val="IndexLink"/>
              </w:rPr>
              <w:t>865</w:t>
            </w:r>
          </w:hyperlink>
        </w:p>
        <w:p>
          <w:pPr>
            <w:pStyle w:val="Contents4"/>
            <w:tabs>
              <w:tab w:val="clear" w:pos="8176"/>
              <w:tab w:val="right" w:pos="9026" w:leader="dot"/>
            </w:tabs>
            <w:rPr/>
          </w:pPr>
          <w:hyperlink w:anchor="__RefHeading___Toc3029044_73709187">
            <w:r>
              <w:rPr>
                <w:webHidden/>
                <w:rStyle w:val="IndexLink"/>
                <w:rtl w:val="true"/>
              </w:rPr>
              <w:t>ضأک</w:t>
            </w:r>
            <w:r>
              <w:rPr>
                <w:rStyle w:val="IndexLink"/>
                <w:rtl w:val="true"/>
              </w:rPr>
              <w:tab/>
            </w:r>
            <w:r>
              <w:rPr>
                <w:rStyle w:val="IndexLink"/>
              </w:rPr>
              <w:t>865</w:t>
            </w:r>
          </w:hyperlink>
        </w:p>
        <w:p>
          <w:pPr>
            <w:pStyle w:val="Contents4"/>
            <w:tabs>
              <w:tab w:val="clear" w:pos="8176"/>
              <w:tab w:val="right" w:pos="9026" w:leader="dot"/>
            </w:tabs>
            <w:rPr/>
          </w:pPr>
          <w:hyperlink w:anchor="__RefHeading___Toc3029046_73709187">
            <w:r>
              <w:rPr>
                <w:webHidden/>
                <w:rStyle w:val="IndexLink"/>
                <w:rtl w:val="true"/>
              </w:rPr>
              <w:t>ضبک</w:t>
            </w:r>
            <w:r>
              <w:rPr>
                <w:rStyle w:val="IndexLink"/>
                <w:rtl w:val="true"/>
              </w:rPr>
              <w:tab/>
            </w:r>
            <w:r>
              <w:rPr>
                <w:rStyle w:val="IndexLink"/>
              </w:rPr>
              <w:t>865</w:t>
            </w:r>
          </w:hyperlink>
        </w:p>
        <w:p>
          <w:pPr>
            <w:pStyle w:val="Contents4"/>
            <w:tabs>
              <w:tab w:val="clear" w:pos="8176"/>
              <w:tab w:val="right" w:pos="9026" w:leader="dot"/>
            </w:tabs>
            <w:rPr/>
          </w:pPr>
          <w:hyperlink w:anchor="__RefHeading___Toc3029048_73709187">
            <w:r>
              <w:rPr>
                <w:webHidden/>
                <w:rStyle w:val="IndexLink"/>
                <w:rtl w:val="true"/>
              </w:rPr>
              <w:t>ضبرک</w:t>
            </w:r>
            <w:r>
              <w:rPr>
                <w:rStyle w:val="IndexLink"/>
                <w:rtl w:val="true"/>
              </w:rPr>
              <w:tab/>
            </w:r>
            <w:r>
              <w:rPr>
                <w:rStyle w:val="IndexLink"/>
              </w:rPr>
              <w:t>865</w:t>
            </w:r>
          </w:hyperlink>
        </w:p>
        <w:p>
          <w:pPr>
            <w:pStyle w:val="Contents4"/>
            <w:tabs>
              <w:tab w:val="clear" w:pos="8176"/>
              <w:tab w:val="right" w:pos="9026" w:leader="dot"/>
            </w:tabs>
            <w:rPr/>
          </w:pPr>
          <w:hyperlink w:anchor="__RefHeading___Toc3029050_73709187">
            <w:r>
              <w:rPr>
                <w:webHidden/>
                <w:rStyle w:val="IndexLink"/>
                <w:rtl w:val="true"/>
              </w:rPr>
              <w:t>ضحک</w:t>
            </w:r>
            <w:r>
              <w:rPr>
                <w:rStyle w:val="IndexLink"/>
                <w:rtl w:val="true"/>
              </w:rPr>
              <w:tab/>
            </w:r>
            <w:r>
              <w:rPr>
                <w:rStyle w:val="IndexLink"/>
              </w:rPr>
              <w:t>865</w:t>
            </w:r>
          </w:hyperlink>
        </w:p>
        <w:p>
          <w:pPr>
            <w:pStyle w:val="Contents4"/>
            <w:tabs>
              <w:tab w:val="clear" w:pos="8176"/>
              <w:tab w:val="right" w:pos="9026" w:leader="dot"/>
            </w:tabs>
            <w:rPr/>
          </w:pPr>
          <w:hyperlink w:anchor="__RefHeading___Toc3029052_73709187">
            <w:r>
              <w:rPr>
                <w:webHidden/>
                <w:rStyle w:val="IndexLink"/>
                <w:rtl w:val="true"/>
              </w:rPr>
              <w:t>ضرک</w:t>
            </w:r>
            <w:r>
              <w:rPr>
                <w:rStyle w:val="IndexLink"/>
                <w:rtl w:val="true"/>
              </w:rPr>
              <w:tab/>
            </w:r>
            <w:r>
              <w:rPr>
                <w:rStyle w:val="IndexLink"/>
              </w:rPr>
              <w:t>869</w:t>
            </w:r>
          </w:hyperlink>
        </w:p>
        <w:p>
          <w:pPr>
            <w:pStyle w:val="Contents4"/>
            <w:tabs>
              <w:tab w:val="clear" w:pos="8176"/>
              <w:tab w:val="right" w:pos="9026" w:leader="dot"/>
            </w:tabs>
            <w:rPr/>
          </w:pPr>
          <w:hyperlink w:anchor="__RefHeading___Toc3029054_73709187">
            <w:r>
              <w:rPr>
                <w:webHidden/>
                <w:rStyle w:val="IndexLink"/>
                <w:rtl w:val="true"/>
              </w:rPr>
              <w:t>ضکک</w:t>
            </w:r>
            <w:r>
              <w:rPr>
                <w:rStyle w:val="IndexLink"/>
                <w:rtl w:val="true"/>
              </w:rPr>
              <w:tab/>
            </w:r>
            <w:r>
              <w:rPr>
                <w:rStyle w:val="IndexLink"/>
              </w:rPr>
              <w:t>870</w:t>
            </w:r>
          </w:hyperlink>
        </w:p>
        <w:p>
          <w:pPr>
            <w:pStyle w:val="Contents4"/>
            <w:tabs>
              <w:tab w:val="clear" w:pos="8176"/>
              <w:tab w:val="right" w:pos="9026" w:leader="dot"/>
            </w:tabs>
            <w:rPr/>
          </w:pPr>
          <w:hyperlink w:anchor="__RefHeading___Toc3029056_73709187">
            <w:r>
              <w:rPr>
                <w:webHidden/>
                <w:rStyle w:val="IndexLink"/>
                <w:rtl w:val="true"/>
              </w:rPr>
              <w:t>ضمک</w:t>
            </w:r>
            <w:r>
              <w:rPr>
                <w:rStyle w:val="IndexLink"/>
                <w:rtl w:val="true"/>
              </w:rPr>
              <w:tab/>
            </w:r>
            <w:r>
              <w:rPr>
                <w:rStyle w:val="IndexLink"/>
              </w:rPr>
              <w:t>871</w:t>
            </w:r>
          </w:hyperlink>
        </w:p>
        <w:p>
          <w:pPr>
            <w:pStyle w:val="Contents4"/>
            <w:tabs>
              <w:tab w:val="clear" w:pos="8176"/>
              <w:tab w:val="right" w:pos="9026" w:leader="dot"/>
            </w:tabs>
            <w:rPr/>
          </w:pPr>
          <w:hyperlink w:anchor="__RefHeading___Toc3029058_73709187">
            <w:r>
              <w:rPr>
                <w:webHidden/>
                <w:rStyle w:val="IndexLink"/>
                <w:rtl w:val="true"/>
              </w:rPr>
              <w:t>ضنک</w:t>
            </w:r>
            <w:r>
              <w:rPr>
                <w:rStyle w:val="IndexLink"/>
                <w:rtl w:val="true"/>
              </w:rPr>
              <w:tab/>
            </w:r>
            <w:r>
              <w:rPr>
                <w:rStyle w:val="IndexLink"/>
              </w:rPr>
              <w:t>871</w:t>
            </w:r>
          </w:hyperlink>
        </w:p>
        <w:p>
          <w:pPr>
            <w:pStyle w:val="Contents4"/>
            <w:tabs>
              <w:tab w:val="clear" w:pos="8176"/>
              <w:tab w:val="right" w:pos="9026" w:leader="dot"/>
            </w:tabs>
            <w:rPr/>
          </w:pPr>
          <w:hyperlink w:anchor="__RefHeading___Toc3029060_73709187">
            <w:r>
              <w:rPr>
                <w:webHidden/>
                <w:rStyle w:val="IndexLink"/>
                <w:rtl w:val="true"/>
              </w:rPr>
              <w:t>ضوک</w:t>
            </w:r>
            <w:r>
              <w:rPr>
                <w:rStyle w:val="IndexLink"/>
                <w:rtl w:val="true"/>
              </w:rPr>
              <w:tab/>
            </w:r>
            <w:r>
              <w:rPr>
                <w:rStyle w:val="IndexLink"/>
              </w:rPr>
              <w:t>873</w:t>
            </w:r>
          </w:hyperlink>
        </w:p>
        <w:p>
          <w:pPr>
            <w:pStyle w:val="Contents4"/>
            <w:tabs>
              <w:tab w:val="clear" w:pos="8176"/>
              <w:tab w:val="right" w:pos="9026" w:leader="dot"/>
            </w:tabs>
            <w:rPr/>
          </w:pPr>
          <w:hyperlink w:anchor="__RefHeading___Toc3029062_73709187">
            <w:r>
              <w:rPr>
                <w:webHidden/>
                <w:rStyle w:val="IndexLink"/>
                <w:rtl w:val="true"/>
              </w:rPr>
              <w:t>ضیک</w:t>
            </w:r>
            <w:r>
              <w:rPr>
                <w:rStyle w:val="IndexLink"/>
                <w:rtl w:val="true"/>
              </w:rPr>
              <w:tab/>
            </w:r>
            <w:r>
              <w:rPr>
                <w:rStyle w:val="IndexLink"/>
              </w:rPr>
              <w:t>873</w:t>
            </w:r>
          </w:hyperlink>
        </w:p>
        <w:p>
          <w:pPr>
            <w:pStyle w:val="Contents3"/>
            <w:tabs>
              <w:tab w:val="clear" w:pos="8459"/>
              <w:tab w:val="right" w:pos="9026" w:leader="dot"/>
            </w:tabs>
            <w:rPr/>
          </w:pPr>
          <w:hyperlink w:anchor="__RefHeading___Toc3029064_73709187">
            <w:r>
              <w:rPr>
                <w:webHidden/>
                <w:rStyle w:val="IndexLink"/>
                <w:rtl w:val="true"/>
              </w:rPr>
              <w:t>فصل العین المهملة</w:t>
            </w:r>
            <w:r>
              <w:rPr>
                <w:rStyle w:val="IndexLink"/>
                <w:rtl w:val="true"/>
              </w:rPr>
              <w:tab/>
            </w:r>
            <w:r>
              <w:rPr>
                <w:rStyle w:val="IndexLink"/>
              </w:rPr>
              <w:t>873</w:t>
            </w:r>
          </w:hyperlink>
        </w:p>
        <w:p>
          <w:pPr>
            <w:pStyle w:val="Contents4"/>
            <w:tabs>
              <w:tab w:val="clear" w:pos="8176"/>
              <w:tab w:val="right" w:pos="9026" w:leader="dot"/>
            </w:tabs>
            <w:rPr/>
          </w:pPr>
          <w:hyperlink w:anchor="__RefHeading___Toc3029066_73709187">
            <w:r>
              <w:rPr>
                <w:webHidden/>
                <w:rStyle w:val="IndexLink"/>
                <w:rtl w:val="true"/>
              </w:rPr>
              <w:t>عبک</w:t>
            </w:r>
            <w:r>
              <w:rPr>
                <w:rStyle w:val="IndexLink"/>
                <w:rtl w:val="true"/>
              </w:rPr>
              <w:tab/>
            </w:r>
            <w:r>
              <w:rPr>
                <w:rStyle w:val="IndexLink"/>
              </w:rPr>
              <w:t>873</w:t>
            </w:r>
          </w:hyperlink>
        </w:p>
        <w:p>
          <w:pPr>
            <w:pStyle w:val="Contents4"/>
            <w:tabs>
              <w:tab w:val="clear" w:pos="8176"/>
              <w:tab w:val="right" w:pos="9026" w:leader="dot"/>
            </w:tabs>
            <w:rPr/>
          </w:pPr>
          <w:hyperlink w:anchor="__RefHeading___Toc3029068_73709187">
            <w:r>
              <w:rPr>
                <w:webHidden/>
                <w:rStyle w:val="IndexLink"/>
                <w:rtl w:val="true"/>
              </w:rPr>
              <w:t>عبنک</w:t>
            </w:r>
            <w:r>
              <w:rPr>
                <w:rStyle w:val="IndexLink"/>
                <w:rtl w:val="true"/>
              </w:rPr>
              <w:tab/>
            </w:r>
            <w:r>
              <w:rPr>
                <w:rStyle w:val="IndexLink"/>
              </w:rPr>
              <w:t>873</w:t>
            </w:r>
          </w:hyperlink>
        </w:p>
        <w:p>
          <w:pPr>
            <w:pStyle w:val="Contents4"/>
            <w:tabs>
              <w:tab w:val="clear" w:pos="8176"/>
              <w:tab w:val="right" w:pos="9026" w:leader="dot"/>
            </w:tabs>
            <w:rPr/>
          </w:pPr>
          <w:hyperlink w:anchor="__RefHeading___Toc3029070_73709187">
            <w:r>
              <w:rPr>
                <w:webHidden/>
                <w:rStyle w:val="IndexLink"/>
                <w:rtl w:val="true"/>
              </w:rPr>
              <w:t>عتک</w:t>
            </w:r>
            <w:r>
              <w:rPr>
                <w:rStyle w:val="IndexLink"/>
                <w:rtl w:val="true"/>
              </w:rPr>
              <w:tab/>
            </w:r>
            <w:r>
              <w:rPr>
                <w:rStyle w:val="IndexLink"/>
              </w:rPr>
              <w:t>873</w:t>
            </w:r>
          </w:hyperlink>
        </w:p>
        <w:p>
          <w:pPr>
            <w:pStyle w:val="Contents4"/>
            <w:tabs>
              <w:tab w:val="clear" w:pos="8176"/>
              <w:tab w:val="right" w:pos="9026" w:leader="dot"/>
            </w:tabs>
            <w:rPr/>
          </w:pPr>
          <w:hyperlink w:anchor="__RefHeading___Toc3029072_73709187">
            <w:r>
              <w:rPr>
                <w:webHidden/>
                <w:rStyle w:val="IndexLink"/>
                <w:rtl w:val="true"/>
              </w:rPr>
              <w:t>عثک</w:t>
            </w:r>
            <w:r>
              <w:rPr>
                <w:rStyle w:val="IndexLink"/>
                <w:rtl w:val="true"/>
              </w:rPr>
              <w:tab/>
            </w:r>
            <w:r>
              <w:rPr>
                <w:rStyle w:val="IndexLink"/>
              </w:rPr>
              <w:t>876</w:t>
            </w:r>
          </w:hyperlink>
        </w:p>
        <w:p>
          <w:pPr>
            <w:pStyle w:val="Contents4"/>
            <w:tabs>
              <w:tab w:val="clear" w:pos="8176"/>
              <w:tab w:val="right" w:pos="9026" w:leader="dot"/>
            </w:tabs>
            <w:rPr/>
          </w:pPr>
          <w:hyperlink w:anchor="__RefHeading___Toc3029074_73709187">
            <w:r>
              <w:rPr>
                <w:webHidden/>
                <w:rStyle w:val="IndexLink"/>
                <w:rtl w:val="true"/>
              </w:rPr>
              <w:t>عدک</w:t>
            </w:r>
            <w:r>
              <w:rPr>
                <w:rStyle w:val="IndexLink"/>
                <w:rtl w:val="true"/>
              </w:rPr>
              <w:tab/>
            </w:r>
            <w:r>
              <w:rPr>
                <w:rStyle w:val="IndexLink"/>
              </w:rPr>
              <w:t>876</w:t>
            </w:r>
          </w:hyperlink>
        </w:p>
        <w:p>
          <w:pPr>
            <w:pStyle w:val="Contents4"/>
            <w:tabs>
              <w:tab w:val="clear" w:pos="8176"/>
              <w:tab w:val="right" w:pos="9026" w:leader="dot"/>
            </w:tabs>
            <w:rPr/>
          </w:pPr>
          <w:hyperlink w:anchor="__RefHeading___Toc3029076_73709187">
            <w:r>
              <w:rPr>
                <w:webHidden/>
                <w:rStyle w:val="IndexLink"/>
                <w:rtl w:val="true"/>
              </w:rPr>
              <w:t>عرک</w:t>
            </w:r>
            <w:r>
              <w:rPr>
                <w:rStyle w:val="IndexLink"/>
                <w:rtl w:val="true"/>
              </w:rPr>
              <w:tab/>
            </w:r>
            <w:r>
              <w:rPr>
                <w:rStyle w:val="IndexLink"/>
              </w:rPr>
              <w:t>876</w:t>
            </w:r>
          </w:hyperlink>
        </w:p>
        <w:p>
          <w:pPr>
            <w:pStyle w:val="Contents4"/>
            <w:tabs>
              <w:tab w:val="clear" w:pos="8176"/>
              <w:tab w:val="right" w:pos="9026" w:leader="dot"/>
            </w:tabs>
            <w:rPr/>
          </w:pPr>
          <w:hyperlink w:anchor="__RefHeading___Toc3029078_73709187">
            <w:r>
              <w:rPr>
                <w:webHidden/>
                <w:rStyle w:val="IndexLink"/>
                <w:rtl w:val="true"/>
              </w:rPr>
              <w:t>عسک</w:t>
            </w:r>
            <w:r>
              <w:rPr>
                <w:rStyle w:val="IndexLink"/>
                <w:rtl w:val="true"/>
              </w:rPr>
              <w:tab/>
            </w:r>
            <w:r>
              <w:rPr>
                <w:rStyle w:val="IndexLink"/>
              </w:rPr>
              <w:t>883</w:t>
            </w:r>
          </w:hyperlink>
        </w:p>
        <w:p>
          <w:pPr>
            <w:pStyle w:val="Contents4"/>
            <w:tabs>
              <w:tab w:val="clear" w:pos="8176"/>
              <w:tab w:val="right" w:pos="9026" w:leader="dot"/>
            </w:tabs>
            <w:rPr/>
          </w:pPr>
          <w:hyperlink w:anchor="__RefHeading___Toc3029080_73709187">
            <w:r>
              <w:rPr>
                <w:webHidden/>
                <w:rStyle w:val="IndexLink"/>
                <w:rtl w:val="true"/>
              </w:rPr>
              <w:t>عضنک</w:t>
            </w:r>
            <w:r>
              <w:rPr>
                <w:rStyle w:val="IndexLink"/>
                <w:rtl w:val="true"/>
              </w:rPr>
              <w:tab/>
            </w:r>
            <w:r>
              <w:rPr>
                <w:rStyle w:val="IndexLink"/>
              </w:rPr>
              <w:t>883</w:t>
            </w:r>
          </w:hyperlink>
        </w:p>
        <w:p>
          <w:pPr>
            <w:pStyle w:val="Contents4"/>
            <w:tabs>
              <w:tab w:val="clear" w:pos="8176"/>
              <w:tab w:val="right" w:pos="9026" w:leader="dot"/>
            </w:tabs>
            <w:rPr/>
          </w:pPr>
          <w:hyperlink w:anchor="__RefHeading___Toc3029082_73709187">
            <w:r>
              <w:rPr>
                <w:webHidden/>
                <w:rStyle w:val="IndexLink"/>
                <w:rtl w:val="true"/>
              </w:rPr>
              <w:t>عفک</w:t>
            </w:r>
            <w:r>
              <w:rPr>
                <w:rStyle w:val="IndexLink"/>
                <w:rtl w:val="true"/>
              </w:rPr>
              <w:tab/>
            </w:r>
            <w:r>
              <w:rPr>
                <w:rStyle w:val="IndexLink"/>
              </w:rPr>
              <w:t>883</w:t>
            </w:r>
          </w:hyperlink>
        </w:p>
        <w:p>
          <w:pPr>
            <w:pStyle w:val="Contents4"/>
            <w:tabs>
              <w:tab w:val="clear" w:pos="8176"/>
              <w:tab w:val="right" w:pos="9026" w:leader="dot"/>
            </w:tabs>
            <w:rPr/>
          </w:pPr>
          <w:hyperlink w:anchor="__RefHeading___Toc3029084_73709187">
            <w:r>
              <w:rPr>
                <w:webHidden/>
                <w:rStyle w:val="IndexLink"/>
                <w:rtl w:val="true"/>
              </w:rPr>
              <w:t>عکک</w:t>
            </w:r>
            <w:r>
              <w:rPr>
                <w:rStyle w:val="IndexLink"/>
                <w:rtl w:val="true"/>
              </w:rPr>
              <w:tab/>
            </w:r>
            <w:r>
              <w:rPr>
                <w:rStyle w:val="IndexLink"/>
              </w:rPr>
              <w:t>883</w:t>
            </w:r>
          </w:hyperlink>
        </w:p>
        <w:p>
          <w:pPr>
            <w:pStyle w:val="Contents4"/>
            <w:tabs>
              <w:tab w:val="clear" w:pos="8176"/>
              <w:tab w:val="right" w:pos="9026" w:leader="dot"/>
            </w:tabs>
            <w:rPr/>
          </w:pPr>
          <w:hyperlink w:anchor="__RefHeading___Toc3029086_73709187">
            <w:r>
              <w:rPr>
                <w:webHidden/>
                <w:rStyle w:val="IndexLink"/>
                <w:rtl w:val="true"/>
              </w:rPr>
              <w:t>علک</w:t>
            </w:r>
            <w:r>
              <w:rPr>
                <w:rStyle w:val="IndexLink"/>
                <w:rtl w:val="true"/>
              </w:rPr>
              <w:tab/>
            </w:r>
            <w:r>
              <w:rPr>
                <w:rStyle w:val="IndexLink"/>
              </w:rPr>
              <w:t>887</w:t>
            </w:r>
          </w:hyperlink>
        </w:p>
        <w:p>
          <w:pPr>
            <w:pStyle w:val="Contents4"/>
            <w:tabs>
              <w:tab w:val="clear" w:pos="8176"/>
              <w:tab w:val="right" w:pos="9026" w:leader="dot"/>
            </w:tabs>
            <w:rPr/>
          </w:pPr>
          <w:hyperlink w:anchor="__RefHeading___Toc3029088_73709187">
            <w:r>
              <w:rPr>
                <w:webHidden/>
                <w:rStyle w:val="IndexLink"/>
                <w:rtl w:val="true"/>
              </w:rPr>
              <w:t>عنک</w:t>
            </w:r>
            <w:r>
              <w:rPr>
                <w:rStyle w:val="IndexLink"/>
                <w:rtl w:val="true"/>
              </w:rPr>
              <w:tab/>
            </w:r>
            <w:r>
              <w:rPr>
                <w:rStyle w:val="IndexLink"/>
              </w:rPr>
              <w:t>889</w:t>
            </w:r>
          </w:hyperlink>
        </w:p>
        <w:p>
          <w:pPr>
            <w:pStyle w:val="Contents4"/>
            <w:tabs>
              <w:tab w:val="clear" w:pos="8176"/>
              <w:tab w:val="right" w:pos="9026" w:leader="dot"/>
            </w:tabs>
            <w:rPr/>
          </w:pPr>
          <w:hyperlink w:anchor="__RefHeading___Toc3029090_73709187">
            <w:r>
              <w:rPr>
                <w:webHidden/>
                <w:rStyle w:val="IndexLink"/>
                <w:rtl w:val="true"/>
              </w:rPr>
              <w:t>عنفک</w:t>
            </w:r>
            <w:r>
              <w:rPr>
                <w:rStyle w:val="IndexLink"/>
                <w:rtl w:val="true"/>
              </w:rPr>
              <w:tab/>
            </w:r>
            <w:r>
              <w:rPr>
                <w:rStyle w:val="IndexLink"/>
              </w:rPr>
              <w:t>891</w:t>
            </w:r>
          </w:hyperlink>
        </w:p>
        <w:p>
          <w:pPr>
            <w:pStyle w:val="Contents4"/>
            <w:tabs>
              <w:tab w:val="clear" w:pos="8176"/>
              <w:tab w:val="right" w:pos="9026" w:leader="dot"/>
            </w:tabs>
            <w:rPr/>
          </w:pPr>
          <w:hyperlink w:anchor="__RefHeading___Toc3029092_73709187">
            <w:r>
              <w:rPr>
                <w:webHidden/>
                <w:rStyle w:val="IndexLink"/>
                <w:rtl w:val="true"/>
              </w:rPr>
              <w:t>عهک</w:t>
            </w:r>
            <w:r>
              <w:rPr>
                <w:rStyle w:val="IndexLink"/>
                <w:rtl w:val="true"/>
              </w:rPr>
              <w:tab/>
            </w:r>
            <w:r>
              <w:rPr>
                <w:rStyle w:val="IndexLink"/>
              </w:rPr>
              <w:t>891</w:t>
            </w:r>
          </w:hyperlink>
        </w:p>
        <w:p>
          <w:pPr>
            <w:pStyle w:val="Contents4"/>
            <w:tabs>
              <w:tab w:val="clear" w:pos="8176"/>
              <w:tab w:val="right" w:pos="9026" w:leader="dot"/>
            </w:tabs>
            <w:rPr/>
          </w:pPr>
          <w:hyperlink w:anchor="__RefHeading___Toc3029094_73709187">
            <w:r>
              <w:rPr>
                <w:webHidden/>
                <w:rStyle w:val="IndexLink"/>
                <w:rtl w:val="true"/>
              </w:rPr>
              <w:t>عوک</w:t>
            </w:r>
            <w:r>
              <w:rPr>
                <w:rStyle w:val="IndexLink"/>
                <w:rtl w:val="true"/>
              </w:rPr>
              <w:tab/>
            </w:r>
            <w:r>
              <w:rPr>
                <w:rStyle w:val="IndexLink"/>
              </w:rPr>
              <w:t>891</w:t>
            </w:r>
          </w:hyperlink>
        </w:p>
        <w:p>
          <w:pPr>
            <w:pStyle w:val="Contents4"/>
            <w:tabs>
              <w:tab w:val="clear" w:pos="8176"/>
              <w:tab w:val="right" w:pos="9026" w:leader="dot"/>
            </w:tabs>
            <w:rPr/>
          </w:pPr>
          <w:hyperlink w:anchor="__RefHeading___Toc3029096_73709187">
            <w:r>
              <w:rPr>
                <w:webHidden/>
                <w:rStyle w:val="IndexLink"/>
                <w:rtl w:val="true"/>
              </w:rPr>
              <w:t>عیک</w:t>
            </w:r>
            <w:r>
              <w:rPr>
                <w:rStyle w:val="IndexLink"/>
                <w:rtl w:val="true"/>
              </w:rPr>
              <w:tab/>
            </w:r>
            <w:r>
              <w:rPr>
                <w:rStyle w:val="IndexLink"/>
              </w:rPr>
              <w:t>892</w:t>
            </w:r>
          </w:hyperlink>
        </w:p>
        <w:p>
          <w:pPr>
            <w:pStyle w:val="Contents3"/>
            <w:tabs>
              <w:tab w:val="clear" w:pos="8459"/>
              <w:tab w:val="right" w:pos="9026" w:leader="dot"/>
            </w:tabs>
            <w:rPr/>
          </w:pPr>
          <w:hyperlink w:anchor="__RefHeading___Toc3029098_73709187">
            <w:r>
              <w:rPr>
                <w:webHidden/>
                <w:rStyle w:val="IndexLink"/>
                <w:rtl w:val="true"/>
              </w:rPr>
              <w:t>فصل الغین المعجمة</w:t>
            </w:r>
            <w:r>
              <w:rPr>
                <w:rStyle w:val="IndexLink"/>
                <w:rtl w:val="true"/>
              </w:rPr>
              <w:tab/>
            </w:r>
            <w:r>
              <w:rPr>
                <w:rStyle w:val="IndexLink"/>
              </w:rPr>
              <w:t>892</w:t>
            </w:r>
          </w:hyperlink>
        </w:p>
        <w:p>
          <w:pPr>
            <w:pStyle w:val="Contents4"/>
            <w:tabs>
              <w:tab w:val="clear" w:pos="8176"/>
              <w:tab w:val="right" w:pos="9026" w:leader="dot"/>
            </w:tabs>
            <w:rPr/>
          </w:pPr>
          <w:hyperlink w:anchor="__RefHeading___Toc3029100_73709187">
            <w:r>
              <w:rPr>
                <w:webHidden/>
                <w:rStyle w:val="IndexLink"/>
                <w:rtl w:val="true"/>
              </w:rPr>
              <w:t>غسک</w:t>
            </w:r>
            <w:r>
              <w:rPr>
                <w:rStyle w:val="IndexLink"/>
                <w:rtl w:val="true"/>
              </w:rPr>
              <w:tab/>
            </w:r>
            <w:r>
              <w:rPr>
                <w:rStyle w:val="IndexLink"/>
              </w:rPr>
              <w:t>892</w:t>
            </w:r>
          </w:hyperlink>
        </w:p>
        <w:p>
          <w:pPr>
            <w:pStyle w:val="Contents3"/>
            <w:tabs>
              <w:tab w:val="clear" w:pos="8459"/>
              <w:tab w:val="right" w:pos="9026" w:leader="dot"/>
            </w:tabs>
            <w:rPr/>
          </w:pPr>
          <w:hyperlink w:anchor="__RefHeading___Toc3029102_73709187">
            <w:r>
              <w:rPr>
                <w:webHidden/>
                <w:rStyle w:val="IndexLink"/>
                <w:rtl w:val="true"/>
              </w:rPr>
              <w:t>فصل الفاء</w:t>
            </w:r>
            <w:r>
              <w:rPr>
                <w:rStyle w:val="IndexLink"/>
                <w:rtl w:val="true"/>
              </w:rPr>
              <w:tab/>
            </w:r>
            <w:r>
              <w:rPr>
                <w:rStyle w:val="IndexLink"/>
              </w:rPr>
              <w:t>892</w:t>
            </w:r>
          </w:hyperlink>
        </w:p>
        <w:p>
          <w:pPr>
            <w:pStyle w:val="Contents4"/>
            <w:tabs>
              <w:tab w:val="clear" w:pos="8176"/>
              <w:tab w:val="right" w:pos="9026" w:leader="dot"/>
            </w:tabs>
            <w:rPr/>
          </w:pPr>
          <w:hyperlink w:anchor="__RefHeading___Toc3029104_73709187">
            <w:r>
              <w:rPr>
                <w:webHidden/>
                <w:rStyle w:val="IndexLink"/>
                <w:rtl w:val="true"/>
              </w:rPr>
              <w:t>فتک</w:t>
            </w:r>
            <w:r>
              <w:rPr>
                <w:rStyle w:val="IndexLink"/>
                <w:rtl w:val="true"/>
              </w:rPr>
              <w:tab/>
            </w:r>
            <w:r>
              <w:rPr>
                <w:rStyle w:val="IndexLink"/>
              </w:rPr>
              <w:t>892</w:t>
            </w:r>
          </w:hyperlink>
        </w:p>
        <w:p>
          <w:pPr>
            <w:pStyle w:val="Contents4"/>
            <w:tabs>
              <w:tab w:val="clear" w:pos="8176"/>
              <w:tab w:val="right" w:pos="9026" w:leader="dot"/>
            </w:tabs>
            <w:rPr/>
          </w:pPr>
          <w:hyperlink w:anchor="__RefHeading___Toc3029106_73709187">
            <w:r>
              <w:rPr>
                <w:webHidden/>
                <w:rStyle w:val="IndexLink"/>
                <w:rtl w:val="true"/>
              </w:rPr>
              <w:t>فدک</w:t>
            </w:r>
            <w:r>
              <w:rPr>
                <w:rStyle w:val="IndexLink"/>
                <w:rtl w:val="true"/>
              </w:rPr>
              <w:tab/>
            </w:r>
            <w:r>
              <w:rPr>
                <w:rStyle w:val="IndexLink"/>
              </w:rPr>
              <w:t>893</w:t>
            </w:r>
          </w:hyperlink>
        </w:p>
        <w:p>
          <w:pPr>
            <w:pStyle w:val="Contents4"/>
            <w:tabs>
              <w:tab w:val="clear" w:pos="8176"/>
              <w:tab w:val="right" w:pos="9026" w:leader="dot"/>
            </w:tabs>
            <w:rPr/>
          </w:pPr>
          <w:hyperlink w:anchor="__RefHeading___Toc3029108_73709187">
            <w:r>
              <w:rPr>
                <w:webHidden/>
                <w:rStyle w:val="IndexLink"/>
                <w:rtl w:val="true"/>
              </w:rPr>
              <w:t>فرک</w:t>
            </w:r>
            <w:r>
              <w:rPr>
                <w:rStyle w:val="IndexLink"/>
                <w:rtl w:val="true"/>
              </w:rPr>
              <w:tab/>
            </w:r>
            <w:r>
              <w:rPr>
                <w:rStyle w:val="IndexLink"/>
              </w:rPr>
              <w:t>894</w:t>
            </w:r>
          </w:hyperlink>
        </w:p>
        <w:p>
          <w:pPr>
            <w:pStyle w:val="Contents4"/>
            <w:tabs>
              <w:tab w:val="clear" w:pos="8176"/>
              <w:tab w:val="right" w:pos="9026" w:leader="dot"/>
            </w:tabs>
            <w:rPr/>
          </w:pPr>
          <w:hyperlink w:anchor="__RefHeading___Toc3029110_73709187">
            <w:r>
              <w:rPr>
                <w:webHidden/>
                <w:rStyle w:val="IndexLink"/>
                <w:rtl w:val="true"/>
              </w:rPr>
              <w:t>فرتک</w:t>
            </w:r>
            <w:r>
              <w:rPr>
                <w:rStyle w:val="IndexLink"/>
                <w:rtl w:val="true"/>
              </w:rPr>
              <w:tab/>
            </w:r>
            <w:r>
              <w:rPr>
                <w:rStyle w:val="IndexLink"/>
              </w:rPr>
              <w:t>897</w:t>
            </w:r>
          </w:hyperlink>
        </w:p>
        <w:p>
          <w:pPr>
            <w:pStyle w:val="Contents4"/>
            <w:tabs>
              <w:tab w:val="clear" w:pos="8176"/>
              <w:tab w:val="right" w:pos="9026" w:leader="dot"/>
            </w:tabs>
            <w:rPr/>
          </w:pPr>
          <w:hyperlink w:anchor="__RefHeading___Toc3029112_73709187">
            <w:r>
              <w:rPr>
                <w:webHidden/>
                <w:rStyle w:val="IndexLink"/>
                <w:rtl w:val="true"/>
              </w:rPr>
              <w:t>فرسک</w:t>
            </w:r>
            <w:r>
              <w:rPr>
                <w:rStyle w:val="IndexLink"/>
                <w:rtl w:val="true"/>
              </w:rPr>
              <w:tab/>
            </w:r>
            <w:r>
              <w:rPr>
                <w:rStyle w:val="IndexLink"/>
              </w:rPr>
              <w:t>897</w:t>
            </w:r>
          </w:hyperlink>
        </w:p>
        <w:p>
          <w:pPr>
            <w:pStyle w:val="Contents4"/>
            <w:tabs>
              <w:tab w:val="clear" w:pos="8176"/>
              <w:tab w:val="right" w:pos="9026" w:leader="dot"/>
            </w:tabs>
            <w:rPr/>
          </w:pPr>
          <w:hyperlink w:anchor="__RefHeading___Toc3029114_73709187">
            <w:r>
              <w:rPr>
                <w:webHidden/>
                <w:rStyle w:val="IndexLink"/>
                <w:rtl w:val="true"/>
              </w:rPr>
              <w:t>فکک</w:t>
            </w:r>
            <w:r>
              <w:rPr>
                <w:rStyle w:val="IndexLink"/>
                <w:rtl w:val="true"/>
              </w:rPr>
              <w:tab/>
            </w:r>
            <w:r>
              <w:rPr>
                <w:rStyle w:val="IndexLink"/>
              </w:rPr>
              <w:t>897</w:t>
            </w:r>
          </w:hyperlink>
        </w:p>
        <w:p>
          <w:pPr>
            <w:pStyle w:val="Contents4"/>
            <w:tabs>
              <w:tab w:val="clear" w:pos="8176"/>
              <w:tab w:val="right" w:pos="9026" w:leader="dot"/>
            </w:tabs>
            <w:rPr/>
          </w:pPr>
          <w:hyperlink w:anchor="__RefHeading___Toc3029116_73709187">
            <w:r>
              <w:rPr>
                <w:webHidden/>
                <w:rStyle w:val="IndexLink"/>
                <w:rtl w:val="true"/>
              </w:rPr>
              <w:t>فلک</w:t>
            </w:r>
            <w:r>
              <w:rPr>
                <w:rStyle w:val="IndexLink"/>
                <w:rtl w:val="true"/>
              </w:rPr>
              <w:tab/>
            </w:r>
            <w:r>
              <w:rPr>
                <w:rStyle w:val="IndexLink"/>
              </w:rPr>
              <w:t>903</w:t>
            </w:r>
          </w:hyperlink>
        </w:p>
        <w:p>
          <w:pPr>
            <w:pStyle w:val="Contents4"/>
            <w:tabs>
              <w:tab w:val="clear" w:pos="8176"/>
              <w:tab w:val="right" w:pos="9026" w:leader="dot"/>
            </w:tabs>
            <w:rPr/>
          </w:pPr>
          <w:hyperlink w:anchor="__RefHeading___Toc3029118_73709187">
            <w:r>
              <w:rPr>
                <w:webHidden/>
                <w:rStyle w:val="IndexLink"/>
                <w:rtl w:val="true"/>
              </w:rPr>
              <w:t>فنک</w:t>
            </w:r>
            <w:r>
              <w:rPr>
                <w:rStyle w:val="IndexLink"/>
                <w:rtl w:val="true"/>
              </w:rPr>
              <w:tab/>
            </w:r>
            <w:r>
              <w:rPr>
                <w:rStyle w:val="IndexLink"/>
              </w:rPr>
              <w:t>906</w:t>
            </w:r>
          </w:hyperlink>
        </w:p>
        <w:p>
          <w:pPr>
            <w:pStyle w:val="Contents4"/>
            <w:tabs>
              <w:tab w:val="clear" w:pos="8176"/>
              <w:tab w:val="right" w:pos="9026" w:leader="dot"/>
            </w:tabs>
            <w:rPr/>
          </w:pPr>
          <w:hyperlink w:anchor="__RefHeading___Toc3029120_73709187">
            <w:r>
              <w:rPr>
                <w:webHidden/>
                <w:rStyle w:val="IndexLink"/>
                <w:rtl w:val="true"/>
              </w:rPr>
              <w:t>فهک</w:t>
            </w:r>
            <w:r>
              <w:rPr>
                <w:rStyle w:val="IndexLink"/>
                <w:rtl w:val="true"/>
              </w:rPr>
              <w:tab/>
            </w:r>
            <w:r>
              <w:rPr>
                <w:rStyle w:val="IndexLink"/>
              </w:rPr>
              <w:t>909</w:t>
            </w:r>
          </w:hyperlink>
        </w:p>
        <w:p>
          <w:pPr>
            <w:pStyle w:val="Contents3"/>
            <w:tabs>
              <w:tab w:val="clear" w:pos="8459"/>
              <w:tab w:val="right" w:pos="9026" w:leader="dot"/>
            </w:tabs>
            <w:rPr/>
          </w:pPr>
          <w:hyperlink w:anchor="__RefHeading___Toc3029122_73709187">
            <w:r>
              <w:rPr>
                <w:webHidden/>
                <w:rStyle w:val="IndexLink"/>
                <w:rtl w:val="true"/>
              </w:rPr>
              <w:t>فصل الکاف</w:t>
            </w:r>
            <w:r>
              <w:rPr>
                <w:rStyle w:val="IndexLink"/>
                <w:rtl w:val="true"/>
              </w:rPr>
              <w:tab/>
            </w:r>
            <w:r>
              <w:rPr>
                <w:rStyle w:val="IndexLink"/>
              </w:rPr>
              <w:t>909</w:t>
            </w:r>
          </w:hyperlink>
        </w:p>
        <w:p>
          <w:pPr>
            <w:pStyle w:val="Contents4"/>
            <w:tabs>
              <w:tab w:val="clear" w:pos="8176"/>
              <w:tab w:val="right" w:pos="9026" w:leader="dot"/>
            </w:tabs>
            <w:rPr/>
          </w:pPr>
          <w:hyperlink w:anchor="__RefHeading___Toc3029124_73709187">
            <w:r>
              <w:rPr>
                <w:webHidden/>
                <w:rStyle w:val="IndexLink"/>
                <w:rtl w:val="true"/>
              </w:rPr>
              <w:t>کذاک</w:t>
            </w:r>
            <w:r>
              <w:rPr>
                <w:rStyle w:val="IndexLink"/>
                <w:rtl w:val="true"/>
              </w:rPr>
              <w:tab/>
            </w:r>
            <w:r>
              <w:rPr>
                <w:rStyle w:val="IndexLink"/>
              </w:rPr>
              <w:t>909</w:t>
            </w:r>
          </w:hyperlink>
        </w:p>
        <w:p>
          <w:pPr>
            <w:pStyle w:val="Contents4"/>
            <w:tabs>
              <w:tab w:val="clear" w:pos="8176"/>
              <w:tab w:val="right" w:pos="9026" w:leader="dot"/>
            </w:tabs>
            <w:rPr/>
          </w:pPr>
          <w:hyperlink w:anchor="__RefHeading___Toc3029126_73709187">
            <w:r>
              <w:rPr>
                <w:webHidden/>
                <w:rStyle w:val="IndexLink"/>
                <w:rtl w:val="true"/>
              </w:rPr>
              <w:t>کرک</w:t>
            </w:r>
            <w:r>
              <w:rPr>
                <w:rStyle w:val="IndexLink"/>
                <w:rtl w:val="true"/>
              </w:rPr>
              <w:tab/>
            </w:r>
            <w:r>
              <w:rPr>
                <w:rStyle w:val="IndexLink"/>
              </w:rPr>
              <w:t>909</w:t>
            </w:r>
          </w:hyperlink>
        </w:p>
        <w:p>
          <w:pPr>
            <w:pStyle w:val="Contents4"/>
            <w:tabs>
              <w:tab w:val="clear" w:pos="8176"/>
              <w:tab w:val="right" w:pos="9026" w:leader="dot"/>
            </w:tabs>
            <w:rPr/>
          </w:pPr>
          <w:hyperlink w:anchor="__RefHeading___Toc3029128_73709187">
            <w:r>
              <w:rPr>
                <w:webHidden/>
                <w:rStyle w:val="IndexLink"/>
                <w:rtl w:val="true"/>
              </w:rPr>
              <w:t>کشک</w:t>
            </w:r>
            <w:r>
              <w:rPr>
                <w:rStyle w:val="IndexLink"/>
                <w:rtl w:val="true"/>
              </w:rPr>
              <w:tab/>
            </w:r>
            <w:r>
              <w:rPr>
                <w:rStyle w:val="IndexLink"/>
              </w:rPr>
              <w:t>909</w:t>
            </w:r>
          </w:hyperlink>
        </w:p>
        <w:p>
          <w:pPr>
            <w:pStyle w:val="Contents4"/>
            <w:tabs>
              <w:tab w:val="clear" w:pos="8176"/>
              <w:tab w:val="right" w:pos="9026" w:leader="dot"/>
            </w:tabs>
            <w:rPr/>
          </w:pPr>
          <w:hyperlink w:anchor="__RefHeading___Toc3029130_73709187">
            <w:r>
              <w:rPr>
                <w:webHidden/>
                <w:rStyle w:val="IndexLink"/>
                <w:rtl w:val="true"/>
              </w:rPr>
              <w:t>کعک</w:t>
            </w:r>
            <w:r>
              <w:rPr>
                <w:rStyle w:val="IndexLink"/>
                <w:rtl w:val="true"/>
              </w:rPr>
              <w:tab/>
            </w:r>
            <w:r>
              <w:rPr>
                <w:rStyle w:val="IndexLink"/>
              </w:rPr>
              <w:t>909</w:t>
            </w:r>
          </w:hyperlink>
        </w:p>
        <w:p>
          <w:pPr>
            <w:pStyle w:val="Contents4"/>
            <w:tabs>
              <w:tab w:val="clear" w:pos="8176"/>
              <w:tab w:val="right" w:pos="9026" w:leader="dot"/>
            </w:tabs>
            <w:rPr/>
          </w:pPr>
          <w:hyperlink w:anchor="__RefHeading___Toc3029132_73709187">
            <w:r>
              <w:rPr>
                <w:webHidden/>
                <w:rStyle w:val="IndexLink"/>
                <w:rtl w:val="true"/>
              </w:rPr>
              <w:t>کوک</w:t>
            </w:r>
            <w:r>
              <w:rPr>
                <w:rStyle w:val="IndexLink"/>
                <w:rtl w:val="true"/>
              </w:rPr>
              <w:tab/>
            </w:r>
            <w:r>
              <w:rPr>
                <w:rStyle w:val="IndexLink"/>
              </w:rPr>
              <w:t>909</w:t>
            </w:r>
          </w:hyperlink>
        </w:p>
        <w:p>
          <w:pPr>
            <w:pStyle w:val="Contents4"/>
            <w:tabs>
              <w:tab w:val="clear" w:pos="8176"/>
              <w:tab w:val="right" w:pos="9026" w:leader="dot"/>
            </w:tabs>
            <w:rPr/>
          </w:pPr>
          <w:hyperlink w:anchor="__RefHeading___Toc3029134_73709187">
            <w:r>
              <w:rPr>
                <w:webHidden/>
                <w:rStyle w:val="IndexLink"/>
                <w:rtl w:val="true"/>
              </w:rPr>
              <w:t>کیک</w:t>
            </w:r>
            <w:r>
              <w:rPr>
                <w:rStyle w:val="IndexLink"/>
                <w:rtl w:val="true"/>
              </w:rPr>
              <w:tab/>
            </w:r>
            <w:r>
              <w:rPr>
                <w:rStyle w:val="IndexLink"/>
              </w:rPr>
              <w:t>910</w:t>
            </w:r>
          </w:hyperlink>
        </w:p>
        <w:p>
          <w:pPr>
            <w:pStyle w:val="Contents3"/>
            <w:tabs>
              <w:tab w:val="clear" w:pos="8459"/>
              <w:tab w:val="right" w:pos="9026" w:leader="dot"/>
            </w:tabs>
            <w:rPr/>
          </w:pPr>
          <w:hyperlink w:anchor="__RefHeading___Toc3029136_73709187">
            <w:r>
              <w:rPr>
                <w:webHidden/>
                <w:rStyle w:val="IndexLink"/>
                <w:rtl w:val="true"/>
              </w:rPr>
              <w:t>فصل اللام</w:t>
            </w:r>
            <w:r>
              <w:rPr>
                <w:rStyle w:val="IndexLink"/>
                <w:rtl w:val="true"/>
              </w:rPr>
              <w:tab/>
            </w:r>
            <w:r>
              <w:rPr>
                <w:rStyle w:val="IndexLink"/>
              </w:rPr>
              <w:t>910</w:t>
            </w:r>
          </w:hyperlink>
        </w:p>
        <w:p>
          <w:pPr>
            <w:pStyle w:val="Contents4"/>
            <w:tabs>
              <w:tab w:val="clear" w:pos="8176"/>
              <w:tab w:val="right" w:pos="9026" w:leader="dot"/>
            </w:tabs>
            <w:rPr/>
          </w:pPr>
          <w:hyperlink w:anchor="__RefHeading___Toc3029138_73709187">
            <w:r>
              <w:rPr>
                <w:webHidden/>
                <w:rStyle w:val="IndexLink"/>
                <w:rtl w:val="true"/>
              </w:rPr>
              <w:t>لأک</w:t>
            </w:r>
            <w:r>
              <w:rPr>
                <w:rStyle w:val="IndexLink"/>
                <w:rtl w:val="true"/>
              </w:rPr>
              <w:tab/>
            </w:r>
            <w:r>
              <w:rPr>
                <w:rStyle w:val="IndexLink"/>
              </w:rPr>
              <w:t>910</w:t>
            </w:r>
          </w:hyperlink>
        </w:p>
        <w:p>
          <w:pPr>
            <w:pStyle w:val="Contents4"/>
            <w:tabs>
              <w:tab w:val="clear" w:pos="8176"/>
              <w:tab w:val="right" w:pos="9026" w:leader="dot"/>
            </w:tabs>
            <w:rPr/>
          </w:pPr>
          <w:hyperlink w:anchor="__RefHeading___Toc3029140_73709187">
            <w:r>
              <w:rPr>
                <w:webHidden/>
                <w:rStyle w:val="IndexLink"/>
                <w:rtl w:val="true"/>
              </w:rPr>
              <w:t>لبک</w:t>
            </w:r>
            <w:r>
              <w:rPr>
                <w:rStyle w:val="IndexLink"/>
                <w:rtl w:val="true"/>
              </w:rPr>
              <w:tab/>
            </w:r>
            <w:r>
              <w:rPr>
                <w:rStyle w:val="IndexLink"/>
              </w:rPr>
              <w:t>911</w:t>
            </w:r>
          </w:hyperlink>
        </w:p>
        <w:p>
          <w:pPr>
            <w:pStyle w:val="Contents4"/>
            <w:tabs>
              <w:tab w:val="clear" w:pos="8176"/>
              <w:tab w:val="right" w:pos="9026" w:leader="dot"/>
            </w:tabs>
            <w:rPr/>
          </w:pPr>
          <w:hyperlink w:anchor="__RefHeading___Toc3029142_73709187">
            <w:r>
              <w:rPr>
                <w:webHidden/>
                <w:rStyle w:val="IndexLink"/>
                <w:rtl w:val="true"/>
              </w:rPr>
              <w:t>لحک</w:t>
            </w:r>
            <w:r>
              <w:rPr>
                <w:rStyle w:val="IndexLink"/>
                <w:rtl w:val="true"/>
              </w:rPr>
              <w:tab/>
            </w:r>
            <w:r>
              <w:rPr>
                <w:rStyle w:val="IndexLink"/>
              </w:rPr>
              <w:t>913</w:t>
            </w:r>
          </w:hyperlink>
        </w:p>
        <w:p>
          <w:pPr>
            <w:pStyle w:val="Contents4"/>
            <w:tabs>
              <w:tab w:val="clear" w:pos="8176"/>
              <w:tab w:val="right" w:pos="9026" w:leader="dot"/>
            </w:tabs>
            <w:rPr/>
          </w:pPr>
          <w:hyperlink w:anchor="__RefHeading___Toc3029144_73709187">
            <w:r>
              <w:rPr>
                <w:webHidden/>
                <w:rStyle w:val="IndexLink"/>
                <w:rtl w:val="true"/>
              </w:rPr>
              <w:t>لدک</w:t>
            </w:r>
            <w:r>
              <w:rPr>
                <w:rStyle w:val="IndexLink"/>
                <w:rtl w:val="true"/>
              </w:rPr>
              <w:tab/>
            </w:r>
            <w:r>
              <w:rPr>
                <w:rStyle w:val="IndexLink"/>
              </w:rPr>
              <w:t>913</w:t>
            </w:r>
          </w:hyperlink>
        </w:p>
        <w:p>
          <w:pPr>
            <w:pStyle w:val="Contents4"/>
            <w:tabs>
              <w:tab w:val="clear" w:pos="8176"/>
              <w:tab w:val="right" w:pos="9026" w:leader="dot"/>
            </w:tabs>
            <w:rPr/>
          </w:pPr>
          <w:hyperlink w:anchor="__RefHeading___Toc3029146_73709187">
            <w:r>
              <w:rPr>
                <w:webHidden/>
                <w:rStyle w:val="IndexLink"/>
                <w:rtl w:val="true"/>
              </w:rPr>
              <w:t>لزک</w:t>
            </w:r>
            <w:r>
              <w:rPr>
                <w:rStyle w:val="IndexLink"/>
                <w:rtl w:val="true"/>
              </w:rPr>
              <w:tab/>
            </w:r>
            <w:r>
              <w:rPr>
                <w:rStyle w:val="IndexLink"/>
              </w:rPr>
              <w:t>913</w:t>
            </w:r>
          </w:hyperlink>
        </w:p>
        <w:p>
          <w:pPr>
            <w:pStyle w:val="Contents4"/>
            <w:tabs>
              <w:tab w:val="clear" w:pos="8176"/>
              <w:tab w:val="right" w:pos="9026" w:leader="dot"/>
            </w:tabs>
            <w:rPr/>
          </w:pPr>
          <w:hyperlink w:anchor="__RefHeading___Toc3029148_73709187">
            <w:r>
              <w:rPr>
                <w:webHidden/>
                <w:rStyle w:val="IndexLink"/>
                <w:rtl w:val="true"/>
              </w:rPr>
              <w:t>لفک</w:t>
            </w:r>
            <w:r>
              <w:rPr>
                <w:rStyle w:val="IndexLink"/>
                <w:rtl w:val="true"/>
              </w:rPr>
              <w:tab/>
            </w:r>
            <w:r>
              <w:rPr>
                <w:rStyle w:val="IndexLink"/>
              </w:rPr>
              <w:t>913</w:t>
            </w:r>
          </w:hyperlink>
        </w:p>
        <w:p>
          <w:pPr>
            <w:pStyle w:val="Contents4"/>
            <w:tabs>
              <w:tab w:val="clear" w:pos="8176"/>
              <w:tab w:val="right" w:pos="9026" w:leader="dot"/>
            </w:tabs>
            <w:rPr/>
          </w:pPr>
          <w:hyperlink w:anchor="__RefHeading___Toc3029150_73709187">
            <w:r>
              <w:rPr>
                <w:webHidden/>
                <w:rStyle w:val="IndexLink"/>
                <w:rtl w:val="true"/>
              </w:rPr>
              <w:t>لکک</w:t>
            </w:r>
            <w:r>
              <w:rPr>
                <w:rStyle w:val="IndexLink"/>
                <w:rtl w:val="true"/>
              </w:rPr>
              <w:tab/>
            </w:r>
            <w:r>
              <w:rPr>
                <w:rStyle w:val="IndexLink"/>
              </w:rPr>
              <w:t>914</w:t>
            </w:r>
          </w:hyperlink>
        </w:p>
        <w:p>
          <w:pPr>
            <w:pStyle w:val="Contents4"/>
            <w:tabs>
              <w:tab w:val="clear" w:pos="8176"/>
              <w:tab w:val="right" w:pos="9026" w:leader="dot"/>
            </w:tabs>
            <w:rPr/>
          </w:pPr>
          <w:hyperlink w:anchor="__RefHeading___Toc3029152_73709187">
            <w:r>
              <w:rPr>
                <w:webHidden/>
                <w:rStyle w:val="IndexLink"/>
                <w:rtl w:val="true"/>
              </w:rPr>
              <w:t>لمک</w:t>
            </w:r>
            <w:r>
              <w:rPr>
                <w:rStyle w:val="IndexLink"/>
                <w:rtl w:val="true"/>
              </w:rPr>
              <w:tab/>
            </w:r>
            <w:r>
              <w:rPr>
                <w:rStyle w:val="IndexLink"/>
              </w:rPr>
              <w:t>915</w:t>
            </w:r>
          </w:hyperlink>
        </w:p>
        <w:p>
          <w:pPr>
            <w:pStyle w:val="Contents4"/>
            <w:tabs>
              <w:tab w:val="clear" w:pos="8176"/>
              <w:tab w:val="right" w:pos="9026" w:leader="dot"/>
            </w:tabs>
            <w:rPr/>
          </w:pPr>
          <w:hyperlink w:anchor="__RefHeading___Toc3029154_73709187">
            <w:r>
              <w:rPr>
                <w:webHidden/>
                <w:rStyle w:val="IndexLink"/>
                <w:rtl w:val="true"/>
              </w:rPr>
              <w:t>لوک</w:t>
            </w:r>
            <w:r>
              <w:rPr>
                <w:rStyle w:val="IndexLink"/>
                <w:rtl w:val="true"/>
              </w:rPr>
              <w:tab/>
            </w:r>
            <w:r>
              <w:rPr>
                <w:rStyle w:val="IndexLink"/>
              </w:rPr>
              <w:t>916</w:t>
            </w:r>
          </w:hyperlink>
        </w:p>
        <w:p>
          <w:pPr>
            <w:pStyle w:val="Contents3"/>
            <w:tabs>
              <w:tab w:val="clear" w:pos="8459"/>
              <w:tab w:val="right" w:pos="9026" w:leader="dot"/>
            </w:tabs>
            <w:rPr/>
          </w:pPr>
          <w:hyperlink w:anchor="__RefHeading___Toc3029156_73709187">
            <w:r>
              <w:rPr>
                <w:webHidden/>
                <w:rStyle w:val="IndexLink"/>
                <w:rtl w:val="true"/>
              </w:rPr>
              <w:t>فصل المیم</w:t>
            </w:r>
            <w:r>
              <w:rPr>
                <w:rStyle w:val="IndexLink"/>
                <w:rtl w:val="true"/>
              </w:rPr>
              <w:tab/>
            </w:r>
            <w:r>
              <w:rPr>
                <w:rStyle w:val="IndexLink"/>
              </w:rPr>
              <w:t>917</w:t>
            </w:r>
          </w:hyperlink>
        </w:p>
        <w:p>
          <w:pPr>
            <w:pStyle w:val="Contents4"/>
            <w:tabs>
              <w:tab w:val="clear" w:pos="8176"/>
              <w:tab w:val="right" w:pos="9026" w:leader="dot"/>
            </w:tabs>
            <w:rPr/>
          </w:pPr>
          <w:hyperlink w:anchor="__RefHeading___Toc3029158_73709187">
            <w:r>
              <w:rPr>
                <w:webHidden/>
                <w:rStyle w:val="IndexLink"/>
                <w:rtl w:val="true"/>
              </w:rPr>
              <w:t>متک</w:t>
            </w:r>
            <w:r>
              <w:rPr>
                <w:rStyle w:val="IndexLink"/>
                <w:rtl w:val="true"/>
              </w:rPr>
              <w:tab/>
            </w:r>
            <w:r>
              <w:rPr>
                <w:rStyle w:val="IndexLink"/>
              </w:rPr>
              <w:t>917</w:t>
            </w:r>
          </w:hyperlink>
        </w:p>
        <w:p>
          <w:pPr>
            <w:pStyle w:val="Contents4"/>
            <w:tabs>
              <w:tab w:val="clear" w:pos="8176"/>
              <w:tab w:val="right" w:pos="9026" w:leader="dot"/>
            </w:tabs>
            <w:rPr/>
          </w:pPr>
          <w:hyperlink w:anchor="__RefHeading___Toc3029160_73709187">
            <w:r>
              <w:rPr>
                <w:webHidden/>
                <w:rStyle w:val="IndexLink"/>
                <w:rtl w:val="true"/>
              </w:rPr>
              <w:t>محک</w:t>
            </w:r>
            <w:r>
              <w:rPr>
                <w:rStyle w:val="IndexLink"/>
                <w:rtl w:val="true"/>
              </w:rPr>
              <w:tab/>
            </w:r>
            <w:r>
              <w:rPr>
                <w:rStyle w:val="IndexLink"/>
              </w:rPr>
              <w:t>919</w:t>
            </w:r>
          </w:hyperlink>
        </w:p>
        <w:p>
          <w:pPr>
            <w:pStyle w:val="Contents4"/>
            <w:tabs>
              <w:tab w:val="clear" w:pos="8176"/>
              <w:tab w:val="right" w:pos="9026" w:leader="dot"/>
            </w:tabs>
            <w:rPr/>
          </w:pPr>
          <w:hyperlink w:anchor="__RefHeading___Toc3029162_73709187">
            <w:r>
              <w:rPr>
                <w:webHidden/>
                <w:rStyle w:val="IndexLink"/>
                <w:rtl w:val="true"/>
              </w:rPr>
              <w:t>مرتک</w:t>
            </w:r>
            <w:r>
              <w:rPr>
                <w:rStyle w:val="IndexLink"/>
                <w:rtl w:val="true"/>
              </w:rPr>
              <w:tab/>
            </w:r>
            <w:r>
              <w:rPr>
                <w:rStyle w:val="IndexLink"/>
              </w:rPr>
              <w:t>919</w:t>
            </w:r>
          </w:hyperlink>
        </w:p>
        <w:p>
          <w:pPr>
            <w:pStyle w:val="Contents4"/>
            <w:tabs>
              <w:tab w:val="clear" w:pos="8176"/>
              <w:tab w:val="right" w:pos="9026" w:leader="dot"/>
            </w:tabs>
            <w:rPr/>
          </w:pPr>
          <w:hyperlink w:anchor="__RefHeading___Toc3029164_73709187">
            <w:r>
              <w:rPr>
                <w:webHidden/>
                <w:rStyle w:val="IndexLink"/>
                <w:rtl w:val="true"/>
              </w:rPr>
              <w:t>مسک</w:t>
            </w:r>
            <w:r>
              <w:rPr>
                <w:rStyle w:val="IndexLink"/>
                <w:rtl w:val="true"/>
              </w:rPr>
              <w:tab/>
            </w:r>
            <w:r>
              <w:rPr>
                <w:rStyle w:val="IndexLink"/>
              </w:rPr>
              <w:t>919</w:t>
            </w:r>
          </w:hyperlink>
        </w:p>
        <w:p>
          <w:pPr>
            <w:pStyle w:val="Contents4"/>
            <w:tabs>
              <w:tab w:val="clear" w:pos="8176"/>
              <w:tab w:val="right" w:pos="9026" w:leader="dot"/>
            </w:tabs>
            <w:rPr/>
          </w:pPr>
          <w:hyperlink w:anchor="__RefHeading___Toc3029166_73709187">
            <w:r>
              <w:rPr>
                <w:webHidden/>
                <w:rStyle w:val="IndexLink"/>
                <w:rtl w:val="true"/>
              </w:rPr>
              <w:t>مصطک</w:t>
            </w:r>
            <w:r>
              <w:rPr>
                <w:rStyle w:val="IndexLink"/>
                <w:rtl w:val="true"/>
              </w:rPr>
              <w:tab/>
            </w:r>
            <w:r>
              <w:rPr>
                <w:rStyle w:val="IndexLink"/>
              </w:rPr>
              <w:t>927</w:t>
            </w:r>
          </w:hyperlink>
        </w:p>
        <w:p>
          <w:pPr>
            <w:pStyle w:val="Contents4"/>
            <w:tabs>
              <w:tab w:val="clear" w:pos="8176"/>
              <w:tab w:val="right" w:pos="9026" w:leader="dot"/>
            </w:tabs>
            <w:rPr/>
          </w:pPr>
          <w:hyperlink w:anchor="__RefHeading___Toc3029168_73709187">
            <w:r>
              <w:rPr>
                <w:webHidden/>
                <w:rStyle w:val="IndexLink"/>
                <w:rtl w:val="true"/>
              </w:rPr>
              <w:t>معک</w:t>
            </w:r>
            <w:r>
              <w:rPr>
                <w:rStyle w:val="IndexLink"/>
                <w:rtl w:val="true"/>
              </w:rPr>
              <w:tab/>
            </w:r>
            <w:r>
              <w:rPr>
                <w:rStyle w:val="IndexLink"/>
              </w:rPr>
              <w:t>927</w:t>
            </w:r>
          </w:hyperlink>
        </w:p>
        <w:p>
          <w:pPr>
            <w:pStyle w:val="Contents4"/>
            <w:tabs>
              <w:tab w:val="clear" w:pos="8176"/>
              <w:tab w:val="right" w:pos="9026" w:leader="dot"/>
            </w:tabs>
            <w:rPr/>
          </w:pPr>
          <w:hyperlink w:anchor="__RefHeading___Toc3029170_73709187">
            <w:r>
              <w:rPr>
                <w:webHidden/>
                <w:rStyle w:val="IndexLink"/>
                <w:rtl w:val="true"/>
              </w:rPr>
              <w:t>مکک</w:t>
            </w:r>
            <w:r>
              <w:rPr>
                <w:rStyle w:val="IndexLink"/>
                <w:rtl w:val="true"/>
              </w:rPr>
              <w:tab/>
            </w:r>
            <w:r>
              <w:rPr>
                <w:rStyle w:val="IndexLink"/>
              </w:rPr>
              <w:t>928</w:t>
            </w:r>
          </w:hyperlink>
        </w:p>
        <w:p>
          <w:pPr>
            <w:pStyle w:val="Contents4"/>
            <w:tabs>
              <w:tab w:val="clear" w:pos="8176"/>
              <w:tab w:val="right" w:pos="9026" w:leader="dot"/>
            </w:tabs>
            <w:rPr/>
          </w:pPr>
          <w:hyperlink w:anchor="__RefHeading___Toc3029172_73709187">
            <w:r>
              <w:rPr>
                <w:webHidden/>
                <w:rStyle w:val="IndexLink"/>
                <w:rtl w:val="true"/>
              </w:rPr>
              <w:t>ملک</w:t>
            </w:r>
            <w:r>
              <w:rPr>
                <w:rStyle w:val="IndexLink"/>
                <w:rtl w:val="true"/>
              </w:rPr>
              <w:tab/>
            </w:r>
            <w:r>
              <w:rPr>
                <w:rStyle w:val="IndexLink"/>
              </w:rPr>
              <w:t>930</w:t>
            </w:r>
          </w:hyperlink>
        </w:p>
        <w:p>
          <w:pPr>
            <w:pStyle w:val="Contents4"/>
            <w:tabs>
              <w:tab w:val="clear" w:pos="8176"/>
              <w:tab w:val="right" w:pos="9026" w:leader="dot"/>
            </w:tabs>
            <w:rPr/>
          </w:pPr>
          <w:hyperlink w:anchor="__RefHeading___Toc3029174_73709187">
            <w:r>
              <w:rPr>
                <w:webHidden/>
                <w:rStyle w:val="IndexLink"/>
                <w:rtl w:val="true"/>
              </w:rPr>
              <w:t>التهذیب</w:t>
            </w:r>
            <w:r>
              <w:rPr>
                <w:rStyle w:val="IndexLink"/>
                <w:rtl w:val="true"/>
              </w:rPr>
              <w:tab/>
            </w:r>
            <w:r>
              <w:rPr>
                <w:rStyle w:val="IndexLink"/>
              </w:rPr>
              <w:t>939</w:t>
            </w:r>
          </w:hyperlink>
        </w:p>
        <w:p>
          <w:pPr>
            <w:pStyle w:val="Contents4"/>
            <w:tabs>
              <w:tab w:val="clear" w:pos="8176"/>
              <w:tab w:val="right" w:pos="9026" w:leader="dot"/>
            </w:tabs>
            <w:rPr/>
          </w:pPr>
          <w:hyperlink w:anchor="__RefHeading___Toc3029176_73709187">
            <w:r>
              <w:rPr>
                <w:webHidden/>
                <w:rStyle w:val="IndexLink"/>
                <w:rtl w:val="true"/>
              </w:rPr>
              <w:t>مهک</w:t>
            </w:r>
            <w:r>
              <w:rPr>
                <w:rStyle w:val="IndexLink"/>
                <w:rtl w:val="true"/>
              </w:rPr>
              <w:tab/>
            </w:r>
            <w:r>
              <w:rPr>
                <w:rStyle w:val="IndexLink"/>
              </w:rPr>
              <w:t>941</w:t>
            </w:r>
          </w:hyperlink>
        </w:p>
        <w:p>
          <w:pPr>
            <w:pStyle w:val="Contents3"/>
            <w:tabs>
              <w:tab w:val="clear" w:pos="8459"/>
              <w:tab w:val="right" w:pos="9026" w:leader="dot"/>
            </w:tabs>
            <w:rPr/>
          </w:pPr>
          <w:hyperlink w:anchor="__RefHeading___Toc3029178_73709187">
            <w:r>
              <w:rPr>
                <w:webHidden/>
                <w:rStyle w:val="IndexLink"/>
                <w:rtl w:val="true"/>
              </w:rPr>
              <w:t>فصل النون</w:t>
            </w:r>
            <w:r>
              <w:rPr>
                <w:rStyle w:val="IndexLink"/>
                <w:rtl w:val="true"/>
              </w:rPr>
              <w:tab/>
            </w:r>
            <w:r>
              <w:rPr>
                <w:rStyle w:val="IndexLink"/>
              </w:rPr>
              <w:t>941</w:t>
            </w:r>
          </w:hyperlink>
        </w:p>
        <w:p>
          <w:pPr>
            <w:pStyle w:val="Contents4"/>
            <w:tabs>
              <w:tab w:val="clear" w:pos="8176"/>
              <w:tab w:val="right" w:pos="9026" w:leader="dot"/>
            </w:tabs>
            <w:rPr/>
          </w:pPr>
          <w:hyperlink w:anchor="__RefHeading___Toc3029180_73709187">
            <w:r>
              <w:rPr>
                <w:webHidden/>
                <w:rStyle w:val="IndexLink"/>
                <w:rtl w:val="true"/>
              </w:rPr>
              <w:t>نبک</w:t>
            </w:r>
            <w:r>
              <w:rPr>
                <w:rStyle w:val="IndexLink"/>
                <w:rtl w:val="true"/>
              </w:rPr>
              <w:tab/>
            </w:r>
            <w:r>
              <w:rPr>
                <w:rStyle w:val="IndexLink"/>
              </w:rPr>
              <w:t>941</w:t>
            </w:r>
          </w:hyperlink>
        </w:p>
        <w:p>
          <w:pPr>
            <w:pStyle w:val="Contents4"/>
            <w:tabs>
              <w:tab w:val="clear" w:pos="8176"/>
              <w:tab w:val="right" w:pos="9026" w:leader="dot"/>
            </w:tabs>
            <w:rPr/>
          </w:pPr>
          <w:hyperlink w:anchor="__RefHeading___Toc3029182_73709187">
            <w:r>
              <w:rPr>
                <w:webHidden/>
                <w:rStyle w:val="IndexLink"/>
                <w:rtl w:val="true"/>
              </w:rPr>
              <w:t>نتک</w:t>
            </w:r>
            <w:r>
              <w:rPr>
                <w:rStyle w:val="IndexLink"/>
                <w:rtl w:val="true"/>
              </w:rPr>
              <w:tab/>
            </w:r>
            <w:r>
              <w:rPr>
                <w:rStyle w:val="IndexLink"/>
              </w:rPr>
              <w:t>941</w:t>
            </w:r>
          </w:hyperlink>
        </w:p>
        <w:p>
          <w:pPr>
            <w:pStyle w:val="Contents4"/>
            <w:tabs>
              <w:tab w:val="clear" w:pos="8176"/>
              <w:tab w:val="right" w:pos="9026" w:leader="dot"/>
            </w:tabs>
            <w:rPr/>
          </w:pPr>
          <w:hyperlink w:anchor="__RefHeading___Toc3029184_73709187">
            <w:r>
              <w:rPr>
                <w:webHidden/>
                <w:rStyle w:val="IndexLink"/>
                <w:rtl w:val="true"/>
              </w:rPr>
              <w:t>نزک</w:t>
            </w:r>
            <w:r>
              <w:rPr>
                <w:rStyle w:val="IndexLink"/>
                <w:rtl w:val="true"/>
              </w:rPr>
              <w:tab/>
            </w:r>
            <w:r>
              <w:rPr>
                <w:rStyle w:val="IndexLink"/>
              </w:rPr>
              <w:t>942</w:t>
            </w:r>
          </w:hyperlink>
        </w:p>
        <w:p>
          <w:pPr>
            <w:pStyle w:val="Contents4"/>
            <w:tabs>
              <w:tab w:val="clear" w:pos="8176"/>
              <w:tab w:val="right" w:pos="9026" w:leader="dot"/>
            </w:tabs>
            <w:rPr/>
          </w:pPr>
          <w:hyperlink w:anchor="__RefHeading___Toc3029186_73709187">
            <w:r>
              <w:rPr>
                <w:webHidden/>
                <w:rStyle w:val="IndexLink"/>
                <w:rtl w:val="true"/>
              </w:rPr>
              <w:t>نسک</w:t>
            </w:r>
            <w:r>
              <w:rPr>
                <w:rStyle w:val="IndexLink"/>
                <w:rtl w:val="true"/>
              </w:rPr>
              <w:tab/>
            </w:r>
            <w:r>
              <w:rPr>
                <w:rStyle w:val="IndexLink"/>
              </w:rPr>
              <w:t>945</w:t>
            </w:r>
          </w:hyperlink>
        </w:p>
        <w:p>
          <w:pPr>
            <w:pStyle w:val="Contents4"/>
            <w:tabs>
              <w:tab w:val="clear" w:pos="8176"/>
              <w:tab w:val="right" w:pos="9026" w:leader="dot"/>
            </w:tabs>
            <w:rPr/>
          </w:pPr>
          <w:hyperlink w:anchor="__RefHeading___Toc3029188_73709187">
            <w:r>
              <w:rPr>
                <w:webHidden/>
                <w:rStyle w:val="IndexLink"/>
                <w:rtl w:val="true"/>
              </w:rPr>
              <w:t>نطک</w:t>
            </w:r>
            <w:r>
              <w:rPr>
                <w:rStyle w:val="IndexLink"/>
                <w:rtl w:val="true"/>
              </w:rPr>
              <w:tab/>
            </w:r>
            <w:r>
              <w:rPr>
                <w:rStyle w:val="IndexLink"/>
              </w:rPr>
              <w:t>946</w:t>
            </w:r>
          </w:hyperlink>
        </w:p>
        <w:p>
          <w:pPr>
            <w:pStyle w:val="Contents4"/>
            <w:tabs>
              <w:tab w:val="clear" w:pos="8176"/>
              <w:tab w:val="right" w:pos="9026" w:leader="dot"/>
            </w:tabs>
            <w:rPr/>
          </w:pPr>
          <w:hyperlink w:anchor="__RefHeading___Toc3029190_73709187">
            <w:r>
              <w:rPr>
                <w:webHidden/>
                <w:rStyle w:val="IndexLink"/>
                <w:rtl w:val="true"/>
              </w:rPr>
              <w:t>نفک</w:t>
            </w:r>
            <w:r>
              <w:rPr>
                <w:rStyle w:val="IndexLink"/>
                <w:rtl w:val="true"/>
              </w:rPr>
              <w:tab/>
            </w:r>
            <w:r>
              <w:rPr>
                <w:rStyle w:val="IndexLink"/>
              </w:rPr>
              <w:t>947</w:t>
            </w:r>
          </w:hyperlink>
        </w:p>
        <w:p>
          <w:pPr>
            <w:pStyle w:val="Contents4"/>
            <w:tabs>
              <w:tab w:val="clear" w:pos="8176"/>
              <w:tab w:val="right" w:pos="9026" w:leader="dot"/>
            </w:tabs>
            <w:rPr/>
          </w:pPr>
          <w:hyperlink w:anchor="__RefHeading___Toc3029192_73709187">
            <w:r>
              <w:rPr>
                <w:webHidden/>
                <w:rStyle w:val="IndexLink"/>
                <w:rtl w:val="true"/>
              </w:rPr>
              <w:t>نکک</w:t>
            </w:r>
            <w:r>
              <w:rPr>
                <w:rStyle w:val="IndexLink"/>
                <w:rtl w:val="true"/>
              </w:rPr>
              <w:tab/>
            </w:r>
            <w:r>
              <w:rPr>
                <w:rStyle w:val="IndexLink"/>
              </w:rPr>
              <w:t>947</w:t>
            </w:r>
          </w:hyperlink>
        </w:p>
        <w:p>
          <w:pPr>
            <w:pStyle w:val="Contents4"/>
            <w:tabs>
              <w:tab w:val="clear" w:pos="8176"/>
              <w:tab w:val="right" w:pos="9026" w:leader="dot"/>
            </w:tabs>
            <w:rPr/>
          </w:pPr>
          <w:hyperlink w:anchor="__RefHeading___Toc3029194_73709187">
            <w:r>
              <w:rPr>
                <w:webHidden/>
                <w:rStyle w:val="IndexLink"/>
                <w:rtl w:val="true"/>
              </w:rPr>
              <w:t>نلک</w:t>
            </w:r>
            <w:r>
              <w:rPr>
                <w:rStyle w:val="IndexLink"/>
                <w:rtl w:val="true"/>
              </w:rPr>
              <w:tab/>
            </w:r>
            <w:r>
              <w:rPr>
                <w:rStyle w:val="IndexLink"/>
              </w:rPr>
              <w:t>947</w:t>
            </w:r>
          </w:hyperlink>
        </w:p>
        <w:p>
          <w:pPr>
            <w:pStyle w:val="Contents4"/>
            <w:tabs>
              <w:tab w:val="clear" w:pos="8176"/>
              <w:tab w:val="right" w:pos="9026" w:leader="dot"/>
            </w:tabs>
            <w:rPr/>
          </w:pPr>
          <w:hyperlink w:anchor="__RefHeading___Toc3029196_73709187">
            <w:r>
              <w:rPr>
                <w:webHidden/>
                <w:rStyle w:val="IndexLink"/>
                <w:rtl w:val="true"/>
              </w:rPr>
              <w:t>نهک</w:t>
            </w:r>
            <w:r>
              <w:rPr>
                <w:rStyle w:val="IndexLink"/>
                <w:rtl w:val="true"/>
              </w:rPr>
              <w:tab/>
            </w:r>
            <w:r>
              <w:rPr>
                <w:rStyle w:val="IndexLink"/>
              </w:rPr>
              <w:t>947</w:t>
            </w:r>
          </w:hyperlink>
        </w:p>
        <w:p>
          <w:pPr>
            <w:pStyle w:val="Contents4"/>
            <w:tabs>
              <w:tab w:val="clear" w:pos="8176"/>
              <w:tab w:val="right" w:pos="9026" w:leader="dot"/>
            </w:tabs>
            <w:rPr/>
          </w:pPr>
          <w:hyperlink w:anchor="__RefHeading___Toc3029198_73709187">
            <w:r>
              <w:rPr>
                <w:webHidden/>
                <w:rStyle w:val="IndexLink"/>
                <w:rtl w:val="true"/>
              </w:rPr>
              <w:t>نوک</w:t>
            </w:r>
            <w:r>
              <w:rPr>
                <w:rStyle w:val="IndexLink"/>
                <w:rtl w:val="true"/>
              </w:rPr>
              <w:tab/>
            </w:r>
            <w:r>
              <w:rPr>
                <w:rStyle w:val="IndexLink"/>
              </w:rPr>
              <w:t>950</w:t>
            </w:r>
          </w:hyperlink>
        </w:p>
        <w:p>
          <w:pPr>
            <w:pStyle w:val="Contents4"/>
            <w:tabs>
              <w:tab w:val="clear" w:pos="8176"/>
              <w:tab w:val="right" w:pos="9026" w:leader="dot"/>
            </w:tabs>
            <w:rPr/>
          </w:pPr>
          <w:hyperlink w:anchor="__RefHeading___Toc3029200_73709187">
            <w:r>
              <w:rPr>
                <w:webHidden/>
                <w:rStyle w:val="IndexLink"/>
                <w:rtl w:val="true"/>
              </w:rPr>
              <w:t>نیک</w:t>
            </w:r>
            <w:r>
              <w:rPr>
                <w:rStyle w:val="IndexLink"/>
                <w:rtl w:val="true"/>
              </w:rPr>
              <w:tab/>
            </w:r>
            <w:r>
              <w:rPr>
                <w:rStyle w:val="IndexLink"/>
              </w:rPr>
              <w:t>952</w:t>
            </w:r>
          </w:hyperlink>
        </w:p>
        <w:p>
          <w:pPr>
            <w:pStyle w:val="Contents3"/>
            <w:tabs>
              <w:tab w:val="clear" w:pos="8459"/>
              <w:tab w:val="right" w:pos="9026" w:leader="dot"/>
            </w:tabs>
            <w:rPr/>
          </w:pPr>
          <w:hyperlink w:anchor="__RefHeading___Toc3029202_73709187">
            <w:r>
              <w:rPr>
                <w:webHidden/>
                <w:rStyle w:val="IndexLink"/>
                <w:rtl w:val="true"/>
              </w:rPr>
              <w:t>فصل الهاء</w:t>
            </w:r>
            <w:r>
              <w:rPr>
                <w:rStyle w:val="IndexLink"/>
                <w:rtl w:val="true"/>
              </w:rPr>
              <w:tab/>
            </w:r>
            <w:r>
              <w:rPr>
                <w:rStyle w:val="IndexLink"/>
              </w:rPr>
              <w:t>952</w:t>
            </w:r>
          </w:hyperlink>
        </w:p>
        <w:p>
          <w:pPr>
            <w:pStyle w:val="Contents4"/>
            <w:tabs>
              <w:tab w:val="clear" w:pos="8176"/>
              <w:tab w:val="right" w:pos="9026" w:leader="dot"/>
            </w:tabs>
            <w:rPr/>
          </w:pPr>
          <w:hyperlink w:anchor="__RefHeading___Toc3029204_73709187">
            <w:r>
              <w:rPr>
                <w:webHidden/>
                <w:rStyle w:val="IndexLink"/>
                <w:rtl w:val="true"/>
              </w:rPr>
              <w:t>هبرک</w:t>
            </w:r>
            <w:r>
              <w:rPr>
                <w:rStyle w:val="IndexLink"/>
                <w:rtl w:val="true"/>
              </w:rPr>
              <w:tab/>
            </w:r>
            <w:r>
              <w:rPr>
                <w:rStyle w:val="IndexLink"/>
              </w:rPr>
              <w:t>952</w:t>
            </w:r>
          </w:hyperlink>
        </w:p>
        <w:p>
          <w:pPr>
            <w:pStyle w:val="Contents4"/>
            <w:tabs>
              <w:tab w:val="clear" w:pos="8176"/>
              <w:tab w:val="right" w:pos="9026" w:leader="dot"/>
            </w:tabs>
            <w:rPr/>
          </w:pPr>
          <w:hyperlink w:anchor="__RefHeading___Toc3029206_73709187">
            <w:r>
              <w:rPr>
                <w:webHidden/>
                <w:rStyle w:val="IndexLink"/>
                <w:rtl w:val="true"/>
              </w:rPr>
              <w:t>هبنک</w:t>
            </w:r>
            <w:r>
              <w:rPr>
                <w:rStyle w:val="IndexLink"/>
                <w:rtl w:val="true"/>
              </w:rPr>
              <w:tab/>
            </w:r>
            <w:r>
              <w:rPr>
                <w:rStyle w:val="IndexLink"/>
              </w:rPr>
              <w:t>952</w:t>
            </w:r>
          </w:hyperlink>
        </w:p>
        <w:p>
          <w:pPr>
            <w:pStyle w:val="Contents4"/>
            <w:tabs>
              <w:tab w:val="clear" w:pos="8176"/>
              <w:tab w:val="right" w:pos="9026" w:leader="dot"/>
            </w:tabs>
            <w:rPr/>
          </w:pPr>
          <w:hyperlink w:anchor="__RefHeading___Toc3029208_73709187">
            <w:r>
              <w:rPr>
                <w:webHidden/>
                <w:rStyle w:val="IndexLink"/>
                <w:rtl w:val="true"/>
              </w:rPr>
              <w:t>هتک</w:t>
            </w:r>
            <w:r>
              <w:rPr>
                <w:rStyle w:val="IndexLink"/>
                <w:rtl w:val="true"/>
              </w:rPr>
              <w:tab/>
            </w:r>
            <w:r>
              <w:rPr>
                <w:rStyle w:val="IndexLink"/>
              </w:rPr>
              <w:t>952</w:t>
            </w:r>
          </w:hyperlink>
        </w:p>
        <w:p>
          <w:pPr>
            <w:pStyle w:val="Contents4"/>
            <w:tabs>
              <w:tab w:val="clear" w:pos="8176"/>
              <w:tab w:val="right" w:pos="9026" w:leader="dot"/>
            </w:tabs>
            <w:rPr/>
          </w:pPr>
          <w:hyperlink w:anchor="__RefHeading___Toc3029210_73709187">
            <w:r>
              <w:rPr>
                <w:webHidden/>
                <w:rStyle w:val="IndexLink"/>
                <w:rtl w:val="true"/>
              </w:rPr>
              <w:t>هفک</w:t>
            </w:r>
            <w:r>
              <w:rPr>
                <w:rStyle w:val="IndexLink"/>
                <w:rtl w:val="true"/>
              </w:rPr>
              <w:tab/>
            </w:r>
            <w:r>
              <w:rPr>
                <w:rStyle w:val="IndexLink"/>
              </w:rPr>
              <w:t>953</w:t>
            </w:r>
          </w:hyperlink>
        </w:p>
        <w:p>
          <w:pPr>
            <w:pStyle w:val="Contents4"/>
            <w:tabs>
              <w:tab w:val="clear" w:pos="8176"/>
              <w:tab w:val="right" w:pos="9026" w:leader="dot"/>
            </w:tabs>
            <w:rPr/>
          </w:pPr>
          <w:hyperlink w:anchor="__RefHeading___Toc3029212_73709187">
            <w:r>
              <w:rPr>
                <w:webHidden/>
                <w:rStyle w:val="IndexLink"/>
                <w:rtl w:val="true"/>
              </w:rPr>
              <w:t>هکک</w:t>
            </w:r>
            <w:r>
              <w:rPr>
                <w:rStyle w:val="IndexLink"/>
                <w:rtl w:val="true"/>
              </w:rPr>
              <w:tab/>
            </w:r>
            <w:r>
              <w:rPr>
                <w:rStyle w:val="IndexLink"/>
              </w:rPr>
              <w:t>954</w:t>
            </w:r>
          </w:hyperlink>
        </w:p>
        <w:p>
          <w:pPr>
            <w:pStyle w:val="Contents4"/>
            <w:tabs>
              <w:tab w:val="clear" w:pos="8176"/>
              <w:tab w:val="right" w:pos="9026" w:leader="dot"/>
            </w:tabs>
            <w:rPr/>
          </w:pPr>
          <w:hyperlink w:anchor="__RefHeading___Toc3029214_73709187">
            <w:r>
              <w:rPr>
                <w:webHidden/>
                <w:rStyle w:val="IndexLink"/>
                <w:rtl w:val="true"/>
              </w:rPr>
              <w:t>هلک</w:t>
            </w:r>
            <w:r>
              <w:rPr>
                <w:rStyle w:val="IndexLink"/>
                <w:rtl w:val="true"/>
              </w:rPr>
              <w:tab/>
            </w:r>
            <w:r>
              <w:rPr>
                <w:rStyle w:val="IndexLink"/>
              </w:rPr>
              <w:t>955</w:t>
            </w:r>
          </w:hyperlink>
        </w:p>
        <w:p>
          <w:pPr>
            <w:pStyle w:val="Contents4"/>
            <w:tabs>
              <w:tab w:val="clear" w:pos="8176"/>
              <w:tab w:val="right" w:pos="9026" w:leader="dot"/>
            </w:tabs>
            <w:rPr/>
          </w:pPr>
          <w:hyperlink w:anchor="__RefHeading___Toc3029216_73709187">
            <w:r>
              <w:rPr>
                <w:webHidden/>
                <w:rStyle w:val="IndexLink"/>
                <w:rtl w:val="true"/>
              </w:rPr>
              <w:t>همک</w:t>
            </w:r>
            <w:r>
              <w:rPr>
                <w:rStyle w:val="IndexLink"/>
                <w:rtl w:val="true"/>
              </w:rPr>
              <w:tab/>
            </w:r>
            <w:r>
              <w:rPr>
                <w:rStyle w:val="IndexLink"/>
              </w:rPr>
              <w:t>963</w:t>
            </w:r>
          </w:hyperlink>
        </w:p>
        <w:p>
          <w:pPr>
            <w:pStyle w:val="Contents4"/>
            <w:tabs>
              <w:tab w:val="clear" w:pos="8176"/>
              <w:tab w:val="right" w:pos="9026" w:leader="dot"/>
            </w:tabs>
            <w:rPr/>
          </w:pPr>
          <w:hyperlink w:anchor="__RefHeading___Toc3029218_73709187">
            <w:r>
              <w:rPr>
                <w:webHidden/>
                <w:rStyle w:val="IndexLink"/>
                <w:rtl w:val="true"/>
              </w:rPr>
              <w:t>هنک</w:t>
            </w:r>
            <w:r>
              <w:rPr>
                <w:rStyle w:val="IndexLink"/>
                <w:rtl w:val="true"/>
              </w:rPr>
              <w:tab/>
            </w:r>
            <w:r>
              <w:rPr>
                <w:rStyle w:val="IndexLink"/>
              </w:rPr>
              <w:t>963</w:t>
            </w:r>
          </w:hyperlink>
        </w:p>
        <w:p>
          <w:pPr>
            <w:pStyle w:val="Contents4"/>
            <w:tabs>
              <w:tab w:val="clear" w:pos="8176"/>
              <w:tab w:val="right" w:pos="9026" w:leader="dot"/>
            </w:tabs>
            <w:rPr/>
          </w:pPr>
          <w:hyperlink w:anchor="__RefHeading___Toc3029220_73709187">
            <w:r>
              <w:rPr>
                <w:webHidden/>
                <w:rStyle w:val="IndexLink"/>
                <w:rtl w:val="true"/>
              </w:rPr>
              <w:t>هنبک</w:t>
            </w:r>
            <w:r>
              <w:rPr>
                <w:rStyle w:val="IndexLink"/>
                <w:rtl w:val="true"/>
              </w:rPr>
              <w:tab/>
            </w:r>
            <w:r>
              <w:rPr>
                <w:rStyle w:val="IndexLink"/>
              </w:rPr>
              <w:t>963</w:t>
            </w:r>
          </w:hyperlink>
        </w:p>
        <w:p>
          <w:pPr>
            <w:pStyle w:val="Contents4"/>
            <w:tabs>
              <w:tab w:val="clear" w:pos="8176"/>
              <w:tab w:val="right" w:pos="9026" w:leader="dot"/>
            </w:tabs>
            <w:rPr/>
          </w:pPr>
          <w:hyperlink w:anchor="__RefHeading___Toc3029222_73709187">
            <w:r>
              <w:rPr>
                <w:webHidden/>
                <w:rStyle w:val="IndexLink"/>
                <w:rtl w:val="true"/>
              </w:rPr>
              <w:t>هندک</w:t>
            </w:r>
            <w:r>
              <w:rPr>
                <w:rStyle w:val="IndexLink"/>
                <w:rtl w:val="true"/>
              </w:rPr>
              <w:tab/>
            </w:r>
            <w:r>
              <w:rPr>
                <w:rStyle w:val="IndexLink"/>
              </w:rPr>
              <w:t>963</w:t>
            </w:r>
          </w:hyperlink>
        </w:p>
        <w:p>
          <w:pPr>
            <w:pStyle w:val="Contents4"/>
            <w:tabs>
              <w:tab w:val="clear" w:pos="8176"/>
              <w:tab w:val="right" w:pos="9026" w:leader="dot"/>
            </w:tabs>
            <w:rPr/>
          </w:pPr>
          <w:hyperlink w:anchor="__RefHeading___Toc3029224_73709187">
            <w:r>
              <w:rPr>
                <w:webHidden/>
                <w:rStyle w:val="IndexLink"/>
                <w:rtl w:val="true"/>
              </w:rPr>
              <w:t>هوک</w:t>
            </w:r>
            <w:r>
              <w:rPr>
                <w:rStyle w:val="IndexLink"/>
                <w:rtl w:val="true"/>
              </w:rPr>
              <w:tab/>
            </w:r>
            <w:r>
              <w:rPr>
                <w:rStyle w:val="IndexLink"/>
              </w:rPr>
              <w:t>963</w:t>
            </w:r>
          </w:hyperlink>
        </w:p>
        <w:p>
          <w:pPr>
            <w:pStyle w:val="Contents3"/>
            <w:tabs>
              <w:tab w:val="clear" w:pos="8459"/>
              <w:tab w:val="right" w:pos="9026" w:leader="dot"/>
            </w:tabs>
            <w:rPr/>
          </w:pPr>
          <w:hyperlink w:anchor="__RefHeading___Toc3029226_73709187">
            <w:r>
              <w:rPr>
                <w:webHidden/>
                <w:rStyle w:val="IndexLink"/>
                <w:rtl w:val="true"/>
              </w:rPr>
              <w:t>فصل الواو</w:t>
            </w:r>
            <w:r>
              <w:rPr>
                <w:rStyle w:val="IndexLink"/>
                <w:rtl w:val="true"/>
              </w:rPr>
              <w:tab/>
            </w:r>
            <w:r>
              <w:rPr>
                <w:rStyle w:val="IndexLink"/>
              </w:rPr>
              <w:t>965</w:t>
            </w:r>
          </w:hyperlink>
        </w:p>
        <w:p>
          <w:pPr>
            <w:pStyle w:val="Contents4"/>
            <w:tabs>
              <w:tab w:val="clear" w:pos="8176"/>
              <w:tab w:val="right" w:pos="9026" w:leader="dot"/>
            </w:tabs>
            <w:rPr/>
          </w:pPr>
          <w:hyperlink w:anchor="__RefHeading___Toc3029228_73709187">
            <w:r>
              <w:rPr>
                <w:webHidden/>
                <w:rStyle w:val="IndexLink"/>
                <w:rtl w:val="true"/>
              </w:rPr>
              <w:t>وتک</w:t>
            </w:r>
            <w:r>
              <w:rPr>
                <w:rStyle w:val="IndexLink"/>
                <w:rtl w:val="true"/>
              </w:rPr>
              <w:tab/>
            </w:r>
            <w:r>
              <w:rPr>
                <w:rStyle w:val="IndexLink"/>
              </w:rPr>
              <w:t>965</w:t>
            </w:r>
          </w:hyperlink>
        </w:p>
        <w:p>
          <w:pPr>
            <w:pStyle w:val="Contents4"/>
            <w:tabs>
              <w:tab w:val="clear" w:pos="8176"/>
              <w:tab w:val="right" w:pos="9026" w:leader="dot"/>
            </w:tabs>
            <w:rPr/>
          </w:pPr>
          <w:hyperlink w:anchor="__RefHeading___Toc3029230_73709187">
            <w:r>
              <w:rPr>
                <w:webHidden/>
                <w:rStyle w:val="IndexLink"/>
                <w:rtl w:val="true"/>
              </w:rPr>
              <w:t>ودک</w:t>
            </w:r>
            <w:r>
              <w:rPr>
                <w:rStyle w:val="IndexLink"/>
                <w:rtl w:val="true"/>
              </w:rPr>
              <w:tab/>
            </w:r>
            <w:r>
              <w:rPr>
                <w:rStyle w:val="IndexLink"/>
              </w:rPr>
              <w:t>965</w:t>
            </w:r>
          </w:hyperlink>
        </w:p>
        <w:p>
          <w:pPr>
            <w:pStyle w:val="Contents4"/>
            <w:tabs>
              <w:tab w:val="clear" w:pos="8176"/>
              <w:tab w:val="right" w:pos="9026" w:leader="dot"/>
            </w:tabs>
            <w:rPr/>
          </w:pPr>
          <w:hyperlink w:anchor="__RefHeading___Toc3029232_73709187">
            <w:r>
              <w:rPr>
                <w:webHidden/>
                <w:rStyle w:val="IndexLink"/>
                <w:rtl w:val="true"/>
              </w:rPr>
              <w:t>ورک</w:t>
            </w:r>
            <w:r>
              <w:rPr>
                <w:rStyle w:val="IndexLink"/>
                <w:rtl w:val="true"/>
              </w:rPr>
              <w:tab/>
            </w:r>
            <w:r>
              <w:rPr>
                <w:rStyle w:val="IndexLink"/>
              </w:rPr>
              <w:t>965</w:t>
            </w:r>
          </w:hyperlink>
        </w:p>
        <w:p>
          <w:pPr>
            <w:pStyle w:val="Contents4"/>
            <w:tabs>
              <w:tab w:val="clear" w:pos="8176"/>
              <w:tab w:val="right" w:pos="9026" w:leader="dot"/>
            </w:tabs>
            <w:rPr/>
          </w:pPr>
          <w:hyperlink w:anchor="__RefHeading___Toc3029234_73709187">
            <w:r>
              <w:rPr>
                <w:webHidden/>
                <w:rStyle w:val="IndexLink"/>
                <w:rtl w:val="true"/>
              </w:rPr>
              <w:t>وزک</w:t>
            </w:r>
            <w:r>
              <w:rPr>
                <w:rStyle w:val="IndexLink"/>
                <w:rtl w:val="true"/>
              </w:rPr>
              <w:tab/>
            </w:r>
            <w:r>
              <w:rPr>
                <w:rStyle w:val="IndexLink"/>
              </w:rPr>
              <w:t>970</w:t>
            </w:r>
          </w:hyperlink>
        </w:p>
        <w:p>
          <w:pPr>
            <w:pStyle w:val="Contents4"/>
            <w:tabs>
              <w:tab w:val="clear" w:pos="8176"/>
              <w:tab w:val="right" w:pos="9026" w:leader="dot"/>
            </w:tabs>
            <w:rPr/>
          </w:pPr>
          <w:hyperlink w:anchor="__RefHeading___Toc3029236_73709187">
            <w:r>
              <w:rPr>
                <w:webHidden/>
                <w:rStyle w:val="IndexLink"/>
                <w:rtl w:val="true"/>
              </w:rPr>
              <w:t>وشک</w:t>
            </w:r>
            <w:r>
              <w:rPr>
                <w:rStyle w:val="IndexLink"/>
                <w:rtl w:val="true"/>
              </w:rPr>
              <w:tab/>
            </w:r>
            <w:r>
              <w:rPr>
                <w:rStyle w:val="IndexLink"/>
              </w:rPr>
              <w:t>972</w:t>
            </w:r>
          </w:hyperlink>
        </w:p>
        <w:p>
          <w:pPr>
            <w:pStyle w:val="Contents4"/>
            <w:tabs>
              <w:tab w:val="clear" w:pos="8176"/>
              <w:tab w:val="right" w:pos="9026" w:leader="dot"/>
            </w:tabs>
            <w:rPr/>
          </w:pPr>
          <w:hyperlink w:anchor="__RefHeading___Toc3029238_73709187">
            <w:r>
              <w:rPr>
                <w:webHidden/>
                <w:rStyle w:val="IndexLink"/>
                <w:rtl w:val="true"/>
              </w:rPr>
              <w:t>وعک</w:t>
            </w:r>
            <w:r>
              <w:rPr>
                <w:rStyle w:val="IndexLink"/>
                <w:rtl w:val="true"/>
              </w:rPr>
              <w:tab/>
            </w:r>
            <w:r>
              <w:rPr>
                <w:rStyle w:val="IndexLink"/>
              </w:rPr>
              <w:t>973</w:t>
            </w:r>
          </w:hyperlink>
        </w:p>
        <w:p>
          <w:pPr>
            <w:pStyle w:val="Contents4"/>
            <w:tabs>
              <w:tab w:val="clear" w:pos="8176"/>
              <w:tab w:val="right" w:pos="9026" w:leader="dot"/>
            </w:tabs>
            <w:rPr/>
          </w:pPr>
          <w:hyperlink w:anchor="__RefHeading___Toc3029240_73709187">
            <w:r>
              <w:rPr>
                <w:webHidden/>
                <w:rStyle w:val="IndexLink"/>
                <w:rtl w:val="true"/>
              </w:rPr>
              <w:t>وکک</w:t>
            </w:r>
            <w:r>
              <w:rPr>
                <w:rStyle w:val="IndexLink"/>
                <w:rtl w:val="true"/>
              </w:rPr>
              <w:tab/>
            </w:r>
            <w:r>
              <w:rPr>
                <w:rStyle w:val="IndexLink"/>
              </w:rPr>
              <w:t>973</w:t>
            </w:r>
          </w:hyperlink>
        </w:p>
        <w:p>
          <w:pPr>
            <w:pStyle w:val="Contents4"/>
            <w:tabs>
              <w:tab w:val="clear" w:pos="8176"/>
              <w:tab w:val="right" w:pos="9026" w:leader="dot"/>
            </w:tabs>
            <w:rPr/>
          </w:pPr>
          <w:hyperlink w:anchor="__RefHeading___Toc3029242_73709187">
            <w:r>
              <w:rPr>
                <w:webHidden/>
                <w:rStyle w:val="IndexLink"/>
                <w:rtl w:val="true"/>
              </w:rPr>
              <w:t>ومک</w:t>
            </w:r>
            <w:r>
              <w:rPr>
                <w:rStyle w:val="IndexLink"/>
                <w:rtl w:val="true"/>
              </w:rPr>
              <w:tab/>
            </w:r>
            <w:r>
              <w:rPr>
                <w:rStyle w:val="IndexLink"/>
              </w:rPr>
              <w:t>975</w:t>
            </w:r>
          </w:hyperlink>
        </w:p>
        <w:p>
          <w:pPr>
            <w:pStyle w:val="Contents3"/>
            <w:tabs>
              <w:tab w:val="clear" w:pos="8459"/>
              <w:tab w:val="right" w:pos="9026" w:leader="dot"/>
            </w:tabs>
            <w:rPr/>
          </w:pPr>
          <w:hyperlink w:anchor="__RefHeading___Toc3029244_73709187">
            <w:r>
              <w:rPr>
                <w:webHidden/>
                <w:rStyle w:val="IndexLink"/>
                <w:rtl w:val="true"/>
              </w:rPr>
              <w:t>فصل الیاء المثناة تحتها</w:t>
            </w:r>
            <w:r>
              <w:rPr>
                <w:rStyle w:val="IndexLink"/>
                <w:rtl w:val="true"/>
              </w:rPr>
              <w:tab/>
            </w:r>
            <w:r>
              <w:rPr>
                <w:rStyle w:val="IndexLink"/>
              </w:rPr>
              <w:t>975</w:t>
            </w:r>
          </w:hyperlink>
        </w:p>
        <w:p>
          <w:pPr>
            <w:pStyle w:val="Contents4"/>
            <w:tabs>
              <w:tab w:val="clear" w:pos="8176"/>
              <w:tab w:val="right" w:pos="9026" w:leader="dot"/>
            </w:tabs>
            <w:rPr/>
          </w:pPr>
          <w:hyperlink w:anchor="__RefHeading___Toc3029246_73709187">
            <w:r>
              <w:rPr>
                <w:webHidden/>
                <w:rStyle w:val="IndexLink"/>
                <w:rtl w:val="true"/>
              </w:rPr>
              <w:t>یکک</w:t>
            </w:r>
            <w:r>
              <w:rPr>
                <w:rStyle w:val="IndexLink"/>
                <w:rtl w:val="true"/>
              </w:rPr>
              <w:tab/>
            </w:r>
            <w:r>
              <w:rPr>
                <w:rStyle w:val="IndexLink"/>
              </w:rPr>
              <w:t>975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88_143111"/>
      <w:bookmarkStart w:id="1" w:name="pg11488_143111"/>
      <w:bookmarkEnd w:id="1"/>
    </w:p>
    <w:p>
      <w:pPr>
        <w:pStyle w:val="Heading2"/>
        <w:numPr>
          <w:ilvl w:val="1"/>
          <w:numId w:val="1"/>
        </w:numPr>
        <w:rPr/>
      </w:pPr>
      <w:bookmarkStart w:id="2" w:name="pg11488_143111"/>
      <w:bookmarkStart w:id="3" w:name="__RefHeading___Toc3027750_7370918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ابن‌منظور، محمد بن مکرم،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ابی‌الفضل جمال‌الدین محمد بن مکرم ابن‌منظور الافریقی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 اساس جلد هشتم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Ibn Manzūr. Lisan Al Arab</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 و واژه‌نامه‌های عربی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PJ6622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492/73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17303</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لغت نامه‌ای بزرگ تالیف ابوالفضل جمال الدین محمد بن مکرم رویفعی افریقی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به ابن منظور است و علت عمده شهرت ابن منظور نیز، همین کتاب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حیث تفصیل و کثرت مواد لغات و فراوانی شواهد و توجیهات زبانی در میان قاموس‌های زبان عربی بی همتاست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در این کتاب، ریشه‌های لغات را به پیروی از جوهری بر پایه نظام قافیه ترتیب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این نظام، ملاک ترتیب الفبایی ریشه‌ها در مرتبه اول، حرف پایانی است، پس از آن حرف نخست و سرانجام حرف میانی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علاوه بر معانی واژه‌ها، شامل روایات ، احادیث ، آیات قرآن کریم ، بحث‌های تفسیری، معجزات قرآن ، سخنان بزرگان، ضرب المثل‌ها و اشعار فراوان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به عقیده خویش توانسته است آراء پراکنده لغویان مشرق و مغرب را گرد آورد و جامعیتی به لسان دهد که گذشتگان به سبب عدم نقل تمام از سایر لغت نامه‌ها، به آن نرسیده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نظریات مهم‌ترین و معتبرترین لغت نامه‌های رایج در زمان مؤلف پیرامون واژه هاست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27752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488_143113"/>
      <w:bookmarkStart w:id="8" w:name="pg11488_143113"/>
      <w:bookmarkEnd w:id="8"/>
    </w:p>
    <w:p>
      <w:pPr>
        <w:pStyle w:val="Heading2"/>
        <w:numPr>
          <w:ilvl w:val="1"/>
          <w:numId w:val="1"/>
        </w:numPr>
        <w:rPr/>
      </w:pPr>
      <w:bookmarkStart w:id="9" w:name="pg11488_143113"/>
      <w:bookmarkStart w:id="10" w:name="__RefHeading___Toc3027754_73709187"/>
      <w:bookmarkStart w:id="11" w:name="_Toc3"/>
      <w:bookmarkEnd w:id="9"/>
      <w:bookmarkEnd w:id="10"/>
      <w:r>
        <w:rPr>
          <w:rtl w:val="true"/>
        </w:rPr>
        <w:t>ق</w:t>
      </w:r>
      <w:bookmarkEnd w:id="11"/>
    </w:p>
    <w:p>
      <w:pPr>
        <w:pStyle w:val="Heading3"/>
        <w:numPr>
          <w:ilvl w:val="2"/>
          <w:numId w:val="1"/>
        </w:numPr>
        <w:rPr/>
      </w:pPr>
      <w:bookmarkStart w:id="12" w:name="__RefHeading___Toc3027756_73709187"/>
      <w:bookmarkStart w:id="13" w:name="_Toc4"/>
      <w:bookmarkEnd w:id="12"/>
      <w:r>
        <w:rPr>
          <w:rtl w:val="true"/>
        </w:rPr>
        <w:t>حرف القاف</w:t>
      </w:r>
      <w:bookmarkEnd w:id="13"/>
    </w:p>
    <w:p>
      <w:pPr>
        <w:pStyle w:val="Heading4"/>
        <w:numPr>
          <w:ilvl w:val="3"/>
          <w:numId w:val="1"/>
        </w:numPr>
        <w:rPr/>
      </w:pPr>
      <w:bookmarkStart w:id="14" w:name="__RefHeading___Toc3027758_73709187"/>
      <w:bookmarkStart w:id="15" w:name="_Toc5"/>
      <w:bookmarkEnd w:id="14"/>
      <w:r>
        <w:rPr>
          <w:rtl w:val="true"/>
        </w:rPr>
        <w:t>ق</w:t>
      </w:r>
      <w:bookmarkEnd w:id="15"/>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 و الکاف لهَوِیَّتان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تأْلیفهما معقوم فی بناءِ العربیة لقرب مخرجیهما إلاَّ أَن تجیءَ کلمة من کلام العجم معرَّبة،و القاف أَحد الحروف المجهورة،و مخرج الجیم و القاف و الکاف بین عَکَدة اللسان و بین اللَّهاة فی أَقصی الفم،و القاف و الجیم کیف قلبتا لم یحسن تأْلیفهما إلاَّ بفصل لازم،و قد جاءَت کلمات معرَّبات فی العربیة لیست منها،و سیأتی ذلک فی مکانه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العین و القاف لا تدخلان علی بناءٍ إلاَّ حسَّنتاه لأَنهما أَطلق الحروف،أَما العین فأَنصع الحروف جَرْساً و أَلذها سماعاً،و أَما القاف فأَمتن الحروف و أَصحها جرساً،فإذا کانتا أَو إحداهما فی بناءٍ حسُن لنَصاعتهما،فإن کان البناءُ اسماً لزمته السین و الدال مع لزوم العین و القاف</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3027760_73709187"/>
      <w:bookmarkStart w:id="17" w:name="_Toc6"/>
      <w:bookmarkEnd w:id="16"/>
      <w:r>
        <w:rPr>
          <w:rtl w:val="true"/>
        </w:rPr>
        <w:t>فصل الألف</w:t>
      </w:r>
      <w:bookmarkEnd w:id="17"/>
    </w:p>
    <w:p>
      <w:pPr>
        <w:pStyle w:val="Heading4"/>
        <w:numPr>
          <w:ilvl w:val="3"/>
          <w:numId w:val="1"/>
        </w:numPr>
        <w:rPr/>
      </w:pPr>
      <w:bookmarkStart w:id="18" w:name="__RefHeading___Toc3027762_73709187"/>
      <w:bookmarkStart w:id="19" w:name="_Toc7"/>
      <w:bookmarkEnd w:id="18"/>
      <w:r>
        <w:rPr>
          <w:rtl w:val="true"/>
        </w:rPr>
        <w:t>أبق</w:t>
      </w:r>
      <w:bookmarkEnd w:id="19"/>
    </w:p>
    <w:p>
      <w:pPr>
        <w:pStyle w:val="BookText"/>
        <w:rPr/>
      </w:pPr>
      <w:r>
        <w:rPr>
          <w:rFonts w:ascii="Amiri" w:hAnsi="Amiri" w:eastAsia="Amiri" w:cs="Amiri"/>
          <w:color w:val="111111"/>
          <w:sz w:val="28"/>
          <w:sz w:val="28"/>
          <w:szCs w:val="28"/>
          <w:rtl w:val="true"/>
          <w:lang w:bidi="ar-SA"/>
        </w:rPr>
        <w:t xml:space="preserve">الإِباقُ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 العبید و ذَهابهم من غیر خوف و لا کدِّ عمل،قال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الحکم فیه أَن یُردّ،فإذا کان من کدّ عمل أَو خوف لم یردّ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شریح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یَرُدُّ العبدَ من الإِباق الباتِّ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القاطع الذی لا شُبهة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أَبَقَ أی هربَ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عبداً لابن عمر،رضی الله عنهما، أَبَق فلحِق بالروم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 یَأْبِق و یأْبُق أَبْقاً و إباقاً ،فهو آبق ،و جمعه أُبَّاقٌ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أَبَقَ و تأَبَّقَ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استخفی ثم ذهب؛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فذاک و لم یَعْجِزْ من الموتِ رَبُّه، و لکنْ أَتاه الموتُ لا یتَأَبَّقُ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الإِباقُ هرَبُ العبد من سیده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 فی یونس،علیه السلام،حین نَدَّ فی الأَرض مُغاضِباً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إِلَی الْفُلْکِ الْمَشْحُونِ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تأَبَّق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استترَ،و یقال احتبس؛ و روی ثعلب أَنَّ ابن الأَعرابی أَنشده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قالتْ بَهانِ و لم تأَبَّقْ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کَبِرْتَ و لا یَلِیقُ بک النَّعیمُ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تأَبَّق إذا لم تأَثَّم من مقالتها،و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تأَبَّق لم تأْنَف؛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البیت لعامر بن کعب </w:t>
      </w:r>
      <w:bookmarkStart w:id="20" w:name="pg11488_143114"/>
    </w:p>
    <w:p>
      <w:pPr>
        <w:pStyle w:val="BookText"/>
        <w:rPr/>
      </w:pPr>
      <w:bookmarkEnd w:id="20"/>
      <w:r>
        <w:rPr>
          <w:rFonts w:ascii="Amiri" w:hAnsi="Amiri" w:eastAsia="Amiri" w:cs="Amiri"/>
          <w:color w:val="111111"/>
          <w:sz w:val="28"/>
          <w:sz w:val="28"/>
          <w:szCs w:val="28"/>
          <w:rtl w:val="true"/>
          <w:lang w:bidi="ar-SA"/>
        </w:rPr>
        <w:t>بن عمرو بن سعد،و الذی فی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یَلِیطُ،بالطاء،و کذلک أَنشده أَبو زید؛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بَنُون و هَجْمةٌ کأَشاء بُسٍّ، صَفایا کَثَّةُ الأَوْبارِ کُومُ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الأَصمعی عن قوله و لم تأَبَّق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تأَبَّق لم تبعد مأْخوذ من الإِباق ،و قیل لم تستخفِ أَی قالت علانیة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التأَبُّق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التواری،و کان الأَصمعی یرویه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قالتْ حَذامِ و جارَتاها و تأَبَّقت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الأَبَقُ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منه؛ و منه قول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القائدَ الخیلِ مَنْکُوباً دوابرُها، قد أُحْکِمَت حَکماتِ القِدِّ و الأَبَقا و الأَبَقُ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الکتَّان؛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رُجَّازهم،و هو یکنی أَبا قریبة</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3027764_73709187"/>
      <w:bookmarkStart w:id="22" w:name="_Toc8"/>
      <w:bookmarkEnd w:id="21"/>
      <w:r>
        <w:rPr>
          <w:rtl w:val="true"/>
        </w:rPr>
        <w:t>أرق</w:t>
      </w:r>
      <w:bookmarkEnd w:id="22"/>
    </w:p>
    <w:p>
      <w:pPr>
        <w:pStyle w:val="BookText"/>
        <w:rPr/>
      </w:pPr>
      <w:r>
        <w:rPr>
          <w:rFonts w:ascii="Amiri" w:hAnsi="Amiri" w:eastAsia="Amiri" w:cs="Amiri"/>
          <w:color w:val="111111"/>
          <w:sz w:val="28"/>
          <w:sz w:val="28"/>
          <w:szCs w:val="28"/>
          <w:rtl w:val="true"/>
          <w:lang w:bidi="ar-SA"/>
        </w:rPr>
        <w:t xml:space="preserve">الأَرَقُ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أَرِقْت ،بالکسر،أَی سَهِرْت،و کذلک ائتَرَقْت علی افْتَعَلْت،فأَنا أَرِقٌ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الأَرَقُ ذهاب النوم باللیل،و فی المحکم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النوم لعلة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أَرِقْت آرَقُ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 أَرَقاً ،فهو أَرِقٌ و آرِقٌ و أَرُقٌ و أُرُقٌ ؛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بلیلِ الآرِقِ المُتَمَلِّلِ فإذا کان ذلک عادته فبضمّ الهمزة و الراء لا 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أَرَّقه کذا و کذا تأْریقاً ،فهو مؤَرَّق ،أَی أَسهَره؛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أَنامُ لا یُؤَرِّقْنی الکَری 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جزمه لأَنه فی معنی إن یکن لی نوم فی غیر هذه الحال لا یؤَرقنی الکری؛ قال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یدلک من مذاهب العرب علی أنَّ الإِشمام یقرُب من السکون و أَنه دون رَوْم الحرکة،قال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الشعر من الرجز و وزنه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مفاعلن،م لا یؤر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مفاعلن،رقْنی الکری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مستفعلن؛ و القاف من یؤَرقنی بإزاء السین من مستفعلن،و السین کما تری ساکنة؛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اعتددت بما فی القاف من الإِشمام حرکة لصار الجزء إلی متفاعلن،و الرجز لیس فیه متفاعلن إنما یأْتی فی الکامل،قال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دلالة قاطعة علی أَن حرکة الإِشمام لضعفها غیر معتدّ بها،و الحرف الذی هی فیه ساکن أَو کالساکن،و أَنها أَقل فی النسبة و الزنة من الحرکة المُخفاة فی همزة بین بین 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بعض العرب یُشمُّها الرفع کأَنه قال غیر مؤَرَّق ،و أَراد الکَرِیّ فحذف إحدی الیاءَین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الأَرْقانُ و الأَرَقانُ و الإِرْقانُ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یُصیب الزرع و النخل؛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یَتْرُکُ القِرْنَ مُصْفَرّاً أَنامِلُه، کأَنَّ فی رَیْطَتَیْه نَضْحَ إرْقانِ و قد أَرقَ ؛ و من جعل همزته بدلاً فحکمه الیاء،و زَرْع مأْرُوق و مَیْرُوق و نخلة مأْرُوقة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الیرَقانُ و الأَرَقان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تُصیب الإِنسان یُصِیبه منها الصُّفار فی جسده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الأَرَقانُ لغة فی الیرَقان و هو آفة تصیب الزرع و داءٌ یصیب الناس</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بعینه و قد فُسِّر به البیت</w:t>
      </w:r>
      <w:r>
        <w:rPr>
          <w:rFonts w:eastAsia="Amiri" w:cs="Amiri" w:ascii="Amiri" w:hAnsi="Amiri"/>
          <w:color w:val="111111"/>
          <w:sz w:val="28"/>
          <w:szCs w:val="28"/>
          <w:rtl w:val="true"/>
          <w:lang w:bidi="ar-SA"/>
        </w:rPr>
        <w:t xml:space="preserve">. </w:t>
      </w:r>
      <w:bookmarkStart w:id="23" w:name="pg11488_143115"/>
    </w:p>
    <w:p>
      <w:pPr>
        <w:pStyle w:val="BookText"/>
        <w:rPr/>
      </w:pPr>
      <w:bookmarkEnd w:id="23"/>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بأُمِّ الرُّبَیْق علی أُرَیْقٍ تعنی به الدَّاهیَة؛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من الحیَّات؛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 العرب أَنه من قول رجل رأَی الغول علی جمل أَوْرَق؛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أُریق أَن یذکر فی فصل ورق لأَنه تصغیر أَورق تصغیر الترخیم کقولهم فی أَسود سُوید،و مما یدل علی أَن أَصل الأُریق من الحیات،کما قال أَبو عبید،قول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رَأَی دُونیَ من تَهَجُّمِی أُمَّ الرُّبَیْقِ و الأُرَیْقِ الأَزْنَمِ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بدلالة قوله الأَزنم و هو الذی له زَنَمة من الحیَّات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أُراقُ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علی الجِمالِ،أَوانَ حُفَّتْ، هَجائنَ من نعاجِ أُراقَ عِینا</w:t>
      </w:r>
    </w:p>
    <w:p>
      <w:pPr>
        <w:pStyle w:val="Heading4"/>
        <w:numPr>
          <w:ilvl w:val="3"/>
          <w:numId w:val="1"/>
        </w:numPr>
        <w:rPr/>
      </w:pPr>
      <w:bookmarkStart w:id="24" w:name="__RefHeading___Toc3027766_73709187"/>
      <w:bookmarkStart w:id="25" w:name="_Toc9"/>
      <w:bookmarkEnd w:id="24"/>
      <w:r>
        <w:rPr>
          <w:rtl w:val="true"/>
        </w:rPr>
        <w:t>أزق</w:t>
      </w:r>
      <w:bookmarkEnd w:id="25"/>
    </w:p>
    <w:p>
      <w:pPr>
        <w:pStyle w:val="BookText"/>
        <w:rPr/>
      </w:pPr>
      <w:r>
        <w:rPr>
          <w:rFonts w:ascii="Amiri" w:hAnsi="Amiri" w:eastAsia="Amiri" w:cs="Amiri"/>
          <w:color w:val="111111"/>
          <w:sz w:val="28"/>
          <w:sz w:val="28"/>
          <w:szCs w:val="28"/>
          <w:rtl w:val="true"/>
          <w:lang w:bidi="ar-SA"/>
        </w:rPr>
        <w:t xml:space="preserve">الأَزْقُ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 و هو الضیق فی الحرب، أَزَق یأْزِقُ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المَأْزِق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الضیِّق الذی یقتتلون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مَأْزِق العیش،و منه سمی موضع الحرب مَأْزِقاً ،و الجمع المَآزِق ،مفْعِل من الأَزْق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تأَزَّق صدری و تَأَزَّل أَی ضاق</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3027768_73709187"/>
      <w:bookmarkStart w:id="27" w:name="_Toc10"/>
      <w:bookmarkEnd w:id="26"/>
      <w:r>
        <w:rPr>
          <w:rtl w:val="true"/>
        </w:rPr>
        <w:t>أسق</w:t>
      </w:r>
      <w:bookmarkEnd w:id="27"/>
    </w:p>
    <w:p>
      <w:pPr>
        <w:pStyle w:val="BookText"/>
        <w:rPr/>
      </w:pPr>
      <w:r>
        <w:rPr>
          <w:rFonts w:ascii="IRNazanin" w:hAnsi="IRNazanin" w:eastAsia="IRNazanin"/>
          <w:color w:val="111111"/>
          <w:sz w:val="28"/>
          <w:sz w:val="28"/>
          <w:szCs w:val="28"/>
          <w:rtl w:val="true"/>
          <w:lang w:bidi="fa-IR"/>
        </w:rPr>
        <w:t xml:space="preserve">المِئْساق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الطائر الذی یصفق بجناحیه إذا طار</w:t>
      </w:r>
      <w:r>
        <w:rPr>
          <w:rFonts w:eastAsia="IRNazanin" w:cs="IRNazanin"/>
          <w:color w:val="111111"/>
          <w:sz w:val="28"/>
          <w:szCs w:val="28"/>
          <w:rtl w:val="true"/>
          <w:lang w:bidi="fa-IR"/>
        </w:rPr>
        <w:t>.</w:t>
      </w:r>
    </w:p>
    <w:p>
      <w:pPr>
        <w:pStyle w:val="Heading4"/>
        <w:numPr>
          <w:ilvl w:val="3"/>
          <w:numId w:val="1"/>
        </w:numPr>
        <w:rPr/>
      </w:pPr>
      <w:bookmarkStart w:id="28" w:name="__RefHeading___Toc3027770_73709187"/>
      <w:bookmarkStart w:id="29" w:name="_Toc11"/>
      <w:bookmarkEnd w:id="28"/>
      <w:r>
        <w:rPr>
          <w:rtl w:val="true"/>
        </w:rPr>
        <w:t>استبرق</w:t>
      </w:r>
      <w:bookmarkEnd w:id="29"/>
    </w:p>
    <w:p>
      <w:pPr>
        <w:pStyle w:val="BookText"/>
        <w:rPr/>
      </w:pPr>
      <w:r>
        <w:rPr>
          <w:rFonts w:ascii="IRNazanin" w:hAnsi="IRNazanin" w:eastAsia="IRNazanin"/>
          <w:color w:val="111111"/>
          <w:sz w:val="28"/>
          <w:sz w:val="28"/>
          <w:szCs w:val="28"/>
          <w:rtl w:val="true"/>
          <w:lang w:bidi="fa-IR"/>
        </w:rPr>
        <w:t>قال الزجاج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عٰالِیَهُمْ ثِیٰابُ سُندُسٍ خُضْرٌ وَ إِسْتَبْرَقٌ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الدِّیباج الصفیق الغلیظ الحسَن،قال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اسم أَعجمی أَصله بالفارسیة اسْتَقْره و نقل من العجمیة إلی العربیة کما سُمی الدِّیباجُ و هو منقول من الفارسیة،و قد تکرر ذکره فی الحدیث،و هو ما غلُظ من الحریر و الإِبْرَیْسَم؛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ذکرها الجوهری فی الباء من القاف فی برق علی أَن الهمزة و التاء و السین من الزوائد،و ذکرها أَیضاً فی السین و الراء،و ذکرها الأَزهری فی خماسی القاف علی أَن همزتها وحدها زائدة،و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 أَمثالَها من الأَلفاظ حروف غریبة وقع فیها وِفاق بین العجمیة و العربیة،و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عندی هو الصواب</w:t>
      </w:r>
      <w:r>
        <w:rPr>
          <w:rFonts w:eastAsia="IRNazanin" w:cs="IRNazanin"/>
          <w:color w:val="111111"/>
          <w:sz w:val="28"/>
          <w:szCs w:val="28"/>
          <w:rtl w:val="true"/>
          <w:lang w:bidi="fa-IR"/>
        </w:rPr>
        <w:t>.</w:t>
      </w:r>
    </w:p>
    <w:p>
      <w:pPr>
        <w:pStyle w:val="Heading4"/>
        <w:numPr>
          <w:ilvl w:val="3"/>
          <w:numId w:val="1"/>
        </w:numPr>
        <w:rPr/>
      </w:pPr>
      <w:bookmarkStart w:id="30" w:name="__RefHeading___Toc3027772_73709187"/>
      <w:bookmarkStart w:id="31" w:name="_Toc12"/>
      <w:bookmarkEnd w:id="30"/>
      <w:r>
        <w:rPr>
          <w:rtl w:val="true"/>
        </w:rPr>
        <w:t>أشق</w:t>
      </w:r>
      <w:bookmarkEnd w:id="31"/>
    </w:p>
    <w:p>
      <w:pPr>
        <w:pStyle w:val="BookText"/>
        <w:rPr/>
      </w:pPr>
      <w:r>
        <w:rPr>
          <w:rFonts w:ascii="Amiri" w:hAnsi="Amiri" w:eastAsia="Amiri" w:cs="Amiri"/>
          <w:color w:val="111111"/>
          <w:sz w:val="28"/>
          <w:sz w:val="28"/>
          <w:szCs w:val="28"/>
          <w:rtl w:val="true"/>
          <w:lang w:bidi="ar-SA"/>
        </w:rPr>
        <w:t xml:space="preserve">الأُشَّق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کالصمغ و هو الأُشَّج،دخیل فی العربیة</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3027774_73709187"/>
      <w:bookmarkStart w:id="33" w:name="_Toc13"/>
      <w:bookmarkEnd w:id="32"/>
      <w:r>
        <w:rPr>
          <w:rtl w:val="true"/>
        </w:rPr>
        <w:t>أفق</w:t>
      </w:r>
      <w:bookmarkEnd w:id="33"/>
    </w:p>
    <w:p>
      <w:pPr>
        <w:pStyle w:val="BookText"/>
        <w:rPr/>
      </w:pPr>
      <w:r>
        <w:rPr>
          <w:rFonts w:ascii="Amiri" w:hAnsi="Amiri" w:eastAsia="Amiri" w:cs="Amiri"/>
          <w:color w:val="111111"/>
          <w:sz w:val="28"/>
          <w:sz w:val="28"/>
          <w:szCs w:val="28"/>
          <w:rtl w:val="true"/>
          <w:lang w:bidi="ar-SA"/>
        </w:rPr>
        <w:t>الأُفْق و الأُفُق مثل عُسْر و 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من نواحی الفَلَک و أَطراف الأَرض،و کذلک آفاق السماء نواحیها،و کذلک أُفْق البیت من بیوت الأَعراب نواحیه ما دون سَمْکه،و جمعه آفاق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مَهابُّ الریاح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الجَنُوب و الشَّمال و الدَّبور و الصَّبا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سَنُرِیهِمْ آیٰاتِنٰا فِی اَلْآفٰاقِ وَ فِی أَنْفُسِهِمْ ؛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نُرِی أَهل مکة کیف یُفتح علی أَهل الآفاق و مَن قرُب منهم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أُفُقِیّ و أَفَقِیّ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إلی الآفاق أَو إلی الأُفُق ،الأَخیرة من شاذّ النسب</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أَفَقِیّ ،بفتح الهمزة و الفاء،إذا کان من آفاق الأَرض أَی نواحیها،و بعضهم یقول أُفُقی ،بضمهما،و هو القیاس؛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الفاتِقُون الراتِقُون الآفِقُون علی المعاشِرْ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تأَفَّق بنا إذا جاءنا من أُفُق ؛ و قال أَبو 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طَرَقَتْ سُعْدَی فکیْف تأَفَّقَتْ بنا،و هی مَیْسانُ اللَّیالی کَسُولُها؟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تأَفَّقت بنا أَلمَّت بنا و أَتَتْنا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لقمان بن عاد حین وصف أَخاه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صَفّاقٌ أَفّاق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أَفَّاق أَی یضرب فی آفاق الأَرض أَی نواحیها مُکْتَسِباً؛ و منه شعر العباس یمدح النبی،صلی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لمَّا وُلِدْتَ أَشْرَقَتِ الأَرضُ، و ضاءتْ بنُورِکَ الأُفُقُ و أَنَّث الأُفق ذهاباً إلی الناحیة کما أَنث جریر السور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أَتی خَبَرُ الزُّبَیْرِ،تَضَعْضَعَتْ سُور المَدینةِ،و الجبالُ الخُشَّعُ و یجوز أَن یکون الأُفُقُ واحداً و جمعاً کالفُلْک؛ و ضاءت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أَضاءت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قعدت علی أَفَق الطریق أَی علی وجهه،و الجمع آفاق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أَفَق یأْفِق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 رأْسَه فی الآفاق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الزِّرَّیْنِ المقدَّمین فی رُواق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الآفِق ،علی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بلغ الغایة فی العلم و الکرم و غیره من الخیر،تقول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 ،بالکسر، یأْفَقُ أَفَقاً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القَزّاز أَنّ الآفِق فعله أَفَق یأْفِق ،و کذا حکی عن کراع،و استدل القزاز علی أَنه آفِق علی زنة فاعِل بکون فعله علی فَعَلَ؛ و أَنشد أَبو زیاد شاهداً علی آفق بالمد لسراج بن قُرَّةَ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تَصَدَّی لِرِفَلٍّ آفِقِ ، ضَخْمِ الحُدولِ بائنِ المَرافِقِ و أَنشد غیره لأَبی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أَبٍ ضَخْمٍ و خالٍ آفِقِ ، بین المُصَلّی و الجَوادِ السابِقِ و أَنشد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تَعْرِفُ،فی أَوْجُهِها البَشائرِ، آسانَ کلِّ آفِقٍ مُشاجِرِ و قال علیّ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 مُشاجر بالقصر،لا غیر،قال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الأَبیات المتقدّمة تشهد بفساد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أَفَقَ یأْفِق أَفْقاً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یغلِب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أَفَق علی أَصحابه یأْفِق أَفْقاً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علیهم؛ عن کراع؛ و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المَلِکُ النُّعْمانُ،یومَ لَقِیتُه بغِبْطَتِه،یُعْطِی القُطوطَ و یأْفِقُ أَراد بالقُطوط کتب الجوائز،و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یُفْضِل،و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یأْخذ من الآفاق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أَفَقَه یأْفِقُه إذا سبَقَه فی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 فلان إذا ذهب فی الأَرض،و أَفَق فی العَطاء أَی فَضَّل و أَعطی بعضاً أَکثر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آفِق و فرس آفِق إذا کان رائعاً کریماً و البعیر عتیقاً کریماً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آفِق قُوبِل من آفِق و آفِقة إذا کان کریم الطرفین</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فرس أُفُقٌ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رائع،و کذلک الأُنثی؛ و أَنشد لعمرو بن قِنْعاس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 إذا أَرَی زِفّاً مریضاً و الأَفِیقُ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الذی لم یُدبغ؛ عن ثعلب،و قیل</w:t>
      </w:r>
      <w:r>
        <w:rPr>
          <w:rFonts w:eastAsia="Amiri" w:cs="Amiri" w:ascii="Amiri" w:hAnsi="Amiri"/>
          <w:color w:val="111111"/>
          <w:sz w:val="28"/>
          <w:szCs w:val="28"/>
          <w:rtl w:val="true"/>
          <w:lang w:bidi="ar-SA"/>
        </w:rPr>
        <w:t xml:space="preserve">: </w:t>
      </w:r>
      <w:bookmarkStart w:id="34" w:name="pg11488_143117"/>
    </w:p>
    <w:p>
      <w:pPr>
        <w:pStyle w:val="BookText"/>
        <w:rPr/>
      </w:pPr>
      <w:bookmarkEnd w:id="34"/>
      <w:r>
        <w:rPr>
          <w:rFonts w:ascii="IRNazanin" w:hAnsi="IRNazanin" w:eastAsia="IRNazanin"/>
          <w:color w:val="111111"/>
          <w:sz w:val="28"/>
          <w:sz w:val="28"/>
          <w:szCs w:val="28"/>
          <w:rtl w:val="true"/>
          <w:lang w:bidi="fa-IR"/>
        </w:rPr>
        <w:t>هو الذی لم تتم دِباغته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عمر،رضی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دخل علی النبی،صلی الله علیه و سلم،و عنده أَفیق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الجلد الذی لم یتمّ دِباغُه،و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دُبِغ بغیر القَرظ من أَدْبِغة أَهل نجد مثل الأَرْطی و الحُلَّبِ و القَرْنُوة و العِرْنةِ و أَشیاء غیرها،فالتی تدبغ بهذه الأَدْبِغة فهی أَفَقٌ حتی تُقدّ فیُتَّخذ منها ما یتخذ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غَزْوان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إلی السوق فاشتریت أَفِیقةً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سِقاء من أَدَم،و أَنثه علی تأْویل القربة و الشَّنّة،و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الأَفِیق الأَدیم حین یخرج من الدِّباغ مفروغاً منه و فیه رائحته،و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یکون من الجلد فی الدباغ فهو مَنِیئة ثم أَفِیق ثم یکون أَدیماً،و المنیئة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أَول ما یدبغ ثم هو أَفیق ،و قد مَنَأْته و أَفَقْته ،و الجمع أَفَق مثل أَدِیم و أَدَم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للجمع و لیس بجمع لأَن فعیلاً لا یکسر علی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ثعلباً قد حکی فی الأَفِیق الأَفِقَ علی مثال النَّبِق و فسره بالجلد الذی لم یدبغ،قال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منه علی ثقة؛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یقال فی جمعه أُفُق البَتّةَ و إنما هو الأَفَقُ ،بالفتح، فأَفِیق علی هذا له اسم جمع و لیس له جمع؛ و أَفَق الأَدِیمَ یأْفِقه أَفْقاً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دبغه إلی أَن صار أَفیقاً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للأَدیم إذا دبغ قبل أَن یُخرز أَفیق ،و الجمع آفِقة مثل أَدِیم و آدِمة و رغیف و أَرغفة؛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الأَفِیق من الإِنسان و من کل بهیمة جلده؛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یَشْقَی به صَفْحُ الفَرِیصِ و الأَفَقْ و أَفَقُ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المَرقةُ من مَرَق الإِهاب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الخاصرة،و جمعها أَفَق ؛ 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الآفِقة مثل فاعلة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ذکره لبید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شَهِدْتُ أَنْجِیَةَ الأُفاقةِ عالِیاً کَعْبی،و أَرْدافُ المُلوکِ شُهودُ و أَنشد ابن بری للجعدی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رَهَنَّا بالأُفاقةِ عامِراً، بما کان فی الدِّرْداء رَهْناً فأُبْسِلا و قال العَوّامُ بن شَوْذَب</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قَبَحَ الإِلَهُ عِصابةً من وائلٍ یومَ الأُفاقةِ أَسْلَمُوا بِسْطاما</w:t>
      </w:r>
    </w:p>
    <w:p>
      <w:pPr>
        <w:pStyle w:val="Heading4"/>
        <w:numPr>
          <w:ilvl w:val="3"/>
          <w:numId w:val="1"/>
        </w:numPr>
        <w:rPr/>
      </w:pPr>
      <w:bookmarkStart w:id="35" w:name="__RefHeading___Toc3027776_73709187"/>
      <w:bookmarkStart w:id="36" w:name="_Toc14"/>
      <w:bookmarkEnd w:id="35"/>
      <w:r>
        <w:rPr>
          <w:rtl w:val="true"/>
        </w:rPr>
        <w:t>ألق</w:t>
      </w:r>
      <w:bookmarkEnd w:id="36"/>
    </w:p>
    <w:p>
      <w:pPr>
        <w:pStyle w:val="BookText"/>
        <w:rPr/>
      </w:pPr>
      <w:r>
        <w:rPr>
          <w:rFonts w:ascii="Amiri" w:hAnsi="Amiri" w:eastAsia="Amiri" w:cs="Amiri"/>
          <w:color w:val="111111"/>
          <w:sz w:val="28"/>
          <w:sz w:val="28"/>
          <w:szCs w:val="28"/>
          <w:rtl w:val="true"/>
          <w:lang w:bidi="ar-SA"/>
        </w:rPr>
        <w:t xml:space="preserve">الأَلْقُ و الأُلاقُ و الأَوْلَقُ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الجُنُون،و هو فَوْعل،و قد أَلَقَه اللهُ یأْلِقُه أَلْقاً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مأْلُوق و مُأَوْلَقٌ علی مثال مُعَوْلَقٍ من الأَوْلَق ؛ قال الریاشی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أَنشدنی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بِی مِن أرانی أَوْلَقُ و یقال للمجنون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مُأَوْلَق ،علی وزن مُفَوْعل؛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مُأَوْلَقٍ أَنْضَجْتُ کَیّةَ رأْسِه، فترکْتُه ذَفِراً کریحِ الجَوْرَبِ هو لنافع بن لَقِیط الأَسدی،أَی هَجْوتُه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جعلت الأَولق أَفعل لأَنه یقال أُلِق الرجلُ فهو مَأْلُوق علی مَفعول؛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الجوهری هذا وهَم منه،و صوابه أَن یقول وَلَق الرجلُ یَلِقُ،و أَما أُلِقَ فهو یشهد بکون الهمزة أَصلاً لا زائدة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أَلَقی ،بالتحریک،قال و هی السریعة الوَثْبِ؛ 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شاهده قول الشاعر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أَلَقَی ثَطَّةُ الحاجِبیْنِ،</w:t>
      </w:r>
    </w:p>
    <w:p>
      <w:pPr>
        <w:pStyle w:val="BookText"/>
        <w:rPr/>
      </w:pPr>
      <w:r>
        <w:rPr>
          <w:rFonts w:ascii="Amiri" w:hAnsi="Amiri" w:eastAsia="Amiri" w:cs="Amiri"/>
          <w:color w:val="111111"/>
          <w:sz w:val="28"/>
          <w:sz w:val="28"/>
          <w:szCs w:val="28"/>
          <w:rtl w:val="true"/>
          <w:lang w:bidi="ar-SA"/>
        </w:rPr>
        <w:t>مُحْرَفةُ الساقِ،ظَمْأَی القَدَمْ</w:t>
      </w:r>
    </w:p>
    <w:p>
      <w:pPr>
        <w:pStyle w:val="BookText"/>
        <w:rPr/>
      </w:pPr>
      <w:r>
        <w:rPr>
          <w:rFonts w:ascii="Amiri" w:hAnsi="Amiri" w:eastAsia="Amiri" w:cs="Amiri"/>
          <w:color w:val="111111"/>
          <w:sz w:val="28"/>
          <w:sz w:val="28"/>
          <w:szCs w:val="28"/>
          <w:rtl w:val="true"/>
          <w:lang w:bidi="ar-SA"/>
        </w:rPr>
        <w:t>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شَمَرْدَل غَیْر هُراء مِئْلَق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المِئلَق من المأْلُوق و هو الأَحمق أَو المَعْتُوه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 الرجل یُؤْلَق أَلْقاً ،فهو مأْلوق إذا أَخذه الأَوْلَق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الأَوْلق الجنون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تُصْبِح عن غِبِّ السُّری و کأَنّها أَلَمَّ بها،من طائِف الجِنِّ، أَوْلَقُ و قال عیینة بن حصن یهجو ولد یَعْصُر و هم غَنِیٌّ و باهِلةُ و الطُّفاوةُ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باهِل،ما أَدْرِی أَ مِنْ لُؤْمِ مَنْصِبی أُحِبُّکُمُ،أَم بی جُنونٌ و أَوْلَقُ ؟ و المأْلُوق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فرس المُحَرِّش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عمرو صفة غالبة علی التشبیه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الأَولَقُ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أَلَقَ البرقُ یأْلِق أَلْقاً و تأَلَّق و ائْتلَق یَأْتَلق ائْتلاقاً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 و أَضاء؛ الأَول عن ابن جنی؛ و قد عدّی الأَخیر ابن أَحمر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تُلَفِّفُها بِدِیباجٍ و خَزٍّ لیَجْلُوها، فَتَأْتَلِقُ العُیونا و قد یجوز أَن یکون عدّاه بإسقاط حرف أَو لأَنَّ معناه تختطف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الائتلاقُ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التأَلُّق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المُتأَلِّق ،و هو علی وزن إمَّع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برقٌ أَلاّق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 البرقُ یأْلِقُ أَلْقاً إذا 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الإِلاق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 الکاذب الذی لا مطر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رجل إلاقٌ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خدّاع متلوّن شبه بالبرق الأُلَّق ؛ قال النابغة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لسْت بِذِی مَلَقٍ کاذِبِ إلاقٍ ،کَبَرْقٍ من الخُلَّبِ فجعل الکَذوب إلاقاً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برق أُلَّق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خُلَّب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الأَلوقةُ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یُصلَح بالزُّبد؛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حَدِیثُک أَشْهَی عندنا من أَلُوقةٍ ، یُعَجِّلها طَیّانُ شَهْوانُ للطُّعْمِ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الکلبی الأَلوقة هو الزبد بالرُّطَب،و فیه لغتان أَلُوقة و لُوقة؛ و أَنشد لرجل من 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لِمَنْ سالَمْتُمُ لأَلُوقةٌ ، و إنِّی لِمَنْ عادیتُمُ سَمُّ أَسْوَد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الأَلوقة الزبدة؛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الزبدة بالرُّطَب لتأَلُّقِها أَی بَرِیقها،قال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توهم قوم أَن الأَلوقة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کانت هی اللُّوقة فی المعنی و تقاربت حروفهما من لفظهما،و ذلک باطل،لأَنها لو کانت من هذا اللفظ لوجب تصحیح عینها إذ کانت الزیادة فی أَولها من زیادة الفعل،و المثال مثاله،فکان یجب علی هذا أَن تکون أَلْوُقَةً ،کما قالوا فی أَثْوُب و أَسْوق و أَعْیُن و أَنْیُب بالصحة لیُفْرق بذلک بین الاسم و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رجل إلْقٌ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کَذُوب سیِّء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إلقة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کَذُوب سیئة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الإِلْقة السِّعْلاة،و قیل 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إلْقةٌ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 الوثب</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للذئب سِلْقٌ </w:t>
      </w:r>
      <w:bookmarkStart w:id="37" w:name="pg11488_143119"/>
    </w:p>
    <w:p>
      <w:pPr>
        <w:pStyle w:val="BookText"/>
        <w:rPr/>
      </w:pPr>
      <w:bookmarkEnd w:id="37"/>
      <w:r>
        <w:rPr>
          <w:rFonts w:ascii="Amiri" w:hAnsi="Amiri" w:eastAsia="Amiri" w:cs="Amiri"/>
          <w:color w:val="111111"/>
          <w:sz w:val="28"/>
          <w:sz w:val="28"/>
          <w:szCs w:val="28"/>
          <w:rtl w:val="true"/>
          <w:lang w:bidi="ar-SA"/>
        </w:rPr>
        <w:t xml:space="preserve">و إلْق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الإِلقة توصف بها السِّعلاة و الذئبة و المرأَة الجَریئة لخُبْثهن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بک من الأَلْس و الأَلْقِ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الجنون؛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أَحسَبه أَراد بالأَلْق إلا الأَوْلَقَ و هو الجنون،قال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أَراد به الکذب،و هو الأَلْق و الأَوْلَق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ثلاث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و إلْق ،بفتح الهمزة و کسرها،و وَلْق،و الفعل من الأَول أَلَقَ یأْلِقُ ،و من الثانی ولَقَ یلِقُ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أُلاق و أُلاس،بضم الهمزة،أَی جنون من الأَوْلَق و الأَلْس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 من الأَلْق الذی هو الکذب فی 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الرجلُ فهو یأْلِقُ أَلْقاً فهو آلِق إذا انبسط لسانه بالکذب؛ و قال القتیبی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الوَلْق الکذب فأَبدل الواو همزة،و قد أَخذه علیه ابن الأَنباری لأَن إبدال الهمزة من الواو المفتوحة لا یجعل أَصلاً یقاس علیه،و إنما یتکلم بما سمع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رجل إلاق ،بکسر الهمزة،أَی کذوب،و أَصله من قولهم برق إلاق أَی لا مطر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الأَلاَّق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الکذاب،و قد أَلَق یأْلِق أَلْقاً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أُلاق و أُلاس من الأَوْلق و الأَلْس،و هو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الإِلق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الذئب،و الأُنثی إلْقة ،و جمعها إلَقٌ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قالوا للقِردة إلقة و لا یقال للذکر إلْق ،و لکن قرد و رُبّاح؛ قال بشر بن المُعتمِر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اللهُ و سبحانَه،</w:t>
      </w:r>
    </w:p>
    <w:p>
      <w:pPr>
        <w:pStyle w:val="Heading4"/>
        <w:numPr>
          <w:ilvl w:val="3"/>
          <w:numId w:val="1"/>
        </w:numPr>
        <w:rPr/>
      </w:pPr>
      <w:bookmarkStart w:id="38" w:name="__RefHeading___Toc3027778_73709187"/>
      <w:bookmarkStart w:id="39" w:name="_Toc15"/>
      <w:bookmarkEnd w:id="38"/>
      <w:r>
        <w:rPr>
          <w:rtl w:val="true"/>
        </w:rPr>
        <w:t>أمق</w:t>
      </w:r>
      <w:bookmarkEnd w:id="39"/>
    </w:p>
    <w:p>
      <w:pPr>
        <w:pStyle w:val="BookText"/>
        <w:rPr/>
      </w:pPr>
      <w:r>
        <w:rPr>
          <w:rFonts w:ascii="Amiri" w:hAnsi="Amiri" w:eastAsia="Amiri" w:cs="Amiri"/>
          <w:color w:val="111111"/>
          <w:sz w:val="28"/>
          <w:sz w:val="28"/>
          <w:szCs w:val="28"/>
          <w:rtl w:val="true"/>
          <w:lang w:bidi="ar-SA"/>
        </w:rPr>
        <w:t>أَمْقُ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کمُؤْقها</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3027780_73709187"/>
      <w:bookmarkStart w:id="41" w:name="_Toc16"/>
      <w:bookmarkEnd w:id="40"/>
      <w:r>
        <w:rPr>
          <w:rtl w:val="true"/>
        </w:rPr>
        <w:t>أنق</w:t>
      </w:r>
      <w:bookmarkEnd w:id="41"/>
    </w:p>
    <w:p>
      <w:pPr>
        <w:pStyle w:val="BookText"/>
        <w:rPr/>
      </w:pPr>
      <w:r>
        <w:rPr>
          <w:rFonts w:ascii="Amiri" w:hAnsi="Amiri" w:eastAsia="Amiri" w:cs="Amiri"/>
          <w:color w:val="111111"/>
          <w:sz w:val="28"/>
          <w:sz w:val="28"/>
          <w:szCs w:val="28"/>
          <w:rtl w:val="true"/>
          <w:lang w:bidi="ar-SA"/>
        </w:rPr>
        <w:t xml:space="preserve">الأَنَقُ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الإِعْجابُ بالشیء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أَنِقْت به و أَنا آنَق به أنَقاً و أَنا به أَنِق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 لأَنِیقٌ مؤنق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أَعجبَک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أَنِق بالشیء و أَنِق له أَنَقاً ،فهو به أَنِقٌ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به أَنِق أی مُعْجَب؛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الزُّبَیْرَ زَلِقٌ و زُمَّلِقْ، جاءتْ به عَنْسٌ من الشامِ تَلِق، لا أَمِنٌ جَلِیسُه و لا أَنِقْ أَی لا یأْمَنُه و لا یأْنَق به،من قولهم أَنِقْت بالشیء أَی أُعْجِبت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قزَعةَ مولی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سعید یحدِّث عن رسول الله،صلی الله علیه و سلم،بأَربع فآنقَتْنی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أَعجبتْنی؛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المحدّثون یروونه أَیْنَقْنَنی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بشیء؛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جاء فی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أَیْنَقُ بحدیثه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لا </w:t>
      </w:r>
    </w:p>
    <w:p>
      <w:pPr>
        <w:pStyle w:val="BookText"/>
        <w:rPr/>
      </w:pPr>
      <w:r>
        <w:rPr>
          <w:rFonts w:ascii="Amiri" w:hAnsi="Amiri" w:eastAsia="Amiri" w:cs="Amiri"/>
          <w:color w:val="111111"/>
          <w:sz w:val="28"/>
          <w:sz w:val="28"/>
          <w:szCs w:val="28"/>
          <w:rtl w:val="true"/>
          <w:lang w:bidi="ar-SA"/>
        </w:rPr>
        <w:t>أُعْجَب،و هی هکذا تروی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آنقَنی الشیء یُؤْنِقُنی إیناقاً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أَنِقْت الشیء أَحببْته؛ و علی هذا یکون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أَنیق ،فی معنی مأْنُوقة أَی محبوبة،و أمّا أَنِیقة فبمعنی مُؤْنِقة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آنقَنی الشیء فهو مُؤْنِق و أَنِیق ،و مثله مؤْلم و أَلِیم و مُسمِع و سمیع؛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رَیْحانةَ الدّاعِی السمیعُ و مثله مُبدِع و بدیع؛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بَدِیعُ السَّمٰاوٰاتِ وَ الْأَرْضِ ؛ و مُکِلٌّ و کَلِیل؛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شآها کَلِیلٌ،مَوْهِناً،عَمِلٌ، باتَتْ طِراباً،و باتَ اللیلَ لم یَنَمِ و الأَنَقُ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المَنْظر و إعْجابه إیاک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الفرَحُ و السُّرور،و قد أَنِقَ ،بالکسر، یأْنَقُ أَنَقاً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 الحسَن المعجب،سمِّی بالمصدر؛ قالت أَعرابیة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حبذا الخَلاء آکلُ أَنَقی و أَلبَس خَلَقی 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بنو عَمِّک رُوّادُ الأَنَقْ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الأَنَق اطِّراد الخُضْرة فی عینیک لأَنها تُعجِب رائیها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شیء أَنیقٌ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تأنَّق فی الأَمر إذا عمله بِنِیقةٍ مثل تَنَوَّقَ،و له إناقةٌ و أَناقةٌ و لَباقةٌ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تأَنَّقَ فی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تجوَّد و جاء فیها بالعجب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تأَنَّقَ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أعجَبه فعَلِقَه لا یفارقه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تأَنَّق فلان فی الرَّوضة إذا وقع فیها معجباً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فی آل حم وقعتُ فی رَوْضاتٍ أَتأَنَّقُهنّ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فی روْضاتٍ دَمِثاتٍ أَتأَنَّقُ فیهن؛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أَتأَنق فیهن أَتَتبَّع محاسنهن و أُعْجَبُ بهن و أَستلذُّ قراءتهن و أَتمتَّعُ بمحاسنهن؛ و منه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منظر أَنیق إذا کان حسناً معجباً،و کذلک</w:t>
      </w:r>
    </w:p>
    <w:p>
      <w:pPr>
        <w:pStyle w:val="BookText"/>
        <w:rPr/>
      </w:pPr>
      <w:r>
        <w:rPr>
          <w:rFonts w:ascii="Amiri" w:hAnsi="Amiri" w:eastAsia="Amiri" w:cs="Amiri"/>
          <w:color w:val="111111"/>
          <w:sz w:val="28"/>
          <w:sz w:val="28"/>
          <w:szCs w:val="28"/>
          <w:rtl w:val="true"/>
          <w:lang w:bidi="ar-SA"/>
        </w:rPr>
        <w:t xml:space="preserve">حدیث عبید بن عمیر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عاشِیة أَشدُّ أَنَقاً و لا أَبعدُ شِبَعاً من طالب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أَشد إعجاباً و استحساناً و محَبَّة و رَغْبة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العاشِیةُ من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الأَکل باللیل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المُتعلِّق کالمُتأَنِّق ؛ معناه لیس القانع بالعُلْقة و هی البُلْغة من العیش کالذی لا یَقْنَع إلا بآنَق الأَشیاء و أَعجبها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یتأَنّق أَی یَطلُب آنَق الأَشیاء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أَنِقْت الشیء أَنَقاً إذا أَحببْته؛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أَنِیق و نبات أَنیق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الأَنُوقُ علی 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الرخم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أَنْوقَ الرجل إذا اصطاد الأَنُوق و هی الرخمة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من بیض الأَنُوق لأَنها تُحْرِزه فلا یکاد یُظْفَر به لأَن أَوْکارها فی رؤوس الجبال و الأَماکن الصعْبة البعیدة،و هی تُحمَّق مع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علیّ،رحمة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ترقَّیتُ إلی مَرْقاةٍ یقْصُر دونها الأَنُوق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هی الرخمة لأَنها تبیض فی رؤُوس الجبال و الأَماکن الصعبة؛ 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الأَبْلَقَ العَقُوقَ،فلمّا لم یَجِدْهُ،أَرادَ بیضَ الأَنُوقِ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أَن یُعْنی به الرخمة الأُنثی و أَن یعنی به الذکر لأَن بیض الذکر معدوم،و قد یجوز أَن یضاف البیض إلیه لأَنه کثیراً ما یحضُنها،و إن کان ذکراً،کما یحضُن الظلیم بیضه کما قال إمرؤ القیس أَو أَبو حَیَّة النُّمَیْری</w:t>
      </w:r>
      <w:r>
        <w:rPr>
          <w:rFonts w:eastAsia="Amiri" w:cs="Amiri" w:ascii="Amiri" w:hAnsi="Amiri"/>
          <w:color w:val="111111"/>
          <w:sz w:val="28"/>
          <w:szCs w:val="28"/>
          <w:rtl w:val="true"/>
          <w:lang w:bidi="ar-SA"/>
        </w:rPr>
        <w:t xml:space="preserve">: </w:t>
      </w:r>
      <w:bookmarkStart w:id="42" w:name="pg11488_143121"/>
    </w:p>
    <w:p>
      <w:pPr>
        <w:pStyle w:val="BookText"/>
        <w:rPr/>
      </w:pPr>
      <w:bookmarkEnd w:id="42"/>
      <w:r>
        <w:rPr>
          <w:rFonts w:ascii="Amiri" w:hAnsi="Amiri" w:eastAsia="Amiri" w:cs="Amiri"/>
          <w:color w:val="111111"/>
          <w:sz w:val="28"/>
          <w:sz w:val="28"/>
          <w:szCs w:val="28"/>
          <w:rtl w:val="true"/>
          <w:lang w:bidi="ar-SA"/>
        </w:rPr>
        <w:t>فما بَیْضةٌ باتَ الظَّلِیمُ یَحُفُّها،</w:t>
      </w:r>
    </w:p>
    <w:p>
      <w:pPr>
        <w:pStyle w:val="BookText"/>
        <w:rPr/>
      </w:pPr>
      <w:r>
        <w:rPr>
          <w:rFonts w:ascii="Amiri" w:hAnsi="Amiri" w:eastAsia="Amiri" w:cs="Amiri"/>
          <w:color w:val="111111"/>
          <w:sz w:val="28"/>
          <w:sz w:val="28"/>
          <w:szCs w:val="28"/>
          <w:rtl w:val="true"/>
          <w:lang w:bidi="ar-SA"/>
        </w:rPr>
        <w:t>لدی جُؤْجُؤٍ عَبْلٍ،بمَیْثاءِ حَوْمَلا</w:t>
      </w:r>
    </w:p>
    <w:p>
      <w:pPr>
        <w:pStyle w:val="BookText"/>
        <w:rPr/>
      </w:pPr>
      <w:r>
        <w:rPr>
          <w:rFonts w:ascii="Amiri" w:hAnsi="Amiri" w:eastAsia="Amiri" w:cs="Amiri"/>
          <w:color w:val="111111"/>
          <w:sz w:val="28"/>
          <w:sz w:val="28"/>
          <w:szCs w:val="28"/>
          <w:rtl w:val="true"/>
          <w:lang w:bidi="ar-SA"/>
        </w:rPr>
        <w:t>و فی حدیث معاویة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افْرِضْ لی،قال نعم،قال و لولدی،قال لا،قال و لعشیرتی،قال لا؛ ثم تمثل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الأَبلقَ العَقوقَ،فلمّا لم یجده،أَراد بَیضَ الأَنوق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من النُّوق،و الأَبلق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الذکور،و الذکر لا یحمل فکأَنه قال طَلَب الذکر الحامل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بَیضُ الأَنوق مثَل للذی یطلبُ المُحال الممتنِع،و منه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من بیض الأَنُوق و الأَبلقِ العقوق ،و فی المثل السائر فی الرجل یُسأَل ما لا یکون و ما لا یُقْدَرُ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کلَّفْتَنی الأَبْلَقَ العَقُوق ؛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کلَّفتنی بیض الأَنوق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التهذیب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معاویة لرجل أراده علی حاجة لا یُسأَل مثلها و هو یَفْتِل له فی الذِّرْوة و الغاربِ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أَجَلُّ من الحَرْشِ ثم الخَدیعةِ،ثم سأله أُخْرَی أَصْعبَ منها فأَنشد البیت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بیضُ الأَنوق عزیز لا یوجد،و هذا مثل یُضرب للرجل یَسأَل الهَیِّنَ فلا یُعْطَی،فیَسأَل ما هو أَعز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الأَنوقُ عندی العُقاب و الناس یقولون الرخَمة،و الرخمةُ توجد فی الخَرابات و فی السهْل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الأَنوق طائر أَسود له کالعُرْف یُبعِد لبیضه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فیه مُوقُ الأَنُوق لأَنها تُحمَّق؛ و قد ذکرها الکمیت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 اسْمَینِ،و الأَلوانُ شَتَّی، تُحَمَّقُ،و هی کَیِّسةُ الحَوِیلِ یعنی الرخمة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قیل لها ذات اسمین لأَنها تسمَّی الرخمة و الأَنُوقَ ،و إنما کَیِسَ حَوِیلُها لأَنها أَوَّل الطیر قِطاعاً،و إنما تبیض حیث لا یَلْحَق شیء بیضها،و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الأَنوق طائر یشبه الرخمة فی القَدِّ و الصَّلَعِ و صُفْرة المِنقار،و یخالفها أَنها سوداء طویلة المِنْقار؛ قال العُدَیْلُ بن الفَرْخ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 الأَنُوقِ کسِرِّهِنَّ،و مَن یُرِدْ بَیْضَ الأَنوقِ ،فإنه بمَعاقِل</w:t>
      </w:r>
    </w:p>
    <w:p>
      <w:pPr>
        <w:pStyle w:val="Heading4"/>
        <w:numPr>
          <w:ilvl w:val="3"/>
          <w:numId w:val="1"/>
        </w:numPr>
        <w:rPr/>
      </w:pPr>
      <w:bookmarkStart w:id="43" w:name="__RefHeading___Toc3027782_73709187"/>
      <w:bookmarkStart w:id="44" w:name="_Toc17"/>
      <w:bookmarkEnd w:id="43"/>
      <w:r>
        <w:rPr>
          <w:rtl w:val="true"/>
        </w:rPr>
        <w:t>أهق</w:t>
      </w:r>
      <w:bookmarkEnd w:id="44"/>
    </w:p>
    <w:p>
      <w:pPr>
        <w:pStyle w:val="BookText"/>
        <w:rPr/>
      </w:pPr>
      <w:r>
        <w:rPr>
          <w:rFonts w:ascii="Amiri" w:hAnsi="Amiri" w:eastAsia="Amiri" w:cs="Amiri"/>
          <w:color w:val="111111"/>
          <w:sz w:val="28"/>
          <w:sz w:val="28"/>
          <w:szCs w:val="28"/>
          <w:rtl w:val="true"/>
          <w:lang w:bidi="ar-SA"/>
        </w:rPr>
        <w:t xml:space="preserve">الأَیْهُقانُ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الجَرْجِیرُ،و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الجرجیر البرّیّ،و هو فَیْعُلان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قُسِّ بن ساعِدَة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رَضِیع أَیْهُقان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الجرجیر البری؛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فُروع الأَیْهُقانِ ،و أَطفَلَت بالجَلْهَتَینِ ظِباؤُها و نَعامُها إن نصبت فروعَ جعلت الأَلف التی فی فَعلا للتثنیة أَی الجَوْدُ و الرِّهامُ هما فعلا فُروعَ الأَیهقان و أَنْبتاها،و إن رفعته جعلتها أصلیة من عَلا یَعْلُو،و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نبت یشبه الجرجیر و لیس به؛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العشب الأَیهقان و إنما اسمه النَّهَقُ،قال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سماه لبید الأَیْهُقان حیث لم یتفق له فی الشعر إلا الأَیهقان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عُشبة تطول فی السماء طولاً شدیداً،و لها وردة حمراء و ورقة عریضة،و الناس یأْکلونه،قال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عنه بعض الأَعراب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عشبة تستقل مقدار الساعد،و لها ورقة أَعظم من ورقة الحُوَّاءة و زهرة بیضاء،و هی تؤکل و فیها مرارة،واحدته أَیْهُقانة ،و هذا الذی قاله أَبو حنیفة عن أَبی زیاد من أَن الأَیْهُقان مغیر عن النهَق مقلوب منه خطأٌ،لأَن سیبویه قد حکی الأَیْهُقان فی الأَمثلة الصحیحة الوضعیة التی لم یُعْنَ بها غیرها،فقال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یکون علی فَیْعُلان فی الاسم و الصفة نحو الأَیْهُقانِ و الصَّیْمُرانِ و الزَّیْبُدان </w:t>
      </w:r>
      <w:bookmarkStart w:id="45" w:name="pg11488_143122"/>
    </w:p>
    <w:p>
      <w:pPr>
        <w:pStyle w:val="BookText"/>
        <w:rPr/>
      </w:pPr>
      <w:bookmarkEnd w:id="45"/>
      <w:r>
        <w:rPr>
          <w:rFonts w:ascii="Amiri" w:hAnsi="Amiri" w:eastAsia="Amiri" w:cs="Amiri"/>
          <w:color w:val="111111"/>
          <w:sz w:val="28"/>
          <w:sz w:val="28"/>
          <w:szCs w:val="28"/>
          <w:rtl w:val="true"/>
          <w:lang w:bidi="ar-SA"/>
        </w:rPr>
        <w:t>و الهَیْرُدانِ،و إنما حملناه علی فَیْعُلان دون أَفْعُلان،و إن کانت الهمزة تقع أَولاً زائدة،لکثرة فیْعُلان کالخَیْزُران و الحَیْسُمان و قلة أَفعُلان</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3027784_73709187"/>
      <w:bookmarkStart w:id="47" w:name="_Toc18"/>
      <w:bookmarkEnd w:id="46"/>
      <w:r>
        <w:rPr>
          <w:rtl w:val="true"/>
        </w:rPr>
        <w:t>أوق</w:t>
      </w:r>
      <w:bookmarkEnd w:id="47"/>
    </w:p>
    <w:p>
      <w:pPr>
        <w:pStyle w:val="BookText"/>
        <w:rPr/>
      </w:pPr>
      <w:r>
        <w:rPr>
          <w:rFonts w:ascii="Amiri" w:hAnsi="Amiri" w:eastAsia="Amiri" w:cs="Amiri"/>
          <w:color w:val="111111"/>
          <w:sz w:val="28"/>
          <w:sz w:val="28"/>
          <w:szCs w:val="28"/>
          <w:rtl w:val="true"/>
          <w:lang w:bidi="ar-SA"/>
        </w:rPr>
        <w:t xml:space="preserve">الأُوقةُ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هَبْطة یجتمع فیها الماء،و جمعها أُوَق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أَلقی علیه أَوْقَه أَی ثِقَلَه؛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 حتی قلَّدُوکَ طوْقَها، و حَمَّلُوکَ عِبْأَها و أَوْقَها و آقَ علینا فلان أَوْقاً أَی أَشْرَفَ؛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 علینا،و هو شَرُّ آیِقِ ، و جاءَنا مِن بَعْدُ بالبَهالِقِ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 علینا مالَ بأَوْقِه ،و هو الثِّقَلُ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 علینا أَتانا بالأَوْقِ ،و هو الشُّؤْمُ؛ و منه قیل بیت مؤَوَّقُ ،و المؤوَّقُ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المَشْؤُوم؛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بَیْت یَفُوحُ المِسْکُ فی حَجَراتِه، بعیدٌ من الآفاتِ غیر مُؤَوَّقِ أَی غیر مَشْؤُوم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 فلان علینا یؤُوق أَی مال علینا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أَوَّقْته تأْویقاً أَی حمَّلته المَشقَّة و المکروه؛ قال جندل بن المُثَنَّی الطُّهَوِیُّ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علی عَمِّکِ أَن تُؤَوَّقی ، أَو أَنْ تَبِیتی لَیْلةً لم تُغْبَقِی، أَو أَن تُرَیْ کأْباء لم تَبْرَنْشِقی 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أَوَّقْتُه تأْوِیقاً ،و هو أَن تُقلِّل طعامَه؛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علی عَمِّکِ أَن تؤَوَّقی و المُؤَوِّقُ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یؤخِّرُ طعامَه؛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حُتْرُوشُ بن عَزَّةَ راضِیاً سِوَی عَیْشِه هذا بعَیْشٍ مُؤَوَّقِ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الأُوقةُ الرَّکِیَّة مثل البالُوعةِ هُوَّةٌ فی الأَرض خَلِیقة فی بطون الأَودِیة و تکون فی الرِّیاض أَحیاناً أُسَمِّیها إذا کانت قامتین أُوقةً ،فما زاد و ما کان أقلَّ من قامتین فلا أَعُدُّها أُوقة ،و فمها مثل فم الرَّکِیَّة و أَوسع أَحیاناً،و هی الهوة؛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انْغَمَسَ الرَّامی لها بینَ الأُوَقْ فی غِیلِ قَصباء و خِیسٍ مُخْتَلَقْ و الأُوقِیَّةُ ،بضم الهمزة و تشدید الیاء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زِنةُ سبْعةِ مثاقیل،و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زنة أربعین درهماً،فإن جعلتها أُفعُولة فهی من غیر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النابغة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أَتاهُنَّ أَنَّ مِیاهَ الذُّهابِ فالمُلْجِ فالأَوْقِ فالمِیثَبِ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من السِّیدانِ و الأَوْقِ نظْرةً، فقلْبُک للسِّیدانِ و الأَوْقِ آلِفُ فهو اسم موضع</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3027786_73709187"/>
      <w:bookmarkStart w:id="49" w:name="_Toc19"/>
      <w:bookmarkEnd w:id="48"/>
      <w:r>
        <w:rPr>
          <w:rtl w:val="true"/>
        </w:rPr>
        <w:t>أیق</w:t>
      </w:r>
      <w:bookmarkEnd w:id="4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الوَظِیفُ،و قیل عظمه،و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الأَیْقان من الوَظیفین موضعا القَیْد و هما القَیْنان؛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المَها یَعْقِلْنَ کلَّ مُکَبَّلٍ، کما رُضَّ أیْقَا مُذْهَبِ اللَّوْنِ صافِنِ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الأَیْقُ هو المَرِیطُ بین الثُّنَّةِ و أُمّ القِرْدان من باطن الرُّسْغ</w:t>
      </w:r>
      <w:r>
        <w:rPr>
          <w:rFonts w:eastAsia="Amiri" w:cs="Amiri" w:ascii="Amiri" w:hAnsi="Amiri"/>
          <w:color w:val="111111"/>
          <w:sz w:val="28"/>
          <w:szCs w:val="28"/>
          <w:rtl w:val="true"/>
          <w:lang w:bidi="ar-SA"/>
        </w:rPr>
        <w:t xml:space="preserve">. </w:t>
      </w:r>
      <w:bookmarkStart w:id="50" w:name="pg11488_143123"/>
    </w:p>
    <w:p>
      <w:pPr>
        <w:pStyle w:val="Heading3"/>
        <w:numPr>
          <w:ilvl w:val="2"/>
          <w:numId w:val="1"/>
        </w:numPr>
        <w:rPr/>
      </w:pPr>
      <w:bookmarkStart w:id="51" w:name="__RefHeading___Toc3027788_73709187"/>
      <w:bookmarkStart w:id="52" w:name="_Toc20"/>
      <w:bookmarkEnd w:id="50"/>
      <w:bookmarkEnd w:id="51"/>
      <w:r>
        <w:rPr>
          <w:rtl w:val="true"/>
        </w:rPr>
        <w:t>فصل الباء</w:t>
      </w:r>
      <w:bookmarkEnd w:id="52"/>
    </w:p>
    <w:p>
      <w:pPr>
        <w:pStyle w:val="Heading4"/>
        <w:numPr>
          <w:ilvl w:val="3"/>
          <w:numId w:val="1"/>
        </w:numPr>
        <w:rPr/>
      </w:pPr>
      <w:bookmarkStart w:id="53" w:name="__RefHeading___Toc3027790_73709187"/>
      <w:bookmarkStart w:id="54" w:name="_Toc21"/>
      <w:bookmarkEnd w:id="53"/>
      <w:r>
        <w:rPr>
          <w:rtl w:val="true"/>
        </w:rPr>
        <w:t>بثق</w:t>
      </w:r>
      <w:bookmarkEnd w:id="54"/>
    </w:p>
    <w:p>
      <w:pPr>
        <w:pStyle w:val="BookText"/>
        <w:rPr/>
      </w:pPr>
      <w:r>
        <w:rPr>
          <w:rFonts w:ascii="Amiri" w:hAnsi="Amiri" w:eastAsia="Amiri" w:cs="Amiri"/>
          <w:color w:val="111111"/>
          <w:sz w:val="28"/>
          <w:sz w:val="28"/>
          <w:szCs w:val="28"/>
          <w:rtl w:val="true"/>
          <w:lang w:bidi="ar-SA"/>
        </w:rPr>
        <w:t xml:space="preserve">البَثْقُ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کسْرُک شطَّ النهر لینشقّ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بَثَق شِقَّ النهر یَبْثُقه بَثْقاً کسَره لیَنبَعِث ماؤُه،و اسم ذلک الموضع البَثْقُ و البِثْقُ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مُنْبَعَثُ الماء،و جمعه بُثوق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بَثَقَ الماءُ و انْبَثَقَ علیهم إذا أَقبل علیهم و لم یظنوا به،و انبثق علیهم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 من غیر أَن یشعرُوا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بَثَق السیلُ موضع کذا یبثُق بَثْقاً و بِثْقاً ؛ عن یعقوب،أَی خَرَقه و شقَّه فانبثق له أَی انفجَر؛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بَثْقُ السیل،بفتح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للرّکیّة المُمتلِئة ماءً باثقة و قد بثَقت تبثُق بثُوقاً ،و هی الطامیة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باثِقُ الکَرْمِ أَی غَزِیرُه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البثَق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داء یصیب الزرع من ماء السماء،و قد بثِقَ </w:t>
      </w:r>
      <w:r>
        <w:rPr>
          <w:rFonts w:eastAsia="IRNazanin" w:cs="IRNazanin"/>
          <w:color w:val="111111"/>
          <w:sz w:val="28"/>
          <w:szCs w:val="28"/>
          <w:rtl w:val="true"/>
          <w:lang w:bidi="fa-IR"/>
        </w:rPr>
        <w:t>.</w:t>
      </w:r>
    </w:p>
    <w:p>
      <w:pPr>
        <w:pStyle w:val="Heading4"/>
        <w:numPr>
          <w:ilvl w:val="3"/>
          <w:numId w:val="1"/>
        </w:numPr>
        <w:rPr/>
      </w:pPr>
      <w:bookmarkStart w:id="55" w:name="__RefHeading___Toc3027792_73709187"/>
      <w:bookmarkStart w:id="56" w:name="_Toc22"/>
      <w:bookmarkEnd w:id="55"/>
      <w:r>
        <w:rPr>
          <w:rtl w:val="true"/>
        </w:rPr>
        <w:t>بخق</w:t>
      </w:r>
      <w:bookmarkEnd w:id="56"/>
    </w:p>
    <w:p>
      <w:pPr>
        <w:pStyle w:val="BookText"/>
        <w:rPr/>
      </w:pPr>
      <w:r>
        <w:rPr>
          <w:rFonts w:ascii="Amiri" w:hAnsi="Amiri" w:eastAsia="Amiri" w:cs="Amiri"/>
          <w:color w:val="111111"/>
          <w:sz w:val="28"/>
          <w:sz w:val="28"/>
          <w:szCs w:val="28"/>
          <w:rtl w:val="true"/>
          <w:lang w:bidi="ar-SA"/>
        </w:rPr>
        <w:t xml:space="preserve">البَخَق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أَقبح ما یکون من العَوَر و أَکثرُه غَمَصاً؛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بعَیْنَیْه عواوِیرُ البَخَقْ 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البَخَق أَن تَخْسِف العینُ بعد العَوَر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زید بن ثابت،رضی الله عنه،أَنه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العین القائمة إذا بُخِقَتْ مائةُ دینار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أراد إذا کانت العین صحیحة الصورة قائمة فی موضعها إلاّ أَن صاحبها لا یُبصِر ثم بُخِقَتْ بعدُ ففیها مائة دینار؛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زید أَنها إن عَوِرت و لم تَنْخَسف و هو لا یُبصر بها إلاّ أَنها قائمة ثم فُقِئت بعد ففیها مائة 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البَخَق أَن یذهَب بصرُه و تبقی عینه مُنْفتحة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بَخِقَت عینُه إذا ذهبت،و أَبْخَقْتُها إذا فقأْتها؛ و منه حدیث نَهْیه عن البَخْقاء فی الأَضاحی،و منه</w:t>
      </w:r>
    </w:p>
    <w:p>
      <w:pPr>
        <w:pStyle w:val="BookText"/>
        <w:rPr/>
      </w:pPr>
      <w:r>
        <w:rPr>
          <w:rFonts w:ascii="Amiri" w:hAnsi="Amiri" w:eastAsia="Amiri" w:cs="Amiri"/>
          <w:color w:val="111111"/>
          <w:sz w:val="28"/>
          <w:sz w:val="28"/>
          <w:szCs w:val="28"/>
          <w:rtl w:val="true"/>
          <w:lang w:bidi="ar-SA"/>
        </w:rPr>
        <w:t xml:space="preserve">حدیث عبد الملک بن عمیر یصف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ناتئَ الوَجْنة باخِقَ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بخَقَت عینُه و بَخِقَت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عارَتْ أشدَّ العوَر،و الفتح 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عین بَخْقاء و بَخِیق و بَخِیقة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عوْراء،و قد بَخَقَها یَبْخَقُها بَخْقاً و أَبْخَقَها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بَخِیق و أَبْخَقُ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مَبْخُوق العین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البَخَق ،بالتحریک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،العَوَر بانْخِساف العین</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3027794_73709187"/>
      <w:bookmarkStart w:id="58" w:name="_Toc23"/>
      <w:bookmarkEnd w:id="57"/>
      <w:r>
        <w:rPr>
          <w:rtl w:val="true"/>
        </w:rPr>
        <w:t>بخدق</w:t>
      </w:r>
      <w:bookmarkEnd w:id="58"/>
    </w:p>
    <w:p>
      <w:pPr>
        <w:pStyle w:val="BookText"/>
        <w:rPr/>
      </w:pPr>
      <w:r>
        <w:rPr>
          <w:rFonts w:ascii="Amiri" w:hAnsi="Amiri" w:eastAsia="Amiri" w:cs="Amiri"/>
          <w:color w:val="111111"/>
          <w:sz w:val="28"/>
          <w:sz w:val="28"/>
          <w:szCs w:val="28"/>
          <w:rtl w:val="true"/>
          <w:lang w:bidi="ar-SA"/>
        </w:rPr>
        <w:t xml:space="preserve">بُخْدُقٌ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الذی یقال له بالفارسیة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اسْفیُوش</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خالویه البخدق نبت و لم یعرف إلا من أُم الهیثم</w:t>
      </w:r>
      <w:r>
        <w:rPr>
          <w:rFonts w:eastAsia="IRNazanin" w:cs="IRNazanin"/>
          <w:color w:val="111111"/>
          <w:sz w:val="28"/>
          <w:szCs w:val="28"/>
          <w:rtl w:val="true"/>
          <w:lang w:bidi="fa-IR"/>
        </w:rPr>
        <w:t>.</w:t>
      </w:r>
    </w:p>
    <w:p>
      <w:pPr>
        <w:pStyle w:val="Heading4"/>
        <w:numPr>
          <w:ilvl w:val="3"/>
          <w:numId w:val="1"/>
        </w:numPr>
        <w:rPr/>
      </w:pPr>
      <w:bookmarkStart w:id="59" w:name="__RefHeading___Toc3027796_73709187"/>
      <w:bookmarkStart w:id="60" w:name="_Toc24"/>
      <w:bookmarkEnd w:id="59"/>
      <w:r>
        <w:rPr>
          <w:rtl w:val="true"/>
        </w:rPr>
        <w:t>بخنق</w:t>
      </w:r>
      <w:bookmarkEnd w:id="60"/>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البُخْنُق بُرْقُع یُغَشِّی العُنق و الصدر،و البُرْنُس الصغیر یسمی بُخْنَقاً ؛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من الظَّلْماء جُلٌّ و بُخْنَقُ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البُخْنُق البرقع الصغیر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البُخْنُق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تلبسها المرأَة فتغطی رأْسها ما قبَلَ منه و ما دَبَر غیر وسَط رأْسها،و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خرقة تَقَنَّع بها و تَخِیطُ طَرَفَیْها تحت حنکها و تَخِیط معها خِرْقة علی موضع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تَبَخْنَقَت ،و بعضهم یسمیه المِحْنک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البُخْنُقُ و البُخْنَقُ أَن تُخاط خرقة مع الدِّرع فیصیر کأَنه تُرْس فتجعله المرأَة علی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 فی ترجمة بخق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البخنق خرقة تَقَنَّع بها الجاریة و تشد طرفیْها تحت حنکها لتُوقِّی الخِمار من الدُّهْن أَو الدهن من 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خالویه البخنق أَصل عنق الجرادة،و بُخْنق الجَرادة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الجِلْباب الذی علی أصل عُنقها،و جمعه بَخانِقُ ،و بعض بنی عُقَیْل یقول بُحْنق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المُبَخْنَق من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أَخَذت غُرَّتُه لحییه إلی أُصول أُذنیه</w:t>
      </w:r>
      <w:r>
        <w:rPr>
          <w:rFonts w:eastAsia="Amiri" w:cs="Amiri" w:ascii="Amiri" w:hAnsi="Amiri"/>
          <w:color w:val="111111"/>
          <w:sz w:val="28"/>
          <w:szCs w:val="28"/>
          <w:rtl w:val="true"/>
          <w:lang w:bidi="ar-SA"/>
        </w:rPr>
        <w:t xml:space="preserve">. </w:t>
      </w:r>
      <w:bookmarkStart w:id="61" w:name="pg11488_143124"/>
    </w:p>
    <w:p>
      <w:pPr>
        <w:pStyle w:val="Heading4"/>
        <w:numPr>
          <w:ilvl w:val="3"/>
          <w:numId w:val="1"/>
        </w:numPr>
        <w:rPr/>
      </w:pPr>
      <w:bookmarkStart w:id="62" w:name="__RefHeading___Toc3027798_73709187"/>
      <w:bookmarkStart w:id="63" w:name="_Toc25"/>
      <w:bookmarkEnd w:id="61"/>
      <w:bookmarkEnd w:id="62"/>
      <w:r>
        <w:rPr>
          <w:rtl w:val="true"/>
        </w:rPr>
        <w:t>بذق</w:t>
      </w:r>
      <w:bookmarkEnd w:id="63"/>
    </w:p>
    <w:p>
      <w:pPr>
        <w:pStyle w:val="BookText"/>
        <w:rPr/>
      </w:pPr>
      <w:r>
        <w:rPr>
          <w:rFonts w:ascii="Amiri" w:hAnsi="Amiri" w:eastAsia="Amiri" w:cs="Amiri"/>
          <w:color w:val="111111"/>
          <w:sz w:val="28"/>
          <w:sz w:val="28"/>
          <w:szCs w:val="28"/>
          <w:rtl w:val="true"/>
          <w:lang w:bidi="ar-SA"/>
        </w:rPr>
        <w:t xml:space="preserve">الباذِقُ و الباذَقُ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حاذِقٌ باذِق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سئل ابن عباس،رضی الله عنهما،عن الباذِقِ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محمد الباذِقَ ،و ما أَسکر فهو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الباذِقُ و الباذَق کلمة فارسیة عُرِّبت فلم نَعرفها؛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تعریب باذَه،و هو اسم الخمر بالفارسیة،أَی لم یکن فی زمانه أَو سبق قوله فیه و فی غیره من جنسه،و مما أُعرب البَیاذِقة الرجَّالة،و منه بَیْذَقُ الشِّطْرَنج؛ و حذف الشاعر الیاء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للشَّرِّ سُوَّاقٌ خِفافٌ بُذُوقُها أَراد خفافٌ بیاذِقُها کأَنه جعل البیذق بَذْقاً ؛ قال ذلک ابن بزرج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غَزوة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أَبا عبیدة علی البیاذِقةِ ؛ هم الرجّالة،و اللفظة فارسیة معربة،سُمُّوا بذلک لخفة حرکتهم و أَنهم لیس معهم ما یُثقلهم</w:t>
      </w:r>
      <w:r>
        <w:rPr>
          <w:rFonts w:eastAsia="IRNazanin" w:cs="IRNazanin"/>
          <w:color w:val="111111"/>
          <w:sz w:val="28"/>
          <w:szCs w:val="28"/>
          <w:rtl w:val="true"/>
          <w:lang w:bidi="fa-IR"/>
        </w:rPr>
        <w:t>.</w:t>
      </w:r>
    </w:p>
    <w:p>
      <w:pPr>
        <w:pStyle w:val="Heading4"/>
        <w:numPr>
          <w:ilvl w:val="3"/>
          <w:numId w:val="1"/>
        </w:numPr>
        <w:rPr/>
      </w:pPr>
      <w:bookmarkStart w:id="64" w:name="__RefHeading___Toc3027800_73709187"/>
      <w:bookmarkStart w:id="65" w:name="_Toc26"/>
      <w:bookmarkEnd w:id="64"/>
      <w:r>
        <w:rPr>
          <w:rtl w:val="true"/>
        </w:rPr>
        <w:t>بذرق</w:t>
      </w:r>
      <w:bookmarkEnd w:id="65"/>
    </w:p>
    <w:p>
      <w:pPr>
        <w:pStyle w:val="BookText"/>
        <w:rPr/>
      </w:pPr>
      <w:r>
        <w:rPr>
          <w:rFonts w:ascii="Amiri" w:hAnsi="Amiri" w:eastAsia="Amiri" w:cs="Amiri"/>
          <w:color w:val="111111"/>
          <w:sz w:val="28"/>
          <w:sz w:val="28"/>
          <w:szCs w:val="28"/>
          <w:rtl w:val="true"/>
          <w:lang w:bidi="ar-SA"/>
        </w:rPr>
        <w:t>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البَذْرَقَةُ فارسی معرَّب؛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البَذْرقة الخُفارة؛ و منه قول المتنبی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أُبَذْرَقُ و معی سیفی؛ و قاتل حتی 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خالویه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البَذْرقة عربیة و إنما هی فارسیة فعرَّبتها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السلطان بَذْرَقة مع القافلة،بالذال 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الهروی فی فصل عصم من کتابه الغریبین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البذرقة یقال لها عِصْمة أی یُعْتَصَمُ بها</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3027802_73709187"/>
      <w:bookmarkStart w:id="67" w:name="_Toc27"/>
      <w:bookmarkEnd w:id="66"/>
      <w:r>
        <w:rPr>
          <w:rtl w:val="true"/>
        </w:rPr>
        <w:t>برق</w:t>
      </w:r>
      <w:bookmarkEnd w:id="67"/>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 سَوط من نور یَزجرُ به الملَکُ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بُروق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البَرقُ الذی یَلمع فی الغیم،و جمعه بُروق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برَقت السماء تَبْرُق بَرْقاً و أَبْرَقتْ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بِبَرق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من البَرْق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یکاد سنَا بُرَقِه ،فهذا لا محالة جمع بُرْقة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مرت بنا اللیلةَ سحابة برّاقة و بارقةٌ أَی سحابة ذات بَرْق ؛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أَبْرَق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دخلوا فی البَرْق ،و أَبرقُوا البرْق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رأَوْه؛ قال 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ظعائن أَبْرَقْنَ الخَرِیفَ و شِمْنَه، و خِفْنَ الهُمامَ أَن تُقاد قَنَابِلُهْ قال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أَبْرَقْن بَرْقه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أَبرقَ الرجل إذا أَمَّ البرقَ أَی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سحاب ذو بَرْق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السحابة بارقةٌ ،و سحابةٌ بارقة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بَرق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البارقة التی رأَیتَها البارحة؟ یعنی السحابة التی یکون فیها بَرق ؛ عن الأَصمعی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بَرَقَت السماء و رعَدَت بَرَقاناً أَی لَمَعَت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برَق الرَّجل و رعَد یرعُد إذا تهدّد؛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جَلَّ ما بَعُدَتْ علیکَ بِلادُنا و طِلابُنا، فابْرُقْ بأَرْضِکَ و ارْعُدِ و برَق الرجل و أبرَق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تهدَّد و أَوْعد،و هو من ذلک،کأَنه أَراه مَخِیلةَ الأَذی کما یُری البرقُ مخیلةَ المطَر؛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خَشِیَتْ منه الصَّرِیمة، أَبرَقَتْ له بَرْقةً من خُلَّبٍ غیر ماطِرِ جاء بالمصدر علی برَقَ لإِن أَبْرَقَ و برَق سواء،و کان الأَصمعی ینکر أَبْرق و أَرعد و لم یک یری ذا الرُّمة حُجةً؛ و کذلک أَنشد بیت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أَبْرِقْ و أَرْعِد یا یزیدُ، فما وَعِیدُک لی بِضائرْ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جُرْمُقانِیّ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 دخِیل فی العربیة و قد استعملوه،و جمعه البِرْقان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أَرْعَدْنا و أَبْرَقْنا بمکان کذا و کذا أَی رأَینا البرق و الرعد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 الخُلَّبِ و برقُ خُلَّبٍ،بالإِضافة، </w:t>
      </w:r>
    </w:p>
    <w:p>
      <w:pPr>
        <w:pStyle w:val="BookText"/>
        <w:rPr/>
      </w:pPr>
      <w:r>
        <w:rPr>
          <w:rFonts w:ascii="Amiri" w:hAnsi="Amiri" w:eastAsia="Amiri" w:cs="Amiri"/>
          <w:color w:val="111111"/>
          <w:sz w:val="28"/>
          <w:sz w:val="28"/>
          <w:szCs w:val="28"/>
          <w:rtl w:val="true"/>
          <w:lang w:bidi="ar-SA"/>
        </w:rPr>
        <w:t>و برقٌ خُلَّبٌ بالصفة،و هو الذی لیس فیه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أَرعَد القومُ و أَبرَقُوا أَی أَصابهم رَعْد و بَرق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استَبْرَقَ المکانُ إذا لَمَع بالبرق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یَسْتَبْرِقُ الأُفُقُ الأَقصَی،إذا ابْتَسَمَتْ، لَمْعَ السُّیُوفِ،سِوَی أَغْمادِها،القُضُبِ و فی صفة أَبی إدریسَ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مسجد دِمَشْقَ فإذا فتی بَرّاقُ الثنایا؛ وصَف ثنایاه بالحُسن و الضِّیاء </w:t>
      </w:r>
      <w:r>
        <w:rPr>
          <w:rStyle w:val="FootnoteAnchor"/>
          <w:rtl w:val="true"/>
        </w:rPr>
        <w:footnoteReference w:id="7"/>
      </w:r>
      <w:r>
        <w:rPr>
          <w:rFonts w:ascii="Amiri" w:hAnsi="Amiri" w:eastAsia="Amiri" w:cs="Amiri"/>
          <w:color w:val="111111"/>
          <w:sz w:val="28"/>
          <w:sz w:val="28"/>
          <w:szCs w:val="28"/>
          <w:rtl w:val="true"/>
          <w:lang w:bidi="ar-SA"/>
        </w:rPr>
        <w:t>و أنها تَلْمَع إذا تبسَّم کالبرق ،أَراد صفة وجهه بالبِشْر و الطَّلاقة؛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تَبْرقُ أَساریرُ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تلمع و تَسْتَنِیرُ کالبَرْق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بَرق السیفُ و غیره یَبْرُق بَرْقاً و بَرِیقاً و برُوقاً و بَرَقاناً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 و تَلأْلأَ،و الاسم البَریق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سیفٌ إبْریق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اللَّمَعان و الماء؛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إبْرِیقاً ،و أَظهر جَعْبةً لیُهْلِکَ حَیّاً ذا زُهاء و جامِلِ و الإِبْریقُ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السیفُ الشدیدُ البَرِیق ؛ عن کراع،قال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به لفعله،و أَنشد البیت المتقدم؛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الإِبریق السیف هاهنا،سمی به لبَرِیقِه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الإِبریق هاهنا قَوْس فیه تَلامِیعُ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جاریةٌ إبریقٌ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برّاقة الجسم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البارِقةُ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السیوفُ علی التشبیه بها لبیاضها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رأَیت البارِقةَ أی بریقَ السلاح؛ عن اللحیانی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ببارقة السیوف علی رأْسه فتنةً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لَمَعانِها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عَمّار،رضی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تحت البارقة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تحت السیوف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یقال للسلاح إذا رأیت برِیقَه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البارقة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أبرَق الرجل إذا لمع بسیفه و بَرق به أیضاً،و أبرَق بسیفه یُبْرق إذا لمع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أَفعله ما برَق فی السماء نجم أَی ما طلع،عنه أَیضاً،و کله من البرق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یرکبها الأَنبیاء،علیهم السلام،مشتقة من البَرْق،و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البراق فرس جبریل،صلی الله علی نبینا و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البراق اسم دابة رکبها سیدنا رسول الله،صلی الله علیه و سلم،لیلة المِعْراج،و ذُکر فی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الدابة التی رکبها لیلة الإِسْراء؛ سمی بذلک لنُصوع لونه و شدَّة بریقه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لسُرعة حرکته شبهه فیها بالبَرْق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شیءٌ برّاقٌ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بَرِیق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البُرقانة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دُفْعة </w:t>
      </w:r>
      <w:r>
        <w:rPr>
          <w:rStyle w:val="FootnoteAnchor"/>
          <w:rtl w:val="true"/>
        </w:rPr>
        <w:footnoteReference w:id="8"/>
      </w:r>
      <w:r>
        <w:rPr>
          <w:rFonts w:ascii="IRNazanin" w:hAnsi="IRNazanin" w:eastAsia="IRNazanin"/>
          <w:color w:val="111111"/>
          <w:sz w:val="28"/>
          <w:sz w:val="28"/>
          <w:szCs w:val="28"/>
          <w:rtl w:val="true"/>
          <w:lang w:bidi="fa-IR"/>
        </w:rPr>
        <w:t>البریق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رجل بُرْقانٌ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بَرَّاقُ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برَّقَ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فلان بعینیه تَبْریقاً إذا لأْلأَ بهما من شدَّة النظر؛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طَفِقَتْ بعَیْنِها تَبْریقا نحوَ الأَمیرِ،تَبْتَغی تَطْلیقا و برَّقَ عینیه تبریقاً إذا أَوسَعَهما و أَحدَّ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 بشیء لیس له مِصْداق،تقول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برَّقْت و عرَّقْت؛ عرَّقْتُ أَی قلَّلت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عَمِل رجل عَمَلاً فقال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عرَّقْتَ و برَّقت لوَّحتَ بشیء لیس له مِصداق</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بَرِقَ بصرُه بَرَقاً و برَق یبرُق بُرُوقاً ؛ الأَخیرة عن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دَهِشَ فلم یبصر،و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تحیَّر فلم یَطْرِفْ؛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لُقمانَ الحَکیمَ تَعَرَّضَتْ لعَینیْهِ مَیٌّ سافِراً،کادَ یَبْرَقُ 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بَرِقَ الْبَصَرُ ،و بَرَقَ ،قُرئ بهما جمیعاً؛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عاصم و أَهل المدینة بَرِقَ ، </w:t>
      </w:r>
    </w:p>
    <w:p>
      <w:pPr>
        <w:pStyle w:val="BookText"/>
        <w:rPr/>
      </w:pPr>
      <w:r>
        <w:rPr>
          <w:rFonts w:ascii="Amiri" w:hAnsi="Amiri" w:eastAsia="Amiri" w:cs="Amiri"/>
          <w:color w:val="111111"/>
          <w:sz w:val="28"/>
          <w:sz w:val="28"/>
          <w:szCs w:val="28"/>
          <w:rtl w:val="true"/>
          <w:lang w:bidi="ar-SA"/>
        </w:rPr>
        <w:t>بکسر الراء،و قرأَها نافع وحده برَق ،بفتح الراء،من البَریق أَی شخَص،و من قرأَ بَرِقَ فمعناه فَزِع؛ و أَنشد قول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فنَفْسَکَ فانْعَ و لا تَنْعَنی، و داوِ الکُلومَ و لا تَبْرَقِ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تَفزَعْ من هَوْل الجِراح التی بک،قال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بَرَق یقول فتح عینیه من الفزَع،و برَقَ بصرُه أیضاً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أَبرَقَه 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بَرُوقٌ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 الضِّبابُ،و البُرْقُ العین المُنْفتحة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ابن عباس،رضی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داخل بَرْقة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دَهْشة،و البَرَقُ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کتب إلی عمر،رضی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البحر خَلْق عظیم یَرْکبه خَلق ضَعیف دُود علی عُود بین غرَق و بَرَق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البَرَقُ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الحَیْرة و الدهَش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برقت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کسر الراء و فتحها،فالکسر بمعنی الحَیْرة،و الفتح بمعنی البریق اللُّموع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وَحْشِیّ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فاحتمله حتی إذا برِقَت قدماه رمَی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ضَعُفتا و هو من قولهم برَق بصره أَی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تَشَذَّرُ بذنبها من غیر لقَح؛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أَبرَقَت الناقةُ بذَنبها،و هی مُبرِق و بَرُوقٌ ؛ الأَخیرة شاذة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شالت به عند اللَّقاح،و برَقت أَیضاً،و نُوق مَبارِیقُ ؛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شالَت بذنبها و تلقَّحت و لیست بلاقح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دَعْنی من تَکْذابِک و تأْثامک شَوَلانَ البَرُوق ؛ نصب شولان علی المصدر أَی أَنک بمنزلة الناقة التی تُبْرِق بذنبها أی تشولُ به فتوهمک أَنها لاقح،و هی غیر لاقح،و جمع البَرُوق بُرْقٌ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ابن الأَعرابی،و قد ذکر شهرَزُورَ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قبّحها الله إنّ رجالها لنُزْق و إنَّ عقاربها لبُرْق أَی أَنها تشول بأَذنابها کما تشول الناقة البَروق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أَبرقت المرأَة بوجهها و سائر جسمها و برَقت ؛ الأَخیرة </w:t>
      </w:r>
      <w:r>
        <w:rPr>
          <w:rStyle w:val="FootnoteAnchor"/>
          <w:rtl w:val="true"/>
        </w:rPr>
        <w:footnoteReference w:id="9"/>
      </w:r>
      <w:r>
        <w:rPr>
          <w:rFonts w:ascii="Amiri" w:hAnsi="Amiri" w:eastAsia="Amiri" w:cs="Amiri"/>
          <w:color w:val="111111"/>
          <w:sz w:val="28"/>
          <w:sz w:val="28"/>
          <w:szCs w:val="28"/>
          <w:rtl w:val="true"/>
          <w:lang w:bidi="ar-SA"/>
        </w:rPr>
        <w:t>عن اللحیانی،و برَّقَت إذا تعرَّضت و تحسَّنت،و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أَظْهرته علی عَمْد؛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یَخْدَعْنَ بالتبْریق و التأَنُّث و امرأَة برَّاقة و إبْریق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إبریق إذا کانت برَّاقة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رعَدت المرأَة و برَقَت أَی تزیَّنت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البُرْقانةُ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الجَرادة المتلوّنة،و جمعها بُرْقانٌ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البُرْقةُ و البَرْقاء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غلیظة مختلطة بحجارة و رمل،و جمعها بُرَقٌ و بِراقٌ ،شبهوه بِصِحاف لأَنه قد استعمل استعمال الأَسماء،فإذا اتسعت البُرقة فهی الأَبْرَقُ ،و جمعه أَبارق ،کسِّر تکسیر الأَسماء لغلبته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الأَبْرقُ و البَرْقاء غِلَظ فیه حجارة و رمل و طین مختلطة،و کذلک البُرْقة ،و جمع البَرقاء بَرْقاوات ،و تجمع البُرقة بِراقاً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قُنْفُذُ بُرْقةٍ کما یقال ضَبُّ کُدْیة،و الجمع بُرَقٌ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تَیْسٌ أَبرقُ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سواد و بیاض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الغنم أَبرق و بَرقاء للأُنثی،و هو من الدوابّ أَبلَق و بَلْقاء،و من الکلاب أَبقَع و بَقْعاء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أَبْرِقُوا فإنَّ دمَ عَفْراء أَزکی عند الله من دم سَوْداوین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ضَحُّوا بالبرقاء ،و هی الشاة التی فی خِلال صوفها الأَبیض طاقات سود،و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p>
    <w:p>
      <w:pPr>
        <w:pStyle w:val="BookText"/>
        <w:rPr/>
      </w:pPr>
      <w:r>
        <w:rPr>
          <w:rFonts w:ascii="Amiri" w:hAnsi="Amiri" w:eastAsia="Amiri" w:cs="Amiri"/>
          <w:color w:val="111111"/>
          <w:sz w:val="28"/>
          <w:sz w:val="28"/>
          <w:szCs w:val="28"/>
          <w:rtl w:val="true"/>
          <w:lang w:bidi="ar-SA"/>
        </w:rPr>
        <w:t>اطلُبوا الدَّسَمَ و السِّمَن،من بَرَقْت له إذا دسَّمْتَ طعامه بالسمْن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جبَل أَبرقُ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لونانِ من سواد و بیاض،و یقال للجبَل أَبرقُ لبُرْقة الرمل الذی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الأَبرقُ الجبل مخلوطاً برمل،و هی البُرْقةُ ذاتُ حجارة و تراب،و حجارتها الغالب علیها البیاض و فیها حجارة حُمر و سود،و الترابُ أَبیض و أَعْفر و هو یَبْرُقُ لک بلوْن حجارتها و ترابها،و إنما بَرْقُها اختلافُ ألوانها،و تُنْبِت أَسنادُها و ظهرُها البقْلَ و الشجر نباتاً کثیراً یکون إلی جنبها الرَّوضُ أحیاناً؛ و یقال للعین بَرْقاء لسواد الحَدقة مع بیاض الشحْمة؛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بمُنْحَدِرٍ من رأْسِ بَرْقاءَ ،حَطَّه تذَکُّرُ بَیْنٍ من حَبِیبٍ مُزایِلِ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دَمْعاً انحدَرَ من العین،و فی المحکم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العین لاختلاطها بلونین من سواد و بیاض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رَوْضة بَرْقاء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لونان من النبْت؛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لدی رَوْضةٍ قَرْحاءَ بَرْقاء جادَها، من الدَّلْوِ و الوَسْمِیِّ،طَلٌّ و هاضِبُ و یقال للجراد إذا کان فیه بیاض و 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بُرْقانٌ ؛ و کلُّ شیء اجتمع فیه سواد و بیاض،فهو أَبْرق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للجَنادِب البُرْقُ ؛ قال طَهْمان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قَطَعْت،و حِرْباء الضُّحی مُتَشَوِّسٌ، و لِلْبُرْقِ یَرْمَحْنَ المِتانَ نَقِیقُ و النَّقِیق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أَدَمْتَ الطعام بدَسَم قلیل قلت بَرَقْتُه أَبْرُقُه بَرْقاً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الدسَم فی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بَرَقَ الأُدْمَ بالزیت و الدسَم یَبْرُقُه بَرْقاً و بُروقاً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فیه شیئاً یسیراً،و هی البَریقة ،و جمعها بَرائقُ ،و کذلک التبارِیقُ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برَق الطعامَ یبرُقه إذا صب فیه الزیت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البَریقةُ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فیه لبن و ماء یُبْرَقُ بالسمْن و الإِهالةِ؛ ابن السکیت عن أَبی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البَرِیقةُ و جمعها بَرائقُ و هی اللبن یُصَبُّ علیه إهالةٌ أو سمن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ابْرُقوا الماء بزیت أی صبُّوا علیه زیتاً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بَرَقُوا لنا طعاماً بزیت أو سمْن برْقاً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شیء منه قلیل لم یُسَغْسِغُوه أَی لم یُکثروا دُهْنه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فلان تبریقاً إذا سافر سفراً بعیداً،و بَرَّقَ منزله أی زَیَّنه و زَوَّقَه،و برَّقَ فلان فی المعاصی إذا أَلَحَّ فیها،و بَرَّق لی الأَمْرُ أی أعْیا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بَرَق السِّقاءُ یَبْرُق بَرْقاً و بُروقاً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حرٌّ فذابَ زُبْده و تقطَّع فلم یجتمع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سِقاء بَرِقٌ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الطُّفَیْلِیُّ،حجازیَّة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الحَمَلُ،فارسیّ معرّب،و جمعه أبْراقٌ و بِرْقانٌ و بُرقان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رایتِه فی عَجْب ذَنبه مثل أَلْیةِ البَرَقِ و فیه هُلْباتٌ کهُلْبات الفرس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البرق ،بفتح الباء و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الحمَل،و هو تعریب بَرَهْ بالفارسیة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تسُوقُهم النارُ سَوقَ البَرَقِ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الکَسِیر أی المکسور القَوائم یعنی تسوقهم النار سَوْقاً رَفِیقاً کما یُساق الحَمَل الظالع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الإِبْرِیقُ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إناء،و جمعه أبارِیقُ ،فارسی معرب؛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قول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بالصَّبُوحِ،یوماً،فجاءَتْ قَیْنةٌ فی یَمینِها إبْرِیقُ و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الکُوز</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حنیفة مرة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 الکوز،و 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مثل الکوز و هو فی کل ذلک فارسی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یَطُوفُ عَلَیْهِمْ وِلْدٰانٌ مُخَلَّدُونَ بِأَکْوٰابٍ وَ أَبٰارِیقَ ؛ و أَنشد أبو حنیفة لشُبْرُمةَ الضَّبِّی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أَبارِیقَ الشَّمُولِ عَشِیّةً إوَزٌّ بأَعْلی الطَّفِّ،عُوجُ الحناجِرِ و العرب تشبه أبارِیقَ الخمر برقاب طیر الماء؛ قال أبو الهِنْدِیّ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مُفَدَّمة قَزّاً،کأنَّ رِقابَها رِقابُ بناتِ الماء أَفْزَعَها الرَّعْد و 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بأَبارِیقَ شِبْهِ أَعْناقِ طَیْرِ الماءِ قد جِیبَ،فوْقَهُنَّ،حَنِیفُ و یشبهون الإِبْرِیق أیضاً بالظبی؛ قال عَلْقَمةُ بن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إبْرِیقَهم ظبیٌ علی شَرَفٍ، مُفَدَّمٌ بِسَبا الکَتّانِ مَلْثُومُ و قال آخر کأنَّ أبارِیقَ المُدامِ لدَیْهِمُ ظِباء،بأعْلی الرَّقْمَتَیْنِ،قِیامُ و شبّه بعضُ بنی أسد أُذن الکُوز بیاء حطِّی؛ فقال أبو الهندی الیَرْبوعِیّ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صُبِّی فی أُبَیْرِقٍ مَلِیحٍ، کأنَّ الأُذْن منه رَجْعُ حُطِّی و البَرْوَقُ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یکْسُو الأَرض من أَوّل خُضْرة النبات،و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نبت معروف؛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البَرْوَقُ شجر ضعیف له ثمر حبٌّ أسود صغار،قال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أَعرابی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البَرْوَقُ نبت ضعیف رَیّانُ له خِطَرةٌ دِقاقٌ،فی رُؤوسِها قَماعِیلُ صِغار مثل الحِمَّص،فیها حبّ أسود و لا یرعاها شیء و لا تؤکل وحدها لأَنها تُورِث التَّهَبُّجَ؛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بقلة سَوْء تَنْبُت فی أوّل البقل لها قَصبة مثل السِّیاط و ثمرة سَوْداء،واحدته بَرْوَقة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أشکَرُ من بَرْوقٍ ،و ذلک أنه یَعِیشُ بأدْنی ندًی یقع من السماء،و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یخضرّ إذا رأی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بَرِقَت الإِبل و الغنم،بالکسر، تَبْرَق بَرَقاً إذا اشْتَکت بُطونها من أکل البَرْوَق ؛ 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 من بَرْوقةٍ ؛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سُیوفَ التَّیْمِ عیدانُ بَرْوَقٍ ، إذا نُضِیَت عنها لحَرْبٍ جُفُونُها و بارِقٌ و بُرَیْرِقٌ و بُرَیْقٌ و بُرْقان و بَرّاقة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أبارِقَ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إلیه تُنسب الصِّحافُ البارقیة ؛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إنْ هُما فی صَحْفةٍ بارِقِیّةٍ جَدیدٍ،أُمِرَّتْ بالقَدُومِ و بالصَّقْلِ أَراد و بالمِصْقلة،و لو لا ذلک ما عطَف العرَض علی 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فأَحْمَی رأْسَه بِصَعیدِ عَکٍّ، و سائرَ خَلْقِه بَجبا بِراقِ و 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الیمن منهم مُعَقَّر بن حِمار البارِقی الشاعر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قریب من الکوفة؛ و منه قول أسْود بن یَعْفُرَ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الخَوَرْنَقِ و السَّدیرِ و بارِقٍ ، و القَصْرِ ذی الشُّرفاتِ من سِنْدادِ </w:t>
      </w:r>
      <w:bookmarkStart w:id="68" w:name="pg11488_143129"/>
    </w:p>
    <w:p>
      <w:pPr>
        <w:pStyle w:val="BookText"/>
        <w:rPr/>
      </w:pPr>
      <w:bookmarkEnd w:id="68"/>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 شعر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الخورنق بالخفض؛ 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أُؤمِّلُ بعدَ آلِ مُحَرِّقٍ، ترکوا مَنازِلَهم،و بعدَ إیادِ؟ أهلِ الخورنق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البیت،و خفضُه علی البدل من آل،و إن صحت الروایة بأَرض فینبغی أن تکون منصوبة بدلاً من منازِلَهم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أیضاً؛ عن أبی عمرو؛ و قال عِمْران بن 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کَنَفا حَوْرانَ من أُمِّ مَعْفَسٍ، و أقْفَر منها تُسْتَرٌ و تُبارِقُ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الحدیث ذکر بُرْقةَ ،و هو بضم الباء و سکون الراء،موضع بالمدینة به مال کانت صدَقاتُ سیدنا رسول الله،صلی الله علیه و سلم،منها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الجوهری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الإِسْتبرقُ الدّیباجُ الغلیظُ،فارسی معرَّب،و تصغیره أُبَیْرِق </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3027804_73709187"/>
      <w:bookmarkStart w:id="70" w:name="_Toc28"/>
      <w:bookmarkEnd w:id="69"/>
      <w:r>
        <w:rPr>
          <w:rtl w:val="true"/>
        </w:rPr>
        <w:t>برزق</w:t>
      </w:r>
      <w:bookmarkEnd w:id="70"/>
    </w:p>
    <w:p>
      <w:pPr>
        <w:pStyle w:val="BookText"/>
        <w:rPr/>
      </w:pPr>
      <w:r>
        <w:rPr>
          <w:rFonts w:ascii="Amiri" w:hAnsi="Amiri" w:eastAsia="Amiri" w:cs="Amiri"/>
          <w:color w:val="111111"/>
          <w:sz w:val="28"/>
          <w:sz w:val="28"/>
          <w:szCs w:val="28"/>
          <w:rtl w:val="true"/>
          <w:lang w:bidi="ar-SA"/>
        </w:rPr>
        <w:t xml:space="preserve">البَرازِیقُ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الجماعات،و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جَماعاتُ الناس،و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جماعات الخیل،و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الفُرسان،واحدهم بِرْزِیق ،فارسی معرَّب،و قد تحذف الیاء فی الجمع؛ قال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بها الثِّیرانُ کالبَرازِقِ ، کأَنما یَمْشِینَ فی الیَلامِقِ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حتی یکون الناسُ بَرازِیقَ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جماعاتٍ،و یروی بَرازِقَ ،واحده بِرْزاق و بَرْزَقٌ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تکن منکم نُهاةٌ یمنعون الناسَ عن کذا و کذا و هذه البَرازِیق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جُهَیْنة بن جُنْدَب بن العَنْبر بن عمرو بن تمیم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رَدَدْنا جَمْعَ سابُورٍ،و أَنتم یعنی جماعات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البَرازِیقُ التی تتردّد؟ و تَبَرْزَق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بلا خیل و لا رِکاب؛ عن الهَجَرِیّ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منکر و أراه بَرْوقٌ فغُیِّر</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3027806_73709187"/>
      <w:bookmarkStart w:id="72" w:name="_Toc29"/>
      <w:bookmarkEnd w:id="71"/>
      <w:r>
        <w:rPr>
          <w:rtl w:val="true"/>
        </w:rPr>
        <w:t>برشق</w:t>
      </w:r>
      <w:bookmarkEnd w:id="72"/>
    </w:p>
    <w:p>
      <w:pPr>
        <w:pStyle w:val="BookText"/>
        <w:rPr/>
      </w:pPr>
      <w:r>
        <w:rPr>
          <w:rFonts w:ascii="Amiri" w:hAnsi="Amiri" w:eastAsia="Amiri" w:cs="Amiri"/>
          <w:color w:val="111111"/>
          <w:sz w:val="28"/>
          <w:sz w:val="28"/>
          <w:szCs w:val="28"/>
          <w:rtl w:val="true"/>
          <w:lang w:bidi="ar-SA"/>
        </w:rPr>
        <w:t>التهذیب فی رباعی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الأَصمعی رجل مُبْرَنْشِقٌ فَرِحٌ مَسرور،قال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 الرشیدَ هرونَ بحدیث فابْرَنْشَق أی فَرِح و سُرَّ؛ و 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ابرنْشقَ الشجر إذا أزْهَر؛ و قال فی آخر الخماسی من حرف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اقْرَنْشَعَ الرجل إذا سُرّ،و ابْرَنْشَق مثله؛ قال جندل بن المُثَنَّی الطُّهَوی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تُرَیْ کَأْباء لم تَبْرَنْشِقی</w:t>
      </w:r>
    </w:p>
    <w:p>
      <w:pPr>
        <w:pStyle w:val="Heading4"/>
        <w:numPr>
          <w:ilvl w:val="3"/>
          <w:numId w:val="1"/>
        </w:numPr>
        <w:rPr/>
      </w:pPr>
      <w:bookmarkStart w:id="73" w:name="__RefHeading___Toc3027808_73709187"/>
      <w:bookmarkStart w:id="74" w:name="_Toc30"/>
      <w:bookmarkEnd w:id="73"/>
      <w:r>
        <w:rPr>
          <w:rtl w:val="true"/>
        </w:rPr>
        <w:t>برنق</w:t>
      </w:r>
      <w:bookmarkEnd w:id="74"/>
    </w:p>
    <w:p>
      <w:pPr>
        <w:pStyle w:val="BookText"/>
        <w:rPr/>
      </w:pPr>
      <w:r>
        <w:rPr>
          <w:rFonts w:ascii="Amiri" w:hAnsi="Amiri" w:eastAsia="Amiri" w:cs="Amiri"/>
          <w:color w:val="111111"/>
          <w:sz w:val="28"/>
          <w:sz w:val="28"/>
          <w:szCs w:val="28"/>
          <w:rtl w:val="true"/>
          <w:lang w:bidi="ar-SA"/>
        </w:rPr>
        <w:t xml:space="preserve">البِرْنِیقُ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الکَمْأَة؛ عن ابن خالویه،و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بِرْنیق ضرب من الکمأة صغار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بِرْنِیق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بُطَیْن من العرب</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3027810_73709187"/>
      <w:bookmarkStart w:id="76" w:name="_Toc31"/>
      <w:bookmarkEnd w:id="75"/>
      <w:r>
        <w:rPr>
          <w:rtl w:val="true"/>
        </w:rPr>
        <w:t>بزق</w:t>
      </w:r>
      <w:bookmarkEnd w:id="76"/>
    </w:p>
    <w:p>
      <w:pPr>
        <w:pStyle w:val="BookText"/>
        <w:rPr/>
      </w:pPr>
      <w:r>
        <w:rPr>
          <w:rFonts w:ascii="Amiri" w:hAnsi="Amiri" w:eastAsia="Amiri" w:cs="Amiri"/>
          <w:color w:val="111111"/>
          <w:sz w:val="28"/>
          <w:sz w:val="28"/>
          <w:szCs w:val="28"/>
          <w:rtl w:val="true"/>
          <w:lang w:bidi="ar-SA"/>
        </w:rPr>
        <w:t>البَزْقُ و البَصْق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لغتان فی البُزاق و البُصاق، بَزَق یَبْزُق بَزْقاً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بَزَقَ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الیمن بزَقُوا الأَرضَ أی بذَرُوها،و بزَقَت الشمسُ کبَزَغَتْ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حدیث أنس قال </w:t>
      </w:r>
      <w:r>
        <w:rPr>
          <w:rFonts w:eastAsia="IRNazanin" w:cs="IRNazanin"/>
          <w:color w:val="111111"/>
          <w:sz w:val="28"/>
          <w:szCs w:val="28"/>
          <w:rtl w:val="true"/>
          <w:lang w:bidi="fa-IR"/>
        </w:rPr>
        <w:t xml:space="preserve">: </w:t>
      </w:r>
      <w:bookmarkStart w:id="77" w:name="pg11488_143130"/>
    </w:p>
    <w:p>
      <w:pPr>
        <w:pStyle w:val="BookText"/>
        <w:rPr/>
      </w:pPr>
      <w:bookmarkEnd w:id="77"/>
      <w:r>
        <w:rPr>
          <w:rFonts w:ascii="Amiri" w:hAnsi="Amiri" w:eastAsia="Amiri" w:cs="Amiri"/>
          <w:color w:val="111111"/>
          <w:sz w:val="28"/>
          <w:sz w:val="28"/>
          <w:szCs w:val="28"/>
          <w:rtl w:val="true"/>
          <w:lang w:bidi="ar-SA"/>
        </w:rPr>
        <w:t>أَتینا أَهلَ خیبر حین بزَقت الشمس فقال رسول الله،صلی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إذا نزلنا بِساحةِ قوم فَسٰاءَ صَبٰاحُ الْمُنْذَرِینَ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روی بالقاف و المعروف بزَغَت،بالغین،أی طلعت،قال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بزقت لغة،و الغین و القاف من مخرج واحد،قال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أحسب الروایة برقَت،بالراء</w:t>
      </w:r>
      <w:r>
        <w:rPr>
          <w:rFonts w:eastAsia="IRNazanin" w:cs="IRNazanin"/>
          <w:color w:val="111111"/>
          <w:sz w:val="28"/>
          <w:szCs w:val="28"/>
          <w:rtl w:val="true"/>
          <w:lang w:bidi="fa-IR"/>
        </w:rPr>
        <w:t>.</w:t>
      </w:r>
    </w:p>
    <w:p>
      <w:pPr>
        <w:pStyle w:val="Heading4"/>
        <w:numPr>
          <w:ilvl w:val="3"/>
          <w:numId w:val="1"/>
        </w:numPr>
        <w:rPr/>
      </w:pPr>
      <w:bookmarkStart w:id="78" w:name="__RefHeading___Toc3027812_73709187"/>
      <w:bookmarkStart w:id="79" w:name="_Toc32"/>
      <w:bookmarkEnd w:id="78"/>
      <w:r>
        <w:rPr>
          <w:rtl w:val="true"/>
        </w:rPr>
        <w:t>بسق</w:t>
      </w:r>
      <w:bookmarkEnd w:id="79"/>
    </w:p>
    <w:p>
      <w:pPr>
        <w:pStyle w:val="BookText"/>
        <w:rPr/>
      </w:pPr>
      <w:r>
        <w:rPr>
          <w:rFonts w:ascii="Amiri" w:hAnsi="Amiri" w:eastAsia="Amiri" w:cs="Amiri"/>
          <w:color w:val="111111"/>
          <w:sz w:val="28"/>
          <w:sz w:val="28"/>
          <w:szCs w:val="28"/>
          <w:rtl w:val="true"/>
          <w:lang w:bidi="ar-SA"/>
        </w:rPr>
        <w:t xml:space="preserve">بسَقَ الشیء یَبْسُق بُسوقاً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النَّخْلَ بٰاسِقٰاتٍ لَهٰا طَلْعٌ نَضِیدٌ ؛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بٰاسِقٰاتٍ طولاً؛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 طولاً فهنّ طِوال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بَسق النخلُ بُسوقاً أی 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قُطْبةَ 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بنا رسولُ الله،صلی الله علیه و سلم،حتی قرأَ وَ النَّخْلَ بٰاسِقٰاتٍ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المرتفع فی 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فی صفة السحابة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تَرَوْن بواسِقَها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أی ما استطال من فُروعها؛ و منه</w:t>
      </w:r>
    </w:p>
    <w:p>
      <w:pPr>
        <w:pStyle w:val="BookText"/>
        <w:rPr/>
      </w:pPr>
      <w:r>
        <w:rPr>
          <w:rFonts w:ascii="Amiri" w:hAnsi="Amiri" w:eastAsia="Amiri" w:cs="Amiri"/>
          <w:color w:val="111111"/>
          <w:sz w:val="28"/>
          <w:sz w:val="28"/>
          <w:szCs w:val="28"/>
          <w:rtl w:val="true"/>
          <w:lang w:bidi="ar-SA"/>
        </w:rPr>
        <w:t xml:space="preserve">حدیث 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بواسِقِ أُقْحُوان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حدیث ابن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ارْجَحَنّ بعد تبَسُّق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ثَقُل و مالَ بعد ما ارتفع ذکره دونهم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بسق علی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عَلاهم فی الفضل؛ و أنشد ابن بری لأَبی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الذین بفَضْلِهم بسَقَت علی قَیْسٍ فَزاره و فی حدیث ابن الحَنَفِیّةِ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بسَق أبو بکر أصحابَ رسول الله،صلی الله علیه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کیف ارتفع ذکره دونهم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 ذِکر الرجل فی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بَسق بَسْقاً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بصَق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بُساقة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أبیض صاف یتلأْلأَ،و هو مذکور فی الصاد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بصَق و بسَق و بزَق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البُساق البُصاق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الحُدیْبِیة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رسول الله،صلی الله علیه و سلم،علی جَبا الرَّکِیّة فإما دَعا و إما بَسق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لغة فی بَصَق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بَواسِقُ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أوائله؛ عن أبی حنیفة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أبْسقت الناقةُ و الشاةُ،و هی مُبْسِق و مِبْساق و بَسُوق ؛ الأَخیرة علی طرح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اللِّبَأُ فی ضرعها قبل النِّتاج،و نُوق مَباسِیق ،و کذلک الجاریة البِکر إذا جری اللبن فی ثدیها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أبْسَقت الناقة إذا أنزلت اللبن قبل الولادة بشهر أو أکثر فتُحلَب،قال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أبسقت و لیست بحامل فأَنزلت اللبن،قال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أن الجاریة تُبْسِق و هی بکر،یصیر فی ثدیها لبن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الیزیدی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أَبْسقت الناقة و أَبْزقت إذا أَنزلت اللبن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أشرق ضَرْع الناقة و وقع فیه اللبن فهی مُضْرع،فإذا وقع فیه اللبأُ قبل النتاج فهی مُبسِق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البَسْقةُ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الحَرّةُ،و جمعها بِساقٌ ؛ قال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قَضَیْتُ لُبانَتی و صَرَمْتُ أَمْرِی، و عَدَّیْتُ المَطِیّةَ فی بِساقِ و بُساق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بساق جبل بالحجاز مما یَلی الغَوْر</w:t>
      </w:r>
      <w:r>
        <w:rPr>
          <w:rFonts w:eastAsia="IRNazanin" w:cs="IRNazanin"/>
          <w:color w:val="111111"/>
          <w:sz w:val="28"/>
          <w:szCs w:val="28"/>
          <w:rtl w:val="true"/>
          <w:lang w:bidi="fa-IR"/>
        </w:rPr>
        <w:t>.</w:t>
      </w:r>
    </w:p>
    <w:p>
      <w:pPr>
        <w:pStyle w:val="Heading4"/>
        <w:numPr>
          <w:ilvl w:val="3"/>
          <w:numId w:val="1"/>
        </w:numPr>
        <w:rPr/>
      </w:pPr>
      <w:bookmarkStart w:id="80" w:name="__RefHeading___Toc3027814_73709187"/>
      <w:bookmarkStart w:id="81" w:name="_Toc33"/>
      <w:bookmarkEnd w:id="80"/>
      <w:r>
        <w:rPr>
          <w:rtl w:val="true"/>
        </w:rPr>
        <w:t>بستق</w:t>
      </w:r>
      <w:bookmarkEnd w:id="8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أعرابی من نَجْدٍ بعضَ القُری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 نَجْداً و ساکِنَه هَزِیمٌ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البَسْتَقانی صاحب البُستان،و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الناطُور</w:t>
      </w:r>
      <w:r>
        <w:rPr>
          <w:rFonts w:eastAsia="Amiri" w:cs="Amiri" w:ascii="Amiri" w:hAnsi="Amiri"/>
          <w:color w:val="111111"/>
          <w:sz w:val="28"/>
          <w:szCs w:val="28"/>
          <w:rtl w:val="true"/>
          <w:lang w:bidi="ar-SA"/>
        </w:rPr>
        <w:t xml:space="preserve">. </w:t>
      </w:r>
      <w:bookmarkStart w:id="82" w:name="pg11488_143131"/>
    </w:p>
    <w:p>
      <w:pPr>
        <w:pStyle w:val="Heading4"/>
        <w:numPr>
          <w:ilvl w:val="3"/>
          <w:numId w:val="1"/>
        </w:numPr>
        <w:rPr/>
      </w:pPr>
      <w:bookmarkStart w:id="83" w:name="__RefHeading___Toc3027816_73709187"/>
      <w:bookmarkStart w:id="84" w:name="_Toc34"/>
      <w:bookmarkEnd w:id="82"/>
      <w:bookmarkEnd w:id="83"/>
      <w:r>
        <w:rPr>
          <w:rtl w:val="true"/>
        </w:rPr>
        <w:t>بشق</w:t>
      </w:r>
      <w:bookmarkEnd w:id="84"/>
    </w:p>
    <w:p>
      <w:pPr>
        <w:pStyle w:val="BookText"/>
        <w:rPr/>
      </w:pPr>
      <w:r>
        <w:rPr>
          <w:rFonts w:ascii="Amiri" w:hAnsi="Amiri" w:eastAsia="Amiri" w:cs="Amiri"/>
          <w:color w:val="111111"/>
          <w:sz w:val="28"/>
          <w:sz w:val="28"/>
          <w:szCs w:val="28"/>
          <w:rtl w:val="true"/>
          <w:lang w:bidi="ar-SA"/>
        </w:rPr>
        <w:t xml:space="preserve">الباشَقُ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طائر،أَعجمی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نوادر الأَعراب بَشَقْته بالعصا و فشَخْتُه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بَشِقَ المسافرُ و مُنِع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انْسَدَّ،و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بَشِقَ أَی أَسْرع مثل بَشِکَ،و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تأَخَّر،و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بشق لیس بشیء،و إنما هو لَثِق من اللَّثَق و هو الوَحَلُ،و کذا هو فی روایة عائشة،رضی الله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یحتمل أَن یکون مَشِقَ أَی صار مزِلّةً و زَلَقاً،و المیم و الباء مُتقارِبان؛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بالباءِ من بشَقْت الثوب و بَشَکْته إذا قطعته فی خِفّةٍ؛ أی قُطِع المسافر،و جائز أن یکون بالنون من قولهم نَشِقَ الظبْیُ فی الحِبالة إذا عَلِقَ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بَشِقٌ إذا کان یدخل فی أُمور لا یکاد یَخْلُص منها</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3027818_73709187"/>
      <w:bookmarkStart w:id="86" w:name="_Toc35"/>
      <w:bookmarkEnd w:id="85"/>
      <w:r>
        <w:rPr>
          <w:rtl w:val="true"/>
        </w:rPr>
        <w:t>بصق</w:t>
      </w:r>
      <w:bookmarkEnd w:id="86"/>
    </w:p>
    <w:p>
      <w:pPr>
        <w:pStyle w:val="BookText"/>
        <w:rPr/>
      </w:pPr>
      <w:r>
        <w:rPr>
          <w:rFonts w:ascii="Amiri" w:hAnsi="Amiri" w:eastAsia="Amiri" w:cs="Amiri"/>
          <w:color w:val="111111"/>
          <w:sz w:val="28"/>
          <w:sz w:val="28"/>
          <w:szCs w:val="28"/>
          <w:rtl w:val="true"/>
          <w:lang w:bidi="ar-SA"/>
        </w:rPr>
        <w:t xml:space="preserve">البُصاقُ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البُزاق، بَصَق یَبْصُق بَصْقاً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بصَق لغة فی بزَق و بسَقَ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بُصاقةُ القمر و بُصاقُه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أبیض مُتَلأْلئٌ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بُصاقُ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خِیارُها،الواحد و الجمع فی کل ذلک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بُصاقٌ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قریب من مکة لا یدخله اللام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البُصاق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من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البَصْقةُ حَرّة فیها ارْتِفاعٌ،و جمعها بِصاقٌ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البَصُوقُ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أبْکَاءُ الغنم</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3027820_73709187"/>
      <w:bookmarkStart w:id="88" w:name="_Toc36"/>
      <w:bookmarkEnd w:id="87"/>
      <w:r>
        <w:rPr>
          <w:rtl w:val="true"/>
        </w:rPr>
        <w:t>بطق</w:t>
      </w:r>
      <w:bookmarkEnd w:id="88"/>
    </w:p>
    <w:p>
      <w:pPr>
        <w:pStyle w:val="BookText"/>
        <w:rPr/>
      </w:pPr>
      <w:r>
        <w:rPr>
          <w:rFonts w:ascii="Amiri" w:hAnsi="Amiri" w:eastAsia="Amiri" w:cs="Amiri"/>
          <w:color w:val="111111"/>
          <w:sz w:val="28"/>
          <w:sz w:val="28"/>
          <w:szCs w:val="28"/>
          <w:rtl w:val="true"/>
          <w:lang w:bidi="ar-SA"/>
        </w:rPr>
        <w:t xml:space="preserve">البِطاقةُ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الوَرقةُ؛ عن ابن الأَعرابی؛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البِطاقة رُقْعة صغیرة یُثْبَتُ فیها مِقْدار ما تجعل فیه،إن کان عیناً فوزْنُه أَو عدده،و إن کان متاعاً فقِیمته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حدیث ابن عباس،رضی الله عنهما ،قال لامرأة سألته عن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اکتُبِیها فی بطاقة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رُقْعة صغیرة،و یروی بالنون و هو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البطاقة رقعة صغیرة و هی کلمة مبتذلة بمصر و ما والاها،یَدْعُونَ الرقعة التی تکون فی الثوب و فیها رقْمُ ثَمنِه بطاقة ؛ هکذا خصّص فی التهذیب،و عمَّ المحکم به و لم یُخصِّص به مصر و ما والاها و لا غیرها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البِطاقة الرقعة الصغیرة تکون فی الثوب،و فی حدیث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یُؤتی برجل یوم القیامة فتُخرج له تسعة و تسعون سِجلاًّ فیها خطایاه،و یُخرج له بطاقة فیها شهادةُ أن لا إله إلا الله فترْجَح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البطاقة الرقعة الصغیرة تکون فی الثوب و فیها رقم ثمنه بلغة مصر؛ حکی هذه شمر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تشد بطاقةٍ من هُدْب الثوب،قال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الاشتقاق خطأٌ لأَن الباء علی قوله باء الجر فتکون زائدة،قال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ما تقدم من قول ابن الأَعرابی و هی کلمة کثیرة الاستعمال بمصر،حماها الله تعالی</w:t>
      </w:r>
      <w:r>
        <w:rPr>
          <w:rFonts w:eastAsia="IRNazanin" w:cs="IRNazanin"/>
          <w:color w:val="111111"/>
          <w:sz w:val="28"/>
          <w:szCs w:val="28"/>
          <w:rtl w:val="true"/>
          <w:lang w:bidi="fa-IR"/>
        </w:rPr>
        <w:t>.</w:t>
      </w:r>
    </w:p>
    <w:p>
      <w:pPr>
        <w:pStyle w:val="Heading4"/>
        <w:numPr>
          <w:ilvl w:val="3"/>
          <w:numId w:val="1"/>
        </w:numPr>
        <w:rPr/>
      </w:pPr>
      <w:bookmarkStart w:id="89" w:name="__RefHeading___Toc3027822_73709187"/>
      <w:bookmarkStart w:id="90" w:name="_Toc37"/>
      <w:bookmarkEnd w:id="89"/>
      <w:r>
        <w:rPr>
          <w:rtl w:val="true"/>
        </w:rPr>
        <w:t>بطرق</w:t>
      </w:r>
      <w:bookmarkEnd w:id="90"/>
    </w:p>
    <w:p>
      <w:pPr>
        <w:pStyle w:val="BookText"/>
        <w:rPr/>
      </w:pPr>
      <w:r>
        <w:rPr>
          <w:rFonts w:ascii="Amiri" w:hAnsi="Amiri" w:eastAsia="Amiri" w:cs="Amiri"/>
          <w:color w:val="111111"/>
          <w:sz w:val="28"/>
          <w:sz w:val="28"/>
          <w:szCs w:val="28"/>
          <w:rtl w:val="true"/>
          <w:lang w:bidi="ar-SA"/>
        </w:rPr>
        <w:t>البِطْریقُ بلغة أَهل الشام و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القَائدُ،معرَّب،و جمعه بطَارِقةٌ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هِرَقْل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علیه و عنده بَطارِقتُه من الرُّوم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جمع بِطْریق ،و هو الحاذق بالحَرْب و أُمورها بلغة الرُّوم،و هو ذو مَنْصِب و تقدُّمٍ عندهم؛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تُنْکِرُونی،إنَّ قَوْمی أَعِزَّةٌ بَطارِقةٌ ،بِیضُ الوُجوهِ کِرامُ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البِطْریق عربی وافق العجمی و هی لغة أهل الحجاز؛ و قال أُمیّة بن أبی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بِطْریقٍ لبطریقٍ نَقِیّ الوجْهِ واضِحْ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البِطْرِیق العظیم من الرُّوم،و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الوَضِیء المُعْجب و لا توصف به المرأَة؛ قال </w:t>
      </w:r>
      <w:bookmarkStart w:id="91" w:name="pg11488_143132"/>
    </w:p>
    <w:p>
      <w:pPr>
        <w:pStyle w:val="BookText"/>
        <w:rPr/>
      </w:pPr>
      <w:bookmarkEnd w:id="91"/>
      <w:r>
        <w:rPr>
          <w:rFonts w:ascii="Amiri" w:hAnsi="Amiri" w:eastAsia="Amiri" w:cs="Amiri"/>
          <w:color w:val="111111"/>
          <w:sz w:val="28"/>
          <w:sz w:val="28"/>
          <w:szCs w:val="28"/>
          <w:rtl w:val="true"/>
          <w:lang w:bidi="ar-SA"/>
        </w:rPr>
        <w:t>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رَجَعُوا بالعَرْجِ،و القَومُ شُهَّدٌ هَوازِنُ،تَحْدُوها حُماةٌ بَطارِقُ أراد بَطارِیق فحذف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البِطْرِیقانِ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ظهر القدم من الشِّراک</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3027824_73709187"/>
      <w:bookmarkStart w:id="93" w:name="_Toc38"/>
      <w:bookmarkEnd w:id="92"/>
      <w:r>
        <w:rPr>
          <w:rtl w:val="true"/>
        </w:rPr>
        <w:t>بعق</w:t>
      </w:r>
      <w:bookmarkEnd w:id="93"/>
    </w:p>
    <w:p>
      <w:pPr>
        <w:pStyle w:val="BookText"/>
        <w:rPr/>
      </w:pPr>
      <w:r>
        <w:rPr>
          <w:rFonts w:ascii="Amiri" w:hAnsi="Amiri" w:eastAsia="Amiri" w:cs="Amiri"/>
          <w:color w:val="111111"/>
          <w:sz w:val="28"/>
          <w:sz w:val="28"/>
          <w:szCs w:val="28"/>
          <w:rtl w:val="true"/>
          <w:lang w:bidi="ar-SA"/>
        </w:rPr>
        <w:t xml:space="preserve">البُعاقُ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الصوت،و قد بَعَقَ الرجلُ و غیره و انْبَعَقَ و بعَقَت الإِبلُ بُعاقاً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المُؤَذن،و قد بَعَقَ بُعاقاً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تَیَمَّمْتُ بالکِدْیَوْنِ کی لا یَفُوتَنی، من المَقْلةِ البَیْضاء،تَقْرِیظُ باعِق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ترجیع المؤذن إذا رجَّع فی أذانه؛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غیره تفریط ناعق،من نَعَق الرّاعی بغنمه،و لعلهما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انْبَعَق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اندَرأَ مُفاجأَة و أَنت لا تشعُر من حیث لم تحتسبه،و هو الانْبِعاق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المَرْء آمِناً راعَه رائعُ حَتْفٍ،لم یَخْشَ منه انْبِعاقَهْ و الباعِقُ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یُفاجِئ بوابل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مطر بُعاقٌ و بِعاقٌ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 بالماء،و قد تَبَعَّق یتَبَعَّق و انْبَعَقَ یَنْبَعِق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سیْلٌ بُعاق و بِعاق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الدفْعة؛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یَجْرُف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مَبْعُوقة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أصابها البُعاق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الذی یَتبَعَّق بالماء تبعُّقاً ؛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تبَعَّقَ فیه الوابِلُ المُتَهَطِّلُ و بعَقَ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نَحَرَها و أسالَ 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حُذیفة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بقی من المُنافقین إلا أربعة،فقال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الذین یُبَعِّقُون لِقاحَنا و یَنقُبون بیوتنا؟ فقال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الفاسقون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یبعقون لقاحنا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أنهم ینْحَرون إبلنا و یُسیلون دِماءها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انبعق المطرُ إذا سال لکثرته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 البُعاق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بالضم،المطر الکثیر الغزیر الواسع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بعقْت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نحرْتُها،و تَبعَّقَت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أفاضَتْ بها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نوادر الأَعراب انْبعَق فلان کذا و کذا انْبِعاقاً إذا أَخذه من تلقاء نفسه،فهو مُنْبعِق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عن عمر،رضی الله عنه،أَنه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الانبعاق فیما لا ینبغی من شقاشِق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یکره الانْبِعاقَ فی الکلام،فرحم الله امْرأً أوجَز فی کلامه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التوسُّعَ فیه و التکثُّر منه،و 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التبعُّقَ فی الکلام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البُعاق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یتصبب بشدّة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انْبعَقَ المُزْن إذا انْبعَجَ بالمطر،و تَبَعَّق مثله؛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جُود مَرْوانَ،إذا تَدَفَّقا، جُودٌ کجُودِ الغَیْثِ،إذ تَبَعَّقا و البَعْقُ و البَعْجُ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بعَّقْت زِقَّ الخمر تَبْعِیقاً أی شققْتُه</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3027826_73709187"/>
      <w:bookmarkStart w:id="95" w:name="_Toc39"/>
      <w:bookmarkEnd w:id="94"/>
      <w:r>
        <w:rPr>
          <w:rtl w:val="true"/>
        </w:rPr>
        <w:t>بعثق</w:t>
      </w:r>
      <w:bookmarkEnd w:id="95"/>
    </w:p>
    <w:p>
      <w:pPr>
        <w:pStyle w:val="BookText"/>
        <w:rPr/>
      </w:pPr>
      <w:r>
        <w:rPr>
          <w:rFonts w:ascii="Amiri" w:hAnsi="Amiri" w:eastAsia="Amiri" w:cs="Amiri"/>
          <w:color w:val="111111"/>
          <w:sz w:val="28"/>
          <w:sz w:val="28"/>
          <w:szCs w:val="28"/>
          <w:rtl w:val="true"/>
          <w:lang w:bidi="ar-SA"/>
        </w:rPr>
        <w:t xml:space="preserve">البَعْثَقةُ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الماء من غائِل حَوْضٍ أو جابِیةٍ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تَبَعْثَقَ إذا انکسرت منه ناحیة ففاضَ منها،و الله أَعلم</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3027828_73709187"/>
      <w:bookmarkStart w:id="97" w:name="_Toc40"/>
      <w:bookmarkEnd w:id="96"/>
      <w:r>
        <w:rPr>
          <w:rtl w:val="true"/>
        </w:rPr>
        <w:t>بعنق</w:t>
      </w:r>
      <w:bookmarkEnd w:id="97"/>
    </w:p>
    <w:p>
      <w:pPr>
        <w:pStyle w:val="BookText"/>
        <w:rPr/>
      </w:pPr>
      <w:r>
        <w:rPr>
          <w:rFonts w:ascii="Amiri" w:hAnsi="Amiri" w:eastAsia="Amiri" w:cs="Amiri"/>
          <w:color w:val="111111"/>
          <w:sz w:val="28"/>
          <w:sz w:val="28"/>
          <w:szCs w:val="28"/>
          <w:rtl w:val="true"/>
          <w:lang w:bidi="ar-SA"/>
        </w:rPr>
        <w:t xml:space="preserve">عُقاب عَقَنْباةٌ و عَبَنْقاةٌ و قَعَنْباة و بَعَنْقاةٌ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حَدیدة المخالب،و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السریعة الخَطْف المُنکَرة؛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ذلک علی المبالغة کما قالوا أَسَدٌ أَسِدٌ و کَلْبٌ کَلِبٌ</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اعْبَنْقَی و ابْعَنْقَی إذا ساء خلقُه</w:t>
      </w:r>
      <w:r>
        <w:rPr>
          <w:rFonts w:eastAsia="Amiri" w:cs="Amiri" w:ascii="Amiri" w:hAnsi="Amiri"/>
          <w:color w:val="111111"/>
          <w:sz w:val="28"/>
          <w:szCs w:val="28"/>
          <w:rtl w:val="true"/>
          <w:lang w:bidi="ar-SA"/>
        </w:rPr>
        <w:t xml:space="preserve">. </w:t>
      </w:r>
      <w:bookmarkStart w:id="98" w:name="pg11488_143133"/>
    </w:p>
    <w:p>
      <w:pPr>
        <w:pStyle w:val="Heading4"/>
        <w:numPr>
          <w:ilvl w:val="3"/>
          <w:numId w:val="1"/>
        </w:numPr>
        <w:rPr/>
      </w:pPr>
      <w:bookmarkStart w:id="99" w:name="__RefHeading___Toc3027830_73709187"/>
      <w:bookmarkStart w:id="100" w:name="_Toc41"/>
      <w:bookmarkEnd w:id="98"/>
      <w:bookmarkEnd w:id="99"/>
      <w:r>
        <w:rPr>
          <w:rtl w:val="true"/>
        </w:rPr>
        <w:t>بغنق</w:t>
      </w:r>
      <w:bookmarkEnd w:id="100"/>
    </w:p>
    <w:p>
      <w:pPr>
        <w:pStyle w:val="BookText"/>
        <w:rPr/>
      </w:pPr>
      <w:r>
        <w:rPr>
          <w:rFonts w:ascii="Amiri" w:hAnsi="Amiri" w:eastAsia="Amiri" w:cs="Amiri"/>
          <w:color w:val="111111"/>
          <w:sz w:val="28"/>
          <w:sz w:val="28"/>
          <w:szCs w:val="28"/>
          <w:rtl w:val="true"/>
          <w:lang w:bidi="ar-SA"/>
        </w:rPr>
        <w:t xml:space="preserve">البُغْنُوق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3027832_73709187"/>
      <w:bookmarkStart w:id="102" w:name="_Toc42"/>
      <w:bookmarkEnd w:id="101"/>
      <w:r>
        <w:rPr>
          <w:rtl w:val="true"/>
        </w:rPr>
        <w:t>بقق</w:t>
      </w:r>
      <w:bookmarkEnd w:id="102"/>
    </w:p>
    <w:p>
      <w:pPr>
        <w:pStyle w:val="BookText"/>
        <w:rPr/>
      </w:pPr>
      <w:r>
        <w:rPr>
          <w:rFonts w:ascii="Amiri" w:hAnsi="Amiri" w:eastAsia="Amiri" w:cs="Amiri"/>
          <w:color w:val="111111"/>
          <w:sz w:val="28"/>
          <w:sz w:val="28"/>
          <w:szCs w:val="28"/>
          <w:rtl w:val="true"/>
          <w:lang w:bidi="ar-SA"/>
        </w:rPr>
        <w:t xml:space="preserve">البَقُّ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البَعُوض،واحدته 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 ابن بری لعبد الرحمن بن الحَکَم،و قیل لزُفَر بن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إنَّما قَیْسُ بن عَیْلانَ بَقّةٌ ، إذا وَجَدَتْ رِیحَ العصیرِ تَغَنَّتِ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عِظامُ البعُوض؛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 من البُلْقِ العِتاقِ یَشُقُّه أَذی البَقِّ ،إلا ما احْتَوَی بالقَوائِم 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یَمْصَعْنَ بالأَذْناب من لَوحٍ و بَقْ و أَنشد ابن بری لبعض الأَعراب یهجو قوماً قصَّروا فی ضِیافتِه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حاضِرِی الماءِ،لا مَعْروفَ عندکمُ، و معنی نَشْوِی القراح أَی نسخِّن الماءَ البارد بالنار لأَن البارد مُضِرّ علی الجُوع،و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 الدَّارِجُ فی حِیطان البیوت،و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دُوَیْبَّة مثل القملة حمراء منتنة الریح تکون فی السُّرُر و الجُدُر،و هی التی یقال لها بنات الحصیر إذا قتلتها شمَمت لها رائحة اللَّوْز المُرّ؛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بَلَدٍ لا بَقَّ فیه و لا أذًی، و لا نبَطِیَّاتٍ یُفَجِّرْنَ جَعْفَرا و بَقَّ المکانُ و أبقَّ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 بقُّه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کثیرة البقّ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 النَّبْتُ بُقوقاً ،و ذلک حین یَطلُع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أَبقَّ الوادی إِذا أَخرج نباته؛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رَعَتْ من خُفافٍ حین بَقَّ عِیابَه، و حَلَّ الرَّوایا کلُّ أسْحَمَ ماطِرِ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 عِیابَه أی نشرها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 الرجلُ یَبِقُّ و یَبُقُّ بَقّاً و بَقَقاً و بَقِیقاً و أبَقَّ و بَقْبَقَ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 علینا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أَکثره،و بقَّ کلاماً و بقَّ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مِبَقٌّ و بَقاقٌ و بَقْباقٌ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الکلام،أَخطأ أَو أَصاب،و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الکلام مُخلِّط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بَقْبَقَ علینا الکلام أی 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بقَّت المرأَة و أبقَّت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 ولداً و بقَّت کلاماً کقولک نثَرتْ ولداً و نثَرتْ کلاماً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مِبَقَّةٌ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مِفْعَلةٌ من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لَکَنَّهْ و أَبقَّ ولدُ فلان إبْقاقاً إذا کثروا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 بَقاقٌ و بَقاقةٌ أَی کثیر الکلام،و الهاء للمبالغة،و کذلک بَقْباق و بقْباقةٌ و فَقْفاق و فَقْفاقةٌ و ذَقْذاقٌ و ذَقْذاقةٌ و ثَرْثارٌ و ثَرْثارةٌ و بَرْبارٌ و بَرْبارةٌ، </w:t>
      </w:r>
    </w:p>
    <w:p>
      <w:pPr>
        <w:pStyle w:val="BookText"/>
        <w:rPr/>
      </w:pPr>
      <w:r>
        <w:rPr>
          <w:rFonts w:ascii="IRNazanin" w:hAnsi="IRNazanin" w:eastAsia="IRNazanin"/>
          <w:color w:val="111111"/>
          <w:sz w:val="28"/>
          <w:sz w:val="28"/>
          <w:szCs w:val="28"/>
          <w:rtl w:val="true"/>
          <w:lang w:bidi="fa-IR"/>
        </w:rPr>
        <w:t>کل ذلک الکثیر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رجل بَقْباقٌ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أَقُودُ بالدَّوَی المُزَمَّلِ، أَخْرَسَ فی السَّفْرِ بَقاقَ المَنْزِلِ و کذلک البَقْباقُ ؛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فلا بَیان له،و إِذا أَقام بالمنزل کثُر کلامه،و الدَّوَی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الأَحمق،و 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المُدَثَّر،و المفعول محذوف تقدیره أَقود البعیر بالدَّوی،و أَخرسَ حال من الدَّوی،و کذلک بقاق ،یصفه بکثرة کلامه فی بیته و عِیِّه فی 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بقَّت السماءُ بَقّاً و أبقَّت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مطرها و تتابع و جاءَت بمطر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 یَبُقُّ 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من العطیَّة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 لنا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 الخیْرَ لنا و بَقَّه ، فالخلقُ طُرّاً یأْکلون رِزقَه و بقَّ فلان مالَه أی فرَّقه؛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کتَم الفَضْلَ الذی قد بقَّه ، فی المسلِمین،جِلَّه و دِقَّه و البَقُّ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 العریض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أثَراً بَقّاً و عِزّاً خُنابِسا و بقَّ الشیءَ یبُقُّه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ما فیه؛ و أَنشد بیت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رعت بخفاف حین بقَّ عیابه، و حلَّ الروایا کل أَسحمَ هاطِلِ و البَقاقُ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أَسقاط ما فی البیت من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عالماً من علماءِ بنی إسرائیل وضع للناس سبعین کتاباً من الأَحکام و صُنوف العلم،فأَوحی الله إلی نبی من أَنبیائهم أن قل لفلان إنک قد ملأْت الأَرض بَقاقاً ،و إِن الله لم یَقبل من بَقاقِک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البَقاق کثرة الکلام،و معنی الحدیث أَن الله تعالی لم یقبل مما أَکثرت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أَنه،علیه الصلاة و السلام،قال لأَبی ذر،رضی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أَراک لَقّاً بقّاً ؟ کیف بک إِذا أَخرجوک من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لَقاقٌ بقَاقٌ أَی کثیر الکلام،و یروی لَقاً 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بوزن عَصا،و هو تبع للقا المَرْمِیّ المَطْرُوح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للکثیر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البَقَقةُ الثَّرْثارُون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 الخبرَ 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نَشَره و أرسله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البَقْبَقةُ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صوت کما یُبَقْبِق الکوزُ فی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بَقْبَقَ الکوزُ بالماءِ أَی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بَقْبَقَتِ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بالعراق قریب من الحِیرة کان به جَذِیمة الأَبرش قیل إِنه علی شاطئ الفُرات؛ 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بالبَقَّةِ الأُمراءَ یَوْماً جَذِیمةُ،یَسْتَشِیر النَّاصِحِینا و منه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الرأْیَ ببقَّةَ ،و هذا قول قَصِیر بن سَعْد اللَّخْمِیّ لجَذِیمة الأَبْرشِ حین أَشار علیه أَن لا یَسِیر إلی الزَّبَّاء،فلما نَدِم علی سیره قال قصیر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و أنشد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أَدِیمِ بَقَّةَ الشَّرِیمِ أفْضَلُ من یومِ احْلِقِی و قُومِی أَراد بقوله احلقی و قومی فی الشدَّة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رقَّصَت امرأَة </w:t>
      </w:r>
      <w:bookmarkStart w:id="103" w:name="pg11488_143135"/>
    </w:p>
    <w:p>
      <w:pPr>
        <w:pStyle w:val="BookText"/>
        <w:rPr/>
      </w:pPr>
      <w:bookmarkEnd w:id="103"/>
      <w:r>
        <w:rPr>
          <w:rFonts w:ascii="Amiri" w:hAnsi="Amiri" w:eastAsia="Amiri" w:cs="Amiri"/>
          <w:color w:val="111111"/>
          <w:sz w:val="28"/>
          <w:sz w:val="28"/>
          <w:szCs w:val="28"/>
          <w:rtl w:val="true"/>
          <w:lang w:bidi="ar-SA"/>
        </w:rPr>
        <w:t>طِفْلها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حُزُقَّةٌ حُزُّقَّه تَرَقَّ عیْنَ بَقَّه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بقَّة اسم حِصْن،أَرادت اصعَد عینَ بقَّة أَی اعلُها،و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شبَّهت طِفْلَها بالبَقَّة لصِغر جُثَّته؛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تَسْمَعا بالبَقَّتَیْنِ المُنادِیا أَراد بقَّةَ الحِصْن و مکاناً آخر معها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مَهْمَهَیْنِ قَذَفَیْنِ مَرْتَیْنْ قَطَعْتُه بالسَّمْتِ لا بالسَّمْتَیْنْ</w:t>
      </w:r>
    </w:p>
    <w:p>
      <w:pPr>
        <w:pStyle w:val="Heading4"/>
        <w:numPr>
          <w:ilvl w:val="3"/>
          <w:numId w:val="1"/>
        </w:numPr>
        <w:rPr/>
      </w:pPr>
      <w:bookmarkStart w:id="104" w:name="__RefHeading___Toc3027834_73709187"/>
      <w:bookmarkStart w:id="105" w:name="_Toc43"/>
      <w:bookmarkEnd w:id="104"/>
      <w:r>
        <w:rPr>
          <w:rtl w:val="true"/>
        </w:rPr>
        <w:t>بلق</w:t>
      </w:r>
      <w:bookmarkEnd w:id="105"/>
    </w:p>
    <w:p>
      <w:pPr>
        <w:pStyle w:val="BookText"/>
        <w:rPr/>
      </w:pPr>
      <w:r>
        <w:rPr>
          <w:rFonts w:ascii="Amiri" w:hAnsi="Amiri" w:eastAsia="Amiri" w:cs="Amiri"/>
          <w:color w:val="111111"/>
          <w:sz w:val="28"/>
          <w:sz w:val="28"/>
          <w:szCs w:val="28"/>
          <w:rtl w:val="true"/>
          <w:lang w:bidi="ar-SA"/>
        </w:rPr>
        <w:t xml:space="preserve">البلَق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و بیاض،و کذلک البُلْقة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البَلَق و البُلْقة مصدر الأَبلق ارتفاعُ التحجیل إلی الفخذین،و الفعل بَلِقَ یَبْلَقُ بلَقاً و بَلَقَ ،و هی قلیلة،و ابْلَقَّ ،فهو أَبْلَقُ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یعرف فی فعله إِلا ابْلاقَّ و ابْلَقَّ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للدابة أَبْلَقُ و بَلْقاء ،و العرب تقول دابّة أَبلَق؛ و جبل أَبْرَق،و جعل رؤبة الجبال بُلْقاً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بادَرْنَ رِیحَ مَطَرٍ و بَرْقا، و ظُلْمَة اللیلِ نِعافاً بُلْقا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ابْلَقَّ الدابةُ یَبْلَقُّ ابْلِقاقاً و ابْلاقَّ ابْلِیقاقاً و ابْلَوْلَق ابْلِیلاقاً ،فهو مُبْلَقٌّ و مُبْلاقٌّ و أَبلَقُ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قلَّما تراهم یقولون بَلِقَ یَبْلَقُ کما أنهم لا یقولون دَهِمَ یَدْهَم و لا کَمِتَ یَکْمَت؛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ضَرَطَ البَلْقاء جالَتْ فی الرَّسَنْ یُضرب للباطل الذی لا یکون،و للذی یَعِد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له وُلْد بُلْق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الأَبْلَقَ العَقُوقَ ؛ یُضرب لمن یَطلُب ما لا یمکن،و قد مضی ذلک فی ترجمة أَنق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بالیمن یُضیء ما وراءه کما یُضیء الزُّجاج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البلَق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فی بعض اللغات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بلَقه یَبْلُقُه بَلْقاً و أَبلَقه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فتحه کله،و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فتحه فتحاً شدیداً و أَغلقه،ضدّ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انْبَلَقَ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انْفَتَحَ؛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فالحِصْنُ مُنْثَلمٌ و البابُ مُنْبَلِق و فی حدیث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فبُلِقَ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فُتح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بلَقْتُه فانْبلَق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الفُسْطاط؛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فلْیأْتِ وسْطَ قِبابه بَلَقِی ، و لْیأْتِ وسطَ قَبِیلِه رَجْلی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لیأْت وسط خَمِیسه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البَلُّوقُ و البُلُّوقةُ ،و الفتح 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رملة لا تُنْبِت إلا الرُّخامَی؛ قال ذو الرمة فی صفة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یَرُودُ الرُّخامَی لا یری مُسْتظامه ببَلُّوقةٍ ،إلاَّ کبیر المَحافِرِ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أَراد أَنه یستثیر الرخامی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البَلُّوقة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استوی من الأَرض،و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بقعة لیس بها شجر و لا تنبت شیئاً،و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قَفر من الأَرض لا یسکنها إِلا الجنّ،و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استوی من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البلُّوقة و الجمع البَلالِیقُ ،و هی مواضع لا ینبُت فیها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السَّبارِیتُ الأَرَضون التی لا شیء فیها،و کذلک البَلالِیقُ و المَوامِی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البلُّوقة مکان صُلب بین الرمال کأَنه مکْنُوس تزعُم الأَعراب أَنه من مساکن الجن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البلوقة أَرض واسعة مُخصبة لا یُشارکک فیها </w:t>
      </w:r>
      <w:bookmarkStart w:id="106" w:name="pg11488_143136"/>
    </w:p>
    <w:p>
      <w:pPr>
        <w:pStyle w:val="BookText"/>
        <w:rPr/>
      </w:pPr>
      <w:bookmarkEnd w:id="106"/>
      <w:r>
        <w:rPr>
          <w:rFonts w:ascii="Amiri" w:hAnsi="Amiri" w:eastAsia="Amiri" w:cs="Amiri"/>
          <w:color w:val="111111"/>
          <w:sz w:val="28"/>
          <w:sz w:val="28"/>
          <w:szCs w:val="28"/>
          <w:rtl w:val="true"/>
          <w:lang w:bidi="ar-SA"/>
        </w:rPr>
        <w:t>أَحد؛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ترکتهم فی بلوقة من 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البلوقة مکان فسیح من الأَرض بَسِیطة تُنبِت الرُّخامَی لا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الأَبْلَقُ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السَّمَوْأَل بن عادِیاء الیهودی بأَرض تَیْماء؛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بالأَبْلَقِ الفَرْدِ من تَیْماء،مَنْزِلُه حِصْنٌ حَصینٌ،و جارٌ غیرُ خَتّارِ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غیرُ غدّار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تمرّدَ مارِدٌ و عزَّ الأَبْلَقُ ،و قد یقال أبْلَقُ ؛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حِصْنٌ بِتَیْماء الیَهودِیِّ أبْلَقُ أَبدل أَبلق من حصن،و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ماردٌ و الأَبلقُ حِصنانِ قصدتهما زَبّاء ملِکة الجزیرة فلما لم تقدر علیهما قالت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البَلالِیقُ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المَوامِی،الواحد بَلُّوقة و هی المفازة؛ و قال عُمارة فی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فورَدَتْ من أیمَنِ البَلالِقِ و قال الأَسود بن یَعْفُر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ارْتَعَیْنَ البَلالِقا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البالُوقة لغة فی البالُوعة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بالشام،و قیل مدینة؛ و أَنشد ابن بری 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خَلیلی،ببابِ جِلَّقَ،هَلْ تُؤْنِسُ دونَ البَلْقاء من أحَدِ؟ و البُلْقُ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رَعَتْ بمُعَقِّب فالبُلْق نَبْتاً، أَطارَ نَسِیلَها عنها فطارا و بُلَیْق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یَجْرِی بُلَیْقٌ و یُذَمّ ؛ یضرب للرجل یجتهد ثم یُلام،و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فرس کان یَسبِق مع الخیلِ،و هو مع ذلک یعاب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البَلْقُ فتح کُعْبة الجاریة؛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أَنشدنی فتی من الحیّ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 تَمَّ و تَمَّتْ رَبَّتُهْ، کان مَخْتوماً ففُضَّتْ کُعْبَتُهُ و البَلَقُ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 الذی لیس بمحکم بعد</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3027836_73709187"/>
      <w:bookmarkStart w:id="108" w:name="_Toc44"/>
      <w:bookmarkEnd w:id="107"/>
      <w:r>
        <w:rPr>
          <w:rtl w:val="true"/>
        </w:rPr>
        <w:t>بلثق</w:t>
      </w:r>
      <w:bookmarkEnd w:id="108"/>
    </w:p>
    <w:p>
      <w:pPr>
        <w:pStyle w:val="BookText"/>
        <w:rPr/>
      </w:pPr>
      <w:r>
        <w:rPr>
          <w:rFonts w:ascii="Amiri" w:hAnsi="Amiri" w:eastAsia="Amiri" w:cs="Amiri"/>
          <w:color w:val="111111"/>
          <w:sz w:val="28"/>
          <w:sz w:val="28"/>
          <w:szCs w:val="28"/>
          <w:rtl w:val="true"/>
          <w:lang w:bidi="ar-SA"/>
        </w:rPr>
        <w:t xml:space="preserve">البَلاثِق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الکثیر،و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البَلاثِقُ المِیاه المُسْتَنْقِعاتُ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عینٌ بلاثقُ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البَلاثِقُ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الآبار المَیِّهةُ الغزیرةُ؛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فأَوْرَدها من آخِر اللیلِ مَشْرَباً بَلاثِقَ خُضْراً،ماؤهنَّ قَلِیصُ أَی 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ماؤهن فَضِیض ؛ و إنما قال خضراً لأَن الماء إذا کثر یری أخضر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ناقة بَلْثَق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غَزِیرة؛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بَلاثِقٌ نعْمَ قِلاصُ المُحْتَلَبْ</w:t>
      </w:r>
    </w:p>
    <w:p>
      <w:pPr>
        <w:pStyle w:val="Heading4"/>
        <w:numPr>
          <w:ilvl w:val="3"/>
          <w:numId w:val="1"/>
        </w:numPr>
        <w:rPr/>
      </w:pPr>
      <w:bookmarkStart w:id="109" w:name="__RefHeading___Toc3027838_73709187"/>
      <w:bookmarkStart w:id="110" w:name="_Toc45"/>
      <w:bookmarkEnd w:id="109"/>
      <w:r>
        <w:rPr>
          <w:rtl w:val="true"/>
        </w:rPr>
        <w:t>بلعق</w:t>
      </w:r>
      <w:bookmarkEnd w:id="110"/>
    </w:p>
    <w:p>
      <w:pPr>
        <w:pStyle w:val="BookText"/>
        <w:rPr/>
      </w:pPr>
      <w:r>
        <w:rPr>
          <w:rFonts w:ascii="Amiri" w:hAnsi="Amiri" w:eastAsia="Amiri" w:cs="Amiri"/>
          <w:color w:val="111111"/>
          <w:sz w:val="28"/>
          <w:sz w:val="28"/>
          <w:szCs w:val="28"/>
          <w:rtl w:val="true"/>
          <w:lang w:bidi="ar-SA"/>
        </w:rPr>
        <w:t xml:space="preserve">البَلْعَقُ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التمر،و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أَجودِ تمرهم؛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مُقْرِضاً قَشّاً و یُقْضَی بَلْعَقا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مثلٌ ضربه لمن یَصْطَنِعُ معروفاً لیجتَرَّ أَکثر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تمر عُمان الفَرْض و البَلْعَقُ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البَلعق الجیّد من جمیع أَصناف التُّمور؛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قول الحارثی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یَحْسَبَنْ أَعْداؤنا حَرْبَنا کالزُّبْدِ،مأْکولاً به البَلْعَقُ </w:t>
      </w:r>
      <w:bookmarkStart w:id="111" w:name="pg11488_143137"/>
    </w:p>
    <w:p>
      <w:pPr>
        <w:pStyle w:val="Heading4"/>
        <w:numPr>
          <w:ilvl w:val="3"/>
          <w:numId w:val="1"/>
        </w:numPr>
        <w:rPr/>
      </w:pPr>
      <w:bookmarkStart w:id="112" w:name="__RefHeading___Toc3027840_73709187"/>
      <w:bookmarkStart w:id="113" w:name="_Toc46"/>
      <w:bookmarkEnd w:id="111"/>
      <w:bookmarkEnd w:id="112"/>
      <w:r>
        <w:rPr>
          <w:rtl w:val="true"/>
        </w:rPr>
        <w:t>بلهق</w:t>
      </w:r>
      <w:bookmarkEnd w:id="113"/>
    </w:p>
    <w:p>
      <w:pPr>
        <w:pStyle w:val="BookText"/>
        <w:rPr/>
      </w:pPr>
      <w:r>
        <w:rPr>
          <w:rFonts w:ascii="Amiri" w:hAnsi="Amiri" w:eastAsia="Amiri" w:cs="Amiri"/>
          <w:color w:val="111111"/>
          <w:sz w:val="28"/>
          <w:sz w:val="28"/>
          <w:szCs w:val="28"/>
          <w:rtl w:val="true"/>
          <w:lang w:bidi="ar-SA"/>
        </w:rPr>
        <w:t xml:space="preserve">البَلْهَقُ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بِلْهِقٌ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حَمْقاء کثیرة الکلام،و فیها بَلْهَقةٌ ،و هی أَیضاً الحمراء الشدیدة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البَلْهَقَةُ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البَهْلَقةُ ،و ذلک مذکور فی ترجمة بهلق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الکلابی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البُلْهُق و البِلْهِقُ ،بالضم و الکسر،الکثیرة الکلام و هی التی لا صَیُّورَ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لقینَا فلان فبَلْهَقَ لنا فی کلامه و عِدتِه فیقول السامع لا یَغرّکم بَلْهَقَتُه فما عنده 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البِلْهِقُ الضَّجُور الکثیر الصَّخَب،و تقول بِلْهِق ،و الجمع بَلاهِقُ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کلامه طَرْمَذةٌ و بَلْهَقة و لَهْوَقةٌ أَی کِبْر،قال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النوادر کذلک</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3027842_73709187"/>
      <w:bookmarkStart w:id="115" w:name="_Toc47"/>
      <w:bookmarkEnd w:id="114"/>
      <w:r>
        <w:rPr>
          <w:rtl w:val="true"/>
        </w:rPr>
        <w:t>بنق</w:t>
      </w:r>
      <w:bookmarkEnd w:id="115"/>
    </w:p>
    <w:p>
      <w:pPr>
        <w:pStyle w:val="BookText"/>
        <w:rPr/>
      </w:pPr>
      <w:r>
        <w:rPr>
          <w:rFonts w:ascii="Amiri" w:hAnsi="Amiri" w:eastAsia="Amiri" w:cs="Amiri"/>
          <w:color w:val="111111"/>
          <w:sz w:val="28"/>
          <w:sz w:val="28"/>
          <w:szCs w:val="28"/>
          <w:rtl w:val="true"/>
          <w:lang w:bidi="ar-SA"/>
        </w:rPr>
        <w:t>بَنَّقَ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نَبَّقه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بَنَّق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و سوّاه،و منه بَنائقُ القَمیصِ أَی جمع شیء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بَنَّق کتابه إذا جوَّده و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البِنَقة و البَنِیقةُ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رُقْعة تکون فی الثوب کاللَّبِنةِ و نحوها،مشّتق من ذلک،و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البَنِیقة لَبِنة القمیص،و الجمع بَنائقُ و بَنِیقٌ ؛ قال قیس بن معاذ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یَضُمُّ إلیَّ اللیلُ أَطْفالَ حُبِّها، کما ضَمَّ أزْرارَ القَمِیصِ البَنائقُ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أَثْناء حبها ؛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أَبناء حبها ؛ و أراد بالأَطفال الأَحزان المتولدة عن الحبّ؛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المقلوب لأَن الأَزرار هی التی تضُم البَنائقَ ،و لیست البنائقُ هی التی تضم الأَزرارَ،و کان حق إنشاده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ضمَّ أزرارُ القمیصِ البنائقا إلا أَنه قلبه،و فسر أبو عمرو الشیبانی البنائق هنا بالعُری التی تُدخَل فیها الأَزْرار،و المعنی علی هذا واضح بیِّن لا یُحتاج معه إلی قَلْب و لا تعسُّف إِلا أَن الجمهور علی الوجه الأَول؛ و ذکر ابن السیرافی أَنه روی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ضم أَزرارُ القمیص البنائقا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بصحیح لأَن القصیدة مرفوعة،و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لَعَمْرُکِ إنَّ الحُبَّ،یا أُمَّ مالِکٍ، بِجسْمی،جَزانی اللهُ،مِنْکِ لَلائقُ و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یضم إلیَّ اللیلُ أَطْفالَ حُبها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عسی الواشُونَ أَن یَتحدَّثُوا و قال أَبو الحَجاج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البَنِیقة اللَّبِنة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کل رُقْعة تزاد فی ثوب أَو دَلو لیتَّسِع،فهی بنِیقة ؛ و یقوِّی هذا القول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قَوافِیَ أَمْثالاً یُوَسِّعْنَ جِلْدَه، کما زِدْتَ فی عَرْضِ الأَدِیمِ الدَّخارِصا فجعل الدِّخْرِصةَ رُقعة فی الجلد زِیدَت لیتَّسع بها؛ قال السیرافی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الدِّخرِصةُ أَطول من اللَّبِنة،قال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ثبت أَن بَنِیقة القمیص هی جُرُبَّانُه فُهِم معناه،لأَن جُرُبّانه معروف،و هو طَوْقُه الذی فیه الأَزْرارُ مَخِیطةً،فإذا أُرید ضمّه أُدخلت أَزراره فی العُری فضَمَّ الصدْر إلی النَّحر،و علی ذلک فسر بیت قیس بن معاذ المتقدّم؛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یبین صحة </w:t>
      </w:r>
    </w:p>
    <w:p>
      <w:pPr>
        <w:pStyle w:val="BookText"/>
        <w:rPr/>
      </w:pPr>
      <w:r>
        <w:rPr>
          <w:rFonts w:ascii="Amiri" w:hAnsi="Amiri" w:eastAsia="Amiri" w:cs="Amiri"/>
          <w:color w:val="111111"/>
          <w:sz w:val="28"/>
          <w:sz w:val="28"/>
          <w:szCs w:val="28"/>
          <w:rtl w:val="true"/>
          <w:lang w:bidi="ar-SA"/>
        </w:rPr>
        <w:t>ذلک ما أَنشده القالی فی نوادره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خَفَقانٌ یَرْفَعُ الجَیْبَ و الحَشَی، یُقَطِّعُ أَزْرارَ الجِرِبّانِ ثائرُهْ هکذا أَنشده،بکسر الجیم و الراء،و زعم أَنه وجده کذا بخط إِسحق بن إِبراهیم المَوْصلیّ،و کان الفراء و من تابعه یضم الجیم و الراء؛ و مثل هذا بیت ابن الدُّمَیْنة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رَمَتْنی بطَرفٍ،لو کَمِیًّا رَمَتْ به، لَبُلَّ نَجیعاً نَحْرُه و بَنائقُه لأَن البَنِیقة طَوْقُ الثوب الذی یَضُم النحر و ما حولَه،و هو الجُرُبّان؛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یحتمل أَن یرید العُری علی تفسیر الشیبانی،قال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یدلُّک علی أَن البَنیقة هی الجُرُبَّان 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قِیلَ هذا البَیْنُ،راجعْتُ عَبْرةً لها بِجُرُبّانِ البَنیقةِ واکِفُ و إِنما أَضاف الجربان إلی البنیقة و إِن کان إیاها فی المعنی لیُعلم أنهما بمعنی واحد،و هذا من باب إضافة العامّ إلی الخاصّ،کقولهم عِرْقُ النَّسا،و إن کان العرق هو النسا من جهة أَنّ النسا خاصّ و العِرق عامّ لا یخصُّ النسا من غیره،و مثل ذلک حبْل الوَرِید و حبّ الحَصِید و ثابتُ قُطْنةَ لأَن قُطنة لقبه،و کان یجعل فی أنفه قطنة فیصیر أَعرف من ثابت،و لما کان الجربان عامّاً ینطلق علی البنیقة و علی غِلاف السیف و أُرید به البنیقة أضافَه إلی البنیقة لیُخصِّصة بذلک؛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بیت جریر قول ابن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زُرُورَ القُبْطُرِیَّةِ عُلِّقَتْ بَنادِکُها منه بِجِذْعٍ مُقَوَّمِ و البَنادِکُ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البنائق ،و یروی هذا البیت أَیضاً لمِلْحة الجَرْمِی،و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عُلِّقَت بنائقها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هنا عُراها فیکون حجة لأَبی عَمرو الشَّیبانی</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العباس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البنیقة الدِّخْرِصة؛ و علیه فسر بیت ذی الرمة یَهْجو رَهْط إمرئِ القیس بن زید مَناةَ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کُلِّ کَهْلٍ أَزْعَکِیٍّ و یافِعٍ، من اللُّؤْمِ،سِرْبالٌ جَدیدُ البنائِقِ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البنائقُ الدَّخارِصُ،و إِنما خص البنائق بالجِدَّة لیعلم بذلک أنَّ اللؤْم فیهم ظاهر بیِّن کما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تلاقی،و أَحیاناً تَبِینُ کأَنها بَنائقُ غرٌّ فی قَمِیصٍ مُقَدَّدِ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أَغْتَدِی و الصُّبْحُ ذو بَنِیقِ جعل له بَنِیقاً علی التشبیه ببَنیقةِ القَمیص لبیاضها؛ و أَنشد ابن بری هذا 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الصبحُ ذو بَنائق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بیاض الصبح ببیاض البنیقة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 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سَوِدْتُ فلم أَمْلِکْ سَوادِی،و تَحْتَه قَمِیصٌ من القُوهِیِّ،بِیضٌ بنَائقُهْ و أَراد بقوله سودتُ أَنه عَوِرَتْ عینُه؛ و استعار لها تحت السواد من عینه قمیصا بِیضاً بنائقُه کما استعار الفرزذق للثلج مُلاء بیض البَنائق فقال یصف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تَظَلُّ بعیْنَیْها إلی الجَبَلِ الذی علیه مُلاء الثَّلْجِ،بِیضُ البَنائِق </w:t>
      </w:r>
      <w:bookmarkStart w:id="116" w:name="pg11488_143139"/>
    </w:p>
    <w:p>
      <w:pPr>
        <w:pStyle w:val="BookText"/>
        <w:rPr/>
      </w:pPr>
      <w:bookmarkEnd w:id="116"/>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بَنائقُ و بِنَقٌ ،و زعم أنَّ بِنَقاً جمع الجمع،و هذا ما لا یُعقل؛ و قال اللیث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أغْتدِی و الصبحُ ذو بَنیقِ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بیاض الصبح ببیاض البنیقة ؛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اعْتفاها صَحْصَحانٌ مَهْیَعُ مُبَنَّقٌ بآلِه مُقَنَّعُ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مُبنَّق یقول السَّرابُ فی نواحِیه مُقَنِّعٌ قد غَطَّی کل شیء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البنیقة قد اختلف فی تفسیرها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لَبِنة القمیص،و قیل جُرُبَّانه،و قیل دِخْرِصَتُه،فعلی هذا تکون البنیقة و الدخرصة و الجربان بمعنی واحد،و سمیت بنیقة لجمعها و تحسینها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مَبْنُوقةٌ موصولة بأُخری کما تُوصَل بنیقة القمیص؛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مُغْبَرّة الأَفْیافِ مَحْلُولة الحَصَی، دَیامِیمُها مَبْنُوقةٌ بالصّفاصِفِ هکذا رواه أَبو عمرو،و روی غیره 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البَنِیقةُ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الزَّمَعة من العِنب إِذا عظمت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البَنِیقة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السَّطْر من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أَبْنَق و بَنَّق و نَبَّق و أنْبَقَ کله إذا غَرَسَ شِراکاً واحداً من الوَدِیّ فیقال نخل مُبَنَّقٌ و منَبَّقٌ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 فلان کِذْبةً حَرْشاء و بَوَّقها و بَلَّقها إذا صنَعَها و زوَّقَها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بَنَّقْته بالسوط و بَلَّقْته و قَوَّبْتُه و جَوَّبْتُه و فتَّقْته و فلَّقْتُه إذا قطَّعْته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بَنیقةُ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المختلف فی وسط مِرْفَقِه،و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وسط مِرْفَقه مما یَلی الشاکِلةَ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البَنیقتانِ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دائرتانِ فی نَحْر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البنیقتانِ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عُودان فی طَرَفَی المِضْمَدةِ</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3027844_73709187"/>
      <w:bookmarkStart w:id="118" w:name="_Toc48"/>
      <w:bookmarkEnd w:id="117"/>
      <w:r>
        <w:rPr>
          <w:rtl w:val="true"/>
        </w:rPr>
        <w:t>بندق</w:t>
      </w:r>
      <w:bookmarkEnd w:id="118"/>
    </w:p>
    <w:p>
      <w:pPr>
        <w:pStyle w:val="BookText"/>
        <w:rPr/>
      </w:pPr>
      <w:r>
        <w:rPr>
          <w:rFonts w:ascii="Amiri" w:hAnsi="Amiri" w:eastAsia="Amiri" w:cs="Amiri"/>
          <w:color w:val="111111"/>
          <w:sz w:val="28"/>
          <w:sz w:val="28"/>
          <w:szCs w:val="28"/>
          <w:rtl w:val="true"/>
          <w:lang w:bidi="ar-SA"/>
        </w:rPr>
        <w:t xml:space="preserve">البُنْدُق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الجِلَّوْزُ،واحدته بُنْدُقةٌ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البُندق حمل شجر کالجلَّوْز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بَطن،قیل أَبو قبیلة من الیمن،و هو بُنْدُقةُ بن مَظَّةَ بن سَعد العَشیرة،و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حِدَأ حِدَأ وراءکِ بُنْدقةُ ،و قد مضی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یرمی به،و الواحدة بُنْدُقة و الجمع البنَادِقُ </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3027846_73709187"/>
      <w:bookmarkStart w:id="120" w:name="_Toc49"/>
      <w:bookmarkEnd w:id="119"/>
      <w:r>
        <w:rPr>
          <w:rtl w:val="true"/>
        </w:rPr>
        <w:t>بهق</w:t>
      </w:r>
      <w:bookmarkEnd w:id="120"/>
    </w:p>
    <w:p>
      <w:pPr>
        <w:pStyle w:val="BookText"/>
        <w:rPr/>
      </w:pPr>
      <w:r>
        <w:rPr>
          <w:rFonts w:ascii="Amiri" w:hAnsi="Amiri" w:eastAsia="Amiri" w:cs="Amiri"/>
          <w:color w:val="111111"/>
          <w:sz w:val="28"/>
          <w:sz w:val="28"/>
          <w:szCs w:val="28"/>
          <w:rtl w:val="true"/>
          <w:lang w:bidi="ar-SA"/>
        </w:rPr>
        <w:t xml:space="preserve">البَهَقُ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بیاض دون البرص؛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خُطوطٌ من سَوادٍ و بَلَقْ، کأَنها فی الجِسْمِ تَوْلیعُ البَهَق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بیاض یعتری الجسد بخلاف لونه لیس من 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بَیْهَق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3027848_73709187"/>
      <w:bookmarkStart w:id="122" w:name="_Toc50"/>
      <w:bookmarkEnd w:id="121"/>
      <w:r>
        <w:rPr>
          <w:rtl w:val="true"/>
        </w:rPr>
        <w:t>بهلق</w:t>
      </w:r>
      <w:bookmarkEnd w:id="122"/>
    </w:p>
    <w:p>
      <w:pPr>
        <w:pStyle w:val="BookText"/>
        <w:rPr/>
      </w:pPr>
      <w:r>
        <w:rPr>
          <w:rFonts w:ascii="Amiri" w:hAnsi="Amiri" w:eastAsia="Amiri" w:cs="Amiri"/>
          <w:color w:val="111111"/>
          <w:sz w:val="28"/>
          <w:sz w:val="28"/>
          <w:szCs w:val="28"/>
          <w:rtl w:val="true"/>
          <w:lang w:bidi="ar-SA"/>
        </w:rPr>
        <w:t xml:space="preserve">البِهْلِقُ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الزَّرِیُّ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البُهْلُقُ و البِهْلِقُ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الکثیرةُ الکلام التی لیس لها صَیُّورٌ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البِهْلِقُ ،بکسر الباء و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الحمراء الشدیدة الحُمْرة،و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المرأَة الضَّجُور الشدیدة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البِهْلِقُ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البَهْلَقُ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تَرَی الأَعْداءُ منِّی بَهْلَقا ، أَنکرَ مما عِندهم و أقْلَقا أَی 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البَهْلَقَة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الطَّرْمذةِ،و قد بَهْلَق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البَلْهقة ،بتقدیم اللام،فردّ ذلک ثعلب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البَهْلقة ،بتقدیم الهاء علی اللام،کما ذکرناه،و قد تقدم</w:t>
      </w:r>
      <w:r>
        <w:rPr>
          <w:rFonts w:eastAsia="IRNazanin" w:cs="IRNazanin"/>
          <w:color w:val="111111"/>
          <w:sz w:val="28"/>
          <w:szCs w:val="28"/>
          <w:rtl w:val="true"/>
          <w:lang w:bidi="fa-IR"/>
        </w:rPr>
        <w:t xml:space="preserve">. </w:t>
      </w:r>
      <w:bookmarkStart w:id="123" w:name="pg11488_143140"/>
    </w:p>
    <w:p>
      <w:pPr>
        <w:pStyle w:val="BookText"/>
        <w:rPr/>
      </w:pPr>
      <w:bookmarkEnd w:id="123"/>
      <w:r>
        <w:rPr>
          <w:rFonts w:ascii="Amiri" w:hAnsi="Amiri" w:eastAsia="Amiri" w:cs="Amiri"/>
          <w:color w:val="111111"/>
          <w:sz w:val="28"/>
          <w:sz w:val="28"/>
          <w:szCs w:val="28"/>
          <w:rtl w:val="true"/>
          <w:lang w:bidi="ar-SA"/>
        </w:rPr>
        <w:t xml:space="preserve">و البَهَالِقُ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الأَباطیلُ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بالبَهالِق و هی الأَباطِیلُ؛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 علینا و هو شَرُّ آیِقِ، و جاءنا من بعْدُ بالبَهالِقِ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یُوَلْوِلُ من جَوْبِهِنَّ الدلیلُ، باللَّیْلِ،ولْولةَ البَهْلَقِ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بالکلمة بَهْلَقاً و بِهلِقاً أَی مُواجهةً لا یستتر بها،و البَهالِقُ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الدواهی؛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تأْتی إلی البَهالِق</w:t>
      </w:r>
    </w:p>
    <w:p>
      <w:pPr>
        <w:pStyle w:val="Heading4"/>
        <w:numPr>
          <w:ilvl w:val="3"/>
          <w:numId w:val="1"/>
        </w:numPr>
        <w:rPr/>
      </w:pPr>
      <w:bookmarkStart w:id="124" w:name="__RefHeading___Toc3027850_73709187"/>
      <w:bookmarkStart w:id="125" w:name="_Toc51"/>
      <w:bookmarkEnd w:id="124"/>
      <w:r>
        <w:rPr>
          <w:rtl w:val="true"/>
        </w:rPr>
        <w:t>بوق</w:t>
      </w:r>
      <w:bookmarkEnd w:id="125"/>
    </w:p>
    <w:p>
      <w:pPr>
        <w:pStyle w:val="BookText"/>
        <w:rPr/>
      </w:pPr>
      <w:r>
        <w:rPr>
          <w:rFonts w:ascii="Amiri" w:hAnsi="Amiri" w:eastAsia="Amiri" w:cs="Amiri"/>
          <w:color w:val="111111"/>
          <w:sz w:val="28"/>
          <w:sz w:val="28"/>
          <w:szCs w:val="28"/>
          <w:rtl w:val="true"/>
          <w:lang w:bidi="ar-SA"/>
        </w:rPr>
        <w:t xml:space="preserve">البائقةُ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داهیةٌ بَؤُوق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باقَتْهم الداهِیةُ تَبُوقُهم بَوْقاً ،بالفتح،و بُؤوقاً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أصابتهم،و کذلک باقَتهم ، بَؤوقٌ علی 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بمؤْمِن من لا یأْمَنُ جارُه بوائقَه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یدخُل الجنةَ من لا یأْمَن جارُه بَوائقَه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الکسائی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بوائقُه غَوائلُه و شرُّه أو ظُلْمه و غَشَمُه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المغیرة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یَنامُ عن الحَقائق و یَسْتَیْقِظ للبَوائقِ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للداهِیة و البَلِیّة تنزل بالقوم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أَصابتهم بائقة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بَوائقِ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باقَتْهم البائقة تَبُوقهم بَوْقاً أصابتهم،و مثله فَقَرَتْهم الفاقِرةُ،و کذلک باقَتهم بَؤوق ،علی فعول؛ و أَنشد ابن بری لزُغْبةَ الباهِلیّ و کُنْیته أَبو شفیق،و قیل جَزْء بن ربَاحٍ الباهِلیّ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تَراها عند قُبَّتِنا قَصیراً، و نَبْذُلُها إذا باقَتْ بَؤُوقُ و أَول القصیدة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نَوْراً سَرْعَ ما ذا یا فَرُوقُ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باقُوا علیه قتلوه،و انْباقُوا به ظلَموه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إذا هجَم علی قوم بغیر إِذنهم،و باقَ إِذا کذب،و باق إِذا جاء بالشَّر و الخُصومات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باقَ یَبُوق بَوْقاً إذا جاءَ بالبُوقِ ،و هو الکذبُ السُّماقُ؛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یدلّ علی أنَّ الباطل یسمی بُوقاً ،و البُوقُ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قال حسَّان بن ثابت یَرْثی عثمان،رضی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قاتَلَ اللهُ قَوْماً کان شأْنُهُمُ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البُوق فی الباطِل إلا هنا و لم یُعْرَف بیتُ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باقَ الشیءُ بُوقاً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غاب،و باقَ بُوقاً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باقت السفینة بَوْقاً و بُؤُوقاً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غَرِقَت،و هو 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البَوْقُ و البُوق و البُوقةُ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الدُّفْعة المُنکَرة من المطر،و قد انْباقَتْ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أَصابتْنا بُوقة منکرة و بُوقٌ و هی دُفعة من المطر انْبَعَجَتْ ضَرْبةً؛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باکِر الوَسْمیِّ نَضّاحِ البُوَقْ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جمع بُوقةٍ مثل أَوقةٍ و أُوَقٍ،و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 بُوق من المطر،و هو کثرته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انْباقتْ علیهم بائقةُ شرّ مثل انْباجَت أَی انفَتَقَتْ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انباقَ علیهم الدَّهرُ أَی هجَم علیهم بالدَّاهیة کما یخرج الصوتُ من البُوق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عنک بائقةَ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البَوْقُ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مُخْرَنْبِقٌ لیَنْباقَ أَی لیَنْدَفِع فیُظهِر ما فی نفْسه</w:t>
      </w:r>
      <w:r>
        <w:rPr>
          <w:rFonts w:eastAsia="Amiri" w:cs="Amiri" w:ascii="Amiri" w:hAnsi="Amiri"/>
          <w:color w:val="111111"/>
          <w:sz w:val="28"/>
          <w:szCs w:val="28"/>
          <w:rtl w:val="true"/>
          <w:lang w:bidi="ar-SA"/>
        </w:rPr>
        <w:t xml:space="preserve">. </w:t>
      </w:r>
      <w:bookmarkStart w:id="126" w:name="pg11488_143141"/>
    </w:p>
    <w:p>
      <w:pPr>
        <w:pStyle w:val="BookText"/>
        <w:rPr/>
      </w:pPr>
      <w:bookmarkEnd w:id="126"/>
      <w:r>
        <w:rPr>
          <w:rFonts w:ascii="Amiri" w:hAnsi="Amiri" w:eastAsia="Amiri" w:cs="Amiri"/>
          <w:color w:val="111111"/>
          <w:sz w:val="28"/>
          <w:sz w:val="28"/>
          <w:szCs w:val="28"/>
          <w:rtl w:val="true"/>
          <w:lang w:bidi="ar-SA"/>
        </w:rPr>
        <w:t>و الباقةُ من البَقْل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حُزمة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الشجر دَقِیق شدید الالتواء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البُوقةُ شجرة من دِقّ الشجر شدیدة الالتواء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یُنْفَخ فیه و یُزْمَر؛ عن کراع؛ و أَنشد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 النصارَی زَمَرَتْ فی البُوقِ و أَنشد ابن بری للعَرْجِیّ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هَوَوْا لنا زُمَراً من کل ناحِیةٍ، کأنَّما فَزِعُوا من نَفْخةِ البُوقِ و البُوقُ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مِنْقافٍ مُلْتَوِی الخَرْق یَنْفخ فیه الطّحّان فیعلو صوته فیُعلم المُراد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ما صحته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 للإِنسان الذی لا یکتُم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بُوق </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3027852_73709187"/>
      <w:bookmarkStart w:id="128" w:name="_Toc52"/>
      <w:bookmarkEnd w:id="127"/>
      <w:r>
        <w:rPr>
          <w:rtl w:val="true"/>
        </w:rPr>
        <w:t>بیق</w:t>
      </w:r>
      <w:bookmarkEnd w:id="128"/>
    </w:p>
    <w:p>
      <w:pPr>
        <w:pStyle w:val="BookText"/>
        <w:rPr/>
      </w:pPr>
      <w:r>
        <w:rPr>
          <w:rFonts w:ascii="Amiri" w:hAnsi="Amiri" w:eastAsia="Amiri" w:cs="Amiri"/>
          <w:color w:val="111111"/>
          <w:sz w:val="28"/>
          <w:sz w:val="28"/>
          <w:szCs w:val="28"/>
          <w:rtl w:val="true"/>
          <w:lang w:bidi="ar-SA"/>
        </w:rPr>
        <w:t xml:space="preserve">البِیقِیَةُ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فیه البیقیة بیاء بعد القاف مضبوطة بالتشدید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البیقیة،بالکسر،نبات أطول من العدس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 أَکبر من الجُلْبان أَخضر یؤکل مخبوزاً و مطبوخاً و تُعْلَفُه البقَر و هو بالشام کثیر؛ حکاه أَبو حنیفة و لم یذکره الفُقهاء فی القَطانی</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3027854_73709187"/>
      <w:bookmarkStart w:id="130" w:name="_Toc53"/>
      <w:bookmarkEnd w:id="129"/>
      <w:r>
        <w:rPr>
          <w:rtl w:val="true"/>
        </w:rPr>
        <w:t>فصل التاء</w:t>
      </w:r>
      <w:bookmarkEnd w:id="130"/>
    </w:p>
    <w:p>
      <w:pPr>
        <w:pStyle w:val="Heading4"/>
        <w:numPr>
          <w:ilvl w:val="3"/>
          <w:numId w:val="1"/>
        </w:numPr>
        <w:rPr/>
      </w:pPr>
      <w:bookmarkStart w:id="131" w:name="__RefHeading___Toc3027856_73709187"/>
      <w:bookmarkStart w:id="132" w:name="_Toc54"/>
      <w:bookmarkEnd w:id="131"/>
      <w:r>
        <w:rPr>
          <w:rtl w:val="true"/>
        </w:rPr>
        <w:t>تأق</w:t>
      </w:r>
      <w:bookmarkEnd w:id="132"/>
    </w:p>
    <w:p>
      <w:pPr>
        <w:pStyle w:val="BookText"/>
        <w:rPr/>
      </w:pPr>
      <w:r>
        <w:rPr>
          <w:rFonts w:ascii="Amiri" w:hAnsi="Amiri" w:eastAsia="Amiri" w:cs="Amiri"/>
          <w:color w:val="111111"/>
          <w:sz w:val="28"/>
          <w:sz w:val="28"/>
          <w:szCs w:val="28"/>
          <w:rtl w:val="true"/>
          <w:lang w:bidi="ar-SA"/>
        </w:rPr>
        <w:t xml:space="preserve">التَّأَقُ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الامْتِلاء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تَئِقَ السِّقاء یَتْأَق تَأَقاً ،فهو تَئِقٌ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امْتَلأَ،و أَتْأَقَه هو إتْآقاً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أتْأَقُ الحِیاضَ بمواتِحه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یَنْضَحْنَ نَضْحَ المَزادِ الوُفْرِ أتْأَقَها شَدُّ الرُّواةِ بماء،غیر مَشْرُوبِ ماء غیر مشروب یعنی العرَق،أَراد ینضَحن بماء غیر مشروب نضحَ المَزادِ الوُفْر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تَئِقٌ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مَلآن غَیْظاً أو حزناً أو سروراً،و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الضیّق الخُلق،و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تَئقَ إذا امتلأَ حزناً و کاد یبکی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التَّأَقةُ شدة الغضَب و السُّرْعةُ إلی الشرّ،و المَأَقُ شدة البکاء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مُهْر تَئِقٌ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أتأَقَ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نَزْعها و أَغرق فیها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تَئِقٌ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نشِیط مُمْتلئ جَرْیاً؛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أَرْیَحِیّاً عَضْباً و ذا خُصَلٍ، مُخْلَوْلِقَ المَتْنِ سابِحاً تَئِقَا أَریَحِیٌّ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إلی أرْیَحَ أرض بالیمن؛ إیّاها عنی الهُذلی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فلَوْتُ عنه سُیوفَ أَرْیَحَ،إذْ باء بکَفِّی،فلم أَکَدْ أَجِدُ و قد تَئقَ تأَقاً،و تَئق الصبیُّ و غیره تأَقاً و تأَقةً ؛ عن اللحیانی،فهو تئق إذا أَخذه شبه الفُواق عند البکاء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کلام أُم تأَبّط شرّاً أَو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أبتُّه تَئِقاً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التأَقة ،بالتحریک،شدّة الغضَب و السرعةُ إلی الشر،و هو یَتْأقُ و به تأَقةٌ ؛ و فی مثل للعرب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تَئقٌ و أَنا مَئقٌ فکیف نَتَّفِق؟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معناه أَنت ضیّق و أَنا خفیف فکیف نتفق،قال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أَنت سریع الغَضَب و أَنا سریع البکاء فکیف نتفق،و قال أَعرابی من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غَضْبانُ و أَنا غضبان فکیف نتفق؟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هذا المثل تقول العرب أَنا تئق و أَخی مئق فکیف نتفق ؛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ممتلئ من الغیْظ و الحزن و أَخی سریع البکاء فلا یقع بیننا وِفاق</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التَّئق السریع إلی الشرّ و المئق السریع البکاء،و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الممتلئ من الغضب،و 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الحدیدُ؛ </w:t>
      </w:r>
      <w:bookmarkStart w:id="133" w:name="pg11488_143142"/>
    </w:p>
    <w:p>
      <w:pPr>
        <w:pStyle w:val="BookText"/>
        <w:rPr/>
      </w:pPr>
      <w:bookmarkEnd w:id="133"/>
      <w:r>
        <w:rPr>
          <w:rFonts w:ascii="Amiri" w:hAnsi="Amiri" w:eastAsia="Amiri" w:cs="Amiri"/>
          <w:color w:val="111111"/>
          <w:sz w:val="28"/>
          <w:sz w:val="28"/>
          <w:szCs w:val="28"/>
          <w:rtl w:val="true"/>
          <w:lang w:bidi="ar-SA"/>
        </w:rPr>
        <w:t>قال عدی بن زید یصف کلباً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أَصْمَعُ الکَعْبَین مَهْضُوم الحَشا، سَرْطَمُ اللَّحْیَیْن مَعَّاجٌ تَئِقْ و المِتْأَقُ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 قال زهیر بن مسعود الضَّبِّی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ضافی السَّبِیب أسِیلُ الخَدِّ مُشْتَرِفٌ، حابی الضُّلوعِ شَدِیدٌ أَسْرُه تَئِقُ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تَئِقَ الرجل إذا امتلأَ غضَباً و غَیْظاً،و مَئِقَ إذا أخذه شِبه الفُواق عند البکاء قبل أن یبکی؛ و قال الأَصمعی فی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عَوْلَتُها،من التَّأَقْ ، عَوْلةُ ثَکلی ولْوَلَتْ بعد المأَقْ و المَأَقُ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نَشْیجُ البکاء أَیضاً،و التأَق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المَأَقُ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نشیج البکاء الذی کأَنه نفَس یقْلَعه من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التَّئِق المَلآن شِبَعاً و رِیّاً،و المَئِقُ الغضبان؛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التئق هنا الممتلئ حزناً،و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النشِیط،و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السِّراط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فیمُرّ الرجُل کشدّ الفرس التئِق 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الممتلئ نَشاطاً</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3027858_73709187"/>
      <w:bookmarkStart w:id="135" w:name="_Toc55"/>
      <w:bookmarkEnd w:id="134"/>
      <w:r>
        <w:rPr>
          <w:rtl w:val="true"/>
        </w:rPr>
        <w:t>ترق</w:t>
      </w:r>
      <w:bookmarkEnd w:id="135"/>
    </w:p>
    <w:p>
      <w:pPr>
        <w:pStyle w:val="BookText"/>
        <w:rPr/>
      </w:pPr>
      <w:r>
        <w:rPr>
          <w:rFonts w:ascii="Amiri" w:hAnsi="Amiri" w:eastAsia="Amiri" w:cs="Amiri"/>
          <w:color w:val="111111"/>
          <w:sz w:val="28"/>
          <w:sz w:val="28"/>
          <w:szCs w:val="28"/>
          <w:rtl w:val="true"/>
          <w:lang w:bidi="ar-SA"/>
        </w:rPr>
        <w:t xml:space="preserve">التِّرَقُ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شَبِیه بالدُّرْج؛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مارِد من غُواةِ الجنّ،یَحْرُسها ذُو نِیقةٍ مُسْتَعِدٌّ دونها تَرَقا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دون الدُّرَّة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التَّرْقُوَتانِ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العظمان المُشْرِفان بین ثُغْرة النحْر و العاتِق تکون للناس و غیرهم؛ أَنشد ثعلب فی صفة قطاة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نُطْفةً بین التَّراقی ،کأنَّها لدَی سَفَط بین الجَوانِح مُقْفَلِ و هی التَّرْقُوَةُ ،فَعْلُوَةٌ،و لا تقل تُرقوة،بالضم،و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عظم وصل بین ثُغرة النحر و العاتق من الجانبین،و جمعها التراقی ؛ و قوله أَنشده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أَوْرَدُوکَ الموتَ حینَ أَتیتَهم، و جاشَتْ إلیکَ النفْسُ بین التَّرائقِ إنما أَراد بین التراقی فقَلَب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تَرْقُوتَه ،و تَرْقَیْتُه أَیضاً تَرْقاةً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تَرْقُوته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یقرأُون القرآن لا یُجاوز حَناجِرهم و تَراقِیَهم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أَن قراءَتهم لا یرفعها الله و لا یقبلها فکأنها لم تُجاوز حُلوقهم،و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لا یعملون بالقرآن و لا یثابون علی قراءته و لا یحصل لهم غیر القراءة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التِّریاق ،بکسر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معروف،فارسی معرّب،هو دَواء السُّموم لغة فی الدِّرْیاق،و العرب تسمی الخمر تِریاقاً و تِرْیاقة لأَنها تذهَب بالهَمّ؛ و منه قول الأَعشی،و قیل البیت لابن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سَقَتْنی بصَهْباءَ تِرْیاقةٍ ، متی ما تُلَیِّنْ عِظامی تَلِنْ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عَجْوةِ العالیةِ تِرْیاقاً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التریاقُ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یُستعمل لدَفع السَّمّ من الأَدْویة و المَعاجِین،و یقال دِرْیاق،بالدال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أُبالی ما أَتیتُ إن شربت تریاقاً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کرهه من أَجل ما یقَع فیه من لُحوم الأَفاعی و الخَمْر و هی حرام نَجِسة،قال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التریاق أَنواع فإذا لم یکن فیه شیء من ذلک فلا بأْس به،و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مطلق فالأَولی اجتنابه کلُّه</w:t>
      </w:r>
      <w:r>
        <w:rPr>
          <w:rFonts w:eastAsia="IRNazanin" w:cs="IRNazanin"/>
          <w:color w:val="111111"/>
          <w:sz w:val="28"/>
          <w:szCs w:val="28"/>
          <w:rtl w:val="true"/>
          <w:lang w:bidi="fa-IR"/>
        </w:rPr>
        <w:t xml:space="preserve">. </w:t>
      </w:r>
      <w:bookmarkStart w:id="136" w:name="pg11488_143143"/>
    </w:p>
    <w:p>
      <w:pPr>
        <w:pStyle w:val="Heading4"/>
        <w:numPr>
          <w:ilvl w:val="3"/>
          <w:numId w:val="1"/>
        </w:numPr>
        <w:rPr/>
      </w:pPr>
      <w:bookmarkStart w:id="137" w:name="__RefHeading___Toc3027860_73709187"/>
      <w:bookmarkStart w:id="138" w:name="_Toc56"/>
      <w:bookmarkEnd w:id="136"/>
      <w:bookmarkEnd w:id="137"/>
      <w:r>
        <w:rPr>
          <w:rtl w:val="true"/>
        </w:rPr>
        <w:t>ترنق</w:t>
      </w:r>
      <w:bookmarkEnd w:id="138"/>
    </w:p>
    <w:p>
      <w:pPr>
        <w:pStyle w:val="BookText"/>
        <w:rPr/>
      </w:pPr>
      <w:r>
        <w:rPr>
          <w:rFonts w:ascii="Amiri" w:hAnsi="Amiri" w:eastAsia="Amiri" w:cs="Amiri"/>
          <w:color w:val="111111"/>
          <w:sz w:val="28"/>
          <w:sz w:val="28"/>
          <w:szCs w:val="28"/>
          <w:rtl w:val="true"/>
          <w:lang w:bidi="ar-SA"/>
        </w:rPr>
        <w:t xml:space="preserve">التَّرْنُوق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الباقی فی مَسِیل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التُّرْنُوق الطین الذی یرسُب فی مسایل المیاه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تُرنوق المسیل،بضم التاء،و هما لغتان</w:t>
      </w:r>
      <w:r>
        <w:rPr>
          <w:rFonts w:eastAsia="IRNazanin" w:cs="IRNazanin"/>
          <w:color w:val="111111"/>
          <w:sz w:val="28"/>
          <w:szCs w:val="28"/>
          <w:rtl w:val="true"/>
          <w:lang w:bidi="fa-IR"/>
        </w:rPr>
        <w:t>.</w:t>
      </w:r>
    </w:p>
    <w:p>
      <w:pPr>
        <w:pStyle w:val="Heading4"/>
        <w:numPr>
          <w:ilvl w:val="3"/>
          <w:numId w:val="1"/>
        </w:numPr>
        <w:rPr/>
      </w:pPr>
      <w:bookmarkStart w:id="139" w:name="__RefHeading___Toc3027862_73709187"/>
      <w:bookmarkStart w:id="140" w:name="_Toc57"/>
      <w:bookmarkEnd w:id="139"/>
      <w:r>
        <w:rPr>
          <w:rtl w:val="true"/>
        </w:rPr>
        <w:t>تقق</w:t>
      </w:r>
      <w:bookmarkEnd w:id="140"/>
    </w:p>
    <w:p>
      <w:pPr>
        <w:pStyle w:val="BookText"/>
        <w:rPr/>
      </w:pPr>
      <w:r>
        <w:rPr>
          <w:rFonts w:ascii="Amiri" w:hAnsi="Amiri" w:eastAsia="Amiri" w:cs="Amiri"/>
          <w:color w:val="111111"/>
          <w:sz w:val="28"/>
          <w:sz w:val="28"/>
          <w:szCs w:val="28"/>
          <w:rtl w:val="true"/>
          <w:lang w:bidi="ar-SA"/>
        </w:rPr>
        <w:t xml:space="preserve">التَّقْتَقةُ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الهُویُّ من فَوقُ إلی أسفل علی غیر طریق،و قد تَتَقْتَقَ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تَتَقْتَقَ من الجبل و فی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انْحدر؛ هذه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التَّقْتَقةُ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السیر و 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الذَّوْحُ سَیْر عنیف؛ و کذلک الطَّمْلُ و التَّقْتَقةُ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التقْتَقةُ الحرکة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تَقْتَقَ هبَط و تتَقْتَقت عینه غارَت؛ عن أَبی عبیدة،و الصحیح نَقْنَقَت،بالنون،و أُنْکِر علی أَبی عبیدة ذلک؛ کذا ذکر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خُوصٌ ذواتُ أَعْین نَقانِقِ، جُبْتُ بها مَجْهولةَ السَّمالِقِ</w:t>
      </w:r>
    </w:p>
    <w:p>
      <w:pPr>
        <w:pStyle w:val="Heading4"/>
        <w:numPr>
          <w:ilvl w:val="3"/>
          <w:numId w:val="1"/>
        </w:numPr>
        <w:rPr/>
      </w:pPr>
      <w:bookmarkStart w:id="141" w:name="__RefHeading___Toc3027864_73709187"/>
      <w:bookmarkStart w:id="142" w:name="_Toc58"/>
      <w:bookmarkEnd w:id="141"/>
      <w:r>
        <w:rPr>
          <w:rtl w:val="true"/>
        </w:rPr>
        <w:t>توق</w:t>
      </w:r>
      <w:bookmarkEnd w:id="142"/>
    </w:p>
    <w:p>
      <w:pPr>
        <w:pStyle w:val="BookText"/>
        <w:rPr/>
      </w:pPr>
      <w:r>
        <w:rPr>
          <w:rFonts w:ascii="Amiri" w:hAnsi="Amiri" w:eastAsia="Amiri" w:cs="Amiri"/>
          <w:color w:val="111111"/>
          <w:sz w:val="28"/>
          <w:sz w:val="28"/>
          <w:szCs w:val="28"/>
          <w:rtl w:val="true"/>
          <w:lang w:bidi="ar-SA"/>
        </w:rPr>
        <w:t xml:space="preserve">التَّوْقُ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تُؤُوق النفس إلی الشیء و هو نِزاعها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تاقَت نفْسی إلی الشیء تَتُوق توْقاً و تُؤوقاً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نزَعَت و اشتاقت،و تاقَت الشیءَ کتاقت إلیه؛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فالحمدُ لِله علی ما وفَّقا مَرْوانَ،إذْ تاقُوا الأُمورَ التُّوَّقا و المُتَوَّقُ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تَتَوَّقُ فی قُریش و تَدعُنا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تَتَوَّقُ ،تفعَّل من التَّوْقِ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الشَّوقُ إلی الشیء و النُّزوعُ إلیه،و الأَصل تَتَتوّق بثلاث تاءات فحذف تاء الأَصل تخفیفاً،أراد لِمَ تتزوّجُ فی قریش غیرنا و تدعُنا یعنی بنی هاشم،و یروی تَنَوَّقُ،بالنون،من التنوُّقِ فی الشیء إذا عُمل علی استحسان و إعجاب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تنوَّق و تأَنَّق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تَتَوَّقُ فی قریش و تدعُ سائرهم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نفْس توَّاقةٌ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مُشْتاقةٌ؛ و أَنشد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الشِّتاء و قَمیصی أَخْلاقْ شَراذِمٌ یَضْحَکُ منی التَّوّاقْ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التَّوّاق اسم ابنه،و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النَّوَّاق بالنون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تَوَّاقٌ إلی ما لم ینَل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التوّاق الذی تَتُوق نفْسُه إلی کل دَناءة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التَّوَقةُ الخُسَّفُ جمع خاسِفٍ و هو الناقِهُ،و التَّوْقُ نفْس النزْع،و التُّوقُ العَوَج فی العصا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تاقَ الرجلُ یتُوق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 بنفْسه عند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عبید الله بن عمر،رضی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ناقةُ رسول الله،صلی الله علیه و سلم، مُتوّقةً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کذا رواه بالتاء،فقیل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المتوّقة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قولک فرس تَئِقٌ أَی جواد؛ قال الحربی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تفسیره أَعْجبُ من تَصحِیفه،و إِنما هی مُنَوَّقة،بالنون،هی التی قد رِیضَت و أُدِّبَت</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3027866_73709187"/>
      <w:bookmarkStart w:id="144" w:name="_Toc59"/>
      <w:bookmarkEnd w:id="143"/>
      <w:r>
        <w:rPr>
          <w:rtl w:val="true"/>
        </w:rPr>
        <w:t>فصل الثاء</w:t>
      </w:r>
      <w:bookmarkEnd w:id="144"/>
    </w:p>
    <w:p>
      <w:pPr>
        <w:pStyle w:val="Heading4"/>
        <w:numPr>
          <w:ilvl w:val="3"/>
          <w:numId w:val="1"/>
        </w:numPr>
        <w:rPr/>
      </w:pPr>
      <w:bookmarkStart w:id="145" w:name="__RefHeading___Toc3027868_73709187"/>
      <w:bookmarkStart w:id="146" w:name="_Toc60"/>
      <w:bookmarkEnd w:id="145"/>
      <w:r>
        <w:rPr>
          <w:rtl w:val="true"/>
        </w:rPr>
        <w:t>ثبق</w:t>
      </w:r>
      <w:bookmarkEnd w:id="146"/>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ثَبَقَت العینُ تَثْبِقُ أَسرَع دمعُها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ثَبَق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جَرْیُه و کثُر ماؤه؛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عَیْنِک عاوَدَت تَعْشاقَها؟ عینٌ تَثَبَّقَ دَمْعُها تَثْباقَها</w:t>
      </w:r>
    </w:p>
    <w:p>
      <w:pPr>
        <w:pStyle w:val="Heading4"/>
        <w:numPr>
          <w:ilvl w:val="3"/>
          <w:numId w:val="1"/>
        </w:numPr>
        <w:rPr/>
      </w:pPr>
      <w:bookmarkStart w:id="147" w:name="__RefHeading___Toc3027870_73709187"/>
      <w:bookmarkStart w:id="148" w:name="_Toc61"/>
      <w:bookmarkEnd w:id="147"/>
      <w:r>
        <w:rPr>
          <w:rtl w:val="true"/>
        </w:rPr>
        <w:t>ثدق</w:t>
      </w:r>
      <w:bookmarkEnd w:id="148"/>
    </w:p>
    <w:p>
      <w:pPr>
        <w:pStyle w:val="BookText"/>
        <w:rPr/>
      </w:pPr>
      <w:r>
        <w:rPr>
          <w:rFonts w:ascii="Amiri" w:hAnsi="Amiri" w:eastAsia="Amiri" w:cs="Amiri"/>
          <w:color w:val="111111"/>
          <w:sz w:val="28"/>
          <w:sz w:val="28"/>
          <w:szCs w:val="28"/>
          <w:rtl w:val="true"/>
          <w:lang w:bidi="ar-SA"/>
        </w:rPr>
        <w:t>ثدَق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السحاب خُروجاً سریعاً و جَدَّ نحو الوَدْق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سحاب ثادق و وادٍ ثادق أَی 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الثَّدْق و الثادِق النَّدی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تباعَد من الثادق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الرِّیاشی و أبا حاتم عن اشتقاق ثادق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نعرفه، </w:t>
      </w:r>
      <w:bookmarkStart w:id="149" w:name="pg11488_143144"/>
    </w:p>
    <w:p>
      <w:pPr>
        <w:pStyle w:val="BookText"/>
        <w:rPr/>
      </w:pPr>
      <w:bookmarkEnd w:id="149"/>
      <w:r>
        <w:rPr>
          <w:rFonts w:ascii="Amiri" w:hAnsi="Amiri" w:eastAsia="Amiri" w:cs="Amiri"/>
          <w:color w:val="111111"/>
          <w:sz w:val="28"/>
          <w:sz w:val="28"/>
          <w:szCs w:val="28"/>
          <w:rtl w:val="true"/>
          <w:lang w:bidi="ar-SA"/>
        </w:rPr>
        <w:t>فسأَلت أَبا عثمان الاشتانذانی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ثدَقَ المطر من السحاب إِذا خرج خروجاً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حاجب بن حَبیب الأَسدی؛ و قول 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باتَتْ تَلُومُ علی ثادِقٍ فهو اسم 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عِصیانُها أَی عِصیانی لها،و صواب إِنشاده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باتت تلوم علی ثادق بغیر واو؛ و قال ابن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ثادق فرس کان لمُنْقِذ بن طَریف بن عمرو بن قُعَین بن الحرث بن ثَعلبةَ و أَنشد له هذا الشعر،قال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الصحیح أَنه لحاجب و هو أَیضاً موضع؛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فَوادِی البَدِیِّ فالطَّوِیّ فثادِق ، فوادِی القَنانِ جِزْعُه فأَثاکِلُهْ و قد ذکره لبید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فأَجمادَ ذِی رَقْدٍ فأَکْنافَ ثادِقٍ ، فصارةَ تُوفی فوقَها فالأَعابِلا</w:t>
      </w:r>
    </w:p>
    <w:p>
      <w:pPr>
        <w:pStyle w:val="Heading4"/>
        <w:numPr>
          <w:ilvl w:val="3"/>
          <w:numId w:val="1"/>
        </w:numPr>
        <w:rPr/>
      </w:pPr>
      <w:bookmarkStart w:id="150" w:name="__RefHeading___Toc3027872_73709187"/>
      <w:bookmarkStart w:id="151" w:name="_Toc62"/>
      <w:bookmarkEnd w:id="150"/>
      <w:r>
        <w:rPr>
          <w:rtl w:val="true"/>
        </w:rPr>
        <w:t>ثفرق</w:t>
      </w:r>
      <w:bookmarkEnd w:id="151"/>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الثُّفْرُوق قِمَع البُسْرة و التمرة؛ و أَنشد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قُراد کثُفْرُوقِ النَّواة ضَئیل و قال العَدَبّس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الثفروق هو ما یلزق به القِمع من التمرة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الثَّفارِیقُ أَقماع البُسر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الثُّفروق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ما بین النواة و القمع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مجاهد أَنه قال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حَقَّهُ یَوْمَ حَصٰادِهِ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یُلْقی لهم من الثَّفاریق و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العُنقود إِذا أُکل ما علیه فهو ثُفروق و عُمْشُوش؛ و أَراد مجاهد بالثفاریق العناقید یُخْرط ما علیها فتبقی علیها التمرة و التمرتان و الثلاث یُخْطِئها المِخْلب فتُلقی للمساکین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الثُّفْرُوق غِلاف ما بین النَّواة و القِمَع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المساکینُ عند الجَداد أُلقی لهم من الثَّفاریق و التمر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الأَصل فی الثفاریق الأَقْماع التی تَلْزَق بالبُسر،واحدتها ثُفروق و لم یردها هاهنا،و إِنما کنی بها عن شیء من البُسر یُعْطَوْنه؛ قال 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الثُّفروق علی معنی هذا الحدیث شُعبة من شمراخ العِذْق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الذُّفْروق لغة فی الثُّفْروق </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3027874_73709187"/>
      <w:bookmarkStart w:id="153" w:name="_Toc63"/>
      <w:bookmarkEnd w:id="152"/>
      <w:r>
        <w:rPr>
          <w:rtl w:val="true"/>
        </w:rPr>
        <w:t>ثقق</w:t>
      </w:r>
      <w:bookmarkEnd w:id="153"/>
    </w:p>
    <w:p>
      <w:pPr>
        <w:pStyle w:val="BookText"/>
        <w:rPr/>
      </w:pPr>
      <w:r>
        <w:rPr>
          <w:rFonts w:ascii="Amiri" w:hAnsi="Amiri" w:eastAsia="Amiri" w:cs="Amiri"/>
          <w:color w:val="111111"/>
          <w:sz w:val="28"/>
          <w:sz w:val="28"/>
          <w:szCs w:val="28"/>
          <w:rtl w:val="true"/>
          <w:lang w:bidi="ar-SA"/>
        </w:rPr>
        <w:t xml:space="preserve">الثقْثَقةُ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الإِسْراع،و قد حکیت بتاءین،و قد تقدّمت</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3027876_73709187"/>
      <w:bookmarkStart w:id="155" w:name="_Toc64"/>
      <w:bookmarkEnd w:id="154"/>
      <w:r>
        <w:rPr>
          <w:rtl w:val="true"/>
        </w:rPr>
        <w:t>فصل الجیم</w:t>
      </w:r>
      <w:bookmarkEnd w:id="155"/>
    </w:p>
    <w:p>
      <w:pPr>
        <w:pStyle w:val="Heading4"/>
        <w:numPr>
          <w:ilvl w:val="3"/>
          <w:numId w:val="1"/>
        </w:numPr>
        <w:rPr/>
      </w:pPr>
      <w:bookmarkStart w:id="156" w:name="__RefHeading___Toc3027878_73709187"/>
      <w:bookmarkStart w:id="157" w:name="_Toc65"/>
      <w:bookmarkEnd w:id="156"/>
      <w:r>
        <w:rPr>
          <w:rtl w:val="true"/>
        </w:rPr>
        <w:t>ج ق</w:t>
      </w:r>
      <w:bookmarkEnd w:id="15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الجیم و القاف لا یجتمعان فی کلمة واحدة من کلام العرب إلا معرباً أَو حکایة صوت مثل کلمات ذکرها هو فی موضع واحد،و نفرّقها نحن هنا بتراجم فی أَماکنها و نشرح فیها ما ذکره هو و غیره؛ و 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منصور الجوالیقی فی المعرب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تجتمع الجیم و القاف فی کلمة عربیة إِلا بفاصل نحو جَلَوْبَق و جَرَنْدَق،و 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القاف و الجیم جاءتا فی حروف کثیرة أَکثرها معرّب،قال و أُهملا مع الشین و الصاد و الضاد و استعملا مع السین فی الجَوْسَقِ خاصّة،و هو دخیل معرّب</w:t>
      </w:r>
      <w:r>
        <w:rPr>
          <w:rFonts w:eastAsia="IRNazanin" w:cs="IRNazanin"/>
          <w:color w:val="111111"/>
          <w:sz w:val="28"/>
          <w:szCs w:val="28"/>
          <w:rtl w:val="true"/>
          <w:lang w:bidi="fa-IR"/>
        </w:rPr>
        <w:t xml:space="preserve">. </w:t>
      </w:r>
      <w:bookmarkStart w:id="158" w:name="pg11488_143145"/>
    </w:p>
    <w:p>
      <w:pPr>
        <w:pStyle w:val="Heading4"/>
        <w:numPr>
          <w:ilvl w:val="3"/>
          <w:numId w:val="1"/>
        </w:numPr>
        <w:rPr/>
      </w:pPr>
      <w:bookmarkStart w:id="159" w:name="__RefHeading___Toc3027880_73709187"/>
      <w:bookmarkStart w:id="160" w:name="_Toc66"/>
      <w:bookmarkEnd w:id="158"/>
      <w:bookmarkEnd w:id="159"/>
      <w:r>
        <w:rPr>
          <w:rtl w:val="true"/>
        </w:rPr>
        <w:t>جبلق</w:t>
      </w:r>
      <w:bookmarkEnd w:id="160"/>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جابَلَقُ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قال فی معجم یاقوت بسکون اللام و أما جابلص فحکی فی القاموس فی اللام السکون و الفتح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جابَلَصُ مدینتان إحداهما بالمشرِق و الأُخری بالمغرب لیس وراءهما إنسی؛ روی عن الحسن بن علی،رضی الله عنهما،أَنه ذکر حدیثاً ذکر فیه هاتین المدینتین</w:t>
      </w:r>
      <w:r>
        <w:rPr>
          <w:rFonts w:eastAsia="IRNazanin" w:cs="IRNazanin"/>
          <w:color w:val="111111"/>
          <w:sz w:val="28"/>
          <w:szCs w:val="28"/>
          <w:rtl w:val="true"/>
          <w:lang w:bidi="fa-IR"/>
        </w:rPr>
        <w:t>.</w:t>
      </w:r>
    </w:p>
    <w:p>
      <w:pPr>
        <w:pStyle w:val="Heading4"/>
        <w:numPr>
          <w:ilvl w:val="3"/>
          <w:numId w:val="1"/>
        </w:numPr>
        <w:rPr/>
      </w:pPr>
      <w:bookmarkStart w:id="161" w:name="__RefHeading___Toc3027882_73709187"/>
      <w:bookmarkStart w:id="162" w:name="_Toc67"/>
      <w:bookmarkEnd w:id="161"/>
      <w:r>
        <w:rPr>
          <w:rtl w:val="true"/>
        </w:rPr>
        <w:t>جبنثق</w:t>
      </w:r>
      <w:bookmarkEnd w:id="162"/>
    </w:p>
    <w:p>
      <w:pPr>
        <w:pStyle w:val="BookText"/>
        <w:rPr/>
      </w:pPr>
      <w:r>
        <w:rPr>
          <w:rFonts w:ascii="Amiri" w:hAnsi="Amiri" w:eastAsia="Amiri" w:cs="Amiri"/>
          <w:color w:val="111111"/>
          <w:sz w:val="28"/>
          <w:sz w:val="28"/>
          <w:szCs w:val="28"/>
          <w:rtl w:val="true"/>
          <w:lang w:bidi="ar-SA"/>
        </w:rPr>
        <w:t>التهذیب فی الرباعی بخط أَبی هاشم فی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الجَبْنَثْقةُ مرأَة السوء،و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جَبْنَثْقةٍ ولدتْ لئاماً، علیّ بلُؤْمِکُم تَتَوَثَّبُونا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الکلمة خماسیة،قال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أَراها عربیة</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3027884_73709187"/>
      <w:bookmarkStart w:id="164" w:name="_Toc68"/>
      <w:bookmarkEnd w:id="163"/>
      <w:r>
        <w:rPr>
          <w:rtl w:val="true"/>
        </w:rPr>
        <w:t>جرق</w:t>
      </w:r>
      <w:bookmarkEnd w:id="164"/>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الجَوْرَقُ الظَّلیم؛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قاله جَوْرف،بالفاء،فقد 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هَزِیلٌ جُراقة غَلْق،قال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الجُراقة و الغَلْق الخَلَق،و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جُلاقة و جُراقة و ما علیه جُلاقةُ لحم</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3027886_73709187"/>
      <w:bookmarkStart w:id="166" w:name="_Toc69"/>
      <w:bookmarkEnd w:id="165"/>
      <w:r>
        <w:rPr>
          <w:rtl w:val="true"/>
        </w:rPr>
        <w:t>جردق</w:t>
      </w:r>
      <w:bookmarkEnd w:id="166"/>
    </w:p>
    <w:p>
      <w:pPr>
        <w:pStyle w:val="BookText"/>
        <w:rPr/>
      </w:pPr>
      <w:r>
        <w:rPr>
          <w:rFonts w:ascii="Amiri" w:hAnsi="Amiri" w:eastAsia="Amiri" w:cs="Amiri"/>
          <w:color w:val="111111"/>
          <w:sz w:val="28"/>
          <w:sz w:val="28"/>
          <w:szCs w:val="28"/>
          <w:rtl w:val="true"/>
          <w:lang w:bidi="ar-SA"/>
        </w:rPr>
        <w:t xml:space="preserve">الجَرْدَقةُ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الرَّغیف،فارسیة معربة؛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بعِیراً بالرَّغِیفِ الجَرْدَق و جَرَنْدق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الجَرْذَقُ،بالذال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فی الجَرْدق ،کلاهما معرب،و یقال للرغیف جردق ،و هذه الحروف کلها معربة لا أُصول لها فی کلام العرب؛ ذکره الأَزهری</w:t>
      </w:r>
      <w:r>
        <w:rPr>
          <w:rFonts w:eastAsia="IRNazanin" w:cs="IRNazanin"/>
          <w:color w:val="111111"/>
          <w:sz w:val="28"/>
          <w:szCs w:val="28"/>
          <w:rtl w:val="true"/>
          <w:lang w:bidi="fa-IR"/>
        </w:rPr>
        <w:t>.</w:t>
      </w:r>
    </w:p>
    <w:p>
      <w:pPr>
        <w:pStyle w:val="Heading4"/>
        <w:numPr>
          <w:ilvl w:val="3"/>
          <w:numId w:val="1"/>
        </w:numPr>
        <w:rPr/>
      </w:pPr>
      <w:bookmarkStart w:id="167" w:name="__RefHeading___Toc3027888_73709187"/>
      <w:bookmarkStart w:id="168" w:name="_Toc70"/>
      <w:bookmarkEnd w:id="167"/>
      <w:r>
        <w:rPr>
          <w:rtl w:val="true"/>
        </w:rPr>
        <w:t>جرذق</w:t>
      </w:r>
      <w:bookmarkEnd w:id="168"/>
    </w:p>
    <w:p>
      <w:pPr>
        <w:pStyle w:val="BookText"/>
        <w:rPr/>
      </w:pPr>
      <w:r>
        <w:rPr>
          <w:rFonts w:ascii="IRNazanin" w:hAnsi="IRNazanin" w:eastAsia="IRNazanin"/>
          <w:color w:val="111111"/>
          <w:sz w:val="28"/>
          <w:sz w:val="28"/>
          <w:szCs w:val="28"/>
          <w:rtl w:val="true"/>
          <w:lang w:bidi="fa-IR"/>
        </w:rPr>
        <w:t>الجَرْذَق ،بالذال المعجمة،لغة فی الجردق؛ زعم ابن الأَعرابی أَنه سمعها من رجل فصیح</w:t>
      </w:r>
      <w:r>
        <w:rPr>
          <w:rFonts w:eastAsia="IRNazanin" w:cs="IRNazanin"/>
          <w:color w:val="111111"/>
          <w:sz w:val="28"/>
          <w:szCs w:val="28"/>
          <w:rtl w:val="true"/>
          <w:lang w:bidi="fa-IR"/>
        </w:rPr>
        <w:t>.</w:t>
      </w:r>
    </w:p>
    <w:p>
      <w:pPr>
        <w:pStyle w:val="Heading4"/>
        <w:numPr>
          <w:ilvl w:val="3"/>
          <w:numId w:val="1"/>
        </w:numPr>
        <w:rPr/>
      </w:pPr>
      <w:bookmarkStart w:id="169" w:name="__RefHeading___Toc3027890_73709187"/>
      <w:bookmarkStart w:id="170" w:name="_Toc71"/>
      <w:bookmarkEnd w:id="169"/>
      <w:r>
        <w:rPr>
          <w:rtl w:val="true"/>
        </w:rPr>
        <w:t>جرمق</w:t>
      </w:r>
      <w:bookmarkEnd w:id="170"/>
    </w:p>
    <w:p>
      <w:pPr>
        <w:pStyle w:val="BookText"/>
        <w:rPr/>
      </w:pPr>
      <w:r>
        <w:rPr>
          <w:rFonts w:ascii="Amiri" w:hAnsi="Amiri" w:eastAsia="Amiri" w:cs="Amiri"/>
          <w:color w:val="111111"/>
          <w:sz w:val="28"/>
          <w:sz w:val="28"/>
          <w:szCs w:val="28"/>
          <w:rtl w:val="true"/>
          <w:lang w:bidi="ar-SA"/>
        </w:rPr>
        <w:t xml:space="preserve">الجُرْمُوق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صغیر،و قیل خف صغیر یُلبس فوق الخف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جَرامِقةُ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أَنباطها،واحدهم جُرْمُقانیٌّ ؛ و منه قول الأَصمعی فی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جُرْمُقانِیٌّ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الجَرامِقةُ جیل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الجرامقة قوم بالمَوْصِل أَصلهم من العجم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شجاع الجِرْماقُ و الجِلْماقُ ما عُصِبَ به القَوسُ من العَقَب،و هو من الحروف المعرّبة و لا أَصل لها فی کلام العرب</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3027892_73709187"/>
      <w:bookmarkStart w:id="172" w:name="_Toc72"/>
      <w:bookmarkEnd w:id="171"/>
      <w:r>
        <w:rPr>
          <w:rtl w:val="true"/>
        </w:rPr>
        <w:t>جرندق</w:t>
      </w:r>
      <w:bookmarkEnd w:id="172"/>
    </w:p>
    <w:p>
      <w:pPr>
        <w:pStyle w:val="BookText"/>
        <w:rPr/>
      </w:pPr>
      <w:r>
        <w:rPr>
          <w:rFonts w:ascii="Amiri" w:hAnsi="Amiri" w:eastAsia="Amiri" w:cs="Amiri"/>
          <w:color w:val="111111"/>
          <w:sz w:val="28"/>
          <w:sz w:val="28"/>
          <w:szCs w:val="28"/>
          <w:rtl w:val="true"/>
          <w:lang w:bidi="ar-SA"/>
        </w:rPr>
        <w:t>جَرَنْدَقٌ هو اسم</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3027894_73709187"/>
      <w:bookmarkStart w:id="174" w:name="_Toc73"/>
      <w:bookmarkEnd w:id="173"/>
      <w:r>
        <w:rPr>
          <w:rtl w:val="true"/>
        </w:rPr>
        <w:t>جزق</w:t>
      </w:r>
      <w:bookmarkEnd w:id="174"/>
    </w:p>
    <w:p>
      <w:pPr>
        <w:pStyle w:val="BookText"/>
        <w:rPr/>
      </w:pPr>
      <w:r>
        <w:rPr>
          <w:rFonts w:ascii="Amiri" w:hAnsi="Amiri" w:eastAsia="Amiri" w:cs="Amiri"/>
          <w:color w:val="111111"/>
          <w:sz w:val="28"/>
          <w:sz w:val="28"/>
          <w:szCs w:val="28"/>
          <w:rtl w:val="true"/>
          <w:lang w:bidi="ar-SA"/>
        </w:rPr>
        <w:t>استُعمل الجَوْزَقُ و هو معرب</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3027896_73709187"/>
      <w:bookmarkStart w:id="176" w:name="_Toc74"/>
      <w:bookmarkEnd w:id="175"/>
      <w:r>
        <w:rPr>
          <w:rtl w:val="true"/>
        </w:rPr>
        <w:t>جسق</w:t>
      </w:r>
      <w:bookmarkEnd w:id="176"/>
    </w:p>
    <w:p>
      <w:pPr>
        <w:pStyle w:val="BookText"/>
        <w:rPr/>
      </w:pPr>
      <w:r>
        <w:rPr>
          <w:rFonts w:ascii="Amiri" w:hAnsi="Amiri" w:eastAsia="Amiri" w:cs="Amiri"/>
          <w:color w:val="111111"/>
          <w:sz w:val="28"/>
          <w:sz w:val="28"/>
          <w:szCs w:val="28"/>
          <w:rtl w:val="true"/>
          <w:lang w:bidi="ar-SA"/>
        </w:rPr>
        <w:t xml:space="preserve">الجَوْسَقُ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شبیه بالحصن،معرب و أَصله کُوشک بالفارسیة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أَیضاً؛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الجوسق الحصن قول النعمان من بنی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أَمیرَ المؤمِنین یَسُوءُه تَنادُمُنا فی الجَوْسَقِ المُتَهَدِّمِ</w:t>
      </w:r>
    </w:p>
    <w:p>
      <w:pPr>
        <w:pStyle w:val="Heading4"/>
        <w:numPr>
          <w:ilvl w:val="3"/>
          <w:numId w:val="1"/>
        </w:numPr>
        <w:rPr/>
      </w:pPr>
      <w:bookmarkStart w:id="177" w:name="__RefHeading___Toc3027898_73709187"/>
      <w:bookmarkStart w:id="178" w:name="_Toc75"/>
      <w:bookmarkEnd w:id="177"/>
      <w:r>
        <w:rPr>
          <w:rtl w:val="true"/>
        </w:rPr>
        <w:t>جعثق</w:t>
      </w:r>
      <w:bookmarkEnd w:id="178"/>
    </w:p>
    <w:p>
      <w:pPr>
        <w:pStyle w:val="BookText"/>
        <w:rPr/>
      </w:pPr>
      <w:r>
        <w:rPr>
          <w:rFonts w:ascii="Amiri" w:hAnsi="Amiri" w:eastAsia="Amiri" w:cs="Amiri"/>
          <w:color w:val="111111"/>
          <w:sz w:val="28"/>
          <w:sz w:val="28"/>
          <w:szCs w:val="28"/>
          <w:rtl w:val="true"/>
          <w:lang w:bidi="ar-SA"/>
        </w:rPr>
        <w:t xml:space="preserve">جَعْثَق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اسم،و لیس بثبت</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3027900_73709187"/>
      <w:bookmarkStart w:id="180" w:name="_Toc76"/>
      <w:bookmarkEnd w:id="179"/>
      <w:r>
        <w:rPr>
          <w:rtl w:val="true"/>
        </w:rPr>
        <w:t>جعفق</w:t>
      </w:r>
      <w:bookmarkEnd w:id="180"/>
    </w:p>
    <w:p>
      <w:pPr>
        <w:pStyle w:val="BookText"/>
        <w:rPr/>
      </w:pPr>
      <w:r>
        <w:rPr>
          <w:rFonts w:ascii="Amiri" w:hAnsi="Amiri" w:eastAsia="Amiri" w:cs="Amiri"/>
          <w:color w:val="111111"/>
          <w:sz w:val="28"/>
          <w:sz w:val="28"/>
          <w:szCs w:val="28"/>
          <w:rtl w:val="true"/>
          <w:lang w:bidi="ar-SA"/>
        </w:rPr>
        <w:t>جَعْفَقَ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رَکِبُوا و تَهَیَّأُوا</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3027902_73709187"/>
      <w:bookmarkStart w:id="182" w:name="_Toc77"/>
      <w:bookmarkEnd w:id="181"/>
      <w:r>
        <w:rPr>
          <w:rtl w:val="true"/>
        </w:rPr>
        <w:t>جعفلق</w:t>
      </w:r>
      <w:bookmarkEnd w:id="18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الجَعْفَلِیقُ العظیمة من النساء؛ قال أَبو حَبِیبة الشیبانی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إلی عَذْراء جَعْفَلِیقِ ، </w:t>
      </w:r>
      <w:bookmarkStart w:id="183" w:name="pg11488_143146"/>
    </w:p>
    <w:p>
      <w:pPr>
        <w:pStyle w:val="Heading4"/>
        <w:numPr>
          <w:ilvl w:val="3"/>
          <w:numId w:val="1"/>
        </w:numPr>
        <w:rPr/>
      </w:pPr>
      <w:bookmarkStart w:id="184" w:name="__RefHeading___Toc3027904_73709187"/>
      <w:bookmarkStart w:id="185" w:name="_Toc78"/>
      <w:bookmarkEnd w:id="183"/>
      <w:bookmarkEnd w:id="184"/>
      <w:r>
        <w:rPr>
          <w:rtl w:val="true"/>
        </w:rPr>
        <w:t>جقق</w:t>
      </w:r>
      <w:bookmarkEnd w:id="185"/>
    </w:p>
    <w:p>
      <w:pPr>
        <w:pStyle w:val="BookText"/>
        <w:rPr/>
      </w:pPr>
      <w:r>
        <w:rPr>
          <w:rFonts w:ascii="Amiri" w:hAnsi="Amiri" w:eastAsia="Amiri" w:cs="Amiri"/>
          <w:color w:val="111111"/>
          <w:sz w:val="28"/>
          <w:sz w:val="28"/>
          <w:szCs w:val="28"/>
          <w:rtl w:val="true"/>
          <w:lang w:bidi="ar-SA"/>
        </w:rPr>
        <w:t xml:space="preserve">الجقّةُ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الهَرِمة؛ عن ابن الأَعرابی</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3027906_73709187"/>
      <w:bookmarkStart w:id="187" w:name="_Toc79"/>
      <w:bookmarkEnd w:id="186"/>
      <w:r>
        <w:rPr>
          <w:rtl w:val="true"/>
        </w:rPr>
        <w:t>جلق</w:t>
      </w:r>
      <w:bookmarkEnd w:id="187"/>
    </w:p>
    <w:p>
      <w:pPr>
        <w:pStyle w:val="BookText"/>
        <w:rPr/>
      </w:pPr>
      <w:r>
        <w:rPr>
          <w:rFonts w:ascii="Amiri" w:hAnsi="Amiri" w:eastAsia="Amiri" w:cs="Amiri"/>
          <w:color w:val="111111"/>
          <w:sz w:val="28"/>
          <w:sz w:val="28"/>
          <w:szCs w:val="28"/>
          <w:rtl w:val="true"/>
          <w:lang w:bidi="ar-SA"/>
        </w:rPr>
        <w:t xml:space="preserve">جِلَّق و جِلِّق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یصرف و لا یصرف؛ قال المتلمس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بجِلّق تَسْطُو بامرئٍ ما تَلَعْثَما أَی ما نَکَص؛ و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کان للقَبْرَیْنِ قَبْرٍ بجِلّقٍ ، و قبْرٍ بصَیْداء الذی عند حارِب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جلق ،بالتشدید و کسر الجیم،موضع بالشام معروف؛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جلق اسم دِمَشق؛ 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عِصابةٍ نادَمْتُهمْ، یوماً، بجلقَ فی الزمانِ الأَوّلِ و الجُوالِقُ و الجُوالَق ،بکسر اللام و فتحها؛ الأَخیرة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من الأَوعیة معروف معرّب؛ 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ماوِیَّةَ حُبًّا صادِقا، حُبَّ أَبی الجُوالِقِ الجُوالِقا أَی هو شدید الحب لما فی جوالقه من الطعام؛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جَوالِق ،بفتح الجیم،و جَوالِیق ،و لم یقولوا جَوالِقات ،استغنوا عنه بجَوالِیق ،و رب شیء هکذا و بعکسه؛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حَبَّذا ما فی الجَوالِیقِ السُّودْ من خَشْکِنانٍ و سَوِیقٍ مَقْنُودْ و ربما جوّز الجوالِقات غیر سیبویه؛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سیبویه قد جمعت العرب أَسماء مذکرة بالأَلف و التاء لامتناع تکسیرها نحو سِجِلّ و إسْطبْل و حَمّام فقالوا سِجِلاَّت و حمّامات و إسْطَبْلات ،و لم یقولوا فی جمع جُوالِق جُوالِقات لأَنهم قد کسَّروه فقالوا جَوالِیق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للبید قاتل أَخیه زید یوم الیمامة بعد أَن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قاتل أَخی یا جوالِق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الجوالِق ،بکسر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اللَّبِیدُ و به سمی الرجل لَبِیداً؛ 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نازِلةٍ بالحَیِّ،یوماً،قَرَیْتُها جَوالِیقَ أَصْفاراً و ناراً تحرّق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بقوله أَصفاراً جَراداً خالیة الأَجواف من البَیْض و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جَوْلَق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قال الراوی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أَظنه جَلَوْبَقاً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جَلقَ رأْسَه و جَلَطَه إذا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جُلاقةٌ و جُراقةٌ،و ما علیه جُلاقة لحم،قال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للمَنْجَنِیق المنْجَلِیقُ </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3027908_73709187"/>
      <w:bookmarkStart w:id="189" w:name="_Toc80"/>
      <w:bookmarkEnd w:id="188"/>
      <w:r>
        <w:rPr>
          <w:rtl w:val="true"/>
        </w:rPr>
        <w:t>جلبق</w:t>
      </w:r>
      <w:bookmarkEnd w:id="189"/>
    </w:p>
    <w:p>
      <w:pPr>
        <w:pStyle w:val="BookText"/>
        <w:rPr/>
      </w:pPr>
      <w:r>
        <w:rPr>
          <w:rFonts w:ascii="Amiri" w:hAnsi="Amiri" w:eastAsia="Amiri" w:cs="Amiri"/>
          <w:color w:val="111111"/>
          <w:sz w:val="28"/>
          <w:sz w:val="28"/>
          <w:szCs w:val="28"/>
          <w:rtl w:val="true"/>
          <w:lang w:bidi="ar-SA"/>
        </w:rPr>
        <w:t xml:space="preserve">جَلَوْبَق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اسم،و کذلک الجَلَوْفَق،قال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رجل من بنی سعد؛ و فیه یقول الفرزذق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رِجالاً یَنْفَحُ المِسْکُ مِنهمُ، و رِیحُ الخُرُوءِ من ثِیابِ الجَلَوْبَقِ</w:t>
      </w:r>
    </w:p>
    <w:p>
      <w:pPr>
        <w:pStyle w:val="Heading4"/>
        <w:numPr>
          <w:ilvl w:val="3"/>
          <w:numId w:val="1"/>
        </w:numPr>
        <w:rPr/>
      </w:pPr>
      <w:bookmarkStart w:id="190" w:name="__RefHeading___Toc3027910_73709187"/>
      <w:bookmarkStart w:id="191" w:name="_Toc81"/>
      <w:bookmarkEnd w:id="190"/>
      <w:r>
        <w:rPr>
          <w:rtl w:val="true"/>
        </w:rPr>
        <w:t>جلفق</w:t>
      </w:r>
      <w:bookmarkEnd w:id="191"/>
    </w:p>
    <w:p>
      <w:pPr>
        <w:pStyle w:val="BookText"/>
        <w:rPr/>
      </w:pPr>
      <w:r>
        <w:rPr>
          <w:rFonts w:ascii="Amiri" w:hAnsi="Amiri" w:eastAsia="Amiri" w:cs="Amiri"/>
          <w:color w:val="111111"/>
          <w:sz w:val="28"/>
          <w:sz w:val="28"/>
          <w:szCs w:val="28"/>
          <w:rtl w:val="true"/>
          <w:lang w:bidi="ar-SA"/>
        </w:rPr>
        <w:t xml:space="preserve">أَتان جَلَنْفَقٌ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جَلَوْبَق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اسم،و کذلک الجَلَوْفَقُ </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3027912_73709187"/>
      <w:bookmarkStart w:id="193" w:name="_Toc82"/>
      <w:bookmarkEnd w:id="192"/>
      <w:r>
        <w:rPr>
          <w:rtl w:val="true"/>
        </w:rPr>
        <w:t>جلمق</w:t>
      </w:r>
      <w:bookmarkEnd w:id="193"/>
    </w:p>
    <w:p>
      <w:pPr>
        <w:pStyle w:val="BookText"/>
        <w:rPr/>
      </w:pPr>
      <w:r>
        <w:rPr>
          <w:rFonts w:ascii="Amiri" w:hAnsi="Amiri" w:eastAsia="Amiri" w:cs="Amiri"/>
          <w:color w:val="111111"/>
          <w:sz w:val="28"/>
          <w:sz w:val="28"/>
          <w:szCs w:val="28"/>
          <w:rtl w:val="true"/>
          <w:lang w:bidi="ar-SA"/>
        </w:rPr>
        <w:t>الأَزهری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تراب قال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الجِرْماقُ و الجِلْماقُ ما عُصِب به القَوْس من العَقَبِ</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3027914_73709187"/>
      <w:bookmarkStart w:id="195" w:name="_Toc83"/>
      <w:bookmarkEnd w:id="194"/>
      <w:r>
        <w:rPr>
          <w:rtl w:val="true"/>
        </w:rPr>
        <w:t>جلنبلق</w:t>
      </w:r>
      <w:bookmarkEnd w:id="19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صوت باب ضَخْم فی حال فتحه و إِصْفاقِه،جَلَنْ علی حدة،و بَلَقْ علی حدة؛ أَنشد المازنی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فتَفْتَحُه طَوْراً،و طَوْراً تُجِیفُه، فتسمَعُ فی الحالَینِ منه جَلَنْبَلَقْ </w:t>
      </w:r>
      <w:bookmarkStart w:id="196" w:name="pg11488_143147"/>
    </w:p>
    <w:p>
      <w:pPr>
        <w:pStyle w:val="Heading4"/>
        <w:numPr>
          <w:ilvl w:val="3"/>
          <w:numId w:val="1"/>
        </w:numPr>
        <w:rPr/>
      </w:pPr>
      <w:bookmarkStart w:id="197" w:name="__RefHeading___Toc3027916_73709187"/>
      <w:bookmarkStart w:id="198" w:name="_Toc84"/>
      <w:bookmarkEnd w:id="196"/>
      <w:bookmarkEnd w:id="197"/>
      <w:r>
        <w:rPr>
          <w:rtl w:val="true"/>
        </w:rPr>
        <w:t>جلهق</w:t>
      </w:r>
      <w:bookmarkEnd w:id="198"/>
    </w:p>
    <w:p>
      <w:pPr>
        <w:pStyle w:val="BookText"/>
        <w:rPr/>
      </w:pPr>
      <w:r>
        <w:rPr>
          <w:rFonts w:ascii="Amiri" w:hAnsi="Amiri" w:eastAsia="Amiri" w:cs="Amiri"/>
          <w:color w:val="111111"/>
          <w:sz w:val="28"/>
          <w:sz w:val="28"/>
          <w:szCs w:val="28"/>
          <w:rtl w:val="true"/>
          <w:lang w:bidi="ar-SA"/>
        </w:rPr>
        <w:t xml:space="preserve">الجُلاهِقُ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البُنْدُقُ،و منه قوس الجُلاهِقِ ،و أَصله بالفارسیة جُلَهْ،و هی کُبّة غزل،و الکثیر جُلَها،و بها سمی الحائک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الجُلاهِقُ الطینُ المُدَوَّر المُدَمْلَقُ،و جُلاهِقة واحدة و جُلاهِقَتانِ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جَهْلَقْتُ جُلاهِقاً ،قدَّم الهاء و أَخّر اللام</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3027918_73709187"/>
      <w:bookmarkStart w:id="200" w:name="_Toc85"/>
      <w:bookmarkEnd w:id="199"/>
      <w:r>
        <w:rPr>
          <w:rtl w:val="true"/>
        </w:rPr>
        <w:t>جنق</w:t>
      </w:r>
      <w:bookmarkEnd w:id="200"/>
    </w:p>
    <w:p>
      <w:pPr>
        <w:pStyle w:val="BookText"/>
        <w:rPr/>
      </w:pPr>
      <w:r>
        <w:rPr>
          <w:rFonts w:ascii="Amiri" w:hAnsi="Amiri" w:eastAsia="Amiri" w:cs="Amiri"/>
          <w:color w:val="111111"/>
          <w:sz w:val="28"/>
          <w:sz w:val="28"/>
          <w:szCs w:val="28"/>
          <w:rtl w:val="true"/>
          <w:lang w:bidi="ar-SA"/>
        </w:rPr>
        <w:t>الجُنُق ،بضم الجیم 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حجارة المَنْجَنِیق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الجُنُقُ أَصحاب تدبیر المَنْجَنِیق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جَنَقُوا یَجْنِقُون جَنْقاً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حکی الفارسی عن 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جَنَّقُونا بالمَنْجَنِیق تَجْنِیقاً أَی رَمَوْنا بأَحجارها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مَجْنَقَ المنجنیقَ و جَنَّق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کانت حُروبکم؟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بیننا حُروب عُون،تُفْقأُ فیها العیون،فتارة نُجْنَق ،و أُخری نُرْشَق</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3027920_73709187"/>
      <w:bookmarkStart w:id="202" w:name="_Toc86"/>
      <w:bookmarkEnd w:id="201"/>
      <w:r>
        <w:rPr>
          <w:rtl w:val="true"/>
        </w:rPr>
        <w:t>جنبق</w:t>
      </w:r>
      <w:bookmarkEnd w:id="202"/>
    </w:p>
    <w:p>
      <w:pPr>
        <w:pStyle w:val="BookText"/>
        <w:rPr/>
      </w:pPr>
      <w:r>
        <w:rPr>
          <w:rFonts w:ascii="Amiri" w:hAnsi="Amiri" w:eastAsia="Amiri" w:cs="Amiri"/>
          <w:color w:val="111111"/>
          <w:sz w:val="28"/>
          <w:sz w:val="28"/>
          <w:szCs w:val="28"/>
          <w:rtl w:val="true"/>
          <w:lang w:bidi="ar-SA"/>
        </w:rPr>
        <w:t xml:space="preserve">امرأَة جُنْبُقة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مکروه</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3027922_73709187"/>
      <w:bookmarkStart w:id="204" w:name="_Toc87"/>
      <w:bookmarkEnd w:id="203"/>
      <w:r>
        <w:rPr>
          <w:rtl w:val="true"/>
        </w:rPr>
        <w:t>جنفلق</w:t>
      </w:r>
      <w:bookmarkEnd w:id="204"/>
    </w:p>
    <w:p>
      <w:pPr>
        <w:pStyle w:val="BookText"/>
        <w:rPr/>
      </w:pPr>
      <w:r>
        <w:rPr>
          <w:rFonts w:ascii="Amiri" w:hAnsi="Amiri" w:eastAsia="Amiri" w:cs="Amiri"/>
          <w:color w:val="111111"/>
          <w:sz w:val="28"/>
          <w:sz w:val="28"/>
          <w:szCs w:val="28"/>
          <w:rtl w:val="true"/>
          <w:lang w:bidi="ar-SA"/>
        </w:rPr>
        <w:t xml:space="preserve">الجَنْفَلِیقُ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الضخمة من النساء و هی العظیمة،و کذلک الشَّفْشَلِیقُ،خماسی</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3027924_73709187"/>
      <w:bookmarkStart w:id="206" w:name="_Toc88"/>
      <w:bookmarkEnd w:id="205"/>
      <w:r>
        <w:rPr>
          <w:rtl w:val="true"/>
        </w:rPr>
        <w:t>جهلق</w:t>
      </w:r>
      <w:bookmarkEnd w:id="206"/>
    </w:p>
    <w:p>
      <w:pPr>
        <w:pStyle w:val="BookText"/>
        <w:rPr/>
      </w:pPr>
      <w:r>
        <w:rPr>
          <w:rFonts w:ascii="Amiri" w:hAnsi="Amiri" w:eastAsia="Amiri" w:cs="Amiri"/>
          <w:color w:val="111111"/>
          <w:sz w:val="28"/>
          <w:sz w:val="28"/>
          <w:szCs w:val="28"/>
          <w:rtl w:val="true"/>
          <w:lang w:bidi="ar-SA"/>
        </w:rPr>
        <w:t>الأَزهری فی ترجمة جلهق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الجُلاهِقُ الطین المُدَوَّر المُدَمْلَق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جَهْلَقت جُلاهِقاً،قدَّم الهاء و أَخّر اللام</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3027926_73709187"/>
      <w:bookmarkStart w:id="208" w:name="_Toc89"/>
      <w:bookmarkEnd w:id="207"/>
      <w:r>
        <w:rPr>
          <w:rtl w:val="true"/>
        </w:rPr>
        <w:t>جوق</w:t>
      </w:r>
      <w:bookmarkEnd w:id="208"/>
    </w:p>
    <w:p>
      <w:pPr>
        <w:pStyle w:val="BookText"/>
        <w:rPr/>
      </w:pPr>
      <w:r>
        <w:rPr>
          <w:rFonts w:ascii="Amiri" w:hAnsi="Amiri" w:eastAsia="Amiri" w:cs="Amiri"/>
          <w:color w:val="111111"/>
          <w:sz w:val="28"/>
          <w:sz w:val="28"/>
          <w:szCs w:val="28"/>
          <w:rtl w:val="true"/>
          <w:lang w:bidi="ar-SA"/>
        </w:rPr>
        <w:t xml:space="preserve">الجَوْقُ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الذی فی نسخ الجوهری بأیدینا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الجوقة الجماعة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خَلِیطٍ من الرِّعاء أَمرهم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الجَوْقُ کل قطیعٍ من الرُّعاةِ أَمرهم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الجوق القَطیعُ من الرِّعاء،و الجوْقُ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دخِیلاً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الأَجْوَقُ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الجَوَقُ مَیَلٌ فی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فی وجهه شَدَفٌ و جَوَقٌ أَی مَیَلٌ،و قد جَوِقَ یَجْوَقُ ،فهو أَجْوَقُ و جَوِقٌ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أَجْوَقُ الفکِّ أَی مائلُ الشقِّ،و جمعه جُوقةٌ </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3027928_73709187"/>
      <w:bookmarkStart w:id="210" w:name="_Toc90"/>
      <w:bookmarkEnd w:id="209"/>
      <w:r>
        <w:rPr>
          <w:rtl w:val="true"/>
        </w:rPr>
        <w:t>فصل الحاء</w:t>
      </w:r>
      <w:bookmarkEnd w:id="210"/>
    </w:p>
    <w:p>
      <w:pPr>
        <w:pStyle w:val="Heading4"/>
        <w:numPr>
          <w:ilvl w:val="3"/>
          <w:numId w:val="1"/>
        </w:numPr>
        <w:rPr/>
      </w:pPr>
      <w:bookmarkStart w:id="211" w:name="__RefHeading___Toc3027930_73709187"/>
      <w:bookmarkStart w:id="212" w:name="_Toc91"/>
      <w:bookmarkEnd w:id="211"/>
      <w:r>
        <w:rPr>
          <w:rtl w:val="true"/>
        </w:rPr>
        <w:t>حبق</w:t>
      </w:r>
      <w:bookmarkEnd w:id="212"/>
    </w:p>
    <w:p>
      <w:pPr>
        <w:pStyle w:val="BookText"/>
        <w:rPr/>
      </w:pPr>
      <w:r>
        <w:rPr>
          <w:rFonts w:ascii="Amiri" w:hAnsi="Amiri" w:eastAsia="Amiri" w:cs="Amiri"/>
          <w:color w:val="111111"/>
          <w:sz w:val="28"/>
          <w:sz w:val="28"/>
          <w:szCs w:val="28"/>
          <w:rtl w:val="true"/>
          <w:lang w:bidi="ar-SA"/>
        </w:rPr>
        <w:t xml:space="preserve">الحَبْقُ و الحَبِقُ ،بکسر الباء،و الحُباقُ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الضُّراطُ؛ قال خِداشُ بن زهیر العامریّ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حَبِقٌ ،و السَّوْدُ بینی و بینهم، یَدِیَّ لکم و العادِیاتِ المُحَصَّبا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السَّوْدُ اسم موضع؛ و 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یَدٍ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عِندی یَدِیّاً و أَنْعُما و أَضافها إلی نفسه،و رواه أَبو سهل الهروی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یَدِیّ لکم،و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یدیّ لک أَن یکون کذا کما تقول علَیَّ لک أَن یکون کذا؛ و رواه الجرمی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یَدِی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،ساکنة الیاء،و العادیاتِ مخفوض بواو القسم و أَکثر ما یستعمل فی الإِبل و الغنم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الحَبِقُ ضُراطُ المَعز،تقول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حبَقَت تَحْبِقُ حَبْقاً ،و قد یستعمل فی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حبَق یحبِق حبْقاً و حَبِقاً و حُباقاً ،لفظ الاسم و لفظ المصدر فیه سواء،و أَفعال الضَّرِطِ تجیءُ کثیراً متعدیة بحرف کقولهم عفَق بها و حَطَأَ بها و نفَخ بها إذا ضَرطَ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المُنْکَر الذی کانوا یأْتُونه فی نادِیهم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یَحْبِقُون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الحَبِق ،بکسر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حَباقِ کما یقال یا دَفارِ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الحبَقُ دَواءٌ من أَدْوِیةِ الصَّیادِلة،و الحَبَقُ الفُوذَنْج</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الحَبَقُ نبات </w:t>
      </w:r>
      <w:bookmarkStart w:id="213" w:name="pg11488_143148"/>
    </w:p>
    <w:p>
      <w:pPr>
        <w:pStyle w:val="BookText"/>
        <w:rPr/>
      </w:pPr>
      <w:bookmarkEnd w:id="213"/>
      <w:r>
        <w:rPr>
          <w:rFonts w:ascii="Amiri" w:hAnsi="Amiri" w:eastAsia="Amiri" w:cs="Amiri"/>
          <w:color w:val="111111"/>
          <w:sz w:val="28"/>
          <w:sz w:val="28"/>
          <w:szCs w:val="28"/>
          <w:rtl w:val="true"/>
          <w:lang w:bidi="ar-SA"/>
        </w:rPr>
        <w:t>طیب الریح مُرَبَّعُ السوق و ورقه نحو ورق الخِلافِ منه سُهْلِیّ و منه جَبَلی و لیس بمَرْعًی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الحبقُ الباذَرُوجُ،و جمعه حِباقٌ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فأَتَوْنا بدَرْمَقٍ و حِباقٍ ، و شِواء مُرَعْبَلٍ و صِنابِ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الحَباقَی الحَنْدَقُوقَی لغة حِیرِیّةٌ؛ أنشد الأَصمعی لبعض البغدادیین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 شِعْری،متی تَخُبُّ بی الناقةُ، و ما فی النِّحْیِ حَبَقةٌ أَی لطْخُ وضَرٍ؛ عن کراع،کقولک ما فی النحی عَبَقة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عِذْقُ الحُبَیْق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الدَّقَل رَدیء،و هو مصغّر،هو نوع من التمر ردیء منسوب إلی ابن حُبَیْق ،و هو تمر أَغبر صغیر مع طول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حُبَیْقٌ و نُبَیْقٌ و ذوات العُنیق لأَنواع من التمر،و النبیق أَغبر مدوَّر،و ذوات العُنیق لها أَعناق مع طول و غُبرة،و ربما اجتمع ذلک کله فی عِذْق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لَوْنَین من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الجُعْرُورِ و لون الحُبَیْق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أَن تؤْخذ فی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یمشی الدِّفِقَّی و الحِبِقَّی و هی دون الدفقَّی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الحُبَیْبِیق الأَحمق،و الحُباق لقب بطن من بنی تمیم؛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یُنادِی الحُباقَ و خَمّانَها، و قد شیَّطُوا رأْسَه فالتَهَبْ</w:t>
      </w:r>
    </w:p>
    <w:p>
      <w:pPr>
        <w:pStyle w:val="Heading4"/>
        <w:numPr>
          <w:ilvl w:val="3"/>
          <w:numId w:val="1"/>
        </w:numPr>
        <w:rPr/>
      </w:pPr>
      <w:bookmarkStart w:id="214" w:name="__RefHeading___Toc3027932_73709187"/>
      <w:bookmarkStart w:id="215" w:name="_Toc92"/>
      <w:bookmarkEnd w:id="214"/>
      <w:r>
        <w:rPr>
          <w:rtl w:val="true"/>
        </w:rPr>
        <w:t>حبطقطق</w:t>
      </w:r>
      <w:bookmarkEnd w:id="215"/>
    </w:p>
    <w:p>
      <w:pPr>
        <w:pStyle w:val="BookText"/>
        <w:rPr/>
      </w:pPr>
      <w:r>
        <w:rPr>
          <w:rFonts w:ascii="Amiri" w:hAnsi="Amiri" w:eastAsia="Amiri" w:cs="Amiri"/>
          <w:color w:val="111111"/>
          <w:sz w:val="28"/>
          <w:sz w:val="28"/>
          <w:szCs w:val="28"/>
          <w:rtl w:val="true"/>
          <w:lang w:bidi="ar-SA"/>
        </w:rPr>
        <w:t>هذا مذکور فی السداسی،و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حَبَطِقْطِقْ حکایة صوت قوائم الخیل إذا جرت؛ و أَنشد المازنی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الخیلُ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حَبَطِقْطِقْ حَبَطِقْطق</w:t>
      </w:r>
    </w:p>
    <w:p>
      <w:pPr>
        <w:pStyle w:val="Heading4"/>
        <w:numPr>
          <w:ilvl w:val="3"/>
          <w:numId w:val="1"/>
        </w:numPr>
        <w:rPr/>
      </w:pPr>
      <w:bookmarkStart w:id="216" w:name="__RefHeading___Toc3027934_73709187"/>
      <w:bookmarkStart w:id="217" w:name="_Toc93"/>
      <w:bookmarkEnd w:id="216"/>
      <w:r>
        <w:rPr>
          <w:rtl w:val="true"/>
        </w:rPr>
        <w:t>حبقنق</w:t>
      </w:r>
      <w:bookmarkEnd w:id="217"/>
    </w:p>
    <w:p>
      <w:pPr>
        <w:pStyle w:val="BookText"/>
        <w:rPr/>
      </w:pPr>
      <w:r>
        <w:rPr>
          <w:rFonts w:ascii="Amiri" w:hAnsi="Amiri" w:eastAsia="Amiri" w:cs="Amiri"/>
          <w:color w:val="111111"/>
          <w:sz w:val="28"/>
          <w:sz w:val="28"/>
          <w:szCs w:val="28"/>
          <w:rtl w:val="true"/>
          <w:lang w:bidi="ar-SA"/>
        </w:rPr>
        <w:t xml:space="preserve">حُبَقْنِیقٌ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سیءُ الخلُق</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3027936_73709187"/>
      <w:bookmarkStart w:id="219" w:name="_Toc94"/>
      <w:bookmarkEnd w:id="218"/>
      <w:r>
        <w:rPr>
          <w:rtl w:val="true"/>
        </w:rPr>
        <w:t>حبلق</w:t>
      </w:r>
      <w:bookmarkEnd w:id="219"/>
    </w:p>
    <w:p>
      <w:pPr>
        <w:pStyle w:val="BookText"/>
        <w:rPr/>
      </w:pPr>
      <w:r>
        <w:rPr>
          <w:rFonts w:ascii="Amiri" w:hAnsi="Amiri" w:eastAsia="Amiri" w:cs="Amiri"/>
          <w:color w:val="111111"/>
          <w:sz w:val="28"/>
          <w:sz w:val="28"/>
          <w:szCs w:val="28"/>
          <w:rtl w:val="true"/>
          <w:lang w:bidi="ar-SA"/>
        </w:rPr>
        <w:t xml:space="preserve">الحَبَلَّق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 القَصیر؛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یُحابی بنا فی الحَقِّ کل حَبَلَّقٍ ، لنا البَول عن عِرْنِینِه یتفرَّقُ و الحَبَلَّقُ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 صغار لا تکْبُر؛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غُدانةَ عِدّاناً مُزَنَّمةً من الحَبَلَّقِ ،یُبْنی حَوْلَها الصِّیَرُ قال ابن بری فی ترجمة حبق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غُدانةُ بن یَرْبُوع بن حَنْظَلةَ،و عِدّانٌ جمع عَتُود مثل عِتْدان،و إن شئت نصبته علی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الحَبلَّقةُ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 بجُرَش</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3027938_73709187"/>
      <w:bookmarkStart w:id="221" w:name="_Toc95"/>
      <w:bookmarkEnd w:id="220"/>
      <w:r>
        <w:rPr>
          <w:rtl w:val="true"/>
        </w:rPr>
        <w:t>حثرق</w:t>
      </w:r>
      <w:bookmarkEnd w:id="221"/>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درید الحَثْرَقَةُ خُشونة و حُمرة تکون فی العین</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3027940_73709187"/>
      <w:bookmarkStart w:id="223" w:name="_Toc96"/>
      <w:bookmarkEnd w:id="222"/>
      <w:r>
        <w:rPr>
          <w:rtl w:val="true"/>
        </w:rPr>
        <w:t>حدق</w:t>
      </w:r>
      <w:bookmarkEnd w:id="223"/>
    </w:p>
    <w:p>
      <w:pPr>
        <w:pStyle w:val="BookText"/>
        <w:rPr/>
      </w:pPr>
      <w:r>
        <w:rPr>
          <w:rFonts w:ascii="Amiri" w:hAnsi="Amiri" w:eastAsia="Amiri" w:cs="Amiri"/>
          <w:color w:val="111111"/>
          <w:sz w:val="28"/>
          <w:sz w:val="28"/>
          <w:szCs w:val="28"/>
          <w:rtl w:val="true"/>
          <w:lang w:bidi="ar-SA"/>
        </w:rPr>
        <w:t xml:space="preserve">حدَقَ به الشیءُ و أَحدقَ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اسْتَدارَ؛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المُنْعِمُون بنُو حَرْبٍ،و قد حَدَقَتْ بیَ المَنِیّةُ،و اسْتَبْطأْتُ أَنصارِی و قال 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أُنْبِئْتُ أنَّ القومَ قد حَدَقُوا به، فلا رَیْبَ أنْ قد کان ثَمَّ لَحیمُ و کل شیء اسْتَدار بشیء و أَحاطَ به،فقد أَحدَقَ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شامةٌ سوداء قد أحدقَ بها بیاض</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الحَدِیقة من الرِّیاض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أَرض استدارت و أَحدق </w:t>
      </w:r>
    </w:p>
    <w:p>
      <w:pPr>
        <w:pStyle w:val="BookText"/>
        <w:rPr/>
      </w:pPr>
      <w:r>
        <w:rPr>
          <w:rFonts w:ascii="Amiri" w:hAnsi="Amiri" w:eastAsia="Amiri" w:cs="Amiri"/>
          <w:color w:val="111111"/>
          <w:sz w:val="28"/>
          <w:sz w:val="28"/>
          <w:szCs w:val="28"/>
          <w:rtl w:val="true"/>
          <w:lang w:bidi="ar-SA"/>
        </w:rPr>
        <w:t>بها حاجزٌ أو أَرض مرتفعة؛ قال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جادَتْ علیها کلُّ بِکْرٍ حُرًةٍ، فتَرَکْنَ کلَّ حَدیقةٍ کالدِّرْهمِ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کلَّ قَرارةٍ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الحَدِیقةُ کل أَرض ذات شجر مُثمر و نخل،و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الحدیقةُ البُسْتانُ و الحائط و خص بعضهم به الجَنةَ من النخل و العنب؛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صُورِیّةٌ أُولِعْتُ باشْتِهارِها، أَراد أَنه أَعطاها نخلاً و کَرْماً مُحْدَقاً علیها،و ذلک أَفْخَم للنخل و الکرم لأَنه لا یُحْدَق علیه إلا و هو مَضْنُون به مُنْفِسٌ،و إنما أَراد أَنه غالَی بمهرها علی ما هی به من الاشْتِهار و خلائق الأَشرار،و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الحَدِیقةُ حُفرة تکون فی الوادی تَحْبِسُ الماء،و کلُّ وَطِیءٍ یَحْبس الماء فی الوادی و إِن لم یکن الماء فی بطنه،فهو حدیقةٌ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أَعْمقُ من الغَدیِر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الحدیقةُ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القِطعة من الزرع؛ عن کراع،و کله فی معنی الاستدارة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حَدٰائِقَ غُلْباً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کلُّ بُستان کان علیه حائط،فهو حدیقة ،و ما لم یکن علیه حائط لم یُقَل له حدیقة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 البَساتین و الشجر الملتف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حدِیقُ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أَعشب منه و التَفَّ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بنی فلان ما هی إلا حدیقة ما یجوز فیها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أَحدقت الرَّوْضةُ عُشْباً،و إذا لم یکن فیها عشب فهی 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 السحاب صوتاً یقول اسْقِ حَدِیقةَ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السواد المستدیر وسط العین،و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الظاهر سواد العین و فی الباطن خَرَزَتها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حدَقةُ العین سوادها الأَعظم،و الجمع حَدَقٌ و أَحداقٌ و حِداقٌ ؛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فالعَیْنُ بَعْدهمُ کأَنَّ حِداقَها سُمِلَتْ بشوکٍ،فهی عُورٌ تَدْمَعُ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حِداقَها أراد الحدَقةَ و ما حولَها کما یقال للبعیر ذو عَثانِین و مثله 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الأَزهری عن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الحدَقُ جماعة الحدَقةِ ،و هی فی الظاهر سواد العین و فی الباطن خَرَزَتها،قال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غیره السواد الأَعظم فی العین هو الحدقة و الأَصغر هو الناظر،و فیه إنسان العین،و إنما الناظر کالمِرآة إذا استقبلتها رأیتَ فیها شخصک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w:t>
      </w:r>
    </w:p>
    <w:p>
      <w:pPr>
        <w:pStyle w:val="BookText"/>
        <w:rPr/>
      </w:pPr>
      <w:r>
        <w:rPr>
          <w:rFonts w:ascii="IRNazanin" w:hAnsi="IRNazanin" w:eastAsia="IRNazanin"/>
          <w:color w:val="111111"/>
          <w:sz w:val="28"/>
          <w:sz w:val="28"/>
          <w:szCs w:val="28"/>
          <w:rtl w:val="true"/>
          <w:lang w:bidi="fa-IR"/>
        </w:rPr>
        <w:t xml:space="preserve">فی حدیث الأَحنف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نزلوا فی مثل حدَقةِ البعیر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نزلوا فی خِصْب،و شبَّهه بحدقة البعیر لأَنها رَیّا من الماء،و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أنَّ ذلک عندهم دائم لأَن النِّقْی لا یَبقی فی جسد البعیر بقاءَه فی العین و السُّلامَی؛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بلادهم فی کثرة مائها و خِصْبها بالعین لأَنها توصف بکثرة الماء و النَّداوة،و لأَن المُخ لا یبقی فی شیءٍ من الأَعضاء بقاءه فی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الحُنْدُوقةُ و الحِنْدِیقةُ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الحَدقةُ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ما صحتها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التَّحْدِیقُ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النظر بالحدقة ؛ و قولُ مُلیحٍ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نَصَبَ الرَّایاتِ بین هَوازِنٍ و بین تَمِیمٍ،بعدَ خَوْفٍ مُحَدِّقِ </w:t>
      </w:r>
      <w:bookmarkStart w:id="224" w:name="pg11488_143150"/>
    </w:p>
    <w:p>
      <w:pPr>
        <w:pStyle w:val="BookText"/>
        <w:rPr/>
      </w:pPr>
      <w:bookmarkEnd w:id="224"/>
      <w:r>
        <w:rPr>
          <w:rFonts w:ascii="Amiri" w:hAnsi="Amiri" w:eastAsia="Amiri" w:cs="Amiri"/>
          <w:color w:val="111111"/>
          <w:sz w:val="28"/>
          <w:sz w:val="28"/>
          <w:szCs w:val="28"/>
          <w:rtl w:val="true"/>
          <w:lang w:bidi="ar-SA"/>
        </w:rPr>
        <w:t>أَراد أَمراً شدیداً تُحَدِّقُ منه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مُعاویة بن الحکَم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فحدَّقنی القومُ بأَبصارهم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رَمَوْنی بحَدَقِهم ،جمع حدَقة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حدَقَ فلان الشیء بعینه یَحْدِقُه حَدْقاً إذا نظر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حدَق المیتُ إذا فتَح عینیه و طرَف بهما،و الحُدوق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رأَیتُ المیتَ یَحْدِقُ یَمْنةً و یَسْرة أَی یفتح عینیه و ینظر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الحَدْلَقَةُ ،بزیادة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التَّحْدیق ،و قد حَدْلَقَ الرجل إذا أَدار حَدَقَته فی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الباذِنْجانُ،واحدتها حَدَقة ،شبّه بحدَق المَها؛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تَلْقَی بها بَیْضَ القَطا الکُدارِی، توائماً کالحَدَقِ الصِّغارِ و وجدنا بخط علی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الحذَقُ الباذنجان،بالذال المنقوطة،و لا أَعرفها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الأَزهری عن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للباذنجان الحدق و المَغْد،و قد ذکر الجوهری فی هذا الفصل الحَنْدَقُوق ،قال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صوابه أَن یذکر فی ترجمة حندق لأَن النون أَصلیة،و وزنه فَعْلَلول،و کذا ذکره سیبویه و هو عنده صفة</w:t>
      </w:r>
      <w:r>
        <w:rPr>
          <w:rFonts w:eastAsia="IRNazanin" w:cs="IRNazanin"/>
          <w:color w:val="111111"/>
          <w:sz w:val="28"/>
          <w:szCs w:val="28"/>
          <w:rtl w:val="true"/>
          <w:lang w:bidi="fa-IR"/>
        </w:rPr>
        <w:t>.</w:t>
      </w:r>
    </w:p>
    <w:p>
      <w:pPr>
        <w:pStyle w:val="Heading4"/>
        <w:numPr>
          <w:ilvl w:val="3"/>
          <w:numId w:val="1"/>
        </w:numPr>
        <w:rPr/>
      </w:pPr>
      <w:bookmarkStart w:id="225" w:name="__RefHeading___Toc3027942_73709187"/>
      <w:bookmarkStart w:id="226" w:name="_Toc97"/>
      <w:bookmarkEnd w:id="225"/>
      <w:r>
        <w:rPr>
          <w:rtl w:val="true"/>
        </w:rPr>
        <w:t>حدرق</w:t>
      </w:r>
      <w:bookmarkEnd w:id="226"/>
    </w:p>
    <w:p>
      <w:pPr>
        <w:pStyle w:val="BookText"/>
        <w:rPr/>
      </w:pPr>
      <w:r>
        <w:rPr>
          <w:rFonts w:ascii="Amiri" w:hAnsi="Amiri" w:eastAsia="Amiri" w:cs="Amiri"/>
          <w:color w:val="111111"/>
          <w:sz w:val="28"/>
          <w:sz w:val="28"/>
          <w:szCs w:val="28"/>
          <w:rtl w:val="true"/>
          <w:lang w:bidi="ar-SA"/>
        </w:rPr>
        <w:t>الأَزهری عن أَبی الهیثم أَنه کتب عن أَعرابی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السَّخِینة دقِیقٌ یلقی علی ماءٍ أَو علی لبن فیطبخ ثم یؤْکل بتمر أَو یُحْسَی و هو الحَساء،قال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السَّخونة أَیضاً و هی النَّفِیتةُ و الحُدْرُقَّةُ و الخَزِیرةُ و الحَرِیرةُ أَرقُّ منها،قال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جاریة لأُمِّها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أُمّیاه أَ نَفِیتَة تُتَّخَذُ أَم حُدْرُقَّة ؟ و الحُدرقَّة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زَرْق الطیر فی الرِّقَّة</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3027944_73709187"/>
      <w:bookmarkStart w:id="228" w:name="_Toc98"/>
      <w:bookmarkEnd w:id="227"/>
      <w:r>
        <w:rPr>
          <w:rtl w:val="true"/>
        </w:rPr>
        <w:t>حدلق</w:t>
      </w:r>
      <w:bookmarkEnd w:id="228"/>
    </w:p>
    <w:p>
      <w:pPr>
        <w:pStyle w:val="BookText"/>
        <w:rPr/>
      </w:pPr>
      <w:r>
        <w:rPr>
          <w:rFonts w:ascii="Amiri" w:hAnsi="Amiri" w:eastAsia="Amiri" w:cs="Amiri"/>
          <w:color w:val="111111"/>
          <w:sz w:val="28"/>
          <w:sz w:val="28"/>
          <w:szCs w:val="28"/>
          <w:rtl w:val="true"/>
          <w:lang w:bidi="ar-SA"/>
        </w:rPr>
        <w:t>الحُدَلِقةُ ،مثال الهُدَبِد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الحَدقةُ الکبیرة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عین حُدَلِقةٌ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 الکبیرة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الذئب من الشاة الحُدَلِقةَ أَی العین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شیءٌ من جسدها لا أَدری ما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الأَصمعی سمعت أَعرابیّاً من بنی سعد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الذئبُ علی شاة فلان فأَخذ حُدَلِقَتها و هو غَلْصَمَتُها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الحَدَوْلَق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المجتمع</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3027946_73709187"/>
      <w:bookmarkStart w:id="230" w:name="_Toc99"/>
      <w:bookmarkEnd w:id="229"/>
      <w:r>
        <w:rPr>
          <w:rtl w:val="true"/>
        </w:rPr>
        <w:t>حذق</w:t>
      </w:r>
      <w:bookmarkEnd w:id="230"/>
    </w:p>
    <w:p>
      <w:pPr>
        <w:pStyle w:val="BookText"/>
        <w:rPr/>
      </w:pPr>
      <w:r>
        <w:rPr>
          <w:rFonts w:ascii="Amiri" w:hAnsi="Amiri" w:eastAsia="Amiri" w:cs="Amiri"/>
          <w:color w:val="111111"/>
          <w:sz w:val="28"/>
          <w:sz w:val="28"/>
          <w:szCs w:val="28"/>
          <w:rtl w:val="true"/>
          <w:lang w:bidi="ar-SA"/>
        </w:rPr>
        <w:t xml:space="preserve">الحِذْقُ و الحَذاقةُ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المَهارة فی کل عمل، حذَق الشیءَ یَحْذِقُه و حَذِقَه حَذْقاً و حِذْقاً و حَذاقاً و حِذاقاً و حَذاقة و حِذاقة ،فهو حاذق من قوم حُذَّاق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حَذَق و حَذِق فی عمله یَحْذِق و یَحْذَق ،فهو حاذق ماهر،و الغلامُ یَحْذِق القرآنَ حِذْقاً و حِذاقاً ،و الاسم الحِذاقة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حذَقَ الغلامُ القرآن و العمل یَحذِقُ حِذْقاً و حَذْقاً و حِذاقاً و حَذاقاً و حِذاقة و حَذاقة مهرَ فیه،و قد حَذِقَ یحذَق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زید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مرَّ بی نصف شهر حتی حَذَقْته و عرَفْته و أتقَنْته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الاسم الحذقة مأْخوذ من الحَذْق الذی هو القطع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 للیوم الذی یَختم فیه الصبیُّ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حِذاقِه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فلان فی صنعته حاذق باذق،و هو إتباع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حذَق الشیءَ یَحْذِقه حَذْقاً ،فهو مَحْذوق و حَذِیقٌ ،مدَّه و قطعه بِمِنْجَل و نحوه حتی لا یبقی منه شیء،و الفعل اللازم الانحذاق؛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یکادُ منه نِیاطُ القَلبِ یَنحذِقُ و الحَذِیقُ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 و أنشد ابن السکیت لزُغْبةَ الباهِلی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نَوْراً سَرْعَ ما ذا یا فَرُوقُ؟ و حَبْلُ الوَصْلِ مُنْتَکِثٌ حَذِیقُ أی مقطوع</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القاطع؛ قال أبو ذؤیب</w:t>
      </w:r>
      <w:r>
        <w:rPr>
          <w:rFonts w:eastAsia="IRNazanin" w:cs="IRNazanin"/>
          <w:color w:val="111111"/>
          <w:sz w:val="28"/>
          <w:szCs w:val="28"/>
          <w:rtl w:val="true"/>
          <w:lang w:bidi="fa-IR"/>
        </w:rPr>
        <w:t xml:space="preserve">: </w:t>
      </w:r>
      <w:bookmarkStart w:id="231" w:name="pg11488_143151"/>
    </w:p>
    <w:p>
      <w:pPr>
        <w:pStyle w:val="BookText"/>
        <w:rPr/>
      </w:pPr>
      <w:bookmarkEnd w:id="231"/>
      <w:r>
        <w:rPr>
          <w:rFonts w:ascii="Amiri" w:hAnsi="Amiri" w:eastAsia="Amiri" w:cs="Amiri"/>
          <w:color w:val="111111"/>
          <w:sz w:val="28"/>
          <w:sz w:val="28"/>
          <w:szCs w:val="28"/>
          <w:rtl w:val="true"/>
          <w:lang w:bidi="ar-SA"/>
        </w:rPr>
        <w:t>یُری ناصِحاً فیما بدا،فإذا خلا،</w:t>
      </w:r>
    </w:p>
    <w:p>
      <w:pPr>
        <w:pStyle w:val="BookText"/>
        <w:rPr/>
      </w:pPr>
      <w:r>
        <w:rPr>
          <w:rFonts w:ascii="Amiri" w:hAnsi="Amiri" w:eastAsia="Amiri" w:cs="Amiri"/>
          <w:color w:val="111111"/>
          <w:sz w:val="28"/>
          <w:sz w:val="28"/>
          <w:szCs w:val="28"/>
          <w:rtl w:val="true"/>
          <w:lang w:bidi="ar-SA"/>
        </w:rPr>
        <w:t>فذلک سِکِّینٌ علی الحَلْقِ حاذِقُ</w:t>
      </w:r>
    </w:p>
    <w:p>
      <w:pPr>
        <w:pStyle w:val="BookText"/>
        <w:rPr/>
      </w:pPr>
      <w:r>
        <w:rPr>
          <w:rFonts w:ascii="Amiri" w:hAnsi="Amiri" w:eastAsia="Amiri" w:cs="Amiri"/>
          <w:color w:val="111111"/>
          <w:sz w:val="28"/>
          <w:sz w:val="28"/>
          <w:szCs w:val="28"/>
          <w:rtl w:val="true"/>
          <w:lang w:bidi="ar-SA"/>
        </w:rPr>
        <w:t>و حَبْل أحْذاق 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حُذِق أی قُطِع،جعلوا کل جزءٍ منه حَذِیقاً ؛ حکاه اللحیانی؛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الحَذْق القَطْع ما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انْحَذَق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حذقَ الرِّباطُ یدَ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فیها بقَطْع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حذقْت الحبل أحْذِقُه حَذْقاً إذا قطعته،بالفتح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حذَق الخَلُّ یَحْذِقُ حُذوقاً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حذَق اللبن و النبیذ و نحوهما یَحْذِق حُذوقاً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حذَی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الحاذِقُ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الخبیث الحموضة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الحاذق من الشراب المُدْرِکُ البالغ؛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یُفِخْن بَوْلاً کالشَّرابِ الحاذِقِ ، ذا حَرْوةٍ یَطِیر فی المَناشِقِ و حذَق الخلُّ 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الحُذاقیُّ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الفصیحُ اللسانِ البیِّنُ اللَّهجة؛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کفانیَ،من أمرٍ هَمَمْتُ به، جارٌ کجارِ الحُذاقیِّ الذی اتَّصفا یعنی أبا دُواد الإِیادیّ الشاعر،و کان أبو دُوادٍ جاوَرَ کعْبَ بن مامةَ،و قوله اتصفا أی صار مُتواصِفاً؛ و قال أبو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 یقولُ لها الرَّائدُونَ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امِّ دارِ الحُذاقیّ دارا یعنی بالحُذاقی نفْسَه،و حُذاقٌ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 أبی دواد؛ 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رِجال من الأَقارِبِ کانوا مِن حُذاقٍ ،همُ الرؤُوسُ الخِیار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الحُذاقیّ قد یُستَمَعْ، و قَوْلیَ ذُرَّ علیه الصَّبِرْ فقد یجوز أَن یرید به واحداً بعینه،و قد یجوز أَن یرید به الرجل الفصیح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علی صَعْدةٍ یَتْبَعُها حُذاقیٌّ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الجَحش،و الصَّعْدةُ الأَتان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فی رحله حُذاقةٌ أی شیءٌ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أَکَل الطعام فما ترک منه حُذاقةً و حُذافةً،بالفاء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رحلَه فما ترک منه حُذاقةً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بنو حُذاقةَ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إیاد،و کلٌّ من العرب حُذافة،بالفاء،غیر هذا فإنه بالقاف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فی شعر أبی دُواد حُذاق بغیر هاء،و قد تقدم بیته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من حُذاق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سیدة فی ترجمة حدق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الحدَق الباذِنْجان،و وجدنا بخط علی بن حمزة الحذَق الباذنجان،بالذال منقوطة،قال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أعرفها</w:t>
      </w:r>
      <w:r>
        <w:rPr>
          <w:rFonts w:eastAsia="IRNazanin" w:cs="IRNazanin"/>
          <w:color w:val="111111"/>
          <w:sz w:val="28"/>
          <w:szCs w:val="28"/>
          <w:rtl w:val="true"/>
          <w:lang w:bidi="fa-IR"/>
        </w:rPr>
        <w:t>.</w:t>
      </w:r>
    </w:p>
    <w:p>
      <w:pPr>
        <w:pStyle w:val="Heading4"/>
        <w:numPr>
          <w:ilvl w:val="3"/>
          <w:numId w:val="1"/>
        </w:numPr>
        <w:rPr/>
      </w:pPr>
      <w:bookmarkStart w:id="232" w:name="__RefHeading___Toc3027948_73709187"/>
      <w:bookmarkStart w:id="233" w:name="_Toc100"/>
      <w:bookmarkEnd w:id="232"/>
      <w:r>
        <w:rPr>
          <w:rtl w:val="true"/>
        </w:rPr>
        <w:t>حذلق</w:t>
      </w:r>
      <w:bookmarkEnd w:id="233"/>
    </w:p>
    <w:p>
      <w:pPr>
        <w:pStyle w:val="BookText"/>
        <w:rPr/>
      </w:pPr>
      <w:r>
        <w:rPr>
          <w:rFonts w:ascii="Amiri" w:hAnsi="Amiri" w:eastAsia="Amiri" w:cs="Amiri"/>
          <w:color w:val="111111"/>
          <w:sz w:val="28"/>
          <w:sz w:val="28"/>
          <w:szCs w:val="28"/>
          <w:rtl w:val="true"/>
          <w:lang w:bidi="ar-SA"/>
        </w:rPr>
        <w:t xml:space="preserve">الحَذْلَقةُ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بالظَّرْف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المُتَحَذْلِق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المُتَکَیِّس،و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المُتحذلق هو المتکیس الذی یرید أن یزداد علی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لیَتَحَذْلَق فی کلامه و یَتَبَلْتَع أی یتظرَّف و یَتکیَّسُ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حِذْلقٌ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الکلام صَلِفٌ و لیس وراء ذلک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الحِذْلاقُ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المُحَدَّد،و قد حُذْلِقَ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حَذْلَقَ الرجلُ و تَحَذْلَق إذا أَظهر الحِذْق و ادَّعی أَکثر مما عنده</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3027950_73709187"/>
      <w:bookmarkStart w:id="235" w:name="_Toc101"/>
      <w:bookmarkEnd w:id="234"/>
      <w:r>
        <w:rPr>
          <w:rtl w:val="true"/>
        </w:rPr>
        <w:t>حرق</w:t>
      </w:r>
      <w:bookmarkEnd w:id="235"/>
    </w:p>
    <w:p>
      <w:pPr>
        <w:pStyle w:val="BookText"/>
        <w:rPr/>
      </w:pPr>
      <w:r>
        <w:rPr>
          <w:rFonts w:ascii="Amiri" w:hAnsi="Amiri" w:eastAsia="Amiri" w:cs="Amiri"/>
          <w:color w:val="111111"/>
          <w:sz w:val="28"/>
          <w:sz w:val="28"/>
          <w:szCs w:val="28"/>
          <w:rtl w:val="true"/>
          <w:lang w:bidi="ar-SA"/>
        </w:rPr>
        <w:t>الحَرَقُ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حَرَقِ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شدّاً سَریعاً مِثلَ إضرامِ الحَرَقْ </w:t>
      </w:r>
    </w:p>
    <w:p>
      <w:pPr>
        <w:pStyle w:val="BookText"/>
        <w:rPr/>
      </w:pPr>
      <w:r>
        <w:rPr>
          <w:rFonts w:ascii="Amiri" w:hAnsi="Amiri" w:eastAsia="Amiri" w:cs="Amiri"/>
          <w:color w:val="111111"/>
          <w:sz w:val="28"/>
          <w:sz w:val="28"/>
          <w:szCs w:val="28"/>
          <w:rtl w:val="true"/>
          <w:lang w:bidi="ar-SA"/>
        </w:rPr>
        <w:t xml:space="preserve">و قد تَحرَّقَتْ ،و التحریقُ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تأْثیرها فی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الحَرَقُ من حَرَق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الحَرَقُ و الغَرَقُ و الشَّرَقُ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 النار لهَبُه،قال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ضالَّةُ المُؤمِن حرَقُ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لَهَبُها؛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ضالةَ المؤمن إذا أَخذها إنسان لیتملَّکها فإنها تؤدّیه إلی حرَق النار،و الضالةُ من الحیوان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 البقر و ما أشبهها مما یُبْعِد ذهابه فی الأَرض و یمتنع من السِّباع،لیس لأَحد أَن یَعْرِض لها لأَن النبی،صلی الله علیه و سلم،أوعد مَن عرض لها لیأْخذها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أحْرقَه بالنار و حَرَّقه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 للکثرة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الحَرِقُ شهید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بکسر الراء،و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الحَریقُ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الذی یقَع فی حرَق النار فیَلْتَهِب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احْتَرَقْت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هلکْت؛ و منه</w:t>
      </w:r>
    </w:p>
    <w:p>
      <w:pPr>
        <w:pStyle w:val="BookText"/>
        <w:rPr/>
      </w:pPr>
      <w:r>
        <w:rPr>
          <w:rFonts w:ascii="Amiri" w:hAnsi="Amiri" w:eastAsia="Amiri" w:cs="Amiri"/>
          <w:color w:val="111111"/>
          <w:sz w:val="28"/>
          <w:sz w:val="28"/>
          <w:szCs w:val="28"/>
          <w:rtl w:val="true"/>
          <w:lang w:bidi="ar-SA"/>
        </w:rPr>
        <w:t xml:space="preserve">حدیث المُجامِع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نهار رمضان احْترقْت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شبها ما وقَعا فیه من الجِماع فی المُظاهرة و الصَّوْم بالهَلاک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أُوحی إلیَّ أن أُحْرِقَ قریشاً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أُهْلِکَهم،و حدیث قتال أَهل الردة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یزل یُحَرِّقُ أعْضاءهم حتی أدخلهم من الباب الذی خَرجوا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من حارقة الوَرِک،و أَحرقته النار و حَرّقَتْه فاحترق و تحرّقَ ،و الحُرْقةُ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نارٌ حِراقٌ و حُراق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تُحْرِق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أَلقی الله الکافر فی حارِقَتِه أی فی نارِه؛ و تحرّقَ الشیءُ بالنار و احْترقَ ،و الاسم الحُرْقةُ و الحَریقُ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عمرو بن هِند یلقَّب بالمُحَرِّق ،لأَنه حرَّق مائة من بنی تمیم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و تسعین من بنی دارِم،و واحداً من البَراجِم،و شأْنه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مُحَرِّق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الحرث بن عمرو ملِک الشام من آلِ جَفْنةَ،و إِنما سمی بذلک لأَنه أَوّل من حرَّق العرب فی دیارهم،فهم یُدْعَوْن آلَ مُحَرِّق ؛ و أَما قول أسودَ بن یَعْفُر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أُؤَمِّلُ بعدَ آلِ مُحَرِّقٍ ، ترکوا منازِلَهم،و بعدَ إیادِ؟ فإنما عنی به إمرأَ القیس بن عمرو بن عَدِیّ اللخْمِیّ لأَنه أَیضاً یُدعَی محرّقاً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محرِّق لقب ملِک،و هما مُحرِّقان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محرّق الأَکبر و هو إمرؤ القیس اللخمی،و محرّق الثانی و هو عَمرو بن هند مُضَرِّطُ الحجارة،سمی بذلک لتحریقه بنی تمیم یوم أوارةَ،و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لتحریقه نخل 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یجده الإِنسان من لَذْعةِ حُبّ أو حزن أو طعم شیء فیه حرارة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الأَزهری عن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الحُرقة ما تجد فی العین من الرمَد،و فی القلب من الوجَع،أو فی طعم شیء مُحرِق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الحَرُوقاء و الحَرُوقُ و الحُرّاقُ و الحَرُّوقُ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یُقْدَح به النار؛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حنیفة هی الخِرَقُ المُحرَّقة التی یقع فیها السّقْط؛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تُورَی فیه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الحَرُوقُ و الحَرُّوقُ و الحُراقُ ما نتقت به النار من خِرْقة أو نَبْجٍ،قال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النَّبْجُ أصُول البَرْدِیّ إذا 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الحُراق و الحُراقة ما تقع فیه النارُ عند القَدْح،و العامة تقوله بالتشدید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أبو عبید فی الغریب المصنف فی باب فَعُولاء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یقال الحَرُوقاء للتی تُقْدَحُ منه النار و الحَرُوقُ و الحُرّاقُ و الحَرُّوقُ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ذکره الجوهری الحُراقُ و الحُراقةُ فعدَّتها ست 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الحَرّاقاتُ سفُن فیها مَرامِی نِیران،و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المَرامِی أنفُسها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الحَرّاقة ،بالفتح و التشدید،ضرب من السفن فیها مرامی نیران یُرمی بها العدوّ فی البحر؛ و قول الراجز یصف إبلاً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حَرَّقَها حَمْضُ بِلادٍ فِلِّ،</w:t>
      </w:r>
    </w:p>
    <w:p>
      <w:pPr>
        <w:pStyle w:val="BookText"/>
        <w:rPr/>
      </w:pPr>
      <w:r>
        <w:rPr>
          <w:rFonts w:ascii="Amiri" w:hAnsi="Amiri" w:eastAsia="Amiri" w:cs="Amiri"/>
          <w:color w:val="111111"/>
          <w:sz w:val="28"/>
          <w:sz w:val="28"/>
          <w:szCs w:val="28"/>
          <w:rtl w:val="true"/>
          <w:lang w:bidi="ar-SA"/>
        </w:rPr>
        <w:t>و غَتْمُ نَجْمٍ غیرِ مُسْتَقِلِّ، فما تکادُ نِیبُها تُوَلِّی</w:t>
      </w:r>
    </w:p>
    <w:p>
      <w:pPr>
        <w:pStyle w:val="BookText"/>
        <w:rPr/>
      </w:pPr>
      <w:r>
        <w:rPr>
          <w:rFonts w:ascii="Amiri" w:hAnsi="Amiri" w:eastAsia="Amiri" w:cs="Amiri"/>
          <w:color w:val="111111"/>
          <w:sz w:val="28"/>
          <w:sz w:val="28"/>
          <w:szCs w:val="28"/>
          <w:rtl w:val="true"/>
          <w:lang w:bidi="ar-SA"/>
        </w:rPr>
        <w:t>یعنی عَطَّشها،و الغَتْم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الحرّ،و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غَیم نجم،و الغَیْم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القَلاَّیِینَ و الفَحّامِین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أَحْرِقْ لنا فی هذه القصَبَةِ ناراً أی أقْبِسْنا؛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نارٌ حِراقٌ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تُبْقی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حُراق و حِراق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یبقی شیئاً إلا أفسده،مثل بذلک،و رَمْیٌ حِراقٌ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شدید،مثل بذلک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یُصیب الثوبَ احْتِراقٌ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احْتراق یُصِیبُه من دَقِّ القَصّار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الحَرَق النَّقْب فی الثوب من دق القَصّار،جعله مثل الحرَق الذی هو لهَب النار؛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عِمامة حَرَقانِیّة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ضرب من الوَشْی فیه لون کأَنه مُحْترِق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الحرَقُ و الحَریقُ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اضْطِرام النار و تَحَرُّقها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الحَرِیقُ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اللَّهَب؛ قال غَیْلانُ الربعی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یُثِرْنَ،من أَکْدَرِها بالدَّقْعاء، مُنْتَصِباً مِثْلَ حَرِیقِ القَصْباء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رسول الله،صلی الله علیه و سلم،الماء المُحْرقَ من الخاصِرةِ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الماء المُحرَقُ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المُغْلی بالحَرَق و هو النار،یرید أنه شربه من وجَع الخاصِرةِ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یُحْرَق قلیلاً ثم یُذَرُّ علیه دقِیق قلیل فیتنافَت أی یَنتفخ و یتقافَز عند الغَلیانِ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النَّفِیتةُ،و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الحَرِیقةُ الماء یُغْلی ثم یذرُّ علیه الدقیق فیُلْعَق و هو أغلظ من الحَساء،و إنما یستعملونها فی شدّة الدهْر و غَلاء السِّعر و عجَفِ المال و کلَب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السکیت الحَرِیقة و النَّفِیتة أَن یُذرّ الدقیق علی ماء أَو لبن حلیب حتی یَنْفِت و یُتحسَّی من نَفْتها،و هو أَغلظ من السَّخینة،فیوسّع بها صاحب العِیال علی عِیاله إذا غلبه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بنی فلان ما لهم عیش إلاَّ الحَرائقُ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أَحرقَ النباتَ من حر أَو برد أَو ریح أو غیر ذلک من الآفات،و قد احترقَ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فَأَصٰابَهٰا إِعْصٰارٌ فِیهِ نٰارٌ فَاحْتَرَقَتْ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یَتحرَّقُ 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کقولک یَتضرَّم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نَصل حَرِقٌ 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ذو إحراق ،أَراه علی النسب؛ قال أَبو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فأَدْرَکَه فأَشْرَعَ فی نَساه سِناناً،نَصْلُه حَرِقٌ حَدِیدُ و ماء حُراقٌ و حُرّاقٌ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 شدیدُ المُلُوحةِ،و کذلک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حُراق و قُعاعٌ بمعنی واحد،و لیس بعد الحُراقِ شیء،و هو الذی یُحَرِّق أوبار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أَحْرَقَنا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 بنا و آذانا؛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أَحْرَقَنی الناسُ بتَکْلِیفِهمْ، ما لَقِیَ الناسُ من الناسِ؟ و الحُرْقانُ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المَذَحُ و هو اصْطِکاکُ الفخِذین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اللیث الحَرْقُ حَرْق النابَیْن أَحدهما بالآخر؛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الضَّیْمَ،و النُّعمانُ یَحرِق نابَه علیه،فأفْصی،و السیوفُ مَعاقِلُه و حَریقُ النابِ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صَریفُه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حَرَقَ نابُ البعیر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یَحْرقُون أَنیابهم </w:t>
      </w:r>
    </w:p>
    <w:p>
      <w:pPr>
        <w:pStyle w:val="BookText"/>
        <w:rPr/>
      </w:pPr>
      <w:r>
        <w:rPr>
          <w:rFonts w:ascii="Amiri" w:hAnsi="Amiri" w:eastAsia="Amiri" w:cs="Amiri"/>
          <w:color w:val="111111"/>
          <w:sz w:val="28"/>
          <w:sz w:val="28"/>
          <w:szCs w:val="28"/>
          <w:rtl w:val="true"/>
          <w:lang w:bidi="ar-SA"/>
        </w:rPr>
        <w:t>غَیْظاً و حَنَقاً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یَحُکُّون بعضها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 نابُ البعیر یَحْرُقُ و یَحْرِقُ حرْقاً و حَریقاً صرَف بِنابِه،و حرَق الإِنسانُ و غیرُه نابَه یَحرُقه و یَحْرِقُه حرْقاً و حَرِیقاً و حُروقاً فعل ذلک من غَیْظ و غضَبٍ،و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الحُروق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حرَق نابَه یَحْرُقه أی سحَقه حتی سُمع له صَریفٌ؛ و فلان یحرُق علیک الأُرَّمَ غَیظاً؛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أحْماء سُلَیْمی إنما باتُوا غِضاباً، یَحْرُقون الأُرَّما و سَحابٌ حَرِقٌ أی شدید البرْقِ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حُراقُ العَدْوِ إذا کان یحتَرِقُ فی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العصَبةُ التی تَجْمع بین رأْس الفخذ و الوَرِک؛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عصبة متصلة بین وابلَتَی الفخذ و العَضُد التی تدور فی صدَفة الورک و الکتف،فإذا انفصلت لم تلتئم أبداً،یقال عندها حُرِقَ الرجل فهو مَحْروق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الحارقةُ فی الخُرْبة عصبة تُعلِّق الفخذ بالورک و بها یمشی الإِنسان،و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الحارِقَتانِ عصَبتان فی رؤوس أعالی الفخذین فی أَطرافها ثم تدخلان فی نُقْرتی الورکین ملتزقتین نابتتین فی النقرتین فیهما مَوْصِل ما بین الفخذین و الورک،و إذا زالت الحارقةُ عَرِجَ الذی یُصیبه ذلک،و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الحارقة عصبة أَو عِرْق فی الرِّجل،و حَرِقَ حَرَقاً و حُرِقَ حَرْقاً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انقطعت حارقته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الأَعرابی الحارقة العصبة التی تکون فی الورک،فإذا انقطعت مشی صاحبها علی أَطراف أَصابعه لا یستطیع غیر ذلک،قال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مشی علی أَطراف أصابعه اختیاراً فهو مُکتامٌ؛ و قد اکْتامَ الراعی علی أطراف أصابعه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یرید أن ینال أطراف الشجر بعصاه لیَهُشَّ بها علی غنمه؛ و أنشد للراجز یصف راعیاً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تَراهُ،تحتَ الفَننِ الوَریقِ، یَشُولُ بالمِحْجَنِ کالمَحْرُوقِ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الأَعرابی أخبر أنه یقوم علی أطراف أصابعه حتی یتناول الغصن فیُمیله إلی إبله،یقول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یرفع رجله لیتناول الغُصن البعید منه فیَجْذِبه؛ و قال الجوهری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إنه یقوم علی فَرْد رجل یتطاول للأَفنان و یجتذبها بالمحجن فینفُضها للإِبل کأنه مَحْروق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الحَرَقُ فی الناسِ و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انقطاع الحارقة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من مَحْروق ؛ و بعیر مَحْروقٌ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من حَرِقٍ ،و اللغتان فی کل واحد من هذین النوعین فصیحتان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الحارقةُ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عصَبة أو عِرْق فی الرِّجل؛ عن ابن الأَعرابی؛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المَحروق الذی انقطعت حارقته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زال وَرِکُه؛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الغِرْبانُ فی حُرُماتِ جارٍ، و فی الأَدْنَیْنَ حُرَّاقُ الوُرُوکِ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بهم جار ذو حُرمة أکلوا ماله کالغراب الذی لا یَعاف الدَّبر و لا القَذَر،و هم فی الظُّلم و الجَنَف علی أدانِیهم کالمَحروق الذی یمشی مُتجانِفاً و یَزهَد فی مَعُونتهم و الذبِّ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أعلی الحَلق أو اللَّهاة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حَرِقَ الشعرُ حَرَقاً ،فهو 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فلم یطل أو انقطع؛ قال أبو کَبیر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بَشاشَته فأَصْبَح خامِلاً، حَرِقَ المَفارِقِ کالبُراءِ الأَعْفَرِ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البُرایةُ و هی النُّحاتةُ،و الأَعفرُ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الأَبیضُ </w:t>
      </w:r>
    </w:p>
    <w:p>
      <w:pPr>
        <w:pStyle w:val="BookText"/>
        <w:rPr/>
      </w:pPr>
      <w:r>
        <w:rPr>
          <w:rFonts w:ascii="IRNazanin" w:hAnsi="IRNazanin" w:eastAsia="IRNazanin"/>
          <w:color w:val="111111"/>
          <w:sz w:val="28"/>
          <w:sz w:val="28"/>
          <w:szCs w:val="28"/>
          <w:rtl w:val="true"/>
          <w:lang w:bidi="fa-IR"/>
        </w:rPr>
        <w:t>الذی تعلوه حُمرة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حَرِقَ ریش الطائر،فهو 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 قال عنترة یصف غراباً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 الجَناحِ،کأنَّ لَحْیَیْ رأسِه جَلَمانِ،بالأَخْبارِ هَشٌّ مُولَعُ و الحَرَقُ فی الناصیةِ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کالسّفی،و الفعلُ کالفعل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حَرِقَت اللِّحیة فهی 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شعر ذقَنها عن شعر العارِضین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انقطع الشعر و نَسَل قیل حَرِق یحرَقُ ،و هو حَرِق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حَرِقُ الشعر و الجناح؛ قال الطِّرمّاح یصف غراباً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شَنِجُ النِّسا حَرِقُ الجَناح کأنَّه، فی الدَّارِ إثْرَ الظَّاعِنینَ،مُقَیَّدُ و حَرَقَ الحدیدَ بالمِبْرَد یحْرُقه و یَحْرِقُه حَرْقاً و حَرَّقه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 و حَکَّ بعضَه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لَنُحَرِّقَنَّهُ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عبارة زاده علی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العامة علی ضم النون و کسر الراء مشدّدة من حرقه یحرقه،بالتشدید،بمعنی أحرقه بالنار،و شدّد للکثرة و المبالغة،أو برده بالمبرد علی أن یکون من حرق الشیء یحرقه و یحرقه،بضم الراء و کسرها،إذا برده بالمبرد،و یؤید الاحتمال الأَول قراءة لنُحْرِقَنه بضم النون و سکون الحاء و کسر الراء من الإحراق،و یعضد الثانی قراءة لَنَحرِقنه بفتح النون و کسر الراء و ضمها خفیفة أی لنبردنه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أن فیه أربع قراءات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قرئ لَنُحَرِّقَنَّهُ و لنَحْرُقَنَّه ،و هما سواء فی المعنی؛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لنحرُقنّه لنَبْرُدَنَّه بالحدید بَرْداً من حرَقْتُه أحْرُقه حَرْقاً ؛ و أنشد المُفَضَّل لعامر بن شَقِیق الضَّبی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بذِی فَرْقَیْنِ،یَومَ بنو حَبیبٍ نُیوبَهُم علینا یَحْرُقُونا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علی،کرم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لنحرُقنَّه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لنبرُدَنَّه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نهی عن حَرْق النواة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بَرْدها بالمِبرد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حرَقه المِحْرقِ أی برده به؛ و منه القراءة لَنُحَرِّقَنَّهُ ،و یجوز أن یکون أراد إحراقها بالنار،و إنما نهی عنه إکراماً للنخلة أو لأَن النوی قُوتُ الدَّواجِن فی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حرّقه مکثّرة عن حَرَقه کما ذهب إلیه الزجاج من أنّ لنُّحَرِّقَنَّه بمعنی لنبرُدنَّه مرة بعد مرة،لأَن الجوهر المبرود لا یحتمل ذلک،و بهذا ردّ علیه الفارسی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الحِرْقُ و الحُراقُ و الحِراقُ و الحَرُوقُ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الکُشُّ الذی یُلْقَح به النخل،أعنی بالکُشّ الشِّمْراخَ الذی یؤخذ من الفحل فیُدَسُّ فی الطَّلْعة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الحارِقةُ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تُکثر سَبَّ جارتِها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الحارِقةُ و الحارُوق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الضیّقةُ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امرأة حارِقةٌ ضیّقة المَلاقی،و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تَغْلِبها الشهوة حتی تَحْرُقَ أنیابَها بعضها علی بعض أی تحُکّها،یقول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بها </w:t>
      </w:r>
      <w:r>
        <w:rPr>
          <w:rStyle w:val="FootnoteAnchor"/>
          <w:rtl w:val="true"/>
        </w:rPr>
        <w:footnoteReference w:id="23"/>
      </w: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حارِقةً طارِقةً فائقةً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مکةَ و علیه عمامة سَوداء حَرَقانِیّةٌ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فی التفسیر أنها السوداء و لا یُدرَی ما أصلُه؛ 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علی لون ما أحرقته النار کأنها منسوبة بزیادة الأَلف و النون إلی الحرَق ،بفتح الحاء و الراء،قال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الحَرْقُ بالنار و الحَرَقُ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الحَرَقُ من الدّقِّ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یَعْرِض للثوب عند دقّه،محرک لا غیر؛ و منه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عمر بن عبد العزیز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یَستبدل بعُمَّاله لِما رأی من إبطائهم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عَدِیُّ بن أرْطاة فإنما غرَّنی بِعمامته الحَرَقانِیَّة السوداء</w:t>
      </w:r>
      <w:r>
        <w:rPr>
          <w:rFonts w:eastAsia="Amiri" w:cs="Amiri" w:ascii="Amiri" w:hAnsi="Amiri"/>
          <w:color w:val="111111"/>
          <w:sz w:val="28"/>
          <w:szCs w:val="28"/>
          <w:rtl w:val="true"/>
          <w:lang w:bidi="ar-SA"/>
        </w:rPr>
        <w:t xml:space="preserve">. </w:t>
      </w:r>
      <w:bookmarkStart w:id="236" w:name="pg11488_143156"/>
    </w:p>
    <w:p>
      <w:pPr>
        <w:pStyle w:val="BookText"/>
        <w:rPr/>
      </w:pPr>
      <w:bookmarkEnd w:id="236"/>
      <w:r>
        <w:rPr>
          <w:rFonts w:ascii="IRNazanin" w:hAnsi="IRNazanin" w:eastAsia="IRNazanin"/>
          <w:color w:val="111111"/>
          <w:sz w:val="28"/>
          <w:sz w:val="28"/>
          <w:szCs w:val="28"/>
          <w:rtl w:val="true"/>
          <w:lang w:bidi="fa-IR"/>
        </w:rPr>
        <w:t xml:space="preserve">و فی حدیث علیّ،کرم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النساء الحارِقةُ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الحارقة هی التی تُقام علی أربع،قال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صَبَر علی الحارِقةِ إلا أسماء بنتُ عُمَیْسٍ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قول ثعلب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عندی أنّ الحارقة فی حدیث علی،کرم الله وجهه،هذا إنما هو اسم لهذا الضّرْب من الجماع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المُحارَقةُ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المُباضَعةُ علی الجَنب؛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المُحارَقة المُجامَعة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عن علی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کذَبَتْکم الحارقة ما قام لی بها إلا أسماء بنت عُمیس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الحارقةُ الإِبْراکُ؛ قال الأَزهری فی هذا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مَدَحْتَ،ویْحَکَ مِنْقَراً أَن ألزَقُوا بالحارِقَیْنِ ،فأرْسَلُوها تَظْلَعُ و لم یقل فی تفسیره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عن علی،علیه السلام،أنه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بالحارقة من النساء فما ثبت لی منهن إلا 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قال علیکم بهذا الضرب من الجماع معهن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الحارقةُ من السُبع اسم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الحارقة السبع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الحَرْق الأَکل المُسْتَقْصی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الغَضابی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حَرَقَ الرجلُ إذا </w:t>
      </w:r>
      <w:r>
        <w:rPr>
          <w:rStyle w:val="FootnoteAnchor"/>
          <w:rtl w:val="true"/>
        </w:rPr>
        <w:footnoteReference w:id="24"/>
      </w:r>
      <w:r>
        <w:rPr>
          <w:rFonts w:ascii="Amiri" w:hAnsi="Amiri" w:eastAsia="Amiri" w:cs="Amiri"/>
          <w:color w:val="111111"/>
          <w:sz w:val="28"/>
          <w:sz w:val="28"/>
          <w:szCs w:val="28"/>
          <w:rtl w:val="true"/>
          <w:lang w:bidi="ar-SA"/>
        </w:rPr>
        <w:t>ساء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تَیْمٌ و سَعد ابنا قَیْسِ بن ثَعْلبة بن عُکابةَ بن صَعْب و هما رَهط الأَعشی؛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لآلِ الحُرْقَتَیْنِ ،کأنّما رأوْنی نَفِیّاً من إیادٍ و تُرْخُمِ و حَراقٌ و حُرَیْقٌ و حُرَیْقاء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النعمان بن المنذر،و 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نُقْسِمُ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الحَلَقَهْ، و لا حُرَیْقاً ،و أخْتَه الحُرَقَهْ قوله نسلم أی لا نُسلم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الحُرَقةُ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من العرب،و کذلک الحَرُوقةُ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3027952_73709187"/>
      <w:bookmarkStart w:id="238" w:name="_Toc102"/>
      <w:bookmarkEnd w:id="237"/>
      <w:r>
        <w:rPr>
          <w:rtl w:val="true"/>
        </w:rPr>
        <w:t>حربق</w:t>
      </w:r>
      <w:bookmarkEnd w:id="238"/>
    </w:p>
    <w:p>
      <w:pPr>
        <w:pStyle w:val="BookText"/>
        <w:rPr/>
      </w:pPr>
      <w:r>
        <w:rPr>
          <w:rFonts w:ascii="Amiri" w:hAnsi="Amiri" w:eastAsia="Amiri" w:cs="Amiri"/>
          <w:color w:val="111111"/>
          <w:sz w:val="28"/>
          <w:sz w:val="28"/>
          <w:szCs w:val="28"/>
          <w:rtl w:val="true"/>
          <w:lang w:bidi="ar-SA"/>
        </w:rPr>
        <w:t>حَرْبَقَ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أفسده</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3027954_73709187"/>
      <w:bookmarkStart w:id="240" w:name="_Toc103"/>
      <w:bookmarkEnd w:id="239"/>
      <w:r>
        <w:rPr>
          <w:rtl w:val="true"/>
        </w:rPr>
        <w:t>حرزق</w:t>
      </w:r>
      <w:bookmarkEnd w:id="240"/>
    </w:p>
    <w:p>
      <w:pPr>
        <w:pStyle w:val="BookText"/>
        <w:rPr/>
      </w:pPr>
      <w:r>
        <w:rPr>
          <w:rFonts w:ascii="Amiri" w:hAnsi="Amiri" w:eastAsia="Amiri" w:cs="Amiri"/>
          <w:color w:val="111111"/>
          <w:sz w:val="28"/>
          <w:sz w:val="28"/>
          <w:szCs w:val="28"/>
          <w:rtl w:val="true"/>
          <w:lang w:bidi="ar-SA"/>
        </w:rPr>
        <w:t>هی لغة فی حَزْرقَ،و سیأتی ذکرها</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3027956_73709187"/>
      <w:bookmarkStart w:id="242" w:name="_Toc104"/>
      <w:bookmarkEnd w:id="241"/>
      <w:r>
        <w:rPr>
          <w:rtl w:val="true"/>
        </w:rPr>
        <w:t>حزق</w:t>
      </w:r>
      <w:bookmarkEnd w:id="242"/>
    </w:p>
    <w:p>
      <w:pPr>
        <w:pStyle w:val="BookText"/>
        <w:rPr/>
      </w:pPr>
      <w:r>
        <w:rPr>
          <w:rFonts w:ascii="Amiri" w:hAnsi="Amiri" w:eastAsia="Amiri" w:cs="Amiri"/>
          <w:color w:val="111111"/>
          <w:sz w:val="28"/>
          <w:sz w:val="28"/>
          <w:szCs w:val="28"/>
          <w:rtl w:val="true"/>
          <w:lang w:bidi="ar-SA"/>
        </w:rPr>
        <w:t>حزَقه</w:t>
      </w:r>
    </w:p>
    <w:p>
      <w:pPr>
        <w:pStyle w:val="BookText"/>
        <w:rPr/>
      </w:pPr>
      <w:r>
        <w:rPr>
          <w:rFonts w:ascii="Amiri" w:hAnsi="Amiri" w:eastAsia="Amiri" w:cs="Amiri"/>
          <w:color w:val="111111"/>
          <w:sz w:val="28"/>
          <w:sz w:val="28"/>
          <w:szCs w:val="28"/>
          <w:rtl w:val="true"/>
          <w:lang w:bidi="ar-SA"/>
        </w:rPr>
        <w:t xml:space="preserve">حَزْقاً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عَصَبه و ضغَطه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جَذْبِ الرِّباط و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حَزقه یَحْزِقُه حَزْقاً و حزَقه بالحبْل یَحْزِقه حَزْقاً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حَزق القوسَ یَحزِقُها حَزْقاً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وترها،و کلُّ رِباط حِزاقٌ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حَزُقّةٌ و حُزُقّةٌ و مُتَحَزِّق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بخیل مُتَشدِّد علی ما فی یدیه ضَنّاً به،و الاسم الحَزَقُ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الحُزُقُ و الحُزُقةُ و الحَزَقُ مثله؛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تَعادَی من حَزازٍ ذی حَزَقْ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علیّاً،رضی الله عنه،خطب أصحابه فی أمرِ المارِقینَ و حضَّهم علی قتالهم فلما قتلوهم جاؤوا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یا أمیر المؤمنین فقد استأْصَلْناهم فقال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 عیرٍ قد بَقِیت منهم بَقِیّة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Amiri" w:hAnsi="Amiri" w:eastAsia="Amiri" w:cs="Amiri"/>
          <w:color w:val="111111"/>
          <w:sz w:val="28"/>
          <w:sz w:val="28"/>
          <w:szCs w:val="28"/>
          <w:rtl w:val="true"/>
          <w:lang w:bidi="ar-SA"/>
        </w:rPr>
        <w:t xml:space="preserve">قوله حزقُ عیرٍ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مثل تقوله العرب للرجل المُخْبِر بخَبَر غیر تامّ و لا مُحصَّلٍ، حَزْقُ عیْرٍ أی حُصاصُ حِمار أی لیس الأَمر کما زعمتم؛ و قال أبو العباس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علیّ أن أمرهم مُحکَم بعدُ کحَزْقِ حِمل الحمار،و ذلک أن الحمار یضْطرب بحمله،فربما ألقاه فیُحْزَقُ حَزْقاً شدیداً،یقول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بعدُ مُحکَم؛ و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الحزْقُ الشدّ البلیغ و التضْییقُ؛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حزَقَه بالحبل إذا قوَّی شدَّه؛ أراد أن أمرهم </w:t>
      </w:r>
    </w:p>
    <w:p>
      <w:pPr>
        <w:pStyle w:val="BookText"/>
        <w:rPr/>
      </w:pPr>
      <w:r>
        <w:rPr>
          <w:rFonts w:ascii="Amiri" w:hAnsi="Amiri" w:eastAsia="Amiri" w:cs="Amiri"/>
          <w:color w:val="111111"/>
          <w:sz w:val="28"/>
          <w:sz w:val="28"/>
          <w:szCs w:val="28"/>
          <w:rtl w:val="true"/>
          <w:lang w:bidi="ar-SA"/>
        </w:rPr>
        <w:t>بعدُ فی إحکامه کأنه حمل حمار بُولِغ فی شدِّه،و تقدیرُه حزْقُ حِمل عَیر،فحذف المضاف و إنما خص الحمار بإحکامِ الحِمل لأَنه ربما اضطرب فألقاه،و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الحَزْقُ الضُّراط،أی إنّ ما فعلتم بهم فی قلة الاکْتِراث له هو ضراط 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حُزُقٌّ و حَزُقٌّ و حُزُقَّة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 یقارِب الخَطْو؛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أعْجَبَنی مَشْیُ الحُزُقّةِ خالِدٍ، کمَشْیِ أتانٍ حُلِّئتْ بالمَناهِلِ و فی کلامهم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حُزُقَّةٌ حُزُقّهْ ،ترَقَّ عینَ بَقّهْ؛ ترَقَّ أی ارْقَ من قولک رَقِیتُ فی الدَّرجة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النبی،صلی الله علیه و سلم،کان یُرقِّص الحسن أو الحسین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حُزقة حزقه ،ترَقَّ عین 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الحزقة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الضعیف الذی یقارب خَطوه من ضَعف فکان یَرْقی حتی یضَع قدمیه علی صدر النبی،صلی الله علیه و سلم؛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له علی سبیل المُداعَبة و التأْنیس له،و 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اصْعَد،و عین 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صغر العین،و حزقةٌ مرفوع علی خبر مبتدإ محذوف تقدیره أنت حزقة ،و حزقة الثانی کذلک،أو أنه خبر مکرّر،و من لم ینوّن حزقة أراد یا حزقة ،فحذف حرف النداء،و هو فی الشذوذ کقولهم أطْرِقْ کرا لأَن حرف النداء إنما یحذف من العَلم المضموم أو المضاف،و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الحُزُقّة القصیر الضخْمُ البطنِ الذی إذا مشی أدار اسْتَه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الحُزُقّ و الحُزُقّة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السیء الخُلق البخیل؛ أنشد ابن الأَعرابی لرجل من بنی کلاب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بحَوّازٍ لأَحْلاسِ رَحْلِه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تراب سمعت شمراً و أبا سعید 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حُزُقَّةٌ و حُزُمّةٌ إذا کان قصیراً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الحزق الضَّیق القُدرة و الرأی الشحِیحُ،قال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قصیراً دَمِیماً فهو حزقة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حُزُقة و هو الضیقُ الرأی من الرجال و النساء،و أنشد بیت إمرئ القیس و قد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الحِزْقةُ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الجَراد،و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الحِزقة القِطعة من کل شیء حتی الریح،و الجمع حِزَقٌ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الجِدَّةَ من عِرْفانِها حِزَقُ الریحِ و طُوفانُ المَطَرْ و هی الحَزِیقةُ ،و الجمع حَزائقُ و حَزِیقٌ و حُزُقٌ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الحَزِیقُ الجماعة من الناس؛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رَقاق عَصِب ظِلْمانُه، کحَزِیقِ الحَبَشِیِّینَ الزُّجلْ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الحِزْقُ و الحِزْقةُ الجماعة من الناس و الطیر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فی فَضْل البقرة و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کأنهما حِزْقانِ من طیرٍ صوافَّ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 الحِزَق مثل فِرْقة و فِرَق؛ قال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تأْوی له حِزَقُ النَّعامِ،کما أوَتْ قُلُصٌ یَمانِیةٌ لأَعْجَمَ طِمْطِمِ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یروی حِزَقٌ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الحِزْقُ و الحَزِیقةُ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من </w:t>
      </w:r>
      <w:bookmarkStart w:id="243" w:name="pg11488_143158"/>
    </w:p>
    <w:p>
      <w:pPr>
        <w:pStyle w:val="BookText"/>
        <w:rPr/>
      </w:pPr>
      <w:bookmarkEnd w:id="243"/>
      <w:r>
        <w:rPr>
          <w:rFonts w:ascii="IRNazanin" w:hAnsi="IRNazanin" w:eastAsia="IRNazanin"/>
          <w:color w:val="111111"/>
          <w:sz w:val="28"/>
          <w:sz w:val="28"/>
          <w:szCs w:val="28"/>
          <w:rtl w:val="true"/>
          <w:lang w:bidi="fa-IR"/>
        </w:rPr>
        <w:t xml:space="preserve">کل شیء،و یروی بالخاء </w:t>
      </w:r>
      <w:r>
        <w:rPr>
          <w:rStyle w:val="FootnoteAnchor"/>
          <w:rtl w:val="true"/>
        </w:rPr>
        <w:footnoteReference w:id="26"/>
      </w:r>
      <w:r>
        <w:rPr>
          <w:rFonts w:ascii="IRNazanin" w:hAnsi="IRNazanin" w:eastAsia="IRNazanin"/>
          <w:color w:val="111111"/>
          <w:sz w:val="28"/>
          <w:sz w:val="28"/>
          <w:szCs w:val="28"/>
          <w:rtl w:val="true"/>
          <w:lang w:bidi="fa-IR"/>
        </w:rPr>
        <w:t>و الراء و سنذکره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أبی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أصحاب رسول الله،صلی الله علیه و سلم، مُتحزِّقِین و لا مُتَماوِتِین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مُتَقَبِّضین و مجتمعین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للجماعة حِزْقةٌ لانضمام بعضهم إلی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الحازِقةُ و الحَزَّاقةُ العِیر،طائیة؛ و أنشد ابن بری فی الحازقة و جمعه حَوازِقُ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مَنْهَلٍ لیس به حَوازِقُ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هو جمع حَوْزَقة لغة فی حازقة ؛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الحازِقة و الحَزِیقُ و الحَزِیقةُ ؛ قال ذو الرمة یصف حُمُر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کأنَّه،کلَّما ارْفَضَّت حَزِیقَتُها بالصُّلْبِ من نَهْسِه أکْفالَها،کَلِبُ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رَأْی لحازِقٍ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الحازِقُ الذی ضاقَ علیه خُفُّه فَحَزَقَ رجله أی عَصَرها و ضَغَطَها،و هو فاعل بمعنی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یصلِّی و هو حاقِنٌ أو حاقِبٌ أو حازِقٌ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أحْزَقْته إحزاقاً إذا منعته؛ قال أبو 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المالُ إلاّ سُؤْرُ حَقِّک کلِّه، و لکنّه عمّا سِوی الحقِّ مُحْزَقُ و الحَزِیقةُ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کالحَدِیقة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حازِقٌ و حازُوقٌ و حِزَاقٌ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أقَلِّبُ طَرْفی فی الفوارِسِ لا أرَی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حازُوق اسم رجل من الخَوارج جعلته امرأته حِزاقاً و قالت تَرْثِیه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أنشد هذین البیتین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أُقلب طرفی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لخِرْنِق ترثی أخاها حازُوقاً ،و کان بنو شَکْر قتلوه و هم من الأَزْد،و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للحنفیة ترثی أخاها حازُوقاً ،قتله بنو شَکْر علی ما تقدَّم؛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إنما أراد حازوقاً أو حازقاً فلم یستقم له الشعر فغیَّره،و مثله 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الشعبی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جَوارٍ فأرِنَّ و أشِرْنَ و لَعِبْن الحُزُقَّةَ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لُعْبة من اللُّعَب أُخذت من التَّحَزُّق التجمُّع</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3027958_73709187"/>
      <w:bookmarkStart w:id="245" w:name="_Toc105"/>
      <w:bookmarkEnd w:id="244"/>
      <w:r>
        <w:rPr>
          <w:rtl w:val="true"/>
        </w:rPr>
        <w:t>حزرق</w:t>
      </w:r>
      <w:bookmarkEnd w:id="245"/>
    </w:p>
    <w:p>
      <w:pPr>
        <w:pStyle w:val="BookText"/>
        <w:rPr/>
      </w:pPr>
      <w:r>
        <w:rPr>
          <w:rFonts w:ascii="Amiri" w:hAnsi="Amiri" w:eastAsia="Amiri" w:cs="Amiri"/>
          <w:color w:val="111111"/>
          <w:sz w:val="28"/>
          <w:sz w:val="28"/>
          <w:szCs w:val="28"/>
          <w:rtl w:val="true"/>
          <w:lang w:bidi="ar-SA"/>
        </w:rPr>
        <w:t>حَزْرَقَ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انضمَّ و خضَع،و فی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حُزْرِقَ الرَّجل فُعِلَ به إذا انضمَّ و خضَع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 الغضَبِ،و أصله بالنَّبَطِیة هُزْرُوقَی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الحَزْرَقةُ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حَزْرَقَ الرجلَ و حرْزَقَه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 و ضیَّق علیه،و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 فی السجن؛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فَذاکَ و ما أنْجَی من الموْت رَبَّه، بِساباطَ،حتی ماتَ و هو مُحَزْرَقُ و مُحَرْزَقُ؛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کِسْری النُّعمانَ بن المُنذِر بساباطِ المدائن حتی ماتَ و هو مُضَیَّقٌ علیه؛ و روی ابن جنی عن التَّوَّزِیّ قال قلت لأَبی زید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تنشدون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مات و هو محزرق و أبو عمرو الشیبانی ینشده محرزق،بتقدیم الراء علی الزای،فقال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نَبَطِیَّة و أُم أبی عمرو نبطیة فهو أعلم بها منّا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النبَطُ تسمی المحبوس المُهَزْرَقَ،بالهاء،قال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الحبس یقال له الهُزْرُوقَی؛ </w:t>
      </w:r>
      <w:bookmarkStart w:id="246" w:name="pg11488_143159"/>
    </w:p>
    <w:p>
      <w:pPr>
        <w:pStyle w:val="BookText"/>
        <w:rPr/>
      </w:pPr>
      <w:bookmarkEnd w:id="246"/>
      <w:r>
        <w:rPr>
          <w:rFonts w:ascii="Amiri" w:hAnsi="Amiri" w:eastAsia="Amiri" w:cs="Amiri"/>
          <w:color w:val="111111"/>
          <w:sz w:val="28"/>
          <w:sz w:val="28"/>
          <w:szCs w:val="28"/>
          <w:rtl w:val="true"/>
          <w:lang w:bidi="ar-SA"/>
        </w:rPr>
        <w:t>و أنشد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أرِینی فَتًی ذَا لوْثةٍ،و هو حازِمٌ، ذَرِینی،فإنِّی لا أخاف المُحَزْرَقا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نسخة مسموعة قال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بِحِزْراقةٍ ،الزای قبل الراء،أی بضیِّق القلب جَبان،قال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بخزراقة،بالخاء معجمة،قال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الأَحمق</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3027960_73709187"/>
      <w:bookmarkStart w:id="248" w:name="_Toc106"/>
      <w:bookmarkEnd w:id="247"/>
      <w:r>
        <w:rPr>
          <w:rtl w:val="true"/>
        </w:rPr>
        <w:t>حفلق</w:t>
      </w:r>
      <w:bookmarkEnd w:id="248"/>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الحَفَلَّقُ الضعیف الأَحمق</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3027962_73709187"/>
      <w:bookmarkStart w:id="250" w:name="_Toc107"/>
      <w:bookmarkEnd w:id="249"/>
      <w:r>
        <w:rPr>
          <w:rtl w:val="true"/>
        </w:rPr>
        <w:t>حقق</w:t>
      </w:r>
      <w:bookmarkEnd w:id="250"/>
    </w:p>
    <w:p>
      <w:pPr>
        <w:pStyle w:val="BookText"/>
        <w:rPr/>
      </w:pP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الباطل،و جمعه حُقوقٌ و حِقاقٌ ،و لیس له بِناء أدنی 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التلبیة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حَقّاً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غیر باطل،و هو مصدر مؤکد لغیره أی أنه أکَد به معنی ألزَم طاعتَک الذی دلّ علیه لبیک،کما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 الله حقّاً فتؤَکِّد به و تُکرِّرُه لزیادة التأْکید،و تَعَبُّداً مفعول له </w:t>
      </w:r>
      <w:r>
        <w:rPr>
          <w:rStyle w:val="FootnoteAnchor"/>
          <w:rtl w:val="true"/>
        </w:rPr>
        <w:footnoteReference w:id="27"/>
      </w:r>
      <w:r>
        <w:rPr>
          <w:rFonts w:ascii="IRNazanin" w:hAnsi="IRNazanin" w:eastAsia="IRNazanin"/>
          <w:color w:val="111111"/>
          <w:sz w:val="28"/>
          <w:sz w:val="28"/>
          <w:szCs w:val="28"/>
          <w:rtl w:val="true"/>
          <w:lang w:bidi="fa-IR"/>
        </w:rPr>
        <w:t>و حکی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 أنه ذاهب بإضافة حقّ إلی أنه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لَیقِینُ ذاک أمرُک،و لیست فی کلام کل العرب،فأمرک هو خبر یقینُ لأَنه قد أضافه إلی ذاک و إذا أضافه إلیه لم یجز أن یکون خبراً عنه،قال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فصحاء العرب یقولونه،و قال الأَخفش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أسمع هذا من العرب إنما وجدناه فی الکتاب و وجه جوازِه،علی قِلَّته،طول الکلام بما أضیف هذا المبتدأ إلیه،و إذا طال الکلام جاز فیه من الحذف ما لا یجوز فیه إذا قصُر،أ لا تری إلی ما حکاه الخلیل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بالذی قائل لک شیئاً؟ و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بالذی قائم لقَبُح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تَلْبِسُوا اَلْحَقَّ بِالْبٰاطِلِ ؛ 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أمر النبی،صلی الله علیه و سلم،و ما أتی به من القرآن؛ و کذلک قال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نَقْذِفُ بِالْحَقِّ عَلَی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 الأَمرُ یَحِقُّ و یَحُقُّ حَقّاً و حُقوقاً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حَقّاً و ثَبت؛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وجَب یَجِب وجُوباً،و حَقَّ علیه القولُ و أحْقَقْتُه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حَقَّ عَلَیْهِمُ الْقَوْلُ ؛ أی ثبت،قال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الجنُّ و الشیاطین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حَقَّتْ کَلِمَةُ الْعَذٰابِ عَلَی الْکٰافِرِینَ ؛ أی وجبت و ثبتت،و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حَقَّ الْقَوْلُ عَلیٰ أَکْثَرِهِمْ ؛ و حَقَّه یَحُقُّه حقّاً و أحَقَّه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 و صار عنده حقّاً لا یشکُّ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صیره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حقَّه و 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حقَّق الرجلُ إذا قال هذا الشیء هو الحقُّ کقولک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أحقَقْت الأَمر إحقاقاً إذا أحکمته و صَحَّحته؛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کنتُ أوْعَزْتُ إلی العَلاء بأنْ یُحِقَّ وذَمَ الدِّلاء و حَقَّ الأَمرَ یحُقُّه حقّاً و أحقَّه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منه علی یقین؛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حَقَقْت الأَمر و أحْقَقْته إذا کنت علی یقین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فیک حقٌّ و لا حِقاقٌ أی 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حَذَرَ الرجل یَحُقُّه حَقّاً و حَقَقْتُ حذَره و أحقَقْته أی فعلت ما کان یَحذَره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حقَقْت الرجل و أحقَقْته إذا أتیتَه؛ حکاه أبو 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 حَقَّ حذَرَک،و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حقَقْت الرجل و أحقَقْته إذا غلَبته علی الحقّ و أثبَتَّه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حقَّه علی الحقّ و أحقَّه غلبَه علیه،و استَحقَّه طلَب منه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احْتَقّ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فی یدی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فی قُرَّاء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ما تَغْلوا فی القرآن تَحْتَقُّوا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المِراء فی القرآن،و معنی تحتقُّوا تختصموا فیقول کل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بیدی </w:t>
      </w:r>
    </w:p>
    <w:p>
      <w:pPr>
        <w:pStyle w:val="BookText"/>
        <w:rPr/>
      </w:pPr>
      <w:r>
        <w:rPr>
          <w:rFonts w:ascii="IRNazanin" w:hAnsi="IRNazanin" w:eastAsia="IRNazanin"/>
          <w:color w:val="111111"/>
          <w:sz w:val="28"/>
          <w:sz w:val="28"/>
          <w:szCs w:val="28"/>
          <w:rtl w:val="true"/>
          <w:lang w:bidi="fa-IR"/>
        </w:rPr>
        <w:t>و معی؛ و منه</w:t>
      </w:r>
    </w:p>
    <w:p>
      <w:pPr>
        <w:pStyle w:val="BookText"/>
        <w:rPr/>
      </w:pPr>
      <w:r>
        <w:rPr>
          <w:rFonts w:ascii="Amiri" w:hAnsi="Amiri" w:eastAsia="Amiri" w:cs="Amiri"/>
          <w:color w:val="111111"/>
          <w:sz w:val="28"/>
          <w:sz w:val="28"/>
          <w:szCs w:val="28"/>
          <w:rtl w:val="true"/>
          <w:lang w:bidi="ar-SA"/>
        </w:rPr>
        <w:t xml:space="preserve">حدیث الحَضانةِ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رجلان یَحْتَقّانِ فی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یختصِمان و یطلُب کل واحد منهما حقّه ؛ و منه</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یحاقُّنی فی ولدی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 حدیث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کلَّم الله أیُّوبَ،علیه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تحاقُّنی بِخِطْئِک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کتابه لحُصَین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کذا و کذا لا یُحاقُّه فیها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أبی بکر،رضی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خرج فی الهاجرة إلی المسجد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أخرجنی إلا ما أجِدُ من حاقِّ الجُوع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صادِقه و شدَّته،و یروی بالتخفیف من حاقَ به یَحِیقُ حَیْقاً و حاقاً إذا أحدق به،یرید من اشتمال الجوع علیه،فهو مصدر أقامه مقام الاسم،و هو مع التشدید اسم فاعل من حقَّ یَحِقُّ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تأخیر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تَحْتَقُّونها إلی شَرَقِ الموتَی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تضیِّقُون وقتَها إلی ذلک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حاقٍّ من کذا أی فی ضیق؛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رواه بعض المتأخرین و شرَحه،قال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المعروفة بالخاء المعجمة و النون،و سیأتی ذکره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الله عز و جل،و قیل من صفاته؛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الموجود حقیقةً المُتحققُ وجوده و إلَهِیَّتُه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رُدُّوا إِلَی اللّٰهِ مَوْلاٰهُمُ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اتَّبَعَ اَلْحَقُّ أَهْوٰاءَهُمْ ؛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هنا الله عز و جل،و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یجوز أن یکون الحق هنا التنزیل أی لو کن القرآن بما یحِبُّونه لَفَسَدَتِ السَّمٰاوٰاتُ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سَکْرَةُ الْمَوْتِ بِالْحَقِّ ؛ معناه جاءَت السکرةُ التی تدل الإِنسان أنه میت بالحقِّ بالموت الذی خُلق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 أبی بکر،رضی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جاءت سکرة الحقِّ أی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واحد،و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هنا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به،کما تقول قولٌ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عِیسَی ابْنُ مَرْیَمَ قَوْلَ اَلْحَقِّ ،إنما هو علی إضافة الشیء إلی نفسه؛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الکسائی القول و جعل الحق هو الله،و قد نصَب قولَ قومٌ من القراء یریدون ذلک عیسی ابن مریم قولاً حقّاً ،و قرأ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وَ اَلْحَقَّ أَقُولُ برفع الحق الأَول فمعناه أنا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فَالْحَقُّ وَ اَلْحَقَّ أَقُولُ ،قرأ القراء الأَول بالرفع و النصب،روی الرفع عن عبد الله بن عباس،المعنی فالحقُّ منی و أقول الحقَّ ،و قد نصبهما معاً کثیر من القُرَّاء،منهم من یجعل الأَول علی معنی الحقَّ لأَمْلأَنَّ،و نَصب الثانی بوقوع الفعل علیه لیس فیه اختلاف؛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فالحقَّ و الحقّ أقول بنصب الحق الأَول،فتقدیره فأحُقُّ الحقّ حقّاً ؛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تقدیره فأقول الحقَّ حقّاً ؛ و من قرأ فالحقِّ ،أراد فبالحق و هی قلیلة لأَن حروف الجر لا تضمر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الْوَلاٰیَةُ لِلّٰهِ اَلْحَقِّ ،فالنصب فی الحق جائز یرید حقّاً أی أُحِقُّ الحقَّ و أحُقُّه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خفضت الحق فجعلته صفة لله،و إن شئت رفعته فجعلته من صفة الولایة هنالک الولایةُ الحقُّ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رآنی فقد رأی الحقَّ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رؤیا صادقةً لیست من أضْغاث الأَحْلام،و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رآنی حقیقة غیر مُشَبَّهٍ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أمِیناً حقَّ أمِینٍ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صِدْقاً،و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ثابتاً له الأَمانةُ؛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ما حَقُّ العباد علی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ثوابُهم الذی وعدَهم به فهو واجبُ الإِنْجازِ ثابت بوعدِه الحقِّ ؛ و منه</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بعدی مع عمر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یَحُقُّ علیک أن تفعل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یجب،و الکسر لغة،و یَحُقُّ لک أن تفعل و یَحُقُّ لک تَفْعل؛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یَحُقُّ لمن أَبُو موسَی أَبُوه</w:t>
      </w:r>
    </w:p>
    <w:p>
      <w:pPr>
        <w:pStyle w:val="BookText"/>
        <w:rPr/>
      </w:pPr>
      <w:r>
        <w:rPr>
          <w:rFonts w:ascii="Amiri" w:hAnsi="Amiri" w:eastAsia="Amiri" w:cs="Amiri"/>
          <w:color w:val="111111"/>
          <w:sz w:val="28"/>
          <w:sz w:val="28"/>
          <w:szCs w:val="28"/>
          <w:rtl w:val="true"/>
          <w:lang w:bidi="ar-SA"/>
        </w:rPr>
        <w:t>یُوَفِّقُه الذی نصَب الجِبالا</w:t>
      </w:r>
    </w:p>
    <w:p>
      <w:pPr>
        <w:pStyle w:val="BookText"/>
        <w:rPr/>
      </w:pPr>
      <w:r>
        <w:rPr>
          <w:rFonts w:ascii="Amiri" w:hAnsi="Amiri" w:eastAsia="Amiri" w:cs="Amiri"/>
          <w:color w:val="111111"/>
          <w:sz w:val="28"/>
          <w:sz w:val="28"/>
          <w:szCs w:val="28"/>
          <w:rtl w:val="true"/>
          <w:lang w:bidi="ar-SA"/>
        </w:rPr>
        <w:t>و أنت حَقیِقٌ علیک ذلک و حَقیِقٌ علیَّ أَن أَفعله؛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حَقَّ علیَّ أَن أَفعلَ ذلک و حُقَّ ،و إِنی لمَحْقُوق أَن أَفعل خیراً،و هو حَقِیق به و مَحقُوق به أَی خَلِیق له،و الجمع أَحِقاء و مَحقوقون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لک أَن تفعل ذلک و حَقَّ ،و إِنی لمحقوق أَن أَفعل کذا،فإِذا قلت حُقَّ قلت لک،و إذا قلت حَقَّ قلت علیک،قال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یَحِقُّ علیک أَن تفعل کذا و حُقَّ لک،و لم یقولوا حَقَقْتَ أَن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أَذِنَتْ لِرَبِّهٰا وَ حُقَّتْ ؛ أَی و حُقَّ لها أنَ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معنی قول من قال حَقَّ علیک أَن تفعل وجَب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أَن تفعل و حَقِیقٌ أَن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حَقِیقٌ عَلیٰ أَنْ لاٰ أَقُولَ عَلَی اللّٰهِ إِلاَّ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حَقِیقٌ فی حَقَّ و حُقَّ ،فَعِیل بمعنی مَفْعول،کقولک أَنت حَقِیق أَن تفعله أَی محقوق أَن تفعله،و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مَحْقوق أَن تفعل ذلک؛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فإِنَّکَ بالتَّقْصِیر مَحْقوق 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عَلَیْنٰا قَوْلُ رَبِّنٰا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حقِیقة لذلک،یجعلونه کالاسم،وَ أَنت مَحْقوقة لذلک،و أَنت مَحْقوقة أَن تفعلی ذلک؛ و أَما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امْرَأً أَسْری إِلیکِ،و دونَه فإِنه أَراد لَخُلّة محْقوقة ،یعنی بالخُلّة الخَلِیلَ،و لا تکون الهاء فی محقوقة للمبالغة لأَن المبالغة إنما هی فی أسماء الفاعلین دون المَفْعُولین،و لا یجوز أن یکون التقدیر لمحقوقة أنت،لأَن الصفة إذا جرت علی غیر موصوفها لم یکن عند أبی الحسن الأَخفش بُدٌّ من إبراز الضمیر،و هذا کله تعلیل الفارسی؛ و 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عاوٍ من مَعَدٍّ قَصِیدةً، أی 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واحد الحُقوق ،و الحَقَّةُ و الحِقَّةُ أخصُّ منه،و هو فی معنی الحَق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کأنها أوجَبُ و أخصّ،تقول هذه حَقَّتی أی حَقِّی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أعطی کلَّ ذی حَقّ حقّه و لا وصیّة 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حظَّه و نَصِیبَه الذی فُرِضَ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طُعِنَ أُوقِظَ للصلاة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 الله إِذَنْ و لا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و لا حَظَّ فی الإِسلام لِمَن ترکَها،و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الصلاةُ مقْضِیّة إذن و لا حَقَّ مَقْضِیٌّ غیرها،یعنی أن فی عُنقه حُقوقاً جَمَّةً یجب علیه الخروج عن عُهْدتها و هو غیر قادر علیه،فهَبْ أنه قضی حَقَّ الصلاة فما بالُ الحُقوق الأُخر؟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الضَّیْفِ حَقٌّ فمن أصبح بفِنائه ضَیْف فهو علیه 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جعلها حَقّاً من طریق المعروف و المُروءة و لم یزل قِری الضَّیفِ من شِیَم الکِرام و مَنْع القِری مذموم؛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ضافَ قوماً فأصبح مَحْرُوماً فإِن نَصْرَه حَقٌّ علی کل مسلم حتی یأْخذ قِری لیلته من زَرعه و ماله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یشبه أن یکون هذا فی الذی یخاف التّلف علی نفسه و لا یجد ما یأْکل فله أن </w:t>
      </w:r>
    </w:p>
    <w:p>
      <w:pPr>
        <w:pStyle w:val="BookText"/>
        <w:rPr/>
      </w:pPr>
      <w:r>
        <w:rPr>
          <w:rFonts w:ascii="IRNazanin" w:hAnsi="IRNazanin" w:eastAsia="IRNazanin"/>
          <w:color w:val="111111"/>
          <w:sz w:val="28"/>
          <w:sz w:val="28"/>
          <w:szCs w:val="28"/>
          <w:rtl w:val="true"/>
          <w:lang w:bidi="fa-IR"/>
        </w:rPr>
        <w:t>یَتناول من مال أخیه ما یُقیم نفسه،و قد اختلف الفقهاء فی حکم ما یأْکله هل یلزمه فی مقابلته شیء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سیبویه و قالوا هذا العالم حَقُّ العالم؛ یریدون بذلک التَّناهی و أنه قد بلغ الغایة فیما یصفه من الخِصال،قال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هذا عبد الله الحَقَّ لا الباطل،دخلت فیه اللام کدخولها فی قولهم أَرْسَلَها العِراکَ،إلا أنه قد تسقط منه فتقول حقّاً لا باطلاً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حُقَّ لک أن تفعل و حُقِقْتَ أن </w:t>
      </w:r>
      <w:r>
        <w:rPr>
          <w:rStyle w:val="FootnoteAnchor"/>
          <w:rtl w:val="true"/>
        </w:rPr>
        <w:footnoteReference w:id="28"/>
      </w:r>
      <w:r>
        <w:rPr>
          <w:rFonts w:ascii="Amiri" w:hAnsi="Amiri" w:eastAsia="Amiri" w:cs="Amiri"/>
          <w:color w:val="111111"/>
          <w:sz w:val="28"/>
          <w:sz w:val="28"/>
          <w:szCs w:val="28"/>
          <w:rtl w:val="true"/>
          <w:lang w:bidi="ar-SA"/>
        </w:rPr>
        <w:t>تفعل و ما کان یَحُقُّک أن تفعله فی معنی ما حُقَّ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أُحِقَّ علیک القَضاء فحَقَّ أی أُثْبِتَ فثبت،و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حَقَقْت علیه القضاء أحُقُّه حَقّاً و أحقَقْتُه أُحِقُّه إحْقاقاً أی أوجبته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عبید و لا أعرف ما قال الکسائی فی حَقَقْت الرجلَ و أحْقَقْته أی غلبته علی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عَلَی الْمُحْسِنِینَ ،منصوب علی معنی حَقَّ ذلک علیهم حقّاً ؛ هذا قول أبی إسحق النحوی؛ و قال الفراء فی نصب قوله حَقًّا عَلَی الْمُحْسِنِینَ و ما أشبهه فی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نَصْب من جهة الخبر لا أنه من نعت قوله مَتٰاعاً بِالْمَعْرُوفِ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کقولک عبدُ اللهِ فی الدار حقّاً ،إنما نَصْبُ حقّاً من نیة کلام المُخبِر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أُخْبِرکم بذلک حقّاً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یقرب مما قاله أبو إسحق لأَنه جعله مصدراً مؤکِّداً کأنه قال أُخبرکم بذلک أحُقُّه حَقّاً ؛ قال أبو زکریا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ما کان فی القرآن من نَکِرات الحق أو معرفته أو ما کان فی معناه مصدراً،فوجه الکلام فیه النصب کقول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اَلْحَقِّ و وَعْدَ الصِّدْقِ ؛ و الحَقِیقَةُ ما یصیر إلیه حَقُّ الأَمر و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حقیقةَ الأَمر أی یَقِینَ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یبلُغ المؤمن حقیقةَ الإِیمان حتی لا یَعِیب مسلماً بِعَیْب هو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خالِصَ الإِیمان و مَحْضَه و کُنْهَه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حقیقةُ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یلزمه حِفظه و مَنْعُه و یَحِقُّ علیه الدِّفاعُ عنه من أهل بیته؛ 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یَسُوق الوَسِیقة و یَنْسِلُ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الوَدِیقةَ و یَحْمی الحقیقة ،فالوَسیقةُ الطریدةُ من الإِبل،سمیت وسیقة لأَن طاردها یَسِقُها إذا ساقَها أی یَقْبِضها،و الوَدیقةُ شدّة الحر،و الحقیقةُ ما یَحِقّ علیه أن یَحْمِیه،و جمعها الحَقائقُ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الحقیقةُ فی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 فی الاستعمال علی أصل وضْعِه،و المَجازُ ما کان بضد ذلک،و إنما یقع المجاز و یُعدَل إلیه عن الحقیقة لمعانٍ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الاتِّساع و التوکید و التشبیه،فإن عُدِم هذه الأَوصافُ کانت الحقیقة البتَّةَ،و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الحقیقة الرّایة؛ قال عامر بن الطفیل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عَلْیا هَوازِنَ أَنَّنی أَنا الفارِسُ الحامی حَقِیقةَ جَعْفَرِ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الحقیقة الحُرْمة،و الحَقیقة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الشئُ یَحِقُّ ،بالکسر، حقّاً أی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القولُ علی بنی إسرائیل حتی استغْنی الرِّجالُ بالرجالِ و النساءُ بالنساءِ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وجَب و 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حَقَّ الْقَوْلُ مِنِّی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أحقَقْت الشئ أی أوجبته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تحقق عنده الخَبَرُ أی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حقَّقَ قوله و ظنَّه تحقیقاً أی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کلامٌ مُحَقَّقٌ أی رَصِین؛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ذا و حَبِّرْ مَنْطِقاً مُحَقَّقا 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الحدیثِ</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الیَقین بعد الشکِّ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أحقَّ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شیئاً أو ادَّعَی شیئاً فوجب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استحقَّ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عُثِرَ عَلیٰ أَنَّهُمَا اِسْتَحَقّٰا إِثْماً ،أی استوجباه بالخِیانةِ،و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فإن اطُّلِعَ علی أنهما استوجبا إثماً أی خیانةً بالیمین الکاذبة التی أقْدما علیها، فَآخَرٰانِ یَقُومٰانِ مَقٰامَهُمٰا مِنَ ورثة المُتوفَّی اَلَّذِینَ اِسْتَحَقَّ عَلَیْهِمُ أی مُلِک علیهم حقٌّ من حقوقهم بتلک الیمین الکاذبة،و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علیهم منهم،و إذا اشتَرَی رجل داراً من رجل فادّعاها رجل آخر و أقامَ بیِّنةً عادلةً علی دعواه و حکم له الحاکمُ ببینته فقد استحقها علی المشتری الذی اشتراها أی مَلَکَها علیه،و أخرجها الحاکم من ید المشتری إلی ید مَن استحقَّها،و رجع المشتری علی البائع بالثمن الذی أدَّاه إلیه،و الاستِحْقاقُ و الاسْتِیجابُ قریبان من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لَشَهٰادَتُنٰا أَحَقُّ مِنْ شَهٰادَتِهِمٰا ،فیجوز أن یکون معناه أشدُّ اسْتِحْقاقاً للقَبول،و یکون إذ ذاک علی طرح الزائد من اسْتَحقَّ أعنی السین و التاء،و یجوز أن یکون أراد أثْبَتُ من شهادتهما مشتق من قولهم حَقَّ الشیءُ إذا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أن النبی،صلی الله علیه و 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امرئٍ أن یَبِیتَ لیلتین إلا و وَصِیَّتُه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ما الحَزْمُ لامرئٍ و ما المعروف فی الأَخلاق الحسَنة لامرئٍ و لا الأَحْوطُ إلا هذا،لا أنه واجب و لا هو من جهة الفرض،و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 الله حکم علی عباده بوجوب الوصیة مطلقاً ثم نَسخ الوصیّة للوارث فبقی حَقُّ الرجل فی ماله أن یُوصی لغیر الوارث،و هو ما قدَّره الشارع بثلث 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حاقَّهُ فی الأَمر مُحَاقَّةً و حِقاقاً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ادَّعَی أنه أولی بالحق منه،و أکثر ما استعملوا هذا فی قولهم حاقَّنی أی أکثر ما یستعملونه فی فعل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حاقَّهُ فحَقَّه یَحُقُّه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غَلبه،و ذلک فی الخصومة و استیجاب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حاقَّهُ أی خاصَمه و ادَّعَی کل واحد منهما الحق ،فإذا غلبه قیل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الاحْتِقاقُ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احْتَقَّ فلان و فلان،و لا یقال للواحد کما لا یقال اختصم للواحد دون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النساءُ نَصَّ الحِقاقِ ،و رواه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الحَقائِقِ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فالعَصَبة أوْلی؛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کل شیء مُنتهاه و مَبْلَغ أقصاه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المُحاقَّةُ و هو أن تُحاقَّ الأُمُّ العَصبَة فی الجاریة فتقول أنا أحَقُّ بها،و یقولون بل نحن أحَقُّ ،و أراد بِنَصِّ الحِقاق الإِدْراکَ لأَن وقت الصغر ینتهی فتخرج الجاریة من حد الصغر إلی الکبر؛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الجاریةُ صغیرةً فأُمُّها أوْلی بها،فإذا بَلَغَت فالعصبة أوْلی بأمرها من أُمها و بتزویجها و حَضانتها إذا کانو مَحْرَماً لها مثل الآباء و الإِخْوة و الأَعمام؛ و قال ابن المبارک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الحِقاق بلوغ العقل،و هو مثل الإِدراک لأَنه إنما أراد منتهی الأَمر الذی تجب به الحقوق و الأَحکام فهو العقل و الإِدراک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بلوغ المرأة إلی الحد الذی یجوز فیه تزویجها و تصَرُّفها فی أمرها،تشبیهاً بالحِقاقِ من الإِبل جمع حِقٍّ و حِقَّةٍ ،و هو الذی دخل فی السنة الرابعة،و عند ذلک یُتمکَّن من رکوبه و تحمیله،و من</w:t>
      </w:r>
    </w:p>
    <w:p>
      <w:pPr>
        <w:pStyle w:val="BookText"/>
        <w:rPr/>
      </w:pPr>
      <w:r>
        <w:rPr>
          <w:rFonts w:ascii="Amiri" w:hAnsi="Amiri" w:eastAsia="Amiri" w:cs="Amiri"/>
          <w:color w:val="111111"/>
          <w:sz w:val="28"/>
          <w:sz w:val="28"/>
          <w:szCs w:val="28"/>
          <w:rtl w:val="true"/>
          <w:lang w:bidi="ar-SA"/>
        </w:rPr>
        <w:t xml:space="preserve">رواه نَصَّ الحَقائِقِ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أراد جمع الحَقیقة ،و هو ما یصیر إلیه حَقُّ الأَمر و وجوبُه،أو جمع الحِقَّة من الإِبل؛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حَامی الحَقِیقة إذا حَمَی ما یجب علیه حمایتُه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نَزِقُ الحِقاقِ إذا خاصم فی صغار الأَشیاء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النازلة و هی الداهیة أیضاً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الحَقَّةُ الداهیة و الحاقَّةُ القیامة،و قد حَقَّتْ تَحُقُّ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اَلْحَاقَّةُ مَا اَلْحَاقَّةُ وَ مٰا أَدْرٰاکَ مَا اَلْحَاقَّةُ ؛ 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و القیامة،سمیت حاقَّةً لأَنها تَحُقُّ کلَّ إنسان من خیر أو شر؛ قال ذلک الزجاج،و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حاقَّةً لأَن فیها حَواقَّ الأُمور و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حقیقة الأَمر،قال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العرب تقول لمّا عرفتَ الحَقَّةَ مِنی هربْتَ،و الحَقَّةُ و الحاقَّةُ بمعنی واحد؛ 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القیامة حاقَّةً لأَنها تَحُقُّ کلَّ مُحاقٍّ فی دِین الله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کل مُجادِلٍ و مُخاصم فتحُقُّه أی تَغْلِبه و تَخْصِمه،من قولک حاقَقْتُه أُحاقُّه حِقاقاً و مُحاقَّةً فحَقَقْتُه أحُقُّه أی غلبته و فَلَجْتُ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إسحق فی قوله 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بالابتداء،و مَا رَفْعٌ بالابتداء أیضاً،و اَلْحَاقَّةُ الثانیة خبر مَا ،و المعنی تفخیم شأنها کأنه قال الحاقَّةُ أی شیءٍ الحاقَّةُ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اَلْحَاقَّةُ ،معناه أیُّ شیءٍ أعْلَمَکَ ما الحاقَّةُ ،و مٰا موضعُها رَفْعٌ و إن کانت بعد أَدْرٰاکَ ؛ المعنی ما أعْلَمَکَ أیُّ شیءٍ الحاقَّةُ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لأَفْعَلَنّ،مبنیة علی الضم؛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لَحَقُّ لا آتِیکَ هو یمین للعرب یرفعونها بغیر تنوین إذا جاءت بعد اللام،و إذا أزالوا عنها اللام قالوا حَقّاً لا آتِیک؛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لَحَقُّ الله فنَزَّلَه منزلة لَعَمْرُ اللهِ،و لقد أُوجِبَ رفعُه لدخول اللام کما وَجب فی قولک لَعَمْرُ الله إذا کان باللام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القریبو العهد بالأُمور خیرها و شرها،قال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الحُقُقُ المُحِقُّون لما ادّعَوْا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من أولاد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بلغ أن یُرْکب و یُحمَل علیه و یَضْرِب،یعنی أن یضرب الناقةَ،بیِّنُ الإِحقاقِ و الاسْتحقاق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أمُّه أوَانَ الحَمْل من العام المُقْبِل فهو حِقٌّ بیِّنُ الحِقَّةِ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بعیر حِقٌّ بیِّنُ الحِقِّ بغیر هاء،و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هو و أُخته أن یُحْمَل علیهما و یُرکبا فهو حِقٌّ ؛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حِقّاً لاستحقاقه أن یُحْمل علیه و أن یُنتفع به؛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 بیِّنُ الحِقَّةِ ،و هو مصدر،و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الذی استکمل ثلاث سنین و دخل فی الرابعة؛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سُهَیْلٌ مَغْرِبَ الشمس طَلَعْ، فابْنُ اللَّبونِ الحِقُّ و الحِقُّ جَذَعْ و الجمع أحُقٌّ و حِقاقٌ ،و الأُنثی حِقَّة و حِقٌّ أیضاً؛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الأُنثی من کل ذلک حِقَّةٌ بَیِّنَةُ الحِقَّةِ ،و إنما حکمه بَیِّنة الحَقاقةِ و الحُقُوقةِ أو غیر ذلک من الأَبنیة المخالفة للصفة لأَن المصدر فی مثل هذا یخالف الصفة،و نظیره فی موافقة هذا الضرب من المصادر للاسم فی البناء قولهم أسَدٌ بَیِّنُ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أحَقَّت البَکْرَة إذا استوفت ثلاث سنین،و إذا لَقِحَت حین تُحِقّ قیل لَقِحت علیَّ کرهاً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التی تؤخذ فی الصدقة إذا جازت عِدَّتُها خمساً و أربعین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حدیث الزکاة ذکر الحِقِّ و الحِقَّة ،و الجمع من کل ذلک حُقُقٌ و حَقائق ؛ و منه قول المُسَیَّب بن عَلَس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نالَنی منه علی عَدَمٍ مثلُ الفَسِیل،صِغارُها الحُقُقُ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الضمیر فی منه یعود علی الممدوح و هو حسان بن المنذر أخو النعمان؛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تجمع علی حَقائقَ مثل إفَالٍ و أفائل،قال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نادر؛ و أنشد لعُمارةَ بن طارق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مَسَدٍ أُمِرَّ من أَیانِقِ،</w:t>
      </w:r>
    </w:p>
    <w:p>
      <w:pPr>
        <w:pStyle w:val="BookText"/>
        <w:rPr/>
      </w:pPr>
      <w:r>
        <w:rPr>
          <w:rFonts w:ascii="Amiri" w:hAnsi="Amiri" w:eastAsia="Amiri" w:cs="Amiri"/>
          <w:color w:val="111111"/>
          <w:sz w:val="28"/>
          <w:sz w:val="28"/>
          <w:szCs w:val="28"/>
          <w:rtl w:val="true"/>
          <w:lang w:bidi="ar-SA"/>
        </w:rPr>
        <w:t>لَسْنَ بأَنْیابٍ و لا حَقائِقِ</w:t>
      </w:r>
    </w:p>
    <w:p>
      <w:pPr>
        <w:pStyle w:val="BookText"/>
        <w:rPr/>
      </w:pPr>
      <w:r>
        <w:rPr>
          <w:rFonts w:ascii="Amiri" w:hAnsi="Amiri" w:eastAsia="Amiri" w:cs="Amiri"/>
          <w:color w:val="111111"/>
          <w:sz w:val="28"/>
          <w:sz w:val="28"/>
          <w:szCs w:val="28"/>
          <w:rtl w:val="true"/>
          <w:lang w:bidi="ar-SA"/>
        </w:rPr>
        <w:t>و هذا مثل جَمْعهم امرأَة غِرَّة علی غَرائر،و کجمعهم ضَرَّة علی ضَرائر،و لیس ذلک بِقیاس مُطَّرِد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و الحِقَّة فی حدیث صدقات الإِبل و الدیات،قال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البعیر إِذا اسْتَکْمَلَ السنة الثالثة و دخل فی الرابعة فهو حینئذ حِقٌّ ،و الأُنثی حِقَّة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نَبْزُ أُم جَرِیر بن الخَطَفَی،و ذلک لأَن سُوَیْدَ بن کراع خطبها إلی أَبیها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لصغیرة صُرْعةٌ،قال سوید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رأَیتُها و هی حِقَّةٌ أَی کالحِقَّة من الإِِبل فی عِظَمها؛ و منه</w:t>
      </w:r>
    </w:p>
    <w:p>
      <w:pPr>
        <w:pStyle w:val="BookText"/>
        <w:rPr/>
      </w:pPr>
      <w:r>
        <w:rPr>
          <w:rFonts w:ascii="Amiri" w:hAnsi="Amiri" w:eastAsia="Amiri" w:cs="Amiri"/>
          <w:color w:val="111111"/>
          <w:sz w:val="28"/>
          <w:sz w:val="28"/>
          <w:szCs w:val="28"/>
          <w:rtl w:val="true"/>
          <w:lang w:bidi="ar-SA"/>
        </w:rPr>
        <w:t xml:space="preserve">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وَراء حِقاقِ العُرْفُطِ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صغارها و شَوابِّها،تشبیهاً بِحقاق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حَقَّتِ الحِقَّةُ تَحِقُّ و أَحَقَّت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حِقَّةً ؛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بِحِقَّتِها حُبِسَتْ فی اللَّجینِ، حتی السَّدیِسُ لها قد أَسَنّ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أَسَنَّ سدِیسُ الناقة إِذا نبَت و ذلک فی الثامنة،یقول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قِیمَ علیها من لدن کانت حِقَّة إِلی أَن أَسْدَسَت،و الجمع حِقاقٌ و حُقُقٌ ؛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یُرد بحقَّتها صفة لها لأَنه لا یقال ذلک کما لا یقال بجَذَعَتها فُعِلَ بها کذا و لا بثنیَّتها و لا ببازلها،و لا أَراد بقوله أَسَنَّ کَبِرَ لأَنه لا یقال أَسَنَّ السِّنُّ،و إِنما یقال أَسنَّ الرجل و أَسنَّت المرأَة،و إِنما أَراد أَنها رُبِطَت فی اللَّجین وقتاً کانت حقة إِلی أَن نَجَمَ سَدِیسُها أَی نبَت،و جمع الحِقاق حُقُق مثل کِتاب و کتُب؛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یجعل الحِقَّة هنا الوقت،و أَتت الناقةُ علی حِقَّتها أَی علی وقتها الذی ضَربها الفحل فیه من قابل،و هو إِذا تَمَّ حَملها و زادت علی السنة أَیاماً من الیوم الذی ضُربت فیه عاماً أَوّل حتی یستوفی الجَنین السنةَ،و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الناقة و اسْتِحقاقُها تَمام حَمِلها؛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أَفانین مَکْتوب لها دُون حِقِّها ، إِذا حَمْلُها راشَ الحِجَاجَینِ بالثُّکْلِ أَی إِذا نبَت الشعر علی ولدها ألقته میِّتاً،و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البیت أَنه کتب لهذه النجائب إِسقاطُ أَولادها قبل أَناء نِتاجها،و ذلک أَنها رُکبت فی سفَر أَتعبها فیه شدة السیر حتی أَجْهَضَتْ أَولادها؛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الحِقَّة لأَنها استحقَّت أَن یَطْرُقها الفحلُ،و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ذلک عند حَقِّ لَقاحها و حِقِّ لَقاحها أَیضاً،بالکسر،أَی حین ثبت ذلک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جازت الناقة السنة و لم تلد قیل قد جازت الحِقَّ ؛ و قولُ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قومی إِذا عزّت الخمر و قامت رفاقهم بالحقاق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قامت حقاقهم بالرفاق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حِقاقُ الشجر صغارها شبهت بحقاق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الرَّجلُ و أَعْذَر و اسْتَحقَّ و استوْجَب إِذا أَذنب ذنباً استوْجب به عُقوبة؛ و منه</w:t>
      </w:r>
    </w:p>
    <w:p>
      <w:pPr>
        <w:pStyle w:val="BookText"/>
        <w:rPr/>
      </w:pPr>
      <w:r>
        <w:rPr>
          <w:rFonts w:ascii="Amiri" w:hAnsi="Amiri" w:eastAsia="Amiri" w:cs="Amiri"/>
          <w:color w:val="111111"/>
          <w:sz w:val="28"/>
          <w:sz w:val="28"/>
          <w:szCs w:val="28"/>
          <w:rtl w:val="true"/>
          <w:lang w:bidi="ar-SA"/>
        </w:rPr>
        <w:t xml:space="preserve">حدیث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یَهْلِکُ الناسُ حتی یُعْذِرُوا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صبَغْتُ الثوبَ صَبْغاً تَحْقِیقاً أَی مُشْبَعاً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ثوب 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وَشْیٌ علی صورة الحُقَق ،کما یقال بُرْدٌ مُرَجَّلٌ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ثوب مُحَقَّقٌ إِذا کان مُحْکَمَ النَّسْجِ؛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تَسَرْبَلْ جِلْدَ وجْهِ أَبِیک،إِنّا کَفَیْناکَ المُحَقَّقَةَ الرِّقاقا </w:t>
      </w:r>
    </w:p>
    <w:p>
      <w:pPr>
        <w:pStyle w:val="BookText"/>
        <w:rPr/>
      </w:pPr>
      <w:r>
        <w:rPr>
          <w:rFonts w:ascii="Amiri" w:hAnsi="Amiri" w:eastAsia="Amiri" w:cs="Amiri"/>
          <w:color w:val="111111"/>
          <w:sz w:val="28"/>
          <w:sz w:val="28"/>
          <w:szCs w:val="28"/>
          <w:rtl w:val="true"/>
          <w:lang w:bidi="ar-SA"/>
        </w:rPr>
        <w:t>و أَنا حَقِیقٌ علی کذا أَی حَریصٌ علیه؛ عن أَبی علیّ،و به فسر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حَقِیقٌ عَلیٰ أَنْ لاٰ أَقُولَ عَلَی اللّٰهِ إِلاَّ اَلْحَقَّ ،فی قراءة من قرأَ به،و قرئ حقیق علیّ أَن لا أَقول ،و معناه واجب علیّ ترک القول علی الله إِلاَّ بالحق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و الحُقَّةُ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معروفة،هذا المَنْحوت من الخشب و العاج و غیر ذلک مما یصلح أَن یُنحت منه،عربیٌّ معروف قد جاء فی الشعر الفصیح؛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تُسوّی الحُقة من العاج و غیره؛ و منه قول عَمرو بن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ثَدْیاً مثلَ حُقِّ العاجِ رَخْصاً، حَصاناً من أَکُفِّ اللاَّمِسِینا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حُقٌّ و حُقَقٌ و حِقاقٌ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الحُقّ أَحْقاقٌ و حِقاقٌ ،و جمع الحُقَّة حُقَقٌ ؛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 مَساحِیهنَّ تَقْطِیطَ الحُقَقْ وصَفَ حَوافِرَ حُمُر الوَحْشِ أَی أَنَّ الحِجارة سوَّت حَوافِرها کأَنما قُطِّطَتْ تَقْطِیطَ الحُقَقِ ،و قد قالوا فی جمع حُقَّةٍ حُقّ ،فجعلوه من باب سِدْرة و سِدْر،و هذا أَکثره إِنما هو فی المخلوق دون المصنوع،و نظیره من المصنوع دَواةٌ و دَوًی و سَفِینة و سَفِین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من الورک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مَغْرِزُ رأْس الفخذ فیها عصَبة إِلی رأْس الفخذ إِذا انقطعت حَرِقَ الرجل،و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أَصل الورک الذی فیه عظم رأْس الفخذ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النُّقْرة التی فی رأْس الکتف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العَضُد الذی فیه الوابِلةُ و ما أَشْبهها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حاقّ عینه و سقط فلان علی حاقِّ رأْسه أَی وسَط رأْسه،و جئته فی حاقِّ الشتاء أَی فی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أَعرابیّاً یقول لنُقْبة من الجرَب ظهَرت ببعیر فشکُّوا فیها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حاقُّ صُمادِحِ الجَرَبِ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للنساء أَن یَحقُقْنَ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أَن یَرکبن حُقَّها و هو وسَطها من قولک سقَط علی حاقِّ القَفا و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یوسف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عامِلاً من عُمالی یذکُر أَنه زَرَعَ کلَّ حُقٍّ و 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المطمئنة،و اللُّق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الکَهْوَل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العنکبوت؛ و منه</w:t>
      </w:r>
    </w:p>
    <w:p>
      <w:pPr>
        <w:pStyle w:val="BookText"/>
        <w:rPr/>
      </w:pPr>
      <w:r>
        <w:rPr>
          <w:rFonts w:ascii="Amiri" w:hAnsi="Amiri" w:eastAsia="Amiri" w:cs="Amiri"/>
          <w:color w:val="111111"/>
          <w:sz w:val="28"/>
          <w:sz w:val="28"/>
          <w:szCs w:val="28"/>
          <w:rtl w:val="true"/>
          <w:lang w:bidi="ar-SA"/>
        </w:rPr>
        <w:t xml:space="preserve">حدیث عَمرو بن العاص أَنه قال لمعاویة فی مُحاوَراتٍ کانت بینهما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رأَیْتک بالعراق و إِنَّ أَمْرَک کحُقِّ الکَهول و کالحَجاةِ فی الضَّعْف فما زِلت أَرُمُّه حتی اسْتَحکم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حدیث فیه طول،قال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حُقُّ الکَهول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العنکبوت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ابن قتیبة هذا الحرف بعینه فصحَّفه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حُق الکَهْدَلِ،بالدال بدل الواو،قال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خبَطَ فی تفسیره خَبْط العَشْواء،و الصواب مثل حُق الکَهول،و الکَهول العنکبوت،و حُقُّه 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حاقُّ وسَطِ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حَلاوةُ القفا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استحقَّت إِبلُنا ربیعاً و أَحَقَّت ربیعاً إِذا کان الربیع تاماً فرعَتْه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أَحقَّ القومُ إِحْقاقاً إِذا سَمِنَ 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احتقَّ القوم احْتقاقاً إِذا سَمِنَ و انتهی سِمَنُه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أَحقَّ القومُ من الربیع إِحْقاقاً إِذا أَسْمَنُوا؛ عن أَبی حنیفة،یرید سَمِنت مَواشِیهم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حقَّت الناقة و أَحقَّت و استحقَّت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حکی ابن السکیت عن ابن عطاء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أَبا صَفْوانَ أَیام قَسمَ المَهْدِیُّ الأَعراب فقال أَبو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و کان أَعرابیّاً فأَراد أَن یمتحنه،قلت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بنی تمیم،قال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 تمیم؟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ربانی،قال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صنعتُک؟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عن حِقَّة حَقَّت علی ثلاث حِقاق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خبیراً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بَکْرة کان معها بَکْرتان فی ربیع واحد فارْتَبَعْنَ فسَمِنَت قبل أَن تسمنا فقد حقَّت واحدةً،ثم ضَبَعَت و لم تَضْبَعا فقد حقَّت علیهما حِقَّة أُخری،ثم لَقِحَت و لم تَلْقَحا فهذه ثلاث حِقَّات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لعَمْری أَنت منهم و اسْتَحَقَّت الناقة لَقاحاً إِذا لَقِحت و استحقّ لَقاحُها،یُجْعَل الفعل مرة للناقة و مرة للَّقاح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مَحاقُّ المالِ یکون الحَلْبة الأُولی،و الثانیة منها لِبَأٌ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اللاتی لم یُنْتَجْن فی العام الماضی و لم یُحلَبن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احْتقَّ الفرسُ أَی 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یحقُّ ما فی هذا الوِعاء رطلاً،معناه أَنه لا یَزِنُ رطلاً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طعْنة مُحْتَقَّة أَی لا زَیْغَ فیها و قد نَفَذَت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فلان الصیدَ فاحتقَّ بعضاً و شَرَم بعضاً أَی قتَل بعضاً و أُفْلِتَ بعض جَریحاً؛ و المُحْتقُّ من الطعْن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النافِذُ إِلی الجوف؛ و منه قول أَبی کبیر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و قد شَرَعَ الأَسنَّة نَحْوها، ما بینَ مُحْتَقٍّ بها و مُشَرِّمِ أَراد من بین طَعْن نافذٍ فی جوفها و آخَرَ قد شرَّمَ جلدَها و لم ینفُذ إِلی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الأَحقُّ من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یَعْرَق،و هو أَیضاً الذی یضع حافر رجله موضع حافر یده،و هما عیب؛ قال عدیّ بن خَرَشةَ الخَطْمِیّ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بأَجْرَدَ من عِتاقِ الخَیلِ نَهْدٍ جَوادٍ،لا أَحقُّ و لا شئیتُ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روایة ابن درید،و روایة أَبی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أَقْدَرُ مُشْرِفُ الصَّهواتِ ساطٍ، کُمَیْتٌ،لا أَحقُّ و لا شئیت الأَقدرُ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یجوز حافرا رجلیه حافِریْ یدیه،و الأَحقُّ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یُطَبِّقُ حافرا رجلیه حافریْ یدیه،و الشَّئیتُ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یقْصُر موقِعُ حافر رجله عن موقع حافر یده،و ذلک أَیضاً عیب،و الاسم الحَقَق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بنات الحُقَیْقِ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رَدِیء التمر،و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الشِّیص،قال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اللیث بنات الحقیق ضرب من التمر،و الصواب لَوْن الحُبَیق ضرب من التمر ردیء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بنات الحقیق فی صفة التمر تغییر،و لَوْنُ الحُبیق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روینا عن النبی،صلی الله علیه و سلم ،أَنه نَهی عن لوْنین من التمر فی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الجُعْرُور،و الآخر لون الحبیق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یقال لنخلته عَذْقُ ابن حبیق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فضبطه فی مادة حبق بالکسر 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لیس بشِیص و لکنه ردیء من الدَّقَلِ؛ و روی الأَزهری حدیثاً آخر عن جعفر بن محمد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یُخرَج فی الصدقة الجُعرور و لا لون حُبیْق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تمر ردیء و السس </w:t>
      </w:r>
      <w:r>
        <w:rPr>
          <w:rStyle w:val="FootnoteAnchor"/>
          <w:rtl w:val="true"/>
        </w:rPr>
        <w:footnoteReference w:id="30"/>
      </w:r>
      <w:r>
        <w:rPr>
          <w:rFonts w:ascii="Amiri" w:hAnsi="Amiri" w:eastAsia="Amiri" w:cs="Amiri"/>
          <w:color w:val="111111"/>
          <w:sz w:val="28"/>
          <w:sz w:val="28"/>
          <w:szCs w:val="28"/>
          <w:rtl w:val="true"/>
          <w:lang w:bidi="ar-SA"/>
        </w:rPr>
        <w:t>تمر و تؤخذ الصدقة من وسط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حَقْحقَ القومُ إِذا اشتدّوا فی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قَرَبٌ مُحَقْحَقٌ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تعَبَّدَ عبد الله بن مُطَرِّف بن الشِّخِّیر فلم یَقتصِد 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عبد الله،العلمُ أَفضلُ من العمل،و الحسَنةُ بین السَّیِّئتین،و خیرُ الأُمور أَوساطُها،و شرُّ السیر الحَقْحقةُ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إِشارة إلی الرِّفق فی العبادة،یعنی علیک </w:t>
      </w:r>
      <w:bookmarkStart w:id="251" w:name="pg11488_143168"/>
    </w:p>
    <w:p>
      <w:pPr>
        <w:pStyle w:val="BookText"/>
        <w:rPr/>
      </w:pPr>
      <w:bookmarkEnd w:id="251"/>
      <w:r>
        <w:rPr>
          <w:rFonts w:ascii="Amiri" w:hAnsi="Amiri" w:eastAsia="Amiri" w:cs="Amiri"/>
          <w:color w:val="111111"/>
          <w:sz w:val="28"/>
          <w:sz w:val="28"/>
          <w:szCs w:val="28"/>
          <w:rtl w:val="true"/>
          <w:lang w:bidi="ar-SA"/>
        </w:rPr>
        <w:t>بالقَصْد فی العبادة و لا تَحْمِل علی نفسک فتَسأَم؛ و خیرُ العمل ما دِیمَ و إِن قلَّ،و إِذا حملت علی نفسک من العبادة ما لا تُطیِقُه انْقَطَعْتَ به عن الدَّوام علی العبادة و بَقِیت حَسیراً،فتکلَّفْ من العبادة ما تُطیقُه و لا یَحْسِرُک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 السیر و أَتْعَبُه للظَّهر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الحقحقة سیر اللیل فی أَوّله،و قد نهی عنه،قال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الحقحقة فی السیر إِتعابُ ساعة و کفُّ ساعة؛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اللیث الحقحقة تفسیرین مختلفین لم یصب الصواب فی واحد منهما،و الحقحقة عند العرب أَن یُسار البعیرُ و یُحمل علی ما یتعبه و ما لا یطیقه حتی یُبْدِعَ براکبه،و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المُتعِب من السیر،قال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 اللیث إِنّ الحقحقة سیر أَول اللیل فهو باطل ما قاله أَحد،و لکن یقال فَحِّمُوا عن اللیل أَی لا تسیروا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الحَقحقةُ أَن یُجْهِد الضعیفَ شدَّةُ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سَیرٌ حَقْحَاقٌ شدید،و قد حَقْحَقَ و هَقْهَقَ علی البدل،و قَهْقَهَ علی القلب بعد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قَرَبٌ حَقْحاق و هَقْهاق و قَهْقاه و مُقَهْقَه و مُهَقْهَقٌ إِذا کان السیر فیه شدیداً مُتعِباً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 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قال مَعْنُ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أَنْکَرَتْه أُمُّ حِقّة حادِثاً، و أَنْکَرها ما شئت،و الودُّ خادِعُ</w:t>
      </w:r>
    </w:p>
    <w:p>
      <w:pPr>
        <w:pStyle w:val="Heading4"/>
        <w:numPr>
          <w:ilvl w:val="3"/>
          <w:numId w:val="1"/>
        </w:numPr>
        <w:rPr/>
      </w:pPr>
      <w:bookmarkStart w:id="252" w:name="__RefHeading___Toc3027964_73709187"/>
      <w:bookmarkStart w:id="253" w:name="_Toc108"/>
      <w:bookmarkEnd w:id="252"/>
      <w:r>
        <w:rPr>
          <w:rtl w:val="true"/>
        </w:rPr>
        <w:t>حلق</w:t>
      </w:r>
      <w:bookmarkEnd w:id="253"/>
    </w:p>
    <w:p>
      <w:pPr>
        <w:pStyle w:val="BookText"/>
        <w:rPr/>
      </w:pPr>
      <w:r>
        <w:rPr>
          <w:rFonts w:ascii="Amiri" w:hAnsi="Amiri" w:eastAsia="Amiri" w:cs="Amiri"/>
          <w:color w:val="111111"/>
          <w:sz w:val="28"/>
          <w:sz w:val="28"/>
          <w:szCs w:val="28"/>
          <w:rtl w:val="true"/>
          <w:lang w:bidi="ar-SA"/>
        </w:rPr>
        <w:t xml:space="preserve">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مَساغ الطعام و الشراب فی المَریء،و الجمع القلیل أَحْلاقٌ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یَسُوغُ فی أَحْلاقِهم زادٌ یُمَنُّ علیهمُ،للِئامُ و أَنشده المبرد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فی أَعْناقِهم ،فَرَدَّ ذلک علیه علیّ بن حَمزَة،و الکثیر حُلوق و حُلُقٌ ؛ الأَخیرة عَزِیزة؛ أَنشد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ابْتَلَّتْ حلاقِیمُ الحُلُقْ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 النفس من الحُلْقُوم و موضع الذبح هو أَیضاً من الحَلْق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 موضع الغَلْصَمة و المَذْبَح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حَلَقه یَحْلُقُه حَلْقاً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فأَصاب حَلْقَه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حَلِقَ حَلَقاً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حَلْقَه ،یطرد علیهما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إِذا أَوجَع،و حَلِقَ إِذا 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فی الحَلْق و الحُلْقُوم کالحَلْق ،فُعْلُوم عند الخلیل،و فُعْلُول عند غیره،و سیأْتی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حُلُوق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مَجارِیها و أَوْدِیتها علی التشبیه بالحُلوق التی هی مَساوِغُ الطعام و الشراب و کذلک حُلوق الآنیة و الحِیاض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حَلَّقَ الإِِناءُ من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 إِلاَّ قلیلاً کأَنَّ ما فیه من الماء انتهی إِلی حَلْقِه ،و وَفَّی حلْقَةَ حوضه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إِذا قارب أَن یملأَه إلی حَلْقه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وفَّیْت حَلْقة الحوض تَوفِیةً و الإِِناء کذلک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حَلْقةُ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بقی بعد أَن تجعل فیه من الشراب أَو الطعام إِلی نصفه،فما کان فوق النصف إِلی أَعلاه فهو الحلقة؛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یُوَفِّی حَلْقَةَ الحَوْضِ فَلَجْ قال 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الحوض امْتِلاؤُه،و حلقته أَیضاً دون الامتلاء؛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 کَیْلُها و مُحَلِّقُ و المُحلِّق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المَلْء؛ و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بأَن أُدْعَی و حَوْضِی مُحَلِّقٌ ، إِذا کان یومُ الحَتْف یومَ حِمامِی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 حَلَّق ماءُ الحوض إِذا قلَّ و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حلَّق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ماؤُه؛ قال الزَّفَیانُ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دُونَ مَسْراها فَلاةٌ خیْفَقُ، نائی المیاه،ناضبٌ مُحَلِّقُ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حَلَّقَ المکُّوکُ إِذا بلغ ما یُجعل فیه حَلْقَه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الأَهْوِیة بین السماء و الأَرض،واحدها حالِقٌ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جبل حالق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نبات فیه کأَنه حُلِق ،و هو فاعل بمعنی مفعول؛ کقول بشر بن أَبی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بها سَلْمَی،فبِتُّ کأَنَّنی ذَکَرْتُ حَبیباً فاقِداً تَحْتَ مَرْمَسِ أَراد مَفْقوداً،و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الحالق من الجبال المُنِیفُ المُشْرِف،و لا یکون إِلا مع عدم نبات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من حالق أَی من مکان مُشرف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المَبْعث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فهَمَمْتُ أَن أَطرح بنفسی من حالِق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جبل 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تحریم الخمر کنا نَعْمِد إِلی الحُلْقانةِ فنَقْطَع ما ذَنَّبَ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للبُسر إِذا بدا الإِِرْطاب فیه من قِبل ذَنَبِه التَّذْنوبة،فإِذا بلغ نصفه فهو مُجَزَّع،فإِذا بلغ ثُلُثیه فهو حُلْقان و مُحَلْقِنٌ ؛ یرید أَنه کان یقطع ما أَرطب منها و یرمیه عند الانتباذ لئلا یکون قد جَمع فیه بین البُسْر و الرُّطب؛ و منه</w:t>
      </w:r>
    </w:p>
    <w:p>
      <w:pPr>
        <w:pStyle w:val="BookText"/>
        <w:rPr/>
      </w:pPr>
      <w:r>
        <w:rPr>
          <w:rFonts w:ascii="Amiri" w:hAnsi="Amiri" w:eastAsia="Amiri" w:cs="Amiri"/>
          <w:color w:val="111111"/>
          <w:sz w:val="28"/>
          <w:sz w:val="28"/>
          <w:szCs w:val="28"/>
          <w:rtl w:val="true"/>
          <w:lang w:bidi="ar-SA"/>
        </w:rPr>
        <w:t xml:space="preserve">حدیث بَکَّار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بقوم یَنالُون من الثَّعْد و الحُلْقان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بُسرة حُلْقانة بلغ الإِِرْطاب حلقها و قیل هی التی بلغ الإِرْطاب قریباً من الثُّفروق من أسفلها و الجمع حُلْقانٌ و مُحَلْقِنة و الجمع مُحَلْقِنٌ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حلَّق البُسر و هی الحَوالیقُ ،بثبات الیاء؛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البناء عندی علی النسب إِذ لو کان علی الفعل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مَحالیق ،و أَیضاً فإِنی لا أَدری ما وجه ثبات الیاء فی حَوالیق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حَلْق التمرة و البُسرة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ثُلثیها کأَن ذلک موضع الحلق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قولک حَلق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حَلَّقوا 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 للکثرة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الاحْتِلاقُ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مَعَزه،و 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جَزَّه إِلا فی الضأْن،و عنز مَحْلوقة ،و حُلاقة المِعزی،بالضم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حُلِق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رأْسه لَجیِّد الحِلاق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 فی الشعر من الناس و المعز کالجَزّ فی الصوف، حلَقه یَحلِقه حَلْقاً فهو حالقٌ و حلاقٌ و حلَقَه و احْتَلَقه ؛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هُمَّ،إِن کان بنُو عَمِیرهْ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مِعْزاه إِذا أَخذ شعرها،و جزَّ ضأْنَه،و هی مِعْزی مَحْلُوقة و حَلِیقة ،و شعر مَحْلوق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لحیة حَلیق ،و لا یقال حَلِیقة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رأْس حلیق محلوق ؛ قالت الخنساء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لکنی رأَیتُ الصبْر خَیْراً من النَّعْلَینِ و الرأْسِ الحَلِیق و الحُلاقةُ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حُلِقَ منه یکون ذلک فی الناس و المعز</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الحَلِیقُ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المحلوق ،و الجمع حِلاقٌ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احْتلقَ بالمُوسَی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مُحَلِّقِینَ رُؤُسَکُمْ وَ مُقَصِّرِینَ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مِنَّا من صَلَق أَو حَلق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لیس من أَهل سُنَّتنا من حلَق شعره عند المُصیبة إِذا حلَّت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من النساء الحالقة و السالِقةُ و الخارِقةُ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التی تَحلِق وجهها للزینة؛ و 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سلَق أَو حلَق أَو 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لیس من سنَّتنا رَفْعُ الصوت فی المَصائب و لا حلْقُ الشعر و لا خَرْقُ الثیاب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للمُحَلِّقِین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قالها ثلاثاً؛ المحلِّقون الذین حلَقوا شعورهم فی الحج أَو العُمرة و خصَّهم بالدعاء دون المقصرین،و هم الذین أَخذوا من شعورهم و لم یَحلِقوا لأَن أَکثر من أَحرم مع النبی،صلی الله علیه و سلم،لم یکن معهم هَدْیٌ،و کان علیه السلام قد ساق الهَدْیَ،و مَن معه هَدْیْ لا یَحلِق حتی یَنْحَر هدیَه،فلما أَمرَ من لیس معه هدی أَن یحلق و یحِلَّ،وجَدُوا فی أَنفسهم من ذلک و أَحبُّوا أَن یأَذَن لهم فی المُقام علی إِحرامهم حتی یکملوا الحج،و کانت طاعةُ النبی،صلی الله علیه و سلم،أَولی بهم،فلما لم یکن لهم بُدٌّ من الإِِحْلال کان التقصیر فی نُفوسهم أَخفّ من الحلق ،فمال أَکثرهم إِلیه،و کان فیهم من بادر إِلی الطاعة و حلق و لم یُراجِع،فلذلک قدَّم المحلِّقین و أَخَّر المقصِّرین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المِحْلَقُ ،بکسر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الکِساءُ الذی یَحْلِق الشعر من خِشونته؛ قال عُمارة بن طارِقٍ یصف إِبلاً ترد الماءَ فتشرب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یَنْفُضْنَ بالمَشافِر الهَدالِقِ، نَفْضَکَ بالمَحاشِئ المَحالِقِ و المَحاشِئُ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أَکْسِیة خَشِنةٌ تَحْلِقُ الجسد،واحدها مِحْشأ،بالهمز،و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مِحْشاة،بغیر همز،و الهَدالِقُ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هِدْلق و هی المُسْتَرْخِیَةُ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الضُّروعُ المُرْتَفعةُ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ضَرْعٌ حالقٌ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یحلق شعر الفخذین من ضِخَمِه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 احْلِقِی و قُومی أَی بینهم بَلاءٌ و شدَّة و هو من حَلْق الشعر کان النساءُ یَئمْن فیَحلِقْن شُعورَهنَّ؛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أَدِیمِ بَقَّةَ الشَّرِیمِ أَفضلُ من یومِ احْلِقی و قُومِی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 الشُّؤْم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یُدعَی به علی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عَقْرَی حَلْقَی ،و عَقْراً حَلْقاً فأَمّا عقرَی و عقراً فسنذکره فی حرف العین،و أَما حلْقَی و حلقاً فمعناه أَنه دُعِیَ علیها أَن تئیم من بعلها فتَحْلِق شعرها،و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أَوجع الله حَلْقها ،و لیس بقویّ؛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معناه أَنها مَشْؤُومةٌ،و لا أَحُقُّها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حَلْقَی عقْری مشؤُومة مُؤْذِیة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أَنه،صلی الله علیه و سلم،قال لصَفِیَّة بنت حُیَیٍّ حین قیل له یوم النَّفْر إِنها نَفِسَت أَو حاضت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عقری حلقی ما أَراها إِلاَّ حابِسَتنا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عَقَر الله جَسدَها و حلَقها أَی أَصابها بوجع فی حَلْقها ،کما یقال رأَسَه و عضَده و صَدَره إِذا أَصاب رأْسَه و عضُدَه و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أَصله عقراً حلقاً ،و أَصحاب الحدیث یقولون عقرَی حلقَی بوزن غَضْبَی،حیث هو جارٍ علی المؤَنث،و المعروف فی اللغة التنوین علی أَنه مصدر فَعل متروک اللفظ،تقدیره عقَرها الله عقْراً و حلَقها الله حلقاً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 للأَمر تَعْجَبُ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عقْراً حلقاً ،و یقال أَیضاً للمرأَة إِذا کانت مؤْذِیة مشؤُومة؛ و من مواضع التعجب قولُ أُمّ الصبی الذی 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عَقْرَی أَ وَ کان هذا منه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عند الأَمر تَعْجَبُ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خَمْشَی و عَقْری و حَلْقی کأَنه من العَقْر و الحَلْق </w:t>
      </w:r>
    </w:p>
    <w:p>
      <w:pPr>
        <w:pStyle w:val="BookText"/>
        <w:rPr/>
      </w:pPr>
      <w:r>
        <w:rPr>
          <w:rFonts w:ascii="Amiri" w:hAnsi="Amiri" w:eastAsia="Amiri" w:cs="Amiri"/>
          <w:color w:val="111111"/>
          <w:sz w:val="28"/>
          <w:sz w:val="28"/>
          <w:szCs w:val="28"/>
          <w:rtl w:val="true"/>
          <w:lang w:bidi="ar-SA"/>
        </w:rPr>
        <w:t>و الخَمْش؛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قَوْمِی أُولُو عَقْرَی و حَلْقَی لِما لاقَتْ سَلامانُ بن غَنْمِ و معناه قَومِی أُولُو نساءٍ قد عَقَرْن وجُوههن فخدَشْنَها و حَلَقْن شعورهن مُتَسَلِّباتٍ علی من قُتل من رجالها؛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البیت رواه ابن القطَّاع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قَومی أُولو عَقْرَی و حَلْقَی یریدون أَلا قومی ذَوو نساءٍ قد عقرن وجوهَهنَّ و حلقن رؤُوسهن،قال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رواه الهَرَوِیّ فی الغریبین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رواه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قُومِی إِلی عقْری و حلْقی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فسَّره عثمان بن جنی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عقری حلقی ،الأَصل فیه أَن المرأَة کانت إِذا أُصِیب لها کریم حلَقَت رأْسها و أَخذت نَعْلین تضرب بهما رأْسَها و تعقِره؛ و علی ذلک قول الخنساء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أَبِیکَ،ما سَلَّیْتُ نفسی یرید إِن قومی هؤلاء قد بلغ بهم من البَلاء ما یبلُغ بالمرأَة المعقورة المحلوقة ،و معناه أَنهم صاروا إِلی حال النساءِ المَعْقُورات المحلوقات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عبید عقراً حلقاً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هذا إِلا عقرَی حلقَی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لکنی لم أَسمع فَعْلی علی الدعاء،قال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قال ابن شمیل إِن صِبیانَ البادیة یلعبون و یقولون مُطَّیْرَی علی فُعَّیْلی،و هو أَثقل من حَلْقَی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فصیره فی کتابه علی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منوّناً و غیر 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ذلک أُمُّک حالِقٌ أَی أَثْکلَ الله أُمَّک بک حتی تَحلِق شعرها،و المرأَةُ إِذا حلَقت شعرها عند المصیبة حالِقةٌ و حَلْقَی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للعرب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لأُمّک الحَلْقُ و لعینک العُبْرُ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استدار کحَلْقةِ الحدید و الفِضّة و الذهب،و کذلک هو فی الناس،و الجمع حِلاقٌ علی الغالب،و حِلَقٌ علی النادر کهَضْبة و هِضَب،و الحَلَقُ عند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للجمع و لیس بجمع لأَن فَعْلة لیست مما یکسَّر علی فَعَلٍ،و نظیر هذا ما حکاه من قولهم فَلْکَةٌ و فَلَکٌ،و قد حکی سیبویه فی الحَلْقة فتح اللام و أَنکرها ابن السکیت و غیره،فعلی هذه الحکایة حلَقٌ جمع حلَقة و لیس حینئذ اسم جمع کما کان ذلک فی حلَق الذی هو اسم جمع لحَلْقة ،و لم یَحمِل سیبویه حلَقاً إِلا علی أَنه جمع حَلْقة و إِن کان قد حکی حلَقة بفتحها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الباب و حلَقته ،بإِسکان اللام و فتحها،و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القوم و حلَقتهم ،و حکی 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القوم،بالکسر،قال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لغة بنی الحرت بن کعب،و جمع الحِلْقةِ حِلَقٌ و حَلَق و حِلاقٌ ،فأَما حِلَقٌ فهو بابُه،و أَما حَلَقٌ فإِنه اسم لجمع حِلْقة کما کان اسماً لجمع حَلْقةٍ ،و أَما حِلاقٌ فنادر لأَن فِعالاً لیس مما یغلب علی جمع فِعْلة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اللیث الحَلْقةُ ،بالتخفِیف،من القوم،و منهم من یقول حَلَقة ،و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من الناس و من حدید،و الجمع حِلَقٌ مثل بَدْرةٍ و بِدَر و قَصْعة و قِصَعٍ؛ 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أَختار فی حلَقة الحدید فتح اللام و یجوز الجزم،و أَختار فی حلْقة القوم الجزم و یجوز التثقیل؛ و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أَختار فی حلْقة الحدید و حلْقة </w:t>
      </w:r>
    </w:p>
    <w:p>
      <w:pPr>
        <w:pStyle w:val="BookText"/>
        <w:rPr/>
      </w:pPr>
      <w:r>
        <w:rPr>
          <w:rFonts w:ascii="IRNazanin" w:hAnsi="IRNazanin" w:eastAsia="IRNazanin"/>
          <w:color w:val="111111"/>
          <w:sz w:val="28"/>
          <w:sz w:val="28"/>
          <w:szCs w:val="28"/>
          <w:rtl w:val="true"/>
          <w:lang w:bidi="fa-IR"/>
        </w:rPr>
        <w:t>الناس التخفیف،و یجوز فیهما التثقیل،و الجمع عنده حَلَقٌ ؛ و قال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حلْقة الباب و حلْقة القوم،و الجمع حِلَق و حِلاق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حکی یونس عن أَبی عمرو بن العلاء حلَقة فی الواحد،بالتحریک،و الجمع حَلَقٌ و حَلَقات ؛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کلهم یجیزه علی ضعفه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بَنی رُومانَ،بعضَ وَعیدکم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قد اضطرب أَمرُکم من باب الجِدِّ و العقل فتَحامَقُوا عسی أَن تفُوزوا؛ و الهُلْبُ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أَهْلَبَ،و هو الکثیر شعر الأُنثیین،و العِضْرِطُ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العِجانُ،و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الأَهلَبَ العِضرِطِ لا یُطاق؛ و قد استعمل الفرزدق حَلَقة فی حلْقةِ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الجالِسُ،وسْطَ الحَلَقهْ ، أَ فی زِناً قُطِعْتَ أَمْ فی سَرِقَهْ؟ 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نُسْلِمُ الحَلَقهْ و لا حُرَیْقاً،و أُخْتَه الحُرَقهْ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بالمِلْحِ و الرَّمادِ و بالنارِ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کالحَلَقةِ المُفْرَغة لا یُدْرَی أَیُّها طَرَفُها ؛ یضرب مثلاً للقوم إِذا کانوا مُجتمعین مؤتَلِفین کلمتهُم و أَیدیهم واحدة لا یَطْمَعُ عَدوُّهم فیهم و لا یَنال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الحِلَقِ قبل الصَّلاةِ،و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التَّحَلُّقِ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قبل صلاة الجُمعة؛ الحِلَقُ ،بکسر الحاء و فتح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الحَلْقة مثل قَصْعة و قِصَعٍ،و هی الجماعة من الناس مستدیرون کحلْقة الباب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التَّحَلُّق ،تفَعُّل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یتَعمَّدوا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تَحلَّق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جلسوا حَلْقة حَلْقة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تصلوا خَلْف النیِّام و لا المُتَحَلِّقین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الجُلوسِ حِلَقاً حِلَقاً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الجالس وسْط الحلَقة ملعون لأَنه إِذا جلس فی وسَطِها استدبر بعضَهم بظهره فیُؤذیهم بذلک فیَسبُّونه و یلْعَنُونه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حِمَی إِلا فی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حَلْقة القوم أَی لهم أَن یَحْمُوها حتی لا یَتَخَطَّاهم أَحَد و لا یَجلس فی 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عن حِلَقِ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جمع حَلْقةٍ و هی الخاتمُ بلا فَصّ؛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یُحَلِّق جبینه حَلْقة من نار فلْیُحَلِّقْه حَلْقة من 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یأْجُوج و مأْجُوج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الیومَ من رَدْمِ یأْجوجَ و مأْجوجَ مِثْلُ هذه و حَلَّق بإِصْبَعِه الإِِبْهام و التی تلیها و عقَد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جعل إِصْبَعیْه کالحَلْقة ،و عَقْدُ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مُواضَعات الحُسّاب،و هو أَن یجعل رأْس إِصْبَعه السبابة فی وسط إِصبعه الإِِبهام و یَعْملهما کالحَلْقة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یوسف سمعت أَبا عمرو الشیبانی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الکلام حلَقة ،بالتحریک،إِلا فی قولهم هؤلاء قوم حَلَقةٌ للذین یَحلِقون الشعر،و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للذین یحلقونَ المِعْزی،جمع حالِقٍ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التَقَتْ حلَقتا البِطان،بغیر حذف أَلف حلْقتا لسکونها و سکون اللام،فإِنهم جمعوا فیها بین ساکنین فی الوصل غیر مدغم أَحدهما فی الآخر،و علی هذا قراءة </w:t>
      </w:r>
    </w:p>
    <w:p>
      <w:pPr>
        <w:pStyle w:val="BookText"/>
        <w:rPr/>
      </w:pPr>
      <w:r>
        <w:rPr>
          <w:rFonts w:ascii="Amiri" w:hAnsi="Amiri" w:eastAsia="Amiri" w:cs="Amiri"/>
          <w:color w:val="111111"/>
          <w:sz w:val="28"/>
          <w:sz w:val="28"/>
          <w:szCs w:val="28"/>
          <w:rtl w:val="true"/>
          <w:lang w:bidi="ar-SA"/>
        </w:rPr>
        <w:t>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مَحْیایْ و مَماتی،بسکون یاء مَحیایْ،و لکنها ملفوظ بها ممدودة و هذا مع کون الأَوّل منهما حرف مدّ؛ و ممّا جاء فیه بغیر حرف لین،و هو شاذٌّ لا یقاس علیه،قوله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رَخِّینَ أَذْیالَ الحِقِیِّ و ارْتَعْنْ مَشْیَ حَمِیّات کأَنْ لم یُفْزَعْنْ، إِنْ یُمْنَعِ الیومَ نِساء تُمْنَعْنْ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بعض من أَثق به أَنه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جَریرٌ کُنْیَتی أَبو عَمْرْ، أَ جُبُناً و غَیْرةً خَلْفَ السِّتْرْ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ماوِیّة إِذا جَدَّ النَّقْرْ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جنی لهذا ضرب من القیاس،و ذلک أَنّ الساکن الأَوّل و إن لم یکن مدّاً فإِنه قد ضارَع لسکونه المدّة،کما أَن حرف اللین إِذا تحرک جری مَجری الصحیح،فصحّ فی نحو عِوَضٍ و حِولٍ،أَ لا تراهما لم تُقْلب الحرکةُ فیهما کما قلبت فی ریح ودِیمة لسکونها؟ و کذلک ما أُعِلّ للکسرة قبله نحو مِیعاد و مِیقات،و الضمة قبله نحو مُوسر و مُوقن إِذا تحرک صح فقالوا مَواعِیدُ و مَواقیتُ و مَیاسیرُ و مَیاقِینُ،فکما جری المدّ مجری الصحیح بحرکته کذلک یجری الحرف الصحیح مجری حرف اللین لسکونه،أَ وَ لا تری ما یَعرِض للصحیح إِذا سکن من الإِِدغام و القلب نحو من رأَیت و من لقِیت و عنبر و امرأَة شَنْباء؟ فإِذا تحرک صح فقالوا الشنَب و العنبر و أَنا رأَیت و أَنا لقِیت،فکذلک أَیضاً تجری العین من ارتعْن،و المیم من أَبی عمْرو،و القاف من النقْر لسکونها مجری حرف المد فیجوز اجتماعها مع الساکن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الرحم حَلْقتانِ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التی علی فم الفرْج عند طرَفه،و الأُخری التی تنضمُّ علی الماء و تنفتح للحیض،و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الأُخری التی یُبالُ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حَلَّق القمرُ و تحلَّق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حولَه 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ضربوا بیوتهم حِلاقاً أَی صفّاً واحداً حتی کأَنها حَلْقة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حلَّقَ الطائرُ إِذا ارتفع فی الهواء و اسْتدارَ،و هو من ذلک؛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التَقَی الجَمْعانِ، حَلَّقَ فوقَهمْ عَصائبُ طَیْرٍ تَهْتَدِی بِعصائبِ </w:t>
      </w:r>
      <w:r>
        <w:rPr>
          <w:rStyle w:val="FootnoteAnchor"/>
          <w:rtl w:val="true"/>
        </w:rPr>
        <w:footnoteReference w:id="33"/>
      </w: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سُلیْمانُ الأَمِیرُ لحَلَّقَتْ به،مِن عِتاقِ الطیْرِ،عَنْقاءُ مُغْرِب و إِنما یرید حلَّقت فی الهَواء فذهبت به؛ و کذلک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فحَیَّتْ فحیَّاها،فهَبَّتْ فحَلَّقَتْ مع النجْمِ رُؤْیا،فی المَنامِ،کذُوبُ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عن بیع المُحلِّقاتِ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بیعِ الطیر فی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أَنس بن مالک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النبی،صلی الله علیه و سلم،یصلی العصر و الشمسُ بیضاء مُحَلِّقةٌ فأَرجِع إِلی أَهلی فأَقول صلُّوا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مُحلِّقة أَی مرتفعة؛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تحلیق الشمس من أَوَّل النهار ارتفاعها من المَشرِق و من آخر النهار انْحِدارُها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التحلیق إِلا الارتفاعَ فی الهواء</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النجمُ إِذا ارتفع،و تَحْلِیقُ الطائرِ ارتفاعه فی طَیَرانه،و منه حلّق الطائرُ فی کَبِد السماء إِذا ارتفع و استدار؛ قال ابن الزبیر الأَسَدی </w:t>
      </w:r>
    </w:p>
    <w:p>
      <w:pPr>
        <w:pStyle w:val="BookText"/>
        <w:rPr/>
      </w:pPr>
      <w:r>
        <w:rPr>
          <w:rFonts w:ascii="Amiri" w:hAnsi="Amiri" w:eastAsia="Amiri" w:cs="Amiri"/>
          <w:color w:val="111111"/>
          <w:sz w:val="28"/>
          <w:sz w:val="28"/>
          <w:szCs w:val="28"/>
          <w:rtl w:val="true"/>
          <w:lang w:bidi="ar-SA"/>
        </w:rPr>
        <w:t>فی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مَنْهَلٍ طاوٍ ورَدْتُ،و قد خَوَی نَجْمٌ،و حَلَّقَ فی السماء نُجومُ خَوی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و قال ذو الرمة فی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احْتِسافاً و الثُّرَیَّا کأَنَّها، علی قِمّةِ الرأْسِ،ابنُ ماء مُحَلِّقُ و 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فحلَّقَ ببصره إِلی السماء کما یُحلِّقُ الطائر إِذا ارتفع فی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رفَعه؛ و منه الحالِقُ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المُنِیفُ المُشْرِف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حَلْقِ الرأْسِ بِمنًی؛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و رَبِّ البیْتِ و المُحلَّقِ و المُحلِّق ،بکسر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من ولد بَکْر بن کِلاب من بنی عامر ممدوح الأَعشی؛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المُحلِّق اسم رجل سمی بذلک لأَن فرسه عضَّته فی وجهه فترکَتْ به أَثراً علی شکل الحَلقة ؛ و إِیاه عنی الأَعشی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 لِمَقْرورَیْنِ یَصْطَلِیانِها، و باتَ علی النارِ النَّدَی و المُحَلِّقُ 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تَرُوحَ علی آلِ المُحَلِّقِ جَفْنةٌ، کجابِیةِ الشیخِ العِراقِیِّ تَفْهَقُ و أَما قول النابغة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ذکَرْتَ من لبَنِ المُحَلَّق شَرْبَةً، و الخَیْلُ تَعْدُو بالصَّعِیدِ بَدادِ فقد زعم بعض أَهل اللغة أَنه عنی ناقةً سمَتُها علی شکل الحَلْقة و ذکَّر علی إِرادةِ الشخص أَن الضَّرْع؛ هذا قول ابن سیدة،و أَورد الجوهری هذا البیت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عَوْقُ بن الخَرِع یخاطب لَقیطَ بن زُرارةَ،و أَیده ابن بری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یُعیِّره بأَخیه مَعْبَدٍ حین أَسَرَه بنو عامر فی یوم رَحْرَحان و فرَّ عنه؛ و قبل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کَرَرْتَ علی ابنِ أُمِّک مَعْبَدٍ، و العامِرِیُّ یَقُودُه بصِفادِ </w:t>
      </w:r>
      <w:r>
        <w:rPr>
          <w:rStyle w:val="FootnoteAnchor"/>
          <w:rtl w:val="true"/>
        </w:rPr>
        <w:footnoteReference w:id="34"/>
      </w:r>
      <w:r>
        <w:rPr>
          <w:rFonts w:ascii="Amiri" w:hAnsi="Amiri" w:eastAsia="Amiri" w:cs="Amiri"/>
          <w:color w:val="111111"/>
          <w:sz w:val="28"/>
          <w:sz w:val="28"/>
          <w:szCs w:val="28"/>
          <w:rtl w:val="true"/>
          <w:lang w:bidi="ar-SA"/>
        </w:rPr>
        <w:t>و المُحَلَّقُ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المَوْسوم بحلْقة فی فخذه أَو فی أَصل أُذنه،و یقال للإِِبل المُحَلَّقة حلَقٌ ؛ قال جَنْدل الطُّهَوی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خَرَّبَ الأَنْضادَ تَنْشادُ الحَلَقْ من کلَ بالٍ وجْهُه بَلْیَ الخِرَقْ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خَرَّبوا أَنْضادَ بیوتنا من أَمتعتنا بطلَب الضَّوالِّ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مُحلَّقة وسْمُها الحَلَقُ ؛ و منه قول أَبی وجْزة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ذُو حَلَقٍ تَقْضِی العَواذِیرُ بینها، تَرُوحُ بأَخْطارٍ عِظامِ اللَّقائحِ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العَواذِیرُ جمع عاذُور و هو وَسْم کالخَطّ،و واحد الأَخْطار خِطْر و هی الإِِبل الکثیرة،و سکِّینٌ حالِقٌ و حاذِقٌ أَی حَدِید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الدُّرُوع تسمی حَلْقةً ؛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الحَلْقَةُ اسم لجُملة السِّلاح و الدُّروع و ما أَشبهها و إِنما ذلک لمکان الدروع،و غلبَّوا هذا النوع من السلاح،أَعنی الدروع، </w:t>
      </w:r>
    </w:p>
    <w:p>
      <w:pPr>
        <w:pStyle w:val="BookText"/>
        <w:rPr/>
      </w:pPr>
      <w:r>
        <w:rPr>
          <w:rFonts w:ascii="Amiri" w:hAnsi="Amiri" w:eastAsia="Amiri" w:cs="Amiri"/>
          <w:color w:val="111111"/>
          <w:sz w:val="28"/>
          <w:sz w:val="28"/>
          <w:szCs w:val="28"/>
          <w:rtl w:val="true"/>
          <w:lang w:bidi="ar-SA"/>
        </w:rPr>
        <w:t xml:space="preserve">لشدَّة غَنائه،و یدُلک علی أَن المراعاة فی هذا إِنما هی للدُّروع أَن النعمان قد سمَّی دُروعه حَلْقة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صلح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لرسول الله،صلی الله علیه و سلم،الصفْراء و البیْضاء و الحلْقةُ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الحلْقةُ ،بسکون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 عامّاً،و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الدروع خاصّة؛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لنا أَغْفالَ الأَرض و الحَلْقَةَ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 الخاتم من الفضة بغیر فَصّ،و الحِلق ،بالکسر،خاتم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فلان الحِلْقَ أَی خاتمَ المُلک یکون فی یده؛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أُعْطِیَ مِنّا الحِلْقَ أَبیضُ ماجِدٌ رَدِیفُ مُلوکٍ،ما تُغبُّ نَوافِلُهْ و أَنشد الجوهری لجریر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ففازَ، بِحِلْقِ المُنْذِرِ بنِ مُحَرِّقٍ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فَتًی منهمُ رَخْوُ النِّجاد کرِیمُ و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بالحِلْق و الإِِحْرافِ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حالِقٌ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حافِل،و الجمع حوَالِقُ و حُلَّقٌ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الضَّرْعُ المُمْتلئ لذلک کأَنَّ اللبَن فیه إِلی حَلْقه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الحالق الضرع،و لم یُحَلِّه،و عندی أَنه المُمْتلئ،و الجمع کالجمع؛ قال الحطیئة یصف الإِِبل بالغَزارة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یکنْ إِلاَّ الأَمالِیسُ أَصْبَحَتْ لها حُلَّقٌ ضَرّاتُها،شَکِراتِ 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حالِق ،أَبدل ضراتُها من حُلَّق و جعل شکرات خبر أَصبحت،و شَکِرات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مُمتلِئة من اللبن؛ و رواه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یکن إِلا الأَمالِیسُ رُوِّحَتْ، مُحَلّقةً ،ضَرّاتُها شَکِراتِ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مُحلّقة حُفَّلاً کثیرة اللبن،و کذلک حُلَّق مُمتلئة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الحالق من الإِِبل الشدیدة الحَفْل العظیمة الضَّرّة،و قد حَلَقَت تحْلِقُ حَلْقاً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الحالق من نعت الضُّروع جاء بمعنیین مُتضادَّین،و الحالق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المرتفع المنضم إِلی البطن لقلة لبنه؛ و منه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یَبِسَتْ و أَسْحَقَ حالِقٌ ، لم یُبْلِه إِرْضاعُها و فِطامُها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فالحالق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الضَّرْعُ المرتفع الذی قلَّ لبنه،و إِسْحاقُه دلیل علی هذا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الحالق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الضرع الممتلئ و شاهده ما تقدَّم من بیت الحطیئة لأَن قوله فی آخر البیت شکرات یدل علی کثرة اللبن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ضرةُ الناقة حالقاً إِذا قاربت المَلْء و لم تفعل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اللبن ذهب،و الحالق التی ذهب لبنها؛ کلاهما عن کراع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حلَق الضرعُ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لبنه یَحْلِق حُلوقاً ،فهو حالق ،و حُلوقُه ارتفاعه إِلی البطن و انضمامُه،و هو فی قول آخر کثرة لبنه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الحالقُ السریع الخفیف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حَلِقَ قضیب الفرس و الحمار یَحْلَق حَلَقاً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احمرَّ و تقشَّر؛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ثور النَّمِرِی یکون ذلک من داء لیس له دَواء إِلا أَن یُخْصَی فربما سلم و ربما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خَصَیْتُکَ یا ابنَ حَمْزَةَ بالقَوافی، کما یُخْصَی من الحَلَقِ الحِمارُ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ذلک من کثرة السِّفاد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حَلِقَ الفرسُ و الحمار،بالکسر،إِذا سَفَد فأَصابه فَساد فی قَضِیبه من تقشُّر أَوِ احْمرار فیُداوَی بالخِصاء</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الشعراء یجعلون الهِجاء </w:t>
      </w:r>
    </w:p>
    <w:p>
      <w:pPr>
        <w:pStyle w:val="BookText"/>
        <w:rPr/>
      </w:pPr>
      <w:r>
        <w:rPr>
          <w:rFonts w:ascii="Amiri" w:hAnsi="Amiri" w:eastAsia="Amiri" w:cs="Amiri"/>
          <w:color w:val="111111"/>
          <w:sz w:val="28"/>
          <w:sz w:val="28"/>
          <w:szCs w:val="28"/>
          <w:rtl w:val="true"/>
          <w:lang w:bidi="ar-SA"/>
        </w:rPr>
        <w:t>و الغَلَبة خِصاء کأَنه خرج من الفُحول؛ و منه 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خُصِیَ الفَرَزْدَقُ،و الخِصاءُ مَذَلَّةٌ، یَرْجُو مُخاطَرَةَ القُرومِ البُزَّلِ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الحُلاقُ صفة سوء و هو منه کأَنّ مَتاعَ الإِِنسان یَفْصُد فتعُود حَرارتُه إِلی هنالک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الحُلاقُ فی الأَتان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تشبَع من السِّفاد و لا تَعْلَقُ مع ذلک،و هو منه،قال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أَتانٌ حَلَقِیّةً إِذا تداولَتْها الحُمُر فأَصابها داء فی رحِمها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حلَق الشیءَ یَحْلِقُه حَلْقاً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قشَره،و حَلَّقَتْ عینُ البعیر إِذا غارَتْ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فَکَّ حَلْقةً فکَّ الله عنه حَلْقة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حکی 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أَعْتق مملوکاً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 رَقَبَةٍ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المَشْؤوم علی قومه کأَنه یَحْلِقهم أَی یَقْشِرُهم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 إِلیکم داء الأُمَمِ قبلکم البَغْضاء،و هی الحالِقةُ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التی من شأْنها أَن تَحْلق أَی تُهْلِک و تَسْتَأْصِل الدِّینَ کما تَسْتأْصِل المُوسَی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خالد بن جَنْبةَ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الحالِقةُ قَطِیعة الرَّحمِ و التَّظالُمُ و القولُ السیء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فیهم حالِقةٌ لا تدَعُ شیئاً إِلا أَهْلکَتْه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التی تَحلِق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القوم یَحلِق بعضهم بعضاً إِذا قَتل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المَنِیّة،و تسمی حَلاقِ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حَلاقِ مثل قَطامِ المنیّةُ،مَعدُولة عن الحالقةِ ،لأَنها تَحلِق أَی تَقْشِرُ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مُهَلْهل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أُرَجِّی بالعَیْشِ بعدَ نَدامَی، قد أَراهم سُقُوا بکَأْسِ حَلاقِ و بنیت علی الکسر لأَنه حصل فیها العدل و التأْنیث و الصفة الغالبة؛ و أَنشد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لَحِقَتْ حَلاقِ بهم علی أَکْسائهم، ضَرْبَ الرِّقابِ،و لا یُهِمُّ المَغْنَمُ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للأَخْزم بن قاربٍ الطائی،و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للمُقْعَد بن عَمرو؛ و أَکساؤهم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مآخِرُهم،الواحد کسْء و کُسْء،بالضم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المُجْدِبة کأَنها تَقشر النبات،و الحالُوق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فبَعَثْتُ إِلیهم بقَمیص رسول الله،صلی الله علیه و سلم،فانْتَحَبَ الناسُ فحلَّق به أَبو بکر إِلیّ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تزوَّدِی منه و اطْوِیه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رماه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لورقه حُموضة یُخلَط بالوَسْمةِ للخِضاب،الواحدة حَلْقة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الحالقُ من الکَرْم و الشَّرْی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التَوی منه و تعلَّق بالقُضْبان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المَحالِقُ و المَحالیقُ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بالقُضْبان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تعاریش الکرم؛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ذلک مأْخوذ من استدارته کالحَلْقة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ینبت نبات الکَرْم یَرْتَقی فی الشجر و له ورق شبیه بورق العنب حامض یُطبخ به اللحم،و له عَناقیدُ صغار کعناقید العنب البرّی الذی یخضرّ ثم یَسودُّ فیکون مرّاً،و یؤخذ ورقه و یطبخ و یجعل ماؤه فی العُصْفُر فیکون أَجود له من حبّ الرمان،واحدته حَلْقة ؛ هذه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یومُ تَحْلاقِ 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لتَغْلِب علی بکر بن وائل لأَن الحَلْقَ کان شِعارهم یومئذ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الحَوْلَقُ و الحَیْلَقُ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الداهیة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أَبو الزبیر التَّغْلَبیّ</w:t>
      </w:r>
      <w:r>
        <w:rPr>
          <w:rFonts w:eastAsia="Amiri" w:cs="Amiri" w:ascii="Amiri" w:hAnsi="Amiri"/>
          <w:color w:val="111111"/>
          <w:sz w:val="28"/>
          <w:szCs w:val="28"/>
          <w:rtl w:val="true"/>
          <w:lang w:bidi="ar-SA"/>
        </w:rPr>
        <w:t xml:space="preserve">: </w:t>
      </w:r>
      <w:bookmarkStart w:id="254" w:name="pg11488_143177"/>
    </w:p>
    <w:p>
      <w:pPr>
        <w:pStyle w:val="BookText"/>
        <w:rPr/>
      </w:pPr>
      <w:bookmarkEnd w:id="254"/>
      <w:r>
        <w:rPr>
          <w:rFonts w:ascii="Amiri" w:hAnsi="Amiri" w:eastAsia="Amiri" w:cs="Amiri"/>
          <w:color w:val="111111"/>
          <w:sz w:val="28"/>
          <w:sz w:val="28"/>
          <w:szCs w:val="28"/>
          <w:rtl w:val="true"/>
          <w:lang w:bidi="ar-SA"/>
        </w:rPr>
        <w:t>أُحِبُّ تُرابَ الأَرضِ أَن تَنْزِلی به،</w:t>
      </w:r>
    </w:p>
    <w:p>
      <w:pPr>
        <w:pStyle w:val="BookText"/>
        <w:rPr/>
      </w:pPr>
      <w:r>
        <w:rPr>
          <w:rFonts w:ascii="Amiri" w:hAnsi="Amiri" w:eastAsia="Amiri" w:cs="Amiri"/>
          <w:color w:val="111111"/>
          <w:sz w:val="28"/>
          <w:sz w:val="28"/>
          <w:szCs w:val="28"/>
          <w:rtl w:val="true"/>
          <w:lang w:bidi="ar-SA"/>
        </w:rPr>
        <w:t>و ذا عَوْسَجٍ و الجِزْعَ جِزْعَ الحَلائقِ</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أَکثرت من الحَوْلقة إِذا أَکثر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ابن الأَنباری شاهداً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فِداکَ من الأَقْوامِ کلُّ مُبَخَّلٍ یُحَوْلِقُ ،إِمّا سالَه العُرْفَ سائلُ و فی الحدیث ذکر الحَوْلَقةِ ،هی لفظة مبنیّة من لا حول و لا قوة إِلا بالله،کالبسملة من‌بسم الله،و الحمدَلةِ من الحمد لله؛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ذکرها الجوهری بتقدیم اللام علی القاف،و غیره یقول الحوْقلةُ،بتقدیم القاف علی اللام،و المراد بهذه الکلمات إِظهار الفقر إِلی الله بطلب المَعُونة منه علی ما یُحاوِلُ من الأُمور و هی حَقِیقة العُبودِیّة؛ و روی عن ابن مسعود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حول عن معصیة الله إِلا بعصمة الله،و لا قوّة علی طاعة الله إِلا بمعونته</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3027966_73709187"/>
      <w:bookmarkStart w:id="256" w:name="_Toc109"/>
      <w:bookmarkEnd w:id="255"/>
      <w:r>
        <w:rPr>
          <w:rtl w:val="true"/>
        </w:rPr>
        <w:t>حلفق</w:t>
      </w:r>
      <w:bookmarkEnd w:id="256"/>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الحُلْفُقُ الدَّرابزین،و کذلک التَّفاریجُ</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3027968_73709187"/>
      <w:bookmarkStart w:id="258" w:name="_Toc110"/>
      <w:bookmarkEnd w:id="257"/>
      <w:r>
        <w:rPr>
          <w:rtl w:val="true"/>
        </w:rPr>
        <w:t>حمق</w:t>
      </w:r>
      <w:bookmarkEnd w:id="258"/>
    </w:p>
    <w:p>
      <w:pPr>
        <w:pStyle w:val="BookText"/>
        <w:rPr/>
      </w:pPr>
      <w:r>
        <w:rPr>
          <w:rFonts w:ascii="Amiri" w:hAnsi="Amiri" w:eastAsia="Amiri" w:cs="Amiri"/>
          <w:color w:val="111111"/>
          <w:sz w:val="28"/>
          <w:sz w:val="28"/>
          <w:szCs w:val="28"/>
          <w:rtl w:val="true"/>
          <w:lang w:bidi="ar-SA"/>
        </w:rPr>
        <w:t xml:space="preserve">الحُمْقُ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الحُمْقُ و الحُمُقُ قلة العقل، حَمُقَ یَحْمُق حُمْقاً و حُمُقاً و حَماقةً و حمِقَ و انْحَمَقَ و اسْتَحْمَقَ الرجل إِذا فَعَلَ فِعْلَ الحَمْقَی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أَحمقُ و حَمِقٌ بمعنی واحد؛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شَتَّی لیس بالراعی الحَمِقْ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حَمِقَ ،بالکسر، یَحْمَقُ حُمْقاً مثل غَنِمَ یَغْنَمُ غُنْماً،فهو حَمِقٌ ؛ قال یزید بن الحکَم الثَّقَفی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یُقْتِرُ الحُوَلُ التَّقِیُّ، و یُکْثِرُ الحَمِقُ الأَثِیمُ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عَمرو بن الحَمِق الخُزاعِیّ،و قومٌ و نِسوة حُمُق و حَمْقی و حَماقی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حَمْقَی بَنَوْه علی فَعْلی لأَنه شیء أُصِیبوا به کما قالوا هَلْکَی،و إِن کان هالِک لفظَ فاعل،و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أَحْمقَه ،وقع التعجب فیها بما أَفْعلَه و إِن کانت کالخُلُقِ،و حکی سیبویه حُمْقان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أَدری أَ هی صیغة بناها کخَبَط فرَقَدَ أَم لفظة عربیة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أَتاه فأَحْمَقَه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وجده أَحمقَ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أَحمقَ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ذکره بحُمق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حَمَّقْتُ الرجل تَحْمِیقاً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إلی الحُمْقِ ،و حامَقْتُه إِذا ساعدْته علی حُمْقِه ،و استحمقْته أَی عددته أَحمَقَ ؛ و منه</w:t>
      </w:r>
    </w:p>
    <w:p>
      <w:pPr>
        <w:pStyle w:val="BookText"/>
        <w:rPr/>
      </w:pPr>
      <w:r>
        <w:rPr>
          <w:rFonts w:ascii="Amiri" w:hAnsi="Amiri" w:eastAsia="Amiri" w:cs="Amiri"/>
          <w:color w:val="111111"/>
          <w:sz w:val="28"/>
          <w:sz w:val="28"/>
          <w:szCs w:val="28"/>
          <w:rtl w:val="true"/>
          <w:lang w:bidi="ar-SA"/>
        </w:rPr>
        <w:t xml:space="preserve">حدیث ابن عمر فی طلاق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إِن عَجَز و استحمق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استحمق الرجل إِذا فعَل فِعل الحَمْقَی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استحمقْتُه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أَحمق ،فهو لازم و مُتعدّ مثل اسْتَنْوَقَ الجَمَلُ؛ و 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اسْتُحْمِقَ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ما لم یسمّ فاعله،و الأَوّل أَولی لیُزاوِجَ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تَحامقَ فلان إِذا تکلَّف الحَماقة ؛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العباس عن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للحُمْقِ نِعْمةً فی رِقابِ النّاس تَخْفَی علی ذَوی الأَلبْابِ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بعض البُلغاء عن الحُمق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 حَیْرةٌ؛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أَنَّ الأَحْمق الذی فیه بُلْغةٌ یُطاوِلُک بحُمْقه فلا تَعْثُر علی حُمْقه إِلا بعد مِراسٍ طویل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مَلاوِمَ فیه ینکشِف حُمْقُه سریعاً فتستریحُ منه و من صُحْبته،قال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معنی </w:t>
      </w:r>
    </w:p>
    <w:p>
      <w:pPr>
        <w:pStyle w:val="BookText"/>
        <w:rPr/>
      </w:pPr>
      <w:r>
        <w:rPr>
          <w:rFonts w:ascii="Amiri" w:hAnsi="Amiri" w:eastAsia="Amiri" w:cs="Amiri"/>
          <w:color w:val="111111"/>
          <w:sz w:val="28"/>
          <w:sz w:val="28"/>
          <w:szCs w:val="28"/>
          <w:rtl w:val="true"/>
          <w:lang w:bidi="ar-SA"/>
        </w:rPr>
        <w:t>البیت مُقدَّم و مؤخَّر کأَنه قال إِن للحُمْقِ نعمة فی رقاب العُقلاء تَغِیب و تخفی علی غیرهم من سائر الناس لأَنهم أَفْطَن و أَذْکَی من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یَنطَلِقُ أَحدکم فیرکب الحَمُوقةَ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هی فَعولةٌ من الحُمْقِ ،أَی خَصْلةً ذات حُمْقٍ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حقیقة الحُمق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الشیء فی غیر موضعه مع العلم بقُبْحه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الآخَر مع نَجْدة الحَرُوریّ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یقعَ فی أُحْموقةٍ ما کتبت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أَحمقَ الرجل و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 الحَمْقَی ؛ و امرأَة مُحْمِقٌ و مُحْمِقة ،الأَخیرة علی الفعْل؛ قال بعض نساء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أُبالی أَن أَکُونَ مُحْمِقَهْ ، إِذا رأَیتُ خُصْیةً مُعَلَّقهْ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أُبالی أَن أَلد أَحْمَقَ بعد أَن یکون الوَلد ذکراً له خُصیة مُعلَّقة،و قد قیل فی هذا المعنی حَمِقةٌ علی النسب کطَعِمٍ و عَمِلٍ،و الأَکثر ما تقدَّم،و إِن کان من عادة المرأَة أَن تلد الحَمْقَی فهی مِحْماقٌ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الأُحْموقةُ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الحُمق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المُحْمِقاتُ من اللیالی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یَطلعُ القمر فیها لیله کلَّه فیکون فی السماء و من دونه سَحاب،فتری ضَوءاً و لا تری قمراً،فتظُنُّ أَنک قد أَصبحت و علیک لیل،مشتقّ من الحُمْق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غَرُّونی غُرُورَ المُحْمِقات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سِرْنا فی لیال مُحمِقات إِذا استتر القمر فیها بغیم أَبیض فیسیر الراکب و یظن أَنه قد أَصبح حتی یَملَّ،قال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أُخذ اسم الأَحْمق لأَنه یغُرک فی أَول مجلسه بتَعاقُلِه،فإِذا انتهی إِلی آخر کلامه تبیَّن حمقه فقد غرک بأَول 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البَقْلة الحَمْقاء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الفَرْفَخةُ؛ ابن سیدة؛ البَقْلةُ الحمقاء التی تسمیها العامة الرِّجْلة لأَنها مُلْعِبةٌ،فشُبِّهت بالأَحمق الذی یَسیل لُعابُه،و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تَنْبُت فی مَجْرَی السُّیول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الحُمَیْقاء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لأَنها تُعْقب شاربها الحُمْق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ابن الأَنباری أَنه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حَمَّقَ الرجلُ إِذا شرِب الحُمْقَ ،و هی الخمر؛ و أَنشد للنَّمِر بن تَوْلَب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لُقَیْمُ بن لُقْمانَ مِن أُخْتِه،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أَنکر أَبو القاسم الزجّاجی ذلک،قال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یذکر أَحد أَن الحُمقِ من أَسماء الخَمر،قال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الورایة فی البیت حُمِّقَ علی ما لم یسم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حَمَّقَتْه الهَجْعةُ أَی جَعلته کالأَحْمق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کُفِیتُ زَمِیلاً حَمَّقَتْه بهَجْعةٍ، علی عَجَلٍ،أَضْحَی بها،و هو ساجِدُ و الباء فی بِهَجْعة زائدة و موضعها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مُحْمِقٌ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نِتاجُها لا یُسْبَق؛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المُحمِق بهذا المعنی،و الأَحْمقُ مأْخوذ من انْحِماق السُّوق إِذا کَسَدت فکأَنه فَسَدَ عقلُه حتی کَسَدَ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حَمُقَت السوقُ بالضم،و انْحَمَقَتْ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 أَصله الکَسادُ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الکاسِدُ العقْلِ،قال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الحُمق أَیضاً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انْحَمق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نامَ الثوبُ فی الحُمْق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أَخْلَقَ</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انْحَمق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عن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الشیْخُ یُضْرَبُ أَحْیاناً فیَنْحَمِقُ </w:t>
      </w:r>
      <w:bookmarkStart w:id="259" w:name="pg11488_143179"/>
    </w:p>
    <w:p>
      <w:pPr>
        <w:pStyle w:val="BookText"/>
        <w:rPr/>
      </w:pPr>
      <w:bookmarkEnd w:id="259"/>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الکِنانی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کَعْبُ،إِنَّ أَخاکَ مُنْحمِقٌ ، فاشْدُدْ إِزارَ أَخِیکَ یا کَعْبُ و الحَمِقُ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 اللِّحیةِ،و به سمی عَمرو بن الحَمِق ،قتله أَصحاب مُعاوِیةَ و رأْسُه أَوَّلُ رأْس حُمِل فی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الحُماقُ و الحَماق و الحُمَیْقاء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الجُدَرِیِّ الذی یُصِیب الإِنسان یَتَفَرَّقُ فی الجسد،و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شیء یخرج بالصبیان و قد حُمِقَ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الحُماقُ مثل السُّعال کالجُدَرِیّ یُصیب الإِِنسان،و یقال منه رجل مَحْمُوقٌ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الحُماقُ و الحَمِیقُ و الحَمَقِیقُ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الحُماق نبت ذکرتْه أُمّ الهیثم،قال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بعضهم أَن الحَمَقِیقَ نبت،و 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الهَمَقِیقُ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انْحَمَقَ الطَّعام انْحِماقاً و مأَقَ مُؤُوقاً إِذا 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الحُمَیْمِیقُ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یصید العَظاء و الجَنادِب و نحوهما</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3027970_73709187"/>
      <w:bookmarkStart w:id="261" w:name="_Toc111"/>
      <w:bookmarkEnd w:id="260"/>
      <w:r>
        <w:rPr>
          <w:rtl w:val="true"/>
        </w:rPr>
        <w:t>حملق</w:t>
      </w:r>
      <w:bookmarkEnd w:id="261"/>
    </w:p>
    <w:p>
      <w:pPr>
        <w:pStyle w:val="BookText"/>
        <w:rPr/>
      </w:pPr>
      <w:r>
        <w:rPr>
          <w:rFonts w:ascii="Amiri" w:hAnsi="Amiri" w:eastAsia="Amiri" w:cs="Amiri"/>
          <w:color w:val="111111"/>
          <w:sz w:val="28"/>
          <w:sz w:val="28"/>
          <w:szCs w:val="28"/>
          <w:rtl w:val="true"/>
          <w:lang w:bidi="ar-SA"/>
        </w:rPr>
        <w:t xml:space="preserve">الحِمْلاقُ و الحُمْلاقُ و الحُمْلوقُ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غَطَّت الجُفُونُ من بَیاضِ المُقْلةِ؛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قالِبُ حِمْلاقَیْهِ قد کادَ یُجَنّ و قال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یَدِبُّ مِنْ خَوْفِها دَبِیباً، و العینُ حِمْلاقُها مَقْلوبُ و الحِملاق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لَزِقَ بالعین من موضع الکُحْل من باطن،و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الحملاقُ باطن الجفن الأَحمر الذی إِذا قُلب للکَحْل بدَتْ حُمرته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حَمْلَقَ الرَّجل إِذا فتح عینیه،و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الحَمالِیقُ من الأَجفان ما یَلی المُقلة من لحمها،و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فی المقلة من نَواحِیها،و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الحملاق ما وَلِی المقلةَ من جِلْدِ الجَفن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حملاقُ العین باطن أَجفانها الذی یُسوِّده الکُحْل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مُتَلَثِّماً لا یظهر من حسن وجهه إِلا حَمالِیقُ حَدَقتیه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حَمْلَق الرجل إِذا انقلب حملاق عینیه من الفزَع؛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رجُلاً أَهْوَی إِلیها، فحَمْلَقَت إِلیه بماقی عَیْنِها المُتَقَلِّب و المُحَمْلِقُ من الأَعین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حَولَ مُقْلَتَیْها بیاض لم یُخالِطها سواد،و عین مُحَمْلِقة من ذلک،و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حَمالِیقُ العین بیاضها أَجمعُ ما خلا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حَمْلَق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نظراً شدیداً؛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اللیْثُ إِن أَوْعَدَ یَوماً، حَمْلَقا بمُقْلةٍ تُوقِدُ فَصًّا أَزْرقا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حَمالِیقُ المرأَة ما انْضَمَّ علیه شُفْرا عَوْرَتِها؛ 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یا عراب لا تُبَرْبِری،</w:t>
      </w:r>
    </w:p>
    <w:p>
      <w:pPr>
        <w:pStyle w:val="Heading4"/>
        <w:numPr>
          <w:ilvl w:val="3"/>
          <w:numId w:val="1"/>
        </w:numPr>
        <w:rPr/>
      </w:pPr>
      <w:bookmarkStart w:id="262" w:name="__RefHeading___Toc3027972_73709187"/>
      <w:bookmarkStart w:id="263" w:name="_Toc112"/>
      <w:bookmarkEnd w:id="262"/>
      <w:r>
        <w:rPr>
          <w:rtl w:val="true"/>
        </w:rPr>
        <w:t>حنق</w:t>
      </w:r>
      <w:bookmarkEnd w:id="263"/>
    </w:p>
    <w:p>
      <w:pPr>
        <w:pStyle w:val="BookText"/>
        <w:rPr/>
      </w:pPr>
      <w:r>
        <w:rPr>
          <w:rFonts w:ascii="Amiri" w:hAnsi="Amiri" w:eastAsia="Amiri" w:cs="Amiri"/>
          <w:color w:val="111111"/>
          <w:sz w:val="28"/>
          <w:sz w:val="28"/>
          <w:szCs w:val="28"/>
          <w:rtl w:val="true"/>
          <w:lang w:bidi="ar-SA"/>
        </w:rPr>
        <w:t xml:space="preserve">الحَنَقُ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الاغْتیاظِ؛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جَمِیعاً یُنادی ظِلَّه طَلَقاً، ثم انْثَنی مَرِساً قد آدَه الحَنَقُ أَی أَثْقَلَه الغضَبُ</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حَنِقَ علیه،بالکسر، یَحْنَقُ </w:t>
      </w:r>
    </w:p>
    <w:p>
      <w:pPr>
        <w:pStyle w:val="BookText"/>
        <w:rPr/>
      </w:pPr>
      <w:r>
        <w:rPr>
          <w:rFonts w:ascii="Amiri" w:hAnsi="Amiri" w:eastAsia="Amiri" w:cs="Amiri"/>
          <w:color w:val="111111"/>
          <w:sz w:val="28"/>
          <w:sz w:val="28"/>
          <w:szCs w:val="28"/>
          <w:rtl w:val="true"/>
          <w:lang w:bidi="ar-SA"/>
        </w:rPr>
        <w:t>حَنَقاً و حَنِقاً ،فهو حَنِقٌ و حَنِیقٌ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بعضُهُم علی بعضٍ حَنِیقُ و قد أَحْنَقه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الغیْظُ،و الجمع حِناقٌ مثل جبَل و 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 هذا الأَمْرُ إِلا لمن لا یُحْنِقُ علی 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لا یَحْقِدُ علی رَعِیَّتِه؛ و الحَنَقُ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الغیظُ،و الجِرَّةُ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یُخرجه البعیر من جوفه و یَمْضَغُه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الإِِحْناقُ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لُحوقُ البطن و التِصاقُه،و أَصل ذلک أَن البعیر یَقْذِف بجِرّته،و إِنما وُضع موضع الکَظم من حیث إِنّ الاجْترار یَنْفُخ البطن و الکظمُ بخلافه،فیقال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یُحْنِق فلان علی جِرّة و ما یَکْظِم علی جِرة إِذا لم یَنطو علی حِقد و دَغَل؛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للرّاعی جِرّة،و جاء عمر بهذا الحدیث فضربه مثلاً؛ و منه</w:t>
      </w:r>
    </w:p>
    <w:p>
      <w:pPr>
        <w:pStyle w:val="BookText"/>
        <w:rPr/>
      </w:pPr>
      <w:r>
        <w:rPr>
          <w:rFonts w:ascii="Amiri" w:hAnsi="Amiri" w:eastAsia="Amiri" w:cs="Amiri"/>
          <w:color w:val="111111"/>
          <w:sz w:val="28"/>
          <w:sz w:val="28"/>
          <w:szCs w:val="28"/>
          <w:rtl w:val="true"/>
          <w:lang w:bidi="ar-SA"/>
        </w:rPr>
        <w:t xml:space="preserve">حدیث أَبی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نزل یَثْرِبَ و هو حَنِقٌ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أَحْنقَه غیره،فهو مُحْنَقٌ ؛ قالت قُتَیلةُ بنت النضْر بن الحرث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الخلاف فی کتب السیر 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ضَرَّک لو مَنَنْتَ،و رُبَّما مَنَّ الفَتَی،و هو المَغِیظُ المُحْنَقُ و أَحْنقَ الرَّجل إِذا حقَدَ حِقْداً لا یَنْحلُّ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حَنِیق بمعنی مُحْنَق؛ قال المُفضَّل النکری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تَلاقَیْنا بغِینةِ ذِی طُرَیْفٍ، و بعضهُمُ علی بعض حنیقُ و الإِِحْناقُ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لزُوقُ البَطْنِ بالصُّلْب؛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بطَلِیح أَسْفارٍ تَرکْنَ بَقِیّة منها، فأَحنَقَ صُلْبُها و سَنامُها و المُحْنِقُ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اللحم،و اللاحِقُ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المُحنق الضامر؛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قالَتِ الأَنْساعُ للبطْنِ الْحَقی قِدْماً،فآضَتْ کالفَنِیقِ المُحْنِقِ و أَحْنقَ الزَّرْع،فهو مُحْنق إِذا انتشَرَ سَفی سُنْبِله بعد ما یُقَنْبِع؛ و قال الأَصمعی فی قول ذی الرمة یصف الرّکاب فی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مَحانِیق تَضْحَی،و هی عُوجٌ کأَنَّها حوز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مُستأْجَرات نَوائحُ </w:t>
      </w:r>
      <w:r>
        <w:rPr>
          <w:rStyle w:val="FootnoteAnchor"/>
          <w:rtl w:val="true"/>
        </w:rPr>
        <w:footnoteReference w:id="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المَحانِیقُ الإِِبل الضُّمَّر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الحُنُقُ السِّمانُ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أَحْنقَ إِذا سَمِن فجاء بشحم کثیر؛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أَحْنَقَ سَنام البعیر أَی ضَمُر و 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المُحْنِقُ من الإِِبل الضامِر من هِیاجٍ أَو غَرْثٍ،و حمار مُحْنِق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 من کثرة الضِّراب؛ و منه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کأَنَّنی ضَمَّنْتُ هِقْلاً عَوْهَقا أَقْتادَ رَحْلی،أَو کُدُرًّا مُحْنِقا و إِبل مَحانِیقُ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توهَّموا واحده مِحْناقاً ؛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مَحانیق یَنْفُضْنَ الخِدامَ کأَنَّها نَعامٌ،و حادِیهنَّ بالخَرْقِ صادِحُ أَی رافع صوتَه بالتطْریب،و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الإِِحْناق لکل شیء من الخُفّ و الحافر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المُحْنِق أَیضاً من الحمیر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الضامر اللاَّحِقُ البطن بالظهر لشدة الغَیرة؛ و فی ترجمة </w:t>
      </w:r>
      <w:bookmarkStart w:id="264" w:name="pg11488_143181"/>
    </w:p>
    <w:p>
      <w:pPr>
        <w:pStyle w:val="BookText"/>
        <w:rPr/>
      </w:pPr>
      <w:bookmarkEnd w:id="264"/>
      <w:r>
        <w:rPr>
          <w:rFonts w:ascii="Amiri" w:hAnsi="Amiri" w:eastAsia="Amiri" w:cs="Amiri"/>
          <w:color w:val="111111"/>
          <w:sz w:val="28"/>
          <w:sz w:val="28"/>
          <w:szCs w:val="28"/>
          <w:rtl w:val="true"/>
          <w:lang w:bidi="ar-SA"/>
        </w:rPr>
        <w:t>عقم قال 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خَیْل تَهادَی لا هَوادةَ بینها، شَهِدْتُ بمدلوکِ المَعاقِم مُحْنِقِ المُحنِق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الضامر</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3027974_73709187"/>
      <w:bookmarkStart w:id="266" w:name="_Toc113"/>
      <w:bookmarkEnd w:id="265"/>
      <w:r>
        <w:rPr>
          <w:rtl w:val="true"/>
        </w:rPr>
        <w:t>حندق</w:t>
      </w:r>
      <w:bookmarkEnd w:id="266"/>
    </w:p>
    <w:p>
      <w:pPr>
        <w:pStyle w:val="BookText"/>
        <w:rPr/>
      </w:pPr>
      <w:r>
        <w:rPr>
          <w:rFonts w:ascii="Amiri" w:hAnsi="Amiri" w:eastAsia="Amiri" w:cs="Amiri"/>
          <w:color w:val="111111"/>
          <w:sz w:val="28"/>
          <w:sz w:val="28"/>
          <w:szCs w:val="28"/>
          <w:rtl w:val="true"/>
          <w:lang w:bidi="ar-SA"/>
        </w:rPr>
        <w:t xml:space="preserve">الحَنْدَقوقَی و الحَنْدَقُوقُ و الحِنْدَقُوقُ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أَو حَشِیشة کالفَثِّ الرَّطْب،نبَطِیّة مُعرَّبة،و یقال لها بالعربیة الذُّرَقُ،قال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 الحَنْدَقوقی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الحَنْدَقوقُ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المُضْطرب،مثَّل به سیبویه و فسره السیرافی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الحَنْدقُوق و هو الذُّرَقُ نبَطی معرب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 فی ترجمة حدق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حندقوق أَن یذکر فی فصل حندق لأَن النون أَصلیة،و وزنه فَعْلَلُول،قال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ذکره سیبوبه و هو عنده صفة،و فسره ابن السراج بأَنه الطویل المضطرب شِبْهُ المجنون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عبیدة الحَنْدَقوق الرَّأْراء العین؛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وهَبْتُه لیس بِشَمْشَلِیقِ، و لا دَحوقِ العَینِ حَنْدَقُوقِ و الشَّمْشَلِیقُ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الدَّحُوقُ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الرَّأْراء</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3027976_73709187"/>
      <w:bookmarkStart w:id="268" w:name="_Toc114"/>
      <w:bookmarkEnd w:id="267"/>
      <w:r>
        <w:rPr>
          <w:rtl w:val="true"/>
        </w:rPr>
        <w:t>حوق</w:t>
      </w:r>
      <w:bookmarkEnd w:id="268"/>
    </w:p>
    <w:p>
      <w:pPr>
        <w:pStyle w:val="BookText"/>
        <w:rPr/>
      </w:pPr>
      <w:r>
        <w:rPr>
          <w:rFonts w:ascii="Amiri" w:hAnsi="Amiri" w:eastAsia="Amiri" w:cs="Amiri"/>
          <w:color w:val="111111"/>
          <w:sz w:val="28"/>
          <w:sz w:val="28"/>
          <w:szCs w:val="28"/>
          <w:rtl w:val="true"/>
          <w:lang w:bidi="ar-SA"/>
        </w:rPr>
        <w:t xml:space="preserve">الحُوقُ و الحَوْقُ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لغتان،و هو ما استدارَ بالکَمَرة مِن حُروفها؛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غَمْزَکَ بالکَبْساء ذاتِ الحُوق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حُوقُها حرفها؛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الحوق اسْتِدارة فی الذکر؛ و به فسر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وجَبَ المَهْرُ إذا غابَ الحُوق و لیس هذا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کَمَرةٌ حَوْقاء و فَیْشَلة حَوقاء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أَیْرٌ أحْوَقُ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عظیم الحُوق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حَوْقُ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الفرزدق؛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ذَکَرْتَ بناتِ الشمْسِ،و الشمسُ لم تَلِدْ، و هَیْهاتَ من حَوْقِ الحِمارِ الکَواکِبُ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حاقَه حَوْقاً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حاق البیت یَحُوقه حَوقاً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المِکْنَسةُ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أَبی بکر حین بَعث الجندَ إِلی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وصیته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ستجدون أَقواماً مُحَوّقةً رؤوسُهُم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أَنهم حَلَقوا وسط رؤوسهم فشبه إِزالة الشعر منه بالکَنْس،قال و یجوز أَن یکون من الحُوق و هو الإِِطار المُحیط بالشیء المُسْتَدِیر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الحُواقةُ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الحُواقة القُماش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أَرض مَحُوقةٌ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قلیلة النبت جِدًّا لقلة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حَوَّقَ علیه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حُوَّاقة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الحَوْقةُ الجماعة المُمَخْرِقةُ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الحَوْقُ الجمع الکثیر،و الله أَعلم</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3027978_73709187"/>
      <w:bookmarkStart w:id="270" w:name="_Toc115"/>
      <w:bookmarkEnd w:id="269"/>
      <w:r>
        <w:rPr>
          <w:rtl w:val="true"/>
        </w:rPr>
        <w:t>حیق</w:t>
      </w:r>
      <w:bookmarkEnd w:id="270"/>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الحَیْقُ ما حاقَ بالإِِنسان من مَکْر أَو سُوء عمل یعمله فینزل ذلک به،تقول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أَحاق الله بهم مکرهم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حاقَ به الشیء یَحِیق حَیْقاً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و أَحاطَ 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الحَیْقُ فی اللغة هو أَن یشتمل علی الإِِنسان عاقبةُ مکروه فعله،و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فَحٰاقَ بِالَّذِینَ سَخِرُوا مِنْهُمْ مٰا کٰانُوا بِهِ یَسْتَهْزِؤُنَ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یقولون لا عَذاب و لا آخِرةَ فحاقَ بهم العذاب الذی کذَّبوا به،و أَحاقهُ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 بهم العذابُ أَی أَحاط بهم و نزل کأَنه وجب علیهم،و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حاق یَحِیق ،فهو حائق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الزجاج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حٰاقَ بِهِمْ مٰا کٰانُوا بِهِ یَسْتَهْزِؤُنَ ،أَی أَحاط بهم العذاب الذی هو جزاء ما کانوا یستهزئُون کما تقول أَحاطَ بفلان عمَلُه و أَهلکَه </w:t>
      </w:r>
      <w:bookmarkStart w:id="271" w:name="pg11488_143182"/>
    </w:p>
    <w:p>
      <w:pPr>
        <w:pStyle w:val="BookText"/>
        <w:rPr/>
      </w:pPr>
      <w:bookmarkEnd w:id="271"/>
      <w:r>
        <w:rPr>
          <w:rFonts w:ascii="Amiri" w:hAnsi="Amiri" w:eastAsia="Amiri" w:cs="Amiri"/>
          <w:color w:val="111111"/>
          <w:sz w:val="28"/>
          <w:sz w:val="28"/>
          <w:szCs w:val="28"/>
          <w:rtl w:val="true"/>
          <w:lang w:bidi="ar-SA"/>
        </w:rPr>
        <w:t>کَسْبُه أَی أَهلَکه جزاء کَسْبِه؛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أَبو إِسحق حاقَ بمعنی أَحاطَ،قال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أَخذه من الحُوق و هو ما اسْتدارَ بالکَمَرة،و یجوز أن یکون الحُوق فُعْلاً من حاقَ یَحِیق،کان فی الأَصل حُیْقٌ فقلبت الیاء واواً لانضمام الحاء،و قد تدخل الواو علی الیاء مثل طَوبی أَصلُه طیْبَی،و قد تدخل الیاء علی الواو فی حروف کثیرة،یقال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تَصَوَّح النَّبْتُ و تَصَیَّح و تَوَّهَه و تَیَّهَه و طَوَّحَه و طَیَّحَه،و قال الفراء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حٰاقَ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کلام العرب عادَ علیهم ما استهزؤوا به،و جاء فی 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 بهم نزل بهم،قال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یَحِیقُ الْمَکْرُ السَّیِّئُ إِلاّٰ بِأَهْلِهِ ،أَی لا یَرجِع عاقبةُ مکروهه إِلا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بکر،رضی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أَخرَجنی ما أَجِد من حاقِ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حاقَ یحیقُ حَیْقاً و حاقاً أَی لَزمَه و وجَب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یَشتمل علی الإِنسان من مکروه،و یروی بالتشدید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تخَوَّف من الساعةِ التی مَن سارَ فیها حاقَ به الضُّرُّ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شیء مَحِیقٌ و مَحْیُوقٌ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حاق فیه السیفُ حَیْقاً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کحاکَ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الحَیْقِ جبل قاف</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3027980_73709187"/>
      <w:bookmarkStart w:id="273" w:name="_Toc116"/>
      <w:bookmarkEnd w:id="272"/>
      <w:r>
        <w:rPr>
          <w:rtl w:val="true"/>
        </w:rPr>
        <w:t>فصل الخاء</w:t>
      </w:r>
      <w:bookmarkEnd w:id="273"/>
    </w:p>
    <w:p>
      <w:pPr>
        <w:pStyle w:val="Heading4"/>
        <w:numPr>
          <w:ilvl w:val="3"/>
          <w:numId w:val="1"/>
        </w:numPr>
        <w:rPr/>
      </w:pPr>
      <w:bookmarkStart w:id="274" w:name="__RefHeading___Toc3027982_73709187"/>
      <w:bookmarkStart w:id="275" w:name="_Toc117"/>
      <w:bookmarkEnd w:id="274"/>
      <w:r>
        <w:rPr>
          <w:rtl w:val="true"/>
        </w:rPr>
        <w:t>خبق</w:t>
      </w:r>
      <w:bookmarkEnd w:id="275"/>
    </w:p>
    <w:p>
      <w:pPr>
        <w:pStyle w:val="BookText"/>
        <w:rPr/>
      </w:pPr>
      <w:r>
        <w:rPr>
          <w:rFonts w:ascii="Amiri" w:hAnsi="Amiri" w:eastAsia="Amiri" w:cs="Amiri"/>
          <w:color w:val="111111"/>
          <w:sz w:val="28"/>
          <w:sz w:val="28"/>
          <w:szCs w:val="28"/>
          <w:rtl w:val="true"/>
          <w:lang w:bidi="ar-SA"/>
        </w:rPr>
        <w:t>الخِبَقُّ مثل الهِجَفِّ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من الرجال،و إِن شئت کسرت الباء إِتباعاً للخاء،و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و لم یُخصِّص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خِبَقٌّ و خِبِقٌّ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خِبِقّةٌ و خِبِقٌّ ؛ عن ابن الأَعرابی و لم یفسره،قال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أَراها السریعة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خِبِقَّی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وَساعٌ؛ عنه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الحَیاء عند الجِماع،و امرأَة خَبُوقٌ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یسمع منها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فرس أَشَقٌّ خِبَقٌّ فی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الدِّفِقَّی؛ و ینشد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یَعْدُو الخِبِقَّی و الدِّفِقَّی مِنْعَب و روی عن عقبة بن رُؤبة أَنه سُمِع یصف فرساً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 أَمَقُّ خِبَقٌّ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خِبَقّ إِتباع الأَشَقِّ الأَمَقِّ،و القولُ إِنه یفرد بالنعت للطویل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خُبَیْقٌ تصغیر خَبْق ،و هو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حَبَقَ و خَبَقَ إِذا ضَرط؛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الدِّفِقَّی هو التَّدَفُّق فی المَشْی و مثله الخِبِقَّی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خبِقَّة و خِبِقٌّ و خِبقَّی و دِفِقَّی و دِفقَّة أَی وساعٌ،قال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فرس خِبَقّ و رجل خِبَقٌّ وثّابٌ</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3027984_73709187"/>
      <w:bookmarkStart w:id="277" w:name="_Toc118"/>
      <w:bookmarkEnd w:id="276"/>
      <w:r>
        <w:rPr>
          <w:rtl w:val="true"/>
        </w:rPr>
        <w:t>خبرق</w:t>
      </w:r>
      <w:bookmarkEnd w:id="277"/>
    </w:p>
    <w:p>
      <w:pPr>
        <w:pStyle w:val="BookText"/>
        <w:rPr/>
      </w:pPr>
      <w:r>
        <w:rPr>
          <w:rFonts w:ascii="Amiri" w:hAnsi="Amiri" w:eastAsia="Amiri" w:cs="Amiri"/>
          <w:color w:val="111111"/>
          <w:sz w:val="28"/>
          <w:sz w:val="28"/>
          <w:szCs w:val="28"/>
          <w:rtl w:val="true"/>
          <w:lang w:bidi="ar-SA"/>
        </w:rPr>
        <w:t>خَبْرَقَ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3027986_73709187"/>
      <w:bookmarkStart w:id="279" w:name="_Toc119"/>
      <w:bookmarkEnd w:id="278"/>
      <w:r>
        <w:rPr>
          <w:rtl w:val="true"/>
        </w:rPr>
        <w:t>خدنق</w:t>
      </w:r>
      <w:bookmarkEnd w:id="279"/>
    </w:p>
    <w:p>
      <w:pPr>
        <w:pStyle w:val="BookText"/>
        <w:rPr/>
      </w:pPr>
      <w:r>
        <w:rPr>
          <w:rFonts w:ascii="Amiri" w:hAnsi="Amiri" w:eastAsia="Amiri" w:cs="Amiri"/>
          <w:color w:val="111111"/>
          <w:sz w:val="28"/>
          <w:sz w:val="28"/>
          <w:szCs w:val="28"/>
          <w:rtl w:val="true"/>
          <w:lang w:bidi="ar-SA"/>
        </w:rPr>
        <w:t>الخَدَنَّقُ و الخَذَنَّقُ،بالدال و الذال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العَناکِب؛ عن ابن جنی،و الأَعرف الخَدَرْنَقُ،و سنذکره</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3027988_73709187"/>
      <w:bookmarkStart w:id="281" w:name="_Toc120"/>
      <w:bookmarkEnd w:id="280"/>
      <w:r>
        <w:rPr>
          <w:rtl w:val="true"/>
        </w:rPr>
        <w:t>خدرنق</w:t>
      </w:r>
      <w:bookmarkEnd w:id="281"/>
    </w:p>
    <w:p>
      <w:pPr>
        <w:pStyle w:val="BookText"/>
        <w:rPr/>
      </w:pPr>
      <w:r>
        <w:rPr>
          <w:rFonts w:ascii="Amiri" w:hAnsi="Amiri" w:eastAsia="Amiri" w:cs="Amiri"/>
          <w:color w:val="111111"/>
          <w:sz w:val="28"/>
          <w:sz w:val="28"/>
          <w:szCs w:val="28"/>
          <w:rtl w:val="true"/>
          <w:lang w:bidi="ar-SA"/>
        </w:rPr>
        <w:t>الخَدَرْنَقُ و الخَذَرْنق،بالدال و الذال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العَناکِب،و فی الصحاح بالدال المهملة؛ و أَنشد أَبو عبیدة للزَّفَیانِ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مَنْهَلٍ طامٍ علیه الغَلْفَقُ، یُنِیرُ أَو یُسْدِی به الخَدَرْنَقُ فإِذا جمعت حذفت آخره فقلت خَدارِن،و منهم من قال الخدَرْنقُ العَنْکَبوت و لم یخص به الذکر،و قال 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العنکبوت الضخْمة</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3027990_73709187"/>
      <w:bookmarkStart w:id="283" w:name="_Toc121"/>
      <w:bookmarkEnd w:id="282"/>
      <w:r>
        <w:rPr>
          <w:rtl w:val="true"/>
        </w:rPr>
        <w:t>خذق</w:t>
      </w:r>
      <w:bookmarkEnd w:id="283"/>
    </w:p>
    <w:p>
      <w:pPr>
        <w:pStyle w:val="BookText"/>
        <w:rPr/>
      </w:pPr>
      <w:r>
        <w:rPr>
          <w:rFonts w:ascii="Amiri" w:hAnsi="Amiri" w:eastAsia="Amiri" w:cs="Amiri"/>
          <w:color w:val="111111"/>
          <w:sz w:val="28"/>
          <w:sz w:val="28"/>
          <w:szCs w:val="28"/>
          <w:rtl w:val="true"/>
          <w:lang w:bidi="ar-SA"/>
        </w:rPr>
        <w:t>خذَق البازِی خَذْقاً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الطیرِ،ذَرَقَ</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الخَذْق للبازِی خاصَّة کالذَّرْقِ </w:t>
      </w:r>
      <w:bookmarkStart w:id="284" w:name="pg11488_143183"/>
    </w:p>
    <w:p>
      <w:pPr>
        <w:pStyle w:val="BookText"/>
        <w:rPr/>
      </w:pPr>
      <w:bookmarkEnd w:id="284"/>
      <w:r>
        <w:rPr>
          <w:rFonts w:ascii="IRNazanin" w:hAnsi="IRNazanin" w:eastAsia="IRNazanin"/>
          <w:color w:val="111111"/>
          <w:sz w:val="28"/>
          <w:sz w:val="28"/>
          <w:szCs w:val="28"/>
          <w:rtl w:val="true"/>
          <w:lang w:bidi="fa-IR"/>
        </w:rPr>
        <w:t>لسائر الطیر،و عم به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ذَرَق الطائر و خذق و مَزَق و زَرَقَ یَخْذُق و یَخْذِق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خَذْقُ الطائِر ذَرْقُه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لمعاویة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تذکر الفِیلَ؟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أَذکُر خَذْقة یعنی رَوْثه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جاء فی کتاب الهروی و الزمخشری و غیرهما عن معاویة،و فیه نظر لأَن معاویة یَصْبُو عن ذلک لأَنه ولد بعد الفیل بأَکثر من عشرین سنة فکیف یَبقی رَوْثُه حتی یراه؟ و إِنما الصحیح قُباثُ </w:t>
      </w:r>
      <w:r>
        <w:rPr>
          <w:rStyle w:val="FootnoteAnchor"/>
          <w:rtl w:val="true"/>
        </w:rPr>
        <w:footnoteReference w:id="41"/>
      </w:r>
      <w:r>
        <w:rPr>
          <w:rFonts w:ascii="Amiri" w:hAnsi="Amiri" w:eastAsia="Amiri" w:cs="Amiri"/>
          <w:color w:val="111111"/>
          <w:sz w:val="28"/>
          <w:sz w:val="28"/>
          <w:szCs w:val="28"/>
          <w:rtl w:val="true"/>
          <w:lang w:bidi="ar-SA"/>
        </w:rPr>
        <w:t>بن أَشْیَمَ</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أَکبَرُ أَم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أَکبر منی و أَنا أَقدمُ منه فی المیلاد،و أَنا رأَیت خَذْق الفِیل أَخضَر مُحِیلاً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مکرم،عفا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ما رواه الهروی و الزمخشری صحیحاً أَیضاً و یکون معاویة لما سئل عن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 خَذْقه ،و یکون کنی بذلک عن إثارة السیئة و ما جری منه علی الناس و ما جری علیه من البَلاء کما تقول الناس عن خطإ من تقدم و زَلَل من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غلَطات زید و هذه سَقَطات عمرو،و ربما قالوا فی أَلفاظهم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إلی الآن فی خَریاتِ فلان أَو هذه من خریات فلان،و إن لم یکن ثمَّ خُرْء،و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المِخْذَقةُ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 للأَمة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خَذاقِ ،یکنون به عن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ابن خَذَّاقِ ،من شُعرائهم</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3027992_73709187"/>
      <w:bookmarkStart w:id="286" w:name="_Toc122"/>
      <w:bookmarkEnd w:id="285"/>
      <w:r>
        <w:rPr>
          <w:rtl w:val="true"/>
        </w:rPr>
        <w:t>خذرق</w:t>
      </w:r>
      <w:bookmarkEnd w:id="286"/>
    </w:p>
    <w:p>
      <w:pPr>
        <w:pStyle w:val="BookText"/>
        <w:rPr/>
      </w:pPr>
      <w:r>
        <w:rPr>
          <w:rFonts w:ascii="Amiri" w:hAnsi="Amiri" w:eastAsia="Amiri" w:cs="Amiri"/>
          <w:color w:val="111111"/>
          <w:sz w:val="28"/>
          <w:sz w:val="28"/>
          <w:szCs w:val="28"/>
          <w:rtl w:val="true"/>
          <w:lang w:bidi="ar-SA"/>
        </w:rPr>
        <w:t xml:space="preserve">الخِذراقُ و المُخَذْرِقُ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3027994_73709187"/>
      <w:bookmarkStart w:id="288" w:name="_Toc123"/>
      <w:bookmarkEnd w:id="287"/>
      <w:r>
        <w:rPr>
          <w:rtl w:val="true"/>
        </w:rPr>
        <w:t>خذرنق</w:t>
      </w:r>
      <w:bookmarkEnd w:id="288"/>
    </w:p>
    <w:p>
      <w:pPr>
        <w:pStyle w:val="BookText"/>
        <w:rPr/>
      </w:pPr>
      <w:r>
        <w:rPr>
          <w:rFonts w:ascii="Amiri" w:hAnsi="Amiri" w:eastAsia="Amiri" w:cs="Amiri"/>
          <w:color w:val="111111"/>
          <w:sz w:val="28"/>
          <w:sz w:val="28"/>
          <w:szCs w:val="28"/>
          <w:rtl w:val="true"/>
          <w:lang w:bidi="ar-SA"/>
        </w:rPr>
        <w:t>الخَذَرْنَقُ و الخَدَرْنق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العَناکِب</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3027996_73709187"/>
      <w:bookmarkStart w:id="290" w:name="_Toc124"/>
      <w:bookmarkEnd w:id="289"/>
      <w:r>
        <w:rPr>
          <w:rtl w:val="true"/>
        </w:rPr>
        <w:t>خذنق</w:t>
      </w:r>
      <w:bookmarkEnd w:id="290"/>
    </w:p>
    <w:p>
      <w:pPr>
        <w:pStyle w:val="BookText"/>
        <w:rPr/>
      </w:pPr>
      <w:r>
        <w:rPr>
          <w:rFonts w:ascii="Amiri" w:hAnsi="Amiri" w:eastAsia="Amiri" w:cs="Amiri"/>
          <w:color w:val="111111"/>
          <w:sz w:val="28"/>
          <w:sz w:val="28"/>
          <w:szCs w:val="28"/>
          <w:rtl w:val="true"/>
          <w:lang w:bidi="ar-SA"/>
        </w:rPr>
        <w:t xml:space="preserve">الخَذَنَّقُ و الخَدَنَّقُ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العناکب؛ عن ابن جنی</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3027998_73709187"/>
      <w:bookmarkStart w:id="292" w:name="_Toc125"/>
      <w:bookmarkEnd w:id="291"/>
      <w:r>
        <w:rPr>
          <w:rtl w:val="true"/>
        </w:rPr>
        <w:t>خرق</w:t>
      </w:r>
      <w:bookmarkEnd w:id="292"/>
    </w:p>
    <w:p>
      <w:pPr>
        <w:pStyle w:val="BookText"/>
        <w:rPr/>
      </w:pPr>
      <w:r>
        <w:rPr>
          <w:rFonts w:ascii="Amiri" w:hAnsi="Amiri" w:eastAsia="Amiri" w:cs="Amiri"/>
          <w:color w:val="111111"/>
          <w:sz w:val="28"/>
          <w:sz w:val="28"/>
          <w:szCs w:val="28"/>
          <w:rtl w:val="true"/>
          <w:lang w:bidi="ar-SA"/>
        </w:rPr>
        <w:t xml:space="preserve">الخَرْق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الفُرجة،و جمعه خُروق ؛ خَرَقه یَخْرِقُه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خَرْقاً و خرَّقه و اخْتَرَقه فتخَرَّق و انخرَق و اخْرَوْرَق ،یکون ذلک فی الثوب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الخرق الشَّقُّ فی الحائط و الثوب و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ثوبه خَرق و هو فی الأَصل 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خِرَقِ الثوب،و الخِرْقة المِزْقةُ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خَرَقْت الثوب إذا شَقَقْتَه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المُتمزِّق الثیاب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مُنْخَرِق السِّرْبال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فی صفة البقرة و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کأَنهما خرْقان من طیر صَوافَّ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هکذا جاءَ فی حدیث النَّوّاسِ،فإن کان محفوظاً بالفتح فهو من الخَرْق أَی ما انْخرقَ من الشیء و بانَ منه،و إن کان بالکسر فهو من الخِرْقة القِطعة من الجَراد،و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حِزْقانِ،بالحاء المهملة و الزای،من الحِزْقةِ و هی الجماعة من الناس و الطیر و غیرهما؛ و منه</w:t>
      </w:r>
    </w:p>
    <w:p>
      <w:pPr>
        <w:pStyle w:val="BookText"/>
        <w:rPr/>
      </w:pPr>
      <w:r>
        <w:rPr>
          <w:rFonts w:ascii="Amiri" w:hAnsi="Amiri" w:eastAsia="Amiri" w:cs="Amiri"/>
          <w:color w:val="111111"/>
          <w:sz w:val="28"/>
          <w:sz w:val="28"/>
          <w:szCs w:val="28"/>
          <w:rtl w:val="true"/>
          <w:lang w:bidi="ar-SA"/>
        </w:rPr>
        <w:t xml:space="preserve">حدیث مریم،علیها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خِرْقةٌ من جَراد فاصْطادَتْ و شَوَتْ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بَنی سَلْمی شُیوخٌ جِلَّهْ، بِیضُ الوُجوهِ خُرُقُ الأَخِلَّهْ فزعم ابن الأَعرابی أَنه عنی أن سیوفهم تأکل أَغمادَها من حِدّتها، فخُرُق علی هذا جمع خارِق أَو خَرُوق أَی خُرُقُ السُّیوف للأَخِلَّة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انْخرَقت 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 علی غیر 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ریحٌ خَرِیقٌ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لیّنة سهلة،فهو ضدّ،و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غیر مستمرّة السیر،و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طویلةُ الهُبوب</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الخَرِیقُ من أَسماء الریح الباردةِ الشدیدة الهُبوبِ کأنها خُرِقَت ،أَماتوا الفاعل بها؛ قال الأَعلم الهذلی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کأَنَّ مُلاءَتَیَّ علی هِجَفّ،</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شاذٌّ و قیاسه خَرِیقةٌ ،و هکذا أَنشد الجوهری؛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فی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جناحَه خَفقانُ ریح یصف ظلیماً؛ و أَنشد لحمید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بمَثْوی حَرامٍ و المَطِیّ کأَنَّه قَنا مَسَدٍ،هَبَّت لَهُنّ خَرِیقُ و أَنشد أَیضاً لزهیر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مُکَلَّل بأُصُولِ النَّبْتِ تَنْسِجُه رِیحٌ خَریقٌ ،لضاحی مائه حُبُکُ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انْخَرَقتِ الریحُ؛ الخَرِیقُ إذا اشتدّ هُبوبُها و تخلُّلها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البعیدة،مُستویة کانت أَو غیر مستویة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قطعنا إلیکم أَرضاً خَرْقاً و خَروقاً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الفلاة الواسعة،سمیت بذلک لانْخِراق الریح فیها،و الجمع خُرُوقٌ ؛ قال مَعْقِلُ بن خُوَیْلِد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إِنَّهما لَجَوَّابا خُرُوقٍ ، و شَرَّابانِ بالنُّطَفِ الطَّوامی و النُّطف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نُطْفة و هو الماء الصافی،و الطوامی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البُعْد،کان فیها ماء أَو شجر أَو أَنِیس أَو لم یکن،قال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ما بین البصرة و حَفَرِ أَبی موسی خَرْقٌ ،و ما بین النِّباجِ و ضَرِیَّة خرقٌ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المؤرّج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بلد واسع تَتخرَق به الریاح،فهو خَرْق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الخِرْقُ من الفِتْیان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الظریف فی سَماحة و نَجْدة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تخرَّق فی الکَرَم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الخِرْقُ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الکریم المُتَخرِّقُ فی الکرَم،و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الفَتی الکریم الخَلیقةِ،و الجمع أَخراقٌ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یَتخرَّقُ فی السخاء إذا توسَّع فیه؛ و أنشد ابن بری للأُبَیْرِد الیَرْبُوعی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فَتًی،إنْ هو اسْتَغْنی تخَرَّقَ فی الغِنی، و إنْ عَضَّ دَهْرٌ لم یَضَعْ مَتْنَه الفَقْرُ و قول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من الخَطِّیِّ أُغْمِضَ حَدُّه، مِثْل الشِّهابِ رَفَعْتَه یَتلهَّبُ جعل الخِرْقَ من الرِّماحِ کالخِرْق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الخِرِّیقُ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کالخِرْق علی مثال الفِسِّیق؛ قال أَبو ذؤیب یصف رجلاً صَحِبَه رجل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أُتِیحَ له من الفِتْیان خِرْقٌ أَخو ثِقةٍ،و خِرِّیقٌ خَشُوفُ و جمعه خِرِّیقُون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نسمعهم کسَّروه لأَنَّ مثل هذا لا یکاد یکسر عند سیبویه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المِخْراقُ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الکریم کالخِرْق ؛ حکاه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طِیرِی لمِخْراقٍ أَشمَّ،کأَنه سَلِیمُ رِماحٍ لم تَنَلْه الزَّعانِفُ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مِخْراق و خِرْق و مُتخرِّقٌ أَی سَخِیّ،قال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جمع للخِرْق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أُذُن خَرْقاء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خَرْق نافذ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شاة خَرْقاء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مثقوبة الأُذن ثَقْباً مستدیراً،و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الخرْقاء الشاة یُشَقُّ فی وسط أُذنها شَقٌّ واحد إلی طرف أُذنها و لا تُبان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أَنه،صلی الله علیه و سلم،نَهی أَن یُضَحَّی بشَرْقاء أَو خَرْقاء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الشرْقاءُ فی الغنم المَشقُوقة الأُذن بإثنین،و الخرقاءُ من الغنم التی یکون فی أُذنها خَرق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الخرقاء أَن یکون فی الأُذن ثَقْب مستدیر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الاخْتِراقُ المَمَرُّ فی الأَرض عَرْضاً علی غیر 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اختِراقُ الرِّیاح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منْخَرَقُ الریاح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مَهَبُّها،و الریحُ تخْتَرِقُ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ریح خَرقاء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اخترَقَ الدَّار أو دار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طریقاً لحاجته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اخْترقَتِ الخیلُ ما بین القُری و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تَخَلَّلَتْها؛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یُکِلُّ وفدَ الرِّیحِ من حیث انْخَرَقْ و خَرَقْتُ الأَرضَ خَرْقاً أَی جُبْتها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خرقَ الأَرض یخرُقها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قطعها حتی بلغ أَقْصاها،و لذلک سمی الثور مِخْراقاً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التنزیل إِنَّکَ لَنْ تَخْرِقَ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 الوحْشِیّ لأَنه یَخرِق الأَرض،و هذا کما قیل له ناشِطٌ،و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الثور الوحشی مِخراقاً لقطْعِه البلادَ البعیدة؛ و منه قول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کالنَّابِئِ المِخْراقِ و التخَرُّق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التخلُّق من 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خَرَق الکذبَ و تَخَرَّقه ،و خَرَّقَه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اخْتلَقه؛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خَرَقُوا لَهُ بَنِینَ وَ بَنٰاتٍ بِغَیْرِ عِلْمٍ سُبْحٰانَهُ ؛ قرأَ نافع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خرَّقوا له ،بتشدید الراء،و سائر القرّاء قرؤوا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خَرَقُوا ،بالتخفیف؛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خَرَقُوا افْتَعلوا ذلک کذباً و کُفراً،و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خرَقوا و اخْترقُوا و خلَقوا و اخْتَلَقُوا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الاِخْتِراقُ و الاخْتِلاقُ و الاخْتِراصُ و الافْتِراءُ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الکلمة و اخْتَلَقها و خَرَقها و اخترقها إذا ابْتدَعها کذباً،و تَخَرَّق الکذب و تَخَلَّقه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الخُرْقُ و الخُرُقُ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نَقِیض الرِّفْق،و الخَرَقُ مصدره،و صاحبه أَخْرَقُ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خَرِقَ بالشیء یَخْرَقُ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جهله و لم یُحسن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أَخْرَقُ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یقع مَنْسِمه بالأَرض قبل خُفِّه یَعْتَری للنَّجابة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خَرْقاء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تَتَعَهَّد مواضع قوائمها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ریح خَرْقاء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تَدُوم علی جِهتها فی هُبُوبها؛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أَطافَتْ به خَرْقاء مَهْجُوم و قال المازنی فی قوله أَطافت به خرقاء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غیر صَناع و لا لها رِفق،فإذا بَنت بیتاً انْهدم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یُمْن و الخُرْقُ شُؤم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الخُرق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و الحمق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تُعِینُ صانِعاً أَو تَصْنَع لأَخْرَقَ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لجاهل بما یَجِب أَن یَعْمَله و لم یکن فی یدیه صَنْعة یکتسِب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فکرهت أَن أَجیئَهن بخَرْقاء مثلهن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حَمْقاء جاهلة،و هی تأنیث الأَخْرقِ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مَفازةٌ خرْقاء خَوْقاء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المَفازةُ البعیدة، اخترقته الریح،فهو خَرْق أَملس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الحُمق؛ خَرُق خُرْقاً ،فهو أَخرق ،و الأُنثی خرقاء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تَعْدَمُ الخَرْقاء عِلَّة ،و معناه أَنَّ العِلَل کثیرة موجودة تُحسِنها الخَرقاء فَضلاً عن الکَیِّس</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من باب أَفْعلَ و فعْلاء،سوی الأَلوان،فإنه یقال فیه فَعِلَ یَفْعَل مثل عَرِج </w:t>
      </w:r>
    </w:p>
    <w:p>
      <w:pPr>
        <w:pStyle w:val="BookText"/>
        <w:rPr/>
      </w:pPr>
      <w:r>
        <w:rPr>
          <w:rFonts w:ascii="Amiri" w:hAnsi="Amiri" w:eastAsia="Amiri" w:cs="Amiri"/>
          <w:color w:val="111111"/>
          <w:sz w:val="28"/>
          <w:sz w:val="28"/>
          <w:szCs w:val="28"/>
          <w:rtl w:val="true"/>
          <w:lang w:bidi="ar-SA"/>
        </w:rPr>
        <w:t xml:space="preserve">یَعْرَج و ما أَشبهه إلاّ ستة أَحرف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بالأَصل و لعله محرف عن أیمن،ففی القاموس یمن ککرم فهو میمون و أیمن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فإنها جاءَت علی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الأَخْرَقُ و الأَحْمَقُ و الأَرْعَنُ و الأَعْجَفُ و الأَسْمَنُ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الرجل یَخْرُق ،فهو أَخرق ،و کذلک أَخواته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الخَرَق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الدَّهَشُ من الفَزَع أَو الحَیاء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أَخْرَقْتُه أَی أَدْهَشْته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خَرِق ،بالکسر، خرَقاً ،فهو 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خَرِق الظّبْیُ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دَهِش فلَصِقَ بالأَرض و لم یقدر علی النُّهوض،و کذلک الطائر،إذا لم یقدر علی الطیران جَزعاً،و قد أَخْرَقه الفزَع فخَرِق ؛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أَقرأنی ابن الأَعرابی لبعض الهُذلیین یصف طریقاً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أَبْیَض یَهْدِینی،و إن لم أُنادِه،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مُخرِق أَی لا أَخرَقُ فیه و لا أَحارُ و إن طال علیَّ و بعُد،و توائمه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بُنَیَّاتِ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تزویج فاطمةَ،رضوانُ الله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دعاها فجاءَت خَرِقةً من الحَیاء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خَجِلة مَدْهُوشة،من الخَرَقِ التحیُّر؛ و روی أَنها أَتته تَعثُر فی مِرْطِها من الخَجَل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مکحول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فَخَرِق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أَنه وقع میتاً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الغزالُ إذا أَدرکه الکلب خَرِقَ فلَزِق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الخرَقُ شِبْه البَطر من الفزع کما یَخْرَقُ الخِشْفُ إذا صِیدَ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خَرِق الرجل إذا بقی متحیِّراً من هَمّ أَو شدّة؛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خَرِق الرجل فی البیْت فلم یبرح فهو یَخْرَقُ خرَقاً و أَخْرَقَه الخَوفُ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الخرَق مصدر الأَخْرق ،و هو ضد الرفیق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خَرِقَ یَخْرَقُ خرقاً ،فهو أَخْرَقُ إذا 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الاسم الخُرْق ،بالضم،و رماد 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لازِقٌ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رَحِم خَریق إذا خَرَقها الولد فلا تَلْقَح بعد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المَخارِیقُ ،واحدها مِخْراق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تلعب به الصبیان من الخِرَقِ المَفْتُولة؛ قال عمرو بن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سُیوفَنا مِنّا و منهم مَخاریقٌ بأَیدی لاعبینا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المِخْراقُ مِندیل أَو نحوه یُلوی فیُضرب به أَو یُلَفُّ فیُفَزَّعُ به،و هو لُعْبة یَلْعب بها الصبیان؛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أُجالِدُهمْ یومَ الحَدیثة حاسِراً، کأَن یَدی بالسیْف مِخْراقُ لاعِب و هو عربی 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علی،علیه السلام،قال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 مخارِیقُ الملائکة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أَنشد بیت عمرو بن کلثوم،و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جمع مِخْراق ،و هو فی الأَصل عند العرب ثوب یُلَفّ و یضرب به الصبیانُ بعضهم بعضاً،أَراد أَنها آلة تزجُر بها الملائکة السحاب و تسُوقه؛ و یفسره</w:t>
      </w:r>
    </w:p>
    <w:p>
      <w:pPr>
        <w:pStyle w:val="BookText"/>
        <w:rPr/>
      </w:pPr>
      <w:r>
        <w:rPr>
          <w:rFonts w:ascii="Amiri" w:hAnsi="Amiri" w:eastAsia="Amiri" w:cs="Amiri"/>
          <w:color w:val="111111"/>
          <w:sz w:val="28"/>
          <w:sz w:val="28"/>
          <w:szCs w:val="28"/>
          <w:rtl w:val="true"/>
          <w:lang w:bidi="ar-SA"/>
        </w:rPr>
        <w:t xml:space="preserve">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 سَوْط من نور تَزْجُر به الملائکة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أَیْمَنَ و فِتْیةً معه حَلُّوا أُزُرَهم و جعلوها مخارِیقَ و اجْتلدوا بها فرآهم النبی،صلی الله علیه و سلم،فقال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الله اسْتَحْیَوْا و لا من رسوله اسْتَتَروا،و أمُّ أَیْمن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المِخْراقُ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السیف؛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أَبْیَض کالمِخْراقِ بَلَّیتُ حَدَّه </w:t>
      </w:r>
    </w:p>
    <w:p>
      <w:pPr>
        <w:pStyle w:val="BookText"/>
        <w:rPr/>
      </w:pPr>
      <w:r>
        <w:rPr>
          <w:rFonts w:ascii="Amiri" w:hAnsi="Amiri" w:eastAsia="Amiri" w:cs="Amiri"/>
          <w:color w:val="111111"/>
          <w:sz w:val="28"/>
          <w:sz w:val="28"/>
          <w:szCs w:val="28"/>
          <w:rtl w:val="true"/>
          <w:lang w:bidi="ar-SA"/>
        </w:rPr>
        <w:t>و قال کُثیّر فی المخَاریق بمعنی السیوف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علیهن شُعْثٌ کالمَخارِیق ،کُلُّهمْ یُعَدُّ کَرِیماً،لا جَباناً و لا وَغْلا و قول أبی ذُؤیب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أرِقْتُ له ذاتَ العِشاء کأنَّه مَخاریقُ ،یُدْعَی وسْطَهُن خَرِیجُ جمعه،کأنه جعل کل دُفْعة من هذا البَرق مِخْراقاً ،لا یکون إلا هذا لأَن ضمیر البرق واحد،و المَخاریقُ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الحَسن الجسم؛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المِخراقُ من الرجال الذی لا یقع فی أمر إلا خرج منه،قال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الثَّور البَرِّی یسمی مِخْراقاً لأَن الکلاب تطلبُه فیُفْلت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المَخارِق المَلاصُّ یَتَخَرَّقُون الأَرض،بینا هُم بأَرضٍ إذا هم بأُخری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المَخارِقُ الرجال الذین یتخرَّقون و یتصرَّفون فی وجُوه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المَحْروم الذی لا یقَع فی یده 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خَرَق فی البیت خُروقاً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فلم یَبرَح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الجراد کالحِزْقة؛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نَزلَت،بساحةِ ابنِ واصِلِ، خِرْقةُ رِجْلٍ من جَرادٍ نازِلِ و جمعها خِرَق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العصافیر،واحدته خُرَّقةٌ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الخُرَّق 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أُسامة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الرُّعْنِ و الخَرْقاء تَدْعُو، و صَرَّحَ باطنُ الظَّنِّ الکَذوب و مِخْراقٌ و مُخارق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ذو الخِرَقِ الطُّهَوِیّ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جاهلیّ من شُعرائهم لَقَبٌ،و اسمه قُرْطٌ،لُقِّب بذلک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رأَتْ إِبلِی هَزْلَی حَمُولَتُها، جاءتْ عِجافاً علیها الرِّیشُ و الخِرَقُ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الخَرِیق المُطمئنّ من الأَرض و فیه 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مررت بخَرِیق من الأَرض بین مَسْحاوَیْن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لا نبات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توسَّط بین مسحاوین بالنبات،و الجمع الخُرُق ؛ و أَنشد الفراء لأَبی محمد الفَقْعَسِی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تَرْعَی سَمِیراءُ إلی أَهْضامِها إلی الطُّرَیْفاتِ إلی أَرْمامِها، فی خُرُقٍ تَشْبَعُ من رَمْرامِها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فلان مِخْراقُ حَرْب أَی صاحب حُروب یَخِفّ فیها؛ قال الشاعر یمدح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مَعْشَراً کبَنِی صُرَیْمٍ،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معشراً أکثر فِتْیان حَرْب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صاحبة ذی الرُّمَّة و هی من بنی عامر بن رَبیعةَ بن عامر بن صَعْصَعة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الشَّیْبانِی المُخْرَوْرِقُ الذی </w:t>
      </w:r>
      <w:bookmarkStart w:id="293" w:name="pg11488_143188"/>
    </w:p>
    <w:p>
      <w:pPr>
        <w:pStyle w:val="BookText"/>
        <w:rPr/>
      </w:pPr>
      <w:bookmarkEnd w:id="293"/>
      <w:r>
        <w:rPr>
          <w:rFonts w:ascii="Amiri" w:hAnsi="Amiri" w:eastAsia="Amiri" w:cs="Amiri"/>
          <w:color w:val="111111"/>
          <w:sz w:val="28"/>
          <w:sz w:val="28"/>
          <w:szCs w:val="28"/>
          <w:rtl w:val="true"/>
          <w:lang w:bidi="ar-SA"/>
        </w:rPr>
        <w:t>یَدوُر علی الإِبل فَیحمِلها علی مکروهها؛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المَطِیّ رجُلاً مخْرَوْرِقا ، لم یَعْدُ صَوْبَ دِرْعهِ المُنَطّقا 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عمامةٌ خُرقانِیّةٌ کأَنه لوَاها ثم کَوَّرها کما یفعله أَهل الرَّساتِیق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جاءت فی روایة و قد رویت بالحاء المهملة و بالضم و بالفتح و غیر ذلک</w:t>
      </w:r>
      <w:r>
        <w:rPr>
          <w:rFonts w:eastAsia="IRNazanin" w:cs="IRNazanin"/>
          <w:color w:val="111111"/>
          <w:sz w:val="28"/>
          <w:szCs w:val="28"/>
          <w:rtl w:val="true"/>
          <w:lang w:bidi="fa-IR"/>
        </w:rPr>
        <w:t>.</w:t>
      </w:r>
    </w:p>
    <w:p>
      <w:pPr>
        <w:pStyle w:val="Heading4"/>
        <w:numPr>
          <w:ilvl w:val="3"/>
          <w:numId w:val="1"/>
        </w:numPr>
        <w:rPr/>
      </w:pPr>
      <w:bookmarkStart w:id="294" w:name="__RefHeading___Toc3028000_73709187"/>
      <w:bookmarkStart w:id="295" w:name="_Toc126"/>
      <w:bookmarkEnd w:id="294"/>
      <w:r>
        <w:rPr>
          <w:rtl w:val="true"/>
        </w:rPr>
        <w:t>خربق</w:t>
      </w:r>
      <w:bookmarkEnd w:id="295"/>
    </w:p>
    <w:p>
      <w:pPr>
        <w:pStyle w:val="BookText"/>
        <w:rPr/>
      </w:pPr>
      <w:r>
        <w:rPr>
          <w:rFonts w:ascii="Amiri" w:hAnsi="Amiri" w:eastAsia="Amiri" w:cs="Amiri"/>
          <w:color w:val="111111"/>
          <w:sz w:val="28"/>
          <w:sz w:val="28"/>
          <w:szCs w:val="28"/>
          <w:rtl w:val="true"/>
          <w:lang w:bidi="ar-SA"/>
        </w:rPr>
        <w:t xml:space="preserve">الخَرْبَقُ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ابن البیطار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الإفراط منه یقتل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نبت کالسمِّ یُغْشَی علی آکله و لا یقتله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مُخرْبَقةٌ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رَبوخ،و خِرْباقٌ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سریعة المشی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للمرأة الطویلة العظیمة خِرْباق و غِلْفاقٌ و مُزَنَّرة و لُباخِیَّةٌ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خَرْبَقَ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مثل خَرْدَلَه،و ربما قالوا خَبْرَقْت مثل جذَب و جَبَذَ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خَرْبَقْت الثوب أَی شقَقْته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خَرْبَق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 فی خِرْباق أَی فی ضَرِطٍ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خِرْباق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الضَّرِط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خَرْبَق النبتُ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اتصل بعضه ببعض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الخِرْباقُ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رجل من الصحابة یقال له ذو الیدین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المُخْرَنْبِق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المُطْرِقُ الساکت الکافُّ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مُخْرَنْبِقٌ لیَنْباعَ أَی لیَثِب أَو لیَسْطُو إذا أصاب فُرْصة،فمعناه أَنه سکت لداهیة یریدها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أَمثالهم فی الرجل یُطیل الصْمت حتی یُحْسَب مُغَفّلاً و هو ذو نَکْراء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مُخْرَنْبِقٌ لِینباع،و لینباع لیَنْبَسط،و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المُطْرِق المُتَرَبِّص بالفُرْصة یَثِب علی عدوّه أَو حاجته إذا أَمکنه الوثوب،و مثله مُخْرَنْطِمٌ لینباع،و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المخرنبق الذی لا یُجِیب إذا کُلِّم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اخْرنبق الرجل و هو انْقماعُ المُرِیب؛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حانُوتٍ،إذا ما اخْرنْبقا فیه،عَلاه سُکرهُ فَخَذْرَقا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مُخَذْرِقٌ و خِذراق أَی 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اخْرنْبقَ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اخْرَنْفَقَ إذا انقمع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اخْرنبقَ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لَطِئ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المُخْرَنْبِق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اللاَّصِق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الأَدْوِیة</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3028002_73709187"/>
      <w:bookmarkStart w:id="297" w:name="_Toc127"/>
      <w:bookmarkEnd w:id="296"/>
      <w:r>
        <w:rPr>
          <w:rtl w:val="true"/>
        </w:rPr>
        <w:t>خردق</w:t>
      </w:r>
      <w:bookmarkEnd w:id="297"/>
    </w:p>
    <w:p>
      <w:pPr>
        <w:pStyle w:val="BookText"/>
        <w:rPr/>
      </w:pPr>
      <w:r>
        <w:rPr>
          <w:rFonts w:ascii="IRNazanin" w:hAnsi="IRNazanin" w:eastAsia="IRNazanin"/>
          <w:color w:val="111111"/>
          <w:sz w:val="28"/>
          <w:sz w:val="28"/>
          <w:szCs w:val="28"/>
          <w:rtl w:val="true"/>
          <w:lang w:bidi="fa-IR"/>
        </w:rPr>
        <w:t xml:space="preserve">فی حدیث عائشة،رضی الله عنها،قالت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الله،صلی الله علیه و سلم،عبدٌ کان یبیع الخُردِیق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الخُرْدیق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المَرَق،فارسی معرب،أَصله خُورْدِیک؛ و أَنشد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سُلَیْمَی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لنا دَقِیقا، و اشْتَرْ شُحَیْماً،نَتَّخِذْ خُرْدِیقا</w:t>
      </w:r>
    </w:p>
    <w:p>
      <w:pPr>
        <w:pStyle w:val="Heading4"/>
        <w:numPr>
          <w:ilvl w:val="3"/>
          <w:numId w:val="1"/>
        </w:numPr>
        <w:rPr/>
      </w:pPr>
      <w:bookmarkStart w:id="298" w:name="__RefHeading___Toc3028004_73709187"/>
      <w:bookmarkStart w:id="299" w:name="_Toc128"/>
      <w:bookmarkEnd w:id="298"/>
      <w:r>
        <w:rPr>
          <w:rtl w:val="true"/>
        </w:rPr>
        <w:t>خرفق</w:t>
      </w:r>
      <w:bookmarkEnd w:id="299"/>
    </w:p>
    <w:p>
      <w:pPr>
        <w:pStyle w:val="BookText"/>
        <w:rPr/>
      </w:pPr>
      <w:r>
        <w:rPr>
          <w:rFonts w:ascii="Amiri" w:hAnsi="Amiri" w:eastAsia="Amiri" w:cs="Amiri"/>
          <w:color w:val="111111"/>
          <w:sz w:val="28"/>
          <w:sz w:val="28"/>
          <w:szCs w:val="28"/>
          <w:rtl w:val="true"/>
          <w:lang w:bidi="ar-SA"/>
        </w:rPr>
        <w:t xml:space="preserve">اخْرَنْفَق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انقَمَع</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3028006_73709187"/>
      <w:bookmarkStart w:id="301" w:name="_Toc129"/>
      <w:bookmarkEnd w:id="300"/>
      <w:r>
        <w:rPr>
          <w:rtl w:val="true"/>
        </w:rPr>
        <w:t>خرمق</w:t>
      </w:r>
      <w:bookmarkEnd w:id="301"/>
    </w:p>
    <w:p>
      <w:pPr>
        <w:pStyle w:val="BookText"/>
        <w:rPr/>
      </w:pPr>
      <w:r>
        <w:rPr>
          <w:rFonts w:ascii="Amiri" w:hAnsi="Amiri" w:eastAsia="Amiri" w:cs="Amiri"/>
          <w:color w:val="111111"/>
          <w:sz w:val="28"/>
          <w:sz w:val="28"/>
          <w:szCs w:val="28"/>
          <w:rtl w:val="true"/>
          <w:lang w:bidi="ar-SA"/>
        </w:rPr>
        <w:t xml:space="preserve">امرأَة مُخْرَمِّقة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تتکلم إن کُلمت</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3028008_73709187"/>
      <w:bookmarkStart w:id="303" w:name="_Toc130"/>
      <w:bookmarkEnd w:id="302"/>
      <w:r>
        <w:rPr>
          <w:rtl w:val="true"/>
        </w:rPr>
        <w:t>خرنق</w:t>
      </w:r>
      <w:bookmarkEnd w:id="303"/>
    </w:p>
    <w:p>
      <w:pPr>
        <w:pStyle w:val="BookText"/>
        <w:rPr/>
      </w:pPr>
      <w:r>
        <w:rPr>
          <w:rFonts w:ascii="Amiri" w:hAnsi="Amiri" w:eastAsia="Amiri" w:cs="Amiri"/>
          <w:color w:val="111111"/>
          <w:sz w:val="28"/>
          <w:sz w:val="28"/>
          <w:szCs w:val="28"/>
          <w:rtl w:val="true"/>
          <w:lang w:bidi="ar-SA"/>
        </w:rPr>
        <w:t xml:space="preserve">الخِرْنِق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الأَرنب،یکون للذکر و الأُنثی؛ و أَنشد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لیَّنةِ المَسِّ کَمَسِّ الخِرْنِقِ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الفَتِیّ من الأَرانب؛ و أَنشد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تَحتی قَرِماً سُوذانِقا، و بازِیاً یَخْتَطِفُ الخَرانِقا و أَرض مُخَرْنِقةٌ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کثیرة الخَرانِق ،و خَرْنَقتِ الناقةُ إذا رأَیتَ الشحمَ فی جانبی سنَامِها فِدَراً کالخَرانِق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الخِرْنِقُ اسم حَمَّةٍ؛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عُنَیْزاتٍ و بین الخِرْنِق و الخِرْنِقُ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مَصْنَعةُ الماء</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الخِرنق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حَوْض</w:t>
      </w:r>
      <w:r>
        <w:rPr>
          <w:rFonts w:eastAsia="Amiri" w:cs="Amiri" w:ascii="Amiri" w:hAnsi="Amiri"/>
          <w:color w:val="111111"/>
          <w:sz w:val="28"/>
          <w:szCs w:val="28"/>
          <w:rtl w:val="true"/>
          <w:lang w:bidi="ar-SA"/>
        </w:rPr>
        <w:t xml:space="preserve">. </w:t>
      </w:r>
      <w:bookmarkStart w:id="304" w:name="pg11488_143189"/>
    </w:p>
    <w:p>
      <w:pPr>
        <w:pStyle w:val="BookText"/>
        <w:rPr/>
      </w:pPr>
      <w:bookmarkEnd w:id="304"/>
      <w:r>
        <w:rPr>
          <w:rFonts w:ascii="Amiri" w:hAnsi="Amiri" w:eastAsia="Amiri" w:cs="Amiri"/>
          <w:color w:val="111111"/>
          <w:sz w:val="28"/>
          <w:sz w:val="28"/>
          <w:szCs w:val="28"/>
          <w:rtl w:val="true"/>
          <w:lang w:bidi="ar-SA"/>
        </w:rPr>
        <w:t>و خِرْنِقُ و الخِرنقُ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أُخت طَرفة بن العبد،و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امرأَة شاعرة،و هی خِرنق بنت هَفَّانَ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بنی سعد بن ضُبَیْعة رهطِ الأَعشی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الخَوَرْنَقُ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نهر،و الخَوَرْنق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الذی یأکل فیه الملک و یشرب،فارسی مُعرب،أَصله،خُرَنْکاه،و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خُرَنْقاه معرب؛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یُجْبَی إلیه السَّیْلحون،و دُونها صَریفُونَ فی أَنْهارِها،و الخَوَرْنَق و الخَورْنقُ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الخَورْنق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قصر بالعراق،فارسی معرب،بناه النعمان الأَکبر الذی یقال له الأَعور،و هو الذی لَبِس المُسُوح فساحَ فی الأَرض؛ قال عدی بن زید یذکره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تَبَیَّنْ رَبَّ الخَوَرْنَقِ ،إذ أَشرفَ</w:t>
      </w:r>
    </w:p>
    <w:p>
      <w:pPr>
        <w:pStyle w:val="Heading4"/>
        <w:numPr>
          <w:ilvl w:val="3"/>
          <w:numId w:val="1"/>
        </w:numPr>
        <w:rPr/>
      </w:pPr>
      <w:bookmarkStart w:id="305" w:name="__RefHeading___Toc3028010_73709187"/>
      <w:bookmarkStart w:id="306" w:name="_Toc131"/>
      <w:bookmarkEnd w:id="305"/>
      <w:r>
        <w:rPr>
          <w:rtl w:val="true"/>
        </w:rPr>
        <w:t>خزق</w:t>
      </w:r>
      <w:bookmarkEnd w:id="306"/>
    </w:p>
    <w:p>
      <w:pPr>
        <w:pStyle w:val="BookText"/>
        <w:rPr/>
      </w:pPr>
      <w:r>
        <w:rPr>
          <w:rFonts w:ascii="Amiri" w:hAnsi="Amiri" w:eastAsia="Amiri" w:cs="Amiri"/>
          <w:color w:val="111111"/>
          <w:sz w:val="28"/>
          <w:sz w:val="28"/>
          <w:szCs w:val="28"/>
          <w:rtl w:val="true"/>
          <w:lang w:bidi="ar-SA"/>
        </w:rPr>
        <w:t xml:space="preserve">الخَزْقُ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إنا نَرْمی بالمِعْراضِ،فقال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خَزَق و ما أَصاب بَعَرْضه فلا تأْکل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خَزَق السهمُ و خَسَق إذا أَصاب الرَّمِیَّة و نفَذ فیها؛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خَزق السهم یَخْزِق خَزْقاً و خُزوقاً کخَسق؛ و السهم إذا قَرْطَسَ،فقد خَسَق و خَزق ،و سهم خاسِقٌ و خازق ،و هو المُقَرْطِسُ النافذ؛ و منه</w:t>
      </w:r>
    </w:p>
    <w:p>
      <w:pPr>
        <w:pStyle w:val="BookText"/>
        <w:rPr/>
      </w:pPr>
      <w:r>
        <w:rPr>
          <w:rFonts w:ascii="Amiri" w:hAnsi="Amiri" w:eastAsia="Amiri" w:cs="Amiri"/>
          <w:color w:val="111111"/>
          <w:sz w:val="28"/>
          <w:sz w:val="28"/>
          <w:szCs w:val="28"/>
          <w:rtl w:val="true"/>
          <w:lang w:bidi="ar-SA"/>
        </w:rPr>
        <w:t xml:space="preserve">قول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تأکل من صید المَعراض إلاَّ أَن یَخزِق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معناه ینفذ و یسیل الدم لأَنه ربما قتل بعَرضه و لا یجوز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الخازق من السِّهام المُقرطِس؛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خزَقْتهم بالنبل أَی أَصبتهم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سَلَمَة بن الأَکوع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کنتُ فی الشَّجْراء خَزَقْتُهم بالنبل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أَصبتهم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خَزَقه بالرمح یَخْزِقه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به طعْناً خفیفاً،و هو أَمضی من خازق یعنی السِّنانَ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أَمثاله فی باب التشبیه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 من خازق ؛ یَعْنون السَهمَ النافذ،و الخازِقُ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المِخْزَقةُ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فی طرَفه مِسْمار مُحدَّد یکون عند بیّاع البُسْر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انْخَزق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ارْتَزَّ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حادّ رَزَزْتَه فی الأَرض و غیرها فارْتَزَّ،فقد خزَقْته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یوشِکُ أَن یَلْقَی خازِقَ ورَقِه ؛ یضرب مثلاً للرجل الجَرِیء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لخازِقُ ورقِه إذا کان لا یُطمَع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خزَقَه بعینه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حَدَّدَها إلیه و رماه بها؛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خُزُقٌ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یَحْتَبِس علیها ماؤها و یخرج ترابها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خزَق الطائرُ و الرَّجل یَخْزِق خَزْقاً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ما فی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خَزاقِ یکنی به عن الذَّرْق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خُزاقُ اسم قریة من قُری راوَنْدَ؛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تَعْلَما ما لی بِراوَنْد کلِّها، و لا بخُزاقٍ ،من صَدِیقٍ سِواکُما</w:t>
      </w:r>
    </w:p>
    <w:p>
      <w:pPr>
        <w:pStyle w:val="Heading4"/>
        <w:numPr>
          <w:ilvl w:val="3"/>
          <w:numId w:val="1"/>
        </w:numPr>
        <w:rPr/>
      </w:pPr>
      <w:bookmarkStart w:id="307" w:name="__RefHeading___Toc3028012_73709187"/>
      <w:bookmarkStart w:id="308" w:name="_Toc132"/>
      <w:bookmarkEnd w:id="307"/>
      <w:r>
        <w:rPr>
          <w:rtl w:val="true"/>
        </w:rPr>
        <w:t>خزرق</w:t>
      </w:r>
      <w:bookmarkEnd w:id="308"/>
    </w:p>
    <w:p>
      <w:pPr>
        <w:pStyle w:val="BookText"/>
        <w:rPr/>
      </w:pPr>
      <w:r>
        <w:rPr>
          <w:rFonts w:ascii="Amiri" w:hAnsi="Amiri" w:eastAsia="Amiri" w:cs="Amiri"/>
          <w:color w:val="111111"/>
          <w:sz w:val="28"/>
          <w:sz w:val="28"/>
          <w:szCs w:val="28"/>
          <w:rtl w:val="true"/>
          <w:lang w:bidi="ar-SA"/>
        </w:rPr>
        <w:t xml:space="preserve">الخِزْراقةُ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نسخة مسموعة قال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لستُ بِحِزْراقةٍ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الزای قبل الراء،أَی بِضَیِّقِ القلب جَبان،قال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شمر و لست بخزراقة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،بالخاء معجمة،قال</w:t>
      </w:r>
      <w:r>
        <w:rPr>
          <w:rFonts w:eastAsia="Amiri" w:cs="Amiri" w:ascii="Amiri" w:hAnsi="Amiri"/>
          <w:color w:val="111111"/>
          <w:sz w:val="28"/>
          <w:szCs w:val="28"/>
          <w:rtl w:val="true"/>
          <w:lang w:bidi="ar-SA"/>
        </w:rPr>
        <w:t xml:space="preserve">: </w:t>
      </w:r>
      <w:bookmarkStart w:id="309" w:name="pg11488_143190"/>
    </w:p>
    <w:p>
      <w:pPr>
        <w:pStyle w:val="BookText"/>
        <w:rPr/>
      </w:pPr>
      <w:bookmarkEnd w:id="309"/>
      <w:r>
        <w:rPr>
          <w:rFonts w:ascii="Amiri" w:hAnsi="Amiri" w:eastAsia="Amiri" w:cs="Amiri"/>
          <w:color w:val="111111"/>
          <w:sz w:val="28"/>
          <w:sz w:val="28"/>
          <w:szCs w:val="28"/>
          <w:rtl w:val="true"/>
          <w:lang w:bidi="ar-SA"/>
        </w:rPr>
        <w:t>و هو 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الخُزْرِیقُ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شبیه بالحَساء أَو الحَرِیرة</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3028014_73709187"/>
      <w:bookmarkStart w:id="311" w:name="_Toc133"/>
      <w:bookmarkEnd w:id="310"/>
      <w:r>
        <w:rPr>
          <w:rtl w:val="true"/>
        </w:rPr>
        <w:t>خزرنق</w:t>
      </w:r>
      <w:bookmarkEnd w:id="311"/>
    </w:p>
    <w:p>
      <w:pPr>
        <w:pStyle w:val="BookText"/>
        <w:rPr/>
      </w:pPr>
      <w:r>
        <w:rPr>
          <w:rFonts w:ascii="Amiri" w:hAnsi="Amiri" w:eastAsia="Amiri" w:cs="Amiri"/>
          <w:color w:val="111111"/>
          <w:sz w:val="28"/>
          <w:sz w:val="28"/>
          <w:szCs w:val="28"/>
          <w:rtl w:val="true"/>
          <w:lang w:bidi="ar-SA"/>
        </w:rPr>
        <w:t xml:space="preserve">الخَزَرْنَقُ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العَناکِب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الخُزْرانِقُ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الثیاب فارسی</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3028016_73709187"/>
      <w:bookmarkStart w:id="313" w:name="_Toc134"/>
      <w:bookmarkEnd w:id="312"/>
      <w:r>
        <w:rPr>
          <w:rtl w:val="true"/>
        </w:rPr>
        <w:t>خسق</w:t>
      </w:r>
      <w:bookmarkEnd w:id="313"/>
    </w:p>
    <w:p>
      <w:pPr>
        <w:pStyle w:val="BookText"/>
        <w:rPr/>
      </w:pPr>
      <w:r>
        <w:rPr>
          <w:rFonts w:ascii="Amiri" w:hAnsi="Amiri" w:eastAsia="Amiri" w:cs="Amiri"/>
          <w:color w:val="111111"/>
          <w:sz w:val="28"/>
          <w:sz w:val="28"/>
          <w:szCs w:val="28"/>
          <w:rtl w:val="true"/>
          <w:lang w:bidi="ar-SA"/>
        </w:rPr>
        <w:t>إذا رُمی بالسهام فمنها الخاسِقُ و هو المُقَرْطِس،و هو لغة فی الخازق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خَسَق السهمُ یَخْسِق خَسقاً و خُسوقاً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قَرْطَس،و خَسَق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ینفُذ نَفاذاً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فخَسق إذا شقّ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خَسَقَت الناقة الأَرض تَخْسِقُها خَسْقاً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خَسُوق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سیّئة الخُلُق تَخْسِق الأَرض بمنَاسِمها إذا مشت انقلب مَنْسِمها فخَدَّ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خَیسَقٌ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خیسق اسم لابةٍ معروفة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بئر خَیْسَقٌ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بعیدةُ القعْر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 خَیْسَق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قَعِیر</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3028018_73709187"/>
      <w:bookmarkStart w:id="315" w:name="_Toc135"/>
      <w:bookmarkEnd w:id="314"/>
      <w:r>
        <w:rPr>
          <w:rtl w:val="true"/>
        </w:rPr>
        <w:t>خشق</w:t>
      </w:r>
      <w:bookmarkEnd w:id="315"/>
    </w:p>
    <w:p>
      <w:pPr>
        <w:pStyle w:val="BookText"/>
        <w:rPr/>
      </w:pPr>
      <w:r>
        <w:rPr>
          <w:rFonts w:ascii="Amiri" w:hAnsi="Amiri" w:eastAsia="Amiri" w:cs="Amiri"/>
          <w:color w:val="111111"/>
          <w:sz w:val="28"/>
          <w:sz w:val="28"/>
          <w:szCs w:val="28"/>
          <w:rtl w:val="true"/>
          <w:lang w:bidi="ar-SA"/>
        </w:rPr>
        <w:t xml:space="preserve">الخَوْشق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یَبقی فی العِذْق بعد ما یُلْقَط ما فیه؛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الخَوْشَق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الرَّدِیء؛ عن الهَجَرِیّ</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3028020_73709187"/>
      <w:bookmarkStart w:id="317" w:name="_Toc136"/>
      <w:bookmarkEnd w:id="316"/>
      <w:r>
        <w:rPr>
          <w:rtl w:val="true"/>
        </w:rPr>
        <w:t>خفق</w:t>
      </w:r>
      <w:bookmarkEnd w:id="317"/>
    </w:p>
    <w:p>
      <w:pPr>
        <w:pStyle w:val="BookText"/>
        <w:rPr/>
      </w:pPr>
      <w:r>
        <w:rPr>
          <w:rFonts w:ascii="Amiri" w:hAnsi="Amiri" w:eastAsia="Amiri" w:cs="Amiri"/>
          <w:color w:val="111111"/>
          <w:sz w:val="28"/>
          <w:sz w:val="28"/>
          <w:szCs w:val="28"/>
          <w:rtl w:val="true"/>
          <w:lang w:bidi="ar-SA"/>
        </w:rPr>
        <w:t xml:space="preserve">الخَفْقُ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الشیء العَرِیض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رایاتُهم تَخْفِق و تَخْتَفِقُ،و تسمّی الأَعلامُ الخَوافِقَ و الخافِقاتِ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خَفَقَ الفؤَاد و البرْق و السیفُ و الرایةُ و الریح و نحوها یَخْفِقُ و یَخْفُقُ خَفْقاً و خُفوقاً و خَفَقاناً و أَخْفقَ و اخْتفَق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اضْطَرب،و کذلک القَلب و السَّراب إذا اضْطَربا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خَفقت الریح خَفَقاناً ،و هو حَفیفُها أَی دَوِیُّ جَرْیِها،قال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هُوِیَّها خَفَقانُ ریحٍ خَرِیقٍ،بینَ أَعْلامٍ طِوالِ و أَخْفَقَ بثوبه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یُصیب القلبَ فیَخفِق له،و فؤاد مَخْفوق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الخَفقانُ اضطراب القلب و هی خِفّة تأخذ القلب،تقول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مَخْفوق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خفَق برأسه من النُّعاس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نَعس نَعْسةً ثم تنبّه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رؤوسهم تَخْفِق خَفْقة أَو خفقتین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 اللیل الخَفْقتان و هما أَوّله و آخره،و سیر النهار البَرْدانِ أَی غُدْوة و عشیّة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هانئ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خفَق خُفوقاً إذا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ینتظرون العِشاء حتی تَخْفِق رؤوسهم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یَنامون حتی تسقُط أَذْقانهم علی صدورهم و هم قُعود،و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الخُفوق 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خفَق فلان خَفْقة إذا نام نَومة خفیفة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خَفَق الرجل أَی حرّک رأسه و هو ناعس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خفَق الآلُ خَفْقاً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 فأَمّا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قاتِمِ الأَعْماقِ خاوِی المُخْتَرَقْ، مُشْتَبِهِ الأَعلامِ لَمَّاعِ الخَفَقْ فإنه حُرِّک للضرورة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یُنْظَرْ به الحَشَکُ و أَرض خفّاقة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یَخْفِق فیها السراب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السَّراب الخَفُوق و الخافِقُ الکثیر 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المَفازة ذات الآل؛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خَفْقة لیس بها طُوئِیّ یعنی لیس بها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خفَق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غاب،و قیل لعَبِیدةَ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یوجب الغُسل؟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الخَفْقُ و الخِلاط؛ یرید بالخفق مَغِیب الذکر فی الفرج؛ التفسیر للأَزهری،من خَفَق النجمُ إذا </w:t>
      </w:r>
    </w:p>
    <w:p>
      <w:pPr>
        <w:pStyle w:val="BookText"/>
        <w:rPr/>
      </w:pPr>
      <w:r>
        <w:rPr>
          <w:rFonts w:ascii="Amiri" w:hAnsi="Amiri" w:eastAsia="Amiri" w:cs="Amiri"/>
          <w:color w:val="111111"/>
          <w:sz w:val="28"/>
          <w:sz w:val="28"/>
          <w:szCs w:val="28"/>
          <w:rtl w:val="true"/>
          <w:lang w:bidi="ar-SA"/>
        </w:rPr>
        <w:t>انْحطَّ فی المغرب،و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الخَفْق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خفَقَ النجمُ یَخْفِقُ و أَخْفَقَ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عیْرانة کفُقودِ الرَّحْلِ ناجِیة، إذا النجومُ تَوَلَّتْ بعد إخْفاقِ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کفقود الرحل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بالأَصل مضبوطاً و مثله شرح القاموس و لعله کقعود الرحل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تلأَلأَ و أَضاء؛ و أَنشد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أَطْعُنُ بالقَومِ شَطْرَ المُلوکِ، حتی إذا خَفَقَ المِجْدَحُ و خَفقَ النجمُ 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انْحطّ فی المغرب،و کذلک الشمس؛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أَخْفقَ إِذا تَوَلَّی للمَغِیب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خُفوقَ النجم أَی وقت خُفوق الثُّریا،تجعله ظرفاً و هو مصدر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رأیت فلاناً خافق العین أَی خاشِعَ العین غائرها،و کذلک ماکل العین </w:t>
      </w:r>
      <w:r>
        <w:rPr>
          <w:rStyle w:val="FootnoteAnchor"/>
          <w:rtl w:val="true"/>
        </w:rPr>
        <w:footnoteReference w:id="47"/>
      </w:r>
      <w:r>
        <w:rPr>
          <w:rFonts w:ascii="Amiri" w:hAnsi="Amiri" w:eastAsia="Amiri" w:cs="Amiri"/>
          <w:color w:val="111111"/>
          <w:sz w:val="28"/>
          <w:sz w:val="28"/>
          <w:szCs w:val="28"/>
          <w:rtl w:val="true"/>
          <w:lang w:bidi="ar-SA"/>
        </w:rPr>
        <w:t>و مُرَنَّقُ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خفَق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عن الأُفق؛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خفَق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رِیح خَیْفَقٌ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خَیْفَق و ناقة خَیْفَق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 جدّاً،و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الطویلة القوائم مع إخْطاف،و قد یکون للذکر و التأنیثُ علیه أَغلب،و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خَیْفَق مُخْطَفةُ البطنِ قلیلة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خَیْفق و هی الطویلة الرُّفْعین الدقیقة العظام البعیدة الخطو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خَیْفق أَی سریعة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ظلیم خَیْفق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سریع،و هو الخَنْفَقِیقُ فی الناقة و الفرس و الظلیم،و هو مشی فی 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خَفِق و الأُنثی خَفِقة مثل خَرِب و خَرِبة،و إن شئت قلت خُفَق و الأُنثی خُفقَة مثل رُطَب و رُطبَة،و الجمع خَفِقاتٌ و خُفَقَاتٌ و خِفاقٌ ،و هی بمنزلة الأَقَبّ،و ربما کان الخفوق من خِلْقة الفرس،و ربما کان من الضُّمور و الجَهْد،و ربما أُفرد و ربما أُضیف؛ و أَنشد فی 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مُکْفِت فَضْلِ سابغةٍ دلاصٍ، علی خَیْفانةٍ خَفِقٍ حَشاها و أَنشد فی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بِشَنجٍ مُوَتَّرِ الأَنساء، حابی الضُّلُوعِ خَفِق الأَحْشاء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خَفِقُ الحشَا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الخیْفَق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سَعْد بن مشهب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خَنْفَقٌ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 جَرِیئة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الخَنْفَقُ و الخَنْفَقِیقُ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داهیة خَنْفَقِیقُ ،و هو أیضاً الخَفِیفةُ من النساء الجَرِیئة،و النون زائدة،جعلها من خَفْقِ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الخَنْفقِیق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أَصوات حوافر الخیل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الخَنْفقِیقُ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 الخَلْقِ؛ قال شُیَیْمُ بن خُوَیْلِد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لَسیِّدنا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حکیمُ، و هذا أَورده الجوهری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طَلقَتْ لیلةً کلَّها،</w:t>
      </w:r>
    </w:p>
    <w:p>
      <w:pPr>
        <w:pStyle w:val="BookText"/>
        <w:rPr/>
      </w:pPr>
      <w:r>
        <w:rPr>
          <w:rFonts w:ascii="Amiri" w:hAnsi="Amiri" w:eastAsia="Amiri" w:cs="Amiri"/>
          <w:color w:val="111111"/>
          <w:sz w:val="28"/>
          <w:sz w:val="28"/>
          <w:szCs w:val="28"/>
          <w:rtl w:val="true"/>
          <w:lang w:bidi="ar-SA"/>
        </w:rPr>
        <w:t>فجاءتْ به مُؤْدَناً خَنْفَقِیقا</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زحرت بها لیلة کلها کما تقدم؛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حکیم،هُزْء منه أی أَنت الذی تزعم أنک حکیم و تُخطئ هذا الخَطأ،و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أطعت الیمین عِناد الشمال،مثل ضربه،یرید فعلت فِعْلاً أَمکنت به أَعداءنا منّا کما أَعلمتک أَن العرب تأتی أَعداءها من مَیامِنهم؛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فجِئتنا بداهیةٍ من الأَمر و جئتَ به مُؤْیَداً خنفقیقاً أَی ناقصاً مُقَصِّراً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خفَقَه بالسیف و السوط و الدِّرَّةِ یَخْفُقه و یَخْفِقه خَفْقاً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بها ضرْباً خفیفاً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یضرب به نحو سیر أو دِرّة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المِخْفَقَةُ و الخَفْقَة ،جزم،هو الشیء الذی یضرب به نحو سیر أو 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المِخفقة سوط من خشب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سیف مِخْفَقٌ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المِخْفَقُ من أسماء السیف العریض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الخَفْقُ ضربک الشیء بالدِّرَّة أَو بشیء عریض،و المِخْفقة الدرّة التی یضرب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عمر،رضی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فضربهما بالمِخفقة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الدرّة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أَخْفقَ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حاجة فلم یَظْفَر بها کالرجل إذا غزا و لم یغنم،أَو کالصائد إذا رجع و لم یصطد،و طلَب حاجة فأخْفَقَ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سَرِیّةٍ غَزت فأخْفَقت کان لها أَجرها مرتین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الإِخْفاقُ أن یغزُو فَلا یغنم شیئاً؛ و منه قول عنترة یصف فرساً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فیُخْفِقُ مرَّةً و یَصِیدُ أُخْرَی، و یَفْجَع ذا الضَّغائن بالأَرِیب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هو فی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فیخفق تارة و یصید أُخری و یفجع ذا الضغائن بالأَریب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یغزو علی هذا الفرس فیغنم مرة و لا یغنم أُخری؛ 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کل طالب حاجة إذا لم یقضها فقد أَخْفق إخفاقاً ،و أصل ذلک فی الغنیمة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الخَفْق التحرُّک أی صادَفَتِ الغنیمةَ خافِقةً غیر ثابتة مستقرّة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أَخْفقَ القومُ فنَی زادُهم،و أَخفقَ الرجلُ قلّ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النعل و ما أشبهها من الأَصوات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ذکر منکر و نکیر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لَیَسْمَعُ خَفْقَ نِعالهم حین یُولُّون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المیتَ یسمع صوت نعالهم علی الأَرض إذا مشَوْا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رجل خَفّاقُ القدم عریض باطن القدم،و خَفقَ الأَرضَ بنَعْله و کلُّ ضرب بشیء عریض خَفْقٌ ؛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مُهَفْهَف الکَشْحَینْ خَفّاق القَدَمْ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خفیف علی الأَرض لیس بثقیل و لا بَطیء،و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خفّاق القدم إذا کان صدر قدمیه عریضاً؛ قال أَبو زُغْبةَ الخزرجی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لَفَّها اللیلُ بِسَوَّاقٍ حُطَمْ، خَدَلَّجِ الساقَیْنِ خَفّاق القَدَم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الرجز للحُطَم القَیْسِیّ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خَفّاقةُ الحَشَی أَی خمِیصة؛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یا هَضِیمَ الکَشْحِ خَفّاقة الحَشی، من الغِیدِ أَعْناقاً أولاکِ العَواتقِ إنما عنی بأنها ضامرة البطن خَمیصة،و إذا ضَمُرت خَفَقت ،و الخَفْقةُ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المَفازة المَلْساء ذات الآلِ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الخالی من الأَنِیس،و قد خَفَقَ إذا خلا؛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عَوَیْتَ عُواء الکلْبِ،لمّا لَقِیتَنا بِثَهْلانَ،من خَوْف الفُروجِ الخَوافِق </w:t>
      </w:r>
    </w:p>
    <w:p>
      <w:pPr>
        <w:pStyle w:val="BookText"/>
        <w:rPr/>
      </w:pPr>
      <w:r>
        <w:rPr>
          <w:rFonts w:ascii="Amiri" w:hAnsi="Amiri" w:eastAsia="Amiri" w:cs="Amiri"/>
          <w:color w:val="111111"/>
          <w:sz w:val="28"/>
          <w:sz w:val="28"/>
          <w:szCs w:val="28"/>
          <w:rtl w:val="true"/>
          <w:lang w:bidi="ar-SA"/>
        </w:rPr>
        <w:t xml:space="preserve">و خَفَق فی البلاد خُفوقاً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الخافِقان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قُطْرا الهواء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الخَافِقانِ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أُفُق المشرق و المغرب؛ قال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اللیل و النهار یَحْفِقان فیهما،و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یخفقان بینهما؛ قال أَبو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الخافقان المشرق و المغرب،و ذلک أن المغرب یقال له الخافِقُ و هو الغائب،فغَلَّبُوا المغرب علی المشرق فقالوا الخافقان کما قالوا الأَبوان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الخافقانِ طرَفا السماء و الأَرض؛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اللّهْب لهبُ الخافِقَیْن یَهْذِمهُ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یَهْذِمه یأکله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کلاهما فی فَلَکٍ یستلْحِمُه أَی یرکبه؛ و قال خالد بن جنْبةَ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الخافقانِ منتهی الأَرض و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الله فلاناً بالخافق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الخافقانِ هَواءان مُحیطانِ بجانبی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خَوافِقُ السماء الجِهات التی تَخرج منها الرّیاح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میکائیل مَنْکِباه یَحُکّان الخافِقَیْنِ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طرَفی السماء،و فی النهایة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مَنْکِبا إسرافیل یَحُکّانِ الخافقین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طرفا السماء و الأَرض؛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و المشرق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خفَقت الدابة تَخْفِق إذا ضَرطَت،فهی خَفُوق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مَخْفُوقة تزوّجت مَخْفُوقا و روی الأَزهری بإسناده عن حذیفة بن أُسید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الدجال فی خَفْقة من الدِّین و سوداب الدین</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،و فی روایة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إدْبار من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أَراد أَن خروج الدجال یکون عند ضَعف الدّین و قِلّة أَهله و ظُهور أَهل الباطل علی أَهل الحقّ و فُشُوّ الشر و أَهله،و هو من خَفق اللیلُ إذا ذهب أکثره،أَو خَفقَ إذا اضْطربَ،أَو خَفقَ إذا نَعَس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الخَفْقةُ فی حدیث الدجّال النَّعْسةُ هاهنا،یعنی أن الدین ناعِسٌ وَسْنانُ فی ضَعفه،من قولک خَفقَ خَفْقة إذا نامَ نومة خفیفة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ظُلْمَ الخَیْفَقانِ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اسمه سَیّاراً خرج یرید الشّحْر هارباً من عَوْف بن إکلیل بن سیار،و کان قتل أَخاه عویفاً،فلقیه ابن عم له و معه ناقتان و زادٌ،فقال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ترید؟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الشحر لئلا یَقْدِر علیَّ عوف فقد قتلت أَخاه عُوَیْفاً،فقال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إحدی الناقتین،و شاطَرَه زادَه،فلما ولَّی عطف علیه فقتله فسمی صَرِیعَ الظلم؛ و فیه یقول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أُعَلِّمُه الرِّمایةَ کُلَّ یَومٍ، و الخَفَقانُ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الجناح</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خَفَقَ الطائر أَی طار،و أَخْفَقَ إذا ضرب بجناحیه؛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إخْفاقُ طیرٍ لم یَطِرْ و فلاة خَیْفَقٌ أی واسعة یَخْفِق فیها السَّراب؛ قال الزَّفَیان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أَلَمَّ طَیْفُ لَیلی یَطْرُقُ، و دُونَ مَسْراها فَلاةٌ فَیْهقُ، تِیهٌ مَرَوْراة و فَیْفٌ خَیْفَقُ </w:t>
      </w:r>
      <w:bookmarkStart w:id="318" w:name="pg11488_143194"/>
    </w:p>
    <w:p>
      <w:pPr>
        <w:pStyle w:val="BookText"/>
        <w:rPr/>
      </w:pPr>
      <w:bookmarkEnd w:id="318"/>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المَخْفَقُ الأَرض التی تستوی فیکون فیها السرابُ مضْطَرِباً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مُخَفِّقٌ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لامِعاً مخَفِّقٌ فَعَیْهَمُه</w:t>
      </w:r>
    </w:p>
    <w:p>
      <w:pPr>
        <w:pStyle w:val="Heading4"/>
        <w:numPr>
          <w:ilvl w:val="3"/>
          <w:numId w:val="1"/>
        </w:numPr>
        <w:rPr/>
      </w:pPr>
      <w:bookmarkStart w:id="319" w:name="__RefHeading___Toc3028022_73709187"/>
      <w:bookmarkStart w:id="320" w:name="_Toc137"/>
      <w:bookmarkEnd w:id="319"/>
      <w:r>
        <w:rPr>
          <w:rtl w:val="true"/>
        </w:rPr>
        <w:t>خقق</w:t>
      </w:r>
      <w:bookmarkEnd w:id="320"/>
    </w:p>
    <w:p>
      <w:pPr>
        <w:pStyle w:val="BookText"/>
        <w:rPr/>
      </w:pPr>
      <w:r>
        <w:rPr>
          <w:rFonts w:ascii="Amiri" w:hAnsi="Amiri" w:eastAsia="Amiri" w:cs="Amiri"/>
          <w:color w:val="111111"/>
          <w:sz w:val="28"/>
          <w:sz w:val="28"/>
          <w:szCs w:val="28"/>
          <w:rtl w:val="true"/>
          <w:lang w:bidi="ar-SA"/>
        </w:rPr>
        <w:t xml:space="preserve">خقَّت الأَتانُ تخِقُّ خَقِیقاً ،و هی خقُوق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حَیاؤها عند الجماع من الهُزال و الاسْتِرْخاء،و کذلک کلّ أنثی من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خَقَّ الفَرج یَخِقُّ خقِیقاً ،و کذلک قُنْبُ الفرَس إذا صوّت،و خقَّت المرأة و هی خَقوق و خَقَّاقة کذلک،و هو نعت مکروه؛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نِکْتَ مِنهنَّ خقُوقاً عَرْدا، سَمِعْت رِزّاً و دَوِیّاً إدّا أَبو عبیدة فی کتاب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الخِقاقُ صوت یکون فی ظَبْیة الأُنثی من الخیل من رَخاوة خِلْقتها و ارْتِفاع مُلْتَقاها،فإذا تحرّکت لعَنَقٍ أَو غیره احْتَشَتْ رَحمُها الریحَ فصوَّتت فذلک الخِقاق ،و یقال للفرس من ذلک الخاقُّ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الخَقُوق و الخَقَّاقةُ من الأُتُن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الواسعة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فی السِّباب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الخَقُوق و الخَقَّاقةُ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 و من الأَحْراح مُخِقٌّ ،و إخْقاقُه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 عند النَّخْجِ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 مُخِقّ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مصوت عند النخج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اتَّسعت البَکْرةُ أَو اتَّسع خَرْقُها عنها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أَخَقَّت إخْقاقاً فانخَسُوها نَخْساً،و هو أَن یُسدَّ ما اتسع منها بخشبة أَو بحجر أَو بغیره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خَقَّت البکرة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 خَرْقُها عن المِحْوَر أَو اتسعت النّعامةُ عن موضع طَرفها من الزُّرْنُوق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الخَقِیقُ و الخَقْخَقةُ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زُعاقُ قُنْب الدابة،و قد خَقَّ و خَقْخقَ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المظفر الخَقیقُ زُعاقُ قُنب الدابَّة فإذا ضوعف مخففاً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خَقْخَق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الخَقْخقة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القنب و الفرجِ إذا ضُوعف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خَقَّ القارُ و ما أَشبهه خَقّاً و خقَقاً و خَقِیقاً و خَقخق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 و سُمع له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الغدیر الیابس إذا جَفَّ و تَقَلْفَع؛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یَمْشِین فی خَقّ یَبَسْ 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اللغة الخقُّ شبه حفرة غامضة فی الأَرض مثل اللُّخْقُوق،قال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ما صحته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الخَقُّ و الأُخْقوق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ما یختفی فیه الدابة أَو الرجل،لغة فی اللُّخْقوق؛ 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اللخقوق فإنما هو غلط من قبل الهمزة مع لام المعرفة،قال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لغة لبعض العرب یَتکلم بها أهل المدینة،و بهذه اللغة قرأ نافع،یقولون قال الأَحمر،و منهم من یقول قال لَحْمر،و قال ذلک سیبویه و الخلیل؛ حکاه الزجاج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الأَخاقِیقُ فُقَرٌ فی الأَرض و هی کُسور فیها فی مُنْعَرَج الجبل و فی الأَرض المتَفقِّرة،و هی الأَودیة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کان واقفاً معه و هو محرم فَوَقَصَت به ناقته فی أَخاقِیقِ جِرْذان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شُقوق فی الأَرض،واحدها أُخْقُوق ،و لا یعرفه الأَصمعی إلا باللام؛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لخَاقِیق جِرْذانٍ،واحدها لُخْقوق،و هی شقوق فی الأَرض؛ قال أَبو منصور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الأَخاقِیقُ صحیحة کما جاء فی الحدیث،واحدها أُخْقُوق مثل أُخدود و أَخادِیدَ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الخَقُّ و الخَدُّ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 السیلُ فیها خَدّاً و خَقَّ فیها خَقّاً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خق السیل فی الأَرض خقّاً إذا حَفر فیها حَفْراً عمیقاً</w:t>
      </w:r>
      <w:r>
        <w:rPr>
          <w:rFonts w:eastAsia="Amiri" w:cs="Amiri" w:ascii="Amiri" w:hAnsi="Amiri"/>
          <w:color w:val="111111"/>
          <w:sz w:val="28"/>
          <w:szCs w:val="28"/>
          <w:rtl w:val="true"/>
          <w:lang w:bidi="ar-SA"/>
        </w:rPr>
        <w:t xml:space="preserve">. </w:t>
      </w:r>
      <w:bookmarkStart w:id="321" w:name="pg11488_143195"/>
    </w:p>
    <w:p>
      <w:pPr>
        <w:pStyle w:val="BookText"/>
        <w:rPr/>
      </w:pPr>
      <w:bookmarkEnd w:id="321"/>
      <w:r>
        <w:rPr>
          <w:rFonts w:ascii="Amiri" w:hAnsi="Amiri" w:eastAsia="Amiri" w:cs="Amiri"/>
          <w:color w:val="111111"/>
          <w:sz w:val="28"/>
          <w:sz w:val="28"/>
          <w:szCs w:val="28"/>
          <w:rtl w:val="true"/>
          <w:lang w:bidi="ar-SA"/>
        </w:rPr>
        <w:t>و کتب عبد الملک بن مَرْوانَ إِلی وکیل له علی ضَیْعة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فلا تَدَعْ خَقّاً من الأَرض و لا لَقًّا إِلا سَوَّیْته و زرَعْتَه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المستطیل و هو الصَّدْعُ،و الخَقُّ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حُفْرة غامضة فی الأَرض و هو الجُحْر؛ و أَنشد شمر لِلَّعین المِنْقَریّ یصف ذکر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قاسِحٍ کَعمُودِ الأَثْلِ یَحْفِزُه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الخِقَقةُ الرَّکَواتُ المُتلاحِماتُ،و الخِقَقةُ أَیضاً الشُّقوق الضیِّقةُ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استخَقَّ الفرَسُ و أَخَقَّ و امْتَخَض إِذا اسْتَرْخی سُرْمُه،یقال ذلک فی الذکر</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3028024_73709187"/>
      <w:bookmarkStart w:id="323" w:name="_Toc138"/>
      <w:bookmarkEnd w:id="322"/>
      <w:r>
        <w:rPr>
          <w:rtl w:val="true"/>
        </w:rPr>
        <w:t>خلق</w:t>
      </w:r>
      <w:bookmarkEnd w:id="323"/>
    </w:p>
    <w:p>
      <w:pPr>
        <w:pStyle w:val="BookText"/>
        <w:rPr/>
      </w:pPr>
      <w:r>
        <w:rPr>
          <w:rFonts w:ascii="Amiri" w:hAnsi="Amiri" w:eastAsia="Amiri" w:cs="Amiri"/>
          <w:color w:val="111111"/>
          <w:sz w:val="28"/>
          <w:sz w:val="28"/>
          <w:szCs w:val="28"/>
          <w:rtl w:val="true"/>
          <w:lang w:bidi="ar-SA"/>
        </w:rPr>
        <w:t>الله تعالی و تقدَّس الخالِقُ و الخَلاَّقُ ،و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 هُوَ اَلْخَلاّٰقُ الْعَلِیمُ ؛ و إِنما قُدّم أَوَّل وَهْلة لأَنه من أَسماء الله جل و 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صفات الله تعالی اَلْخٰالِقُ و اَلْخَلاّٰقُ و لا تجوز هذه الصفة بالأَلف و اللام لغیر الله عز و جل،و هو الذی أَوجد الأَشیاء جمیعها بعد أَن لم تکن موجودة،و أَصل الخلق التقدیر،فهو باعْتبار تقدیر ما منه وجُودُها و بالاعتبار للإِِیجادِ علی وَفْقِ التقدیر خالقٌ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الخَلْقُ فی کلام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ابتِداع الشیء علی مِثال لم یُسبق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شیء خلَقه الله فهو مُبْتَدِئه علی غیر مثال سُبق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لَهُ اَلْخَلْقُ وَ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فَتَبٰارَکَ اللّٰهُ أَحْسَنُ اَلْخٰالِقِینَ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بکر 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فی کلام العرب علی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الإِِنْشاء علی مثال أَبْدعَه،و الآخر التقدیر؛ و قال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فَتَبٰارَکَ اللّٰهُ أَحْسَنُ اَلْخٰالِقِینَ ،معناه أَحسن المُقدِّرین؛ و 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تَخْلُقُونَ إِفْکاً ؛ أَی تُقدِّرون کذباً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أَخْلُقُ لَکُمْ مِنَ الطِّینِ خَلْقه ؛ تقدیره،و لم یرد أَنه یُحدِث معدوماً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الشیء یَخلُقه خلقاً أَحدثه بعد أَن لم یکن،و الخَلْقُ یکون المصدر و یکون المَخْلُوقَ ؛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یَخْلُقُکُمْ فِی بُطُونِ أُمَّهٰاتِکُمْ خَلْقاً مِنْ بَعْدِ خَلْقٍ فِی ظُلُمٰاتٍ ثَلاٰثٍ ؛ أَی یخلُقکم نُطَفاً ثم عَلَقاً ثم مُضَغاً ثم عِظاماً ثم یَکسُو العِظام لحماً ثم یُصوّر و یَنفُخ فیه الرُّوح،فذلک معنی خَلْقاً مِنْ بَعْدِ خَلْقٍ فِی ظُلُمٰاتٍ ثَلاٰثٍ فی البَطن و الرَّحِم و المَشِیمةِ،و قد قیل فی الأَصلاب و الرحم و البطن؛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أَحسَنَ کلَّ شیء خَلْقَه ؛ فی قراءة من قرأَ به؛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خَلْقاً منه،و قال خَلْقَ کلِّ شیء،و قال عَلَّم کُلَّ شیء خَلْقَه ؛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فَلَیُغَیِّرُنَّ خَلْقَ اللّٰهِ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دِینَ الله لأَن الله فَطَر الخَلْقَ علی الإِِسلام و خلَقهم من ظهر آدم،علیه السلام،کالذّرِّ،و أَشْهَدَهم أَنه ربهم و آمنوا،فمن کفر فقد غیَّر خلق الله،و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الخِصاء لأَنَّ من یَخْصِی الفحل فقد غیَّر خَلْقَ الله،و قال الحسن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فَلَیُغَیِّرُنَّ خَلْقَ اللّٰهِ ،أَی دِینَ الله؛ قال ابن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قوم إِلی أَن قولهما حجة لمن قال الإِِیمان مخلوق و لا حجة له،لأَن قولهما دِین الله أَرادا حکم الله،و الدِّینُ الحُکْم،أَی فلیغیرن حکم الله و الخَلْق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تَبْدِیلَ لِخَلْقِ اللّٰهِ ؛</w:t>
      </w:r>
    </w:p>
    <w:p>
      <w:pPr>
        <w:pStyle w:val="BookText"/>
        <w:rPr/>
      </w:pPr>
      <w:r>
        <w:rPr>
          <w:rFonts w:ascii="IRNazanin" w:hAnsi="IRNazanin" w:eastAsia="IRNazanin"/>
          <w:color w:val="111111"/>
          <w:sz w:val="28"/>
          <w:sz w:val="28"/>
          <w:szCs w:val="28"/>
          <w:rtl w:val="true"/>
          <w:lang w:bidi="fa-IR"/>
        </w:rPr>
        <w:t xml:space="preserve">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لدِین الله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ما خلقه الله فهو الصحیح لا یَقدِر أَحد أَن یُبَدِّلَ </w:t>
      </w:r>
    </w:p>
    <w:p>
      <w:pPr>
        <w:pStyle w:val="BookText"/>
        <w:rPr/>
      </w:pPr>
      <w:r>
        <w:rPr>
          <w:rFonts w:ascii="IRNazanin" w:hAnsi="IRNazanin" w:eastAsia="IRNazanin"/>
          <w:color w:val="111111"/>
          <w:sz w:val="28"/>
          <w:sz w:val="28"/>
          <w:szCs w:val="28"/>
          <w:rtl w:val="true"/>
          <w:lang w:bidi="fa-IR"/>
        </w:rPr>
        <w:t>معنی صحة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جِئْتُمُونٰا فُرٰادیٰ کَمٰا خَلَقْنٰاکُمْ أَوَّلَ مَرَّةٍ ؛ أَی قُدرتُنا علی حَشْرکم کقدرتنا علی خَلْقِکم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تَخلَّق للناس بما یَعلم اللهُ أَنه لیس من نَفسه شانَه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تخلَّق أَی أَظهر فی خُلُقِه خلاف نیّته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مُضْغةٌ مُخلَّقة أَی تامّة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أَحمد بن یحیی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مُخَلَّقَةٍ وَ غَیْرِ مُخَلَّقَةٍ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خُلِقوا علی ضربین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تامّ الخَلق ،و منهم خَدِیجٌ ناقص غیر تامّ،یدُلُّک علی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نُقِرُّ فِی الْأَرْحٰامِ مٰا نَشٰاءُ ؛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مخلقة قد بدا خَلْقُها ،و غیر مخلقة لم 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الذی خَلَق الخُلُوق ما فعلت ذلک؛ یرید جمع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خَلِیقٌ بیّن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 الخَلْق معتدل،و الأُنثی خَلِیق و خَلِیقة و مُخْتَلَقةٌ ،و قد خَلُقَت خَلاقة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المُخْتلَق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کالخَلیق ،و الأُنثی مُخْتلَقة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خَلِیق إِذا تمّ خَلقُه ،و النعت خَلُقت المرأَة خَلاقة إِذا تمّ خَلْقها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خَلِیق و مُخْتلَق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خَلِیقة ذات جسم و خَلْق ،و لا ینعت به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المُخْتلَق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 الخَلْق و الجَمالِ المُعتدِل؛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قول البُرْج بن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تَنَشَّی،قامَ خِرْقٌ من الفِتْیانِ، مُختَلَقٌ هَضِیمُ و فی حدیث ابن مسعود و قَتلِه أَبا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کالجَمل المُخَلَّقِ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التامِّ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و الخَلائقُ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خَلِیقةُ الله و هم خَلْق الله،و هو مصدر،و جمعها الخلائق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شَرُّ الخَلْقِ و الخَلِیقةِ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الناس،و الخَلیقةُ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البهائم،و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بمعنی واحد و یرید بهما جمیع الخلائق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الخَلِیقةُ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الطَّبِیعة التی یُخلَق بها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خَلِیقتُه التی خُلق علیها و خُلِقَها و التی خُلِق ؛ أَراد التی خُلِق صاحبها،و الجمع الخَلائق ؛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فاقْنَعْ بما قَسَمَ المَلِیکُ،فإِنَّما قَسَمَ الخلائقَ ،بیننا،عَلاَّمُها و الخِلْقةُ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لکریم الطَّبِیعة و الخَلِیقةِ و السَّلِیقةِ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کالخَلِیقة ؛ عن اللحیانی؛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القَنانِی فی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لِی صَدِیقٌ ناصِحٌ أَغْتَدِی له و قد یجوز أَن یکون الخَلِیقُ جمع خَلِیقة کشعیر و شعیرة،قال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السابِق إِلیّ،و الخُلُق الخَلِیقة أَعنی الطَّبِیعة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لَعَلیٰ خُلُقٍ عَظِیمٍ ،و الجمع أَخْلاق ،لا یُکسّر علی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الخُلْق و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 المُؤْمنَ و خالِقِ 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شیء فی المیزان أَثْقلَ من حُسن الخُلُق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الخُلُقُ ،بضم اللام و سکونها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الدِّین و الطبْع و السجیة،و حقیقته أَنه لِصورة الإِِنسان الباطنة و هی نفْسه و أَوصافها و معانیها المختصةُ بِها بمنزلة الخَلْق لصورته الظاهرة و أَوصافها و معانیها،و لهما أَوصاف حسَنة و قبیحة،و الثوابُ و العقاب </w:t>
      </w:r>
    </w:p>
    <w:p>
      <w:pPr>
        <w:pStyle w:val="BookText"/>
        <w:rPr/>
      </w:pPr>
      <w:r>
        <w:rPr>
          <w:rFonts w:ascii="IRNazanin" w:hAnsi="IRNazanin" w:eastAsia="IRNazanin"/>
          <w:color w:val="111111"/>
          <w:sz w:val="28"/>
          <w:sz w:val="28"/>
          <w:szCs w:val="28"/>
          <w:rtl w:val="true"/>
          <w:lang w:bidi="fa-IR"/>
        </w:rPr>
        <w:t>یتعلّقان بأَوصاف الصورة الباطنة أَکثر مما یتعلقان بأَوصاف الصورة الظاهرة،و لهذا تکرّرت الأَحادیث فی مَدح حُسن الخلق فی غیر موضع</w:t>
      </w:r>
    </w:p>
    <w:p>
      <w:pPr>
        <w:pStyle w:val="BookText"/>
        <w:rPr/>
      </w:pPr>
      <w:r>
        <w:rPr>
          <w:rFonts w:ascii="Amiri" w:hAnsi="Amiri" w:eastAsia="Amiri" w:cs="Amiri"/>
          <w:color w:val="111111"/>
          <w:sz w:val="28"/>
          <w:sz w:val="28"/>
          <w:szCs w:val="28"/>
          <w:rtl w:val="true"/>
          <w:lang w:bidi="ar-SA"/>
        </w:rPr>
        <w:t xml:space="preserve">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أَکثر ما یُدخل الناسَ الجنَّةَ تقوی الله و حُسْنُ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أَکملُ المؤْمنین إِیماناً أَحْسنُهم خلُقاً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لیُدرک بحُسن خُلقه درجةَ الصائم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لأُتَمِّم مَکارِم الأَخلاق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جاءت فی ذمّ سوء الخلق أَیضاً أَحادیث 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عائشة،رضی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خُلُقه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کان متمسکاً به و بآدابه و أَوامره و نواهیه و ما یشتمل علیه من المکارم و المحاسن و الأَلطاف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تخلَّق للناس بما یعلم الله أَنه لیس من نَفْسه شانَه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تکلَّف أَن یُظهر من خُلُقه خِلاف ما یَنطوِی علیه،مثل تصَنَّعَ و تجَمَّل إِذا أَظهر الصَّنِیع و الجمیل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تَخلَّق بخلُق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استعمله من غیر أَن یکون مخلوقاً فی فِطْرته،و قوله تخلَّق مثل تَجمَّل أَی أَظهر جَمالاً و تصنّع و تَحسَّن،إِنَّما تأْوِیلُه الإِِظْهار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یَتخلَّق بغیر خُلقه أَی یَتکلَّفه؛ قال سالم بن وابِصةَ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المُتحلِّی غیرَ شِیمَتِه، إِن التَّخَلُّق یأْتی دُونه الخُلُقُ أَراد بغیر شِیمته فحذف و أَوصَل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عاشَرهم علی أَخلاقِهم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 الناسَ بخُلْقٍ حَسَنٍ، لا تَکُنْ کلْباً علی الناسِ یَهِرّ و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التقدیر؛ و خلَق الأَدِیمَ یَخْلُقه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 لما یرید قبل القطع و قاسه لیقطع منه مَزادةً أَو قِربة أَو خُفّاً؛ قال زهیر یمدح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لأَنتَ تَفْری ما خَلَقْتَ ،و بعضُ القومِ یَخْلُقُ ،ثم لا یَفْری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إِذا قدَّرت أَمراً قطعته و أَمضیتَه و غیرُک یُقدِّر ما لا یَقطعه لأَنه لیس بماضی العَزْم،و أَنتَ مَضّاء علی ما عزمت علیه؛ و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أَن تُزایِلَ خالِقاتٌ أَدِیمَهُمُ،یَقِسْنَ و یَفْتَرِینا یصف ابنی نِزار من مَعدّ،و هما رَبِیعةُ و مُضَر،أَراد أَن نسَبهم و أَدِیمهم واحد،فإِذا أَراد خالقاتُ الأَدیم التفْرِیقَ بین نسَبهم تبیَّن لهن أَنه أَدیم واحد لا یجوز خَلْقُه للقطع،و ضرَب النساء الخالِقاتِ مثلاً للنسّابین الذین أَرادوا التفریق بین ابنی نِزار،و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زایَلْتُ بین الشیئین و زیَّلْتُ إِذا فَرَّقْت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أُخت أُمَیَّةَ بن أَبی الصَّلْت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علیَّ و أَنا أَخلُقُ أَدِیماً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أُقَدِّره لأَقْطَعه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 إِلاَّ فَرَیْتُ،و لا وَعَدْتُ إِلاَّ وَفَیْتُ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الحَفِیرة المَخْلوقة فی 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البئر التی لا ماءَ فیها،و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النُّقْرة فی الجبل یَسْتَنقِع فیها الماء،و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الخلیقة البئر ساعة تُحْفَر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الآبارُ الحَدِیثاتُ الحَفْر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بِذِرْوة الصَّمّان قِلاتاً تُمْسِک ماءَ السماء فی صَفاةٍ خَلَقها الله فیها تسمیها العرب خَلائقَ ،الواحدة خَلِیقةٌ ،و رأَیت بالخَلْصاء من جبال الدَّهْناء دُحْلاناً خلقها الله فی بطون الأَرض أَفواهُها ضَیِّقَةٌ،فإِذا دخلها الداخل وجدها تَضِیقُ مرة و تَتَّسِعُ أُخری،ثم یُفْضی المَمَرُّ فیها إِلی قَرار للماء واسع لا یوقف علی أقْصاه، </w:t>
      </w:r>
    </w:p>
    <w:p>
      <w:pPr>
        <w:pStyle w:val="BookText"/>
        <w:rPr/>
      </w:pPr>
      <w:r>
        <w:rPr>
          <w:rFonts w:ascii="Amiri" w:hAnsi="Amiri" w:eastAsia="Amiri" w:cs="Amiri"/>
          <w:color w:val="111111"/>
          <w:sz w:val="28"/>
          <w:sz w:val="28"/>
          <w:szCs w:val="28"/>
          <w:rtl w:val="true"/>
          <w:lang w:bidi="ar-SA"/>
        </w:rPr>
        <w:t xml:space="preserve">و العرب إِذا تَرَبَّعوا الدهناء و لم یقع ربیع بالأَرضِ یَمْلأُ الغُدْرانَ استَقَوْا لخیلهم و شفاههم </w:t>
      </w:r>
      <w:r>
        <w:rPr>
          <w:rStyle w:val="FootnoteAnchor"/>
          <w:rtl w:val="true"/>
        </w:rPr>
        <w:footnoteReference w:id="50"/>
      </w:r>
      <w:r>
        <w:rPr>
          <w:rFonts w:ascii="Amiri" w:hAnsi="Amiri" w:eastAsia="Amiri" w:cs="Amiri"/>
          <w:color w:val="111111"/>
          <w:sz w:val="28"/>
          <w:sz w:val="28"/>
          <w:szCs w:val="28"/>
          <w:rtl w:val="true"/>
          <w:lang w:bidi="ar-SA"/>
        </w:rPr>
        <w:t>من هذه الدُّحْلان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خلَق الکذبَ و الإِِفْکَ یخلُقه و تخَلَّقَه و اخْتَلَقَه و افْتراه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ابتدَعه؛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تَخْلُقُونَ إِفْکاً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قصیدة مَخْلوقة أَی مَنْحولة إِلی غیر قائلها؛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خُلُقُ الْأَوَّلِینَ ،فمعناه کَذِبُ الأَولین،و خُلُقُ الْأَوَّلِینَ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شِیمةُ الأَولین،و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الأَوَّلین؛ و مَن قرأَ خَلْقُ الْأَوَّلِینَ فمعناه افْتِراءُ الأَوَّلین؛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خَلْقُ الْأَوَّلِینَ أَراد اختِلاقهم و کذبهم،و من قرأَ خُلُقُ الْأَوَّلِینَ ،و هو أَحبُّ إِلیَّ،الفراء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عادة الأَولین؛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 حدَّثنا فلان بأَحادیث الخَلْق ،و هی الخُرافات من الأَحادیث المُفْتَعَلةِ؛ و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اِخْتِلاٰقٌ ؛ و قیل فی قوله تعالی إِنْ هٰذٰا إِلاَّ اِخْتِلاٰقٌ أَی تَخَرُّص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اِخْتِلاٰقٌ أَی کذب،و هو افْتِعال من الخَلْق و الإِِبْداع کأَنَّ الکاذب تخلَّق قوله،و أَصل الخَلق التقدیر قبل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خالِقٌ أَی صانع،و هُنَّ الخالقاتُ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خلَق الشیءُ خُلوقاً و خُلوقةً و خَلُقَ خَلاقةً و خَلِق و أَخْلَق إِخْلاقاً و اخْلَوْلَق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 الهَوی رَسْمٌ،بذاتِ الغَضَا، مُخْلَوْلِقٌ مُسْتَعْجِمٌ مُحْوِلُ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خَلُقَ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یا قَتْل،قد خَلُقَ الجَدیدُ، و حُبُّکِ ما یَمِحُّ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یَبِیدُ 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الثوبُ خُلوقاً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مَضَوْا،و کأَنْ لم تَغْنَ بالأَمسِ أَهْلُهُم، و کُلُّ جَدِیدٍ صائِرٌ لِخُلُوقِ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أَخْلَقَ الرجل إِذا صار ذا أَخْلاق ؛ قال ابن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أُثَیْلةُ أَنْ رأَتْنی مُخْلِقاً ؛ و أَخْلَقْته أَنا،یتعدّی و لا یتعدی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شیءٌ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بالٍ،الذکر و الأُنثی فیه سواء لأَنه فی الأَصل مصدر الأَخْلَقِ و هو الأَمْلَس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خَلَق و مِلْحفة خَلَق و دار خَلَقٌ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الکسائی لم نسمعهم قالوا خَلَقة فی شیء من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جِسْمٌ خَلَقٌ و رِمّة خَلَق ؛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الثِّیبُ إِنْ تَعْرُ مِنِّی رِمَّةً خَلَقاً ، بعدَ المَماتِ،فإِنی کنتُ أَتَّئِرُ و الجمع خُلْقانٌ و أَخْلاق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أَخلاق یصفون به الواحد،إِذا کانت الخلُوقة فیه کلِّهِ کما قالوا بُرْمةٌ أَعْشار و ثوب أَکْیاشٌ و حبْل أَرْمامٌ و أَرضٌ سَباسِبٌ،و هذا النحو کثیر،و کذلک مُلاءَة أَخْلاق و بُرْمة أَخْلاق ؛ عن اللحیانی،أَی نواحیها أَخْلاق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الواحد الذی فُرِّقَ ثم جُمِع،قال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حَبْل أَخلاق و قِرْبة أَخلاق ؛ عن ابن الأَعرابی</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ثوب أَخلاق یُجمع </w:t>
      </w:r>
    </w:p>
    <w:p>
      <w:pPr>
        <w:pStyle w:val="BookText"/>
        <w:rPr/>
      </w:pPr>
      <w:r>
        <w:rPr>
          <w:rFonts w:ascii="Amiri" w:hAnsi="Amiri" w:eastAsia="Amiri" w:cs="Amiri"/>
          <w:color w:val="111111"/>
          <w:sz w:val="28"/>
          <w:sz w:val="28"/>
          <w:szCs w:val="28"/>
          <w:rtl w:val="true"/>
          <w:lang w:bidi="ar-SA"/>
        </w:rPr>
        <w:t>بما حوله؛ 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الشِّتاءُ،و قَمِیصی أَخْلاقْ شَراذِمٌ،یَضْحَکُ منه التَّوَّاقْ و التَّوّاقُ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جُبّة خَلَق ،بغیر هاء،و جدید،بغیر هاء أَیضاً،و لا یجوز جُبَّة خلَقة و لا جَدیدة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خَلُق الثوب،بالضم، خُلوقة أَی بَلِیَ،و أَخلَق الثوب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ثوب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 و أَنشد ابن بری 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کأَنَّهما،و الآلُ یَجْرِی علیهما من البُعْدِ،عَیْنا بُرْقُعٍ خَلَقانِ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قیل له خَلقٌ بغیر هاء لأَنه کان یستعمل فی الأَصل مضافاً فیقال أَعطِنی خَلَقَ جُبَّتک و خَلَقَ عِمامتِک،ثم استعمل فی الإِِفراد کذلک بغیر هاء؛ قال الزجاجی فی شرح رسالة أَدب الکاتب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ما قاله الفراء بشیء لأَنه یقال له فلمَ وجب سُقوط الهاء فی الإِِضافة حتی حُمل الإِِفراد علیها؟ أَ لا تری أَن إِضافة المؤنث إِلی المؤنث لا توجب إسقاط العلاقة منه،کقولهِ مخدّةُ هِند و مِسْوَرةُ زَینب و ما أَشبه ذلک؟ و حکی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ثیابهم خُلْقاناً و خَلَقُهم جُدُداً،فوضع الواحد موضع الجمع الذی هو الخُلقان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مِلْحفة خُلَیْقٌ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صغَّروه بلا هاء لأَنه صفة و الهاء لا تلحق تصغیر الصفات،کما قالوا نُصَیف فی تصغیر امرأَة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أَخْلق الدّهرُ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أَبلاه؛ و کذلک أَخْلَق السائلُ وجهَه،و هو 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أَخلقَه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أَخلَق فلان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ثوباً خَلقاً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أَخلقْته ثوباً إِذا کسَوْته ثوباً خلقاً ؛ و أَنشد ابن بری شاهداً علی أَخْلَق الثوبُ لأَبی الأَسود الدؤلی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إِلی عُنْوانِه فنَبَذْتُه، کنَبذِکَ نعْلاً أَخْلَقَتْ من نِعالِکا و فی حدیث أُم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أَبْلی و أَخْلِقِی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یروی بالقاف و الفاء،فبالقاف من إِخلاق الثوب و تقطیعه من خَلُق الثوبُ و أَخلَقه ،و الفاء بمعنی العِوَض و البَدَل،قال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باعَه بیْع الخلَق ،و لم یفسره؛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فَزارةَ أَنِّی قد شَرَیْتُ لها مَجْدَ الحیاةِ بسیفی،بَیْعَ ذِی الخَلَقِ و الأَخْلَقُ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اللیِّن الأَملسُ المُصْمَتُ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الأَملس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هَضْبة خَلْقاء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مُصمتة مَلْساء لا نبات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عمر بن الخطاب،رضی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الفقیر الذی لا مال له إِنما الفقیر الأَخْلَقُ الکَسْبِ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الأَملس من الحَسنات الذی لم یُقدِّم لآخرته شیئاً یثاب علیه؛ أَراد أَن الفقر الأَکبر إِنما هو فقر الآخرة و أَنّ فقر الدنیا أَهون الفقرین،و معنی وصف الکسب بذلک أَنه وافر مُنْتظِم لا یقع فیه وَکْسٌ و لا یَتحیَّفُه نَقْص،</w:t>
      </w:r>
    </w:p>
    <w:p>
      <w:pPr>
        <w:pStyle w:val="BookText"/>
        <w:rPr/>
      </w:pPr>
      <w:r>
        <w:rPr>
          <w:rFonts w:ascii="Amiri" w:hAnsi="Amiri" w:eastAsia="Amiri" w:cs="Amiri"/>
          <w:color w:val="111111"/>
          <w:sz w:val="28"/>
          <w:sz w:val="28"/>
          <w:szCs w:val="28"/>
          <w:rtl w:val="true"/>
          <w:lang w:bidi="ar-SA"/>
        </w:rPr>
        <w:t xml:space="preserve">کقول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الرَّقُوب الذی لا یَبْقَی له ولد و إِنما الرقوب الذی لم یُقدِّم من ولده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عمر،رضی الله عنه،هذا مثَل للرجل الذی لا یُرْزَأُ فی ماله،و لا یُصاب بالمصائب،و لا یُنکَب فیُثاب علی صبره فیه،فإِذا لم یُصَبْ و لم یُنکب کان فقیراً من الثواب؛ و أَصل هذا أَن یقال للجبل المصمت الذی لا یؤثّر فیه شیء أَخلَقُ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فاطمةَ بنت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معاویة فرجل أَخلَقُ من المال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خِلْوٌ عارٍ،من قولهم حَجر أَخلَقُ أَی أَمْلَسُ مُصْمَت لا یؤثر فیه شیء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صخرة خَلْقاء إِذا کانت مَلْساء؛ و أَنشد للأَعشی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یَتْرُک الدهْرُ فی خَلْقاءَ راسیةٍ وَهْیاً،و یُنْزِلُ منها الأَعْصَمَ الصَّدَعا فأَراد عمر،رضی الله عنه،أَن الفَقْر الأَکبر إِنما هو فقرُ الآخرة لمن لم یُقدِّم من ماله شیئاً یثاب علیه هنالک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مُمَلَّس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سهم مُخَلَّق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أَملَسُ مُستوٍ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جبل أَخلقُ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 أَملس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صخرة خَلْقاء بیِّنة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فیها وَصْم و لا کسر؛ قال ابن أَحمر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بمُقَلِّصٍ دَرْکِ الطَّرِیدةِ،مَتْنُه کصَفا الخَلِیقةِ بالفَضاءِ المُلْبِدِ و الخَلِقةُ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السحابةُ المستویة المُخِیلةُ للمطر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خُلَّقٌ و خَلْقاء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الرَّتْقاء لأَنها مُصْمَتة کالصَّفاة الخَلْقاء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مَثَل بالهَضْبة الخَلْقاء لأَنها مُصمتة مثلها؛ و منه</w:t>
      </w:r>
    </w:p>
    <w:p>
      <w:pPr>
        <w:pStyle w:val="BookText"/>
        <w:rPr/>
      </w:pPr>
      <w:r>
        <w:rPr>
          <w:rFonts w:ascii="Amiri" w:hAnsi="Amiri" w:eastAsia="Amiri" w:cs="Amiri"/>
          <w:color w:val="111111"/>
          <w:sz w:val="28"/>
          <w:sz w:val="28"/>
          <w:szCs w:val="28"/>
          <w:rtl w:val="true"/>
          <w:lang w:bidi="ar-SA"/>
        </w:rPr>
        <w:t xml:space="preserve">حدیث عمر بن عبد العزیز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إِلیه فی امرأَة خَلْقاء تزوّجها رجل فکتَب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کانوا علموا بذلک،یعنی أَولیاءها،فأَغْرمْهم صَداقَها لزوجها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الرَّتْقاء من الصخْرة الملْساء المُصمتة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حَمائرُ الماء،و هی صُخور أَربع عِظام مُلْس تکون علی رأْس الرَّکِیّة یقوم علیها النازعُ و الماتِحُ؛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فَغَادَرْنَ مَرْکُوّاً أَکَسَّ عَشِیّة، لدَی نَزَحٍ رَیَّانَ بادٍ خَلائقُهْ و خَلِق الشیءُ خَلَقاً و اخْلَوْلَق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امْلاسَّ و لانَ و استوی،و خَلَقه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اخْلَوْلَق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استوی و ارْتَتقَتْ جوانبه و صارَ خَلِیقاً للمطر کأَنه مُلِّس تملیساً؛ و أَنشد لمُرقِّش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وُقُوفی علی رَبْعٍ عَفا، مُخْلَوْلِقٍ دارسٍ مُسْتَعْجِمِ؟ و اخْلَولَق الرَّسْمُ أَی استوی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سَحابة خَلْقاء و خَلِقة ؛ عنه أَیضاً،و لم یُفسر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نشأَتْ لهم سحابة خَلِقة و خَلِیقةٌ أَی فیها أَثر المطر؛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رَعَدَتْ رَعْدةٌ و لا بَرَقَتْ، لکنَّها أُنْشِئتْ لنا خَلِقَهْ و قِدْحٌ مُخلَّق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 أَملس مُلَیَّن،و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لُیِّن و مُلِّس،فقد 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خَلَّقْته مَلَّسته؛ و أَنشد لحمید بن ثور الهِلالی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حَجاجَیْ عَیْنِها فی مُثَلَّمٍ، من الصَّخْرِ،جَوْنٍ خَلَّقَتْه المَوارِدُ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المُخلَّق القِدْح إِذا لُیِّن؛ و قال یصفه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فخَلَّقْتُه حتی إِذا تَمَّ و اسْتوَی، و الخَلْقاء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لمَلاستها و استِوائها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خَلْقاء الجَبْهة و المَتْن و خُلَیْقاؤُهما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مُستَواهما و ما امْلاسَّ منهما،و هما باطنا الغار الأَعلی أَیضاً،و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ما ظهر منه،و قد غلب علیه لفظ التصغیر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خَلْقاء الغار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سُحِبُوا علی خَلْقاواتِ جِباهِهم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الخُلَیْقاءُ من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لَقِیت جَبهته قَصبة أَنفه من مُسْتدَقِّها،و هی کالعِرْنین من الإِِنسان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وجه الفرس خُلَیْقاوانِ و هما حیث لقِیت جبهتُه قَصبة أَنفه،قال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الخلیقان عن یمین الخُلَیْقاء و شمالها یَنْحَدِر إِلی </w:t>
      </w:r>
    </w:p>
    <w:p>
      <w:pPr>
        <w:pStyle w:val="BookText"/>
        <w:rPr/>
      </w:pPr>
      <w:r>
        <w:rPr>
          <w:rFonts w:ascii="Amiri" w:hAnsi="Amiri" w:eastAsia="Amiri" w:cs="Amiri"/>
          <w:color w:val="111111"/>
          <w:sz w:val="28"/>
          <w:sz w:val="28"/>
          <w:szCs w:val="28"/>
          <w:rtl w:val="true"/>
          <w:lang w:bidi="ar-SA"/>
        </w:rPr>
        <w:t>العین،قال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الخُلَیْقاء بین العینین و بعضهم یقول الخَلْقاء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الخَلُوقُ و الخِلاقُ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الطِّیب،و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الزَّعْفران؛ أَنشد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عَلِمَتْ،إن لم أَجِدْ مُعِینا، لتَخْلِطَنَّ بالخَلُوقِ طِینا یعنی امرأته،یقول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أَجد من یُعیننی علی سَقْیِ الإِبل قامت فاستقت معی،فوقع الطین علی خَلُوق یدیها،فاکتفی بالمُسبَّب الذی هو اختلاط الطین بالخلوق عن السبب الذی هو الاستقاء معه؛ و أَنشد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مُنْسَدِلاً کقُرونِ العَرُوسِ تُوسِعُه زَنْبَقاً أَو خِلاقا و قد تَخلَّق و خَلَّقْته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طَلَیْته بالخَلُوق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خَلَّقَت المرأَة جسمها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طَلته بالخَلوق ؛ أنشد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 شِعْری عنکِ یا غَلابِ، تَحْمِلُ معْها أَحسنَ الأَرْکابِ، أَصفر قَد خُلِّقَ بالمَلابِ و قد تخلَّقت المرأَة بالخلوق ،و الخلوقُ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 معروف یتخذ من الزعفران و غیره من أَنواع الطیب،و تَغلِب علیه الحمرة و الصفرة،و قد ورد تارة بإباحته و تارة بالنهی عنه،و النهی أَکثر و أَثبت،و إنما نهی عنه لأَنه من طیب النساء،و هن أَکثر استعمالاً له منهم؛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أحادیث النهی ناسخة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مَخْلَقةٌ للخیر کقولک مَجْدَرةٌ و مَحْراةٌ و مَقْمَنةٌ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فلان خَلِیق لکذا أی جدیر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خَلیق بذلک أَی جدیر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خَلُق لذلک،بالضم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ممن یُقدَّر فیه ذاک و تُری فیه مَخایِلهُ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الأَمر مخْلَقة لک أی مَجْدَرة،و إنه مَخلقة من ذلک،و کذلک الاثنان و الجمع و المؤنث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لخَلِیق أَن یَفعل ذلک،و بأَن یفعل ذلک،و لأَن یفعل ذلک،و مِن أَن یفعل ذلک،و کذلک إنه لمَخلَقة ،یقال بهذه الحروف کلها؛ کلُّ هذه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عن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أَخْلَقَ بک أن تفعل ذلک،قال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إنَّ أَخلق الأَشیاء بک أن تفعل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العرب تقول یا خلیقُ بذلک فترفع،و یا خلیقَ بذلک فتنصب؛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أَعرف وجه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خَلِیقٌ له أَی شبیه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أَخْلَقَه أَی ما أشبهه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لخلیق أی حَرِیٌّ؛ یقال ذلک للشیء الذی قد قَرُب أن یقع و صح عند من سمع بوقوعه کونُه و تحقیقه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أَخْلِقْ به،و أَجْدِرْ به،و أَعْسِ به،و أَحْرِ به،و أَقْمِنْ به،و أَحْجِ به؛ کلُّ ذلک معناه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اشتقاق خَلِیق و ما أَخْلَقه من الخَلاقة ،و هی التَّمْرینُ؛ من ذلک أن تقول للذی قد أَلِفَ شیئاً صار ذلک له خُلُقاً أی مَرَنَ علیه،و من ذلک الخُلُق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المَلاسةُ،و أَمّا جَدِیر فمأْخوذ من الإِحاطة بالشیء و لذلک سمِّی الحائط جِداراً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أَجدرَ ثَمَرُ الشجرة إذا بدت تَمرتُه و أَدَّی ما فی طِباعه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 هو أَصل الطبع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أَخْلَق إخْلاقاً بمعنی واحد؛ و أَما 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مُخْتَلَقٌ للمُلْک أَبیضُ فَدْغَمٌ، أَشَمُّ أَبَجُّ العینِ کالقَمر البَدْرِ فإنما عنی به أَنه خُلِق خِلْقةً تصلحُ للمُلک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اخلَوْلَقَت السماءُ أَن تمطرُ أَی قارَبتْ و شابهَت،و اخْلَوْلَق أَن تَمطُر علی أَن الفِعل لان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حکاه </w:t>
      </w:r>
      <w:bookmarkStart w:id="324" w:name="pg11488_143202"/>
    </w:p>
    <w:p>
      <w:pPr>
        <w:pStyle w:val="BookText"/>
        <w:rPr/>
      </w:pPr>
      <w:bookmarkEnd w:id="324"/>
      <w:r>
        <w:rPr>
          <w:rFonts w:ascii="IRNazanin" w:hAnsi="IRNazanin" w:eastAsia="IRNazanin"/>
          <w:color w:val="111111"/>
          <w:sz w:val="28"/>
          <w:sz w:val="28"/>
          <w:szCs w:val="28"/>
          <w:rtl w:val="true"/>
          <w:lang w:bidi="fa-IR"/>
        </w:rPr>
        <w:t>سیبویه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اخْلَوْلَق السحاب أَی استوی؛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خَلِیقاً للمطر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صفة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اخْلَوْلَق بعد 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اجتمع و تهیَّأ للمطر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خُطبة ابن الزبیر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الموتَ قد تَغَشَّاکم سحابُه،و أَحْدَق بکم رَبابُه،و اخْلوْلَقَ بعد 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البناء للمبالغة و هو افْعَوْعَل کاغْدَوْدَنَ و اغْشَوْشَبَ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 و النَّصِیب من الخیر و الصلاح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خَلاق له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رجل لا خلاق له أَی لا رَغْبة له فی الخیر و لا فی الآخرة و لا صَلاح فی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المفسرون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 فِی الْآخِرَةِ مِنْ خَلاٰقٍ ؛ الخلاق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النصیب من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خَلاٰقَ لَهُمْ لا نصیب لهم فی الخیر،قال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الخَلاق الدین؛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الخلاق النصیب المُوفَّر؛ و أَنشد لحسان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یَکُ منهم ذا خَلاق ،فإنَّه سَیَمْنَعُه من ظُلْمِه ما تَوَکَّدا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لهم فی الآخرة من خلاق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الخَلاق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الحظ و النصیب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تأْکل منه بخَلاقک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بحظّک و نصیبک من الدین؛ قال له ذلک فی طعام من أَقرأَه القرآن</w:t>
      </w:r>
      <w:r>
        <w:rPr>
          <w:rFonts w:eastAsia="IRNazanin" w:cs="IRNazanin"/>
          <w:color w:val="111111"/>
          <w:sz w:val="28"/>
          <w:szCs w:val="28"/>
          <w:rtl w:val="true"/>
          <w:lang w:bidi="fa-IR"/>
        </w:rPr>
        <w:t>.</w:t>
      </w:r>
    </w:p>
    <w:p>
      <w:pPr>
        <w:pStyle w:val="Heading4"/>
        <w:numPr>
          <w:ilvl w:val="3"/>
          <w:numId w:val="1"/>
        </w:numPr>
        <w:rPr/>
      </w:pPr>
      <w:bookmarkStart w:id="325" w:name="__RefHeading___Toc3028026_73709187"/>
      <w:bookmarkStart w:id="326" w:name="_Toc139"/>
      <w:bookmarkEnd w:id="325"/>
      <w:r>
        <w:rPr>
          <w:rtl w:val="true"/>
        </w:rPr>
        <w:t>خمق</w:t>
      </w:r>
      <w:bookmarkEnd w:id="326"/>
    </w:p>
    <w:p>
      <w:pPr>
        <w:pStyle w:val="BookText"/>
        <w:rPr/>
      </w:pPr>
      <w:r>
        <w:rPr>
          <w:rFonts w:ascii="Amiri" w:hAnsi="Amiri" w:eastAsia="Amiri" w:cs="Amiri"/>
          <w:color w:val="111111"/>
          <w:sz w:val="28"/>
          <w:sz w:val="28"/>
          <w:szCs w:val="28"/>
          <w:rtl w:val="true"/>
          <w:lang w:bidi="ar-SA"/>
        </w:rPr>
        <w:t xml:space="preserve">الخَمْقُ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فی خُفْیة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أَحسَبه عربیّاً</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3028028_73709187"/>
      <w:bookmarkStart w:id="328" w:name="_Toc140"/>
      <w:bookmarkEnd w:id="327"/>
      <w:r>
        <w:rPr>
          <w:rtl w:val="true"/>
        </w:rPr>
        <w:t>خنق</w:t>
      </w:r>
      <w:bookmarkEnd w:id="328"/>
    </w:p>
    <w:p>
      <w:pPr>
        <w:pStyle w:val="BookText"/>
        <w:rPr/>
      </w:pPr>
      <w:r>
        <w:rPr>
          <w:rFonts w:ascii="Amiri" w:hAnsi="Amiri" w:eastAsia="Amiri" w:cs="Amiri"/>
          <w:color w:val="111111"/>
          <w:sz w:val="28"/>
          <w:sz w:val="28"/>
          <w:szCs w:val="28"/>
          <w:rtl w:val="true"/>
          <w:lang w:bidi="ar-SA"/>
        </w:rPr>
        <w:t>الخَنِق ،بکسر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قولک خَنَقَه یَخْنُقُه خَنْقاً و خَنِقاً ،فهو مَخْنُوق و خَنِیق ،و کذلک خَنَّقه ،و منه الخُنَّاق و قد انْخَنقَ و اخْتنقَ و انْخنقت الشاة بنفسها،فهی مُنْخَنِقة ،فأَما الانْخناق فهو انعصار الخِناق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خَنْقه ،و الاخْتِناق فعله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خَنِق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مَخْنُوق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خانِق فی موضع خَنِیق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خناق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خانِقٍ ذی غُصَّة جِرَّاضِ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الخِناق الحَبل الذی یُخنَق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یُخَنق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لمن یکون ذلک شأْنَه و فعلَه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الخِناق و المِخْنقة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القِلادة الواقعة علی المُخَنَّق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الخُناقُ و الخُناقیَّةُ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أَو ریح یأْخذ الناس و الدوابّ فی الحُلوق و یعتری الخیل أَیضاً و قد یأْخذ الطیر فی رؤوسها و حُلُقها،و أَکثر ما یظهر فی الحمام،فإذا کان ذلک فهو غیر مشتق لأَن الخَنق إنما هو فی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خُنق الفرس،فهو مَخْنوق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المُخْتَنِق من الخیل الذی أَخذت غُرّتُه لَحْیَیْه إلی أُصول أُذنیه،فإذا أَخذ البیاضُ وجْهه و أُذنیه فهو مبرنس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خَنَّقْت الحوضَ تخْنِیقاً إذا شدَدْت مَلأَه؛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طباها ذُو حبابٍ مُتْرَعُ، مُخَنَّقٌ بمائه مُدَعْدَعُ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الخُنُق الفُروج الضَّیقة من فُروج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خِنَاقٌ ضَیِّق حُزُقّةٌ قَصِیر السَّمْک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المُخْتَنَقُ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مُختَنق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مَضیق فی الوادی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ضیّق فی الجبل،و أَهل الیمن یسمون الزُّقاق خانقاً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خَانِقین و خانِقُونَ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معروف،و فی النصب </w:t>
      </w:r>
      <w:bookmarkStart w:id="329" w:name="pg11488_143203"/>
    </w:p>
    <w:p>
      <w:pPr>
        <w:pStyle w:val="BookText"/>
        <w:rPr/>
      </w:pPr>
      <w:bookmarkEnd w:id="329"/>
      <w:r>
        <w:rPr>
          <w:rFonts w:ascii="IRNazanin" w:hAnsi="IRNazanin" w:eastAsia="IRNazanin"/>
          <w:color w:val="111111"/>
          <w:sz w:val="28"/>
          <w:sz w:val="28"/>
          <w:szCs w:val="28"/>
          <w:rtl w:val="true"/>
          <w:lang w:bidi="fa-IR"/>
        </w:rPr>
        <w:t xml:space="preserve">و الخفض خانقین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انْخنقَت الشاة بنفسها فهی مُنخَنقة ،و موضعه من العنق مُخَنَّق ،بالتشدید،یقال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منه المُخَنَّق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أَخذت بِمُخَنَّقه أَی موضع الخِناق ؛ و أنشد ابن بری لأَبی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النفْسُ قد طارَتْ إلی المُخنَّق و کذلک الخِناق و الخُناق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بِخُناقه ؛ و منه اشتقت المِخْنقة من القلادة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المُختَنق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سیکون علیکم أُمراء یؤخّرون الصلاة عن مِیقاتها و یَخْنُقونها إِلی شَرق الموتی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یُضیِّقُون وقتها بتأْخیرها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خنقْت الوقت أَخْنُقه إذا أَخَّرته و ضیَّقْته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فی خُناق من الموت أَی فی ضیق</w:t>
      </w:r>
      <w:r>
        <w:rPr>
          <w:rFonts w:eastAsia="IRNazanin" w:cs="IRNazanin"/>
          <w:color w:val="111111"/>
          <w:sz w:val="28"/>
          <w:szCs w:val="28"/>
          <w:rtl w:val="true"/>
          <w:lang w:bidi="fa-IR"/>
        </w:rPr>
        <w:t>.</w:t>
      </w:r>
    </w:p>
    <w:p>
      <w:pPr>
        <w:pStyle w:val="Heading4"/>
        <w:numPr>
          <w:ilvl w:val="3"/>
          <w:numId w:val="1"/>
        </w:numPr>
        <w:rPr/>
      </w:pPr>
      <w:bookmarkStart w:id="330" w:name="__RefHeading___Toc3028030_73709187"/>
      <w:bookmarkStart w:id="331" w:name="_Toc141"/>
      <w:bookmarkEnd w:id="330"/>
      <w:r>
        <w:rPr>
          <w:rtl w:val="true"/>
        </w:rPr>
        <w:t>خنبق</w:t>
      </w:r>
      <w:bookmarkEnd w:id="331"/>
    </w:p>
    <w:p>
      <w:pPr>
        <w:pStyle w:val="BookText"/>
        <w:rPr/>
      </w:pPr>
      <w:r>
        <w:rPr>
          <w:rFonts w:ascii="Amiri" w:hAnsi="Amiri" w:eastAsia="Amiri" w:cs="Amiri"/>
          <w:color w:val="111111"/>
          <w:sz w:val="28"/>
          <w:sz w:val="28"/>
          <w:szCs w:val="28"/>
          <w:rtl w:val="true"/>
          <w:lang w:bidi="ar-SA"/>
        </w:rPr>
        <w:t xml:space="preserve">الخُنْبُقُ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البَخِیل الضیِّقُ،و الخِنْبِق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الرَّعْناء</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3028032_73709187"/>
      <w:bookmarkStart w:id="333" w:name="_Toc142"/>
      <w:bookmarkEnd w:id="332"/>
      <w:r>
        <w:rPr>
          <w:rtl w:val="true"/>
        </w:rPr>
        <w:t>خندق</w:t>
      </w:r>
      <w:bookmarkEnd w:id="333"/>
    </w:p>
    <w:p>
      <w:pPr>
        <w:pStyle w:val="BookText"/>
        <w:rPr/>
      </w:pPr>
      <w:r>
        <w:rPr>
          <w:rFonts w:ascii="Amiri" w:hAnsi="Amiri" w:eastAsia="Amiri" w:cs="Amiri"/>
          <w:color w:val="111111"/>
          <w:sz w:val="28"/>
          <w:sz w:val="28"/>
          <w:szCs w:val="28"/>
          <w:rtl w:val="true"/>
          <w:lang w:bidi="ar-SA"/>
        </w:rPr>
        <w:t xml:space="preserve">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خَنْدَقَ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 خَنْدقاً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المحفور،و قد تکلمت به العرب؛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تحْسَبَنَّ الخَنْدَقَ المَحْفُورا، یَدْفَعُ عنک القَدَر المَقْدُورا و هو أَیضاً اسم موضع؛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کعَناء لَیْلَتِنا التی جُعِلَتْ لنا، بالقَرْیَتَیْن،و لَیلةٍ بالخَنْدَقِ و الخَنْدَقُوق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خَنْدَقُ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العرب</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3028034_73709187"/>
      <w:bookmarkStart w:id="335" w:name="_Toc143"/>
      <w:bookmarkEnd w:id="334"/>
      <w:r>
        <w:rPr>
          <w:rtl w:val="true"/>
        </w:rPr>
        <w:t>خنعق</w:t>
      </w:r>
      <w:bookmarkEnd w:id="335"/>
    </w:p>
    <w:p>
      <w:pPr>
        <w:pStyle w:val="BookText"/>
        <w:rPr/>
      </w:pPr>
      <w:r>
        <w:rPr>
          <w:rFonts w:ascii="Amiri" w:hAnsi="Amiri" w:eastAsia="Amiri" w:cs="Amiri"/>
          <w:color w:val="111111"/>
          <w:sz w:val="28"/>
          <w:sz w:val="28"/>
          <w:szCs w:val="28"/>
          <w:rtl w:val="true"/>
          <w:lang w:bidi="ar-SA"/>
        </w:rPr>
        <w:t>الأَزهری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شمیل قال أَبو الولید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الذئب رأَیت فلاناً مُخَنْعِقاً ،فقال أَبو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مُخَعْنِقاً یعنی ذاهباً بِسُرعة مشی،و رأَیته فی بعض النسخ مُخَنعِقاً ،فقال له أَبو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مخنْعِقاً ،بتقدیم النون فیهما</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3028036_73709187"/>
      <w:bookmarkStart w:id="337" w:name="_Toc144"/>
      <w:bookmarkEnd w:id="336"/>
      <w:r>
        <w:rPr>
          <w:rtl w:val="true"/>
        </w:rPr>
        <w:t>خنفق</w:t>
      </w:r>
      <w:bookmarkEnd w:id="337"/>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الخَنْفَقِیق و العَنْقَفِیر و هو الداهیة؛ و أَنشد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سَهِرْتَ به لیلة کلَّها، فجئتَ به مُؤْدَناً خَنْفَقِیقا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للرَّأْی لیلة کلها فجئت بداهیة</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3028038_73709187"/>
      <w:bookmarkStart w:id="339" w:name="_Toc145"/>
      <w:bookmarkEnd w:id="338"/>
      <w:r>
        <w:rPr>
          <w:rtl w:val="true"/>
        </w:rPr>
        <w:t>خوق</w:t>
      </w:r>
      <w:bookmarkEnd w:id="339"/>
    </w:p>
    <w:p>
      <w:pPr>
        <w:pStyle w:val="BookText"/>
        <w:rPr/>
      </w:pPr>
      <w:r>
        <w:rPr>
          <w:rFonts w:ascii="Amiri" w:hAnsi="Amiri" w:eastAsia="Amiri" w:cs="Amiri"/>
          <w:color w:val="111111"/>
          <w:sz w:val="28"/>
          <w:sz w:val="28"/>
          <w:szCs w:val="28"/>
          <w:rtl w:val="true"/>
          <w:lang w:bidi="ar-SA"/>
        </w:rPr>
        <w:t xml:space="preserve">الخَوْقُ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الحَلْقة من الذهب و الفِضة،و قیل هی حَلْقة القُرط و الشَّنْف خاصَّة؛ قال سَیّار الأَبانی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خَوْقَ قُرْطِها المَعْقُوبِ علی دَباةٍ،أو علی یَعْسُوبِ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الخَوْق حَلقة فی الأُذن،و لم یقل من ذهب و لا من فضة،یقال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أُذنها خُرْصٌ و لا خَوْق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الحادُور القُرط،و خَوْقه حَلْقته؛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المُخَوَّقُ الحادُور العظیم الخَوْقِ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خُقْ خُقْ أَی حَلِّ جاریتک بالقرط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تَستطیع إِحداکُنّ أَن تأْخذ خَوْفاً من فضة فتَطلِیَه بزعفران؟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خاقُ المفازِة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طولها،و خَوَقُها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سَعَتُها،و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خَوَقها طولها و عَرْض انبساطها و سَعة جَوْفها،و خَرْقٌ أَخْوقُ ؛ قال سالم بن قحفان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تَرَکْت کُلَّ صَحْصحانٍ أَخْوَقا و مَفازَة خَوْقاء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 الجَوْف،و مُنْخاقةٌ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خَوْقاء مَفضاها إلی مُنخاقِ و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طامِسِ الأَعْلامِ أَو تَخَوَّقا </w:t>
      </w:r>
      <w:bookmarkStart w:id="340" w:name="pg11488_143204"/>
    </w:p>
    <w:p>
      <w:pPr>
        <w:pStyle w:val="BookText"/>
        <w:rPr/>
      </w:pPr>
      <w:bookmarkEnd w:id="34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تخوَّق تباعَدَ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جَرْداء خَوْقاء المسارِحِ هَوْجَل، بها لاسْتِداء الشَّعْشَعانات مَسْبَحُ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مَفازة خَوْقاء لا ماء فیها و قد انْخاقَت المَفازة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بلد أَخْوَقُ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بعید؛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العَین مَهْوًی ذی حِدابٍ أَخْوَقا ، إذا المَهارِی اجْتَبْنَه تخَرَّقا و الخَوْقاء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الرَّکِیَّة البعیدة القعر الواسعة من الرَّکایا بیِّنة الخَوَق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الخَوَقُ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قولک مَفازة خَوْقاء ،و بئر خَوْقاء أی واسعة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الخَوْقاء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الواسعة،و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لا حجاب بین فرجها و دُبرها،و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المُفْضاة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 للفرج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خاقِ باقِ لخَوَقِها أی لسَعتها کأَنها حکایة صوت سعته؛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أَقْبَلَتْ عَمْرةُ من عِراقِها، تَضْرِب قُنْبَ عَیْرِها بِساقها، تَسْتَقبِلُ الریحَ بِخاق باقِها ،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الراجز خاقِ باقِ فَلْهَم المرأَة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مُلْصِقةَ السَّرْجِ بخاقِ باقِها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خاق باق صوت الفرج عند النکاح فسمی الفرج 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له الخاق باق مبنی علی الکسر مثل الخَازِ بازِ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الحَمْقاء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الخَوْقاء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الطویلة الدقیقةُ،و نساء خُوقٌ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خاقَ الرجلُ المرأَةَ إذا فَعل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خاقِ باقِ صوت حرکة أَبی عُمَیْر فی زَرْنَبِ الفَلْهَمِ،و الزَّرْنَب الکَیْن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خاقَ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اسْتأْصَله و ذهَب به؛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خاقَتْ بحُوری أَصْلَ تَیْمٍ، فقد غَرِقُوا بمُنْتَطَحِ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بمُنْتَطِحِ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السُّیُولِ و الخَوَقُ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الجرَب؛ عن الأُموِیّ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أَخْوقُ ،و ناقة خَوْقاء أی جَربْاء،و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الجرَب؛ و أَنشد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تأْمَنَنَّ سُلَیْمی أَن أُفارِقَها 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خُوقُ الفرس جِلْدة ذکره الذی یرجع فیه مِشْوارهُ</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3028040_73709187"/>
      <w:bookmarkStart w:id="342" w:name="_Toc146"/>
      <w:bookmarkEnd w:id="341"/>
      <w:r>
        <w:rPr>
          <w:rtl w:val="true"/>
        </w:rPr>
        <w:t>فصل الدال المهملة</w:t>
      </w:r>
      <w:bookmarkEnd w:id="342"/>
    </w:p>
    <w:p>
      <w:pPr>
        <w:pStyle w:val="Heading4"/>
        <w:numPr>
          <w:ilvl w:val="3"/>
          <w:numId w:val="1"/>
        </w:numPr>
        <w:rPr/>
      </w:pPr>
      <w:bookmarkStart w:id="343" w:name="__RefHeading___Toc3028042_73709187"/>
      <w:bookmarkStart w:id="344" w:name="_Toc147"/>
      <w:bookmarkEnd w:id="343"/>
      <w:r>
        <w:rPr>
          <w:rtl w:val="true"/>
        </w:rPr>
        <w:t>دبق</w:t>
      </w:r>
      <w:bookmarkEnd w:id="344"/>
    </w:p>
    <w:p>
      <w:pPr>
        <w:pStyle w:val="BookText"/>
        <w:rPr/>
      </w:pPr>
      <w:r>
        <w:rPr>
          <w:rFonts w:ascii="Amiri" w:hAnsi="Amiri" w:eastAsia="Amiri" w:cs="Amiri"/>
          <w:color w:val="111111"/>
          <w:sz w:val="28"/>
          <w:sz w:val="28"/>
          <w:szCs w:val="28"/>
          <w:rtl w:val="true"/>
          <w:lang w:bidi="ar-SA"/>
        </w:rPr>
        <w:t xml:space="preserve">الدِّبْق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شجر فی جَوْفه کالغِراء لازق یَلْزَق بجناح الطائر فیُصاد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دَبَّقْتها تَدْبِیقاً إذا صِدتها به؛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أُلزق به شیء،فهو دِبْق مثل طِبْق،و سیأتی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الدِّبق شیء یَلْتَزِق کالغِراء یصاد به الطیر، دبَقَه یَدْبِقُه دَبْقاً و دَبَّقَه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الدَّبُوقاء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المِلْغُ یَلْکی بالکَلام الأَمْلَغِ، لو لا دَبُوقاء اسْتِه لم یَبْطَغِ المِلغ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الخبیث،و یقال النَّذْل الساقِط؛ یَلکَی بسَقَط الکلام أَی یجیء بسقط القول و ما لا خیر فیه،و جعل ما یَخرج من کلامه و فیه کالعذرة التی تخرج من استه؛ و یَبْطَغ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یتلطَّخ فکلامه إذا ظهر بمنزلة </w:t>
      </w:r>
      <w:bookmarkStart w:id="345" w:name="pg11488_143205"/>
    </w:p>
    <w:p>
      <w:pPr>
        <w:pStyle w:val="BookText"/>
        <w:rPr/>
      </w:pPr>
      <w:bookmarkEnd w:id="345"/>
      <w:r>
        <w:rPr>
          <w:rFonts w:ascii="Amiri" w:hAnsi="Amiri" w:eastAsia="Amiri" w:cs="Amiri"/>
          <w:color w:val="111111"/>
          <w:sz w:val="28"/>
          <w:sz w:val="28"/>
          <w:szCs w:val="28"/>
          <w:rtl w:val="true"/>
          <w:lang w:bidi="ar-SA"/>
        </w:rPr>
        <w:t>سَلْحِه إذا تَلطَّخ به،و قیل هو کل ما تمَطَّط و تلَزَّج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عیش مُدبَّقٌ لیس بتامّ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دَبَقَ فی مَعِیشته،خفیفة؛ عن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لَزِق،لم یفسره بأکثر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دابِقٌ ،و دابَقٌ ،مصروف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أَو بلد؛ قال غَیْلانُ بن حُریْث،و قال الجوهری هو للهدار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دابِق و أَیْنَ مِنّی دابِق اسم بلد،و الأَغلب علیه التذکیر و الصرف لأَنه فی الأَصل اسم نهر،و قد یؤنث و لا یُصرف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الدَّبُّوق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لُعبة یَلعب بها الصبیان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الدَّبِیقیُّ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دِقِّ ثیاب مصر معروفة تنسب إلی دَبِیق </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3028044_73709187"/>
      <w:bookmarkStart w:id="347" w:name="_Toc148"/>
      <w:bookmarkEnd w:id="346"/>
      <w:r>
        <w:rPr>
          <w:rtl w:val="true"/>
        </w:rPr>
        <w:t>دثق</w:t>
      </w:r>
      <w:bookmarkEnd w:id="347"/>
    </w:p>
    <w:p>
      <w:pPr>
        <w:pStyle w:val="BookText"/>
        <w:rPr/>
      </w:pPr>
      <w:r>
        <w:rPr>
          <w:rFonts w:ascii="Amiri" w:hAnsi="Amiri" w:eastAsia="Amiri" w:cs="Amiri"/>
          <w:color w:val="111111"/>
          <w:sz w:val="28"/>
          <w:sz w:val="28"/>
          <w:szCs w:val="28"/>
          <w:rtl w:val="true"/>
          <w:lang w:bidi="ar-SA"/>
        </w:rPr>
        <w:t>روی عن 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الدَّثْقُ صبّ الماء بالعجَلة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الدَّفْق سواء،و أَهمله اللیث</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3028046_73709187"/>
      <w:bookmarkStart w:id="349" w:name="_Toc149"/>
      <w:bookmarkEnd w:id="348"/>
      <w:r>
        <w:rPr>
          <w:rtl w:val="true"/>
        </w:rPr>
        <w:t>دحق</w:t>
      </w:r>
      <w:bookmarkEnd w:id="349"/>
    </w:p>
    <w:p>
      <w:pPr>
        <w:pStyle w:val="BookText"/>
        <w:rPr/>
      </w:pPr>
      <w:r>
        <w:rPr>
          <w:rFonts w:ascii="Amiri" w:hAnsi="Amiri" w:eastAsia="Amiri" w:cs="Amiri"/>
          <w:color w:val="111111"/>
          <w:sz w:val="28"/>
          <w:sz w:val="28"/>
          <w:szCs w:val="28"/>
          <w:rtl w:val="true"/>
          <w:lang w:bidi="ar-SA"/>
        </w:rPr>
        <w:t xml:space="preserve">العرب تسمی العَیْر الذی غُلِب علی عانَته دَحِیقاً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الدَّحْقُ أن تَقصُر ید الرجل عن الشیء،تقول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دَحَقَتْ یدُ فلان عن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دحَقَتْ یدِی عن الشیء تَدْحَق دَحْقاً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عن تناوُله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أَدْحقه الله أی باعَده عن کل 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دَحِیقٌ مُدْحَقٌ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مُنَحًّی عن الخیر و الناسِ،فَعِیل بمعنی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دحَقَت الرَّحِمُ إذا رَمتْ بالماء فلم تقبله؛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دحَقَتْ علیک بِناتِقٍ مِذْکارِ و دحَقت الناقة و غیرها برحمها تَدْحَق دَحْقاً و دُحوقاً ،و هی داحق و دَحُوق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أَخرجَتها بعد النِّتاج فماتت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انْدحَقت رَحِمُ الناقة أَی انْدَلَقت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دَحقَت المرأَة بولدها دَحْقاً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بعضَهم فی إثر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الدّاحق من النساء المُخرجة رحمها شَحْماً و لحماً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 قبَّحه الله و أُمًّا رَمَعَتْ به و دَحَقَت به و دَمَصَتْ به بمعنی واحد أَی ولدته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الدَّحُوق من النساء ضد المَقالیت،و هن المُتْئمات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علی،رضی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سیظهر بعدی علیکم رجل مُنْدَحِقُ البطن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واسعها کأَن جوانِبها قد بَعُد بعضُها من بعض فاتَّسعتْ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الدَّحِیقُ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البعید المُقْصی،و قد دَحقَه الناس أَی لا یُبالی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أَدْحَقه الله و أَسْحَقه و فی حدیث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یومٍ إبلیسُ فیه أَدْحَرُ و لا أَدْحَقُ منه فی یوم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 و الإِبعادُ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حین عَرَضَ نَفْسه علی أَحْیاء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عَمَدْتم إِلی دَحِیقِ قومٍ فأَجَرْتُموه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طَرِیدِهم</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3028048_73709187"/>
      <w:bookmarkStart w:id="351" w:name="_Toc150"/>
      <w:bookmarkEnd w:id="350"/>
      <w:r>
        <w:rPr>
          <w:rtl w:val="true"/>
        </w:rPr>
        <w:t>دحلق</w:t>
      </w:r>
      <w:bookmarkEnd w:id="351"/>
    </w:p>
    <w:p>
      <w:pPr>
        <w:pStyle w:val="BookText"/>
        <w:rPr/>
      </w:pPr>
      <w:r>
        <w:rPr>
          <w:rFonts w:ascii="Amiri" w:hAnsi="Amiri" w:eastAsia="Amiri" w:cs="Amiri"/>
          <w:color w:val="111111"/>
          <w:sz w:val="28"/>
          <w:sz w:val="28"/>
          <w:szCs w:val="28"/>
          <w:rtl w:val="true"/>
          <w:lang w:bidi="ar-SA"/>
        </w:rPr>
        <w:t xml:space="preserve">الدَّحْلَقةُ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انتفاخُ البطن</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3028050_73709187"/>
      <w:bookmarkStart w:id="353" w:name="_Toc151"/>
      <w:bookmarkEnd w:id="352"/>
      <w:r>
        <w:rPr>
          <w:rtl w:val="true"/>
        </w:rPr>
        <w:t>دحمق</w:t>
      </w:r>
      <w:bookmarkEnd w:id="353"/>
    </w:p>
    <w:p>
      <w:pPr>
        <w:pStyle w:val="BookText"/>
        <w:rPr/>
      </w:pPr>
      <w:r>
        <w:rPr>
          <w:rFonts w:ascii="Amiri" w:hAnsi="Amiri" w:eastAsia="Amiri" w:cs="Amiri"/>
          <w:color w:val="111111"/>
          <w:sz w:val="28"/>
          <w:sz w:val="28"/>
          <w:szCs w:val="28"/>
          <w:rtl w:val="true"/>
          <w:lang w:bidi="ar-SA"/>
        </w:rPr>
        <w:t xml:space="preserve">الدُّحْموق و الدُّمْحُوق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البطن</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3028052_73709187"/>
      <w:bookmarkStart w:id="355" w:name="_Toc152"/>
      <w:bookmarkEnd w:id="354"/>
      <w:r>
        <w:rPr>
          <w:rtl w:val="true"/>
        </w:rPr>
        <w:t>ددق</w:t>
      </w:r>
      <w:bookmarkEnd w:id="355"/>
    </w:p>
    <w:p>
      <w:pPr>
        <w:pStyle w:val="BookText"/>
        <w:rPr/>
      </w:pPr>
      <w:r>
        <w:rPr>
          <w:rFonts w:ascii="Amiri" w:hAnsi="Amiri" w:eastAsia="Amiri" w:cs="Amiri"/>
          <w:color w:val="111111"/>
          <w:sz w:val="28"/>
          <w:sz w:val="28"/>
          <w:szCs w:val="28"/>
          <w:rtl w:val="true"/>
          <w:lang w:bidi="ar-SA"/>
        </w:rPr>
        <w:t xml:space="preserve">الدَّوْدَقُ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الصعید الأَملس؛ عن الهجری؛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تَتْرُکُ منه الوَعْثَ مِثلَ الدَّوْدَق</w:t>
      </w:r>
    </w:p>
    <w:p>
      <w:pPr>
        <w:pStyle w:val="Heading4"/>
        <w:numPr>
          <w:ilvl w:val="3"/>
          <w:numId w:val="1"/>
        </w:numPr>
        <w:rPr/>
      </w:pPr>
      <w:bookmarkStart w:id="356" w:name="__RefHeading___Toc3028054_73709187"/>
      <w:bookmarkStart w:id="357" w:name="_Toc153"/>
      <w:bookmarkEnd w:id="356"/>
      <w:r>
        <w:rPr>
          <w:rtl w:val="true"/>
        </w:rPr>
        <w:t>درق</w:t>
      </w:r>
      <w:bookmarkEnd w:id="357"/>
    </w:p>
    <w:p>
      <w:pPr>
        <w:pStyle w:val="BookText"/>
        <w:rPr/>
      </w:pPr>
      <w:r>
        <w:rPr>
          <w:rFonts w:ascii="Amiri" w:hAnsi="Amiri" w:eastAsia="Amiri" w:cs="Amiri"/>
          <w:color w:val="111111"/>
          <w:sz w:val="28"/>
          <w:sz w:val="28"/>
          <w:szCs w:val="28"/>
          <w:rtl w:val="true"/>
          <w:lang w:bidi="ar-SA"/>
        </w:rPr>
        <w:t xml:space="preserve">الدَّرَقُ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التِّرَسةِ،الواحدة دَرَقة تتخذ من الجلود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الدرقة الحَجَفة و هی تُرْس من جلود لیس فیه خشب و لا عَقَب،و الجمع دَرَقٌ و أَدراق و دِراقٌ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أَو موضع؛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کنتُ رَمْلِیّاً،فأَصبَحْت ثاوِیاً بدَوْرَقَ ،مُلْقًی بینکُنَّ أَدُورُ </w:t>
      </w:r>
      <w:bookmarkStart w:id="358" w:name="pg11488_143206"/>
    </w:p>
    <w:p>
      <w:pPr>
        <w:pStyle w:val="BookText"/>
        <w:rPr/>
      </w:pPr>
      <w:bookmarkEnd w:id="358"/>
      <w:r>
        <w:rPr>
          <w:rFonts w:ascii="Amiri" w:hAnsi="Amiri" w:eastAsia="Amiri" w:cs="Amiri"/>
          <w:color w:val="111111"/>
          <w:sz w:val="28"/>
          <w:sz w:val="28"/>
          <w:szCs w:val="28"/>
          <w:rtl w:val="true"/>
          <w:lang w:bidi="ar-SA"/>
        </w:rPr>
        <w:t xml:space="preserve">و الدَّوْرق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لما یُشرب یُکتال به،فارسی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الدِّرَّاقُ و الدِّرْیاقُ و الدِّرْیاقةُ ،کله التِّرْیاق،معرب أیضاً؛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کنتُ قَبْل الکِبَرِ الطِّلْخَمِّ، و قبْل نَحْضِ العَضَلِ الزِّیَمِّ، رِیقِی و دِرْیاقی شِفاء السّمِّ النَّحْضُ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اللحم،و الزِّیَمُّ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المُکْتَنز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حکی الهجری دَریاق ،بالفتح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حکی ابن خالویه أنه یقال طِرْیاق،بالطاء،لأَن الطاء و الدال و التاء من مخرج واحد،قال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مدَّه و مطَّه و 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طَرَنْجَبِین فی الترنجبین،و طَفْلیس فی تَفْلیس،و المِطْرَس فی المترس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للخمر دِرْیاقةٌ علی النَّسَب؛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سَقَتْنی بصَهْباء دِرْیاقةٍ ، متی ما تُلَیِّنْ عظامِی تَلِنْ أَبو تراب عن مُدْرِک السُّلَمی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مَلَّسنی الرجل بلسانه و مَلَّقَنی و دَرَّقَنی أَی لیَّننی و أَصلح منی یُدَرِّقُنی و یُمَلِّسُنی و یُمَلِّقُنی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الدَّرْقُ الصُّلْبُ من کل شیء</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3028056_73709187"/>
      <w:bookmarkStart w:id="360" w:name="_Toc154"/>
      <w:bookmarkEnd w:id="359"/>
      <w:r>
        <w:rPr>
          <w:rtl w:val="true"/>
        </w:rPr>
        <w:t>دردق</w:t>
      </w:r>
      <w:bookmarkEnd w:id="360"/>
    </w:p>
    <w:p>
      <w:pPr>
        <w:pStyle w:val="BookText"/>
        <w:rPr/>
      </w:pPr>
      <w:r>
        <w:rPr>
          <w:rFonts w:ascii="Amiri" w:hAnsi="Amiri" w:eastAsia="Amiri" w:cs="Amiri"/>
          <w:color w:val="111111"/>
          <w:sz w:val="28"/>
          <w:sz w:val="28"/>
          <w:szCs w:val="28"/>
          <w:rtl w:val="true"/>
          <w:lang w:bidi="ar-SA"/>
        </w:rPr>
        <w:t xml:space="preserve">الدَّرْدَقُ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الصِّبْیان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وِلْدانٌ دَرْدَقٌ و دَرادِقُ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الدَّرْدَق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الصغیر من کل شیء،و أَصله الصغار من الغنم،و الجمع الدَّرادق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الدَّرْداقُ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دکٌّ صغیر مُتَلبِّد،فإذا حَفَرْتَ کشفْتَ عن رمل؛ و أنشد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تَعادَی عنه،النَّهارَ،تُوارِیهِ عِراضُ الرِّمالِ و الدَّرْداقِ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الدَّرْداقُ فإنها حِبال صغار من حِبال الرمل العظیمة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الدَّرْدَقُ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الإِبل و الناس؛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یهبُ الجِلَّةَ الجَراجِرَ،کالبُسْتانِ، تَحْنُو لِدَرْدَقٍ أَطْفالِ</w:t>
      </w:r>
    </w:p>
    <w:p>
      <w:pPr>
        <w:pStyle w:val="Heading4"/>
        <w:numPr>
          <w:ilvl w:val="3"/>
          <w:numId w:val="1"/>
        </w:numPr>
        <w:rPr/>
      </w:pPr>
      <w:bookmarkStart w:id="361" w:name="__RefHeading___Toc3028058_73709187"/>
      <w:bookmarkStart w:id="362" w:name="_Toc155"/>
      <w:bookmarkEnd w:id="361"/>
      <w:r>
        <w:rPr>
          <w:rtl w:val="true"/>
        </w:rPr>
        <w:t>درشق</w:t>
      </w:r>
      <w:bookmarkEnd w:id="362"/>
    </w:p>
    <w:p>
      <w:pPr>
        <w:pStyle w:val="BookText"/>
        <w:rPr/>
      </w:pPr>
      <w:r>
        <w:rPr>
          <w:rFonts w:ascii="Amiri" w:hAnsi="Amiri" w:eastAsia="Amiri" w:cs="Amiri"/>
          <w:color w:val="111111"/>
          <w:sz w:val="28"/>
          <w:sz w:val="28"/>
          <w:szCs w:val="28"/>
          <w:rtl w:val="true"/>
          <w:lang w:bidi="ar-SA"/>
        </w:rPr>
        <w:t>دَرْشَقَ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3028060_73709187"/>
      <w:bookmarkStart w:id="364" w:name="_Toc156"/>
      <w:bookmarkEnd w:id="363"/>
      <w:r>
        <w:rPr>
          <w:rtl w:val="true"/>
        </w:rPr>
        <w:t>درفق</w:t>
      </w:r>
      <w:bookmarkEnd w:id="364"/>
    </w:p>
    <w:p>
      <w:pPr>
        <w:pStyle w:val="BookText"/>
        <w:rPr/>
      </w:pPr>
      <w:r>
        <w:rPr>
          <w:rFonts w:ascii="Amiri" w:hAnsi="Amiri" w:eastAsia="Amiri" w:cs="Amiri"/>
          <w:color w:val="111111"/>
          <w:sz w:val="28"/>
          <w:sz w:val="28"/>
          <w:szCs w:val="28"/>
          <w:rtl w:val="true"/>
          <w:lang w:bidi="ar-SA"/>
        </w:rPr>
        <w:t xml:space="preserve">المُدْرَنْفِقُ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المُسْرِع فی سیره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ادْرَنْفِقْ مُرْمَعِلاًّ أَی امْضِ راشداً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دَرْفَقَ فی مَشْیِه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ادْرَنْفَقَتِ الناقة إذا مضت فی السیر فأَسرعت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ادْرنفَق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ادْرَنْفَقَت الإِبل إذا تقدَّمت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ادْرَنْفَقَ أَی اقْتَحم 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مرّاً دَرَنْفَقاً و دَلَنْفَقاً،و هو مَرٌّ سریع شبیه بالهَمْلَجة</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3028062_73709187"/>
      <w:bookmarkStart w:id="366" w:name="_Toc157"/>
      <w:bookmarkEnd w:id="365"/>
      <w:r>
        <w:rPr>
          <w:rtl w:val="true"/>
        </w:rPr>
        <w:t>درمق</w:t>
      </w:r>
      <w:bookmarkEnd w:id="366"/>
    </w:p>
    <w:p>
      <w:pPr>
        <w:pStyle w:val="BookText"/>
        <w:rPr/>
      </w:pPr>
      <w:r>
        <w:rPr>
          <w:rFonts w:ascii="Amiri" w:hAnsi="Amiri" w:eastAsia="Amiri" w:cs="Amiri"/>
          <w:color w:val="111111"/>
          <w:sz w:val="28"/>
          <w:sz w:val="28"/>
          <w:szCs w:val="28"/>
          <w:rtl w:val="true"/>
          <w:lang w:bidi="ar-SA"/>
        </w:rPr>
        <w:t xml:space="preserve">الدَّرْمَقُ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الدَّرْمک و هو الدقیق المُحَوَّرُ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عن خالد بن صفوان أَنه وصف الدرهم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یُطعِم الدَّرْمق و یَکْسُو النَّرْمقَ،فأَبدل الکاف قافاً؛ أراد بالنَّرمق </w:t>
      </w:r>
      <w:r>
        <w:rPr>
          <w:rStyle w:val="FootnoteAnchor"/>
          <w:rtl w:val="true"/>
        </w:rPr>
        <w:footnoteReference w:id="54"/>
      </w:r>
      <w:r>
        <w:rPr>
          <w:rFonts w:ascii="Amiri" w:hAnsi="Amiri" w:eastAsia="Amiri" w:cs="Amiri"/>
          <w:color w:val="111111"/>
          <w:sz w:val="28"/>
          <w:sz w:val="28"/>
          <w:szCs w:val="28"/>
          <w:rtl w:val="true"/>
          <w:lang w:bidi="ar-SA"/>
        </w:rPr>
        <w:t>بالفارسیة نَرْم</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3028064_73709187"/>
      <w:bookmarkStart w:id="368" w:name="_Toc158"/>
      <w:bookmarkEnd w:id="367"/>
      <w:r>
        <w:rPr>
          <w:rtl w:val="true"/>
        </w:rPr>
        <w:t>دسق</w:t>
      </w:r>
      <w:bookmarkEnd w:id="368"/>
    </w:p>
    <w:p>
      <w:pPr>
        <w:pStyle w:val="BookText"/>
        <w:rPr/>
      </w:pPr>
      <w:r>
        <w:rPr>
          <w:rFonts w:ascii="Amiri" w:hAnsi="Amiri" w:eastAsia="Amiri" w:cs="Amiri"/>
          <w:color w:val="111111"/>
          <w:sz w:val="28"/>
          <w:sz w:val="28"/>
          <w:szCs w:val="28"/>
          <w:rtl w:val="true"/>
          <w:lang w:bidi="ar-SA"/>
        </w:rPr>
        <w:t xml:space="preserve">الدَّسَقُ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امْتِلاءُ الحَوْضِ حتی یَفِیض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دَسِقَ الحوضُ دَسَقاً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 و ساحَ ماؤُه،و أَدْسقه هو؛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یَرِدْنَ تحت الأَثْلِ سَیَّاحَ الدَّسَقْ و الدَّسَقُ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البیاض،یرید أَنَّ الماءَ 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الدَّیْسَق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الدَّیْسَق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الحوض الْملآن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ملأْتُ الحوضَ حتی دَسِق أَی ساحَ ماؤُه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غَدِیر دَیْسَق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أَبیض مُطَّرِد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الدَّیْسَقُ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البیاض و الحُسن و النُّور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الدَّیْسقُ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الخبز الأَبیض، </w:t>
      </w:r>
      <w:bookmarkStart w:id="369" w:name="pg11488_143207"/>
    </w:p>
    <w:p>
      <w:pPr>
        <w:pStyle w:val="BookText"/>
        <w:rPr/>
      </w:pPr>
      <w:bookmarkEnd w:id="369"/>
      <w:r>
        <w:rPr>
          <w:rFonts w:ascii="Amiri" w:hAnsi="Amiri" w:eastAsia="Amiri" w:cs="Amiri"/>
          <w:color w:val="111111"/>
          <w:sz w:val="28"/>
          <w:sz w:val="28"/>
          <w:szCs w:val="28"/>
          <w:rtl w:val="true"/>
          <w:lang w:bidi="ar-SA"/>
        </w:rPr>
        <w:t>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دَرْمَکٌ فی رأْسِه و مَشارِبٌ، و قِدْرٌ و طَبَّاخٌ و کأْسٌ و دَیْسَقُ و هذا البیت أَورده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حُورٌ کأَمْثالِ الدُّمَی و مَنَاصِفٌ، و قِدْرٌ و طَبَّاخٌ و صاعٌ و دَیْسَقُ و فسَّره ابن بری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 مِشْرَبةٌ،و الدَّیْسَقُ خِوان من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الدَّیْسَقُ الفَلاة،و الدَّیْسق التراب،و الدیْسقُ تَرَقْرُقُ السَّراب و بیاضُه،و الماءُ المُتَضَحْضِحُ،قال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 رَیْعانَ السَّرابِ الدَّیْسَقا و ربما سموا الحوض المَلآن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سَرابٌ دَیْسق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السَّرابُ یسمی دَیْسقاً إِذا اشتدَّ جرْیُه،قال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هابی العَشِیِّ دَیْسَق ضحاؤُه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دَیْسَقٌ أَبیض وقت الهاجرة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الدَّیْسقُ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المُمْتَلئُ یعنی من السراب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الدَّیْسقُ الصحراءُ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الدَّیْسق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الدَّیْسق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الفضة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الدیسق معرب و هو بالفارسیة طَشْتُخْوان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الدیسقُ الطَّشْتخان هو الفابور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لکل شیءٍ یُنِیر و یُضِیءُ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دَیْسَقةَ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من أَیام العرب مشهور و کأَنه اسم موضع،قال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الفَوارِسُ،یومَ دَیْسَقَةَ ، المُغْشُو الکُماةِ غَوارِبَ الأَکَمِ و الدَّیْسَقُ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مِکیال أَو 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الدَّیْسقُ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دَیسَقٌ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دَیْسَقٍ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بیتٌ دَوْسَقٌ ،علی مثال فَوْعَلٍ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الکبیر و الصغیر،عن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الدَّسْقانُ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الرسول،حکاه الفارسی</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3028066_73709187"/>
      <w:bookmarkStart w:id="371" w:name="_Toc159"/>
      <w:bookmarkEnd w:id="370"/>
      <w:r>
        <w:rPr>
          <w:rtl w:val="true"/>
        </w:rPr>
        <w:t>دشق</w:t>
      </w:r>
      <w:bookmarkEnd w:id="371"/>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دَوْشَقٌ إذا کان ضَخْماً؛ و جمل دَوْشَقٌ إذا کان ضخماً،فإذا کان سریعاً فهو دَمْشَقٌ ،و الله أَعلم</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3028068_73709187"/>
      <w:bookmarkStart w:id="373" w:name="_Toc160"/>
      <w:bookmarkEnd w:id="372"/>
      <w:r>
        <w:rPr>
          <w:rtl w:val="true"/>
        </w:rPr>
        <w:t>دعق</w:t>
      </w:r>
      <w:bookmarkEnd w:id="373"/>
    </w:p>
    <w:p>
      <w:pPr>
        <w:pStyle w:val="BookText"/>
        <w:rPr/>
      </w:pPr>
      <w:r>
        <w:rPr>
          <w:rFonts w:ascii="Amiri" w:hAnsi="Amiri" w:eastAsia="Amiri" w:cs="Amiri"/>
          <w:color w:val="111111"/>
          <w:sz w:val="28"/>
          <w:sz w:val="28"/>
          <w:szCs w:val="28"/>
          <w:rtl w:val="true"/>
          <w:lang w:bidi="ar-SA"/>
        </w:rPr>
        <w:t xml:space="preserve">الدَّعْقُ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وطء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دَعَقت الدوابُّ الأَرضَ تَدْعَقُها دَعْقاً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أَثَّرت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علی،رضی الله عنه،و ذکر فتنة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تَدْعقَ الخیلُ فی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تطأ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طریقٌ دعْقٌ و مَدْعُوق أی موطوء،و طریق مدعوس و مدعوق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دُعِقَ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علیه الوطء؛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یَرْکَبْن ثِنْیَ لاحبٍ مَدْعُوقِ ، نائی القَرادیدِ من البُثُوق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دَعقَه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طریق دَعْق وعْثٌ أَی مَوطوء کثیر الآثار،و طریق دَعِق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زَوْراً تجافی عن أَشاآتِ العُوَقْ فی رَسْمِ آثارٍ و مِدْعاسٍ دَعِقْ و یقال دعقَت الإِبلُ الحوضَ دعْقاً إذا وردت فازدحمت علی الحوض؛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لنا کدَعْقةِ الوِرْدِ الصَّدِی </w:t>
      </w:r>
      <w:bookmarkStart w:id="374" w:name="pg11488_143208"/>
    </w:p>
    <w:p>
      <w:pPr>
        <w:pStyle w:val="BookText"/>
        <w:rPr/>
      </w:pPr>
      <w:bookmarkEnd w:id="374"/>
      <w:r>
        <w:rPr>
          <w:rFonts w:ascii="Amiri" w:hAnsi="Amiri" w:eastAsia="Amiri" w:cs="Amiri"/>
          <w:color w:val="111111"/>
          <w:sz w:val="28"/>
          <w:sz w:val="28"/>
          <w:szCs w:val="28"/>
          <w:rtl w:val="true"/>
          <w:lang w:bidi="ar-SA"/>
        </w:rPr>
        <w:t xml:space="preserve">و الدَّعْقُ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ضعَفَة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الدعْقُ الدَّقُّ،و العین زائدة کأَنها بدل من القاف الأُولی،و لیس بصحیح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دعَقَت الإِبلُ الحوض إذا خبَطَتْه حتی تُثَلِّمه من جوانبه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دَعَق الماء دَعْقاً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فَجَّره؛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عِبْرَیْه و یَغْشَی المَدْعَقا و دَعَقه یَدْعَقُه دَعْقاً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أَجهز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أَصابتْنا دَعقة من مطر أَی دُفْعة 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دعق علیهم الخیلَ یَدْعَقُها دَعْقاً إذا دفَعها علیهم فی الغارة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دعَقوا علیهم الغارة دَعْقاً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دفعوها،و الاسم الدَّعْقة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الدَّعْقة المَصْبوب علیهم الغارة؛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خیل مَداعِیقُ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متقدِّمة فی الغارة تدُوس القوم فی الغارات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أَدْعَقَ إبله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شَلٌّ دَعْقٌ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مَداعِقُ الوادی و مَثادِقُه و مَذابِحُه و مَهارِقُه مَدافِعُه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الهَیْج و التَّنْفِیر،و قد دَعَقَه دَعْقاً و لا یقال أَدعَقَه ؛ و أَما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جَمِیعٍ حافِظی عَوْراتِهمْ، لا یَهُمُّونِ بِإِدْعاقِ الشَّلَلْ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دَعْق و هو مصدر فتوهَّمه اسماً،أی أَنهم إذا فزِعوا لا یُنَفِّرون إبلهم،و لکن یجمعونها و یقاتلون دونها لعِزِّهم؛ قال الأَصعمی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أَساءَ لبید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یهمون بإِدعاق الشلل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دعَقها و أَدعَقها لغتان</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3028070_73709187"/>
      <w:bookmarkStart w:id="376" w:name="_Toc161"/>
      <w:bookmarkEnd w:id="375"/>
      <w:r>
        <w:rPr>
          <w:rtl w:val="true"/>
        </w:rPr>
        <w:t>دعسق</w:t>
      </w:r>
      <w:bookmarkEnd w:id="376"/>
    </w:p>
    <w:p>
      <w:pPr>
        <w:pStyle w:val="BookText"/>
        <w:rPr/>
      </w:pPr>
      <w:r>
        <w:rPr>
          <w:rFonts w:ascii="Amiri" w:hAnsi="Amiri" w:eastAsia="Amiri" w:cs="Amiri"/>
          <w:color w:val="111111"/>
          <w:sz w:val="28"/>
          <w:sz w:val="28"/>
          <w:szCs w:val="28"/>
          <w:rtl w:val="true"/>
          <w:lang w:bidi="ar-SA"/>
        </w:rPr>
        <w:t xml:space="preserve">لیلة دُعْسُقَّةٌ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الظُّلْمة؛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باتَتْ لهنَّ لَیْلةٌ دُعْسُقَّه ، من غائرِ العینِ بَعِیدِ الشُّقَّهْ</w:t>
      </w:r>
    </w:p>
    <w:p>
      <w:pPr>
        <w:pStyle w:val="Heading4"/>
        <w:numPr>
          <w:ilvl w:val="3"/>
          <w:numId w:val="1"/>
        </w:numPr>
        <w:rPr/>
      </w:pPr>
      <w:bookmarkStart w:id="377" w:name="__RefHeading___Toc3028072_73709187"/>
      <w:bookmarkStart w:id="378" w:name="_Toc162"/>
      <w:bookmarkEnd w:id="377"/>
      <w:r>
        <w:rPr>
          <w:rtl w:val="true"/>
        </w:rPr>
        <w:t>دعشق</w:t>
      </w:r>
      <w:bookmarkEnd w:id="378"/>
    </w:p>
    <w:p>
      <w:pPr>
        <w:pStyle w:val="BookText"/>
        <w:rPr/>
      </w:pPr>
      <w:r>
        <w:rPr>
          <w:rFonts w:ascii="Amiri" w:hAnsi="Amiri" w:eastAsia="Amiri" w:cs="Amiri"/>
          <w:color w:val="111111"/>
          <w:sz w:val="28"/>
          <w:sz w:val="28"/>
          <w:szCs w:val="28"/>
          <w:rtl w:val="true"/>
          <w:lang w:bidi="ar-SA"/>
        </w:rPr>
        <w:t xml:space="preserve">الدُّعْشُوقة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کالخُنْفُساء،و ربما قیل للصبیَّة و المرأَة القصیرة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دُعْشُوقة تشبیهاً بتلک الدویبة؛ 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و لم یُحلِّها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p>
    <w:p>
      <w:pPr>
        <w:pStyle w:val="Heading4"/>
        <w:numPr>
          <w:ilvl w:val="3"/>
          <w:numId w:val="1"/>
        </w:numPr>
        <w:rPr/>
      </w:pPr>
      <w:bookmarkStart w:id="379" w:name="__RefHeading___Toc3028074_73709187"/>
      <w:bookmarkStart w:id="380" w:name="_Toc163"/>
      <w:bookmarkEnd w:id="379"/>
      <w:r>
        <w:rPr>
          <w:rtl w:val="true"/>
        </w:rPr>
        <w:t>دعفق</w:t>
      </w:r>
      <w:bookmarkEnd w:id="380"/>
    </w:p>
    <w:p>
      <w:pPr>
        <w:pStyle w:val="BookText"/>
        <w:rPr/>
      </w:pPr>
      <w:r>
        <w:rPr>
          <w:rFonts w:ascii="Amiri" w:hAnsi="Amiri" w:eastAsia="Amiri" w:cs="Amiri"/>
          <w:color w:val="111111"/>
          <w:sz w:val="28"/>
          <w:sz w:val="28"/>
          <w:szCs w:val="28"/>
          <w:rtl w:val="true"/>
          <w:lang w:bidi="ar-SA"/>
        </w:rPr>
        <w:t xml:space="preserve">الدَّعْفَقةُ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3028076_73709187"/>
      <w:bookmarkStart w:id="382" w:name="_Toc164"/>
      <w:bookmarkEnd w:id="381"/>
      <w:r>
        <w:rPr>
          <w:rtl w:val="true"/>
        </w:rPr>
        <w:t>دعلق</w:t>
      </w:r>
      <w:bookmarkEnd w:id="382"/>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دَعْلَقْت فی هذا الوادی الیومَ و أعْلَقْت و دَعْلَقْت فی المسأَلة عن الشیء و أَعْلَقت فیها أَی أَبْعَدْت فیها</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3028078_73709187"/>
      <w:bookmarkStart w:id="384" w:name="_Toc165"/>
      <w:bookmarkEnd w:id="383"/>
      <w:r>
        <w:rPr>
          <w:rtl w:val="true"/>
        </w:rPr>
        <w:t>دغرق</w:t>
      </w:r>
      <w:bookmarkEnd w:id="384"/>
    </w:p>
    <w:p>
      <w:pPr>
        <w:pStyle w:val="BookText"/>
        <w:rPr/>
      </w:pPr>
      <w:r>
        <w:rPr>
          <w:rFonts w:ascii="Amiri" w:hAnsi="Amiri" w:eastAsia="Amiri" w:cs="Amiri"/>
          <w:color w:val="111111"/>
          <w:sz w:val="28"/>
          <w:sz w:val="28"/>
          <w:szCs w:val="28"/>
          <w:rtl w:val="true"/>
          <w:lang w:bidi="ar-SA"/>
        </w:rPr>
        <w:t xml:space="preserve">الدَّغْرَقة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إلباسُ اللیل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الدَّغْرَقة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إسْبالُ السِّتْر علی الشیء،و قد ذکرا فی التهذیب أَیضاً فی ترجمة غردق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الدَّغْرَقةُ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کدُورة فی الماء،و قد دَغْرَقَ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الدَّغْرقةُ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 الحَمْأَة و الکَدِر بالدُّلِیِّ علی رؤُوس الإِبل؛ عن أَبی زیاد؛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أَخَوَیَّ من سَلامانَ ادْفِقا، قد طالَ ما صَفَّیْتُما فَدغْرِقا و الدَّغْرَقُ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الکَدِر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دَغْرَقه القَدمُ و التَّخوِیضُ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دَغْرَقَ علیه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 علیه و دَغْرَقَ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 صبّاً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دَغْرقَ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صبَّه فأَنفقه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عَیْشٌ دَغْرَقٌ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دَغْفَقَ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صبه کدَغْرقَه </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3028080_73709187"/>
      <w:bookmarkStart w:id="386" w:name="_Toc166"/>
      <w:bookmarkEnd w:id="385"/>
      <w:r>
        <w:rPr>
          <w:rtl w:val="true"/>
        </w:rPr>
        <w:t>دغفق</w:t>
      </w:r>
      <w:bookmarkEnd w:id="386"/>
    </w:p>
    <w:p>
      <w:pPr>
        <w:pStyle w:val="BookText"/>
        <w:rPr/>
      </w:pPr>
      <w:r>
        <w:rPr>
          <w:rFonts w:ascii="Amiri" w:hAnsi="Amiri" w:eastAsia="Amiri" w:cs="Amiri"/>
          <w:color w:val="111111"/>
          <w:sz w:val="28"/>
          <w:sz w:val="28"/>
          <w:szCs w:val="28"/>
          <w:rtl w:val="true"/>
          <w:lang w:bidi="ar-SA"/>
        </w:rPr>
        <w:t xml:space="preserve">الدَّغْفَقُ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المصبوب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دَغْفَقَ الماءَ دَغْفَقَةً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 کدَغْرَقَه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فتوضأْنا کلُّنا منها و نحن أَربع عَشْرةَ مائةً نُدَغْفِقُها دَغْفَقةً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دَغْفقَ الماءَ إذا دفَقه و صبَّه صَبّاً کثیراً واسعاً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دغْفقَ مالَه دَغْفقةً و دِغْفاقاً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صبه فأَنفَقه و فرَّقه و بذَّره و عیشٌ دغْفقٌ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مخْصِب مثل دَغْفلٍ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فی عَیش دَغْفَقٍ أَی واسعٍ</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عامٌ دغْفَقٌ و دغْفَلٌ إذا کان مخصباً</w:t>
      </w:r>
      <w:r>
        <w:rPr>
          <w:rFonts w:eastAsia="Amiri" w:cs="Amiri" w:ascii="Amiri" w:hAnsi="Amiri"/>
          <w:color w:val="111111"/>
          <w:sz w:val="28"/>
          <w:szCs w:val="28"/>
          <w:rtl w:val="true"/>
          <w:lang w:bidi="ar-SA"/>
        </w:rPr>
        <w:t xml:space="preserve">. </w:t>
      </w:r>
      <w:bookmarkStart w:id="387" w:name="pg11488_143209"/>
    </w:p>
    <w:p>
      <w:pPr>
        <w:pStyle w:val="Heading4"/>
        <w:numPr>
          <w:ilvl w:val="3"/>
          <w:numId w:val="1"/>
        </w:numPr>
        <w:rPr/>
      </w:pPr>
      <w:bookmarkStart w:id="388" w:name="__RefHeading___Toc3028082_73709187"/>
      <w:bookmarkStart w:id="389" w:name="_Toc167"/>
      <w:bookmarkEnd w:id="387"/>
      <w:bookmarkEnd w:id="388"/>
      <w:r>
        <w:rPr>
          <w:rtl w:val="true"/>
        </w:rPr>
        <w:t>دفق</w:t>
      </w:r>
      <w:bookmarkEnd w:id="389"/>
    </w:p>
    <w:p>
      <w:pPr>
        <w:pStyle w:val="BookText"/>
        <w:rPr/>
      </w:pPr>
      <w:r>
        <w:rPr>
          <w:rFonts w:ascii="Amiri" w:hAnsi="Amiri" w:eastAsia="Amiri" w:cs="Amiri"/>
          <w:color w:val="111111"/>
          <w:sz w:val="28"/>
          <w:sz w:val="28"/>
          <w:szCs w:val="28"/>
          <w:rtl w:val="true"/>
          <w:lang w:bidi="ar-SA"/>
        </w:rPr>
        <w:t xml:space="preserve">دفَق الماءُ و الدَّمْعُ یَدْفِق و یدْفُق دَفْقاً و دُفُوقاً و انْدفَق و تدَفَّق و استَدْفَقَ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 بمرَّة فهو دافق أی مدفوق کما قالوا سِرٌّ کاتِمٌ أَی مکتُوم،لأَنه من قولک دُفِق الماء،علی ما لم یسم فاعله؛ 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دفَق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مُراقٍ دافِقٌ و مُنْدَفِق ،و قد دفَقَه یدْفِقُه و یَدْفُقُه دَفْقاً و دَفَّقَه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الانْدِفاقُ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التدفُّق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دٰافِقٍ مدفوق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الحجاز أَفْعلُ لهذا من غیرهم أن یفعلوا المفعول فاعلاً إذا کان فی مذهب نعت،کقول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سرٌّ کاتمٌ و همٌّ ناصبٌ و لیل نائم،قال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أَعان علی ذلک أَنها وافقت رؤُوس الآیات التی هی معهن،و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دٰافِقٍ ،معناه من ماءٍ ذی دَفْق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مذهب سیبویه،و کذلک سرٌّ کاتم ذو کِتْمان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اندفق الکوز إذا دُفِق ماؤُه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فی الطِّیرَة عند انصباب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دافق خیر و قد أَدْفَقْت الکوزَ إذا بَدَّدْت ما فیه بمرَّة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الدَّفْق فی کلام العرب صَبُّ الماء،و هو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دَفَقْتُ الکوز فاندفق و هو مَدفُوق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دفَقْت الماءَ فدَفَق لغیر اللیث،قال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ذهب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 ،و هذا جائز فی النعوت،و معنی دٰافِقٍ ذی دَفْق کما قال الخلیل و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أَدفَقُ إذا انحنی صُلْبُه من کِبَر أو غمّ؛ و أنشد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مِلاطٍ مُتَجافٍ أَدفَق و فی الدعاء علی الإِنسان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دَفَق اللهُ روحَه أَی أَفاظه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دفَّقتْ کَفَّاه النَّدَی أی صبَّتا،شدد للکثرة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دفَق النهرُ و الوادی إذا امتلأَ حتی یَفیض الماءُ من جوانبه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سَیْلٌ دُفاق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یملأُ جَنَبَتَیِ الوادِی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دُفاق العَزائلِ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 الواسع الکثیر،و العَزائل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مقلوب العَزالی،و هی مَخارج الماء من المَزاد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فَمٌ أَدْفقُ إذا انْصبَّت أَسنانه إِلی 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دَفِقَ البعیرُ دَفَقاً و هو أَدْفَقُ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مِرْفَقه عن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بعیر أَدفَق بیِّن الدفَقِ إذا کانت أَسنانه مُنتصِبةً إلی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أَدْفقُ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نِبْتة أَسنانِه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تدفَّقتِ الأُتُن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سیر أَدفقُ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الدِّفِقَّی و النَّجاءِ الأَدْفَقِ 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أَقصی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القومُ سیْراً أَدفقَ أی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 دِفَقٌّ ،مثل هِجَفّ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سریع یَتدفَّق فی مَشیه،و الأُنثی دَفُوق و دِفاق و دِفَقَّةٌ و دِفِقَّی و دِفَقَّی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یمشی الدِّفِقَّی إذا أَسرعَ و باعَدَ خَطْوَه،و هی مِشْیة یتدفَّق فیها و یُسْرِع؛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تَمْشِی العُجَیْلی من مَخافةِ شَدْقَمٍ، یَمْشِی الدِّفِقَّی و الخَنِیف و یَضْبِرُ 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دِفِقَّی المَشْیِ عَیْسَجورِ فسره بأَن الدِّفِقَّی هنا المشی السریع،و لیس کذلک لأَن الدِّفقَّی إنما هی هنا صفة للناقة بدلیل قوله عَیْسجور،و هی الشدیدة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الزِّبْرِقانِ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 کَنائنی إِلیَّ التی تَمْشی الدِّفِقَّی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بالکسر و التشدید و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الإِسراع فی المشی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ناقة دِفاقٌ ،بالکسر</w:t>
      </w:r>
      <w:r>
        <w:rPr>
          <w:rFonts w:eastAsia="Amiri" w:cs="Amiri" w:ascii="Amiri" w:hAnsi="Amiri"/>
          <w:color w:val="111111"/>
          <w:sz w:val="28"/>
          <w:szCs w:val="28"/>
          <w:rtl w:val="true"/>
          <w:lang w:bidi="ar-SA"/>
        </w:rPr>
        <w:t xml:space="preserve">: </w:t>
      </w:r>
      <w:bookmarkStart w:id="390" w:name="pg11488_143210"/>
    </w:p>
    <w:p>
      <w:pPr>
        <w:pStyle w:val="BookText"/>
        <w:rPr/>
      </w:pPr>
      <w:bookmarkEnd w:id="390"/>
      <w:r>
        <w:rPr>
          <w:rFonts w:ascii="Amiri" w:hAnsi="Amiri" w:eastAsia="Amiri" w:cs="Amiri"/>
          <w:color w:val="111111"/>
          <w:sz w:val="28"/>
          <w:sz w:val="28"/>
          <w:szCs w:val="28"/>
          <w:rtl w:val="true"/>
          <w:lang w:bidi="ar-SA"/>
        </w:rPr>
        <w:t>و هی المُتدفِّقة فی سیرها مُسْرِعةً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یقال جمل دِفاقٌ و ناقة دفْقاءُ و جمل أَدْفقُ ،و هو شدَّةُ بَیْنونةِ المِرْفَق عن الجنبین؛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بعَنْتَرِیسٍ تری فی زَوْرِها دَسَعاً، و فی المَرافِقِ مِن حَیْزُومِها دَفَقا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یَتدفَّق فی الباطل تدفُّقاً إذا کان یُسارع إلیه؛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أَنا عمّا تَصْنَعُون بغافِلٍ، و لا بسَفِیهٍ حِلْمُه یَتدفَّقُ و جاؤوا دُفْقة واحدة،بالضم،أی دُفْعةً واحدة و دُفاقٌ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ضَرَبٌ بَیْضاء یَسْقِی دَبُوبَها دُفاقٌ فعُرْوانُ الکَراثِ فَضِیمُها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أَدفقُ إذا رأیته مَرْقوناً أَعْقَفَ و لا تراه مستلقیاً قد ارتفع طرَفاه؛ و قال 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أَدفق خیر من هلال حاقِن؛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الأَدفق الأَعوج،و الحاقن الذی یرتفع طرَفاه و یَستلقی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أَدفقُ أی مُستوٍ أَبیض لیس یمُتَنَکِّب علی أحد طرفیه،قال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تستحب أن یَهِلَّ الهلالُ أَدفقَ ،و یکرهون أَن یکون مستلقیاً قد ارتفع طرفاه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دَوفَقُ قبیلة؛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 من دَوْفَقَ أَو بنِیها، قَبِیلة قد عَطِبَتْ أَیْدِیها، مُعَوِّدِینَ الحَفْرَ حافِرِیها</w:t>
      </w:r>
    </w:p>
    <w:p>
      <w:pPr>
        <w:pStyle w:val="Heading4"/>
        <w:numPr>
          <w:ilvl w:val="3"/>
          <w:numId w:val="1"/>
        </w:numPr>
        <w:rPr/>
      </w:pPr>
      <w:bookmarkStart w:id="391" w:name="__RefHeading___Toc3028084_73709187"/>
      <w:bookmarkStart w:id="392" w:name="_Toc168"/>
      <w:bookmarkEnd w:id="391"/>
      <w:r>
        <w:rPr>
          <w:rtl w:val="true"/>
        </w:rPr>
        <w:t>دقق</w:t>
      </w:r>
      <w:bookmarkEnd w:id="392"/>
    </w:p>
    <w:p>
      <w:pPr>
        <w:pStyle w:val="BookText"/>
        <w:rPr/>
      </w:pPr>
      <w:r>
        <w:rPr>
          <w:rFonts w:ascii="Amiri" w:hAnsi="Amiri" w:eastAsia="Amiri" w:cs="Amiri"/>
          <w:color w:val="111111"/>
          <w:sz w:val="28"/>
          <w:sz w:val="28"/>
          <w:szCs w:val="28"/>
          <w:rtl w:val="true"/>
          <w:lang w:bidi="ar-SA"/>
        </w:rPr>
        <w:t xml:space="preserve">الدَّقُّ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قولک دَقَقْت الدَّواءَ أَدُقُّه دقّاً ،و هو الرَّضُّ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الکَسر و الرَّضُّ فی کل وجه،و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تضرب الشیءَ بالشیء حتی تَهْشِمَه، دَقَّه یَدُقُّه دَقّاً و دقَقْتُه فانْدَقَّ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التَّدْقیقُ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إنعامُ الدَّقّ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المِدَقُّ و المِدَقَّةُ و المُدُقُّ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دقَقْتَ به الشیءَ؛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المُدُقُّ لأَنهم جعلوه اسماً له کالجُلْمُود،یعنی أَنه لو کان علی الفعل لکان قیاسه المِدَقَّ أو المِدَقَّة لأَنه مما یُعتمل بها،و هو أَحد ما جاء من الأَدوات التی یُعتمل بها علی مُفعُل بالضم؛ قال العجاج یصف الحِمار و الأُتُن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یَتْبَعْنَ جأْباً کَمُدُقِّ المِعْطِیرْ یعنی مِدْوَکَ العَطّار،حَسِب أَنه یُدَقُّ به،و تصغیره مُدَیْق ،و الجمع مَداقُّ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المُدق حجر یُدّق به الطیب،ضمّ المیم لأَنه جعل اسماً،و کذلک المُنْخُل،فإذا جعل نعتاً رُدَّ إلی مِفْعل؛ و قول رؤبة أَنشده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یَرْمی الجَلامِیدَ بِجُلْمُود مِدَقّ استشهد به علی أن المِدقّ ما دققت به الشیء،فإن کان ذلک فمدق بدل من جلمود،و السابقُ إلیّ من هذا أنه مِفعل من قولک حافر مدَق أَی یدُقُّ الأَشیاء،کقولک رجل مِطْعَن،فإن کان کذلک فهو هنا صفة لجلمود؛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مُدُقٌّ و أَخواته و هی مُسْعُط و مُنخل و مُدْهُن و مُنْصُلٌ و مُکْحُلةٌ جاءت نوادِرَ،بضم المیم،و موضع العین من مفعُل،و سائر کلام العرب جاء علی مِفْعل و مفْعلة فیما یعتمل به نحو مِخْرَز و مِقْطَع و مسَلّة و ما أَشبهها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عطاء فی الکَیل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دقّ و لا زَلْزَلةَ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یَدُقَّ ما فی المکیال من المَکیل حتی یَنْضَمَّ بعضُه إلی بعض</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الدَّقّاقةُ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یُدَقُّ به الأَرزُّ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الدَّقوقةُ و الدَّواقُّ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 و الحمر التی تَدُوس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الدُّقاقةُ و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انْدَقَّ من الشیء،و هو التراب اللَّیِّن الذی کَسَحَته الریح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دُقَقُ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دُقاقهُ ،واحدتها دُقَّة ؛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تَبْدو لنا أَعْلامُه بَعْدَ الغَرَقْ، فی قِطَعِ الآلِ و هَبْوات الدُّقَقْ و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فُتات کل شیء 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الدُّقَّةُ و الدُّقَقُ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تَسْهَک به الریح من الأَرض؛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بساهِکاتٍ دُقَقٍ و جَلْجالْ و فی مناجاة موسی،علی نبینا و علیه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سَلْنِی حتی الدُّقّة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بتشدید 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 المدقوق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هی أَیضاً ما تسحَقه الریح من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الدَّقِیق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 الشیء یدِقّ دِقّة ،و هو علی أَربعة أنحاء فی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الرجل القلیل الخیر هو الدَّقِیق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الغامض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لا غِلَظَ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مکة یسمّون توابِل القِدْر کلها دُقّة ؛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الدُّقّة التّوابل و ما خُلط به من الأبزار نحو القِزْح و ما أَشبهه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الملح و ما خلط به من الأَبزار،و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الدقة الملح المدقوق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له دُقة أَی ما له 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لا دُقة لها إذا لم تکن مَلِیحة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فلانة لقلیلة الدقة إذا لم تکن ملیحة،و قال کراع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دَقِمٌ مَدْقوق الأَسنان علی المثَل مشتقّ من الدقِّ ،و المیم زائدة،و هذا یبطله التصریف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دَقَّ و صغُر؛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رَزأْتُه دِقّاً و لا 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الجِلِّ،و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صغاره دون جَلّه و جِلّه،و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صغاره و رَدِیئه،شیء دِقٌّ و دَقِیق و دُقاق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دِقُّ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 ما دَقّ علی الإِبل من النبت و لانَ فیأْکله الضعیف من الإِبل و الصغیر و الأَدْرَد و المریض،و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دِقُّه صغار ورَقه؛ قال جُبَیْها الأَشجعی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أَنَّها قامَتْ بِظِنْبٍ مُعَجَّمٍ، نَفَی الجَدْبُ عنه دِقّه ،فهو کالِحُ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أَنها طافت بنَبْتٍ مُشَرْشَرٍ، نفی الدِّقَّ عنه جَدْبُه،فهو کالحُ المُشرشَر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شَرْشَرتْه الماشیة أَی أَکلته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الدَّقِیقیُّ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بائع الدقیق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یقال دَقّاق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رجلْ دَقِیقٌ بیِّن الدِّقّ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الخیر بخیل؛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جاءکم مِنّا غَرِیبٌ بأَرضکم، لَوَیْتُم له، دِقّاً ،جُنوبَ المَناخرِ و شیء دَقِیق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غِلظَ له خلاف الغلیظ،و کذلک الدُّقاقُ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الدِّق ،بالکسر،مثله،و منه حُمّی الدِّقّ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الدَّقیق و الرّقِیق أَن الدقِیق خلاف الغلیظ،و الرّقیق خلاف الثَّخین،و لهذا یقال حَساء رَقیق و حَساء ثخین،و لا یقال فیه حساء دقیق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سیف دقیق المَضْرِب،و رُمْح دَقِیق ،و غُصن دقیق کما تقول رُمح غلیظ و غصن غلیظ،و کذلک حبل دقیق و حبل غلیظ،و قد یُوقَع الدّقیق من صفة </w:t>
      </w:r>
      <w:bookmarkStart w:id="393" w:name="pg11488_143212"/>
    </w:p>
    <w:p>
      <w:pPr>
        <w:pStyle w:val="BookText"/>
        <w:rPr/>
      </w:pPr>
      <w:bookmarkEnd w:id="393"/>
      <w:r>
        <w:rPr>
          <w:rFonts w:ascii="Amiri" w:hAnsi="Amiri" w:eastAsia="Amiri" w:cs="Amiri"/>
          <w:color w:val="111111"/>
          <w:sz w:val="28"/>
          <w:sz w:val="28"/>
          <w:szCs w:val="28"/>
          <w:rtl w:val="true"/>
          <w:lang w:bidi="ar-SA"/>
        </w:rPr>
        <w:t>الأَمر الحقیر الصغیر فیکون ضدّه الجلیل؛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الدَّقِیقَ یهِیجُ الجَلِیلَ، و إنَّ الغَرِیب إذا شاء ذَلْ و فی حدیث معاذ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اسْتَدِقَّ الدنیا و اجْتَهِد رأْیَک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احْتقِرها و استصغِرْها،و هو استَفْعل من الشیء الدّقیق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جِلّه و دِقَّه کما یقال أَخذت قلیله و کثیره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لی ذنبی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دِقَّه و 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له دَقِیقة و لا جَلِیلة أَی ما له شاةٌ و لا 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أَتیته فما أَدَقَّنی و لا أَجلَّنی أَی ما أَعطانی إحداهما،و قیل أَی ما أَعطانی دقیقاً و لا جَلِیلاً؛ و قال ذو الرمة یهجو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اصْطَکَّت الحَرْبُ إمْرأَ القَیْسِ،أَخْبَروا عَضارِیطَ،إذ کانوا رِعاء الدَّقائقِ أَراد أَنهم رعاء الشاء و البَهْم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دقَّقْت الشیءَ و أَدْقَقْته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 دَقیقاً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دَقَّ یَدِقُّ 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دقیقاً ،و أَدقَّه غیره و دقَّقَه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الدَّقْداقُ صغار الأَنْقاء المتراکمة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الدَّقَقةُ المُظهرون أقْذالَ الناس أَی عُیوبهم،واحدها قَذَلٌ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دَقَّ الشیءَ یدُقُّه إذا أظهره؛ و منه قول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دَقُّوا بینهم عِطْرَ مَنْشِمِ أی أَظهروا العُیوب و العَداوات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فی التهدّد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لأَدُقَّنَّ شُقورَک أی لأُظهِرنَّ أُمورَک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مُسْتَدَقُّ الساعد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 مما یلی الرُّسْغَ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مستدَقُّ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دَقَّ منه و اسْترَقَّ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استَدَقَّ الشیءُ أی صار دقیقاً ؛ و العرب تقول للحَشْو من الإِبل الدُّقَّة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الدَّقْدَقةُ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أصوات حوافر الدوابّ فی سُرعة تردُّدها مثل الطَّقْطَقةِ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المُداقَّةُ 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بین اثنین،یقال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لیُداقُّه الحِساب</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3028086_73709187"/>
      <w:bookmarkStart w:id="395" w:name="_Toc169"/>
      <w:bookmarkEnd w:id="394"/>
      <w:r>
        <w:rPr>
          <w:rtl w:val="true"/>
        </w:rPr>
        <w:t>دلق</w:t>
      </w:r>
      <w:bookmarkEnd w:id="395"/>
    </w:p>
    <w:p>
      <w:pPr>
        <w:pStyle w:val="BookText"/>
        <w:rPr/>
      </w:pPr>
      <w:r>
        <w:rPr>
          <w:rFonts w:ascii="Amiri" w:hAnsi="Amiri" w:eastAsia="Amiri" w:cs="Amiri"/>
          <w:color w:val="111111"/>
          <w:sz w:val="28"/>
          <w:sz w:val="28"/>
          <w:szCs w:val="28"/>
          <w:rtl w:val="true"/>
          <w:lang w:bidi="ar-SA"/>
        </w:rPr>
        <w:t xml:space="preserve">الانْدِلاقُ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ما ندر خارجاً،فقد انْدلَق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الدَّلْقُ ،مجزوم،خروج الشیء من مَخْرجه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دَلَق السیفُ من غِمْده إذا سقط و خرج من غیر أَن یُسَلَّ؛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کالسیْفِ،من جَفْنِ السِّلاح، الدَّالِق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دَلَق السیفُ من غِمده دَلْقاً و دُلوقاً و انْدلَق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استرْخی و خرج سریعاً من غیر اسْتِلال،و کذلک إذا انشقَّ جَفْنُه و 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أَدْلَقَه هو و دلَقْته أنا دَلْقاً إذا أَزْلَقْته من غمده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سیفٌ دالِقٌ و دَلوق إذا کان سَلِسَ الخروج من غمده یخرج من غیر سَلّ،و هو أَجْودُ السُّیوف و أخلصُها؛ و کلُّ سابق متقدِّم،فهو دالق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انْدلَق بین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فمضی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انْدلق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استرخی و خرج متقدِّماً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طعَنَه فاندَلَقَتْ أَقتاب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أَمعاؤه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أَنه،صلی الله علیه و 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بالرجل یوم القیامة فیُلقی فی النار فتَنْدَلِقُ أَقتابُ بطنه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الاندلاق خروج الشیء من مکانه،یرید خروج أَمعائه من جَوْفه؛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و قد أَدْلقَنی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أَخرجنی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اندلقَ السیْلُ علی القوم أی هجم،و اندلقت الخیل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خَیْلٌ دُلُقٌ أَی مُنْدَلِقة شدیدة الدُّفْعة؛ قال طرفة یصف خیلاً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دُلُقٌ فی غارةٍ مَسْفُوحةٍ، کرِعالِ الطیر أَسْراباً تَمُرّ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396" w:name="pg11488_143213"/>
    </w:p>
    <w:p>
      <w:pPr>
        <w:pStyle w:val="BookText"/>
        <w:rPr/>
      </w:pPr>
      <w:bookmarkEnd w:id="396"/>
      <w:r>
        <w:rPr>
          <w:rFonts w:ascii="Amiri" w:hAnsi="Amiri" w:eastAsia="Amiri" w:cs="Amiri"/>
          <w:color w:val="111111"/>
          <w:sz w:val="28"/>
          <w:sz w:val="28"/>
          <w:szCs w:val="28"/>
          <w:rtl w:val="true"/>
          <w:lang w:bidi="ar-SA"/>
        </w:rPr>
        <w:t>و انْدلَق البابُ إذا کان یَنْصَفِق إذا فُتح لا یثبت مفتوحاً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دَلَق بابَه دَلْقاً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فتحه فَتْحاً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غارةٌ دُلُقٌ و دَلوقٌ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الدفْعِ؛ و الغارةُ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الخیل المُغیِرة،و قد دَلَقُوا علیهم الغارةَ أی شنُّوها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 للخیل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انْدلَقت إذا خرجت فأسرعت السیر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دَلَقتِ الخیلُ دُلوقاً إذا خرجت مُتَتابِعةً،فهی خیل دُلُقٌ ،واحدها دالق و دَلوق ؛ و کان یقال لعُمارةَ بن زید العَبْسی أخی الربیع بن زیاد دالِق لکثرة غاراته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دَلَقَ الغارةَ إذا قدَّمها و بَثَّها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بَیْناهم آمِنون إذ دلَق علیهم السیلُ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أدْلَقْت المُخَّةَ من قَصَبة العظم فانْدَلَقت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دلَق البعیرُ شِقْشِقَته یَدْلقُها دَلْقاً إذا أخرجها فاندلقت ؛ قال الراجز یصف 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یَدْلُق مِثْل الحَرَمِیِّ الوافِرِ، من شَدْقَمِیٍّ سَبِطِ المَشافِرِ أی یُخرج شِقشقته مثل الحَرَمِیّ،و هو دَلْو مستوٍ من أدَم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الدَّلُوق و الدَّلْقاء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التی تتکسر أسنانها من الکِبَر فتَمُجُّ الماء؛ أنشد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شارِف دَلْقاء لا سِنَّ لها، تَحْمِلُ الأَعْباء من عَهْدِ إرَمْ و فی حدیث حَلیمة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معها شارف دلقاء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متکسرة الأَسنان لکبرها،فإذا شربت الماء سقط من فِیها،و هی الدِّلْقِمُ و الدِّلْقَمُ ؛ الأَخیرة عن یعقوب،و قد یکون ذلک للذکر؛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لاهُمَّ إنْ کنتَ قَبِلْتَ حَجَّتِجْ،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للناقة بعد البُزول شارِف ثم عَوْزَمٌ ثم لِطْلِطٌ ثم جَحْمَرِشٌ ثم جَعْماء ثم دِلْقِمٌ إذا سقطت أضْراسُها هَرَماً؛ و الدلقم ،بالکسر،و المیم زائدة،کما قالوا للدَّقْعاء دِقْعِم و للدَّرْداء دِرْدِمٌ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جاء و قد دَلَق لجامَه أی و هو مجهود من العطش و الإِعیاء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الدَّلَقُ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دویبَّة،فارسی معرب</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3028088_73709187"/>
      <w:bookmarkStart w:id="398" w:name="_Toc170"/>
      <w:bookmarkEnd w:id="397"/>
      <w:r>
        <w:rPr>
          <w:rtl w:val="true"/>
        </w:rPr>
        <w:t>دلفق</w:t>
      </w:r>
      <w:bookmarkEnd w:id="398"/>
    </w:p>
    <w:p>
      <w:pPr>
        <w:pStyle w:val="BookText"/>
        <w:rPr/>
      </w:pPr>
      <w:r>
        <w:rPr>
          <w:rFonts w:ascii="Amiri" w:hAnsi="Amiri" w:eastAsia="Amiri" w:cs="Amiri"/>
          <w:color w:val="111111"/>
          <w:sz w:val="28"/>
          <w:sz w:val="28"/>
          <w:szCs w:val="28"/>
          <w:rtl w:val="true"/>
          <w:lang w:bidi="ar-SA"/>
        </w:rPr>
        <w:t>التهذیب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تراب مَرَّ مَرّاً درَنْفَقاً و دَلَنْفَقاً ،و هو مَرٌّ سریع شبیه بالهَمْلجة؛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علی بن شیبة الغطفانی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 یُعاطِیهِنَّ مَشْیاً دَلَنْفَقاً، و هنَّ بعِطْفَیهِ لهنَّ خَبِیبُ</w:t>
      </w:r>
    </w:p>
    <w:p>
      <w:pPr>
        <w:pStyle w:val="Heading4"/>
        <w:numPr>
          <w:ilvl w:val="3"/>
          <w:numId w:val="1"/>
        </w:numPr>
        <w:rPr/>
      </w:pPr>
      <w:bookmarkStart w:id="399" w:name="__RefHeading___Toc3028090_73709187"/>
      <w:bookmarkStart w:id="400" w:name="_Toc171"/>
      <w:bookmarkEnd w:id="399"/>
      <w:r>
        <w:rPr>
          <w:rtl w:val="true"/>
        </w:rPr>
        <w:t>دمق</w:t>
      </w:r>
      <w:bookmarkEnd w:id="400"/>
    </w:p>
    <w:p>
      <w:pPr>
        <w:pStyle w:val="BookText"/>
        <w:rPr/>
      </w:pPr>
      <w:r>
        <w:rPr>
          <w:rFonts w:ascii="Amiri" w:hAnsi="Amiri" w:eastAsia="Amiri" w:cs="Amiri"/>
          <w:color w:val="111111"/>
          <w:sz w:val="28"/>
          <w:sz w:val="28"/>
          <w:szCs w:val="28"/>
          <w:rtl w:val="true"/>
          <w:lang w:bidi="ar-SA"/>
        </w:rPr>
        <w:t>دَمَقه</w:t>
      </w:r>
    </w:p>
    <w:p>
      <w:pPr>
        <w:pStyle w:val="BookText"/>
        <w:rPr/>
      </w:pPr>
      <w:r>
        <w:rPr>
          <w:rFonts w:ascii="Amiri" w:hAnsi="Amiri" w:eastAsia="Amiri" w:cs="Amiri"/>
          <w:color w:val="111111"/>
          <w:sz w:val="28"/>
          <w:sz w:val="28"/>
          <w:szCs w:val="28"/>
          <w:rtl w:val="true"/>
          <w:lang w:bidi="ar-SA"/>
        </w:rPr>
        <w:t>یَدْمُقُه</w:t>
      </w:r>
    </w:p>
    <w:p>
      <w:pPr>
        <w:pStyle w:val="BookText"/>
        <w:rPr/>
      </w:pPr>
      <w:r>
        <w:rPr>
          <w:rFonts w:ascii="Amiri" w:hAnsi="Amiri" w:eastAsia="Amiri" w:cs="Amiri"/>
          <w:color w:val="111111"/>
          <w:sz w:val="28"/>
          <w:sz w:val="28"/>
          <w:szCs w:val="28"/>
          <w:rtl w:val="true"/>
          <w:lang w:bidi="ar-SA"/>
        </w:rPr>
        <w:t xml:space="preserve">دَمْقاً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 أسنانه کدَقَمه؛ و أنشد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یأْکُلُ الحَیَّةَ و الحَیُّوتا، و دقَمَ فاه و دَمقَه دَقْماً و دَمْقاً إذا کسر أسنانه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دَمقَه فی البیت یَدْمِقُه و یَدْمُقُه دَمْقاً فهو مَدْموق و دَمیق ،و أدْمقَه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انْدمقَ علیهم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بغیر إذن،و کذلک دمَقَ أیضاً دموقاً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الاندماق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الانخِراط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اندمَق الصیّادُ فی قُترته و اندمق منها أیضاً إذا خرج</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دَمَق الصیّادُ فی قُترته و اندمق فیها</w:t>
      </w:r>
      <w:r>
        <w:rPr>
          <w:rFonts w:eastAsia="Amiri" w:cs="Amiri" w:ascii="Amiri" w:hAnsi="Amiri"/>
          <w:color w:val="111111"/>
          <w:sz w:val="28"/>
          <w:szCs w:val="28"/>
          <w:rtl w:val="true"/>
          <w:lang w:bidi="ar-SA"/>
        </w:rPr>
        <w:t xml:space="preserve">: </w:t>
      </w:r>
      <w:bookmarkStart w:id="401" w:name="pg11488_143214"/>
    </w:p>
    <w:p>
      <w:pPr>
        <w:pStyle w:val="BookText"/>
        <w:rPr/>
      </w:pPr>
      <w:bookmarkEnd w:id="401"/>
      <w:r>
        <w:rPr>
          <w:rFonts w:ascii="Amiri" w:hAnsi="Amiri" w:eastAsia="Amiri" w:cs="Amiri"/>
          <w:color w:val="111111"/>
          <w:sz w:val="28"/>
          <w:sz w:val="28"/>
          <w:szCs w:val="28"/>
          <w:rtl w:val="true"/>
          <w:lang w:bidi="ar-SA"/>
        </w:rPr>
        <w:t>دخل،و اندمق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خرج،ضدّ؛ و أدْمقْته إدماقاً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فیهم دَمْقٌ إذا کانوا یدخلون علی القوم بغیر إذن فیأْکلون طعامهم؛ و روی شمر بإسناد له أن خالداً کتب إلی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دَمَقُوا فی الخَمْر و تَزاهَدُوا فی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أنهم تهافَتُوا فی شُربها و انبسطوا و أکثروا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الأَعرابی دَمَقَ الرجلُ علی القوم و دَمَر إذا دخل بغیر إذن،و معنی</w:t>
      </w:r>
    </w:p>
    <w:p>
      <w:pPr>
        <w:pStyle w:val="BookText"/>
        <w:rPr/>
      </w:pPr>
      <w:r>
        <w:rPr>
          <w:rFonts w:ascii="Amiri" w:hAnsi="Amiri" w:eastAsia="Amiri" w:cs="Amiri"/>
          <w:color w:val="111111"/>
          <w:sz w:val="28"/>
          <w:sz w:val="28"/>
          <w:szCs w:val="28"/>
          <w:rtl w:val="true"/>
          <w:lang w:bidi="ar-SA"/>
        </w:rPr>
        <w:t>قوله دَمَقُوا فی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دخلوا و اتَّسعوا؛ قال رؤبة یصف الصائدَ و دخوله فی قُتْرته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تَسَوَّی فی خَفِیِّ المُنْدَمَقْ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مُنْدَمَقُه مَدْخَلُه؛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المُندَمق المُتَّسِع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الدمَق ،بالتحریک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الثلج مع الریح یغشی الإِنسان من کل أوْب حتی یکادَ یقتل مَن یُصیبه،فارسی معرّب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داموقٌ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وَعْکةٍ،فارسی معرب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بالفارسیة النفس فهو دَمَهْکِر أی آخذ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الدُّمَّیْقُ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الدَّمْقُ 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فلان من المال حتی دَقِمَ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حتی فَقِمَ أی حتی احْتَشَی</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3028092_73709187"/>
      <w:bookmarkStart w:id="403" w:name="_Toc172"/>
      <w:bookmarkEnd w:id="402"/>
      <w:r>
        <w:rPr>
          <w:rtl w:val="true"/>
        </w:rPr>
        <w:t>دمحق</w:t>
      </w:r>
      <w:bookmarkEnd w:id="403"/>
    </w:p>
    <w:p>
      <w:pPr>
        <w:pStyle w:val="BookText"/>
        <w:rPr/>
      </w:pPr>
      <w:r>
        <w:rPr>
          <w:rFonts w:ascii="Amiri" w:hAnsi="Amiri" w:eastAsia="Amiri" w:cs="Amiri"/>
          <w:color w:val="111111"/>
          <w:sz w:val="28"/>
          <w:sz w:val="28"/>
          <w:szCs w:val="28"/>
          <w:rtl w:val="true"/>
          <w:lang w:bidi="ar-SA"/>
        </w:rPr>
        <w:t>الدَّمْحَقُ من الأَطعمة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الدُّحْموقُ و الدُّمْحُوقُ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البطن</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3028094_73709187"/>
      <w:bookmarkStart w:id="405" w:name="_Toc173"/>
      <w:bookmarkEnd w:id="404"/>
      <w:r>
        <w:rPr>
          <w:rtl w:val="true"/>
        </w:rPr>
        <w:t>دمخق</w:t>
      </w:r>
      <w:bookmarkEnd w:id="405"/>
    </w:p>
    <w:p>
      <w:pPr>
        <w:pStyle w:val="BookText"/>
        <w:rPr/>
      </w:pPr>
      <w:r>
        <w:rPr>
          <w:rFonts w:ascii="IRNazanin" w:hAnsi="IRNazanin" w:eastAsia="IRNazanin"/>
          <w:color w:val="111111"/>
          <w:sz w:val="28"/>
          <w:sz w:val="28"/>
          <w:szCs w:val="28"/>
          <w:rtl w:val="true"/>
          <w:lang w:bidi="fa-IR"/>
        </w:rPr>
        <w:t xml:space="preserve">دَمْخَقَ فی مَشْیه و حَدِیثه یُدَمْخِق دَمْخقةً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تَثاقل؛ و 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الثقیل فی مشیه الحدید فی تکلفه؛ و مثله اشتقاق الفعل،فما کان من الفعل الرباعی نحو دَمْخقَ و شَیْطنَ بوزن فَعْلَل قلت شَیْطنَ فلان،و إذا قلت شیطنَ فإنه منه تحویل إلی حال الشیطان،فإذا قُدّم الفعل فهو واحد فی کل وجه،و ذلک أنک تقول فعلوا قالوا،و للاثنین فعلا قالا،فلما أظهَرت الاسم قلت فعل القوم،فإذا قدَّمْتَ الأَسماء قلت القوم فعلوا و إنما فعلوا خبر الأَسماء و لم تجعل للقوم فِعلاً لأَنک تقول عبد الله ضربته،فالهاء هی لعبد الله؛ و کذلک الواو التی فی فعلوا هی للقوم،فافهم ذلک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دَمْخقَ لغیر اللیث و أرجو أن یکون صحیحاً</w:t>
      </w:r>
      <w:r>
        <w:rPr>
          <w:rFonts w:eastAsia="IRNazanin" w:cs="IRNazanin"/>
          <w:color w:val="111111"/>
          <w:sz w:val="28"/>
          <w:szCs w:val="28"/>
          <w:rtl w:val="true"/>
          <w:lang w:bidi="fa-IR"/>
        </w:rPr>
        <w:t>.</w:t>
      </w:r>
    </w:p>
    <w:p>
      <w:pPr>
        <w:pStyle w:val="Heading4"/>
        <w:numPr>
          <w:ilvl w:val="3"/>
          <w:numId w:val="1"/>
        </w:numPr>
        <w:rPr/>
      </w:pPr>
      <w:bookmarkStart w:id="406" w:name="__RefHeading___Toc3028096_73709187"/>
      <w:bookmarkStart w:id="407" w:name="_Toc174"/>
      <w:bookmarkEnd w:id="406"/>
      <w:r>
        <w:rPr>
          <w:rtl w:val="true"/>
        </w:rPr>
        <w:t>دمشق</w:t>
      </w:r>
      <w:bookmarkEnd w:id="407"/>
    </w:p>
    <w:p>
      <w:pPr>
        <w:pStyle w:val="BookText"/>
        <w:rPr/>
      </w:pPr>
      <w:r>
        <w:rPr>
          <w:rFonts w:ascii="Amiri" w:hAnsi="Amiri" w:eastAsia="Amiri" w:cs="Amiri"/>
          <w:color w:val="111111"/>
          <w:sz w:val="28"/>
          <w:sz w:val="28"/>
          <w:szCs w:val="28"/>
          <w:rtl w:val="true"/>
          <w:lang w:bidi="ar-SA"/>
        </w:rPr>
        <w:t>دَمْشَقَ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دَمْشَقَ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زَیَّنَه؛ قال أبو نُخَیْلةَ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ذاکَ الصَّخَرُ المُصَخَّرُ و الدَّمْشقُ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الخَفِیفة السریعة؛ و أنشد أبو عبیدة قول الزفیان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مَنْهَلٍ طامٍ علیه الغَلْفَقُ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ناقة دِمَشْقٌ مثالُ حِضَجْر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مدینة،من هذا أخذ،قیل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فَدَمْشِقُوها أی ابنُوها بالعجلة؛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قصبة الشام؛ قال الولید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الدَّهْرَ کالسَّدِرِ المُعَنَّی تُهَدِّر فی دِمَشْقَ ،و ما تَرِیمُ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تُهدّد</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اسم جُند من </w:t>
      </w:r>
      <w:bookmarkStart w:id="408" w:name="pg11488_143215"/>
    </w:p>
    <w:p>
      <w:pPr>
        <w:pStyle w:val="BookText"/>
        <w:rPr/>
      </w:pPr>
      <w:bookmarkEnd w:id="408"/>
      <w:r>
        <w:rPr>
          <w:rFonts w:ascii="IRNazanin" w:hAnsi="IRNazanin" w:eastAsia="IRNazanin"/>
          <w:color w:val="111111"/>
          <w:sz w:val="28"/>
          <w:sz w:val="28"/>
          <w:szCs w:val="28"/>
          <w:rtl w:val="true"/>
          <w:lang w:bidi="fa-IR"/>
        </w:rPr>
        <w:t>أجْناد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دَمْشَقْت فی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فی ترجمة دشق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دَوْشق إذا کان صخماً،فإن کان سریعاً فهو دَمْشَق </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3028098_73709187"/>
      <w:bookmarkStart w:id="410" w:name="_Toc175"/>
      <w:bookmarkEnd w:id="409"/>
      <w:r>
        <w:rPr>
          <w:rtl w:val="true"/>
        </w:rPr>
        <w:t>دملق</w:t>
      </w:r>
      <w:bookmarkEnd w:id="410"/>
    </w:p>
    <w:p>
      <w:pPr>
        <w:pStyle w:val="BookText"/>
        <w:rPr/>
      </w:pPr>
      <w:r>
        <w:rPr>
          <w:rFonts w:ascii="Amiri" w:hAnsi="Amiri" w:eastAsia="Amiri" w:cs="Amiri"/>
          <w:color w:val="111111"/>
          <w:sz w:val="28"/>
          <w:sz w:val="28"/>
          <w:szCs w:val="28"/>
          <w:rtl w:val="true"/>
          <w:lang w:bidi="ar-SA"/>
        </w:rPr>
        <w:t>المُدَمْلَق من الحجر و من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الأَملس المُدَوَّر مثل المُدَمْلَک و المُدَمْلَج؛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 موْقُوعِ النُّسورِ أخْلَقا لأْمٍ یَدُقُّ الحجَر المُدَمْلَقا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الحافر؛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حافِرٌ صُلْب العُجَی مُدَمْلَقُ ، و ساقُ هَیْقٍ أنْفُها مُعَرَّقُ و أنشد ابن بری لأَبی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هِنْدِیّ حَدیدِ الرَّوْنَقِ، یَفْلِقُ رأسَ البیضةِ المُدَمْلَقِ و حجر دُمَلِقٌ و دُمْلُوقٌ و دُمالِقٌ مُدَمْلَقٌ دُمْلُوقٌ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الاسْتدارة؛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عَضَّ بالناس زَمانٌ عارقُ، یَرْفَضُّ منه الحَجرُ الدُّمالِقُ أبو 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الدُّمْلُوق و الدُّمالق الحجر الأَملس مثل الکف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رماهم الله بالدَّمالِق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بالحجارة المُلْسِ،و جمع دَمالِق دَمالِیقُ ،و قد دُمْلِقَ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الدُّمَلِقُ الحجر الأَملس الصُّلب؛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دَمْلَقَه و دَمْلَکه إذا مَلَّسه و سَوّاه؛ و منه</w:t>
      </w:r>
    </w:p>
    <w:p>
      <w:pPr>
        <w:pStyle w:val="BookText"/>
        <w:rPr/>
      </w:pPr>
      <w:r>
        <w:rPr>
          <w:rFonts w:ascii="Amiri" w:hAnsi="Amiri" w:eastAsia="Amiri" w:cs="Amiri"/>
          <w:color w:val="111111"/>
          <w:sz w:val="28"/>
          <w:sz w:val="28"/>
          <w:szCs w:val="28"/>
          <w:rtl w:val="true"/>
          <w:lang w:bidi="ar-SA"/>
        </w:rPr>
        <w:t xml:space="preserve">حدیث ظَبْیانَ و ذکر ثموداً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رماهم الله بالدَّمالِق و أَهلکهم بالصَّواعِق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التفسیر الأَخیر لابن قتیبة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فَرج دُمالِقٌ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عظیم؛ قال جندل بن المثنی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به مِن فَرجها الدُّمالِقِ و شیخ دُمالِقٌ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دُمالق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دَمَلَّقُ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الدُّمالِقُ من الکَمأة أصغر من العُرْجون و أقصر ما یکون فی الروض،و هو طیّب،و قلَّما یَسودّ،و هو الذی کأن رأسه مِظَلّة</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3028100_73709187"/>
      <w:bookmarkStart w:id="412" w:name="_Toc176"/>
      <w:bookmarkEnd w:id="411"/>
      <w:r>
        <w:rPr>
          <w:rtl w:val="true"/>
        </w:rPr>
        <w:t>دنق</w:t>
      </w:r>
      <w:bookmarkEnd w:id="412"/>
    </w:p>
    <w:p>
      <w:pPr>
        <w:pStyle w:val="BookText"/>
        <w:rPr/>
      </w:pPr>
      <w:r>
        <w:rPr>
          <w:rFonts w:ascii="Amiri" w:hAnsi="Amiri" w:eastAsia="Amiri" w:cs="Amiri"/>
          <w:color w:val="111111"/>
          <w:sz w:val="28"/>
          <w:sz w:val="28"/>
          <w:szCs w:val="28"/>
          <w:rtl w:val="true"/>
          <w:lang w:bidi="ar-SA"/>
        </w:rPr>
        <w:t xml:space="preserve">الدّانِق و الدّانَقُ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الأَوزان،و ربما قیل داناقٌ کما قالوا للدِّرْهمِ درْهام،و هو سدس الدرهم؛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قَوْمِ،مَن یَعْذِرُ من عَجْرَد القاتِلِ المرء علی الدانِق ؟ و فی حدیث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الدانَقَ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دَنَّق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الدَّانق ،بفتح النون و 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سدس الدینار و الدرهم کأَنه أَراد النهی عن التقدیر و النظر فی الشیء التافه الحقیر،و الجمع دوانِق و دَوانِیقُ ؛ الأَخیرة شاذة،و منهم من فصّله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دانِق دوانِق ،و جمع دانَق دوانیق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کل جمع جاء علی فَواعِل و مَفاعِل فإنه یجوز أن یمد بیاء،قال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الذین قالوا دوانیق فإنما جعلوه تکسیر فاعال و إن لم یکن فی کلامهم کما قالوا ملامیح،و تصغیره دُویْنیق و هو شاذّ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 عن أبی المکارِم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الدَّنیقُ و الکِیصُ و الصُّوصُ الذی ینزل وحده و یأکل وحده بالنهار،فإذا کان اللیل أکل فی ضَوْء القمر لئلاّ یراه الضیْفُ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تَدْنِیقُ الشمس للغُروب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دَنَّقت الشمسُ تَدْنِیقاً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مالت للغروب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تَدْنِیقُ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غُؤورها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دَنَّقَت عینُه تَدْنِیقاً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دَنَّق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دَنَّق وجههُ إذا اصفرّ من </w:t>
      </w:r>
      <w:bookmarkStart w:id="413" w:name="pg11488_143216"/>
    </w:p>
    <w:p>
      <w:pPr>
        <w:pStyle w:val="BookText"/>
        <w:rPr/>
      </w:pPr>
      <w:bookmarkEnd w:id="413"/>
      <w:r>
        <w:rPr>
          <w:rFonts w:ascii="IRNazanin" w:hAnsi="IRNazanin" w:eastAsia="IRNazanin"/>
          <w:color w:val="111111"/>
          <w:sz w:val="28"/>
          <w:sz w:val="28"/>
          <w:szCs w:val="28"/>
          <w:rtl w:val="true"/>
          <w:lang w:bidi="fa-IR"/>
        </w:rPr>
        <w:t>المرض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دنَّق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دنَّق للموت تدنیقاً دنا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الأَوزاعی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للأَسِیر إِذا خاف أَن یُمَثَّل به أَن یُدَنِّق للموت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یَدنُو منه؛ یرید له أَن یُظهر أَنه مُشْفٍ علی الموت لئلا یُمَثَّل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للأَحْمق دانِقٌ و دائقٌ و وادِقٌ و هِرْطٌ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الدانِقُ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الساقط المَهزُول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مریضٌ دانِقٌ إِذا کان مُدْنَفاً مُحَرَّضاً؛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ذواتِ الدَّلِّ و البَخانِقِ یَقْتُلْن کلَّ وامقٍ و عاشِقِ، حتَّی تَراه کالسَّلیمِ الداَّنِقِ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دنَّق وجه الرجل تدْنِیقاً إِذا رأَیت فیه ضُمْر الهُزَال من مرَض أو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سوداء مستدیرة تکون فی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الزُّؤان؛ هذه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دنَّق إلیه النظَرَ و رنَّقَ،و کذلک النظر الضعیف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تُدَنِّقوا فیُدَنَّقَ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التَّدْنِیقُ مثل الترْنِیق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إِدامة النظر إِلی الشیء،و أَهل العِراق یقولون فلان مُدَنِّق إِذا کان یُداقّ النظر فی مُعامَلاته و نَفقاته و یَسْتَقْصِی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التدنیق و المُداقّة و الاسْتقصاء کنایات عن البخل و الشُّحِّ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الدُّنُقُ المُقَتِّرُون علی عِیالهم و أنفسهم،و کان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یُدَنِّقْ زَرْنَق،و الزَّرْنَقةُ العِینة؛ 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العیون الجاحِظةُ و الظاهِرة و المُدَنِّقة ،و هو سواء،و هو خروج العین و ظهورها؛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أصح ممن جعل تدنیق العین غؤوراً</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3028102_73709187"/>
      <w:bookmarkStart w:id="415" w:name="_Toc177"/>
      <w:bookmarkEnd w:id="414"/>
      <w:r>
        <w:rPr>
          <w:rtl w:val="true"/>
        </w:rPr>
        <w:t>دنشق</w:t>
      </w:r>
      <w:bookmarkEnd w:id="415"/>
    </w:p>
    <w:p>
      <w:pPr>
        <w:pStyle w:val="BookText"/>
        <w:rPr/>
      </w:pPr>
      <w:r>
        <w:rPr>
          <w:rFonts w:ascii="Amiri" w:hAnsi="Amiri" w:eastAsia="Amiri" w:cs="Amiri"/>
          <w:color w:val="111111"/>
          <w:sz w:val="28"/>
          <w:sz w:val="28"/>
          <w:szCs w:val="28"/>
          <w:rtl w:val="true"/>
          <w:lang w:bidi="ar-SA"/>
        </w:rPr>
        <w:t xml:space="preserve">دَنْشَقٌ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3028104_73709187"/>
      <w:bookmarkStart w:id="417" w:name="_Toc178"/>
      <w:bookmarkEnd w:id="416"/>
      <w:r>
        <w:rPr>
          <w:rtl w:val="true"/>
        </w:rPr>
        <w:t>دهق</w:t>
      </w:r>
      <w:bookmarkEnd w:id="417"/>
    </w:p>
    <w:p>
      <w:pPr>
        <w:pStyle w:val="BookText"/>
        <w:rPr/>
      </w:pPr>
      <w:r>
        <w:rPr>
          <w:rFonts w:ascii="Amiri" w:hAnsi="Amiri" w:eastAsia="Amiri" w:cs="Amiri"/>
          <w:color w:val="111111"/>
          <w:sz w:val="28"/>
          <w:sz w:val="28"/>
          <w:szCs w:val="28"/>
          <w:rtl w:val="true"/>
          <w:lang w:bidi="ar-SA"/>
        </w:rPr>
        <w:t xml:space="preserve">الدَّهْقُ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الضَّغْط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الدهْق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الشدّ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دَهَق الماءَ و أدْهَقه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أفْرَغه إفراغاً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نُطْفةً دِهاقاً و عَلَقةً مُحاقاً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نطفة قد أَفْرغت إِفراغاً شدیداً،من قولهم أَدْهَقْت الماء أَفْرَغته إِفراغاً شدیداً،فهو إِذاً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أدهق الکأسَ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ملأَها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کأسٌ دِهاق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مُتْرعة ممتلئة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کَأْساً دِهٰاقاً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مَلأَی؛ و قال خِداش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عامرٌ یَرْجُو قِرانا، فأَتْرَعْنا له کأْساً دِهاقا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أدْهَقْتُ الکأْسَ إلی أصْبارها أی ملأْتها إلی أعالِیها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دهقْت الکأْس أی ملأْتها،و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 دِهٰاقاً مُتتابعة علی شارِبِیها من الدهْق الذی هو متابعة الشدّ،و الأَوّل أعرف،و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دِهٰاقاً صافیةً؛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یَلَذُّه بکَأْسِه الدِّهاق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صِفَتُهم الکأْسَ و هی أنثی بالدِّهاق و لفظه لفظ التذکیر فمن باب عَدْل و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أعنی أنه مصدر وصف به و هو موضوع موضع إدهاق ،و قد کان یجوز أن یکون من باب هِجانٍ و دِلاصٍ إلا أَنا لم نسمع کأْسان دِهاقانِ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حمل سیبویه أن یجعل دِلاصاً و هجاناً فی حد الجمع تکسیراً لهِجانٍ و دِلاص فی حدّ الإِفراد قولُهم هِجانانِ و دِلاصانِ،و لو لا ذلک لحمله علی باب رِضاً لأَنه أکثر،فافهمه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دَهَقَ لی من المال دَهْقةً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أعطانی منه 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خشبتان یُغْمَزُ بهما السّاق</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ادَّهَقَتِ </w:t>
      </w:r>
      <w:bookmarkStart w:id="418" w:name="pg11488_143217"/>
    </w:p>
    <w:p>
      <w:pPr>
        <w:pStyle w:val="BookText"/>
        <w:rPr/>
      </w:pPr>
      <w:bookmarkEnd w:id="418"/>
      <w:r>
        <w:rPr>
          <w:rFonts w:ascii="Amiri" w:hAnsi="Amiri" w:eastAsia="Amiri" w:cs="Amiri"/>
          <w:color w:val="111111"/>
          <w:sz w:val="28"/>
          <w:sz w:val="28"/>
          <w:szCs w:val="28"/>
          <w:rtl w:val="true"/>
          <w:lang w:bidi="ar-SA"/>
        </w:rPr>
        <w:t>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تَلازُبها و دخل بعضُها فی بعض مع کثرة؛ و أنشد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یَنصاحُ مِن جِبْلةِ رَضْمٍ مُدَّهِقْ و الدِّهْقانُ و الدُّهقان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التاجر،فارسی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جعلت دِهقان من الدَّهْق لم تصرفه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هکذا قال من الدهق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أدری أ قاله علی أنه مقول أم هو تمثیل منه لا لفظ معقول،قال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الأَغلب علی ظنی أنه مقول و هم الدَّهاقِنةُ و الدَّهاقِین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 غَنَّتْنی دَهاقِینُ قَرْیةٍ، و صَنَّاجةٌ تَحْدُو علی کل مَنْسِم 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أبْلِغا الحَسْناء أن حَلِیلَها، بِمَیْسانٍ،یُسْقی من زُجاجٍ و حَنْتَمِ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أمیرَ المُؤمِنینَ یَسُوءُه یعنی بأمیر المؤمنین عمر بن الخطاب،رضی الله عنه،لأَنه هو الذی 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الدَّهَقُ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العذاب،و هو بالفارسیة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أَشْکَنْجَه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دَهَقْت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کسَرْته و قطَعْته،و کذلک دَهْدَقْتَه ؛ و أنشد الحُجْر بن خالد أحد بنی قیس بن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نُدَهْدِقُ بَضْعَ اللَّحْمِ للباعِ و النَّدی، المَناقِعُ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القُدور الصغار،واحدها مَنْقَع،و مَنْقَعة؛ و أنشد ابن بری لأَبی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اسْتَحلُّو القتْلَ فاقْتُلْ و ادْهَقِ و الدَّهْدَقة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البِضَعِ الکثیر فی القِدر إذا غلت تراها تَعلُو مرَّة و تَسْفُل أخری؛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تَقَمَّصَ دَهْداقَ البَضِیعِ،کأنَّه رُؤُوسُ قَطاً کُدْرٍ دِقاقٍ الحَناجِر</w:t>
      </w:r>
    </w:p>
    <w:p>
      <w:pPr>
        <w:pStyle w:val="Heading4"/>
        <w:numPr>
          <w:ilvl w:val="3"/>
          <w:numId w:val="1"/>
        </w:numPr>
        <w:rPr/>
      </w:pPr>
      <w:bookmarkStart w:id="419" w:name="__RefHeading___Toc3028106_73709187"/>
      <w:bookmarkStart w:id="420" w:name="_Toc179"/>
      <w:bookmarkEnd w:id="419"/>
      <w:r>
        <w:rPr>
          <w:rtl w:val="true"/>
        </w:rPr>
        <w:t>دهدق</w:t>
      </w:r>
      <w:bookmarkEnd w:id="420"/>
    </w:p>
    <w:p>
      <w:pPr>
        <w:pStyle w:val="BookText"/>
        <w:rPr/>
      </w:pPr>
      <w:r>
        <w:rPr>
          <w:rFonts w:ascii="Amiri" w:hAnsi="Amiri" w:eastAsia="Amiri" w:cs="Amiri"/>
          <w:color w:val="111111"/>
          <w:sz w:val="28"/>
          <w:sz w:val="28"/>
          <w:szCs w:val="28"/>
          <w:rtl w:val="true"/>
          <w:lang w:bidi="ar-SA"/>
        </w:rPr>
        <w:t>الأَزهری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زَهْزَقَ فی ضحکه زَهْزَقَةً و دَهْدَقَ دَهْدَقةً </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3028108_73709187"/>
      <w:bookmarkStart w:id="422" w:name="_Toc180"/>
      <w:bookmarkEnd w:id="421"/>
      <w:r>
        <w:rPr>
          <w:rtl w:val="true"/>
        </w:rPr>
        <w:t>دهمق</w:t>
      </w:r>
      <w:bookmarkEnd w:id="422"/>
    </w:p>
    <w:p>
      <w:pPr>
        <w:pStyle w:val="BookText"/>
        <w:rPr/>
      </w:pPr>
      <w:r>
        <w:rPr>
          <w:rFonts w:ascii="Amiri" w:hAnsi="Amiri" w:eastAsia="Amiri" w:cs="Amiri"/>
          <w:color w:val="111111"/>
          <w:sz w:val="28"/>
          <w:sz w:val="28"/>
          <w:szCs w:val="28"/>
          <w:rtl w:val="true"/>
          <w:lang w:bidi="ar-SA"/>
        </w:rPr>
        <w:t xml:space="preserve">الدُّهامِقُ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اللَّیِّن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دَهامِیق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لیِّنة دقیقة؛ أنشد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فی تُرْبِهِ الدُّهامِقِ مِنْ ألِّه تَحْتَ الهَجِیرِ الوادِقِ و دَهْمَقَ الطَّحِینَ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دقَّقَه و لیَّنه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بن الخطاب،رضی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أَن یُدَهْمَقَ لی لفعلْتُ و لکن الله تعالی عاب قوماً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أَذْهَبْتُمْ طَیِّبٰاتِکُمْ فِی حَیٰاتِکُمُ الدُّنْیٰا وَ اسْتَمْتَعْتُمْ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لو شئت أَن یُلَیَّنَ لی الطعامُ و یُجَوَّدَ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دَهْمَقْتُ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دَهْدَقْتُه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الدَّهْمَقَةُ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 الطعامِ و طیبه و رِقَّتُه،و کذلک کل شیءٍ لیِّن؛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أَنشدنی خَلَفٌ الأَحمر فی نعت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 رَوابی تُرْبِه دَهامِقُ یعنی تُرْبة لیِّنة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الدَّهْمَقة و الدَّهْقَنة سواء،و المعنی فیهما سواء لأَن لِینَ الطعام من الدهْقنة</w:t>
      </w:r>
      <w:r>
        <w:rPr>
          <w:rFonts w:eastAsia="Amiri" w:cs="Amiri" w:ascii="Amiri" w:hAnsi="Amiri"/>
          <w:color w:val="111111"/>
          <w:sz w:val="28"/>
          <w:szCs w:val="28"/>
          <w:rtl w:val="true"/>
          <w:lang w:bidi="ar-SA"/>
        </w:rPr>
        <w:t xml:space="preserve">. </w:t>
      </w:r>
      <w:bookmarkStart w:id="423" w:name="pg11488_143218"/>
    </w:p>
    <w:p>
      <w:pPr>
        <w:pStyle w:val="BookText"/>
        <w:rPr/>
      </w:pPr>
      <w:bookmarkEnd w:id="423"/>
      <w:r>
        <w:rPr>
          <w:rFonts w:ascii="Amiri" w:hAnsi="Amiri" w:eastAsia="Amiri" w:cs="Amiri"/>
          <w:color w:val="111111"/>
          <w:sz w:val="28"/>
          <w:sz w:val="28"/>
          <w:szCs w:val="28"/>
          <w:rtl w:val="true"/>
          <w:lang w:bidi="ar-SA"/>
        </w:rPr>
        <w:t xml:space="preserve">و المُدَهْمَقُ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ابن الفقعسی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المُدَهْمَق الجیِّد من الطعام؛ قال و أنشدنی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عَمَلاً سُوقِیّا مُدَهْمَقاً ،فادْعُ له سِلْمِیّا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المُدَهْمَق الذی لم یُجوّد،و هذا ضد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بعد ما ذکر أنَّ قوماً غَلِطوا فقالوا للشیء المُجوَّد مُدهْمَق ،و الذی یُشفَق علیه أیضاً مُدهْمَق ؛ و احتج بما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عملاً سوقیّا فظنوا أن السوقیّ الردیء؛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المَرائی یُعطُون علی جِلاء المِرآة فإذا اشترطوا عملاً سُوقِیاً أضْعفُوا الکراء،قال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أجْودُ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المُدَهْمَق المُستوی؛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رِزَّ الوَتَرِ المُدَهْمَقِ ، إذا مَطاها،هَزمٌ من فَرَقِ و دَهْمَق الفاتِلُ الوَتَرَ إذا جاء به مستویاً من أوَّله إلی آخره،و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دَهْمَقَه الفاتِلُ بینَ الکَفَّیْن، فهو أمِینٌ مَتْنُه یُرْضی العَیْن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دَهْمَقْت فی الشیء أی أسرعت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مُدْرِک الفَقْعَسِیّ یسمَّی مُدَهْمِقاً لبیان لسانه و جَوْدة شِعره؛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مُدَهْمِق ما یُطاق لسانُه لتَجْویدِه الکلام و تَحْبیرِه إیّاه</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3028110_73709187"/>
      <w:bookmarkStart w:id="425" w:name="_Toc181"/>
      <w:bookmarkEnd w:id="424"/>
      <w:r>
        <w:rPr>
          <w:rtl w:val="true"/>
        </w:rPr>
        <w:t>دوق</w:t>
      </w:r>
      <w:bookmarkEnd w:id="425"/>
    </w:p>
    <w:p>
      <w:pPr>
        <w:pStyle w:val="BookText"/>
        <w:rPr/>
      </w:pPr>
      <w:r>
        <w:rPr>
          <w:rFonts w:ascii="Amiri" w:hAnsi="Amiri" w:eastAsia="Amiri" w:cs="Amiri"/>
          <w:color w:val="111111"/>
          <w:sz w:val="28"/>
          <w:sz w:val="28"/>
          <w:szCs w:val="28"/>
          <w:rtl w:val="true"/>
          <w:lang w:bidi="ar-SA"/>
        </w:rPr>
        <w:t>الدُّوقُ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 و الحُمْقُ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الهالِک حُمْقاً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أحْمقُ مائقٌ دائقٌ ؛ و قد ماقَ و داقَ یَمُوقُ و یَدُوقُ مَواقةً و دواقةً و دَوْقاً و مُؤُوقاً و دُؤُوقاً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داقَ الرَّجلُ فی فعله و داکَ یَدُوقُ و یَدُوک إذا 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مالٌ دَوْقی و رَوبَی </w:t>
      </w:r>
      <w:r>
        <w:rPr>
          <w:rStyle w:val="FootnoteAnchor"/>
          <w:rtl w:val="true"/>
        </w:rPr>
        <w:footnoteReference w:id="61"/>
      </w:r>
      <w:r>
        <w:rPr>
          <w:rFonts w:ascii="Amiri" w:hAnsi="Amiri" w:eastAsia="Amiri" w:cs="Amiri"/>
          <w:color w:val="111111"/>
          <w:sz w:val="28"/>
          <w:sz w:val="28"/>
          <w:szCs w:val="28"/>
          <w:rtl w:val="true"/>
          <w:lang w:bidi="ar-SA"/>
        </w:rPr>
        <w:t>أی هَزْلَی</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3028112_73709187"/>
      <w:bookmarkStart w:id="427" w:name="_Toc182"/>
      <w:bookmarkEnd w:id="426"/>
      <w:r>
        <w:rPr>
          <w:rtl w:val="true"/>
        </w:rPr>
        <w:t>[</w:t>
      </w:r>
      <w:r>
        <w:rPr>
          <w:rtl w:val="true"/>
        </w:rPr>
        <w:t>فصل الذال</w:t>
      </w:r>
      <w:r>
        <w:rPr>
          <w:rtl w:val="true"/>
        </w:rPr>
        <w:t>]</w:t>
      </w:r>
      <w:bookmarkEnd w:id="427"/>
    </w:p>
    <w:p>
      <w:pPr>
        <w:pStyle w:val="Heading4"/>
        <w:numPr>
          <w:ilvl w:val="3"/>
          <w:numId w:val="1"/>
        </w:numPr>
        <w:rPr/>
      </w:pPr>
      <w:bookmarkStart w:id="428" w:name="__RefHeading___Toc3028114_73709187"/>
      <w:bookmarkStart w:id="429" w:name="_Toc183"/>
      <w:bookmarkEnd w:id="428"/>
      <w:r>
        <w:rPr>
          <w:rtl w:val="true"/>
        </w:rPr>
        <w:t>ذحق</w:t>
      </w:r>
      <w:bookmarkEnd w:id="429"/>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ذَحَقَ اللِّسانُ یَذْحَقُ ذَحْقاً انْسلَق و انْقشَر من داء یُصیبه،و الله أعلم</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3028116_73709187"/>
      <w:bookmarkStart w:id="431" w:name="_Toc184"/>
      <w:bookmarkEnd w:id="430"/>
      <w:r>
        <w:rPr>
          <w:rtl w:val="true"/>
        </w:rPr>
        <w:t>ذرق</w:t>
      </w:r>
      <w:bookmarkEnd w:id="431"/>
    </w:p>
    <w:p>
      <w:pPr>
        <w:pStyle w:val="BookText"/>
        <w:rPr/>
      </w:pPr>
      <w:r>
        <w:rPr>
          <w:rFonts w:ascii="Amiri" w:hAnsi="Amiri" w:eastAsia="Amiri" w:cs="Amiri"/>
          <w:color w:val="111111"/>
          <w:sz w:val="28"/>
          <w:sz w:val="28"/>
          <w:szCs w:val="28"/>
          <w:rtl w:val="true"/>
          <w:lang w:bidi="ar-SA"/>
        </w:rPr>
        <w:t>ذَرْقُ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ذَرقَ الطائرُ یَذْرُق و یَذْرِقُ ذَرْقاً ،و أذْرَقَ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خَذَق بِسَلْحه و ذَرَقَ ،و قد یستعار فی السبُع و الثعلب؛ أنشد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تِلکَ الثَّعالِبُ قد تَوَالَتْ و اسم ذلک الشیء الذُّراق ؛ عن أبی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حسان بن ثابت لما سأله عمر،رضی الله عنه،عن هجاء الحطیئة للزِّبْرِقان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المَکارِمَ لا تَرْحَلْ لِبُغْیَتِها، و اقْعُدْ فإنَّک أنتَ الطَّاعِمُ الکاسی ما هَجاه بل ذَرق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ذَرْقُ الحُبارَی بسلحه،و الخَذْقُ أشدُّ من الذَّرْق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تَذَرَّقَتْ فلانة بالکُحل و أذْرَقَتْ إذا اکْتحلت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کالفِسْفِسة تسمیه الحاضرةُ الحَنْدَقُوقی</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الذُّرَق الحندقوقی؛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واحدتها ذُرَقة ،و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حَنْدَقَوْقَی و حِنْدَقَوْقَی و حِنْدَقُوقَی؛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bookmarkStart w:id="432" w:name="pg11488_143219"/>
    </w:p>
    <w:p>
      <w:pPr>
        <w:pStyle w:val="BookText"/>
        <w:rPr/>
      </w:pPr>
      <w:bookmarkEnd w:id="432"/>
      <w:r>
        <w:rPr>
          <w:rFonts w:ascii="Amiri" w:hAnsi="Amiri" w:eastAsia="Amiri" w:cs="Amiri"/>
          <w:color w:val="111111"/>
          <w:sz w:val="28"/>
          <w:sz w:val="28"/>
          <w:szCs w:val="28"/>
          <w:rtl w:val="true"/>
          <w:lang w:bidi="ar-SA"/>
        </w:rPr>
        <w:t>نُفَیْحة طیبة فیها شَبه من الفَثِّ تطول فی السماء کما ینبُت الفَثُّ،و هو ینبت فی القِیعان و مَناقِع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الذُّرَقُ نبات مثل الکُرّاث الجبلیّ الدِّقاق له فی رأسه قَماعِل صغار فیها حبٌّ أغبر حُلو،یؤْکلُ رَطباً تُحبه الرِّعاء و یأتون به أهلیهم فإذا جفَّ لم تَعرِض له،و له نِصال صِغار لها قشرة سوداء فإذا قُشرت قُشرت عن بیاض،قال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صادِقةُ الحَلاوة کثیرة الماء یأکلها الناس؛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ما هاجَ حِیرانُ الذُّرَقْ و أهْیَجَ الخَلْصاء من ذاتِ البُرَقْ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أذْرَقَت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أنْبَتت الذُّرَق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 کثیر الذُّرَق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بضم الذال و فتح الراء،الحندقوق و هو نبت 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حکی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مُذَرَّق أی مَذیق</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3028118_73709187"/>
      <w:bookmarkStart w:id="434" w:name="_Toc185"/>
      <w:bookmarkEnd w:id="433"/>
      <w:r>
        <w:rPr>
          <w:rtl w:val="true"/>
        </w:rPr>
        <w:t>ذرفق</w:t>
      </w:r>
      <w:bookmarkEnd w:id="434"/>
    </w:p>
    <w:p>
      <w:pPr>
        <w:pStyle w:val="BookText"/>
        <w:rPr/>
      </w:pPr>
      <w:r>
        <w:rPr>
          <w:rFonts w:ascii="Amiri" w:hAnsi="Amiri" w:eastAsia="Amiri" w:cs="Amiri"/>
          <w:color w:val="111111"/>
          <w:sz w:val="28"/>
          <w:sz w:val="28"/>
          <w:szCs w:val="28"/>
          <w:rtl w:val="true"/>
          <w:lang w:bidi="ar-SA"/>
        </w:rPr>
        <w:t xml:space="preserve">اذْرَنْفَقَ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کادْرَنْفَقَ؛ حکاه نصیر</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3028120_73709187"/>
      <w:bookmarkStart w:id="436" w:name="_Toc186"/>
      <w:bookmarkEnd w:id="435"/>
      <w:r>
        <w:rPr>
          <w:rtl w:val="true"/>
        </w:rPr>
        <w:t>ذعق</w:t>
      </w:r>
      <w:bookmarkEnd w:id="436"/>
    </w:p>
    <w:p>
      <w:pPr>
        <w:pStyle w:val="BookText"/>
        <w:rPr/>
      </w:pPr>
      <w:r>
        <w:rPr>
          <w:rFonts w:ascii="Amiri" w:hAnsi="Amiri" w:eastAsia="Amiri" w:cs="Amiri"/>
          <w:color w:val="111111"/>
          <w:sz w:val="28"/>
          <w:sz w:val="28"/>
          <w:szCs w:val="28"/>
          <w:rtl w:val="true"/>
          <w:lang w:bidi="ar-SA"/>
        </w:rPr>
        <w:t>الذُّعاق بمنزلة الزُّعاق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ماء ذُعاقٌ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کزُعاقٍ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صاحب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ذلک من عربی فلا أدری أ لغة أم لُثْغة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ذَعَق به ذَعْقاً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کَزَعَق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ذَعقَه و زَعَقَه إذا صاح به فأَفْزعَه؛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أباطیل ابن درید</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3028122_73709187"/>
      <w:bookmarkStart w:id="438" w:name="_Toc187"/>
      <w:bookmarkEnd w:id="437"/>
      <w:r>
        <w:rPr>
          <w:rtl w:val="true"/>
        </w:rPr>
        <w:t>ذعلق</w:t>
      </w:r>
      <w:bookmarkEnd w:id="438"/>
    </w:p>
    <w:p>
      <w:pPr>
        <w:pStyle w:val="BookText"/>
        <w:rPr/>
      </w:pPr>
      <w:r>
        <w:rPr>
          <w:rFonts w:ascii="Amiri" w:hAnsi="Amiri" w:eastAsia="Amiri" w:cs="Amiri"/>
          <w:color w:val="111111"/>
          <w:sz w:val="28"/>
          <w:sz w:val="28"/>
          <w:szCs w:val="28"/>
          <w:rtl w:val="true"/>
          <w:lang w:bidi="ar-SA"/>
        </w:rPr>
        <w:t xml:space="preserve">الذُّعْلُوق و الذُّعلُوقة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یشبه الکُرّات یَلتوی طیِّبُ الأَکل و هو ینبت فی أجواف الشجر؛ و ذُعلُوقٌ آخر یقال له لِحْیةُ التَّیْس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نبت دَقَّ ذُعْلُوق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یکون بالبادیة؛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نبت یستطیل علی وجه الأَرض؛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مُهرٍ مَزْعُوقْ، فسَّره فقال أی فی خِصْبه و سِمنَه و لِینه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یُشبَّه به المهر الناعم،و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القَضِیب الرَّطب،و قد یتجه تفسیر البیت علی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نبت أدقُّ من الکراث و له 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ابن خالویه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الذعلوق من أسماء الکمأَة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الذُّعلوق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صغیر</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3028124_73709187"/>
      <w:bookmarkStart w:id="440" w:name="_Toc188"/>
      <w:bookmarkEnd w:id="439"/>
      <w:r>
        <w:rPr>
          <w:rtl w:val="true"/>
        </w:rPr>
        <w:t>ذفرق</w:t>
      </w:r>
      <w:bookmarkEnd w:id="440"/>
    </w:p>
    <w:p>
      <w:pPr>
        <w:pStyle w:val="BookText"/>
        <w:rPr/>
      </w:pPr>
      <w:r>
        <w:rPr>
          <w:rFonts w:ascii="Amiri" w:hAnsi="Amiri" w:eastAsia="Amiri" w:cs="Amiri"/>
          <w:color w:val="111111"/>
          <w:sz w:val="28"/>
          <w:sz w:val="28"/>
          <w:szCs w:val="28"/>
          <w:rtl w:val="true"/>
          <w:lang w:bidi="ar-SA"/>
        </w:rPr>
        <w:t xml:space="preserve">الذُّفْروق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الثُّفْروق</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3028126_73709187"/>
      <w:bookmarkStart w:id="442" w:name="_Toc189"/>
      <w:bookmarkEnd w:id="441"/>
      <w:r>
        <w:rPr>
          <w:rtl w:val="true"/>
        </w:rPr>
        <w:t>ذلق</w:t>
      </w:r>
      <w:bookmarkEnd w:id="442"/>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الذَّلَقُ حِدَّة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 کل شیء ذَلْقُه ،و ذَلْقُ کل شیء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 مُذَلَّقٌ أی حادٌّ؛ قال الزَّفَیانُ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البیض فی أیْمانِهم تأَلَّقُ، و ذُبَّل فیها شَباً مُذَلَّقُ و ذَلْقُ السِّنان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طرَفه،و الذلْقُ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تَحْدیدک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ذَلَقْته و أذْلقْته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ذَلْقُ کل شیء و ذَلَقُه و ذَلْقَتُه حِدَّته،و کذلک ذَوْلَقُه،و قد ذَلَقه ذَلْقاً و أذْلقه و ذَلَّقه ؛ و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تَوقَّدَتْ مِن الزَّرَقْ حَجْرِیَّةٌ کالجَمْرِ من سَنِّ الذَّلَقْ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یجوز أن یکون جمع ذالق کرائح و روَح و عازِب و عَزَب،و هو المُحدَّد النصل،و یجوز أن یکون أراد من سَنِّ الذلْق فحرک للضرورة و مثله فی الشعر </w:t>
      </w:r>
    </w:p>
    <w:p>
      <w:pPr>
        <w:pStyle w:val="BookText"/>
        <w:rPr/>
      </w:pP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ذلَقُ اللسان و ذَلَقَته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حِدَّته،و ذَوْلقُه 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محدَّد الطرَف مُذَلَّق ، ذَلُقَ ذلاقةً ،فهو ذَلِیق و ذَلْق و ذُلَق و ذُلُق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ذَلِقَ اللسانُ،بالکسر، یَذْلَقُ ذلَقاً أی ذَرِبَ و کذلک السنان،فهو ذَلِقٌ و أذْلَقُ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ذَلُقَ السنان،بالضم، ذَلْقاً ،فهو ذَلِیق بیِّن الذَّلاقة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حدِّ سِنان مُذلَّقٍ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مُحَدَّدٍ؛ أَرادت أَنها معه علی حَدِّ السنان المحدَّد فلا تَجد معه قَراراً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فکسرتُ حجراً و حسَرْتُه فانْذَلَق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صار له حدّ یَقطَع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ذَلْقٌ طَلْقٌ،و ذَلِیقٌ طَلِیق،و ذُلُقٌ طُلُقٌ،و ذُلَقٌ طُلَقٌ،أَربع لغات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الذَّلِیق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الفصیحُ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جاءَت الرَّحِم فتکلمت بلسان ذُلَقٍ طُلَقٍ،تقول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مَن وصَلنی و اقْطَع مَن قطعنی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طُلَقٌ ذُلَقٌ کما جاءَ فی الحدیث أَی فصیح بلیغ، ذُلَق علی فُعَل بوزن صُرَد؛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ذُلُقٌ و طَلْق ذَلْق و طَلِیق ذَلِیق ،و یراد بالجمیع المَضاء و النَّفاذ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المُذَلَّق من اللبن الحلیبُ یُخلط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عَدْوٌ ذَلِیق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بالشَّدِّ الذَّلیقِ و حَثَّنی، لَدی المتْنِ،مَشْبُوحُ الذِّراعَیْن خَلْجَم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ذَلَّقْتُ الفرس تَذلیقاً إذا ضَمَّرْته؛ 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فَذَلَّقْتُه حتی تَرَفَّع لحمُه، أُداوِیهِ مَکْنوناً و أرکَبُ وادِعا أی ضمَّرته حتی ارتفع لحمُه إلی رؤُؤس العظام و ذهب رَهَلُه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حَفْر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نسقِ الحَجِیج و ننحر المِذْلاقةَ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الناقة السریعة السیر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الحروف الذُّلْقُ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طَرف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الحروف الذُّلْق الراء و اللام و النون سمیت ذُلْقاً لأَنَّ مخارجها من طرف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ذَلَقُ کل شیء و ذَوْلَقُه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حروف الذَّلاقة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الراءُ و اللام و النون و الفاء و الباء و المیم لأَنه یُعتَمد علیها بذَلَقِ اللسان،و هو صدره و طرَفه،و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حروف طرف اللسان و الشفة و هی الحروف الذُّلْق ،الواحد أذْلق ،ثلاثة منها ذوْلَقِیَّة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الراء و اللام و النون،و ثلاثة شفظوِیة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الفاء و الباء و المیم،و إنما سمِّیت هذه الحروف ذلقاً لأَن الذلاقة فی المَنطِق إنما هی بطرف أسَلةِ اللسان و الشفتین،و هما مَدْرجتا هذه الحروف الستة؛ قال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هذه الحروف الستة سِرٌّ ظَریف یُنتفع به فی اللغة،و ذلک أنه متی رأیت اسماً رباعیّاً أو خماسیّاً غیر ذی زوائد فلا بد فیه من حرف من هذه الستة أو حرفین و ربما کان ثلاثة،و ذلک نحو جعفر فیه الراء و الفاء،و قَعْضَب فیه الباء،و سَلْهَب فیه اللام و الباء،و سَفَرْجل فیه الفاء و الراء و اللام،و فَرَزْدق فیه الفاء و الراء،و هَمَرْجَل فیه المیم و الراء و اللام،و قِرْطَعْب فیه الراء و الباء،و هکذا عامَّة هذا الباب،فمتی وجدت کلمة رباعیة أو خماسیة مُعَرَّاة من بعض هذه الأَحرف الستة فاقض بأنه دخیل فی کلام العرب و لیس منه،و لذلک سمیت الحروف غیر هذه الستة المُصْمَتةَ أی صُمِت عنها أن یبنی منها کلمة رباعیة أو خماسیة معراة من حروف الذَّلاقة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الذَّلْق ،بالتسکین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مَجْری المِحْور فی البَکرة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ذَلْقُ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مُسْتَدَقُّه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الإِذْلاقُ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سُرعة </w:t>
      </w:r>
      <w:bookmarkStart w:id="443" w:name="pg11488_143221"/>
    </w:p>
    <w:p>
      <w:pPr>
        <w:pStyle w:val="BookText"/>
        <w:rPr/>
      </w:pPr>
      <w:bookmarkEnd w:id="443"/>
      <w:r>
        <w:rPr>
          <w:rFonts w:ascii="Amiri" w:hAnsi="Amiri" w:eastAsia="Amiri" w:cs="Amiri"/>
          <w:color w:val="111111"/>
          <w:sz w:val="28"/>
          <w:sz w:val="28"/>
          <w:szCs w:val="28"/>
          <w:rtl w:val="true"/>
          <w:lang w:bidi="ar-SA"/>
        </w:rPr>
        <w:t>الرمی،و الذَّلَقُ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القَلَقُ،و قد ذَلِق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أَذلقْته أَنا و أَذْلَق الضَّبَّ و اسْتذْلَقه إِذا صبَّ علی جحره الماءَ حتی یخرج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الضب إِذا صُب الماءُ فی جحره أَذْلقه فیخرج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ذَلِقَ یومَ أُحُد من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جَهَده حتی خرج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ذَلقه الصوم و غیره و أَذْلقه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أَضْعفه و أَقْلَقه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ماعِزٍ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أَنه،صلی الله علیه و سلم،أَمرَ برَجْمه فلما أَذْلقَتْه الحِجارة جَمَزَ و 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بَلَغَتْ منه الجَهْدَ حتی قَلِق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کانت تصوم فی السفر حتی أَذْلَقها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أَذلقها أَی أَذابَها،و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أَذلقها الصوم أَی جهَدها و أَذابها و أَقلقها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أَذْلَقه الصومُ و ذَلَقَه و ذَلَّقه أَی أَضعفه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أَذلقها الصوم أَحرجها،قال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تَذْلِیق الضِّباب توجیه الماء إِلی جِحَرَتها؛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بمُسْتَذْلِقٍ حَشَراتِ الإِِکامِ، یَمْنَعُ مِن ذی الوِجارِ الوِجارا یعنی الغیث أَنه یستخرج هوامّ الإِِکام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أَذْلَقَنی السَّمُوم أَی أَذابنی و هزَلَنی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أَیوب،علیه السلام،أَنه قال فی مُناجاته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أَذْلَقنی البلاء فتکلمْتُ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جَهَدنی،و معنی الإِِذْلاق أَن یبلغ منه الجَهْدُ حتی یَقْلَقَ و یَتَضَوَّر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أَقلقنی قولُک و أَذْلقَنی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الحُدَیْبِیة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یَکْسَعُها بقائم السیف حتی أَذْلقَه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أَقْلقَه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خطِیب ذَلِقٌ و ذَلِیقٌ ،و الأُنثی ذَلِقةٌ و ذَلِیقة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أَذْلقْتُ السراجَ إِذلاقاً أَی أَضأْته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أَشراط الساعة ذکر ذُلَقْیَة ؛ هی بضم الذال و سکون القاف و فتح الیاء المثناة من 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w:t>
      </w:r>
      <w:r>
        <w:rPr>
          <w:rFonts w:eastAsia="IRNazanin" w:cs="IRNazanin"/>
          <w:color w:val="111111"/>
          <w:sz w:val="28"/>
          <w:szCs w:val="28"/>
          <w:rtl w:val="true"/>
          <w:lang w:bidi="fa-IR"/>
        </w:rPr>
        <w:t>.</w:t>
      </w:r>
    </w:p>
    <w:p>
      <w:pPr>
        <w:pStyle w:val="Heading4"/>
        <w:numPr>
          <w:ilvl w:val="3"/>
          <w:numId w:val="1"/>
        </w:numPr>
        <w:rPr/>
      </w:pPr>
      <w:bookmarkStart w:id="444" w:name="__RefHeading___Toc3028128_73709187"/>
      <w:bookmarkStart w:id="445" w:name="_Toc190"/>
      <w:bookmarkEnd w:id="444"/>
      <w:r>
        <w:rPr>
          <w:rtl w:val="true"/>
        </w:rPr>
        <w:t>ذوق</w:t>
      </w:r>
      <w:bookmarkEnd w:id="445"/>
    </w:p>
    <w:p>
      <w:pPr>
        <w:pStyle w:val="BookText"/>
        <w:rPr/>
      </w:pPr>
      <w:r>
        <w:rPr>
          <w:rFonts w:ascii="Amiri" w:hAnsi="Amiri" w:eastAsia="Amiri" w:cs="Amiri"/>
          <w:color w:val="111111"/>
          <w:sz w:val="28"/>
          <w:sz w:val="28"/>
          <w:szCs w:val="28"/>
          <w:rtl w:val="true"/>
          <w:lang w:bidi="ar-SA"/>
        </w:rPr>
        <w:t xml:space="preserve">الذَّوْقُ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ذاقَ الشیءَ یذُوقه ذَوقاً و ذَواقاً و مَذاقاً ، فالذَّواق و المَذاق یکونان مصدرین و یکونان طَعْماً،کما تقول ذَواقُه و مذاقُه طیّب؛ و المَذاق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المأْکول و المشروب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یَذُمُّ ذَواقاً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فَعال بمعنی مفعول من الذَّوْقِ ،و یقع علی المصدر و الاسم؛ و ما ذُقْتُ ذَواقاً أَی شیئاً،و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ذُقْتُ فلاناً و ذُقْتُ ما عنده أَی خَبَرْته،و کذلک ما نزل بالإِِنسان من مَکروه فقد ذاقَه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یحبّ الذّوّاقِین و الذّوَّاقات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السریعِی النکاحِ السریعِی الطلاقِ؛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تفسیره أَن لا یَطْمئنّ و لا تطمئنّ کلما تزوّج أَو تزوّجت کَرِها و مدَّا أَعینهما إِلی غیرهما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ذُقت فلاناً أَی خبَرْته و 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اسْتَذَقْت فلاناً إِذا خبرته فلم تَحْمَد مَخْبَرَته؛ و منه قول نَهْشل بن حرِّیٍّ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 الغانِیاتِ کعَهْدِ قَیْنٍ، یرید أَنّ القَیْنَ إِذا تأَخَّر عنه أَجرُه فسدَ حاله مع إِخوانه،فلا یَصِل إلی الاجتماع بهم علی الشَّراب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تَذَوَّقْته أَی ذُقْته شیئاً بعد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مُستَذاقٌ أَی مُجَرَّبٌ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فیما یُکره و یُحمد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فَأَذٰاقَهَا اللّٰهُ لِبٰاسَ الْجُوعِ وَ الْخَوْفِ ؛ أَی ابْتَلاها بسُوء ما خُبِرت من عِقاب الجوع و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إِذا خرجوا من عنده لا یَتفرَّقون إِلا عن ذَواق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ضَرب الذواق مثلاً لما یَنالون عنده من الخیر أَی لا </w:t>
      </w:r>
      <w:bookmarkStart w:id="446" w:name="pg11488_143222"/>
    </w:p>
    <w:p>
      <w:pPr>
        <w:pStyle w:val="BookText"/>
        <w:rPr/>
      </w:pPr>
      <w:bookmarkEnd w:id="446"/>
      <w:r>
        <w:rPr>
          <w:rFonts w:ascii="Amiri" w:hAnsi="Amiri" w:eastAsia="Amiri" w:cs="Amiri"/>
          <w:color w:val="111111"/>
          <w:sz w:val="28"/>
          <w:sz w:val="28"/>
          <w:szCs w:val="28"/>
          <w:rtl w:val="true"/>
          <w:lang w:bidi="ar-SA"/>
        </w:rPr>
        <w:t>یَتفرقون إِلا عن علم و أَدب یَتعلَّمونه،یَقوم لأَنفسهم و أَرواحهم مَقام الطعام و الشراب لأَجسامهم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هذه القوس أَی انْزَعْ فیها لتَخْبُر لِینها من شدّتها؛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فذاق فأَعْطَتْه من اللِّینِ جانِباً، کَفَی و لَها أَن یُغْرِقَ النَّبْل حاجِزُ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لها حاجز یَمنع من إِغراقٍ أَی فیها لین و شدّة؛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کَفِّه مُعْطِیةٌ مَنُوع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شِرْیانة تَمْنَعُ بعدَ اللِّینِ و ذُقْتُ القوسَ إِذا جذَبْت وترَها لتنظر ما شدّتها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الْعَذٰابَ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الذَّوْق یکون بالفم و بغیر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أَذاق فلان بعدک سَرْواً أَی صار سَرِیّاً،و أَذاقَ بعدَک کَرَماً،و أَذاق الفرَسُ بعدک عَدْواً أَی صار عَدّاء بعدک؛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فَذٰاقَتْ وَبٰالَ أَمْرِهٰا ،أَی خبَرت؛ و أَذاقَه اللهُ وبال أَمره؛ قال 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کما ذُقْنا غَداةَ مُحَجِّرٍ من الغَیْظِ،فی أکْبادِنا،و التَّحَوُّبِ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ذاقَ الرجل عُسَیْلَةَ المرأَة إِذا أَوْلَج فیها إِذاقةً حتی خَبر طِیب جِماعها،و ذاقَت هی عُسَیْلَته کذلک لمّا خالَطها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ذَوّاق مِطْلاق إِذا کان کثیر النکاح کثیر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یومٌ ما ذُقْته طعاماً أَی ما ذقت فیه،و ذاقَ العذاب و المکروه و نحو ذلک،و هو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إِنَّکَ أَنْتَ الْعَزِیزُ الْکَرِیمُ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سفیان لما رأَی حمزة،رضی الله عنه،مقْتولاً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عُقَقُ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ذق طعْمَ مُخالَفَتِک لنا و تَرْکِکَ دِینَک الذی کنت علیه یا عاقَّ قومه؛ جعل إِسلامَه عُقوقاً،و هذا من المجاز أَن یستعمل الذَّوْق و هو ما یتعلّق بالأَجسام فی المعانی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إِنَّکَ أَنْتَ الْعَزِیزُ الْکَرِیمُ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فَذٰاقُوا وَبٰالَ أَمْرِهِمْ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أَذَقْته إِیاه،و تَذاوقَ القومُ الشیء کذاقُوه ؛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یَهْزُزْنَ للمَشْیِ أَوْصالاً مُنعَّمةً، و المعروفُ تداوله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ذُقت ذَواقاً أَی شیئاً،و هو ما یُذاق من الطعام</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3028130_73709187"/>
      <w:bookmarkStart w:id="448" w:name="_Toc191"/>
      <w:bookmarkEnd w:id="447"/>
      <w:r>
        <w:rPr>
          <w:rtl w:val="true"/>
        </w:rPr>
        <w:t>فصل الراء</w:t>
      </w:r>
      <w:bookmarkEnd w:id="448"/>
    </w:p>
    <w:p>
      <w:pPr>
        <w:pStyle w:val="Heading4"/>
        <w:numPr>
          <w:ilvl w:val="3"/>
          <w:numId w:val="1"/>
        </w:numPr>
        <w:rPr/>
      </w:pPr>
      <w:bookmarkStart w:id="449" w:name="__RefHeading___Toc3028132_73709187"/>
      <w:bookmarkStart w:id="450" w:name="_Toc192"/>
      <w:bookmarkEnd w:id="449"/>
      <w:r>
        <w:rPr>
          <w:rtl w:val="true"/>
        </w:rPr>
        <w:t>ربق</w:t>
      </w:r>
      <w:bookmarkEnd w:id="450"/>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الرِّبْقُ الخَیْط،الواحدة رِبْقة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الرِّبْقةُ و الرَّبْقةُ ؛ الأَخیرة عن اللحیانی،و الرِّبْقُ ،بالکسر،کل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و الحَلْقةُ تشدّ بها الغنم الصغار لئلا تَرْضَع،و الجمع أَرْباقٌ و رِباقٌ و رِبَقٌ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العَهْدُ </w:t>
      </w:r>
      <w:r>
        <w:rPr>
          <w:rStyle w:val="FootnoteAnchor"/>
          <w:rtl w:val="true"/>
        </w:rPr>
        <w:footnoteReference w:id="67"/>
      </w:r>
      <w:r>
        <w:rPr>
          <w:rFonts w:ascii="Amiri" w:hAnsi="Amiri" w:eastAsia="Amiri" w:cs="Amiri"/>
          <w:color w:val="111111"/>
          <w:sz w:val="28"/>
          <w:sz w:val="28"/>
          <w:szCs w:val="28"/>
          <w:rtl w:val="true"/>
          <w:lang w:bidi="ar-SA"/>
        </w:rPr>
        <w:t xml:space="preserve">ما لم تأْکُلوا الرِّباقَ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 ما یَلزم الأَعناقَ من العَهْدِ بالرِّباق و استعار الأَکل لنقْض العهد،فإِن البهیمة إِذا أَکلت الرِّبق خلَصت من الشَّدّ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حدیث عُمر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تَذَرُوا أَرْباقَها فی أَعناقها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 ما قُلِّدَتْه أَعناقُها من الأَوْزار و الآثام أَو من وجوب الحج بالأَرباق اللازمة لأَعناق البَهْم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رَبْقةَ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من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 الجماعة؛ و یروی عن حذیفة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الجماعةَ قِیدَ شِبْر فقد خَلع رِبقةَ الإِِسلام من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الرِّبقة فی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فی حَبْل تُجعل فی عُنق البهیمة أَو یدها تُمسکها،فاستعارها للإِِسلام،یعنی ما یَشدّ المسلم به نفسَه من عُری الإِِسلام أَی حدوده و أَحکامه و أَوامره و نواهیه؛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یحیی بن آدم أَراد بربقة الإِِسلام عَقْد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مُفارقة الجماعة تَرکُ السُّنة و اتِّباع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الربق ،بالکسر،حبل فیه عدة عُری تُشدُّ به البَهْم،الواحدة من العُری رِبْقة ؛ و فرَّجَ عنه رِبْقَته أَی کُرْبته،و کل ذلک علی المثَل و الأَصل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الرَّبْق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قولک رَبَقْت الشاةَ و الجَدْی أَرْبُقُها و أَرْبِقُها رَبْقاً و رَبَّقها شدَّها فی الربقة،و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رأْسه فی الرِّبقة فارْتَبقَ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ارْتَبَقَ الظَّبْیُ فی حِبالتی أَی عَلِقَ،و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رَمَّدَت الضأْنُ فَرَبِّق رَبِّقْ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البَهْمةُ المرْبوقة فی الرِّبْق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شاة رَبِیقةٌ و رَبِیقٌ و مُرَبَّقةٌ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مَرْبوقة ؛ شاة مَرْبوقة و شاء مُربَّقة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التربیق أَیضاً الحلقة و الحبل تشدُّ به الغنم،فإِن کان ذلک فالتَّرْبیقُ اسم کالتنْبِیت الذی هو النبات،و التمْتِین الذی هو خَیْط من خُیوط الفُسطاط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تصف أَباها،رضی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اضطَرَب حَبْل الدین فأَخذ بطَرَفَیْه و رَبَّق لکم أَثناءه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ترید لمَّا اضْطَرَبَ الأَمر یوم الرِّدة أَحاطَ به من جوانبه و ضَمَّه فلم یَشِذّ منهم أَحد و لم یخرج عمَّا جمعهم علیه،و هو من تَرْبیق البَهم شدِّه فی الرِّباق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لموسی بن طلحة انْطَلِق إِلی العسکر،فما وجدْت من سلاح أَو ثوب ارْتُبِقَ فاقْبِضْه و اتَّق الله و اجلس فی بیتک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رَبَقْتُ الشیء و ارْتَبَقْته لنفسی کرَبَطْته و ارْتَبَطْتُه،و هو من الرِّبقة أَی ما وجدتَ من شیء أُخذ منکم و أُصیب فاستَرْجِعه،و کان من حُکمه فی أهل البغی أَنَّ ما وُجد من مالهم فی ید أَحد یُسترجَع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الرِّبْق ما تُرْبَق به الشاة،و هو خیط یُثنی حَلْقة ثم یُجعل رأْسُ الشاة فیه ثم یُشدّ؛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ذلک من أعراب بنی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أعرابیة و قد عَمدت إِلی حَبْل فعَقدت فیه أَربع عُری و جعلت أَعناق صِبیان أَربعة فیها،و هی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مُربَّقات ،تسأَل لهم،قال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یُصنع بالسِّخال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رَبَّق الرجل أَثناء حبله و ربَّق أَرْباقه إِذا هیَّأَها لسخاله؛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رَمَّدَتِ الضأْنُ فرَبِّقْ رَبِّقْ أَی هیِّء الأَرْباق فإنها تلد عن قُرب لأَنها تُضْرِعُ علی رأْس الولادة و لیس کذلک المِعزی،فلذلک قالوا فیها رَنِّقْ رَنِّقْ،بالنون؛ و جعل زهیر الجَوامِع رِبَقاً فقال یمدح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أَبْیَض فَیّاض،یُفَکِّکُ عن أَیْدِی العُناةِ و عن أَعْناقِها الرِّبَقا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الرِّبْقة نَسْج من الصوف الأَسود عَرْضُه مثل عَرْضِ التِّکَّة،و فیه طَریقة حمراء من عِهْن تُعقَد أَطرافُها،ثم تُعلَّق فی عُنق الصبی و تُخرج إِحدی یدیه منها کما یُخرِج الرجل إِحدی یدیه من حَمائل السیف،و إِنما تُعلِّق الأَعرابُ الرِّبَقَ فی أَعناق صبیانهم من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رَبَقَ فلاناً فی هذا الأَمر یَرْبُقُه رَبْقاً فارْتَبَقَ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أَوْقَعه فیه فوقع</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ارتَبَق فی الحِبالةِ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نَشِبَ؛ عن اللحیانی</w:t>
      </w:r>
      <w:r>
        <w:rPr>
          <w:rFonts w:eastAsia="Amiri" w:cs="Amiri" w:ascii="Amiri" w:hAnsi="Amiri"/>
          <w:color w:val="111111"/>
          <w:sz w:val="28"/>
          <w:szCs w:val="28"/>
          <w:rtl w:val="true"/>
          <w:lang w:bidi="ar-SA"/>
        </w:rPr>
        <w:t xml:space="preserve">. </w:t>
      </w:r>
      <w:bookmarkStart w:id="451" w:name="pg11488_143224"/>
    </w:p>
    <w:p>
      <w:pPr>
        <w:pStyle w:val="BookText"/>
        <w:rPr/>
      </w:pPr>
      <w:bookmarkEnd w:id="451"/>
      <w:r>
        <w:rPr>
          <w:rFonts w:ascii="Amiri" w:hAnsi="Amiri" w:eastAsia="Amiri" w:cs="Amiri"/>
          <w:color w:val="111111"/>
          <w:sz w:val="28"/>
          <w:sz w:val="28"/>
          <w:szCs w:val="28"/>
          <w:rtl w:val="true"/>
          <w:lang w:bidi="ar-SA"/>
        </w:rPr>
        <w:t xml:space="preserve">و أُمُّ الرُّبَیْق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بأُمِّ الرُّبَیْق علی أُرَیْق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لقیت منه أُمّ الرُّبیق علی وُرَیْق و یقال أُرَیْق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الرُّبیق من أسماء الحرب و الشدائد؛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الرُّبَیْقِ و الوُرَیْقِ الأَزْنَم</w:t>
      </w:r>
    </w:p>
    <w:p>
      <w:pPr>
        <w:pStyle w:val="Heading4"/>
        <w:numPr>
          <w:ilvl w:val="3"/>
          <w:numId w:val="1"/>
        </w:numPr>
        <w:rPr/>
      </w:pPr>
      <w:bookmarkStart w:id="452" w:name="__RefHeading___Toc3028134_73709187"/>
      <w:bookmarkStart w:id="453" w:name="_Toc193"/>
      <w:bookmarkEnd w:id="452"/>
      <w:r>
        <w:rPr>
          <w:rtl w:val="true"/>
        </w:rPr>
        <w:t>ربرق</w:t>
      </w:r>
      <w:bookmarkEnd w:id="453"/>
    </w:p>
    <w:p>
      <w:pPr>
        <w:pStyle w:val="BookText"/>
        <w:rPr/>
      </w:pPr>
      <w:r>
        <w:rPr>
          <w:rFonts w:ascii="Amiri" w:hAnsi="Amiri" w:eastAsia="Amiri" w:cs="Amiri"/>
          <w:color w:val="111111"/>
          <w:sz w:val="28"/>
          <w:sz w:val="28"/>
          <w:szCs w:val="28"/>
          <w:rtl w:val="true"/>
          <w:lang w:bidi="ar-SA"/>
        </w:rPr>
        <w:t xml:space="preserve">الرَّبْرَقُ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 الثَّعْلب</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3028136_73709187"/>
      <w:bookmarkStart w:id="455" w:name="_Toc194"/>
      <w:bookmarkEnd w:id="454"/>
      <w:r>
        <w:rPr>
          <w:rtl w:val="true"/>
        </w:rPr>
        <w:t>رتق</w:t>
      </w:r>
      <w:bookmarkEnd w:id="455"/>
    </w:p>
    <w:p>
      <w:pPr>
        <w:pStyle w:val="BookText"/>
        <w:rPr/>
      </w:pPr>
      <w:r>
        <w:rPr>
          <w:rFonts w:ascii="Amiri" w:hAnsi="Amiri" w:eastAsia="Amiri" w:cs="Amiri"/>
          <w:color w:val="111111"/>
          <w:sz w:val="28"/>
          <w:sz w:val="28"/>
          <w:szCs w:val="28"/>
          <w:rtl w:val="true"/>
          <w:lang w:bidi="ar-SA"/>
        </w:rPr>
        <w:t xml:space="preserve">الرَّتْقُ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الفَتْق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الرَّتْقُ إِلحام الفَتْق و إِصلاحُه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رَتَقَه یَرْتُقُه و یَرْتِقُه رَتْقاً فارْتَتَق أَی التأَم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رَتَقْنا فَتْقَهم حتی ارْتَتَق ،و الرَّتْق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 الَّذِینَ کَفَرُوا أَنَّ السَّمٰاوٰاتِ وَ الْأَرْضَ کٰانَتٰا رَتْقاً فَفَتَقْنٰاهُمٰا ؛ قال بعض المفسرین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السموات رتْقاً لا ینزل منها رَجْع،و کانت الأَرض رتْقاً لیس فیها صَدْع ففتقهما الله تعالی بالماء و النبات رِزْقاً للعباد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فُتِقت السماء بالقَطر و الأَرض بالنبْت،قال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کانتا رتقاً و لم یقل رَتْقَیْنِ لأَنه أُخذ من الفعل،و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رَتْقاً لأَن الرتق مصدر؛ المعنی کانتا ذواتی رَتْق فجعلتا ذواتی فَتْق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عکرمة عن ابن عباس أَنه سئل عن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کان قبل النهار؟ فتلا أَنَّ السَّمٰاوٰاتِ وَ الْأَرْضَ کٰانَتٰا رَتْقاً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الرَّتْق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أَیضاً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اللیل قبل النهار،و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کٰانَتٰا رَتْقاً فَفَتَقْنٰاهُمٰا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کان إِلاَّ ظُلَّة أَو 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المُلْتَئم من السحاب؛ و به فسر أَبو حنیفة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یُضِیء سَناه راتِقٌ مُتَکشِّفٌ، أَغرُّ،کمِصْباحِ الیَهُود،أَجُوجُ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دَلوج أَی یَدْلُج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الرَّتَق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قولک رَتِقَت المرأَة رَتَقاً ،و هی رَتْقاء بیِّنة الرَّتَقِ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التصق خِتانُها فلم تُنَل لارْتِتاق ذلک الموضع منها،فهی لا یُستطاع جِماعها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الرَّتْقاء المرأَة المُنضَمّة الفرج التی لا یکاد الذکر یجوز فرجَها لشدَّة انضمامه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فرجٌ أَرْتَقُ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ملتزِق،و قد یکون الرتَقُ فی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الرِّتاقُ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ثوبان یُرْتَقانِ بحواشیهما؛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جارِیة بَیْضاء فی رِتاقِ ، تُدِیرُ طَرْفاً أَکْحَلَ المَآقِی و الرُّتْقُ و الرَّتَقُ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خَلَلُ ما بین الأَصابع</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3028138_73709187"/>
      <w:bookmarkStart w:id="457" w:name="_Toc195"/>
      <w:bookmarkEnd w:id="456"/>
      <w:r>
        <w:rPr>
          <w:rtl w:val="true"/>
        </w:rPr>
        <w:t>رحق</w:t>
      </w:r>
      <w:bookmarkEnd w:id="457"/>
    </w:p>
    <w:p>
      <w:pPr>
        <w:pStyle w:val="BookText"/>
        <w:rPr/>
      </w:pPr>
      <w:r>
        <w:rPr>
          <w:rFonts w:ascii="Amiri" w:hAnsi="Amiri" w:eastAsia="Amiri" w:cs="Amiri"/>
          <w:color w:val="111111"/>
          <w:sz w:val="28"/>
          <w:sz w:val="28"/>
          <w:szCs w:val="28"/>
          <w:rtl w:val="true"/>
          <w:lang w:bidi="ar-SA"/>
        </w:rPr>
        <w:t xml:space="preserve">الرَّحِیقُ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الخمر معروف؛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أَعْتَقِها و أَفضَلها،و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الرَّحِیقُ صَفُوة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رَحِیقٍ مَخْتُومٍ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الرَّحِیق الشراب الذی لا غِشّ فیه،و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الرَّحِیقُ السَّهل من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الرَّحِیقُ و الرُّحاقُ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الصافی و لا فعل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الخمر الرحیقُ و الرّاحُ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سقَی مؤمناً علی ظَمَإٍ سقاه الله یوم القیامة من الرحیق المَخْتوم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الرحیقُ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الخمر یرید خمر الجنة،و المختومُ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المَصُونُ الذی لم یُبتذَل لأَجل خِتامه</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3028140_73709187"/>
      <w:bookmarkStart w:id="459" w:name="_Toc196"/>
      <w:bookmarkEnd w:id="458"/>
      <w:r>
        <w:rPr>
          <w:rtl w:val="true"/>
        </w:rPr>
        <w:t>ردق</w:t>
      </w:r>
      <w:bookmarkEnd w:id="459"/>
    </w:p>
    <w:p>
      <w:pPr>
        <w:pStyle w:val="BookText"/>
        <w:rPr/>
      </w:pPr>
      <w:r>
        <w:rPr>
          <w:rFonts w:ascii="Amiri" w:hAnsi="Amiri" w:eastAsia="Amiri" w:cs="Amiri"/>
          <w:color w:val="111111"/>
          <w:sz w:val="28"/>
          <w:sz w:val="28"/>
          <w:szCs w:val="28"/>
          <w:rtl w:val="true"/>
          <w:lang w:bidi="ar-SA"/>
        </w:rPr>
        <w:t xml:space="preserve">الرَّدَقُ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الرَّدَج،و هو عِقیُ الجَدْی،کما أَن الشَّیْرَق لغة فی الشیْرَج؛ و قد روی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رَدَقٌ فی بَیْتِها تسْتَعِدُّه، إِذا جاءها یَوماً من الناسِ خاطِبُ و المعروف رَدَجٌ</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3028142_73709187"/>
      <w:bookmarkStart w:id="461" w:name="_Toc197"/>
      <w:bookmarkEnd w:id="460"/>
      <w:r>
        <w:rPr>
          <w:rtl w:val="true"/>
        </w:rPr>
        <w:t>ررق</w:t>
      </w:r>
      <w:bookmarkEnd w:id="46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الرَّیْرَقُ عنب الثَّعْلب</w:t>
      </w:r>
      <w:r>
        <w:rPr>
          <w:rFonts w:eastAsia="Amiri" w:cs="Amiri" w:ascii="Amiri" w:hAnsi="Amiri"/>
          <w:color w:val="111111"/>
          <w:sz w:val="28"/>
          <w:szCs w:val="28"/>
          <w:rtl w:val="true"/>
          <w:lang w:bidi="ar-SA"/>
        </w:rPr>
        <w:t xml:space="preserve">. </w:t>
      </w:r>
      <w:bookmarkStart w:id="462" w:name="pg11488_143225"/>
    </w:p>
    <w:p>
      <w:pPr>
        <w:pStyle w:val="Heading4"/>
        <w:numPr>
          <w:ilvl w:val="3"/>
          <w:numId w:val="1"/>
        </w:numPr>
        <w:rPr/>
      </w:pPr>
      <w:bookmarkStart w:id="463" w:name="__RefHeading___Toc3028144_73709187"/>
      <w:bookmarkStart w:id="464" w:name="_Toc198"/>
      <w:bookmarkEnd w:id="462"/>
      <w:bookmarkEnd w:id="463"/>
      <w:r>
        <w:rPr>
          <w:rtl w:val="true"/>
        </w:rPr>
        <w:t>رزق</w:t>
      </w:r>
      <w:bookmarkEnd w:id="464"/>
    </w:p>
    <w:p>
      <w:pPr>
        <w:pStyle w:val="BookText"/>
        <w:rPr/>
      </w:pPr>
      <w:r>
        <w:rPr>
          <w:rFonts w:ascii="Amiri" w:hAnsi="Amiri" w:eastAsia="Amiri" w:cs="Amiri"/>
          <w:color w:val="111111"/>
          <w:sz w:val="28"/>
          <w:sz w:val="28"/>
          <w:szCs w:val="28"/>
          <w:rtl w:val="true"/>
          <w:lang w:bidi="ar-SA"/>
        </w:rPr>
        <w:t xml:space="preserve">الرازقُ و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صفة الله تعالی لأَنه یَرزُق الخلق أَجمعین،و هو الذی خلق الأَرْزاق و أَعطی الخلائق أَرزاقها و أَوصَلها إلیهم،و فَعّال من أَبنیة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الأَرزاقُ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للأَبدان کالأَقْوات،و باطنة للقلوب و النُّفوس کالمَعارِف و العلوم؛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فِی الْأَرْضِ إِلاّٰ عَلَی اللّٰهِ رِزْقُهٰا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أَرزاقُ بنی آدم مکتوبة مُقدَّرة لهم،و هی واصلة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أُرِیدُ مِنْهُمْ مِنْ رِزْقٍ وَ مٰا أُرِیدُ أَنْ یُطْعِمُونِ ؛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رازقهم ما خلقتهم إِلا لیَعبدون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اَلرَّزّٰاقُ ذُو الْقُوَّةِ الْمَتِینُ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الخلقَ رَزْقاً و رِزْقاً ،فالرَّزق بفتح الراء،هو المصدر الحقیقی،و الرِّزْقُ الاسم؛ و یجوز أَن یوضع موضع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رزَقه الله یرزُقه رِزقاً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الرَّزْقُ ،علی لفظ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رَزقه إِیّاه،و الجمع أَرزاق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یَعْبُدُونَ مِنْ دُونِ اللّٰهِ مٰا لاٰ یَمْلِکُ لَهُمْ رِزْقاً مِنَ السَّمٰاوٰاتِ وَ الْأَرْضِ شَیْئاً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رِزْقاً هاهنا مصدر فقوله شَیْئاً علی هذا منصوب ب رِزْقاً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اسم ف شَیْئاً علی هذا بدل من قوله رِزْقاً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النبی،صلی الله علیه و سلم ،أَن الله تعالی یَبعث المَلَک إِلی کل مَن اشتملت علیه رَحِم أُمه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 رِزْقَه و أَجلَه و عملَه و شقی أَو سعید،فیُختم له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عِنْدَهٰا رِزْقاً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عنب فی غیر حینه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أَعْتَدْنٰا لَهٰا رِزْقاً کَرِیماً ؛</w:t>
      </w:r>
    </w:p>
    <w:p>
      <w:pPr>
        <w:pStyle w:val="BookText"/>
        <w:rPr/>
      </w:pP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 رِزق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کرامته بَقاءه و سَلامته مما یَلحَق أَرزاقَ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 وَ النَّخْلَ بٰاسِقٰاتٍ لَهٰا طَلْعٌ نَضِیدٌ رِزْقاً لِلْعِبٰادِ ؛ انتصاب رِزْقاً علی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علی معنی رَزقْناهم رزقاً لأَن إِنْباتَه هذه الأَشیاء رِزق ،و یجوز أَن یکون مفعولاً له؛ المعنی فأَنبتنا هذه الأَشیاء للرِّزْق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ارْتَزقَه و اسْتَرْزقَه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منه الرِّزق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مَرْزُوق أَی مجْدود؛ و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رُزِقَتْ مَرابِیعَ النُّجومِ و صابَها وَدْقُ الرّواعِدِ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جَوْدُها فَرِهامُها جعل الرِّزْق مطراً لأَن الرِّزْق عنه یکون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یُنْتَفعُ به،و الجمع الأَرْزاق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 و هو مصدر قولک رَزَقه الله؛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قول عُوَیْفِ القَوافی فی عمر بن عبد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بالفارُوقِ،فافْرُقْ فَرْقَه، و ارْزُقْ عِیالَ المسلمِینَ رَزْقَه و فیه حذف مضاف تقدیره سمیت باسم الفارُوق،و الاسم هو عُمر،و الفارُوقُ هو المسمی،و قد یسمی المطر رزقاً ،و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 اللّٰهُ مِنَ السَّمٰاءِ مِنْ رِزْقٍ فَأَحْیٰا بِهِ الْأَرْضَ بَعْدَ مَوْتِهٰا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السَّمٰاءِ رِزْقُکُمْ وَ مٰا تُوعَدُونَ ؛</w:t>
      </w:r>
    </w:p>
    <w:p>
      <w:pPr>
        <w:pStyle w:val="BookText"/>
        <w:rPr/>
      </w:pPr>
      <w:r>
        <w:rPr>
          <w:rFonts w:ascii="IRNazanin" w:hAnsi="IRNazanin" w:eastAsia="IRNazanin"/>
          <w:color w:val="111111"/>
          <w:sz w:val="28"/>
          <w:sz w:val="28"/>
          <w:szCs w:val="28"/>
          <w:rtl w:val="true"/>
          <w:lang w:bidi="fa-IR"/>
        </w:rPr>
        <w:t xml:space="preserve">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المطر و هذا اتساع فی اللغة کما یقال التمر فی قَعْر القَلِیب یعنی به سَقْیَ النخل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أَرزاقُ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أَطماعُهم،و قد ارْتَزقُوا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الرَّزقة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الواحدة،و الجمع الرَّزَقاتُ ،و هی أَطماع الجند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ارْتزقَ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أَخذوا أَرْزاقَهم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تَجْعَلُونَ رِزْقَکُمْ أَنَّکُمْ تُکَذِّبُونَ ،أَی شُکْرَ رزقکم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مُطِرنا بنَوْءِ الثُّریا،و هو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الْقَرْیَةَ ،یعنی أَهلها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رَزَقَ الأَمیرُ جنده فارْتَزقُوا ارْتِزاقاً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الجندُ رَزْقة واحدة لا غیر،و رُزِقوا رَزْقتین أَی مرتین</w:t>
      </w:r>
      <w:r>
        <w:rPr>
          <w:rFonts w:eastAsia="Amiri" w:cs="Amiri" w:ascii="Amiri" w:hAnsi="Amiri"/>
          <w:color w:val="111111"/>
          <w:sz w:val="28"/>
          <w:szCs w:val="28"/>
          <w:rtl w:val="true"/>
          <w:lang w:bidi="ar-SA"/>
        </w:rPr>
        <w:t xml:space="preserve">. </w:t>
      </w:r>
      <w:bookmarkStart w:id="465" w:name="pg11488_143226"/>
    </w:p>
    <w:p>
      <w:pPr>
        <w:pStyle w:val="BookText"/>
        <w:rPr/>
      </w:pPr>
      <w:bookmarkEnd w:id="465"/>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لتَیْس بنی حِمّانَ أَبو مَرْزُوقٍ ؛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للجارِ و للرَّفِیقِ، و رواه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حَمْراء من مَعْزِ أَبی مرزوق و الرَّوازِقُ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الجَوارِحُ من الکلاب و الطیر،و رَزق الطائرُ فرْخَه یَرْزُقه رَزْقاً کذلک؛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کأَنَّما تَبِعَ الصِّوارَ بِشَخْصها عَجْزاءُ تَرْزُقُ بالسُّلِیِّ عِیالَها و الرَّازِقِیّةُ و الرّازِقِیُّ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ثِیاب کتَّانٍ بیض،و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ثوب رقیق رازِقیٌّ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الرازِقیُّ الکتَّان نفسه؛ قال لبید یصف ظُروف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غَلَلٌ من رازِقِیٍّ و کُرْسُفٍ بأَیْمانِ عُجْمٍ،یَنْصُفُون المَقاوِلا أَی یَخْدمُون الأَقْیال؛ و أَنشد ابن بری لعَوْفِ بن الخَرِعِ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الظِّباء بِها و النِّعاجَ یُکْسَیْنَ،من رازِقِیٍّ ،شِعارا و فی حدیث الجَوْنِیّةِ التی أَراد النبی،صلی الله علیه و سلم،أَن یتزوَّجها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اکْسُها رازِقِیَّیْنِ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رازقیّتَین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ثیاب کتان بیض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الرَّازِقِیّ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الضَّعیفُ من کل شیءٍ،و الرازقیُّ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عنب الطائف أَبیض طویل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الرازِقِیُّ هو المُلاحِیُّ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رُزَیْقٌ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3028146_73709187"/>
      <w:bookmarkStart w:id="467" w:name="_Toc199"/>
      <w:bookmarkEnd w:id="466"/>
      <w:r>
        <w:rPr>
          <w:rtl w:val="true"/>
        </w:rPr>
        <w:t>رزتق</w:t>
      </w:r>
      <w:bookmarkEnd w:id="467"/>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الرُّزْتاقُ و الرُّسْتاقُ واحد</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3028148_73709187"/>
      <w:bookmarkStart w:id="469" w:name="_Toc200"/>
      <w:bookmarkEnd w:id="468"/>
      <w:r>
        <w:rPr>
          <w:rtl w:val="true"/>
        </w:rPr>
        <w:t>رزدق</w:t>
      </w:r>
      <w:bookmarkEnd w:id="469"/>
    </w:p>
    <w:p>
      <w:pPr>
        <w:pStyle w:val="BookText"/>
        <w:rPr/>
      </w:pPr>
      <w:r>
        <w:rPr>
          <w:rFonts w:ascii="Amiri" w:hAnsi="Amiri" w:eastAsia="Amiri" w:cs="Amiri"/>
          <w:color w:val="111111"/>
          <w:sz w:val="28"/>
          <w:sz w:val="28"/>
          <w:szCs w:val="28"/>
          <w:rtl w:val="true"/>
          <w:lang w:bidi="ar-SA"/>
        </w:rPr>
        <w:t xml:space="preserve">الرُّزْداقُ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الرُّسْداقِ،تعریب الرُّسْتاق،و سیأتی ذکره،و لا تقل رُستاق؛ و کان اللیث یقول للذی یقول له الناس الرَّسْتقُ،و هو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رَزْدَقٌ ،و هو دخیل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الرَّزْدقُ السَّطْر من النخل و الصَّفُّ من الناسِ،و هو مُعرّب،و أَصله بالفارسیة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العِیسُ یَحْذَرْنَ السِّیاطَ المُشَّقَا ضَوابِعاً نَرْمی بِهِنَّ الرَّزْدَقا</w:t>
      </w:r>
    </w:p>
    <w:p>
      <w:pPr>
        <w:pStyle w:val="Heading4"/>
        <w:numPr>
          <w:ilvl w:val="3"/>
          <w:numId w:val="1"/>
        </w:numPr>
        <w:rPr/>
      </w:pPr>
      <w:bookmarkStart w:id="470" w:name="__RefHeading___Toc3028150_73709187"/>
      <w:bookmarkStart w:id="471" w:name="_Toc201"/>
      <w:bookmarkEnd w:id="470"/>
      <w:r>
        <w:rPr>
          <w:rtl w:val="true"/>
        </w:rPr>
        <w:t>رستق</w:t>
      </w:r>
      <w:bookmarkEnd w:id="471"/>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الرُّزتاق و الرُّستاق واحد،فارسی معرب،أَلحقوه بقُرْطاس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رُزْداق و رُستاق ،و الجمع الرَّساتِیقُ و هی السواد؛ و قال ابن مَیّادةَ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خَوْدٌ ذاتُ طَرْفٍ بَرّاقْ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اشْتَرَیْتَ حِنْطةً بالرُّسْتاقْ ، سَمْراء ممّا دَرَسَ ابنُ مِخْراقْ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رُسداق و رُزداق،و لا تقل رُستاق </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3028152_73709187"/>
      <w:bookmarkStart w:id="473" w:name="_Toc202"/>
      <w:bookmarkEnd w:id="472"/>
      <w:r>
        <w:rPr>
          <w:rtl w:val="true"/>
        </w:rPr>
        <w:t>رسدق</w:t>
      </w:r>
      <w:bookmarkEnd w:id="473"/>
    </w:p>
    <w:p>
      <w:pPr>
        <w:pStyle w:val="BookText"/>
        <w:rPr/>
      </w:pPr>
      <w:r>
        <w:rPr>
          <w:rFonts w:ascii="Amiri" w:hAnsi="Amiri" w:eastAsia="Amiri" w:cs="Amiri"/>
          <w:color w:val="111111"/>
          <w:sz w:val="28"/>
          <w:sz w:val="28"/>
          <w:szCs w:val="28"/>
          <w:rtl w:val="true"/>
          <w:lang w:bidi="ar-SA"/>
        </w:rPr>
        <w:t>الرُّسْداق و الرُّزْداق،فارسی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بیوت مجتمعة،و لا تقل رستاق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اللیث یقول للذی یقول له الناس الرَّسْتق،و هو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رَزْدَق،و هو دخیل</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3028154_73709187"/>
      <w:bookmarkStart w:id="475" w:name="_Toc203"/>
      <w:bookmarkEnd w:id="474"/>
      <w:r>
        <w:rPr>
          <w:rtl w:val="true"/>
        </w:rPr>
        <w:t>رشق</w:t>
      </w:r>
      <w:bookmarkEnd w:id="47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الرَّمْیُ؛ و قد رَشَقَهم بالسَّهم و النَّبْل یرشُقُهم رَشقاً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رَماهم،و کلُّ شَوْط و وجْهٍ من </w:t>
      </w:r>
    </w:p>
    <w:p>
      <w:pPr>
        <w:pStyle w:val="BookText"/>
        <w:rPr/>
      </w:pPr>
      <w:r>
        <w:rPr>
          <w:rFonts w:ascii="Amiri" w:hAnsi="Amiri" w:eastAsia="Amiri" w:cs="Amiri"/>
          <w:color w:val="111111"/>
          <w:sz w:val="28"/>
          <w:sz w:val="28"/>
          <w:szCs w:val="28"/>
          <w:rtl w:val="true"/>
          <w:lang w:bidi="ar-SA"/>
        </w:rPr>
        <w:t xml:space="preserve">ذلک رِشْق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الرِّشْقُ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الاسم،و هو الوجه من الرمی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الرَّشْق و الخَزْقُ بالرمی،قال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رَمی أَهلُ النِّضال ما معهم من السِّهام کلها ثم عادوا فکلُّ شوْط من ذلک رِشْقٌ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الرِّشْقُ الوَجْهُ من الرَّمْی إِذا رمَوْا بأَجْمعهم وجْهاً بجمیع سِهامهم فی جهة واحدة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رمَیْنا رِشْقاً واحداً،و رموا رِشْقاً واحداً أَو علی رشقٍ واحد أَی وجهاً واحداً بجمیع سِهامهم؛ قال أَبو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یَوْمٍ تَرْمِیهِ منها بِرِشْقٍ ، فَمُصِیبٌ أَوصافَ غیرَ بَعِیدِ و الرَّشْقُ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رَشقْت رشقاً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النبی،صلی الله علیه و سلم،فی هِجائه للمشرکین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 أَشدُّ علیهم من رَشْقِ النَّبْلِ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رشَقه یرشقه رَشْقاً إِذا رَماه بالسِّهام؛ و منه</w:t>
      </w:r>
    </w:p>
    <w:p>
      <w:pPr>
        <w:pStyle w:val="BookText"/>
        <w:rPr/>
      </w:pPr>
      <w:r>
        <w:rPr>
          <w:rFonts w:ascii="Amiri" w:hAnsi="Amiri" w:eastAsia="Amiri" w:cs="Amiri"/>
          <w:color w:val="111111"/>
          <w:sz w:val="28"/>
          <w:sz w:val="28"/>
          <w:szCs w:val="28"/>
          <w:rtl w:val="true"/>
          <w:lang w:bidi="ar-SA"/>
        </w:rPr>
        <w:t xml:space="preserve">حدیث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فأَلْحَقُ رَجلاً فأَرْشُقُه بسَهم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فرشَقُوهم رَشْقاً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یجوز أَن یکون هاهنا بالکسر،و هو الوجه من الرمی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الرِّشْقُ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یرمی الرامی بالسِّهام کلها،و یُجمع علی أَرشاق ؛ و منه</w:t>
      </w:r>
    </w:p>
    <w:p>
      <w:pPr>
        <w:pStyle w:val="BookText"/>
        <w:rPr/>
      </w:pPr>
      <w:r>
        <w:rPr>
          <w:rFonts w:ascii="Amiri" w:hAnsi="Amiri" w:eastAsia="Amiri" w:cs="Amiri"/>
          <w:color w:val="111111"/>
          <w:sz w:val="28"/>
          <w:sz w:val="28"/>
          <w:szCs w:val="28"/>
          <w:rtl w:val="true"/>
          <w:lang w:bidi="ar-SA"/>
        </w:rPr>
        <w:t xml:space="preserve">حدیث 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یخرج فیَرمِی الأَرْشاق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أَرْشَقَها أَی ما أَخفَّها و أَسرَع سهمَها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رشَقَهم بِنظْرة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الإِِرْشاقُ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إحدادُ النظر؛ و أَرشَقَتِ المرأَة و المَهاةُ؛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یَرُوقُ قُلوبَهُنَّ تَکلُّمِی، و یَرُوعُنی مُقَلُ الصِّوارِ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المُرْشِقِ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أَرْشقْتُ إِلیه النَّظَر إِذا أَحْدَدْته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رَشقْت القوم ببصری و أَرشقْت أَی طمَحْت ببصری فنظرت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المُرْشِق من الظباء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تَمُدُّ عنقَها و تنظر فهی أَحسن ما تکون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المُرْشِق من النساء و الظباء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معها ولدها؛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الإِِرْشاقُ امْتدادُ أَعناقها و انتصابُها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أَرْشقَت الظبْیةُ أَی مدَّت عُنقها،و لا یقال للبقر مُرشِقات لِقصَر أَعناقِهن؛ قال أَبو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ذَعَرْتُ بَناتِ عمِّ المُرْشِقاتِ لها بَصابِصْ أَراد ذَعرتُ بَقَر الوحْش بناتِ عمّ الظباء،و البَصابِصُ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حرکاتُ الأَذناب،و بَصْبَصَ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 ذنَبَه؛ قال المُسیَّب بن عَلَس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کأَنَّ غِزْلانَ الصَّرِیمة،إِذْ مَتَعَ النهارُ و أَرْشَقَ الحَدَقُ و جِیدٌ أَرشَقُ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منتصِب؛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بِمُقْلَتَیْ رِئمٍ و جِیدٍ أَرْشقا و الرِّشْق و الرَّشْقُ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القلم إِذا کُتب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موسی،علیه السلام،قال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برَشْقِ القلم فی مسامِعی حین جَری علی الأَلواح بکَتْبه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المُرْشِقُ و الرَّشِیقُ من الغِلمان و الجَواری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الخَفِیفُ الحسنُ القَدّ اللَّطِیفهُ،و قد رَشُق ،بالضم، رَشاقة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للغلام و الجاریة إِذا کانا فی 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رَشیقٌ و رَشِیقةٌ ،و قد رَشُقا رَشاقة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ناقة رَشِیقة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خفیفة سریعة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تَرشَّق 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الرَّشانِیقُ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السودان</w:t>
      </w:r>
      <w:r>
        <w:rPr>
          <w:rFonts w:eastAsia="Amiri" w:cs="Amiri" w:ascii="Amiri" w:hAnsi="Amiri"/>
          <w:color w:val="111111"/>
          <w:sz w:val="28"/>
          <w:szCs w:val="28"/>
          <w:rtl w:val="true"/>
          <w:lang w:bidi="ar-SA"/>
        </w:rPr>
        <w:t xml:space="preserve">. </w:t>
      </w:r>
      <w:bookmarkStart w:id="476" w:name="pg11488_143228"/>
    </w:p>
    <w:p>
      <w:pPr>
        <w:pStyle w:val="Heading4"/>
        <w:numPr>
          <w:ilvl w:val="3"/>
          <w:numId w:val="1"/>
        </w:numPr>
        <w:rPr/>
      </w:pPr>
      <w:bookmarkStart w:id="477" w:name="__RefHeading___Toc3028156_73709187"/>
      <w:bookmarkStart w:id="478" w:name="_Toc204"/>
      <w:bookmarkEnd w:id="476"/>
      <w:bookmarkEnd w:id="477"/>
      <w:r>
        <w:rPr>
          <w:rtl w:val="true"/>
        </w:rPr>
        <w:t>رصق</w:t>
      </w:r>
      <w:bookmarkEnd w:id="478"/>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جَوْزٌ مُرْصَقٌ إِذا تَعذَّر خُروج لُبّه،و جَوْز مُرْتَصِقٌ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التصقَ الشیءُ و ارْتَصق و التَزقَ بمعنی واحد</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3028158_73709187"/>
      <w:bookmarkStart w:id="480" w:name="_Toc205"/>
      <w:bookmarkEnd w:id="479"/>
      <w:r>
        <w:rPr>
          <w:rtl w:val="true"/>
        </w:rPr>
        <w:t>رعق</w:t>
      </w:r>
      <w:bookmarkEnd w:id="480"/>
    </w:p>
    <w:p>
      <w:pPr>
        <w:pStyle w:val="BookText"/>
        <w:rPr/>
      </w:pPr>
      <w:r>
        <w:rPr>
          <w:rFonts w:ascii="Amiri" w:hAnsi="Amiri" w:eastAsia="Amiri" w:cs="Amiri"/>
          <w:color w:val="111111"/>
          <w:sz w:val="28"/>
          <w:sz w:val="28"/>
          <w:szCs w:val="28"/>
          <w:rtl w:val="true"/>
          <w:lang w:bidi="ar-SA"/>
        </w:rPr>
        <w:t xml:space="preserve">الرُّعاقُ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یُسمع من قُنْب الدابّة؛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صوت بطن المُقْرِف </w:t>
      </w:r>
      <w:r>
        <w:rPr>
          <w:rStyle w:val="FootnoteAnchor"/>
          <w:rtl w:val="true"/>
        </w:rPr>
        <w:footnoteReference w:id="68"/>
      </w:r>
      <w:r>
        <w:rPr>
          <w:rFonts w:ascii="Amiri" w:hAnsi="Amiri" w:eastAsia="Amiri" w:cs="Amiri"/>
          <w:color w:val="111111"/>
          <w:sz w:val="28"/>
          <w:sz w:val="28"/>
          <w:szCs w:val="28"/>
          <w:rtl w:val="true"/>
          <w:lang w:bidi="ar-SA"/>
        </w:rPr>
        <w:t>، رَعَقَ یَرْعَقُ رُعاقاً ؛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للرُّعاق و لا لأَخواته کالضَّغِیبِ و الوَعِیق و الأَزْمَلِ فِعْل؛ و فی التهذیب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الرُّعاقُ و الوَعِیقُ و الوُعاقُ الصوت الذی یُسمع من بطن الناقة؛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صوت جُرْدانه إِذا تَقَلْقَلَ فی قُنْبه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الرُّعاقُ صوت یسمع من قنب الدابة کما یسمع الوَعِیقُ من ثَفْرِ الأُنثی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 یَعِقُ وُعاقاً،ففرق بین الرَّعیق و الوَعِیق،و الصواب ما قاله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الرَّعیقُ و الرُّعاق و الوَعِیقُ و الوُعاقُ بمعنی؛ عن ابن الأَعرابی،و هو صوت البطن من الحِجْر و جُرْدان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الرُّعاق صوت بطن الفرس إِذا جری،و یقال له الوَقِیبُ و الخَضِیعةُ</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3028160_73709187"/>
      <w:bookmarkStart w:id="482" w:name="_Toc206"/>
      <w:bookmarkEnd w:id="481"/>
      <w:r>
        <w:rPr>
          <w:rtl w:val="true"/>
        </w:rPr>
        <w:t>رفق</w:t>
      </w:r>
      <w:bookmarkEnd w:id="482"/>
    </w:p>
    <w:p>
      <w:pPr>
        <w:pStyle w:val="BookText"/>
        <w:rPr/>
      </w:pPr>
      <w:r>
        <w:rPr>
          <w:rFonts w:ascii="Amiri" w:hAnsi="Amiri" w:eastAsia="Amiri" w:cs="Amiri"/>
          <w:color w:val="111111"/>
          <w:sz w:val="28"/>
          <w:sz w:val="28"/>
          <w:szCs w:val="28"/>
          <w:rtl w:val="true"/>
          <w:lang w:bidi="ar-SA"/>
        </w:rPr>
        <w:t xml:space="preserve">الرِّفْق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رَفَق بالأَمر و له و علیه یَرْفُق رِفْقاً و رَفُقَ یَرْفُقُ و 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رفَقَ بالرجل و أَرْفَقه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تَرفَّق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أَرْفقْته أَی نَفَعْته،و أَوْلاه رافِقةً أَی رِفْقاً ،و هو به رَفِیق لَطِیف،و هذا الأَمر بکَ رفیق و رافِقٌ ،و فی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رافِقٌ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لِین الجانب و لَطافةُ الفعل،و صاحبه رَفِیق و قد رَفَقَ یَرفُقُ ،و إِذا أَمرت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رِفْقاً ،و معناه ارفُق رِفقاً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 انْتَظر،و رَفُق إِذا کان رفیقاً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رَفَق به و رَفُقَ به و هو رافِقٌ به و رَفِیق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رَفق الله بک و رفَق علیک رِفْقاً و مَرْفِقاً و أَرفقَک الله إِرْفاقاً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المُزارعة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نهانا عن أَمرٍ کان بنا رافقاً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ذا رِفْق ؛ و الرِّفْقُ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 الجانب خِلاف العنف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الرِّفْق فی شیء إِلاَّ زانَه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اللّطفُ،و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إِرْفاقِ ضَعِیفِهم و سَدّه خَلَّتهم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إِیصال الرِّفْق إِلیهم؛ و 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رَفِیق و اللهُ الطَّبِیبِ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أَنت تَرفُق بالمریض و تُلَطِّفُه و الله الذی یُبْرئه و یُعافِیه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للمُتَطَبِّب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مُترفِّق و رَفِیق ،و کره أَن یقال طبیب فی خبر ورد عن النبی،صلی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الرِّفْقُ و المِرْفَقُ و المَرْفِقُ و المَرفَقُ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اسْتُعِینَ به،و قد تَرَفَّقَ به و ارْتفَق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یُهَیِّئْ لَکُمْ مِنْ أَمْرِکُمْ مِرْفَقاً ؛ مَن قرأَه مِرْفَقاً جعله مثل مقْطَع،و من قرأَه مَرْفِقاً جعله اسماً مثل مسجد،و یجوز مَرْفَقاً أَی رِفْقاً مثل مَطْلَع و لم یُقرأْ به؛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 الحسنُ و الأَعمش المیم من مِرْفَق ،و نصبَها أَهل المدینة و عاصم،فکأَن الذین فتحوا المیم و کسروا الفاء أَرادوا أَن یَفْرقُوا بین المَرفِق من الأَمر و بین المِرْفَق من الإِِنسان،قال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 العرب علی کسر المیم من الأَمر و من مِرفَق الإِِنسان؛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أَیضاً تفتح المیم من مَرفِق الإِِنسان،لغتان فی هذا و فی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الأَخفش فی قوله تعالی وَ یُهَیِّئْ لَکُمْ مِنْ أَمْرِکُمْ مِرْفَقاً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ارتفَقْت به،و یقال مَرفِق ؛ و قال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اختاره المَرْفِقُ فی الأَمر،و المِرْفَقُ فی الید،و المِرْفَقُ المُغْتَسَلُ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مَرافِقُ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 الماء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المِرْفَقُ من مَرافِق الدار من المغتسل و الکنیف و نحوه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أَبی أَیُّوب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مَرافِقَهم قد اسْتُقْبِل بها </w:t>
      </w:r>
    </w:p>
    <w:p>
      <w:pPr>
        <w:pStyle w:val="BookText"/>
        <w:rPr/>
      </w:pP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الکُنُفَ و الحُشُوشَ،واحدها مِرْفَق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المِرْفَق و المَرْفِقُ مَوْصِلُ الذراع فی العَضُد،و کذلک المِرفَق و المَرفِقُ من الأَمر و هو ما ارتفقْت و انْتفعْت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المِرفَق و المَرفِق من الإِِنسان و الدابة أَعلی الذِّراع و أَسفلُ العَضُد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المِرفَقةُ ،بالکسر،و المِرْفَقُ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المُتَّکأُ و المِخَدَّةُ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تَرفَّق علیه و ارْتَفَقَ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تَوَکَّأَ،و قد تَمَرْفَقَ إِذا أَخذَ مِرْفَقةً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بات فلان مُرتَفِقاً أَی مُتَّکِئاً علی مِرفَق یده؛ و أَنشد ابن بری لأَعشی 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مُرْتَفِقاً ،و العینُ ساهِرةٌ، کأَنَّ نَوْمی علیَّ،اللَّیلَ،مَحْجُورُ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الثَّوٰابُ وَ حَسُنَتْ مُرْتَفَقاً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أُنِّثَ الفعل علی معنی الجنة،و لو ذُکِّرَ کان صواباً؛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مُرْتَفَقاً أَی مُتَّکأً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ارْتفَق إِذا اتَّکأَ علی مِرْفَقةٍ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المِرفق مکسور من کل شیء من المُتَّکَأِ و من الید و من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أَیُّکم ابنُ عبد المطلب؟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الأَبیضُ المُرتفِق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المتکِئُ علی المِرفَقة ،و هی کالوِسادة،و أَصله من المِرْفَق کأَنه اسْتعملَ مِرفقه و اتَّکأَ علیه؛ و منه حدیث ابن ذی یَزَنَ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هَنیئاً علیکَ التاج مُرْتَفِقا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المِرْفَقُ من الإِِنسان و الدابة،و المَرْفِقُ الأَمر الرَّفیقُ ،ففُرِقَ بینهما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انْفِتالُ المِرْفَقِ عن الجنب،و قد رَفِقَ و هو أَرْفَقُ ،و ناقة رَفْقاء ؛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حفظته بهذا المعنی ناقة دَفْقاء و جمل أَدْفَقُ إِذا انْفَتَق مِرفَقُه عن جنبه،و قد تقدم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مَرْفوقٌ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یشتکی مِرفَقه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رَفقاء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 إِحلیل خِلْفها فحلَبت دماً،و رَفِقةٌ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 ضَرْعُها،و هو نحو الرَّفْقاء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الرَّفِقةُ التی تُوضع التَّوْدِیةُ علی إِحلیلها فیَقْرَح؛ قال زید بن کُثْوَةَ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انْسَدَّت أَحالِیل الناقة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رَفَقٌ ،و ناقة رَفِقة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حرف غریب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المِرْفاقُ من الإِِبل إِذا صُرَّت أَوْجَعها الصِّرار،فإِذا حُلِبت خرج منها دم،و هی الرَّفِقةُ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ناقة رَفِقة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یشد من الوَظِیف إِلی العضد،و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حبل یشد فی عنق البعیر إِلی رُسْغه؛ قال بشر بن أَبی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و الشَّکاةَ مِن آلِ لأْمٍ، کذاتِ الضِّغْنِ تَمْشی فی الرِّفاقِ و الجمعُ رُفُقٌ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ذاتُ الضغن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تَنْزِعُ إِلی وَطَنِها،یعنی أَنَّ ذات الضغن لیست بمُستقیمة المشی لما فی قلبها من النِّزاع إلی هَواها،و کذلک أَنا لست بمستقیم لآل لأْم لأَن فی قلبی علیهم أَشیاء؛ و مثله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یَزْحَفُ زَحْفَ الکَسِیر، کأَنَّ،علی عَضُدَیْهِ، رِفاقا و رَفَقها یرفُقها رَفْقاً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علیها الرِّفاق ،و ذلک إِذا خِیف أَن تنزِع إِلی وطَنِها فَشَدَّها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الرِّفاقُ أَن یُخْشَی علی الناقة أَن تَنزع إِلی وطنها فیُشدَّ عضُدُها شدّاً شدیداً لتُخْبَل عن أَن تُسْرِعَ،و ذلک الحبل هو الرِّفاق ؛ و قد یکون الرِّفاق أَیضاً أَن تَظلَع من إِحدی یدیها فیَخْشون أَن تُبْطِرَ الیدُ الصحیحةُ السقیمةَ ذَرْعَها فیَصیرَ الظَّلَعُ کَسْراً،فیُحزَّ عضُد الید الصحیحةِ لکی تَضْعُفَ </w:t>
      </w:r>
    </w:p>
    <w:p>
      <w:pPr>
        <w:pStyle w:val="BookText"/>
        <w:rPr/>
      </w:pPr>
      <w:r>
        <w:rPr>
          <w:rFonts w:ascii="Amiri" w:hAnsi="Amiri" w:eastAsia="Amiri" w:cs="Amiri"/>
          <w:color w:val="111111"/>
          <w:sz w:val="28"/>
          <w:sz w:val="28"/>
          <w:szCs w:val="28"/>
          <w:rtl w:val="true"/>
          <w:lang w:bidi="ar-SA"/>
        </w:rPr>
        <w:t>فیکون سَدْوُهما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 مِرْفاق إِذا کان مِرْفَقُه یُصیب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رافَق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رَفِیقُک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یُرافِقُک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الصاحب فی السفر خاصّة،الواحد و الجمع فی ذلک سواء مثل الصَّدِیق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أُولٰئِکَ رَفِیقاً ؛ و قد یجمع علی رُفَقاء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عَدا الرَّجلان بلا عمل فهما رَفِیقانِ ،فإِن عَمِلا علی بَعِیرَیْهما فهما زَمِیلانِ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تَرافَق القوم و ارْتفَقُوا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رُفَقاء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الرُّفاقةُ و الرُّفْقةُ و الرِّفْقة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المُترافِقون فی السفر؛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عندی أَن الرِّفْقةَ جمع رَفِیق ،و الرُّفْقة اسم للجمع،و الجمع رِفَقٌ و رُفَقٌ و رِفاقٌ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الرِّفاقُ جمع رُفْقةٍ کعُلْبةٍ و عِلابٍ؛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قِیاماً یَنْظُرُونَ إِلی بِلالٍ، رِفاقَ الحَجِّ أَبْصَرَتِ الهِلالا قالوا فی تفسیر الرِّفاق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رُفْقة ،و یجمع رُفَق أَیضاً،و مَن قال رِفْقة قال رِفَقٌ و رِفاقٌ ،و قیس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رِفْقة ،و تمیم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رِفاقٌ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رَفِیق ککریم و 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الرِّفاقُ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رافَقْتُه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الرّفقة یُسمون رفقة ما داموا منضمین فی مجلس واحد و مَسیر واحد،فإِذا تفرَّقوا ذهب عنهم اسم الرّفْقة ؛ و الرّفْقة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یَنْهَضُونَ فی سَفَر یسیرون معاً و ینزلون معاً و لا یَفْترِقون،و أَکثرُ ما یُسمَّوْن رفقة إِذا نهضوا مُیّاراً،و هما رَفِیقانِ و هم رُفقاء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رَفِیقُک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یُرافِقُک فی السفر تَجْمَعُک و إِیّاه رفقة واحدة،و الواحد رَفِیق و الجمع أَیضاً رَفِیق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رافَقْته و تَرافَقْنا فی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المُرافِقُ ،و الجمع الرُّفقاء فإِذا تفرَّقوا ذهب اسم الرفقة و لا یذهب اسم الرفیق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إِسحق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أُولٰئِکَ رَفِیقاً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النبیین،صلوات الله علیهم أَجمعین،لأَنه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یُطِعِ اللّٰهَ وَ الرَّسُولَ فَأُولٰئِکَ ،یعنی المُطِیعین مَعَ الَّذِینَ أَنْعَمَ اللّٰهُ عَلَیْهِمْ مِنَ النَّبِیِّینَ وَ الصِّدِّیقِینَ وَ الشُّهَدٰاءِ وَ الصّٰالِحِینَ،وَ حَسُنَ أُولٰئِکَ رَفِیقاً ،یعنی الأَنبیاء و مَن معهم،قال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رَفِیقاً منصوب علی التمییز ینوب عن رُفقاء ؛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أَن ینوب الواحد عن الجمع إِلا أَن یکون من أَسماء الفاعلین،لا یجوز حسُن أُولئک رجلاً،و أَجازه الزجاج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مذهب سیبویه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عن النبی،صلی الله علیه و سلم ،أَنه خُیِّرَ عند موته بین البَقاء فی الدنیا و التوسِعة علیه فیها و بین ما عند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 الرفیقِ الأَعلی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أَنه خُیِّر بین البقاء فی الدنیا و بین ما عند الله فاختار ما عند الله،و کأَنه أَراد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أُولٰئِکَ رَفِیقاً ،و لما کان الرفیق مشتقّاً من فعل و جاز أَن ینوب عن المصدر وُضع مَوْضع الجمیع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شمر</w:t>
      </w:r>
    </w:p>
    <w:p>
      <w:pPr>
        <w:pStyle w:val="BookText"/>
        <w:rPr/>
      </w:pPr>
      <w:r>
        <w:rPr>
          <w:rFonts w:ascii="Amiri" w:hAnsi="Amiri" w:eastAsia="Amiri" w:cs="Amiri"/>
          <w:color w:val="111111"/>
          <w:sz w:val="28"/>
          <w:sz w:val="28"/>
          <w:szCs w:val="28"/>
          <w:rtl w:val="true"/>
          <w:lang w:bidi="ar-SA"/>
        </w:rPr>
        <w:t xml:space="preserve">فی حدیث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رسول الله،صلی الله علیه و سلم،یَثْقُل فی حَجْری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أَنظر فی وجهه فإِذا بصرهُ قد شَخَص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الرفِیقَ الأَعْلی من الجنة،و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عَدْنانَ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فی الدعاء اللهم أَلْحِقْنی بالرَّفیق الأَعلی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الفَهْدِ الباهِلیّ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تبارک و تعالی رَفِیقٌ وَفِیقٌ،فکأَن معناه أَلحقنی بالرَّفیق أَی بالله،یقال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رَفیق بعباده،من الرِّفْق و الرأْفة،فهو فَعِیل بمعنی فاعل؛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العلماء علی أَن معناه أَلحقنی بجماعة الأَنبیاء الذین یسکنون أَعلی عِلِّیِّین،و هو اسم جاء علی فَعِیل،و معناه الجَماعة کالصَّدِیق و الخَلیط یقع علی الواحد و الجمع،و الله عز و جل أَعلم بما أَراد؛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الرفیق فی صفات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الأَزهری من طریق آخر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bookmarkStart w:id="483" w:name="pg11488_143231"/>
    </w:p>
    <w:p>
      <w:pPr>
        <w:pStyle w:val="BookText"/>
        <w:rPr/>
      </w:pPr>
      <w:bookmarkEnd w:id="483"/>
      <w:r>
        <w:rPr>
          <w:rFonts w:ascii="Amiri" w:hAnsi="Amiri" w:eastAsia="Amiri" w:cs="Amiri"/>
          <w:color w:val="111111"/>
          <w:sz w:val="28"/>
          <w:sz w:val="28"/>
          <w:szCs w:val="28"/>
          <w:rtl w:val="true"/>
          <w:lang w:bidi="ar-SA"/>
        </w:rPr>
        <w:t>رسول الله،صلی الله علیه و سلم،إِذا ثَقُل إِنسان من أَهله مسَحَه بیده الیمنی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الباسَ ربَّ الناسِ،و اشْفِ أَنتَ الشافی،لا شِفاء إِلا شِفاؤُک،شِفاءٌ لا یُغادِرُ سَقَماً؛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ثقل أَخذت بیده الیمنی،فجعلت أَمْسَحُه و أَقولهن،فانتزع یده منی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لی و اجعلنی من الرَّفیق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من الرَّفیق یدل علی أَن المراد بالرفیق جماعة الأَنبیاء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الرفیقُ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الأَخْرَق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رَفِیقةُ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امرأَته؛ هذه عن اللحیانی؛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زیاد</w:t>
      </w:r>
    </w:p>
    <w:p>
      <w:pPr>
        <w:pStyle w:val="BookText"/>
        <w:rPr/>
      </w:pPr>
      <w:r>
        <w:rPr>
          <w:rFonts w:ascii="Amiri" w:hAnsi="Amiri" w:eastAsia="Amiri" w:cs="Amiri"/>
          <w:color w:val="111111"/>
          <w:sz w:val="28"/>
          <w:sz w:val="28"/>
          <w:szCs w:val="28"/>
          <w:rtl w:val="true"/>
          <w:lang w:bidi="ar-SA"/>
        </w:rPr>
        <w:t xml:space="preserve">فی حدیثه سأَلنی رَفیقی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زوجتی،قال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رَفیقُ المرأَة زوجها؛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الأَعرابی یُنشد بیت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بَین مُرْتَفِقٍ منها و مُنْصاحِ و فسر المُنْصاحَ الفائضَ الجاری علی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المُمْتلِئ الواقف الثابت الدائم،کَرَبَ أَن یَمتلئ أَو امْتلأَ،و رواه أَبو عبیدة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المنصاح المُنْشَقُّ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القصیر الرِّشاء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ماءٌ 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 الرشاء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مَرْتَعٌ رَفِیق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مَرْتَعٌ 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حاجة فوجدتها رَفَق البُغْیةِ إِذا کانت 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ماله رَفَقٌ أَی قِلَّةٌ،و المعروف عند أَبی عبید رَقَقٌ،بقافین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أَو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طَهْفةَ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تُضْمِرُوا الرِّفاق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فُسِّرَ بالنِّفاق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مَرْفَقٌ اسم رجل من بنی بکر بن وائل قتلته بنو فَقْعَسٍ؛ قال المَرّارُ الفَقعسِیُّ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غادَرَ مَرْفَقاً ،و الخَیْلُ تَرْدی بسَیْلِ العِرْضِ،مُسْتَلَباً صَرِیعا</w:t>
      </w:r>
    </w:p>
    <w:p>
      <w:pPr>
        <w:pStyle w:val="Heading4"/>
        <w:numPr>
          <w:ilvl w:val="3"/>
          <w:numId w:val="1"/>
        </w:numPr>
        <w:rPr/>
      </w:pPr>
      <w:bookmarkStart w:id="484" w:name="__RefHeading___Toc3028162_73709187"/>
      <w:bookmarkStart w:id="485" w:name="_Toc207"/>
      <w:bookmarkEnd w:id="484"/>
      <w:r>
        <w:rPr>
          <w:rtl w:val="true"/>
        </w:rPr>
        <w:t>رقق</w:t>
      </w:r>
      <w:bookmarkEnd w:id="485"/>
    </w:p>
    <w:p>
      <w:pPr>
        <w:pStyle w:val="BookText"/>
        <w:rPr/>
      </w:pPr>
      <w:r>
        <w:rPr>
          <w:rFonts w:ascii="Amiri" w:hAnsi="Amiri" w:eastAsia="Amiri" w:cs="Amiri"/>
          <w:color w:val="111111"/>
          <w:sz w:val="28"/>
          <w:sz w:val="28"/>
          <w:szCs w:val="28"/>
          <w:rtl w:val="true"/>
          <w:lang w:bidi="ar-SA"/>
        </w:rPr>
        <w:t xml:space="preserve">الرَّقِیقُ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الغَلِیظ و الثَّخِینِ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الغِلَظ؛ رَقَّ یَرِقُّ رِقَّة فهو رَقِیقٌ و رُقاقٌ و أَرَقَّه و رَقَّقه و الأُنثی رَقیقةٌ و رُقاقةٌ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ناقةٍ خَوَّارةٍ رَقِیقهْ ، تَرْمِیهمُ ببَکَراتٍ رُوقَهْ معنی قوله رقیقة أنها لا تَغْزُر الناقةُ حتی تَهِنَ أَنقاؤها و تَضْعُف و تَرِقَّ ،و یتسع مَجری مُخِّها و یَطِیب لحمها و یکر مُخُّها؛ کل ذلک عن ابن الأَعرابی،و الجمع رِقاق و رَقائق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أَرَقَّ الشیءَ و رَقَّقه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رقیقاً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اسْترقَّ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استغلظَ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مُترقْرِقُ السِّمَن و مترقرق الهُزال و مُترقرق لأَن یَرْمِدَ أَی مُتَهیِّء له تراه قد دَنا من ذلک،الرَّمْدُ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الهَلاکُ؛ و منه عامُ الرَّمادةِ،و الرِّقُّ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الرَّقیقُ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للأَرض اللینة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 ؛ عن الأَصمعی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رَقَّ جِلد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أَرَقَّ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 جلده و کثر ماؤُه،و خص أَبو حنیفة به العنب الأَبیض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مُسْتَرَقُّ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رَقِیقُ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مُسْتَرَقُّه حیث لانَ من جانبه؛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فقد سَدَّ رَقِیقَ المَنْخَرِ أَی سال مُخاطُه؛ و قال أَبو حَیَّة النُّمَیْری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مُخْلِف بُزْلٍ مُعالاةٍ مُعرَّضةٍ، لم یُسْتَمَلْ ذو رَقِیقَیْها علی وَلَدِ قوله مُعالاةٍ مُعرَّضةٍ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ذهب طولاً و عَرْضاً؛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یُسْتَمل ذو رقیقیْها علی ولد فتَشُمَّه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مَرَقَّا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کَرَقیقَیْه ،و رواه ابن الأَعرابی مرة بالتخفیف،و هو خطأٌ لأَن هذا إِنما هو من الرِّقة کما بَیَّنَّا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رَقِیقا النُّخْرَتَینِ ناحِیتاهما؛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ساطٍ إِذا ابْتَلَّ رَقِیقاهُ نَدی </w:t>
      </w:r>
    </w:p>
    <w:p>
      <w:pPr>
        <w:pStyle w:val="BookText"/>
        <w:rPr/>
      </w:pPr>
      <w:r>
        <w:rPr>
          <w:rFonts w:ascii="IRNazanin" w:hAnsi="IRNazanin" w:eastAsia="IRNazanin"/>
          <w:color w:val="111111"/>
          <w:sz w:val="28"/>
          <w:sz w:val="28"/>
          <w:szCs w:val="28"/>
          <w:rtl w:val="true"/>
          <w:lang w:bidi="fa-IR"/>
        </w:rPr>
        <w:t>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نصب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مَراقُّ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أَسفله و ما حوله مما اسْتَرَقَّ منه،و لا واحد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المَراقُّ ما سَفَل من البطن عند الصِّفاق أَسفل من السُّرَّةِ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مَراقُّ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أَرْفاغُها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الله،صلی الله علیه و سلم،إِذا أَرادَ أَنْ یغْتسِلَ من الجنابةِ بَدأَ بیمینه فغَسلها،ثم غسل مَراقَّه بشِماله و یُفِیضُ علیها بیمینه،فإِذا أَنْقاها أَهْوی بیده إِلی الحائط فدَلَکَها ثم أَفاضَ علیها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بمراقِّه ما سفل من بطنه و رُفْغَیْه و مَذاکیره و المواضع التی تَرِقُّ جلودها کنَی عن جمیعها بالمَراقِّ ،و هو جمع المَرَقِّ ؛ قال الهروی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مَرَقٌّ ،و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واحد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اطَّلی حتی إِذا بلغ المَراقّ ولیَ هو ذلک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استعمل أَبو حنیفة الرِّقَّة فی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رَقیقة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عیش رَقیق الحَواشی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ماله رَقَقٌ و رقَّة أَی قِلَّةٌ،و قد أَرَقَّ ؛ و ذکره الفرَّاءُ بالنفی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فی ماله رَقَقٌ أَی 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فیه رَقَقٌ أَی ضَعف؛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تَلْقَ فی عَظْمِها وَهْناً و لا رَقَقا و 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الرقیق عامٌّ فی کل شیء حتی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رَقیقُ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اسْتَوْصُوا بالمِعْزَی فإِنه مالٌ رَقیقٌ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أَنه لیس له صبر الضأْن علی الجَفاء و فساد العَطَن و شِدَّة البَرْد،و هم یضربون المثل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أَصْرَدُ من عَنْز جَرْباء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عائشة،رضی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بکر،رضی الله عنه،رجل رَقیقٌ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ضعیف هَیِّن؛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الیمن هم أَرَقُّ قلوباً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أَلیَن و أَقبل للمَوْعِظة،و المراد بالرِّقَّة ضدّ القَسوة و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تَرَقَّقته الجاریة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فَتَنتْه حتی رَقَّ أَی ضَعُف صبره؛ قال ابن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دَعتْه عَنْوةً فَتَرَقَّقَتْه ، فَرَقَّ ،و لا خَلالةَ للرَّقِیقِ ابن الأَعرابی فی قول الساجع حین قالت له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شَبابُکَ و جَلَدُکَ؟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طال أَمَدُه،و کثر ولدُه،و رَقَّ عدَده،ذهب جَلَدُه؛ قوله رَقَّ عدده أَی سِنُوه التی یَعُدُّها ذهب أَکثرُها و بقی أَقلُّها،فکان ذلک الأَقل عنده رَقِیقاً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العِظام؛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نَوارُ بأَرْضٍ لا یُبَلِّغُها، و أَنشد ابن بری لأَبی الهیثم الثعلبی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مسائحُ زورٌ فی مَراکِضها لِینٌ،و لیس بها وَهْنٌ و لا رَقَقُ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رقَّت عظامُ فلان إِذا کَبِر و أَسَنَّ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أَرَقَّ فلان إِذا رَقَّتْ حالُه و قلَّ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عثمان،رضی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کَبِرَتْ سِنِّی و رَقَّ عظمی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ضَعُفت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رقَقْت له أَرِقُّ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رَقَّ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استحیا؛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تَرَکَتْ شُرْبَ الرَّثیئةِ هاجَرٌ و هَکَّ الخَلایا،لم تَرِقَّ عُیُونُها </w:t>
      </w:r>
    </w:p>
    <w:p>
      <w:pPr>
        <w:pStyle w:val="BookText"/>
        <w:rPr/>
      </w:pPr>
      <w:r>
        <w:rPr>
          <w:rFonts w:ascii="Amiri" w:hAnsi="Amiri" w:eastAsia="Amiri" w:cs="Amiri"/>
          <w:color w:val="111111"/>
          <w:sz w:val="28"/>
          <w:sz w:val="28"/>
          <w:szCs w:val="28"/>
          <w:rtl w:val="true"/>
          <w:lang w:bidi="ar-SA"/>
        </w:rPr>
        <w:t>لم ترِقّ عیونها أَی لم تَستَحْیِ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الرَّقاق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السَّهلةُ المُنبسِطة المُستوِیة اللیِّنةُ الترابِ تحت صلابة؛ قصره رؤبة بن العجاج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کأَنَّها،و هْیَ تَهاوَی بالرَّقَقْ من ذَرْوِها،شِبْراقُ شَدٍّ ذی عَمَقْ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الرَّقاقُ الأَرض اللینة من غیر رمل،و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بین الرَّقاقِ و الخَمَرْ، إِذا تَبارَیْنَ،شَآبِیبُ مَطَرْ 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ذارِی الرَّقاقِ واثِبُ الجراثِمِ أَی یَذْرُو فی الرَّقاقِ و یثب فی الجَراثِیمِ من الرمل؛ و أَنشد ابن بری لإِِبراهیم بن عِمران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رَقاقُها ضَرِمٌ و جَریُها خَذِمٌ، و لَحْمها زِیَمٌ و البَطْنُ مَقْبُوبُ و الرُّقاقُ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المنبسط الرَّقِیقُ نقیض الغَلِیظ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خُبْز رُقاق و رَقِیق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غلام یَخْبِز الغلیظ و الرقیق ،فإِن قلت یخبز الجَرْدَقَ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الرُّقاق ،لأَنهما اسمان،و الرُّقاقة الواحدة،و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الرُّقاق المُرَقَّق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أَنه ما أَکل مُرَقَّقاً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الأَرْغِفة الواسعة الرَّقِیقة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رَقِیق و رُقاق کطَویل و 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الرَّقیق فی البحر أَو فی الوادی لا غُزْرَ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الصحیفة البیضاء؛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یُکتب فیه و هو جِلْد رَقِیق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رَقٍّ مَنْشُورٍ ؛ أَی فی 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 الصحائف التی تُخرج إِلی بنی آدم یوم القیامة فآخِذٌ کتابَه بیمینه و آخذ کتابه بشماله،قال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قاله الفراء یدل علی أَنَّ المکتوب یسمی رَقّاً أَیضاً،و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کِتٰابٍ مَسْطُورٍ ؛ الکتاب هاهنا ما أُثْبِت علی بنی آدم من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أَرض إِلی جَنب وادٍ ینبسط علیها الماء أَیَّام المَدِّ ثم یَنْحَسِرُ عنها الماء فتکون مَکْرُمةً للنبات،و الجمع رِقاقٌ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الرَّقَّة الأَرض التی نَضَب عنها الماء،و الرَّقَّةُ البیضاء معروفة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دوابِّ الماء شِبه التِّمْساح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العظیم من السَّلاحِف،و جمعه رُقُوق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فقهاء المدینة یشترون الرَّقَّ فیأْکلونه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دُوَیْبة مائیة لها أَربع قوائم و أَظفار و أَسنان تُظهرها و تُغیِّبها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الرِّقُّ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 و العُبودِیَّةُ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فی 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علی،علیه السلام،قال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یُحَطُّ عنه بقَدْر ما عَتَق و یَسْعَی فیما رَقَّ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یُودَی المُکاتَبُ بقَدْر ما رَقَّ منه دِیةَ العَبْدِ و بقدر ما أَدَّی دِیةَ الحُرِّ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معناه أَن المکاتَب إِذا جنی علیه جِنایةٌ و قد أَدَّی بعضَ کتابته فإِنَّ الجانی علیه یَدْفَع إِلی ورثته بقدر ما کان أَدَّی من کتابته دِیةَ حُرٍّ،و یدفع إلی مولاه بقدر ما بقی من کتابته دِیةَ عبدٍ کأَن کاتَب علی أَلف و قِیمتُه مائة ثم قُتِل و قد أَدَّی خمسمائة فلورثته خمسة آلاف نصفُ </w:t>
      </w:r>
    </w:p>
    <w:p>
      <w:pPr>
        <w:pStyle w:val="BookText"/>
        <w:rPr/>
      </w:pPr>
      <w:r>
        <w:rPr>
          <w:rFonts w:ascii="Amiri" w:hAnsi="Amiri" w:eastAsia="Amiri" w:cs="Amiri"/>
          <w:color w:val="111111"/>
          <w:sz w:val="28"/>
          <w:sz w:val="28"/>
          <w:szCs w:val="28"/>
          <w:rtl w:val="true"/>
          <w:lang w:bidi="ar-SA"/>
        </w:rPr>
        <w:t>دیة حُرّ،و لسیده خمسون نصف قیمته،و هذا الحدیث خَرّجه أَبو داود فی السنن عن ابن عباس و هو مذهب النخعی،و یروی عن علیّ شیء منه،و أَجمع الفقهاء علی أَنّ المُکاتَب عبد ما بَقِی علیه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عَبْدٌ مَرْقُوق و مُرَقٌّ و رَقیقٌ ،و جمع الرَّقیق أَرِقَّاء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رَقیق و رَقِیقة من إِماء رقائقَ فقط،و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الرقیق اسم للجمع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استرقَّ المَمْلوکَ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فی الرِّقِّ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اسْترقَّ مملوکَه و أَرَقَّه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نقیض أَعْتقَه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المملوک،واحد و جمع،فَعِیل بمعنی مفعول و قد یُطلق علی الجماعة کالرَّفیق،تقول منه رَقَّ العبدَ و أَرَقَّه و اسْترقَّه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 العُبودة،و الرَّقیق العبد،و لا یؤخذ منه علی بناء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رَقَّ فلان أَی صار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العبید رَقِیقاً لأَنهم یَرِقُّون لمالکهم و یَذِلُّون و یَخْضَعون،و سمیت السُّوق سوقاً لأَن الأَشیاءَ تُساق إِلیها،و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مصدر،و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یبق أَحد من المسلمین إِلا له فیها حَظٌّ و حَقٌّ إِلاّ بعضَ مَن تملکون مِن أَرِقّائکم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عبیدکم؛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عبیداً مخصوصین،و ذلک أَنّ عمر،رضی الله عنه،کان یُعطی ثلاثة مَمالیک لبنی غفار شهدوا بَدْراً لکل واحد منهم فی کل سنة ثلاثة آلاف درهم،فأَراد بهذا الاستثناء هؤلاء الثلاثة،و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جمیع الممالیک،و إِنما استثنی من جملة المسلمین بعضاً من کل،فکان ذلک منصرفاً إلی جنس الممالیک،و قد یوضع البعض موضع الکل حتی قیل إِنه من الأَضداد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الرَّقیق ،و یقال للأَرض اللیِّنةِ رِقٌّ ؛ عن الأَصمعی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الشجر؛ و روی بیت جُبَیها الأَشجعی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نَفی الجَدْبُ عنه رِقَّه فهو کالِحُ و الرِّقُّ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له عُود و شَوْک و ورَق 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رَقْرَقْت الثوب بالطِّیب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أَجْریته فیه؛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تَبْرُدُ بَرْدَ رِداء العَرُوس بالصَّیْفِ رَقْرَقْتَ فیه العَبِیرا و رَقْرَقَ الثَّرِیدَ بالدَّسَم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آدَمَه 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رَقْراقُ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منه و 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الرَّقراقُ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تَرَقْرُق السَّراب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له بَصیص و تلأْلُؤ،فهو رَقْراق ؛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نَسَجَتْ لَوامِعُ الحَرُورِ بِرَقْرقانِ آلِها المَسْجُورِ رَقْرقان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تَرَقْرَق من السراب أَی تحرَّک،و المَسْجُور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المُوقد من شدَّة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الشمسَ تَطْلُع تَرَقْرَقُ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تَدُور تجیء و تذهب و هی کنایة عن ظُهور حرکتها عند طلوعها،فإِنها تُری لها حرکةٌ مُتَخَیَّلة بسبب قُربها من الأُفُق و أَبْخِرته المُعْتَرِضة بینها و بین الأَبصار،بخلاف ما إِذا علَتْ و ارتفعت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سراب رَقْراقٌ و رَقرقانٌ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بَصیصٍ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تَرَقرَقَ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جَرْیاً سَهلاً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ترَقْرق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تلأْلأَ أَی جاء و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رقْرقْت الماء فترقْرقَ أَی جاء و ذهب،و کذلک الدَّمعُ إِذا دار فی الحِملاق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سیفٌ رُقارِقٌ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ثوب رُقارِق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جاریة رَقْراقة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الماء یجری فی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جاریة رَقْراقةُ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برّاقة البیاضِ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ترَقْرقَت 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دَمَعت،و رَقْرَقَها هو</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رَقْراقُ 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ترَقْرقَ منه؛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تُصاحِبْها رَمَیْنا بأَعْیُنٍ، سَریعٍ برَقْراقِ الدُّمُوعِ انْهِلالُها </w:t>
      </w:r>
      <w:bookmarkStart w:id="486" w:name="pg11488_143235"/>
    </w:p>
    <w:p>
      <w:pPr>
        <w:pStyle w:val="BookText"/>
        <w:rPr/>
      </w:pPr>
      <w:bookmarkEnd w:id="486"/>
      <w:r>
        <w:rPr>
          <w:rFonts w:ascii="Amiri" w:hAnsi="Amiri" w:eastAsia="Amiri" w:cs="Amiri"/>
          <w:color w:val="111111"/>
          <w:sz w:val="28"/>
          <w:sz w:val="28"/>
          <w:szCs w:val="28"/>
          <w:rtl w:val="true"/>
          <w:lang w:bidi="ar-SA"/>
        </w:rPr>
        <w:t>و رَقْرقَ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تَرْقِیقُ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صَبُوحٍ تُرَقِّقُ ؛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تُرَقِّق کلامک و تُلطِّفه لتوجب الصَّبُوح،قاله رجل لضیف له غَبَقَه، فرقّق الضیفُ کلامَه لیُصْبِحه؛ و روی هذا المثل عن الشعبی أَنه قال لرجل سأَله عن رجل قبَّل أُمَّ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علیه امرأَته، أَ عن صَبوح تُرَقِّق ؟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اتَّهمه بما هو أَفْحش من القُبلة،و هذا مثل للعرب یقال لمن یُظهر شیئاً و هو یرید غیره،کأَنه أَراد أَن یقول جامَع أُمَّ امرأَته فقال قَبَّل،و أَصله أَن رجلاً نزل بقوم فبات عندهم فجعل یُرقّق کلامه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غداً فاصْطبحت فعلت کذا،یرید إِیجاب الصَّبُوح علیهم،فقال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 صَبُوح تُرقِّق أَی تُعرّض بالصَّبُوح،و حقیقته أَنّ الغَرض الذی یَقْصِده کأَنّ علیه ما یستُره فیرید أَن یجعله رَقِیقاً شَفّافاً یَنِمُّ علی ما وَراءه،و کأَنَّ الشعبی اتَّهم السائل و توهّم أَنه أَراد بالقُبلة ما یَتْبَعُها فغَلّظ علیه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و تجیء فِتْنةٌ فیُرَقّقُ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یُشَوِّق بتَحسینها و تَسْوِیلها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ترقَّقْتَ له إِذا رَقَّ له قلبُک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السَّهل؛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علی الأَیْنِ یُعْطی،إِن رَفَقْتَ به، مَعْجاً رَقاقاً ،و إِن تَخْرُقْ به یَخِدِ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مُرِقٌّ إِذا کان حافره خفیفاً و به رَقَقٌ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حِضْنا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رَقیقاه ؛ و قال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رَقِیقَیْهِ بِمَهْوٍ،کأَنه شُعاعةُ قَرْنِ الشمس مُلْتَهِبِ النَّصْلِ</w:t>
      </w:r>
    </w:p>
    <w:p>
      <w:pPr>
        <w:pStyle w:val="Heading4"/>
        <w:numPr>
          <w:ilvl w:val="3"/>
          <w:numId w:val="1"/>
        </w:numPr>
        <w:rPr/>
      </w:pPr>
      <w:bookmarkStart w:id="487" w:name="__RefHeading___Toc3028164_73709187"/>
      <w:bookmarkStart w:id="488" w:name="_Toc208"/>
      <w:bookmarkEnd w:id="487"/>
      <w:r>
        <w:rPr>
          <w:rtl w:val="true"/>
        </w:rPr>
        <w:t>رمق</w:t>
      </w:r>
      <w:bookmarkEnd w:id="488"/>
    </w:p>
    <w:p>
      <w:pPr>
        <w:pStyle w:val="BookText"/>
        <w:rPr/>
      </w:pPr>
      <w:r>
        <w:rPr>
          <w:rFonts w:ascii="Amiri" w:hAnsi="Amiri" w:eastAsia="Amiri" w:cs="Amiri"/>
          <w:color w:val="111111"/>
          <w:sz w:val="28"/>
          <w:sz w:val="28"/>
          <w:szCs w:val="28"/>
          <w:rtl w:val="true"/>
          <w:lang w:bidi="ar-SA"/>
        </w:rPr>
        <w:t xml:space="preserve">الرَّمَقُ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الحیاةِ،و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الرُّوح،و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آخِر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أَبا جَهل و به رَمَقٌ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الجمع أَرْماقٌ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رامِق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رَمَقٍ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من رامِقٍ و مُقْصَدِ أَعجَازُ نَخْلِ الدَّقَلِ المُعَصَّدِ و رَمَّقه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أَمْسکَ رَمَقه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رَمَّقُوه و هم یَرمِّقُونه بشیء أَی قَدرِ ما یُمْسِک رَمَقَه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عَیْشُه إِلا رُمْقةٌ و رِماقٌ ؛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وَجْزُ مَعْرُوفِک بالرِّماقِ ، و لا مُؤاخاتُک بالمِذاقِ أَی لیس بِمَحْضٍ خالصٍ،و الرَّمَقُ و الرُّمْقةُ و الرِّماقُ و الرَّماقُ ؛ الأَخیرة عن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من العَیْش الذی یُمْسِکُ الرَّمَقَ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کلامهم موتٌ لا یَجُرّ إِلی عارٍ خَیر من عَیْشٍ فی رِماق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المُرْمَقُّ من العَیش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الدُّون الیَسِیر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عَیْشٌ مُرْمَقٌّ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یَسیر؛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أَرانا علی حُبِّ الحَیاةِ و طُولِها، و عیش رَمِقٌ أَی یُمْسِک الرَّمَق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فی عیش فلان إِلا رُمْقة و رِماق أَی بلغة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الذین یتَبلَّغون بالرِّماق و هو القلیل من العیش؛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المُنذِری 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صَبَوْتَ،و هل تَصْبُو و رَأْسُک أَشْیَبُ، و فاتَتْکَ بالرَّهْنِ المُرامَقِ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زَیْنَبُ؟ </w:t>
      </w:r>
      <w:bookmarkStart w:id="489" w:name="pg11488_143236"/>
    </w:p>
    <w:p>
      <w:pPr>
        <w:pStyle w:val="BookText"/>
        <w:rPr/>
      </w:pPr>
      <w:bookmarkEnd w:id="489"/>
      <w:r>
        <w:rPr>
          <w:rFonts w:ascii="Amiri" w:hAnsi="Amiri" w:eastAsia="Amiri" w:cs="Amiri"/>
          <w:color w:val="111111"/>
          <w:sz w:val="28"/>
          <w:sz w:val="28"/>
          <w:szCs w:val="28"/>
          <w:rtl w:val="true"/>
          <w:lang w:bidi="ar-SA"/>
        </w:rPr>
        <w:t>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المُرامَق ،و یروی المُرامِق ،و هو الرَّهن الذی لیس بموثوق به و هو قلب 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بآخِر رَمَقٍ ؛ و فلان یُرامِقُ عیْشَه إِذا کان یُدارِیه؛ فارَقَتْه زینب و قلبُه عندها فأَوْسٌ یُرامِقُه أَی یُدارِیه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لم یبقَ فی قلبه من مودَّتک إِلا قلیل؛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مُرامِقٍ داجَیْتُه، دَهَنْتُه بالدُّهْن أَو طَلَیْتُه، علی بِلالِ نَفْسِه طَوَیْتُه و رامَقْتُ الأَمر إِذا لم تُبرمه؛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ما رامَقْتَه مُلَهْوَجا یُضْوِیک،ما لم تَجْنِ منه مُنْضَجا و نخلة تُرامِقُ بعِرْق أَی لا تَحْیا و لا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حَبْل مُرْماقٌّ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ضعیف،و قد ارْماقَّ الحبْلُ ارْمِیقاقاً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ارْمَقَّ الأَمرُ ارْمِقاقاً أَی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حبل أَرْماقٌ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ارْمَقَّ العیْشُ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ترمَّقَ الرجلُ الماءَ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 منه حُسْوةً بعد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القَطیعُ من الغنم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فارسی معرب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أَضْرَعَتِ الضَّأْنُ فرَبِّقْ رَبِّقْ،و أَضْرَعَتِ المَعز فرَمِّقْ رَمِّقْ ؛ یرید الأَرْباقَ و هی خُیوط تُطرَح فی أَعناق البَهم لأَن الضأْن تُنزِل اللبن علی رُؤوس أَولادها،و المِعزی تُنزل قبل نِتاجها بأَیام،یقول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فتَرَمَّقْ لبنَها أَی اشرَبه قلیلاً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مُرامِق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سَیِّء الخُلُق 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رامَقَه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داراه مَخافة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الرِّماقُ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طَهْفةَ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تُضْمِروا الرِّماق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قریب من هذا لأَنَّ المنافِقَ مُدارٍ بالکذب؛ حکاه الهَرویّ فی الغریبین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رامَقْته رِماقاً و هو أَن تنظُر إِلیه شَزْراً نظَرَ العَداوة،یعنی ما لم تَضِق قلوبُکم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أَرْمُق فَدْفَدَها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أَنظُر نظراً طویلاً شَزْراً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المُرَمِّقُ فی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یُبالِغ فی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التَّرْمِیقُ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یعمَلُه الرجل لا یُحْسِنه و قد یَتبلَّغ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رَمِّقْ علی مَزادَتَیْک أَی رُمَّهما مَرَمَّةً تتبَلَّغ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رمقَه یَرْمُقه رَمْقاً و رامَقَه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رمقْتُه ببصری و رامَقْتُه إِذا أَتْبَعْته بصَرک تتعهَّده و تنظر إِلیه و تَرقُبه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رمَّقَ تَرْمِیقاً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النظر مثل رَنَّقَ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یَرْموقٌ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الحسَدةُ،واحدهم رامِق و رَمُوقٌ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الرَّامِقُ و الرَّامِجُ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المِلْواحُ الذی تُصاد به البُزاةُ و الصُّقور،و هو أَن تُشَدَّ رِجل البومة فی شیء أَسود و تُخاطَ عیناها و یُشدّ فی ساقها خیط طویل،فإِذا وقع البازی علیها صاده الصیّاد من قُترته؛ حکاه ابن درید،قال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أَحسبه عربیّاً صحیحاً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ارْمقّ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 و طال؛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من ضَرْبِ الحَرِیر عِتْقا فیه،إِذا السَّهْبُ بهِنّ ارْمَقّا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ارْمَقَّ الإِِهابُ ارْمِقاقاً إِذا رَقَّ،و منه ارْمِقاقُ العیش؛ و أَنشد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یَدْبُغُونا علی تِحْلِئٍ، فیَرْمَقُّ أَمْرٌ و لم یَعْمَلُوا و المُرْمَقُّ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الفاسد من کل شیء</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3028166_73709187"/>
      <w:bookmarkStart w:id="491" w:name="_Toc209"/>
      <w:bookmarkEnd w:id="490"/>
      <w:r>
        <w:rPr>
          <w:rtl w:val="true"/>
        </w:rPr>
        <w:t>رنق</w:t>
      </w:r>
      <w:bookmarkEnd w:id="491"/>
    </w:p>
    <w:p>
      <w:pPr>
        <w:pStyle w:val="BookText"/>
        <w:rPr/>
      </w:pPr>
      <w:r>
        <w:rPr>
          <w:rFonts w:ascii="Amiri" w:hAnsi="Amiri" w:eastAsia="Amiri" w:cs="Amiri"/>
          <w:color w:val="111111"/>
          <w:sz w:val="28"/>
          <w:sz w:val="28"/>
          <w:szCs w:val="28"/>
          <w:rtl w:val="true"/>
          <w:lang w:bidi="ar-SA"/>
        </w:rPr>
        <w:t xml:space="preserve">الرَّنْق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 فی الماء من القَذی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الرَّنَقُ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قولک رَنِقَ الماءُ،بالکسر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رَنَقَ الماءُ رَنْقاً و رُنُوقاً </w:t>
      </w:r>
    </w:p>
    <w:p>
      <w:pPr>
        <w:pStyle w:val="BookText"/>
        <w:rPr/>
      </w:pPr>
      <w:r>
        <w:rPr>
          <w:rFonts w:ascii="Amiri" w:hAnsi="Amiri" w:eastAsia="Amiri" w:cs="Amiri"/>
          <w:color w:val="111111"/>
          <w:sz w:val="28"/>
          <w:sz w:val="28"/>
          <w:szCs w:val="28"/>
          <w:rtl w:val="true"/>
          <w:lang w:bidi="ar-SA"/>
        </w:rPr>
        <w:t xml:space="preserve">و رَنِقَ رَنَقاً ،فهو رَنِقٌ و رَنْقٌ ،بالتسکین،و تَرَنَّقَ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کَدِرَ؛ أَنشد أَبو حنیفة لزُهَیر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 السُّقاةُ علی ناجُودِها شَبِماً مِن ماء لِینَة،لا طَرْقاً و لا رَنَقا کذا أَنشده بفتح الراء و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رَنْق ،بالتسکین،أَی کَدِر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رَنْقٌ علی رَنائق کأَنه جمع رَنِیقة ؛ قال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یُغادِرْنَ بالمَوْماةِ سَخْلاً،کأَنه دَعامِیصُ ماء نَشَّ عنها الرّنائقُ و فی حدیث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 یَنْفُخ الرجل فی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من رَنَقٍ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کَدَرٍ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رَنْق ،بالسکون،و هو بالتحریک مصدر؛ و منه</w:t>
      </w:r>
    </w:p>
    <w:p>
      <w:pPr>
        <w:pStyle w:val="BookText"/>
        <w:rPr/>
      </w:pPr>
      <w:r>
        <w:rPr>
          <w:rFonts w:ascii="IRNazanin" w:hAnsi="IRNazanin" w:eastAsia="IRNazanin"/>
          <w:color w:val="111111"/>
          <w:sz w:val="28"/>
          <w:sz w:val="28"/>
          <w:szCs w:val="28"/>
          <w:rtl w:val="true"/>
          <w:lang w:bidi="fa-IR"/>
        </w:rPr>
        <w:t xml:space="preserve">حدیث ابن الزبیر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للشارِبِ إِلاّ الرَّنْقُ و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رَنَّقَه هو و أَرْنَقه إِرناقاً و ترنیقاً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القلیل الکَدِر یبقی فی الحوض؛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 الطین رَنْقة واحدة إِذا غلَب الطین علی الماء؛ عنه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التَّرْنوق الطین الذی فی الأَنهار و المَسِیل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رَنِقَ عیشُه رَنَقاً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عیش رَنِقٌ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فی عیشِه رَنَقٌ أَی کَدَرٌ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التَّرْنِیقُ یکون تَکْدِیراً و یکون تَصْفِیة،قال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رَنَّق الله قَذاتَک أَی صَفّاها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التَّرْنِیقُ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 الطائر جناحَه من داء أَو رَمْی حتی یسقط،و هو مُرَنَّقُ الجَناحِ؛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فیَهْوِی صَحِیحاً أَو یُرَنِّقُ طائرُهْ و تَرْنِیقُ الطائر علی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صَفُّه جناحیه فی الهواء لا یُحرِّکهما،و الآخر أَن یَخْفِقَ بجناحیه؛ و منه 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ضَرَبَتْنا الرِّیحُ رَنَّق فَوْقَنا علی حَدِّ قَوْسَیْنا،کما خَفَقَ النَّسْرُ و رَنَّق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رَفْرَفَ فلم یسقط و لم یَبْرَحْ؛ قال الراجز و تَحْتَ کلّ خافِقٍ مُرَنِّقِ ، مِن طیِّءٍ،کلُّ فتًی عَشَنَّقِ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رَنَّق الطائرُ إِذا خفَق بجناحیه فی الهواء و ثبت فلم یطر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احْشُروا الطیرَ إِلا الرَّنْقاء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القاعدة علی البیض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الحدیث أَنه ذَکَر النفخ فی الصور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تَرْتَجُّ الأَرضُ بأَهلها فتکون کالسَّفِینة المُرَنِّقة فی البحر تضربها الأَمواجُ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رَنَّقت السفینة إِذا دارَتْ فی مَکانها و لم تَسِر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التَّرْنِیقُ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 الرَّجل لا یدری أَ یذهب أَم یجیء؛ و رَنَّق اللِّواءُ کما یقال رَنَّق الطائر؛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یَضْرِبُهم،إِذا اللِّواء رنَّقا ، ضَرْباً یُطِیح أَذْرُعاً و أَسْوُقا و کذلک الشمس إِذا قاربت الغروب؛ قال أَبو صخر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رَنَّقَتِ المَنِیّة،فهْی ظِلٌّ، علی الأَبْطال،دانِیةُ الجَناحِ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أَرْنَقَ الرجلُ إِذا حرَّک لِواءه للحَمْلة،و أَرْنَق اللواءُ نفسُه و رَنَّقَ فی الوجهین مثله</w:t>
      </w:r>
      <w:r>
        <w:rPr>
          <w:rFonts w:eastAsia="Amiri" w:cs="Amiri" w:ascii="Amiri" w:hAnsi="Amiri"/>
          <w:color w:val="111111"/>
          <w:sz w:val="28"/>
          <w:szCs w:val="28"/>
          <w:rtl w:val="true"/>
          <w:lang w:bidi="ar-SA"/>
        </w:rPr>
        <w:t xml:space="preserve">. </w:t>
      </w:r>
      <w:bookmarkStart w:id="492" w:name="pg11488_143238"/>
    </w:p>
    <w:p>
      <w:pPr>
        <w:pStyle w:val="BookText"/>
        <w:rPr/>
      </w:pPr>
      <w:bookmarkEnd w:id="492"/>
      <w:r>
        <w:rPr>
          <w:rFonts w:ascii="Amiri" w:hAnsi="Amiri" w:eastAsia="Amiri" w:cs="Amiri"/>
          <w:color w:val="111111"/>
          <w:sz w:val="28"/>
          <w:sz w:val="28"/>
          <w:szCs w:val="28"/>
          <w:rtl w:val="true"/>
          <w:lang w:bidi="ar-SA"/>
        </w:rPr>
        <w:t>و رَنَّقَ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أَخفاه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رَنَّقَ النومُ فی 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خالَطها؛ قال عدِیّ 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وَسْنان أَقْصده النعاسُ، فرَنَّقَتْ فی عَیْنِه سِنةٌ،و لیس بِنائم و رَنَّق النظَرَ؛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رَمَّدَتِ المِعْزی فَرَنِّقْ رَنِّق ، و رَمَّدَ الضَّأْنُ فَرَبِّقْ رَبِّق أَی انْتَظِر ولادتها فإِنه سیطول انتظارک لها لأَنها تُرْئی و لا تَضع إِلا بعد مدّة،و ربما قیل بالمیم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ترنیقها أن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المناسب و ترمیدها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بالدال أَیضاً،و تَرْنِیقها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تَرِمَ ضُروعها و یظهر حَملُها،و المِعزی إِذا رمَّدت تأَخَّر ولادها،و الضأْن إِذا رمّدت أَسرع وِلادها علی أَثر تَرْمِیدها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التَّرْبِیقُ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الأَرْباق للسِّخال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لَقِیت فلاناً مُرَنِّقة عیناه أَی منکسر الطرْف من جُوع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الترْنِیقُ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إِدامة النظر،لغة فی التَّرْمِیق و التَّدْنِیق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رَنَّقَ القوم بالمکان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أَقاموا به و احْتَبَسوا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الترْنِیق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الانتظار للشیء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الترْنیق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یکون فی البصر و فی البدن و فی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رَنَّق القوم فی أَمر کذا أَی خَلطُوا الرأْی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السیف و صَفاؤه و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رَوْنَقُ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و ماؤه،و کذلک رَوْنَقُ الضُّحی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 رَوْنَقَ الضحی أَی أَوَّلها؛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تَسْمَعِی،أَیْ عَبْدَ،فی رَوْنَقِ الضُّحی بُکاء حَماماتٍ لَهُنَّ هَدِیرُ؟</w:t>
      </w:r>
    </w:p>
    <w:p>
      <w:pPr>
        <w:pStyle w:val="Heading4"/>
        <w:numPr>
          <w:ilvl w:val="3"/>
          <w:numId w:val="1"/>
        </w:numPr>
        <w:rPr/>
      </w:pPr>
      <w:bookmarkStart w:id="493" w:name="__RefHeading___Toc3028168_73709187"/>
      <w:bookmarkStart w:id="494" w:name="_Toc210"/>
      <w:bookmarkEnd w:id="493"/>
      <w:r>
        <w:rPr>
          <w:rtl w:val="true"/>
        </w:rPr>
        <w:t>رهق</w:t>
      </w:r>
      <w:bookmarkEnd w:id="494"/>
    </w:p>
    <w:p>
      <w:pPr>
        <w:pStyle w:val="BookText"/>
        <w:rPr/>
      </w:pPr>
      <w:r>
        <w:rPr>
          <w:rFonts w:ascii="Amiri" w:hAnsi="Amiri" w:eastAsia="Amiri" w:cs="Amiri"/>
          <w:color w:val="111111"/>
          <w:sz w:val="28"/>
          <w:sz w:val="28"/>
          <w:szCs w:val="28"/>
          <w:rtl w:val="true"/>
          <w:lang w:bidi="ar-SA"/>
        </w:rPr>
        <w:t xml:space="preserve">الرَّهَقُ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یَمِیناً غیر ما رَهَقٍ باللهِ،ربِّ محمدٍ و بِلالِ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الرَّهَقُ الخِفّةُ و العَرْبَدةُ؛ و أَنشد فی وصف کَرْمةٍ و شرابها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حَلِیبٌ کأنَّ المِسْکَ خالَطَه، یَغْشی النَّدامی علیه الجُودُ و الرَّهَقُ ، أَراد عَصِیرَ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فی الإِِنسان و خِفَّة فی عقله؛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رَهَق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مُرَهَّقٌ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 بذلک و لا فِعل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الکریم 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لَرَهِقٌ نَزِلٌ أَی سریع إِلی الشرّ سریع الحِدَّة؛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سِلَّغْدٍ أَلَفَّ کأَنَّه، من الرَّهَقِ المَخْلُوط بالنُّوک،أَثْوَلُ قال الشیبانی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رَهَق أَی حِدَّة و 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لَرَهِقٌ أَی فیه حدّة و 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السَّفَه و النُّوکُ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حَسْبُکَ من الرَّهَق و الجفاء أَن لا یُعرَفَ بیتُک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لا تَدْعو الناسُ إِلی بیتک للطعام،أَراد بالرهَق النُّوکَ و الحُمق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وعَظ رجلاً فی صُحبة رجل رَهِقٍ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فیه خِفَّة و حِدَّة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فیه رَهَق إِذا کان یَخِفّ إِلی الشرّ و یَغشاه،و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الرَّهَقُ فی الحدیث الأَوّل الحُمق و الجهل؛ أَراد حسبُک من هذا الخُلُق أَن یُجهل بیتُک و لا یُعرف،و ذلک أَنه کان اشتری إِزاراً منه فقال للوَزّان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و أَرْجِحْ،فقال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 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حَسْبُکَ جَهلاً أَن لا یعرف بیتک؛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رواه الهروی،قال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وَهَم و إِنما هو حسبک من الرَّهَق و الجَفاء أَن لا تعرف نبیک أَی أَنه لما سأَل عنه حیث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و أَرجح،لم یکن یعرفه فقال له 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حسبک جهلاً أَن لا تعرف نبیک؛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أَنی رأَیته فی بعض نسخ الهروی مُصْلَحاً،و لم یَذْکر فیه التعْلیل و الطَّعامَ و الدُّعاء إِلی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المُتَّهم فی 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الرَّهْقةُ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الفاجرة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رَهِقَ فلان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تَبِعه فقارَب أَن یَلْحَقه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أَرْهَقْناهم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أَلحقْناهم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تُرْهِقْنِی مِنْ أَمْرِی عُسْراً ،أَی لا تُغْشنی شیئاً؛ و قال أبو خِراش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نَحْنُ، أَرْهَقَه صُهَیْبٌ حُسامَ الحَدِّ مَطْرُوراً خَشِیبا و 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مذْرُوباً خَشِیبا ؛ و أَرْهَقه حُساماً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أَغْشاه إِیّاه؛ و علیه یصح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أَرْهقَه عُسْراً أَی کَلَّفه إِیاه؛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تُرْهِقْنی لا أَرهَقک اللهُ أَی لا تُعْسِرْنی لا أَعْسَرَک اللهُ؛ و أَرْهَقَه إِثماً أَو أَمراً صَعْباً حتی رَهِقه رَهَقاً ،و الرَّهَق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غِشْیان الشیء؛ رَهِقَه ،بالکسر، یَرْهَقُه رهَقاً أَی غَشِیَه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رَهِقه ما یَکْره أَی غشیه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أَرْهَقْت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أَدْرکْته،و رَهِقْته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أَرْهَقه طُغْیاناً أَی أَغْشاه إِیّاه،و أَرْهَقْته إِثماً حتی رَهِقه رَهَقاً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أَرْهَقَنی فُلان إِثماً حتی رَهِقْته أَی حَمَّلَنی إِثماً حتی حَمَلته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رَهِقَ سَیِّدَه 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لَزِمه أَداؤه و ضُیِّقَ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حدیث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دخَل مکة مُراهِقاً خرَج إِلی عرفة قَبل أَن یَطُوف بالبیت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إِذا ضاق علیه الوقت بالتأْخیر حتی یخاف فَوْتَ الوقوف کأَنه کان یَقْدَم یوم التَّرْوِیة أَو یوم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رَهِقَنی الرَّجلُ یَرْهَقُنی رَهَقاً أَی لَحِقَنی و غَشِینی،و أَرْهقْته إِذا أَرْهَقْته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أَرْهقناهم الخیل فهم مُرْهَقون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رَهِقه دین فهو یَرْهَقُه إِذا غَشِیه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لعَطُوبٌ علی المُرْهَق أَی علی المُدْرَکِ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علیه فی الأَمرِ ما لا یُطِیق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رَهْقة شدیدة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العَظَمة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رَهِقَت الکلابُ الصید رَهَقاً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غشیته و لَحِقَتْه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غِشْیان المحارم من شرب الخمر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فلان رهَق أَی یَغْشَی المحارم؛ قال ابن أَحمر یَمدح النُّعمان بن بَشِیر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کالکَوْکَبِ الأَزهَرِ انْشَقَّتْ دُجُنَّتُه، فی النّاسِ،لا رَهَقٌ فیه و لا بَخَلُ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فسر الرَّهق فی شِعر الأَعشی بأَنه غِشیان المَحارم و ما لا خیر فیه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شیء یَنْفَعُنی من دُونِ رُؤیَتِها، هل یَشْتَفِی وامِقٌ ما لم یُصِبْ رَهَقا؟ و الرَّهَقُ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السَّفَه و غشیانُ المحارم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أُدْرِک لیُقتل؛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مُرْهَقٍ سالَ إِمْتاعاً بأُصْدتِه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أَنشده أَبو علی الباهلی غَیْث بن عبد الکریم لبعض العرب یصف رجلاً شریفاً ارْتُثّ فی بعض المَعارِک،فسأَلهم أَن یُمْتِعوه بأُصْدته،و هی ثوب صغیر یُلبس تحت الثیاب أَی لا یُسْلَب؛ </w:t>
      </w:r>
    </w:p>
    <w:p>
      <w:pPr>
        <w:pStyle w:val="BookText"/>
        <w:rPr/>
      </w:pPr>
      <w:r>
        <w:rPr>
          <w:rFonts w:ascii="Amiri" w:hAnsi="Amiri" w:eastAsia="Amiri" w:cs="Amiri"/>
          <w:color w:val="111111"/>
          <w:sz w:val="28"/>
          <w:sz w:val="28"/>
          <w:szCs w:val="28"/>
          <w:rtl w:val="true"/>
          <w:lang w:bidi="ar-SA"/>
        </w:rPr>
        <w:t>و قوله لم یَستَعن لم یَحلِق عانَته و هو فی حال الموت،و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عنه بصرعیْن،الصرْعانِ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الإِِبلان ترد إِحداهما حین تَصْدُر الأُخری لکثرتها،یقول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افتدیته بصرعین من الإِِبل فأَعتقته بهما،و إِنما أَعددتهما للأَرامِل و الأَیْتام أَفْدِیهم بها؛ و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تَنْدَی أَکُفُّهُمُ،و فی أَبیاتِهمْ ثِقةُ المُجاوِر،و المُضافِ المُرْهَقِ و المُرَهَّق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یغشاه السؤَّالُ و الضِّیفانُ؛ قال ابن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الرِّجال المُرَهَّقُون ،کما خَیْرُ تِلاعِ البِلادِ أَکْلَؤها و قال زهیر یمدح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مُرَهَّقُ النِّیرانِ یُحْمَد فی اللأواء، غیرُ مُلَعَّن القِدْر 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یَرْهَقُ وُجُوهَهُمْ قَتَرٌ وَ لاٰ ذِلَّةٌ ؛ أَی لا یَغشاها و لا یَلحقُها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صلَّی أَحدکم إِلی شیء فلیَرْهَقْه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فلْیَغْشه و لْیدْنُ منه و لا یَبعُد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أَرْهقَنا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أَرهقْنا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أَخَّرناها حتی دنا وقت الأُخری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أَرهقْنا الصلاةَ و نحن نتوضَّأ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أَخَّرناها عن وقتها حتی کدنا نُغْشِیها و نُلْحِقُها بالصلاة التی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رهِقَتْنا الصلاة رَهَقاً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یَعْدُو الرَّهَقَی و هو أَن یُسرِعَ فی عدْوه حتی یَرْهَقَ الذی یطلبُه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الرَّهُوق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الوَساعُ الجَواد التی إِذا قُدْتَها رَهِقَتک حتی تکاد تطؤُک بخُفَّیها؛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أَرْخِی،فأَرْخَتْ برأْسِها غَشَمْشَمةٌ للقائدِینَ رهوق و راهق الغلامُ،فهو مراهِق إِذا قارب الاحتلام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الذی قد قارب الحُلُم،و جاریة مراهِقة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جاریة راهِقة و غلام راهِق ،و ذلک ابن العشر إِلی إِحدی عشرة؛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فَتاةٍ راهِقٍ عُلِّقْتُها فی عَلالیَّ طِوالٍ و ظُلَلْ و قال الزجاج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کٰانَ رِجٰالٌ مِنَ الْإِنْسِ یَعُوذُونَ بِرِجٰالٍ مِنَ الْجِنِّ فَزٰادُوهُمْ رَهَقاً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أَهل الجاهلیة إِذا مرَّت رُفقة منهم بوادٍ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بعَزِیر هذا الوادی من مَرَدة الجن، فَزٰادُوهُمْ رَهَقاً أَی ذِلة و ضَعفاً،قال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یجوز،و الله أَعلم،أَن الإِِنسان الذی عاذوا به من الجن زادهم رهقاً أَی ذِلّة،و 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زادوهم إِثماً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الکلبی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زادوهم غَیّاً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فَزٰادُوهُمْ رَهَقاً هو السرعة إِلی الشر،و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فَزٰادُوهُمْ رَهَقاً أَی سَفَهاً و طُغیاناً،و قیل فی تفسیر الرهَق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الظُّلم،و قیل الطغیان،و قیل الفساد،و قیل العظَمة،و قیل السفه،و قیل الذلّة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الرهق الکِبْر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رَهِق أَی معجب ذو نَخْوة،و یدل علی صحة ذلک قول حذیفة لعمر بن الخطاب،رضی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لرَهِق ؛ و سبب ذلک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أُنزلت آیة الکَلالة علی رسول الله،صلی الله علیه و سلم،و رأْسُ ناقة عمر بن الخطاب،رضی الله عنه،عند کَفَل ناقة حذیفة فلَقَّنها رسولُ الله،صلی الله علیه و سلم،حذیفةَ و لم یُلَقِّنْها عمَر،رضی الله عنه،فلما کان فی خلافة عمر بعث إِلی حذیفة </w:t>
      </w:r>
      <w:bookmarkStart w:id="495" w:name="pg11488_143241"/>
    </w:p>
    <w:p>
      <w:pPr>
        <w:pStyle w:val="BookText"/>
        <w:rPr/>
      </w:pPr>
      <w:bookmarkEnd w:id="495"/>
      <w:r>
        <w:rPr>
          <w:rFonts w:ascii="Amiri" w:hAnsi="Amiri" w:eastAsia="Amiri" w:cs="Amiri"/>
          <w:color w:val="111111"/>
          <w:sz w:val="28"/>
          <w:sz w:val="28"/>
          <w:szCs w:val="28"/>
          <w:rtl w:val="true"/>
          <w:lang w:bidi="ar-SA"/>
        </w:rPr>
        <w:t>یسأَله عنها،فقال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لرَهِق ،أَ تظنُّ أَنِّی أَهابُک لأُقرئک؟ فکان عمر،رضی الله عنه،بعد ذلک إِذا سمع إِنساناً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یُبَیِّنُ اللّٰهُ لَکُمْ أَنْ تَضِلُّوا ؛ قال عمر،رضی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بَیَّنتها و کَتمها حذیفةُ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العجلة؛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صُلْب الحَیازِیم،لا هَدْر الکلام إِذا هزّ القَناةَ،و لا مستعجِل رَهِقُ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سَیف خالدٍ رَهَقاً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الهلاک أَیضاً؛ قال رؤبة یصف حُمُراً وردت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بَصْبَصْن و اقْشَعْرَرْن من خَوْفِ الرَّهَق أَی من خوف الهلاک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الرَّهَق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أَرهقنی القوم أَن أُصلی أَی أَعجلونی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أَرهقْته أَن یصلی إِذا أَعجلتَه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ارْهَقوا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ادْنُوا منها؛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مُراهِق أَی مُقارِب للحُلُم،و راهَق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موسی و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أَنه أَدرکَ أَبَوَیه لأَرْهقَهما طُغْیٰاناً وَ کُفْراً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أَغشاهما و أَعجلهما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یُرْهِقَهُمٰا طُغْیٰاناً وَ کُفْراً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فلاناً حتی رهِقته أَی حتی دنوتُ منه،فربما أَخذه و ربما لم یأْخُذْه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رَهِق شُخوصُ فلان أَی دنا و أَزِف و أَفِد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العَظَمة،و الرهَق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العیْب،و الرهق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یَخٰافُ بَخْساً وَ لاٰ رَهَقاً ؛ أَی ظُلماً؛ 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الرهق اسم من الإِِرهاق و هو أَن یحمل علیه ما لا یُطیقه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مُرَهَّق إِذا کان یُظن به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أَنه،صلی الله علیه و سلم،صلی علی امرأَة کانت تُرَهَّق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تُتَّهم و تُؤَبَّن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سَلک رجلان 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عابد،و الآخر به رَهَق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مُرَهَّق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مُتَّهَم بسوء و سَفَه،و یروی مُرَهِّق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ذو رَهَق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رُهاق مائة و رِهاق مائة،بکسر الراء و ضمها،أَی زُهاء مائة و مقدار مائة؛ حکاه ابن السکیت عن أَبی 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الرَّیْهُقان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الزعفران؛ و أَنشد ابن برید لحمید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فأَخْلسَ منها البَقْلُ لَوْناً،کأَنَّه عَلِیل بماء الرَّیْهُقانِ ذَهِیب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التارِک القِرْن علی المِتانِ،کأَنّما عُلَّ برَیْهُقانِ</w:t>
      </w:r>
    </w:p>
    <w:p>
      <w:pPr>
        <w:pStyle w:val="Heading4"/>
        <w:numPr>
          <w:ilvl w:val="3"/>
          <w:numId w:val="1"/>
        </w:numPr>
        <w:rPr/>
      </w:pPr>
      <w:bookmarkStart w:id="496" w:name="__RefHeading___Toc3028170_73709187"/>
      <w:bookmarkStart w:id="497" w:name="_Toc211"/>
      <w:bookmarkEnd w:id="496"/>
      <w:r>
        <w:rPr>
          <w:rtl w:val="true"/>
        </w:rPr>
        <w:t>روق</w:t>
      </w:r>
      <w:bookmarkEnd w:id="497"/>
    </w:p>
    <w:p>
      <w:pPr>
        <w:pStyle w:val="BookText"/>
        <w:rPr/>
      </w:pPr>
      <w:r>
        <w:rPr>
          <w:rFonts w:ascii="Amiri" w:hAnsi="Amiri" w:eastAsia="Amiri" w:cs="Amiri"/>
          <w:color w:val="111111"/>
          <w:sz w:val="28"/>
          <w:sz w:val="28"/>
          <w:szCs w:val="28"/>
          <w:rtl w:val="true"/>
          <w:lang w:bidi="ar-SA"/>
        </w:rPr>
        <w:t xml:space="preserve">الرَّوْق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من کلّ ذی قَرن،و الجمع أَرْواق ؛ و منه شعر عامر بن فُهیرة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کالثَّور یَحْمِی أَنْفَه برَوْقِه و فی حدیث علی،علیه السلام،قال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تِلْکُم قُرَیْشٌ تَمنَّانی لتَقْتُلَنِی،</w:t>
      </w:r>
    </w:p>
    <w:p>
      <w:pPr>
        <w:pStyle w:val="BookText"/>
        <w:rPr/>
      </w:pPr>
      <w:r>
        <w:rPr>
          <w:rFonts w:ascii="Amiri" w:hAnsi="Amiri" w:eastAsia="Amiri" w:cs="Amiri"/>
          <w:color w:val="111111"/>
          <w:sz w:val="28"/>
          <w:sz w:val="28"/>
          <w:szCs w:val="28"/>
          <w:rtl w:val="true"/>
          <w:lang w:bidi="ar-SA"/>
        </w:rPr>
        <w:t xml:space="preserve">الرَّوْقانِ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تثنیة الرَّوْقِ و هو القَرْنُ،و أَراد بها هاهنا الحَربَ الشدیدةَ،و قیل الدّاهیة،و یروی بذات وَدْقَینِ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الحرب الشدیدة أَیضاً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و نَفْسه،إِذا أَلقاه علی الشیء حِرْصاً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علیه أَرْواقَه ؛ کقول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الأَرْکُبُ الرامُون بالأَرواقِ </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فلانٌ رَوْقَه و علی روْقهِ إِذا طال عُمُره حتی تَتَحاتّ أَسنانُه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أَلقی علیه أَرواقَه و شَراشِره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یُحبه حُبّاً شدیداً حتی یَسْتَهْلِک فی 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أَلقی أَرْواقَه إِذا عَدا و اشتدَّ عَدْوُه؛ قال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نَجوتُ منها نجائی من بَجِیلةَ،إِذْ أَلْقَیْتُ،لَیلةَ جَنْبِ الجَوِّ، أَرْواقی أَی لم أَدَعْ شیئاً من العدْوِ إِلاّ عدَوْته،و 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أَرْواقَه إِذا أَقام بالمکان و اطمأَن به کما یقال أَلقی عَصاه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رماه بأَرْواقه إِذا رَماه بثِقْلِه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أَلْقَت السحابةُ علی الأَرض أَرواقها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أَلَحَّتْ بالمطر و الوَبْل،و إِذا أَلحت السحابة بالمطر و ثبتت بأَرض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علیها أَرواقَها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باتت بأَرواقٍ عَلَینا سَوارِیا و أَلقت أَرواقها إِذا جدّت فی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أَسْبَلَت أَرواقُ العَیْن إِذا سالت دموعُها؛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عَیْناک غَرْبا شَنَّةٍ أَسبَلَتْ أَرواقُها من کَیْن أَخْصامِها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أَرْخَت السماءُ أَرواقَها و عَزالیَها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رَوْقُ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سَیْلُه؛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السحابِ إِذا تَحدَّر رَوْقُه و دَنا أُمِرَّ،و کان ممَّا یُمْنَع أَی أُمِرَّ علیه فمرَّ و لم یُصبه منه شیء بعد ما 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أَلْقَتِ السماء بأَرواقِها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بجمیع ما فیها من الماء؛ و الأَرْواقُ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الأَثْقالُ؛ أَراد مِیاهَها المُثْقِلة للسحاب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الجِسم،و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الرَّوْق الجسم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لیرکَبُ الناسَ بأَرواقه ،و أَرواقُ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أَطرافه و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أَلقی علینا أَرواقَه أَی غَطّانا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رمَوْنا بأَرْواقِهم أَی رمونا بأَنفسهم؛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قوله أَلقی أَرواقَه إِذا اشتدّ عدْوُه،قال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لکنی أَعرفه بمعنی الجِدّ فی الشیء؛ و أَنشد بیت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نجوت منها نجائی من بجیلةَ،إِذ أَرْسَلْتُ،لَیْلةَ جَنْب الرَّعْنِ، أَرواقی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أَرواقَه إِذا عدا،و رمی أَرواقه إِذا أَقام و ضرب بنفسه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فلان بأَرواقِه علی الدابة إِذا رکبها،و رمی بأَرواقه عن الدابة إِذا نزل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رَوْقُ المطر و روْق الجَیش و روْقُ البیتِ و روْقُ الخیل مُقدَّمُه،و روْق الرجل شبابه،و هو أَوّل کل شیء مما ذکرته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جاءنا رَوْقُ بنی فلان أَی جماعة منهم،کما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جاءنا رأْسٌ لجماعة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رَوْقُ الشباب و غیره و رَیْقُه و رَیِّقُه کل ذلک أَوله؛ قال البَعِیث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مَدَحْنا لَها رَیْقَ الشَّباب،فعارَضتْ جَناب الصِّبا فی کاتِمِ السِّرّ أَعْجَما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فی رَوْق شبابه و ریِّق شبابه أَی فی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ریِّقُ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أَفضله،و هو فَیْعِل،فأُدغم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رَوْقُ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مقدَّمه،و رِواقه و رُواقه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یدیه،و قیل سَماوَتُه،و هی الشُّقّة التی دون العُلْیا،و الجمع أَرْوِقة ،و رُوقٌ فی الکثیر؛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یجز ضمّ الواو کراهیة الضمّة قبلها و الضمة فیها،و قد رَوَّقَه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الرَّوْقُ و الرِّواقُ سَقْفٌ فی مقدَّم البیت،و الرِّواق سِتْر یُمدّ دون السقف</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مُرَوَّقٌ ؛ و منه قول الأَعشی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فظَلَّتْ لَدَیْهِم فی خِباءٍ مُرَوَّقِ</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الأَعشی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أَقْطَعُ اللیلَ الطویلَ بفتْیةٍ مَسامِیحَ تُسْقَی،و الخِباءُ مُرَوَّقُ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رِواق البیت مُقدَّمه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رِواقا اللیل مقدمه و جَوانِبُه؛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یَرِدْنَ،و اللیلُ مُرِمٌّ طائرُهْ، مُرْخًی رِواقاه ،هُجودٌ سامِرُهْ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مُلْقًی رِواقاه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لیلٌ مُرَوَّقٌ مُرْخَی الرِّواق ؛ قال ذو الرُّمّة یصف اللیل،و قیل یصف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هَتَکَ الصُّبْحُ الجَلِیُّ کِفاءهُ، و لکنه جَوْنُ السَّراةِ مُرَوَّقُ و مضَی رَوْقٌ من اللیل أَی 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یجمع رَوْق علی أَرْوُق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خُوصاً إِذا ما اللیلُ أَلْقی الأَرْوُقا ، خَرَجْنَ من تحتِ دُجاه مُرَّقا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یحتمل أَن یکون جمعَ رِواقٍ علی حدّ قولهم مَکان و أَمْکُنٌ،قال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فسره أَبو عمرو الشَّیبانی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رِواق ،و 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رَوَّقَ اللیلُ إِذا مَدَّ رِواقَ ظُلْمته و أَلقی أَرْوِقَته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الرَّوْقُ السَّیِّد،و الرَّوْقُ الصافی من الماء و غیره،و الرَّوْقُ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 رَوْقَه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الرَّوْقُ نفْس النَّزْع،و الرَّوْق المُعجِب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رَوْقٌ و رَیْقٌ؛ و أَنشد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کلّ رَیْقٍ تَرَی مُعْلَماً، یُهَدِّرُ کالجَمَلِ الأَجْرَبِ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الرَّیْقُ هاهنا الفرَس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الفَساطِیطُ؛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 کالفُسطاط یُحمل علی سِطاعٍ واحد فی وسَطه،و الجمع أَرْوِقةٌ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فلان رَوْقَه بموضع کذا إِذا نزل به و ضرب خیمته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فیضرب رواقَه فیخرج إِلیه کل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یضرب فُسطاطه و قُبَّته و موضعَ جلوسه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عائشة،رضی الله عنها،فی حدیث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الشیطانُ رَوْقَه و مَدّ أَطْنابَه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الرَّوْقُ الرِّواق و هو ما بین یدی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رَوْقُ البیت و رواقُه واحد،و هی الشُّقة التی دون الشقّة العُلیا؛ و منه 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مَیِّتة فی الأَرضِ إِلاَّ حُشاشةً، قال الباهلی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بالمَیتة الأُثْرة،ثَنَیتُ بها حَیّاً أَی بَعِیراً؛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اتَّبَعْت أَثَره حتی رَدَدْته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مِیسَم فی خُفّ البعیر میّتة خَفِیّة،و ذلک أَنها تکون بیِّنة ثم تَثبُت مع الخف فتکاد تستوی حتی تُعادَ،إِلاّ حُشاشة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بَقِیّة منها،بمَیْسُور أَی بِشقٍّ میسور،یعنی أَنه رأَی الناحیة الیُسری فعرفه بِثنتین یعنی عَینین، رَوْق یعنی رِواقاً ،و هو حجابها المشرف علیها،و أَراد بالمِخْدع داخل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الأَخْبِیة ما یُرَوَّقُ ،و منها ما لا یروَّق ؛ فإِذا کان بیتاً ضَخْماً جعل له رِواق و کفاء،و قد یکون الرِّواقُ من شُقّة و شُقَّتین و ثلاث شُقق</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رِواقُ البیت و رُواقه </w:t>
      </w:r>
    </w:p>
    <w:p>
      <w:pPr>
        <w:pStyle w:val="BookText"/>
        <w:rPr/>
      </w:pPr>
      <w:r>
        <w:rPr>
          <w:rFonts w:ascii="Amiri" w:hAnsi="Amiri" w:eastAsia="Amiri" w:cs="Amiri"/>
          <w:color w:val="111111"/>
          <w:sz w:val="28"/>
          <w:sz w:val="28"/>
          <w:szCs w:val="28"/>
          <w:rtl w:val="true"/>
          <w:lang w:bidi="ar-SA"/>
        </w:rPr>
        <w:t>سَماوتُه و هی الشُّقَّ التی دون العُلیا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رِواق البیت سُتْرةُ مُقدَّمِه من أَعلاه إِلی الأَرض،و کِفاؤه سُترة أَعلاه إِلی أَسفله من مؤخره،و سِتْر البیت أَصغر من الرِّواق ،و فی البیت فی جَوفه سِتر آخَر یدعی الحَجَلةَ؛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رواق البیت مُقدَّمه،و کِفاؤه مؤخَّره،سمی کِفاء لأَنه یُکافئ الرِّواق ،و خالِفتاه جانباه؛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لکنه جون السَّراة مروّق و قد تقدّم هذا البیت؛ شبّه ما بدا من الصبح و لمّا ینْسَفِر و هو یَسوق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الصائد مُشبّه بالرّواق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راقَنی الشیءُ یَرُوقُنی رَوْقاً و رَوَقاناً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أَعجبنی،فهو رائق و أَنا مَرُوق ،و اشْتُقّت منه الرُّوقة و هو ما حَسُن من الوَصائفِ و الوُصَفاء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وَصِیفٌ رُوقةٌ وَ وُصَفاء رُوقة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وصفاء رُوق ؛ و قول ابن مقبل فی 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راقَتْ علی مُقْلَتَیْ سُوذانِقٍ خَرِصٍ، طاوٍ تَنَفَّضَ من طَلٍّ و أَمْطارِ وصف عین نفسه أَنها زادت علی عینی سُوذانِق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 فلان علی فلان إِذا زاد علیه فضلاً، یَرُوق علیه،فهو رائق علیه؛ و قال الشاعر یصف جاریة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راقَتْ علی البِیضِ الحِسانِ بحُسْنِها وَ بهائها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أَرْواقُ اللیلِ أَثناء ظُلَمه؛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لَیْلةٍ ذاتِ قَتامٍ أَطْباقْ، و ذاتِ أَرْواقٍ کأَثْناء الطّاقْ و الرُّوقةُ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الجَمیل جدّاً من الناس،و کذلک الاثنان و الجمع و المؤنث،و قد یجمع علی رُوَقٍ ،و رُبّما وُصفت به الخیل و الإِِبل فی الشعر؛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تَرْمِیهِمُ بِبَکَراتٍ رُوقَه إِلا أَنه قال رُوقة هاهنا جمع رائق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الهاء عندی فلتأْنیث الجمع،و لم یقل ابن الأَعرابی إِن هذا إِنما یوصف به الخیل و الإِِبل فی الشعر بل أَطلقه فلم یخص شعراً من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الغِلمان الملاح،الواحد رائق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غِلمان رُوقة أَی حِسان،و هو جمع رائق مثل فارِه و فُرْهة و صاحب و صُحْبة،و رُوقٌ أَیضاً مثل بازِل و بُزْلٍ؛ و منه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مُهْرٍ مَزْعوقْ، و فی حدیث ذکر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فیَخرج إِلیهم رُوقة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خِیارُهم و سَراتُهم،و هی جمع رائق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راقَ الشیءُ إِذا صَفا،و یکون للواحد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رُوقةٌ و غِلمان رُوقة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الیسیر،یَمانیة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الرَّاوُوقُ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المِصْفاةُ،و ربما سموا الباطِیةَ راوُوقاً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الراووق ناجُود الشَّراب الذی یُرَوَّق به فیُصَفَّی،و الشراب یَتروَّقُ منه من غیر عصر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راقَ الشرابُ و الماءُ یَرُوقان رَوْقاً و تَرُّوقاً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 و رَوَّقه هو تَرْوِیقاً ،و استعار دُکَینٌ الراوُوقَ للشَّباب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أُسْقَی بِراووق الشَّباب الخاضِلِ </w:t>
      </w:r>
      <w:bookmarkStart w:id="498" w:name="pg11488_143245"/>
    </w:p>
    <w:p>
      <w:pPr>
        <w:pStyle w:val="BookText"/>
        <w:rPr/>
      </w:pPr>
      <w:bookmarkEnd w:id="498"/>
      <w:r>
        <w:rPr>
          <w:rFonts w:ascii="Amiri" w:hAnsi="Amiri" w:eastAsia="Amiri" w:cs="Amiri"/>
          <w:color w:val="111111"/>
          <w:sz w:val="28"/>
          <w:sz w:val="28"/>
          <w:szCs w:val="28"/>
          <w:rtl w:val="true"/>
          <w:lang w:bidi="ar-SA"/>
        </w:rPr>
        <w:t>و إِراقةُ الماء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أَراقَ الماء یُرِیقه و هَراقَه یُهَرِیقُه بدَل،و أَهْراقَه یُهْرِیقُه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قُضِیَ علی أَن أَصل أَراق أَرْوَقَ لأَمرین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کون عین الفعل واواً أکثر من کونها یاء فیما اعْتلَّت عینه،و الآخر أَنّ الماء إِذا هُرِیقَ ظهر جَوْهرُه و صَفا فَراقَ رائیَه یَرُوقُه ،فهذا یقوِّی کون العین منه واواً،علی أَنّ الکسائی قد حکی راقَ الماءُ یَرِیقُ إِذا انْصبّ،و هذا قاطع بکون العین 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أَرَقْت الماء منقول من راقَ الماء یَرِیقُ رَیْقاً إِذا تردد علی وجه الأَرض،فعلی هذا کان حقه أَن یذکر فی فصل ریق لا فی فصل 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أَراقَ الرجل ماء ظَهرِه و هَراقه ،علی البدل،و أَهْراقه علی العوض کما ذهب إِلیه سیبویه فی قولهم أَسْطاعَ،و قالوا فی مصدره إِهراقة کما قالوا إِسْطاعة؛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دَنَتْ إِهْراقةُ الماء أَنْصَبَتْ لأَعْزِلَه عنها،و فی النَّفْس أَن أَثْنی و رجل مُرِیقٌ و ماء مُراقٌ علی أَرَقْت ،و رجل مُهَرِیقٌ و ماء مُهَراقٌ علی هَرَقْت ،و رجل مُهْریقٌ و ماء مُهْراقٌ علی أَهْرَقْت ؛ و الإِِراقةُ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الرجل و هی الهِراقة ،علی البدل،و الإِهْراقة ،علی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یتَراوقانِ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یتَداوَلانِ إِراقَته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رَوَّق السَّکْران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فی ثیابه؛ هذه وحدها عن أَبی حنیفة،و ذلک جمیعه مذکور فی الیاء لأَن الکلمة واویة و یائیة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الرَّوَقُ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و انْثِناء فی الأَسنان،و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الرَّوَقُ طول الأَسنان و إِشْرافُ العُلْیا علی السُّفْلی، رَوِقَ یَرْوَقُ رَوَقاً فهو أَرْوَقُ إِذا طالت أَسنانه؛ قال لبید یصف أَسْهُماً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فرَمَیْت القوْمَ رِشْقاً صائباً، و الرُّوق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الطِّوالُ الأَسنان،و هو جمع الأَرْوَق ،و النعت أَرْوَقُ و رَوْقاء ،و الجمع رُوقٌ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حالَ کُسُّ القَومِ رُوقا و التَّرْویقُ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تَبیع شیئاً لک لتشتری أَطْول منه و أَفضل،و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الترویق أَن تبیع بالیاً و تشتری جدیداً؛ عن ثعلب،و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الترویق أَن یبیع الرجل سِلْعته و یَشتری أَجْودَ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سلعته فروَّق أَی اشتری أَحسن منها</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3028172_73709187"/>
      <w:bookmarkStart w:id="500" w:name="_Toc212"/>
      <w:bookmarkEnd w:id="499"/>
      <w:r>
        <w:rPr>
          <w:rtl w:val="true"/>
        </w:rPr>
        <w:t>ریق</w:t>
      </w:r>
      <w:bookmarkEnd w:id="500"/>
    </w:p>
    <w:p>
      <w:pPr>
        <w:pStyle w:val="BookText"/>
        <w:rPr/>
      </w:pPr>
      <w:r>
        <w:rPr>
          <w:rFonts w:ascii="Amiri" w:hAnsi="Amiri" w:eastAsia="Amiri" w:cs="Amiri"/>
          <w:color w:val="111111"/>
          <w:sz w:val="28"/>
          <w:sz w:val="28"/>
          <w:szCs w:val="28"/>
          <w:rtl w:val="true"/>
          <w:lang w:bidi="ar-SA"/>
        </w:rPr>
        <w:t xml:space="preserve">راقَ الماءُ یَرِیقُ رَیْقاً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 حکاه الکسائی،و أَراقَه هو إِراقة و هَراقَه علی البدل؛ عن اللحیانی،و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لغة یمانیة ثم فشَت فی مصر،و المستقبل أُهَرِیقُ ،و المصدر الإِِراقهُ و الهِراقهُ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أُرِیقَتْ عینُه دَمْعاً و هُرِیقت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تُهْرَاقُ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راقَ السَّرابُ یَرِیقُ رَیْقاً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و تضَحْضَحَ فَوقَ الأَرض؛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جَری،من آلها الرَّقْراقِ، رَیْقٌ و ضَحْضاحٌ علی القَیاقِی و الرَّیْقُ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الماء علی وجه الأَرض من الضَّحْضاح و نحوه إِذا انْصَبَّ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الرِّیقُ ماء الفَم غُدْوة قبل الأَکل و یؤَنث فی الشعر فیقال ریقَتُها؛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الرِّیق الرُّضابُ،و الرِّیقة أَخصّ منه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رِیقةُ الفم و رِیقُه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لعابُه، </w:t>
      </w:r>
    </w:p>
    <w:p>
      <w:pPr>
        <w:pStyle w:val="BookText"/>
        <w:rPr/>
      </w:pPr>
      <w:r>
        <w:rPr>
          <w:rFonts w:ascii="Amiri" w:hAnsi="Amiri" w:eastAsia="Amiri" w:cs="Amiri"/>
          <w:color w:val="111111"/>
          <w:sz w:val="28"/>
          <w:sz w:val="28"/>
          <w:szCs w:val="28"/>
          <w:rtl w:val="true"/>
          <w:lang w:bidi="ar-SA"/>
        </w:rPr>
        <w:t>و جمع الرِّیق أَرْیاقٌ و رِیاق ؛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 طَعْم مُدامةٍ عانِیّةٍ شَمِلَ الرِّیاقَ ،و خالَطَ الأَسْنانا و رجل رَیِّقٌ ،علی فَیْعِل،و علی الرِّیق أَی لم یُفْطِر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 علی رِیقِ نفْسی أَی لم أَطْعَم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 رَیِّقاً و أَتیته رائقاً أَی علی رِیقٍ لم أَطعم شیئاً؛ حکاه یعقوب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الماء الرائقُ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یُشرب علی الرِّیق غُدْوة،زاد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إِلاَّ للماء؛ و أَکلت خبزاً رَیْقاً أَی بغیر إِدام؛ و جاءَ فلان رائقاً عَثَرِیّاً أَی فارِغاً بلا شیء؛ حکاه سیبویه،و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جاءَ غیر محمود المَجِیء،و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الماءَ رائقاً و هو أَن یشرَبه شارِبه غُدوة بلا ثُفْل،و لا یقال إِلاَّ للماء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راقَ الرَّجلُ یَرِیقُ إِذا جادَ بنفْسه عند الموت،و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یَرِیق بنفسه رُیُوقاً أَی یَجُود بها عند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رَیِّقُ کل شیء أَفضلهُ و أَوَّله،تقول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رَیِّقُ الشَّباب و رَیِّقُ المطر و قد یخفَّف فیقال رَیْقٌ ؛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مَدَحْنا لها رَیْقَ الشَّبابِ،فعارَضَتْ جَناب الصِّبا فی کاتِمِ السِّرِّ أَعْجَما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رَیِّقُ الشباب فیْعِل من راقَنی الشیءُ یَرُوقنی أَی أَعجبنی،قال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فحقه أَن یذکر فی ترجمة روق لا ریق،فأَما قولهم رجُل رَیِّق إِذا کان علی رِیقِه ،فهو من الیاء،قال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الرَّیْقُ تخفیف الرَّیِّق ؛ و أَنشد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کُلِّ رَیْقٍ ترَی مُعْلَماً یُهَدِّرُ،کالجمَلِ الأَجْرَب أَی رَیْق مُعْجب یعنی فرساً؛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رَیِّقُ المطر ناحِیته و طرفهُ؛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رَیِّقُهُ علینا و حِمِرُّه علی بنی فلان؛ و حِمِرُّه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مُعظَمُه،و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رَیِّق المطر أَوَّل شُؤْبُوبه؛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رَیِّقُ الشباب أَوله،و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أَصله الواو،و رَیِّقُ اللیل أَوله؛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أَلجَأَه رَعْدٌ من الأَشْراطِ، و رَیِّقُ اللیلِ إِلی أَراطِ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فأَدْنی حِمارَیْکِ ازْجُرِی،إِنْ أَرَدْتِنا، و لا تَذْهَبی فی رَیْقِ لیْلٍ مُضَلَّل یجوز أَن یُعْنَی بالرَّیْقِ أَوَّل الشیء و أَن یعنی به السَّراب لأَنه مما یَکْنُون به عن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راقَ السَّرابُ یَرِیقُ رَیْقاً إِذا لمَعَ فوق الأَرض،و تَرَیَّقَ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رَیْقاً أَی باطلاً؛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حِمارَیْکِ سُوقی و ازْجُری،إِن أَطعْتِنی، و لا تَذْهَبی فی رَیْق لُبٍّ مُضَلَّلِ </w:t>
      </w:r>
      <w:r>
        <w:rPr>
          <w:rStyle w:val="FootnoteAnchor"/>
          <w:rtl w:val="true"/>
        </w:rPr>
        <w:footnoteReference w:id="74"/>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 عن رَیْقک أَی عن باطِلک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الرَّیْقُ الباطل؛ قال حَسَّان بنُ یَعْلی العَنْبری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لِمَنْ أَرْجُو نَصِیحةَ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لَعَنَّک مِن صَهْباءَ فی رَیْقِ باطِلِ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التِّرْیاقُ اسم تِفْعالٌ سمی بالرِّیق لما فیه من رِیق الحیَّات،و لا یقال تَرْیاقٌ،و یقال دِرْیاقٌ</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هذا الأَمْر و بنا رَیْقٌ أَی قُوَّة،و کذلک کان هذا الأَمر و بنا رَمَقٌ و بُلَّةٌ کله </w:t>
      </w:r>
      <w:bookmarkStart w:id="501" w:name="pg11488_143247"/>
    </w:p>
    <w:p>
      <w:pPr>
        <w:pStyle w:val="BookText"/>
        <w:rPr/>
      </w:pPr>
      <w:bookmarkEnd w:id="501"/>
      <w:r>
        <w:rPr>
          <w:rFonts w:ascii="Amiri" w:hAnsi="Amiri" w:eastAsia="Amiri" w:cs="Amiri"/>
          <w:color w:val="111111"/>
          <w:sz w:val="28"/>
          <w:sz w:val="28"/>
          <w:szCs w:val="28"/>
          <w:rtl w:val="true"/>
          <w:lang w:bidi="ar-SA"/>
        </w:rPr>
        <w:t>الرَّخاء و الرِّفْق؛ و قول ذی الرُّمَّة یصف 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شَمَّ الصَّبا و أَبْرَدا، سَوْفَ العَذَارَی الرَّائقَ المُجَسَّدا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بالرائِق ثوباً قد عُجِن بالمِسْک،و المُجَسَّد المُشْبَع صِبْغاً؛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الرَّائقُ الشَّباب الذی یَرُوقُها حُسْنُه و شَبابه؛ و ذکر ابن الأَثیر فی هذه الترجمة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علی فإِذا بِرَیْقِ 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یروی بفتح الراء و کسر الباء،من راقَ السَّرابُ إِذا لمَعَ،و لو روی بفتحها علی أَنها أَصلیة من برَق السیفُ لکان وجهاً بَیِّناً؛ قال الواقدی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أَحداً إِلاَّ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بِرَیْقِ سیفٍ من ورَائی یعنی بکسر الباء و فتح الراء</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3028174_73709187"/>
      <w:bookmarkStart w:id="503" w:name="_Toc213"/>
      <w:bookmarkEnd w:id="502"/>
      <w:r>
        <w:rPr>
          <w:rtl w:val="true"/>
        </w:rPr>
        <w:t>فصل الزای</w:t>
      </w:r>
      <w:bookmarkEnd w:id="503"/>
    </w:p>
    <w:p>
      <w:pPr>
        <w:pStyle w:val="Heading4"/>
        <w:numPr>
          <w:ilvl w:val="3"/>
          <w:numId w:val="1"/>
        </w:numPr>
        <w:rPr/>
      </w:pPr>
      <w:bookmarkStart w:id="504" w:name="__RefHeading___Toc3028176_73709187"/>
      <w:bookmarkStart w:id="505" w:name="_Toc214"/>
      <w:bookmarkEnd w:id="504"/>
      <w:r>
        <w:rPr>
          <w:rtl w:val="true"/>
        </w:rPr>
        <w:t>زبق</w:t>
      </w:r>
      <w:bookmarkEnd w:id="505"/>
    </w:p>
    <w:p>
      <w:pPr>
        <w:pStyle w:val="BookText"/>
        <w:rPr/>
      </w:pPr>
      <w:r>
        <w:rPr>
          <w:rFonts w:ascii="Amiri" w:hAnsi="Amiri" w:eastAsia="Amiri" w:cs="Amiri"/>
          <w:color w:val="111111"/>
          <w:sz w:val="28"/>
          <w:sz w:val="28"/>
          <w:szCs w:val="28"/>
          <w:rtl w:val="true"/>
          <w:lang w:bidi="ar-SA"/>
        </w:rPr>
        <w:t xml:space="preserve">زَبَقَهُ فی السِّجْن زَبْقاً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زَبقَه زَبْقاً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 علیه؛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مَوْضِع زَبْقٍ لا أُرِیدُ مَبِیتَه، کأَنّی به،مِن شدَّةِ الرَّوْعِ،آنِسُ و زَبَقَ الشعَرَ یَزْبِقُهُ و یزبُقُه زَبْقاً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نَتَفَه،و فی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یَزْبِقُه بالکسر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لحیة زَبِیقةٌ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مَزْبوقة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شمر بن حمدویة الصواب عندی زَنَقَه یَزْنِقُه،بالنون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الوزیر ابن المغربی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الأَزْبَقُ الذی یَنْتِف شعر لحیته لحماقته؛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 أَزْبَقُ ،فهذا القول یُصَحِّحُ قولَ الجوهری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انْزَبَقَ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دخل،لغة فی انْزَقَبَ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انْزَبَقَ فی الحِبالة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نشِبَ؛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زَبَقَت المرأَةُ بولدها أَی رَمَتْ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الزابُوقَةُ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دَغَلٍ فی بناء أَو بیت یکون له زوایا مُعْوَجَّة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زابُوقةُ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انْزَبَقَ فی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انْکَرَس فیه؛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بَنی بَیْتاً خَفِیَّ المُنْزَبَقْ الانْزِباقُ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الزابوقةُ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قریب من البصرة کانت فیه الوقعة یوم الجمل أَول النهار،و قد ذکرت فی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خالویه لیس من کلام العرب زبق إِلا فی ثلاثة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زَبَقْت فلاناً فی الشیء أَدْخَلْته فیه،و زَبَقْتُه فی البیت و انْزَبَق هو،و زَبَقْتُ الشاةَ و البَهْمَ مثل رَبَقْتُه بِحَبْل،و حکی 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زَبَقْتُه فی السجن حَبَسْته؛ قال علی بن عبد العزیز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قرأْناه علیه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رَبَقْتُه،بالراء؛ قال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غلط من أَبی عبید،إِنما رَبَقْته شددته بالرِّبْقِ أَی بالحبل،فأَما إِذا حبسته فزَبقْته ،بالزای،کما روی عن الأَصمعی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زَبَقَ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کَسَرَه؛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یَزْبِقُ الأَقْفالَ و التابُوتا و الزَّنْبَقُ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الیاسمین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الزئبَقُ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الزاوُوق؛ فارسی معرب،و قد أُعرب بالهمز،و منهم من یقوله زِئبِق،بکسر الباء،فیُلْحِقه بالزِّئْبِر و الضئْبِل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دِرْهم مُزَأْبَقٌ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مَطْلِیّ بالزِّئْبق،و العامة تقول مُزَبَّق ،و رأَیت فی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الزئْبُقُ الزاوُوق،و نظیره زِئْبُرُ الثوب لغة فی زِئْبِره</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3028178_73709187"/>
      <w:bookmarkStart w:id="507" w:name="_Toc215"/>
      <w:bookmarkEnd w:id="506"/>
      <w:r>
        <w:rPr>
          <w:rtl w:val="true"/>
        </w:rPr>
        <w:t>زبرق</w:t>
      </w:r>
      <w:bookmarkEnd w:id="507"/>
    </w:p>
    <w:p>
      <w:pPr>
        <w:pStyle w:val="BookText"/>
        <w:rPr/>
      </w:pPr>
      <w:r>
        <w:rPr>
          <w:rFonts w:ascii="Amiri" w:hAnsi="Amiri" w:eastAsia="Amiri" w:cs="Amiri"/>
          <w:color w:val="111111"/>
          <w:sz w:val="28"/>
          <w:sz w:val="28"/>
          <w:szCs w:val="28"/>
          <w:rtl w:val="true"/>
          <w:lang w:bidi="ar-SA"/>
        </w:rPr>
        <w:t xml:space="preserve">الزِّبْرِقانُ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خَمْسَ عَشْرة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الزِّبْرِقانُ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تُضِیءُ له المَنابِرُ حِینَ یَرْقَی علیها،مثل ضَوْءِ الزِّبْرِقان </w:t>
      </w:r>
      <w:bookmarkStart w:id="508" w:name="pg11488_143248"/>
    </w:p>
    <w:p>
      <w:pPr>
        <w:pStyle w:val="BookText"/>
        <w:rPr/>
      </w:pPr>
      <w:bookmarkEnd w:id="508"/>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الزِّبْرِقان لَیْلةَ خَمْسَ عَشْرة من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الزِّبْرِقان و لیلةُ البَدْر لیلةُ أَرْبَعَ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الزِّبْرِقانُ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سادات العرب و هو الزِّبْرِقان بنُ بدر الفزاری،سمی بذلک لتسمیتهم أَباه بَدْراً،و لما لَقِیَ الزِّبْرِقانُ الحُطَیئة فسأَله عن نسبه فانتسب له أَمَرَه بالعُدولِ إِلی حِلَّته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عن القَمَرِ ابن القمر أَی الزِّبْرِقان بن بَدْرٍ،و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بالزِّبْرِقان لصُفْرةِ عمامَتِه و اسمه حُصَین،و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به لأَنه کان یُصَفِّرُ اسْته؛ حکاه قطرب و هو قول شاذ؛ قال المُخَبَّل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مِنْ عَوْفٍ حُلولاً کَثِیرةً، یَحُجُّونَ سِبَّ الزِّبْرِقانِ المُزَعْفَرا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بسِبِّه اسْتَه،و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عمامته؛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إِنشاده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،بالنصب،لأَن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تَعْلَمی،یا أُمَّ عَمْرة،أَنَّنی تَخَطَّأَنی رَیْبُ المَنونِ لأَکْبَرا و قد زَبْرَقَ ثَوْبَه إِذا صفَّره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الزِّبْرِقانُ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 اللحیة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أَراهُ زَبارِیقَ المَنِیّة أَی لمَعانَها،جمعوها علی التشنیع لشأْنها و التعظیم لها</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3028180_73709187"/>
      <w:bookmarkStart w:id="510" w:name="_Toc216"/>
      <w:bookmarkEnd w:id="509"/>
      <w:r>
        <w:rPr>
          <w:rtl w:val="true"/>
        </w:rPr>
        <w:t>زبعق</w:t>
      </w:r>
      <w:bookmarkEnd w:id="510"/>
    </w:p>
    <w:p>
      <w:pPr>
        <w:pStyle w:val="BookText"/>
        <w:rPr/>
      </w:pPr>
      <w:r>
        <w:rPr>
          <w:rFonts w:ascii="Amiri" w:hAnsi="Amiri" w:eastAsia="Amiri" w:cs="Amiri"/>
          <w:color w:val="111111"/>
          <w:sz w:val="28"/>
          <w:sz w:val="28"/>
          <w:szCs w:val="28"/>
          <w:rtl w:val="true"/>
          <w:lang w:bidi="ar-SA"/>
        </w:rPr>
        <w:t>رجل زَبَعْبَقٌ و زَبَعْبَقِیٌّ و زِبِعْباق إِذا کان سیِّءَ الخُلق؛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شِنْفِیرةٍ ذی خُلُقٍ زَبَعْبَقِ و أَنشده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 بِهِدانٍ أَحْمَقِ شِنْظِیرةٍ ذی خُلُقٍ زَبَعْبَقِ</w:t>
      </w:r>
    </w:p>
    <w:p>
      <w:pPr>
        <w:pStyle w:val="Heading4"/>
        <w:numPr>
          <w:ilvl w:val="3"/>
          <w:numId w:val="1"/>
        </w:numPr>
        <w:rPr/>
      </w:pPr>
      <w:bookmarkStart w:id="511" w:name="__RefHeading___Toc3028182_73709187"/>
      <w:bookmarkStart w:id="512" w:name="_Toc217"/>
      <w:bookmarkEnd w:id="511"/>
      <w:r>
        <w:rPr>
          <w:rtl w:val="true"/>
        </w:rPr>
        <w:t>زحلق</w:t>
      </w:r>
      <w:bookmarkEnd w:id="512"/>
    </w:p>
    <w:p>
      <w:pPr>
        <w:pStyle w:val="BookText"/>
        <w:rPr/>
      </w:pPr>
      <w:r>
        <w:rPr>
          <w:rFonts w:ascii="Amiri" w:hAnsi="Amiri" w:eastAsia="Amiri" w:cs="Amiri"/>
          <w:color w:val="111111"/>
          <w:sz w:val="28"/>
          <w:sz w:val="28"/>
          <w:szCs w:val="28"/>
          <w:rtl w:val="true"/>
          <w:lang w:bidi="ar-SA"/>
        </w:rPr>
        <w:t xml:space="preserve">الزُّحْلوقة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تَزَلُّجِ الصبیان من فوق إلی أَسفل،و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آثار تَزَلُّج الصبیان من فوق طین أَو رمل إِلی أَسفل؛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وَصْلهُن الصِّبا،إِن کنت فاعلَه، و فی مقام الصِّبَا زُحْلوقةٌ زَلَلُ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الصبا بمنزلة الزحلوقة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تَزَحْلَقُوا علی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تزلَّقُوا علیه بأَسْتاهِهم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المُزَحْلَقُ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الزَّحالیقُ لغة فی الزحالیف،الواحدة زُحْلوقة ؛ قال عامر بن مالک مُلاعِبُ الأَسِنَّة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رأَیت ضِرَاراً فی مُلَمْلَمةٍ، یعنی ضرار بن عمرو الضبی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کالدَّحْرَجَةِ،و قد تَزَحْلَق ؛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رأَیتُ الشرَّ قد تأَلّقا، و فِتْنةً تَرْمی بمن تَصَعَّقا، مَن خَرَّ فی طَحْطاحِها تَزَحْلقا</w:t>
      </w:r>
    </w:p>
    <w:p>
      <w:pPr>
        <w:pStyle w:val="Heading4"/>
        <w:numPr>
          <w:ilvl w:val="3"/>
          <w:numId w:val="1"/>
        </w:numPr>
        <w:rPr/>
      </w:pPr>
      <w:bookmarkStart w:id="513" w:name="__RefHeading___Toc3028184_73709187"/>
      <w:bookmarkStart w:id="514" w:name="_Toc218"/>
      <w:bookmarkEnd w:id="513"/>
      <w:r>
        <w:rPr>
          <w:rtl w:val="true"/>
        </w:rPr>
        <w:t>زدق</w:t>
      </w:r>
      <w:bookmarkEnd w:id="514"/>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زید الزِّدْقُ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أَزْدَقُ منه أَی أَصدق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قالوا القَزْدُ للقصد،و حکی النضر عن بعض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القول أَزْدَقُه ؛ و أَنشد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فَلاة فلًی لَمّاعة،من یَجُرْ بها عن القَزْدِ تُجْحِفْه المَنایا الجَواحِفُ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أَنشده أَبو حاتم عن الأَصمعی،بالزای،لمزاحم العقیلی</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3028186_73709187"/>
      <w:bookmarkStart w:id="516" w:name="_Toc219"/>
      <w:bookmarkEnd w:id="515"/>
      <w:r>
        <w:rPr>
          <w:rtl w:val="true"/>
        </w:rPr>
        <w:t>زرق</w:t>
      </w:r>
      <w:bookmarkEnd w:id="516"/>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الزُّرْقةُ فی العین،تقول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زَرِقَتْ عینه،بالکسر، تَزْرَقُ زَرَقاً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الزُّرْقة البیاض حیثما کان،و الزُّرْقة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خضرة فی سواد العین، </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یتغشَّی سوادَها بیاضٌ، زَرِقَ زَرَقاً فهو أَزْرَقُ و أَزْرَقِیٌّ ؛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 أَزْرَقِیٌّ لَحِمْ و قد زَرِقَت عینُه،بالکسر؛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زَرِقَتْ عَیْناکَ یا ابن مُکَعْبَرٍ، کما کلُّ ضَبِّیٍّ من اللُّؤْمِ أَزْرَقُ و ازْرَقَّت عینُه ازْرِقاقاً و ازْراقَّت عینه ازْرِیقاقاً ،و هو أَزْرَقُ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نَصْلٌ أَزْرَقُ بیِّنُ الزَّرَق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الصَّفاء؛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تَوَقَّدت من الزَّرَقْ حَجْرِیّةٌ کالجَمْر من سَنِّ الذَّلَقْ و تسمی الأَسِنَّةُ زُرْقاً للونها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الزَّرَقُ تَحْجیل یکون دُون الأَشاعِر،و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الزَّرَقُ بیاض لا یُطِیفُ بالعَظْم کلّه و لکنه وضَحٌ فی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الزَّرْقاءُ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ماءٌ 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 رواه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نُطْفة زَرْقاء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الأَزْرَقُ الشدید الزَّرَق ،و المرأَة زُرقُم أَیضاً،و الذکر و الأُنثی فی ذلک سواء؛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بِکَحْلاءَ،و لکن زُرْقُمُ، و لا بِرَسْحاءَ،و لکن سُتْهُمُ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أزْرَقُ و رُزْقُم و امرأَة زَرْقاء بیِّنة الزَّرَقِ و زُرْقُمَةٌ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الأَزارِقهُ من الحَرُوریّة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من الخوارج،واحدهم أَزْرَقِیّ ،ینسبون إِلی نافع بن الأَزْرَق و هو من الدُّول بن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نَحْشُرُ الْمُجْرِمِینَ یَوْمَئِذٍ زُرْقاً ؛ فسره ثعلب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عِطاش؛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 هذا لیس علی القصد الأَول،إِنما معناه ازْرَقَّت أَعینُهم من شدة العطش،و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عُمْیاً یخرجون من قبورهم بُصَراء کما خُلِقوا أَوَّلَ مرة و یَعْمَوْن فی المحشر،و إِنما قیل زُرْقاً لأَن السواد یَزْرَقُّ إِذا ذهبت نواظِرُهم،و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زُرْقاً طامِعینَ فیما لا ینالونه،و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الزُّرْقُ المِیاهُ الصافیة؛ و منه قول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وَرَدْنَ الماءَ زُرْقاً جِمامُه، وضَعْنَ عِصِیَّ الحاضرِ المُتَخَیِّم و الماء یکون أَزْرَقَ و یکون أَسْجَرَ و یکون أَخضرَ و یکون 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أَکْثِبَةٌ بالدَّهْناء؛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قَرَّبْن بالزُّرْقِ الحَمائِلَ،بعد ما تَقَوَّبَ عن غِرْبانِ أَوْراکِها الخَطْرُ و الزُّرَیْقاءُ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ثَرِیدةٌ تُدَسَّمُ بلبن و زَیْت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المِزْراقُ من 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رُمْحٌ قصیر و هو أَخف من العَنَزَة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زَرَقَه بالمِزْراقِ زَرْقاً إِذا طعنَه أَو رماه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البازِی یکون أَزرق و هی الزُّرْقُ ؛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الزُّرْق أَو صُقْع کأَن رُؤُوسها و زَرَقَه بعینه و ببصره زَرْقاً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 نحوَه و رماه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زَرَقَتْ عینُه نَحْوِی إِذا انْقَلَبَت و ظهرَ بیاضُها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زَرَقَت الناقةُ الرَّحْلَ أَی أَخَّرته إِلی وراء فانْزَرَق ؛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یزعم زیدٌ أَنَّ رَحْلی مُنْزَرقْ ، یَکْفِیکَه الله،و حَبْلٌ فی العُنُقْ یعنی اللبَبَ</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المُنْزَرِقُ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المُسْتَلْقِی وراءه</w:t>
      </w:r>
      <w:r>
        <w:rPr>
          <w:rFonts w:eastAsia="Amiri" w:cs="Amiri" w:ascii="Amiri" w:hAnsi="Amiri"/>
          <w:color w:val="111111"/>
          <w:sz w:val="28"/>
          <w:szCs w:val="28"/>
          <w:rtl w:val="true"/>
          <w:lang w:bidi="ar-SA"/>
        </w:rPr>
        <w:t xml:space="preserve">. </w:t>
      </w:r>
      <w:bookmarkStart w:id="517" w:name="pg11488_143250"/>
    </w:p>
    <w:p>
      <w:pPr>
        <w:pStyle w:val="BookText"/>
        <w:rPr/>
      </w:pPr>
      <w:bookmarkEnd w:id="517"/>
      <w:r>
        <w:rPr>
          <w:rFonts w:ascii="Amiri" w:hAnsi="Amiri" w:eastAsia="Amiri" w:cs="Amiri"/>
          <w:color w:val="111111"/>
          <w:sz w:val="28"/>
          <w:sz w:val="28"/>
          <w:szCs w:val="28"/>
          <w:rtl w:val="true"/>
          <w:lang w:bidi="ar-SA"/>
        </w:rPr>
        <w:t>و انْزَرَقَ الرجُل انْزِراقاً إِذا استلقی علی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بعض العرب یقول للبعیر الذی یؤخر حمله إلی مؤخَّره مِزْراقٌ ،و رأَیت جَمَلاً عندهم یسمی مِزْراقاً لتأْخیره أَداته و ما حمل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زَرّاقٌ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خَرزة یؤَخَّذُ بها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زَرَقَ الطائرُ و غَیْرُه و ذَرَقَ إِذا حَذَفَ به حَذْفاً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بین البازی و الباشَق یُصادُ به؛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البازی الأَبیض،و الجمع الزَّرارِیقُ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شعرات بیض تکون فی ید الفرس أَو 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بیاض فی ناصیة الفرس أَو قَذالِه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 النظر،مثَّل به سیبویه و فسره السیرافی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الزَّوْرَقُ من السُّفُن دون الخُلُج،و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القارب الصغیر؛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حُرَّة عَیْطَل ثَبْجاء مُجْفَرة، دَعائمَ الزَّورِ نِعْمَت زَورَق البَلدِ یعنی نِعْمَت سَفِینةُ المفازة؛ و قول جریر أَنشده محمد بن 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تَزَوْرَقتَ ،یا ابن القَیْنِ،من أَکل فِیرةٍ و أَکْلِ عُوَیثٍ،حین أَسْهَلَک البَطْنُ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تَزَوْرَقَ الرجلُ إِذا رمی ما فی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الزَّوْرَقُ مأْخوذ منه،و قد سمت زَرَقاناً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زُرَیْقٌ و زُرْقان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نافع بن عبد العُزَّی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الزَّرْنُوقانِ ،بفتح الزای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مَنارتان تُبْنَیانِ علی رأْس البئْر؛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فَعْنُول و هو غریب،فأَما الزُّرْنُوق ،بضم الزای،فرُباعیّ،و سیذکر</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3028188_73709187"/>
      <w:bookmarkStart w:id="519" w:name="_Toc220"/>
      <w:bookmarkEnd w:id="518"/>
      <w:r>
        <w:rPr>
          <w:rtl w:val="true"/>
        </w:rPr>
        <w:t>زربق</w:t>
      </w:r>
      <w:bookmarkEnd w:id="519"/>
    </w:p>
    <w:p>
      <w:pPr>
        <w:pStyle w:val="BookText"/>
        <w:rPr/>
      </w:pPr>
      <w:r>
        <w:rPr>
          <w:rFonts w:ascii="Amiri" w:hAnsi="Amiri" w:eastAsia="Amiri" w:cs="Amiri"/>
          <w:color w:val="111111"/>
          <w:sz w:val="28"/>
          <w:sz w:val="28"/>
          <w:szCs w:val="28"/>
          <w:rtl w:val="true"/>
          <w:lang w:bidi="ar-SA"/>
        </w:rPr>
        <w:t>زَرْبَقَ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فَصَّله</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3028190_73709187"/>
      <w:bookmarkStart w:id="521" w:name="_Toc221"/>
      <w:bookmarkEnd w:id="520"/>
      <w:r>
        <w:rPr>
          <w:rtl w:val="true"/>
        </w:rPr>
        <w:t>زردق</w:t>
      </w:r>
      <w:bookmarkEnd w:id="521"/>
    </w:p>
    <w:p>
      <w:pPr>
        <w:pStyle w:val="BookText"/>
        <w:rPr/>
      </w:pPr>
      <w:r>
        <w:rPr>
          <w:rFonts w:ascii="Amiri" w:hAnsi="Amiri" w:eastAsia="Amiri" w:cs="Amiri"/>
          <w:color w:val="111111"/>
          <w:sz w:val="28"/>
          <w:sz w:val="28"/>
          <w:szCs w:val="28"/>
          <w:rtl w:val="true"/>
          <w:lang w:bidi="ar-SA"/>
        </w:rPr>
        <w:t xml:space="preserve">الزَّرْدق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خَیْط یُمَدُّ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الزَّرْدَقُ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 القیامُ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الزَّرْدَق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 من النخل،و هو بالفارسیة زرده</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3028192_73709187"/>
      <w:bookmarkStart w:id="523" w:name="_Toc222"/>
      <w:bookmarkEnd w:id="522"/>
      <w:r>
        <w:rPr>
          <w:rtl w:val="true"/>
        </w:rPr>
        <w:t>زرفق</w:t>
      </w:r>
      <w:bookmarkEnd w:id="523"/>
    </w:p>
    <w:p>
      <w:pPr>
        <w:pStyle w:val="BookText"/>
        <w:rPr/>
      </w:pPr>
      <w:r>
        <w:rPr>
          <w:rFonts w:ascii="Amiri" w:hAnsi="Amiri" w:eastAsia="Amiri" w:cs="Amiri"/>
          <w:color w:val="111111"/>
          <w:sz w:val="28"/>
          <w:sz w:val="28"/>
          <w:szCs w:val="28"/>
          <w:rtl w:val="true"/>
          <w:lang w:bidi="ar-SA"/>
        </w:rPr>
        <w:t xml:space="preserve">الزَّرْفَقةُ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سیر مُزْرَنْفِقٌ و بعیر مُزْرَنْفِقٌ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الأَعْرَفُ فیهما مُدْرَنْفِقٌ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زَرْفَقَ و هَزْرَقَ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3028194_73709187"/>
      <w:bookmarkStart w:id="525" w:name="_Toc223"/>
      <w:bookmarkEnd w:id="524"/>
      <w:r>
        <w:rPr>
          <w:rtl w:val="true"/>
        </w:rPr>
        <w:t>زرمق</w:t>
      </w:r>
      <w:bookmarkEnd w:id="525"/>
    </w:p>
    <w:p>
      <w:pPr>
        <w:pStyle w:val="BookText"/>
        <w:rPr/>
      </w:pPr>
      <w:r>
        <w:rPr>
          <w:rFonts w:ascii="Amiri" w:hAnsi="Amiri" w:eastAsia="Amiri" w:cs="Amiri"/>
          <w:color w:val="111111"/>
          <w:sz w:val="28"/>
          <w:sz w:val="28"/>
          <w:szCs w:val="28"/>
          <w:rtl w:val="true"/>
          <w:lang w:bidi="ar-SA"/>
        </w:rPr>
        <w:t xml:space="preserve">الزُّرْمانِقةُ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جُبَّة من صوف،و هی عجمیة معربة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موسی،علیه السلام،کانت علیه زُرْمانِقةُ صوف لمّا قال له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 یَدَکَ فِی جَیْبِکَ تَخْرُجْ بَیْضٰاءَ مِنْ غَیْرِ 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الصحاح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موسی،علی نبینا و علیه الصلاة و السلام،لما أَتی فِرْعونَ أَتاه و علیه زُرْمانِقةٌ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جبَّة 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أَراها عبرانیّة،قال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التفسیر هو فی الحدیث،و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فارسی معرب و أَصله أُشْتُرْبانَهْ أَی مَتاع الجَمّال،و فی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متاع الجمل</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3028196_73709187"/>
      <w:bookmarkStart w:id="527" w:name="_Toc224"/>
      <w:bookmarkEnd w:id="526"/>
      <w:r>
        <w:rPr>
          <w:rtl w:val="true"/>
        </w:rPr>
        <w:t>زرنق</w:t>
      </w:r>
      <w:bookmarkEnd w:id="527"/>
    </w:p>
    <w:p>
      <w:pPr>
        <w:pStyle w:val="BookText"/>
        <w:rPr/>
      </w:pPr>
      <w:r>
        <w:rPr>
          <w:rFonts w:ascii="Amiri" w:hAnsi="Amiri" w:eastAsia="Amiri" w:cs="Amiri"/>
          <w:color w:val="111111"/>
          <w:sz w:val="28"/>
          <w:sz w:val="28"/>
          <w:szCs w:val="28"/>
          <w:rtl w:val="true"/>
          <w:lang w:bidi="ar-SA"/>
        </w:rPr>
        <w:t xml:space="preserve">الزُّرْنُوقانِ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حائطان،و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مَنارتانِ تُبْنَیانِ علی رأْس البئر من جانبیها فتُوضع علیهما النَّعامةُ،و هی خشبة تُعَرَّض علیهما ثم تعلق فیها البَکْرة فیُسْتَقی بها و هی الزَّرانِیق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خشبتان أَو بناءان کالمِیلَین علی شَفِیر البئر من طین أَو حجارة،و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الزُّرْنُوقان من خشب فهما دِعامَتانِ،و قال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کانا من خشب فهما النَّعامَتانِ و المُعْتَرِضة علیهما هی العَجلة،و الغَرْب مُعَلَّق بالعَجَلة،و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الزَّرانِیقُ دُعُم البِئر،واحدها زُرْنوق ،و حکی اللحیانی زَرْنُوق ؛ رواه کراع،قال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نظیر له إِلا بنو صَعْفوق خوَلٌ بالیمامة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الزَّرْنوق ،بفتح </w:t>
      </w:r>
      <w:bookmarkStart w:id="528" w:name="pg11488_143251"/>
    </w:p>
    <w:p>
      <w:pPr>
        <w:pStyle w:val="BookText"/>
        <w:rPr/>
      </w:pPr>
      <w:bookmarkEnd w:id="528"/>
      <w:r>
        <w:rPr>
          <w:rFonts w:ascii="Amiri" w:hAnsi="Amiri" w:eastAsia="Amiri" w:cs="Amiri"/>
          <w:color w:val="111111"/>
          <w:sz w:val="28"/>
          <w:sz w:val="28"/>
          <w:szCs w:val="28"/>
          <w:rtl w:val="true"/>
          <w:lang w:bidi="ar-SA"/>
        </w:rPr>
        <w:t>الزاء،فَعْنُول و هو غریب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الزّرْنوق بفتح الزای و ضمها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أَدَعُ الحَجّ و لو تَزَرْنَقْتُ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و لو خَدَمْت زَرانِیقَ الآبارِ فَسَقَیْت لأَجْمَعَ نفقة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الزُّرْنُوقُ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 الصغیر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عکرمة أَنه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یَنْغَمِسُ فی الزُّرْنوق أَ یُجْزئه من غُسْل الجَنابة؟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الزُّرْنوقُ النهر الصغیر هاهنا کأَنه أَراد الساقیة التی یجری فیها الماء الذی یُسْتَقی بالزُّرْنوقِ لأَنه مِنْ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الزَّرْنقَة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العِینة؛ و به فسر بعضهم</w:t>
      </w:r>
    </w:p>
    <w:p>
      <w:pPr>
        <w:pStyle w:val="BookText"/>
        <w:rPr/>
      </w:pPr>
      <w:r>
        <w:rPr>
          <w:rFonts w:ascii="Amiri" w:hAnsi="Amiri" w:eastAsia="Amiri" w:cs="Amiri"/>
          <w:color w:val="111111"/>
          <w:sz w:val="28"/>
          <w:sz w:val="28"/>
          <w:szCs w:val="28"/>
          <w:rtl w:val="true"/>
          <w:lang w:bidi="ar-SA"/>
        </w:rPr>
        <w:t xml:space="preserve">قول علی،رضوان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أَدَعُ الحجَّ و لو تَزَرْنَقْت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لو أَخَذْت الزادَ بالعِینَة؛ حکی ذلک الهروی فی الغریبین،و قیل فی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اسْتَقَیْت علی الزُّرْنوق بالأُجرة،و هی الآلة التی تقدم وصفها آنفاً،و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لو تعینت عِینةَ الزاد و الراحلة؛ و العِینةُ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یشتری الشیءَ بأَکثر من ثمنه إِلی أَجل ثم یبیعه منه أَو من غیره بأَقل مما اشتراه،کأَنه معرب زَرْنَه أَی لیس الذهب معی؛ و من هذا المعنی</w:t>
      </w:r>
    </w:p>
    <w:p>
      <w:pPr>
        <w:pStyle w:val="BookText"/>
        <w:rPr/>
      </w:pPr>
      <w:r>
        <w:rPr>
          <w:rFonts w:ascii="Amiri" w:hAnsi="Amiri" w:eastAsia="Amiri" w:cs="Amiri"/>
          <w:color w:val="111111"/>
          <w:sz w:val="28"/>
          <w:sz w:val="28"/>
          <w:szCs w:val="28"/>
          <w:rtl w:val="true"/>
          <w:lang w:bidi="ar-SA"/>
        </w:rPr>
        <w:t xml:space="preserve">حدیث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کانت تأْخذ الزَّرْنَقَةَ أَی العِینةَ،فقیل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تأْخُذِین الزَّرْنَقة و عَطاؤُک من قِبَل معاویة کل سنة عَشَرة آلاف دِرْهم؟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الله،صلی الله علیه و سلم،یقول من کان علیه دَیْنٌ فی نِیَّته أَداؤُه کانَ فی عون الله،فأَحْبَبْتُ أَن آخذ الشیءَ یکون من نِیَّتی أَداؤُه فأَکون فی عون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المبارک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بالزَّرْنَقةِ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الأَسماء علی فُعْلول فهو مضموم الأَول مثل بُهْلول و قُرْقُور إِلا أَحرفاً جاءت نوادر منها بالضم و الفتح،یقال لِحَیٍّ من الیمن صَعْفوق و صُعْفوق،و یقال زَرْنُوق و زُرنوق لِبِناءَیْن علی شَفیر البئر،و یقال ترکتهم فی بُعْکُوکة القوم و بُعْکوکة الشرِّ،و هو وسطه،و یقال للزِّرْنیخ زِرْنیق و هما دَخِیلان؛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مُعَنَّز الوجه فی عِرْنِینِه شَمم، کأَنما لِیطَ ناباهُ بِزِرْنِیق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الأَعرابی عن الزَّرْنَقةِ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الزَّرْنَقة الحُسن التام،و الزَّرْنَقة العِینة،و الزَّرْنَقة السَّقْیُ بالزُّرْنوقِ ،و الزَّرْنقة الزیادةُ،یقال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یُزَرْنِقُک أَحدٌ علی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زید 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تَزَرْنَق فی الثِّیاب إِذا لَبِسها؛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یُصْبِحُ منها الیومَ فی ثوبِ حائضٍ، کَثِیر به نَضْحُ الدِّماءِ مُزَرْنَقا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الزُّرْنوق ظَرْفٌ یُسْتَقی به الماء؛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یعرف اللیث تفسیر الزُّرْنوقِ فغیَّره تَخْمِیناً و حَدْساً</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3028198_73709187"/>
      <w:bookmarkStart w:id="530" w:name="_Toc225"/>
      <w:bookmarkEnd w:id="529"/>
      <w:r>
        <w:rPr>
          <w:rtl w:val="true"/>
        </w:rPr>
        <w:t>زعق</w:t>
      </w:r>
      <w:bookmarkEnd w:id="530"/>
    </w:p>
    <w:p>
      <w:pPr>
        <w:pStyle w:val="BookText"/>
        <w:rPr/>
      </w:pPr>
      <w:r>
        <w:rPr>
          <w:rFonts w:ascii="Amiri" w:hAnsi="Amiri" w:eastAsia="Amiri" w:cs="Amiri"/>
          <w:color w:val="111111"/>
          <w:sz w:val="28"/>
          <w:sz w:val="28"/>
          <w:szCs w:val="28"/>
          <w:rtl w:val="true"/>
          <w:lang w:bidi="ar-SA"/>
        </w:rPr>
        <w:t xml:space="preserve">ماء زُعاقٌ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غلیظ لا یُطاق شربُه من أُجُوجَتِه،الواحد و الجمع فیه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أَزْعَقَ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أَنْبَط ماءً زُعاقاً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أَزْعَقَ القومُ إِذا حَفَروا فهَجَموا علی ماءٍ زُعاقٍ ؛</w:t>
      </w:r>
    </w:p>
    <w:p>
      <w:pPr>
        <w:pStyle w:val="BookText"/>
        <w:rPr/>
      </w:pPr>
      <w:r>
        <w:rPr>
          <w:rFonts w:ascii="Amiri" w:hAnsi="Amiri" w:eastAsia="Amiri" w:cs="Amiri"/>
          <w:color w:val="111111"/>
          <w:sz w:val="28"/>
          <w:sz w:val="28"/>
          <w:szCs w:val="28"/>
          <w:rtl w:val="true"/>
          <w:lang w:bidi="ar-SA"/>
        </w:rPr>
        <w:t xml:space="preserve">قال علیّ بن أَبی طالب،کرم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دُونَکها مُتْرَعةً دِهاقا کأْساً زُعافاً مُزِجَتْ زُعاقا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بئر زَعِقة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طعام زُعاقٌ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طعام مَزْعوقٌ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زَعَقَ القِدْرَ یَزْعَقُها زَعْقاً و أَزْعَقَها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مِلْحَها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زَعِقَ زَعَقاً ،فهو زَعِقٌ ،و انْزَعَقَ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 باللیل،و لم یقیده فی التهذیب باللیل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زَعَقَه و زَعَق به و أَزْعَقَه ،و هو مَزْعوقٌ و زَعِیقٌ </w:t>
      </w:r>
      <w:r>
        <w:rPr>
          <w:rFonts w:eastAsia="Amiri" w:cs="Amiri" w:ascii="Amiri" w:hAnsi="Amiri"/>
          <w:color w:val="111111"/>
          <w:sz w:val="28"/>
          <w:szCs w:val="28"/>
          <w:rtl w:val="true"/>
          <w:lang w:bidi="ar-SA"/>
        </w:rPr>
        <w:t xml:space="preserve">: </w:t>
      </w:r>
      <w:bookmarkStart w:id="531" w:name="pg11488_143252"/>
    </w:p>
    <w:p>
      <w:pPr>
        <w:pStyle w:val="BookText"/>
        <w:rPr/>
      </w:pPr>
      <w:bookmarkEnd w:id="531"/>
      <w:r>
        <w:rPr>
          <w:rFonts w:ascii="Amiri" w:hAnsi="Amiri" w:eastAsia="Amiri" w:cs="Amiri"/>
          <w:color w:val="111111"/>
          <w:sz w:val="28"/>
          <w:sz w:val="28"/>
          <w:szCs w:val="28"/>
          <w:rtl w:val="true"/>
          <w:lang w:bidi="ar-SA"/>
        </w:rPr>
        <w:t>أَفْزَعه؛ الأَخیرة علی غیر قیاس،و معناه فهو مذعور؛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مُهْرٍ مَزْعوقْ ، مَزْعوق أَی مذعور ذکیّ الفُؤاد،و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مَزْعُوق هنا مُبالَغ فی غِذائه؛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قیل ما بال هذا و نحوه من أَفْعَلَه فهو مَفْعول خالَف فیه الفعلُ مسنداً إِلی الفاعل صورتَه مسنداً إِلی المفعول،و عادةُ الاستعمال غیرُ هذا،و هو أَن یجیء الضَّرْبانِ معاً فی عدّة واحدة نحو ضَرَبته و ضُرِبَ و أَکْرَمْتُه و أُکْرِمَ،و کذلک مَقاد هذا الباب،قیل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لما قَوِیَ فی أَنفسها أَمرُ المفعول حتی کاد أَن یُلْحَق عندهم برتبة الفاعل،و حتی قال سیبویه فیهما،و إِن کانا جمیعاً یَهُمَّانِهم و یَعْنِیانِهم خصُّوا المفعول إِذا أُسْنِدَ الفعلُ إِلیه بضَرْبَین من الصیغة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تَغْییر صیغة المثال مسنداً إِلی المفعول عن صورته مسنداً إِلی الفاعل و العدّة واحدة و ذلک ضَرَب زید و ضُرِب و قَتَل و قُتِل،و الآخر أَنهم لم یَقْنَعُوا بهذا القَدْر من التغییر حتی تجاوزوه إِلی أَن غَیّروا عدّة الحروف مع ضم أَوله،کما غیروا فی الأَول الصورة و الصیغةَ وحْدَها،و ذلک قوله أَحْبَبْتُه و حُبَّ و أَزْکَمَه الله و زُکِمَ و أَضْأَدَه و ضُئِدَ و أَمْلأَه و مُلِئَ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الزَّعِقُ و المَزْعوق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النَّشِیط الذی یفْزَع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هَوْلٌ زَعِقٌ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غائِلاتِ اللیلِ و الهَوْلِ الزَّعِقْ و الزَّعَقُ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قولک زَعِقَ یَزْعَقُ ،فهو زَعِقٌ ،و هو النشِیط الذی یَفْزَع مع نشاطِه،و قد أَزْعَقَه الخوفُ حتی زُعِقَ و انْزَعَقَ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زَعَقَ دوابَّه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طرَدَها مسرعاً؛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علیها،فاعْلَمَنّ،سائقا لَبّاً بأَعْجازِ المَطِیِّ لاحِقا، لا مُتْعِباً و لا عَنِیفاً زاعِقا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الزاعِقُ الذی یَسُوق و یَصِیحُ بها صیاحاً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یَزْعَق بدوابّه زَعْقاً أَی یطردها مسرعاً و یصیح فی آثارها،و هو رجل ناعِقٌ و زَعّاقٌ و نَعَّارٌ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زَعْقةُ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الصیاح،و قد زَعَقْت به زَعْقاً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زَعَقَتْه العقربُ تزْعَقُه زَعْقاً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الزُّعْقوقُ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فرخ القَبْج و هو الحَجَل و الکَرَوان،و الأُنثی بالهاء،و الجمع الزَّعاقِیق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الزُّعْقوقةُ فرخ القَبْج؛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الزَّعاقِیقَ و الحَیْقُطان یُبادِرْن فی المَنْزِل الضَّیْوَنا و فی نوادر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مَزْعوقة و مَدْعُوقة و ممْعوقةٌ و مَبْعوقة و مشحوذة و مَسْحورة و مَسْنِیّة إِذا أَصابها مطرٌ وابلٌ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زَعَقَت الریحُ الترابَ أَمارَتْه</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3028200_73709187"/>
      <w:bookmarkStart w:id="533" w:name="_Toc226"/>
      <w:bookmarkEnd w:id="532"/>
      <w:r>
        <w:rPr>
          <w:rtl w:val="true"/>
        </w:rPr>
        <w:t>زعبق</w:t>
      </w:r>
      <w:bookmarkEnd w:id="53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الأَزهری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تَزَعْبَقَ الشیءُ من یَدِی أَی تبذَّر و تفرَّق</w:t>
      </w:r>
      <w:r>
        <w:rPr>
          <w:rFonts w:eastAsia="Amiri" w:cs="Amiri" w:ascii="Amiri" w:hAnsi="Amiri"/>
          <w:color w:val="111111"/>
          <w:sz w:val="28"/>
          <w:szCs w:val="28"/>
          <w:rtl w:val="true"/>
          <w:lang w:bidi="ar-SA"/>
        </w:rPr>
        <w:t xml:space="preserve">. </w:t>
      </w:r>
      <w:bookmarkStart w:id="534" w:name="pg11488_143253"/>
    </w:p>
    <w:p>
      <w:pPr>
        <w:pStyle w:val="Heading4"/>
        <w:numPr>
          <w:ilvl w:val="3"/>
          <w:numId w:val="1"/>
        </w:numPr>
        <w:rPr/>
      </w:pPr>
      <w:bookmarkStart w:id="535" w:name="__RefHeading___Toc3028202_73709187"/>
      <w:bookmarkStart w:id="536" w:name="_Toc227"/>
      <w:bookmarkEnd w:id="534"/>
      <w:bookmarkEnd w:id="535"/>
      <w:r>
        <w:rPr>
          <w:rtl w:val="true"/>
        </w:rPr>
        <w:t>زعفق</w:t>
      </w:r>
      <w:bookmarkEnd w:id="536"/>
    </w:p>
    <w:p>
      <w:pPr>
        <w:pStyle w:val="BookText"/>
        <w:rPr/>
      </w:pPr>
      <w:r>
        <w:rPr>
          <w:rFonts w:ascii="Amiri" w:hAnsi="Amiri" w:eastAsia="Amiri" w:cs="Amiri"/>
          <w:color w:val="111111"/>
          <w:sz w:val="28"/>
          <w:sz w:val="28"/>
          <w:szCs w:val="28"/>
          <w:rtl w:val="true"/>
          <w:lang w:bidi="ar-SA"/>
        </w:rPr>
        <w:t xml:space="preserve">الزُّعْفوقُ و الزُّعافِقُ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البَخِیل السیّء الخُلُق،و الاسم الزَّعْفَقة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قوم زَعافِق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بُخَلاء؛ و أَنشد أَبو 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إِذا ما حَمْلَقَ الزَّعافقُ و اضطرَبَتْ من تحتِها العَنافِقُ</w:t>
      </w:r>
    </w:p>
    <w:p>
      <w:pPr>
        <w:pStyle w:val="Heading4"/>
        <w:numPr>
          <w:ilvl w:val="3"/>
          <w:numId w:val="1"/>
        </w:numPr>
        <w:rPr/>
      </w:pPr>
      <w:bookmarkStart w:id="537" w:name="__RefHeading___Toc3028204_73709187"/>
      <w:bookmarkStart w:id="538" w:name="_Toc228"/>
      <w:bookmarkEnd w:id="537"/>
      <w:r>
        <w:rPr>
          <w:rtl w:val="true"/>
        </w:rPr>
        <w:t>زفلق</w:t>
      </w:r>
      <w:bookmarkEnd w:id="538"/>
    </w:p>
    <w:p>
      <w:pPr>
        <w:pStyle w:val="BookText"/>
        <w:rPr/>
      </w:pPr>
      <w:r>
        <w:rPr>
          <w:rFonts w:ascii="Amiri" w:hAnsi="Amiri" w:eastAsia="Amiri" w:cs="Amiri"/>
          <w:color w:val="111111"/>
          <w:sz w:val="28"/>
          <w:sz w:val="28"/>
          <w:szCs w:val="28"/>
          <w:rtl w:val="true"/>
          <w:lang w:bidi="ar-SA"/>
        </w:rPr>
        <w:t>الزَّرْفَقةُ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السُّرْعة،و کذلک الزَّفْلَقة ؛ عن ابن درید</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3028206_73709187"/>
      <w:bookmarkStart w:id="540" w:name="_Toc229"/>
      <w:bookmarkEnd w:id="539"/>
      <w:r>
        <w:rPr>
          <w:rtl w:val="true"/>
        </w:rPr>
        <w:t>زقق</w:t>
      </w:r>
      <w:bookmarkEnd w:id="540"/>
    </w:p>
    <w:p>
      <w:pPr>
        <w:pStyle w:val="BookText"/>
        <w:rPr/>
      </w:pPr>
      <w:r>
        <w:rPr>
          <w:rFonts w:ascii="Amiri" w:hAnsi="Amiri" w:eastAsia="Amiri" w:cs="Amiri"/>
          <w:color w:val="111111"/>
          <w:sz w:val="28"/>
          <w:sz w:val="28"/>
          <w:szCs w:val="28"/>
          <w:rtl w:val="true"/>
          <w:lang w:bidi="ar-SA"/>
        </w:rPr>
        <w:t xml:space="preserve">الزَّقّ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زَقَّ الطائرُ الفَرخَ یزُقُّه زَقّاً و زَقْزَقَه غَرّه،و 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أَطعمه بفِیه،و زَقَّ بسَلْحه یَزُقُّ زَقّاً و زَقْزَقَ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حذَف،و أَکثر ذلک فی الطائر؛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یزُقّ زَقّ الکَرَوانِ الأَوْرق و الزَّقُّ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الطائر بذَرْقِه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الزِّقّ الذی یُسَوَّی سِقاءً أَو وَطْباً أَو حَمِیتاً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السِّقاءُ،و جمع القلّة أَزْقاق ،و الکثیر زِقاقٌ و زُقّان مثل ذِئْب و ذُؤْبان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الزِّقّ من الأُهُبِ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وعاء اتخذ لشراب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یسمی زِقّاً حتی یُسْلَخ من قِبَل عنُقِه،و تَزْقِیقُه سَلْخُه من قِبَل رأْسه علی خلاف ما یَسْلُخُ الناس الیوم؛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الزِّقُّ هو الذی یُنْقَل فیه،و فی بعض النسخ تُنْقل فیه أَی الذی تنقل فیه الخمر،و الجمع أَزْقاقٌ و أَزُقٌّ ؛ عن الهجری،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کنِطْع و أَنْطُع؛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 یُسَقِّی الخمرَ من دَنِّ قَهْوةٍ، بِجَنْب أَزُقٍّ شاصِیات الأَکارِع و زِقاقٌ و زُقَّان ؛ عن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زقَّقْت الإِِهابَ إِذا سَلَخْته من قِبَل رأْسِه لتجعل منه زِقّاً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کَبْشٌ مَزْقوقٌ و مُزَقَّقٌ للَّذی یُسْلَخ من رأْسه إِلی رِجلِه،فإِذا سلخ من رجله فهو مَرْجول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المُرَجِّل الذی یسلخ من رِجْل واحدةٍ،و المُزَقَّق الذی یُسْلخ من قِبَل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الزَّقَقَة المائِلُون برَحماتِهم إِلی صَنانیرهم و هم الصبیان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الزَّقَقةُ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الصَّلاصِل التی تَزُقُّ زُکَّها أَی فراخَها و هی الفواخت،واحدها صُلْصُل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الإِِبل المُزَقَّقةُ و هی التی امتلأَ جلدُها بعد لحمها شحماً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أَرسلنی أَهلی و أَنا غلام إِلی علیّ فدخلت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أَراک مُزَقَّقاً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محذوفَ شعر الرأْس کله،و هو من الزِّقّ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یُجَزُّ شعره و لا ینتف نتف الأَدیم،یعنی ما لی أَراک مطمومَ الرأْس کما یُطَمُّ الزِّقُّ ؟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مُزَقَّقٌ طُمَّ رأْسُهُ طَمَّ الزِّقّ ،و هو التَّزْقیق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أَنه حذف شعره کله من رأْسه کما یُزَقَّقُ الجلد إِذا سُلِخ من الرأْس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رُؤیَ مَطمومَ الرأْس مُزَقَّقاً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حلق رأْسه زُقِّیّة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حَلْقة منسوبة إِلی التَّزْقِیق ،و یروی بالطاء،و هو مذکور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السِّقاء و الوطب ما تُرِکَ فلم یحرک بشیء،و الزِّقُّ ما زُفِّتَ أو قُیِّرَ؛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 مُزَفَّتٌ و مُقَیَّرٌ و النِّحْیُ ما رُبَّ،یقال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نِحْیٌ مَرْبوب،و الحَمِیت المُمَتَّنُ بالرُّبّ</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الزُّقاقُ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السِّکَّة،یذکر و یؤنث؛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الحجاز یؤنِّثون الطریق و السراط و السبیل و السُّوق و الزُّقاقَ و الکَلاَّء،و هو سُوق البصرة،و بنو تمیم یذکِّرون هذا کله؛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الزُّقاق الطریق </w:t>
      </w:r>
      <w:bookmarkStart w:id="541" w:name="pg11488_143254"/>
    </w:p>
    <w:p>
      <w:pPr>
        <w:pStyle w:val="BookText"/>
        <w:rPr/>
      </w:pPr>
      <w:bookmarkEnd w:id="541"/>
      <w:r>
        <w:rPr>
          <w:rFonts w:ascii="Amiri" w:hAnsi="Amiri" w:eastAsia="Amiri" w:cs="Amiri"/>
          <w:color w:val="111111"/>
          <w:sz w:val="28"/>
          <w:sz w:val="28"/>
          <w:szCs w:val="28"/>
          <w:rtl w:val="true"/>
          <w:lang w:bidi="ar-SA"/>
        </w:rPr>
        <w:t>الضیِّق دون السِّکَّة،و الجمع أَزِقَّة و زُقَّان ؛ الأَخیرة عن سیبویه،مثل حُوار و حُوران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 نافذ و غیر نافذ ضیّق دون السِّکة؛ و أَنشد ابن بری 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تَرَ عَیْنی مثلَ سِرْبٍ رأَیتُه، خَرَجْنَ علینا من زُقاقِ ابنِ واقِف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مَنَح مِنْحة لبَنٍ أَو هدی زُقاقاً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الزُّقاق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الطریق،یرید مَنْ دلَّ الضالّ أَو الأَعمی علی طریقه،و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من تصدَّق بزُقاقٍ من النَّخْل و هی السِّکّة منها،و الأَول أَشبه لأَن هدی من الهدایة لا من الهدیّة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صغیر من طیر الماء یُمْکِنُ حتی یکاد یُقْبَضُ علیه ثم یغوص فیخرج بعیداً،و هی الزُّقُّ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الزَّقْزَقةُ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صوت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الزَّقْزَقةُ و الزِّقْزاقُ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تَرْقِیصُ الصبی</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3028208_73709187"/>
      <w:bookmarkStart w:id="543" w:name="_Toc230"/>
      <w:bookmarkEnd w:id="542"/>
      <w:r>
        <w:rPr>
          <w:rtl w:val="true"/>
        </w:rPr>
        <w:t>زلق</w:t>
      </w:r>
      <w:bookmarkEnd w:id="543"/>
    </w:p>
    <w:p>
      <w:pPr>
        <w:pStyle w:val="BookText"/>
        <w:rPr/>
      </w:pPr>
      <w:r>
        <w:rPr>
          <w:rFonts w:ascii="Amiri" w:hAnsi="Amiri" w:eastAsia="Amiri" w:cs="Amiri"/>
          <w:color w:val="111111"/>
          <w:sz w:val="28"/>
          <w:sz w:val="28"/>
          <w:szCs w:val="28"/>
          <w:rtl w:val="true"/>
          <w:lang w:bidi="ar-SA"/>
        </w:rPr>
        <w:t xml:space="preserve">الزَّلَقُ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الزَّللُ، زَلِقَ زَلَقاً و أَزْلَقَه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المکان المَزْلَقة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مَزْلقة و مُزْلقة و زَلَقٌ و زَلِقٌ و مَزْلَق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یثبت علیها قدم،و کذلک الزَّلاَّقة ؛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فَتُصْبِحَ صَعِیداً زَلَقاً ؛ أَی أَرْضاً مَلْساء لا نبات فیها أَو ملساء لیس بها شیء؛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یثبت علیها القدمان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 الدابة؛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کأَنَّها حَقْباءُ بَلْقاءُ الزَّلَقْ ، أَو حادِرُ اللِّیتَینِ مَطویّ الحبق </w:t>
      </w:r>
      <w:r>
        <w:rPr>
          <w:rStyle w:val="FootnoteAnchor"/>
          <w:rtl w:val="true"/>
        </w:rPr>
        <w:footnoteReference w:id="75"/>
      </w:r>
      <w:r>
        <w:rPr>
          <w:rFonts w:ascii="Amiri" w:hAnsi="Amiri" w:eastAsia="Amiri" w:cs="Amiri"/>
          <w:color w:val="111111"/>
          <w:sz w:val="28"/>
          <w:sz w:val="28"/>
          <w:szCs w:val="28"/>
          <w:rtl w:val="true"/>
          <w:lang w:bidi="ar-SA"/>
        </w:rPr>
        <w:t xml:space="preserve">و الزَّلَقُ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من کل 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 الحَمامُ فزَلِقَت الحمامة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الزَّلَقُ العَجُز،أَی لمَّا هدر الذکر و دار حول الأُنثی أَدارت إِلیه مؤخرَها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مکان زَلَقٌ ،بالتحریک،أَی دَحْضٌ،و هو فی الأَصل مصدر قولک زَلِقَت رجلُه تَزْلَقُ زَلَقاً و أَزْلَقها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اسْمُ تُرْسِ النبی،صلی الله علیه و سلم، الزَّلوقَ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یَزْلَق عنه السلاح فلا یَخْرقه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زَلَّقَ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زَلَق رأْسَه یَزْلِقُه زَلْقاً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حلَقه و هو من ذلک،و کذلک أَزْلَقَه و زَلَّقَه تزلیقاً ثلاث 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 بن حمزة إِنما هو زَبَقَه،بالباء،و الزَّبْقُ النَّتْفُ لا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التَّزْلِیقُ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تمْلِیسُک الموضِعَ حتی یصیر کالمَزْلَقةِ ،و إِن لم یکن فیه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للذی یحلِقُ الرأْس قد زَلَّقَه و أَزْلَقه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تَزَلَّقَ فلان و تَزَیَّقَ إِذا تزَیَّن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رأَی رجُلین خرجا من الحمّام مُتزلِّقَین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المهاجرین،قال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کذبتما و لکنکما من المُفاخِرین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تَزَلَّق الرجل إِذا تنعم حتی یکون للونه بَرِیقٌ و بَصِیص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التزلُّق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البدن بالأَدهان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أَزْلَقت الفرسُ و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أَسْقَطت،و هی مُزْلِق ،أَلْقَتْ لغیر تمام،فإِن کان ذلک عادة لها فهی مِزلاق ،و الولد السقط زَلِیق ؛ و فرس مِزْلاقٌ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 الإِِزْلاق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أَزْلَقَت الفرسُ إِذا أَلقَتْ ولدَها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أَلقت الناقة ولدها قبل أَن یَسْتَبین خَلْقُه و قبل الوقت قیل أَزْلَقَت و أَجهَضَت،و هی مُزْلِق و مُجْهِض،قال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فی الإِِزْلاق ما قاله الأَصمعی لا ما قاله اللیث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زَلوق و زَلوجٌ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ریحٌ زَیْلَقٌ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 المرّ؛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المِزْلاقُ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مِزْلاجُ الباب أَو لغة فیه،و هو الذی یُغْلق به الباب و یفتح بلا مفتاح</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أَزْلَقَه ببصره</w:t>
      </w:r>
      <w:r>
        <w:rPr>
          <w:rFonts w:eastAsia="Amiri" w:cs="Amiri" w:ascii="Amiri" w:hAnsi="Amiri"/>
          <w:color w:val="111111"/>
          <w:sz w:val="28"/>
          <w:szCs w:val="28"/>
          <w:rtl w:val="true"/>
          <w:lang w:bidi="ar-SA"/>
        </w:rPr>
        <w:t xml:space="preserve">: </w:t>
      </w:r>
      <w:bookmarkStart w:id="544" w:name="pg11488_143255"/>
    </w:p>
    <w:p>
      <w:pPr>
        <w:pStyle w:val="BookText"/>
        <w:rPr/>
      </w:pPr>
      <w:bookmarkEnd w:id="544"/>
      <w:r>
        <w:rPr>
          <w:rFonts w:ascii="Amiri" w:hAnsi="Amiri" w:eastAsia="Amiri" w:cs="Amiri"/>
          <w:color w:val="111111"/>
          <w:sz w:val="28"/>
          <w:sz w:val="28"/>
          <w:szCs w:val="28"/>
          <w:rtl w:val="true"/>
          <w:lang w:bidi="ar-SA"/>
        </w:rPr>
        <w:t>أَحدَّ النظر إِلیه،و کذلک زَلَقه زَلَقاً و زَلَّقه ؛ عن الزجاجی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زَلَقَه و أَزْلَقَه إِذا نحّاه عن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یَکٰادُ الَّذِینَ کَفَرُوا لَیُزْلِقُونَکَ بِأَبْصٰارِهِمْ ؛ أَی لیُصِیبُونک بأَعینهم فیزِیلونک عن مقامک الذی جعله الله لک،قرأَ أَهل المدینة لیَزْلِقونک ،بفتح الیاء،من زَلَقْت و سائرُ القراء قرؤوها بضم الیاء؛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لَیُزْلِقُونَکَ أَی لَیَرْمون بک و یُزیلونک عن موضعک بأَبصارهم،کما تقول کاد یَصْرَعُنی شدَّةُ نظره و هو بیِّن من کلام العرب کثیر؛ 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أَهل اللغة فی مثل هذا أَن الکفار من شدةِ إِبْغاضِهم لک و عداوتهم یکادون بنظرهم إِلیک نظر البُغَضاء أَن یصرعوک؛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فلان إِلیَّ نظراً کاد یأْکلنی و کاد یَصْرَعُنی،و قال 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أَنهم ینظرون إِلیک إِذا قرأْت القرآن نظراً شدیداً بالبغضاء یکاد یُسْقِطک؛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یَتقارَضونَ،إِذا الْتَقَوْا فی مَوْطِنٍ، نظراً یُزِیلُ مَواطِئَ الأَقْدامِ و بعض المفسرین یذهب إِلی أَنهم یصیبونک بأَعینهم کما یُصِیب الغائنُ المَعِینَ؛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العرب إِذا أَراد أَحدهم أَن یَعْتانَ المالَ یجُوع ثلاثاً ثم یعرِض لذلک المال،فقال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رأَیت مالاً أکثرَ و لا أَحسنَ فیتساقط،فأَرادوا برسول الله،صلی الله علیه و سلم،مثل ذلک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رأَینا مثل حُجَجه،و نظروا إِلیه لیَعِینوه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زَلِقٌ و زُمَلِقٌ مثال هُدَبِد و زُمالِقٌ و زُمَّلِقٌ ،بتشدید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یُنْزِل قبل أَن یجامِعَ؛ قال القُلاخ بن حَزْن المِنْقَری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الحُصَیْنَ زَلِقٌ و زُمَّلِقْ ، کذنبِ العَقْربِ شَوّال غَلِقْ، جاءَت به عنْسٌ من الشَّأْم تَلِقْ و قوله إِن الحصین،صوابه إِن الجُلَید و هو الجُلَید الکلابی؛ و فی رجزه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یُدْعَی الجُلَیْدَ و هو فینا الزُّمَّلِقْ ، لا آمِنٌ جلِیسهُ و لا أَنِقْ، مُجَوَّعُ البَطْنِ کِلابیُّ الخُلُقْ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 رجل زَلِقٌ و زُمَّلِق ،و هو الشَّکَّاز الذی یُنْزِل إِذا حدّث المرأَة من غیر جماع،و أَنشد الفراء هذا الرجز أَیضاً،و الفعل منه زَمْلَقَ زَمْلَقة ،و أَنشد أَبو عبید هذا الرجز فی باب فُعَّلِل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للخفیف الطیّاش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زُمَّلِق و زُمْلوق و زُمالِقٌ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الزُّلَّیْقُ ،بالضم و 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الخَوخ أَمْلَس،یقال له بالفارسیة شَبْتَهْ رَنْک</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3028210_73709187"/>
      <w:bookmarkStart w:id="546" w:name="_Toc231"/>
      <w:bookmarkEnd w:id="545"/>
      <w:r>
        <w:rPr>
          <w:rtl w:val="true"/>
        </w:rPr>
        <w:t>زمق</w:t>
      </w:r>
      <w:bookmarkEnd w:id="546"/>
    </w:p>
    <w:p>
      <w:pPr>
        <w:pStyle w:val="BookText"/>
        <w:rPr/>
      </w:pPr>
      <w:r>
        <w:rPr>
          <w:rFonts w:ascii="Amiri" w:hAnsi="Amiri" w:eastAsia="Amiri" w:cs="Amiri"/>
          <w:color w:val="111111"/>
          <w:sz w:val="28"/>
          <w:sz w:val="28"/>
          <w:szCs w:val="28"/>
          <w:rtl w:val="true"/>
          <w:lang w:bidi="ar-SA"/>
        </w:rPr>
        <w:t xml:space="preserve">الزَّمْق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الزَّبْقِ؛ زمَقَ لِحْیَته کزَبَقَها</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3028212_73709187"/>
      <w:bookmarkStart w:id="548" w:name="_Toc232"/>
      <w:bookmarkEnd w:id="547"/>
      <w:r>
        <w:rPr>
          <w:rtl w:val="true"/>
        </w:rPr>
        <w:t>زمعلق</w:t>
      </w:r>
      <w:bookmarkEnd w:id="548"/>
    </w:p>
    <w:p>
      <w:pPr>
        <w:pStyle w:val="BookText"/>
        <w:rPr/>
      </w:pPr>
      <w:r>
        <w:rPr>
          <w:rFonts w:ascii="Amiri" w:hAnsi="Amiri" w:eastAsia="Amiri" w:cs="Amiri"/>
          <w:color w:val="111111"/>
          <w:sz w:val="28"/>
          <w:sz w:val="28"/>
          <w:szCs w:val="28"/>
          <w:rtl w:val="true"/>
          <w:lang w:bidi="ar-SA"/>
        </w:rPr>
        <w:t xml:space="preserve">رجل زَمَعْلَق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سیّءُ الخُلُق</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3028214_73709187"/>
      <w:bookmarkStart w:id="550" w:name="_Toc233"/>
      <w:bookmarkEnd w:id="549"/>
      <w:r>
        <w:rPr>
          <w:rtl w:val="true"/>
        </w:rPr>
        <w:t>زملق</w:t>
      </w:r>
      <w:bookmarkEnd w:id="550"/>
    </w:p>
    <w:p>
      <w:pPr>
        <w:pStyle w:val="BookText"/>
        <w:rPr/>
      </w:pPr>
      <w:r>
        <w:rPr>
          <w:rFonts w:ascii="Amiri" w:hAnsi="Amiri" w:eastAsia="Amiri" w:cs="Amiri"/>
          <w:color w:val="111111"/>
          <w:sz w:val="28"/>
          <w:sz w:val="28"/>
          <w:szCs w:val="28"/>
          <w:rtl w:val="true"/>
          <w:lang w:bidi="ar-SA"/>
        </w:rPr>
        <w:t xml:space="preserve">الزُّمَّلِقُ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 الطائش؛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الزُّبَیْرَ زَلِقٌ و زُمَّلِقْ بتشدید المیم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الزُّمَّلِق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إِذا أَراد امرأَة أَنزل قبل أَن یمسَّها،و هو الزُّمالِق و الاسم الزَّمْلَقة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الزِّهْلِقُ الحمار و هو الزُّمَّلِق ،و قد ذکر عامة ذلک فی زلق</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بعض العرب یقول للغلام النّزِّ </w:t>
      </w:r>
      <w:bookmarkStart w:id="551" w:name="pg11488_143256"/>
    </w:p>
    <w:p>
      <w:pPr>
        <w:pStyle w:val="BookText"/>
        <w:rPr/>
      </w:pPr>
      <w:bookmarkEnd w:id="551"/>
      <w:r>
        <w:rPr>
          <w:rFonts w:ascii="Amiri" w:hAnsi="Amiri" w:eastAsia="Amiri" w:cs="Amiri"/>
          <w:color w:val="111111"/>
          <w:sz w:val="28"/>
          <w:sz w:val="28"/>
          <w:szCs w:val="28"/>
          <w:rtl w:val="true"/>
          <w:lang w:bidi="ar-SA"/>
        </w:rPr>
        <w:t>الخَفِیفِ زُمْلوق و زُمالِق ،لا یکاد یَقْبِضُ علیه مَن طلَبه لخفّتِه فی عَدْوِه و رَوَغانِه</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3028216_73709187"/>
      <w:bookmarkStart w:id="553" w:name="_Toc234"/>
      <w:bookmarkEnd w:id="552"/>
      <w:r>
        <w:rPr>
          <w:rtl w:val="true"/>
        </w:rPr>
        <w:t>زنق</w:t>
      </w:r>
      <w:bookmarkEnd w:id="553"/>
    </w:p>
    <w:p>
      <w:pPr>
        <w:pStyle w:val="BookText"/>
        <w:rPr/>
      </w:pPr>
      <w:r>
        <w:rPr>
          <w:rFonts w:ascii="Amiri" w:hAnsi="Amiri" w:eastAsia="Amiri" w:cs="Amiri"/>
          <w:color w:val="111111"/>
          <w:sz w:val="28"/>
          <w:sz w:val="28"/>
          <w:szCs w:val="28"/>
          <w:rtl w:val="true"/>
          <w:lang w:bidi="ar-SA"/>
        </w:rPr>
        <w:t xml:space="preserve">الزِّناقُ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تحت حنک البعیر یُجْذَب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تجعل فی الجُلَیدة هناک تحت الحنک الأَسفل،ثم یجعل فیها خیط یشد فی رأْس البغل الجَمُوح، زَنَقه یَزْنُقه زَنْقاً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یَظْهَرْ حَدِیثک،یُؤْتَ عَدْواً برأْسِک فی زِناقٍ أَو عِران الزِّناقُ تحت الحنک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رِباط تحت الحنک فی الجلد فهو زِناقٌ ،و ما کان فی الأَنف مثْقوباً فهو عِران؛ و بغل مَزْنوق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جهنم یُقادُ بها مَزْنوقة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المَزْنوقُ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المربوط بالزِّناق و هو حلقة توضع تحت حنک الدابة ثم یجعل فیها خیط یشد برأْسه یمنع بها جماحه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الزِّناقُ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الشِّکالُ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مجاهد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لَأَحْتَنِکَنَّ ذُرِّیَّتَهُ إِلاّٰ قَلِیلاً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الزِّناق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المَزْنوق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المائل شقُّه لا یذکر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الزَّنَقةِ و هو میل فی جِدارٍ فی سِکَّة أَو عُرْقوب 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یَشْتَرِی هذه الزَّنَقَةَ فَیَزِیدَها فی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زَنَقَ الفَرسَ یَزْنِقُه و یَزْنُقه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شکَّله فی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الزِّناق ؛ و منه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مُقْرَع مِن رَکْضِها دامی الزَّنَقْ ، کأَنه مُسْتَنْشِقٌ من الشَّرَقْ، حَرًّا من الخَرْدَل مَکْروه النَّشَقْ مُقْرَع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أَقْرَعْت الدابة باللجام إِذا کبَحْته به فرفَع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رَأْیٌ زَنِیقٌ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 رَصِینٌ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زَنِیق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الزُّنُق العقولُ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أَزْنَقَ و زَنَقَ و زَنَّقَ و زَهَدَ و أَزْهَدَ و زهَّدَ و قاتَ و قَوَّتَ و أَقاتَ و أَقْوَتَ کلُّه إِذا ضیّق علی عیاله،فقراً أَو بخلاً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الحُلِیّ و هو المِخْنقة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زَنِیق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دُونِه یَخْتاطُ أَوْسُ بنُ مُدْلجٍ، و إِیّاه یَخْشَی طارِقٌ و زَنِیقُ و الزَّنَقةُ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السِّکَّة الضیّقة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المَزْنوقُ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عامر بن الطفیل؛ و قال عامر بن الطفیل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 المَزْنوقُ أَنی أَکُرُّه، علی جَمْعِهم،کَرَّ المَنِیحِ المُشَهَّر و الزَّنَقة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میل فی جدار أَو سکة أَو ناحیة دار أَو عُرْقوب وادٍ،یکون فیه التواء کالمَدْخَل،و الالتواء اسم لذلک بلا فعل</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3028218_73709187"/>
      <w:bookmarkStart w:id="555" w:name="_Toc235"/>
      <w:bookmarkEnd w:id="554"/>
      <w:r>
        <w:rPr>
          <w:rtl w:val="true"/>
        </w:rPr>
        <w:t>زنبق</w:t>
      </w:r>
      <w:bookmarkEnd w:id="555"/>
    </w:p>
    <w:p>
      <w:pPr>
        <w:pStyle w:val="BookText"/>
        <w:rPr/>
      </w:pPr>
      <w:r>
        <w:rPr>
          <w:rFonts w:ascii="Amiri" w:hAnsi="Amiri" w:eastAsia="Amiri" w:cs="Amiri"/>
          <w:color w:val="111111"/>
          <w:sz w:val="28"/>
          <w:sz w:val="28"/>
          <w:szCs w:val="28"/>
          <w:rtl w:val="true"/>
          <w:lang w:bidi="ar-SA"/>
        </w:rPr>
        <w:t xml:space="preserve">الزَّنْبَقُ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الیاسمین،و خصّصه الأَزهری بالعراق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العراق یقولون لدُهْن الیاسمین دهن الزَّنْبَق ؛ و أَنشد ابن بری 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نَمَشٍ لم یَدَّهِنْ بالزَّنْبَقِ و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اشْتَهی راحٌ عتِیقٌ و زَنْبَقُ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الزَّنْبَقُ الزَّمَّارة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الزَّنْبَقُ المِزْمار؛ و أَنشد للمَعْلوط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حَنَّتْ بِقاعِ الشأْمِ،حتی کأَنَّما لأَصْواتِها فی مَنْزِل القوم زَنْبَقُ </w:t>
      </w:r>
      <w:bookmarkStart w:id="556" w:name="pg11488_143257"/>
    </w:p>
    <w:p>
      <w:pPr>
        <w:pStyle w:val="BookText"/>
        <w:rPr/>
      </w:pPr>
      <w:bookmarkEnd w:id="556"/>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زَنْبَق من کُنی الخَمْر،و هی الزرْقاءُ و القِنْدِید</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3028220_73709187"/>
      <w:bookmarkStart w:id="558" w:name="_Toc236"/>
      <w:bookmarkEnd w:id="557"/>
      <w:r>
        <w:rPr>
          <w:rtl w:val="true"/>
        </w:rPr>
        <w:t>زندق</w:t>
      </w:r>
      <w:bookmarkEnd w:id="558"/>
    </w:p>
    <w:p>
      <w:pPr>
        <w:pStyle w:val="BookText"/>
        <w:rPr/>
      </w:pPr>
      <w:r>
        <w:rPr>
          <w:rFonts w:ascii="Amiri" w:hAnsi="Amiri" w:eastAsia="Amiri" w:cs="Amiri"/>
          <w:color w:val="111111"/>
          <w:sz w:val="28"/>
          <w:sz w:val="28"/>
          <w:szCs w:val="28"/>
          <w:rtl w:val="true"/>
          <w:lang w:bidi="ar-SA"/>
        </w:rPr>
        <w:t xml:space="preserve">الزِّنْدِیقُ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ببقاء الدهر،فارسی معرب،و هو بالفارسیة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 کِرَایْ،یقول بدوام بقاء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الزَّنْدَقةُ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الزِّنْدِیقُ منه لأَنه ضیّق علی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الزِّنْدِیقُ معروف،و زَنْدَقَتُه أنه لا یؤمن بالآخرة و وَحْدانیّة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زِنْدِیق و لا فَرْزِین من کلام العرب،ثم قال؛ و لکن البَیاذِقةُ هم الرّجّالة،قال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فی کلام العرب زِنْدِیق ،و إنما تقول العرب رجل زَنْدَق و زَنْدَقِیّ إذا کان شدید البخل،فإذا أرادت العرب معنی ما تقوله العامة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مُلْحِد و دَهْرِیّ،فإذا أرادوا معنی السِّنِّ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سیبویه الهاء فی زَنادِقة و فَرازِنة عوض من الیاء فی زِنْدِیق و فَرْزِین،و أصله الزَّنادِیق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الزِّنْدِیقُ من الثَّنَوِیَّة و هو معرب،و الجمع الزَّنادِقة ،و قد تَزَنْدَقَ ،و الاسم الزَّنْدَقة </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3028222_73709187"/>
      <w:bookmarkStart w:id="560" w:name="_Toc237"/>
      <w:bookmarkEnd w:id="559"/>
      <w:r>
        <w:rPr>
          <w:rtl w:val="true"/>
        </w:rPr>
        <w:t>زهق</w:t>
      </w:r>
      <w:bookmarkEnd w:id="560"/>
    </w:p>
    <w:p>
      <w:pPr>
        <w:pStyle w:val="BookText"/>
        <w:rPr/>
      </w:pPr>
      <w:r>
        <w:rPr>
          <w:rFonts w:ascii="Amiri" w:hAnsi="Amiri" w:eastAsia="Amiri" w:cs="Amiri"/>
          <w:color w:val="111111"/>
          <w:sz w:val="28"/>
          <w:sz w:val="28"/>
          <w:szCs w:val="28"/>
          <w:rtl w:val="true"/>
          <w:lang w:bidi="ar-SA"/>
        </w:rPr>
        <w:t xml:space="preserve">زهَقَ الشیءُ یَزْهَقُ زُهوقاً ،فهو زاهِقٌ و زَهوقٌ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و هلَک و اضْمَحَلّ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الْبٰاطِلَ کٰانَ زَهُوقاً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زَهَقَ الْبٰاطِلُ إذا غَلَبَه الحقّ،و قد زاهَقَ الحقُّ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زَهَقَ الْبٰاطِلُ أی اضْمَحَلّ،و أزْهَقَه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زٰاهِقٌ ،أی باطِلٌ 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زُهوقُ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زَهَقَ الْبٰاطِلُ یعنی الشیطان،و زَهَقَتْ نفسُه تَزْهَقُ زُهُوقاً و زَهِقَت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النحرَ فی الحَلْق و اللَّبّة و أقِرُّوا الأَنْفُسَ حتی تَزْهَقَ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حتی تخرج الروح من الذَّبیحة و لا یبقی فیها حرکة،ثم تسلخ و تقطع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تَزْهَقَ أَنْفُسُهُمْ وَ هُمْ کٰافِرُونَ ؛ أی 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الله سبعون ألف حجاب من نور و ظُلمة و ما تَسْمَع نفسٌ مِنْ حِسِّ تلک الحجُب شیئاً إلا زَهَقَتْ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هلکت و ماتت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زَهَقَ فلانٌ بین أیدینا یَزْهَقُ زَهْقاً و زُهوقاً و انْزَهقَ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و تقدم أمام الخیل،و کذلک زهَق الدابّةُ،و المنهزم زَاهقٌ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زَهَقَ الفرسُ و ذَهَقَتِ الراحلة تَزْهَقُ زهوقاً إذا سَبَقت و تقدَّمت،و الجمع زُهَّق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زَهَقَ مُخُّه،فهو زاهِق إذا اکْتَنَزَ،و هو زاهِقُ المُخِّ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زَهَقی إذا تقدَّم الخیل؛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قَراً مِنْ زَهَقی مِزَلِّ و الزَّاهِقُ من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السَّمِینُ المُمِخُّ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زَهَقَتِ الدابَّةُ و الناقةُ تَزْهَقُ زُهوقاً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مُخُّ عَظْمِها و اکْتَنَزَ قَصَبُها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زَهِقَتْ عظامه و أزْهَقَتْ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أزْهَقَتْ عِظامُه و أخْلَصا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الزاهِق و الزَّهِقُ الذی لیس فوق سِمَنهِ سِمَنٌ،و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الزاهِقُ المُنْقی و لیس بِمُتَناهی السِّمَن،و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الشدید الهُزال الذی تَجِد زُهومةَ غُثوثةِ لحمهِ،و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الرقیق المُخّ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الزاهِق الذی اکْتَنَزَ لحمُه و مُخُّه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الزاهِقُ من الأَضداد،یقال الهالک زاهقٌ ،و السمِینُ من الدوابّ زاهق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القائدُ الخیلِ مَنْکُوباً دوابِرُها، منها الشَّنُونُ و منها الزاهِقُ الزَّهِمُ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الزاهِق السَّمینُ و الزَّهِمُ أسمَنُ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الزُّهومةُ فی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کراهیة رائحتِه من غیر تغییر و لا نَتْنٍ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زَهَقَ العظمُ زُهوقاً إذا اکْتَنَزَ مُخُّه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زَهَقَ المُخُّ إذا اکْتَنَزَ،فهو زاهِق ؛ عن یعقوب؛ و أما قول عثمان بن طارق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کذلک نسبه فی الصحاح لعمارة فی مادة مسد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مَسَدٍ أمِرَّ مِنْ أیانِقِ، لسن بأنْیابٍ و لا حَقائِقِ، و لا ضِعافٍ مُخُّهُنَّ زاهِقُ فإنَّ الفراء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مرفوعٌ و الشعر مُکْفَأٌ،یقول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مُخُّهنَّ مُکتَنِزٌ،رفَعَه علی الابتداء،قال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یجوز أن یرید و لا ضِعافٍ زاهقٍ مُخُّهنَّ کما لا یجوز أن تقول مررت برجل أبوه قائمٍ بالخفضِ؛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أنه لا یجوز لک أن ترفع مُخَّهن بزاهِق فتُقدم الفاعل علی فعله،و علی أنه قد جاء ذلک عن الکوفیین،من ذلک قراءة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نَخْلٍ طَلْعُهٰا هَضِیمٍ ؛ و قول الزَّبَّاءِ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للجِمال مشیُها وَئِیدا؟ و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فی مَقِیلٍ نَحْسُه مُتَغَیِّبِ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الزاهِق هاهنا بمعنی الذاهب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ضِعافٍ مُخُّهنّ،ثم رَدَّ الزاهِق علی الضِّعاف؛ و الذی وقع فی شعر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عِیسٌ عِتاقٌ ذاتُ مُخٍّ زاهِقِ و الذی أنشده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تَعَلَّلت علی أیانِقِ صُهْبٍ،قلیلاتِ القُرادِ اللاّزِقِ، و ذاتِ ألْیاطٍ و مُخٍّ زاهِقِ و بئرٌ زهوقٌ و زاهِقٌ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بعیدةُ القَعْرِ،و کذلک فَجُّ الجبَل المُشْرِفُ؛ و قال أبو ذؤیب یصف مُشْتار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أشْعَثَ مالُه فَضَلاتُ ثوْلٍ علی أرکان مَهْلکَةٍ زَهُوقِ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أشعث مخفوضٌ بواو رُبَّ،و البیت أول القصیدة،و جوابُ ربَّ فیما بعده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تأبَّطَ خافَةً فیها مسابٌ، فأضْحی یقْتری مَسَداً بِشِیقِ و الثَّوْلُ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النحل،و کذلک المَفازة النائیة المَهْواةِ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الزَّهْقُ و الزَّهَقُ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الوَهْدةُ و ربما وقعت فیها الدواب فهلکت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أزْهَقَت أیدیها فی الحُفَر؛ 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تَکادُ أیدیها تَهاوی فی الزَّهَقْ و أنشد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أیدیهنَّ تَهْوی فی الزَّهَقْ ، أیْدی جَوارٍ یتَعاطَیْنَ الوَرَقْ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الزَّهَق التقدمُ فی هذا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انْزَهَقَتِ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مَزْهوقٌ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مضیَّق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القومُ زُهاقُ مائة و زِهاق مائة أی هم قریبٌ من ذلک فی التقدیر،کقولهم زُهاءُ مائة و زِهاءُ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المؤرّج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المُزْهِقُ القاتِل،و المُزْهَقُ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زَهَقَ السهمُ أی جاوز الهَدَف؛ و أزْهَقَه صاحبُه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حدیث عبد الرحمن بن عوف أنه تکلم یوم الشُّوری فقال</w:t>
      </w:r>
      <w:r>
        <w:rPr>
          <w:rFonts w:eastAsia="IRNazanin" w:cs="IRNazanin"/>
          <w:color w:val="111111"/>
          <w:sz w:val="28"/>
          <w:szCs w:val="28"/>
          <w:rtl w:val="true"/>
          <w:lang w:bidi="fa-IR"/>
        </w:rPr>
        <w:t xml:space="preserve">: </w:t>
      </w:r>
      <w:bookmarkStart w:id="561" w:name="pg11488_143259"/>
    </w:p>
    <w:p>
      <w:pPr>
        <w:pStyle w:val="BookText"/>
        <w:rPr/>
      </w:pPr>
      <w:bookmarkEnd w:id="561"/>
      <w:r>
        <w:rPr>
          <w:rFonts w:ascii="Amiri" w:hAnsi="Amiri" w:eastAsia="Amiri" w:cs="Amiri"/>
          <w:color w:val="111111"/>
          <w:sz w:val="28"/>
          <w:sz w:val="28"/>
          <w:szCs w:val="28"/>
          <w:rtl w:val="true"/>
          <w:lang w:bidi="ar-SA"/>
        </w:rPr>
        <w:t xml:space="preserve">إن جابِیاً خیرٌ من زاهِقٍ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فالزاهِقُ من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وقَع وراءَ الهَدَف دون الإِصابة و لا یُصیب،و الحابی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وقَع دون الهَدَف ثم زحَفَ إلی الهَدَف فأصابه،فأخبر أنَّ الضعیف الذی یُصیب الحق خیرٌ من القویّ الذی لا یُصیبه،و ضَرَبَ الزاهق و الحابی من السِّهام لهما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أزْهَقْتُ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رأیتُ فلاناً مُزْهِقاً أی مُغِذّاً فی سَیرِهِ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ذاتُ أزاهیقَ أی ذاتُ جَرْیٍ 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 فی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فی شیء منه زَهِقَ ،بالکسر،و حکی بعضهم زَهِقَت نفسه،بالکسر، تَزْهَقُ زُهوقاً لغة فی زَهَقَت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الهروی زَهِقَت نفسُه،بالکسر،و قال ابن القُوطِیّة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زهِقت نفسُه،بالکسر،و الفتح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زَهِقٌ أی نَزِقٌ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المُطْمئن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أزهقَت الدابةُ السَّرْجَ إذا قدَّمته و ألقتْه علی عُنُقها،و یقال بالراء؛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تُزْهِقَه أو یَنْزرِقْ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أنشدَنیه أبو الغوث بالزای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انزهقَتِ الدابةُ أی طَفَرت من الضرْب أو النِّفارِ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الزُّهْلُوقُ ،بزیادة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الأَصمعی فی إناث حُمُرِ الوَحْشِ إذا استوت مُتونُها من الشحم قیل حُمُر زهالِقُ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الزَّهالِقُ واحدها زِهْلِق و هو الأَمْلَس؛ قال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مُتون الحُمُر الزَّهالِق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الخیل أزاهِقَ و أزاهیقَ ،و هی جماعات فی تَفْرِقة</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3028224_73709187"/>
      <w:bookmarkStart w:id="563" w:name="_Toc238"/>
      <w:bookmarkEnd w:id="562"/>
      <w:r>
        <w:rPr>
          <w:rtl w:val="true"/>
        </w:rPr>
        <w:t>زهزق</w:t>
      </w:r>
      <w:bookmarkEnd w:id="563"/>
    </w:p>
    <w:p>
      <w:pPr>
        <w:pStyle w:val="BookText"/>
        <w:rPr/>
      </w:pPr>
      <w:r>
        <w:rPr>
          <w:rFonts w:ascii="Amiri" w:hAnsi="Amiri" w:eastAsia="Amiri" w:cs="Amiri"/>
          <w:color w:val="111111"/>
          <w:sz w:val="28"/>
          <w:sz w:val="28"/>
          <w:szCs w:val="28"/>
          <w:rtl w:val="true"/>
          <w:lang w:bidi="ar-SA"/>
        </w:rPr>
        <w:t xml:space="preserve">الزَّهْزَقَةُ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الضحِک،و الزَّهْزَقَة کالقَهْقَهة؛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نَأَتْ عَنِّیَ لم تزَهْزِقِ أی لم تضحَک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أهْزَقَ فلان فی الضحک و زَهْزَق و أنْزَقَ و کَوْکَبَ إذا أکثر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زَهْزَقَ فی ضحکه زَهْزَقةً و دَهْدَقَ دَهْدقةً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الزَّهْزقةُ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تَرْقیصُ الأُمّ الصبیَّ،و الزِّهْزاقُ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ذلک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الزَّهْزَقة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لا یفهم مثل الهَیْنَمَة؛ عن ابن خالویه</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3028226_73709187"/>
      <w:bookmarkStart w:id="565" w:name="_Toc239"/>
      <w:bookmarkEnd w:id="564"/>
      <w:r>
        <w:rPr>
          <w:rtl w:val="true"/>
        </w:rPr>
        <w:t>زهلق</w:t>
      </w:r>
      <w:bookmarkEnd w:id="565"/>
    </w:p>
    <w:p>
      <w:pPr>
        <w:pStyle w:val="BookText"/>
        <w:rPr/>
      </w:pPr>
      <w:r>
        <w:rPr>
          <w:rFonts w:ascii="Amiri" w:hAnsi="Amiri" w:eastAsia="Amiri" w:cs="Amiri"/>
          <w:color w:val="111111"/>
          <w:sz w:val="28"/>
          <w:sz w:val="28"/>
          <w:szCs w:val="28"/>
          <w:rtl w:val="true"/>
          <w:lang w:bidi="ar-SA"/>
        </w:rPr>
        <w:t>زَهْلَق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حمار زِهْلِق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أمْلَسُ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للحُمُر إذا استوت متونها من الشحم حُمُر زَهالِق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زِهْلِق أملس؛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زِهْلِقٍ زَلِقٍ مِنْ فَوْق أطوارِ و الزِّهْلِق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الهِمْلاج،و هو أیضاً الحمار السمین المستوی الظهر من الشَّحم،و کذلک الزِّهْلِقیّ ،و لم یخصّه اللحیانی بالهِملاج و لا بغیره،قال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الزُّمَّلِق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الزِّهْلِق الحمار الخفیف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النوادر زهلَجَ له الحدیث و زَهْلَقه و زَهْمَجَه؛ الثعالبی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الزَّهلَقة فی الحمر مثل الهَمْلجة فی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للحِمار الهِمْلاج زِهْلِق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الزِّهْلِق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النار من الفَتیل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الزِّهْلیقُ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السراج فی القندیل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الزِّهْلِق السِّراج ما دام فی القندیل،و کذلک النِّبْراس و القِراطُ؛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زِهْلِقٌ لاحَ مُسْرَج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بَیاض الثّور بضیاء السراج لیس بالذی علیه سَرْج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القِراط السِّراج و هو الهِزْلِق،الهاء قبل الزای؛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الزِّهْلِق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الزِّهْلِقِیُّ من الرجال الذی إذا أراد امرأة </w:t>
      </w:r>
      <w:bookmarkStart w:id="566" w:name="pg11488_143260"/>
    </w:p>
    <w:p>
      <w:pPr>
        <w:pStyle w:val="BookText"/>
        <w:rPr/>
      </w:pPr>
      <w:bookmarkEnd w:id="566"/>
      <w:r>
        <w:rPr>
          <w:rFonts w:ascii="Amiri" w:hAnsi="Amiri" w:eastAsia="Amiri" w:cs="Amiri"/>
          <w:color w:val="111111"/>
          <w:sz w:val="28"/>
          <w:sz w:val="28"/>
          <w:szCs w:val="28"/>
          <w:rtl w:val="true"/>
          <w:lang w:bidi="ar-SA"/>
        </w:rPr>
        <w:t>أنزل قبل أن یمسّها،و هو الزُّمَّلِق،قال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ذلک قال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الزِّهْلِقیّ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ینسب إلیه کِرام الخیل؛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یَنی أوْلادُ زِهْلِقِیّ ، بناتُ ذی الطَّوْقِ و أعْوَجِیّ، یَشْجُجْن باللیل علی الوَنِیّ</w:t>
      </w:r>
    </w:p>
    <w:p>
      <w:pPr>
        <w:pStyle w:val="Heading4"/>
        <w:numPr>
          <w:ilvl w:val="3"/>
          <w:numId w:val="1"/>
        </w:numPr>
        <w:rPr/>
      </w:pPr>
      <w:bookmarkStart w:id="567" w:name="__RefHeading___Toc3028228_73709187"/>
      <w:bookmarkStart w:id="568" w:name="_Toc240"/>
      <w:bookmarkEnd w:id="567"/>
      <w:r>
        <w:rPr>
          <w:rtl w:val="true"/>
        </w:rPr>
        <w:t>زهمق</w:t>
      </w:r>
      <w:bookmarkEnd w:id="568"/>
    </w:p>
    <w:p>
      <w:pPr>
        <w:pStyle w:val="BookText"/>
        <w:rPr/>
      </w:pPr>
      <w:r>
        <w:rPr>
          <w:rFonts w:ascii="Amiri" w:hAnsi="Amiri" w:eastAsia="Amiri" w:cs="Amiri"/>
          <w:color w:val="111111"/>
          <w:sz w:val="28"/>
          <w:sz w:val="28"/>
          <w:szCs w:val="28"/>
          <w:rtl w:val="true"/>
          <w:lang w:bidi="ar-SA"/>
        </w:rPr>
        <w:t xml:space="preserve">الزَّهْمَقَة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نَتْن العِرْض،و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خُبث الریح عامة،و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خَبیثُها مُنْتِنُها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الزَّهْمَقة الزُّهومة السیِّئة تجدها من اللحم الغَثِّ و نحو ذلک؛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النَّمسة،و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الزَّهْمَقة النَّتْنُ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مُزَهْمِقة أی مُنْتِنة؛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رِیَّها إذا علَتْنی زَهْمَقه ، کأنَّنی جانی کِناب البَرْوَقهْ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صَئِکَ الرجلُ إذا فاحَتْ منه ریح مُنْتِنة عن عَرَقٍ،و هی الزَّهْمَقة ،فهی علی هذا الصُّنان،و یشهد بصحته الرجز المتقدم</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3028230_73709187"/>
      <w:bookmarkStart w:id="570" w:name="_Toc241"/>
      <w:bookmarkEnd w:id="569"/>
      <w:r>
        <w:rPr>
          <w:rtl w:val="true"/>
        </w:rPr>
        <w:t>زوق</w:t>
      </w:r>
      <w:bookmarkEnd w:id="570"/>
    </w:p>
    <w:p>
      <w:pPr>
        <w:pStyle w:val="BookText"/>
        <w:rPr/>
      </w:pPr>
      <w:r>
        <w:rPr>
          <w:rFonts w:ascii="Amiri" w:hAnsi="Amiri" w:eastAsia="Amiri" w:cs="Amiri"/>
          <w:color w:val="111111"/>
          <w:sz w:val="28"/>
          <w:sz w:val="28"/>
          <w:szCs w:val="28"/>
          <w:rtl w:val="true"/>
          <w:lang w:bidi="ar-SA"/>
        </w:rPr>
        <w:t xml:space="preserve">الزَّاوُوق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الزِّئْبَق؛ قال ابن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المدینة یسمون الزِّئْبَق الزَّاووق ،و یدخل الزِّئبَق فی التصاویر،و لذلک قالوا لکل مُزَیَّنٍ مُزَوَّق ؛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یقع فی التَّزاوِیق لأَنه یُجْعَل مع الذهب علی الحدیدة،ثم یُدْخَل فی النار فیذهب منه الزِّئبَق و یبقی الذهب،ثم قیل لکل مُنَقَّش مُزوَّق و إن لم یکن فیه الزِّئبَق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المُزَوَّق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المزیَّن به ثم کثر حتی سمی کل مُزَیَّنٍ بشیء مُزَوَّقاً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کلام مُزَوَّق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لی و لنبیّ أن یدخل بیتاً مُزَوَّقاً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مُزَیَّناً؛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الزاوُوق و هو الزِّئبَق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قُرَیشاً قد هَدَموا البیت ثم بَنَوْه فزَوَّقوه فإن اسْتَطعْتَ أن تموت فمُتْ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کَرِهَ تَزْوِیقَ المساجد لما فیه من الترغیب فی الدنیا و زینتها أو لشَغْلِها المصلی،و جمع الزاووق زَوَق ؛ قال ابن بری و أنشد القزاز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حصَّل الجَدَّ مِنَّا کلُّ مُؤتَشِبٍ، کما یُحَصِّلُ ما فی التِّبْرة الزَّوَقُ و التِّبْرة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 یخرج منه التِّبْر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زَوَّقْتُ الکلامَ و الکتابَ إذا حسَّنْته و قوَّمْته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هذا کتاب مُزَوَّرٌ مُزَوَّق ،و هو المُقَوَّم تقویماً؛ و قد زَوَّر فلان کتابه و زوَّقَه إذا قوَّمه تقویماً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أثقل من الزاووق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هشام بن عروة أنه قال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أثْقلُ من الزاووق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الزِّئبَق،کذا یُسمّیه أهل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دِرْهم مُزَوَّق و مُزَأبق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الزَّوَقةُ نقَّاشو سَمّانِ الرَّوافِد،و السَّمّان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تَزاوِیقُ السُّقوف،و فی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الزَّوَقةُ الذین یُزَوِّقون السّقوف و الطَّوَقةُ الطُّیور و الغَوَقة الغربان و القَوَقةُ الدُّیوک و الهوقة الهلکی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حسان بن عطیة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أبو الدَّرْداء قد زُوِّق ابنه،فقال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زوِّقوهم ما شئتم فذاک أغْوی لهم</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3028232_73709187"/>
      <w:bookmarkStart w:id="572" w:name="_Toc242"/>
      <w:bookmarkEnd w:id="571"/>
      <w:r>
        <w:rPr>
          <w:rtl w:val="true"/>
        </w:rPr>
        <w:t>زیق</w:t>
      </w:r>
      <w:bookmarkEnd w:id="572"/>
    </w:p>
    <w:p>
      <w:pPr>
        <w:pStyle w:val="BookText"/>
        <w:rPr/>
      </w:pPr>
      <w:r>
        <w:rPr>
          <w:rFonts w:ascii="Amiri" w:hAnsi="Amiri" w:eastAsia="Amiri" w:cs="Amiri"/>
          <w:color w:val="111111"/>
          <w:sz w:val="28"/>
          <w:sz w:val="28"/>
          <w:szCs w:val="28"/>
          <w:rtl w:val="true"/>
          <w:lang w:bidi="ar-SA"/>
        </w:rPr>
        <w:t>تَزَیَّقَت المرأةُ تَزیُّقاً و تزَیَّغَت تزَیُّغاً إذا تزینت و تلبست و اکتحلت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زِیقُ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لُعابُ الشمس؛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تصحیف و الصواب رِیقُ الشمس،بالراء،و معناه لعاب الشمس،قال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حفظته عن العرب؛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ذابَ للشَّمْسِ لُعابٌ فنزَلْ و الزِّیقُ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زِیقُ الجَیْب المکفوف</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الزِّیقُ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bookmarkStart w:id="573" w:name="pg11488_143261"/>
    </w:p>
    <w:p>
      <w:pPr>
        <w:pStyle w:val="BookText"/>
        <w:rPr/>
      </w:pPr>
      <w:bookmarkEnd w:id="573"/>
      <w:r>
        <w:rPr>
          <w:rFonts w:ascii="Amiri" w:hAnsi="Amiri" w:eastAsia="Amiri" w:cs="Amiri"/>
          <w:color w:val="111111"/>
          <w:sz w:val="28"/>
          <w:sz w:val="28"/>
          <w:szCs w:val="28"/>
          <w:rtl w:val="true"/>
          <w:lang w:bidi="ar-SA"/>
        </w:rPr>
        <w:t>کُفَّ من جانب الجیب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زِیقُ القَمیص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أحاط بالعُنُق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بَسْطام بن قیس من شَیبان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فارسی معرب؛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زِیقُ وَیْحَک مَنْ أنْکَحْت یا زِیقُ ؟</w:t>
      </w:r>
    </w:p>
    <w:p>
      <w:pPr>
        <w:pStyle w:val="Heading3"/>
        <w:numPr>
          <w:ilvl w:val="2"/>
          <w:numId w:val="1"/>
        </w:numPr>
        <w:rPr/>
      </w:pPr>
      <w:bookmarkStart w:id="574" w:name="__RefHeading___Toc3028234_73709187"/>
      <w:bookmarkStart w:id="575" w:name="_Toc243"/>
      <w:bookmarkEnd w:id="574"/>
      <w:r>
        <w:rPr>
          <w:rtl w:val="true"/>
        </w:rPr>
        <w:t>فصل السین المهملة</w:t>
      </w:r>
      <w:bookmarkEnd w:id="575"/>
    </w:p>
    <w:p>
      <w:pPr>
        <w:pStyle w:val="Heading4"/>
        <w:numPr>
          <w:ilvl w:val="3"/>
          <w:numId w:val="1"/>
        </w:numPr>
        <w:rPr/>
      </w:pPr>
      <w:bookmarkStart w:id="576" w:name="__RefHeading___Toc3028236_73709187"/>
      <w:bookmarkStart w:id="577" w:name="_Toc244"/>
      <w:bookmarkEnd w:id="576"/>
      <w:r>
        <w:rPr>
          <w:rtl w:val="true"/>
        </w:rPr>
        <w:t>سبق</w:t>
      </w:r>
      <w:bookmarkEnd w:id="577"/>
    </w:p>
    <w:p>
      <w:pPr>
        <w:pStyle w:val="BookText"/>
        <w:rPr/>
      </w:pPr>
      <w:r>
        <w:rPr>
          <w:rFonts w:ascii="Amiri" w:hAnsi="Amiri" w:eastAsia="Amiri" w:cs="Amiri"/>
          <w:color w:val="111111"/>
          <w:sz w:val="28"/>
          <w:sz w:val="28"/>
          <w:szCs w:val="28"/>
          <w:rtl w:val="true"/>
          <w:lang w:bidi="ar-SA"/>
        </w:rPr>
        <w:t xml:space="preserve">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القُدْمةُ فی الجَرْی و فی کل شیء؛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فی کل أمر سُبْقةٌ و سابِقةٌ و سَبْقٌ ،و الجمع الأَسْباق و السَّوابِقُ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سَبَقَه یَسْبُقُه و یَسْبِقُه 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سابِقُ العرب،یعنی إلی الإِسلام،و صُهَیْبٌ سابقُ الرُّوم،و بِلالٌ سابقُ الحبَشة،و سلْمانُ سابقُ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سابَقْتُه فسَبَقْتُه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اسْتَبَقْنا فی العَدْوِ أی تَسابَقْنا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 مِنْ عِبٰادِنٰا فَمِنْهُمْ ظٰالِمٌ لِنَفْسِهِ وَ مِنْهُمْ مُقْتَصِدٌ وَ مِنْهُمْ سٰابِقٌ بِالْخَیْرٰاتِ بِإِذْنِ اللّٰهِ ؛</w:t>
      </w:r>
    </w:p>
    <w:p>
      <w:pPr>
        <w:pStyle w:val="BookText"/>
        <w:rPr/>
      </w:pPr>
      <w:r>
        <w:rPr>
          <w:rFonts w:ascii="Amiri" w:hAnsi="Amiri" w:eastAsia="Amiri" w:cs="Amiri"/>
          <w:color w:val="111111"/>
          <w:sz w:val="28"/>
          <w:sz w:val="28"/>
          <w:szCs w:val="28"/>
          <w:rtl w:val="true"/>
          <w:lang w:bidi="ar-SA"/>
        </w:rPr>
        <w:t xml:space="preserve">رُوِیَ فیه 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سابِقُنا سابِقٌ ،و مقْتصِدُنا ناجٍ،و ظالِمُنا مغفورٌ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فدلَّک ذلک علی أن المؤمنین مغفور لمقْتَصدهم و للظالم لنفسه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سابِقةٌ فی هذا الأَمر إذا سَبَق الناسَ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فَالسّٰابِقٰاتِ سَبْقاً ؛ 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الخیل،و قیل السابقات أرواح المؤمنین تخرج بسهولة،و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السابقات النجوم،و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تَسْبِق الشیاطین بالوحی إلی الأَنبیاء،علیهم الصلاة و السلام،و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تَسْبِق الجنَّ باستماع الوحی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یَسْبِقُونَهُ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یقولون بغیر علم حتی یُعَلِّمهم؛ و سابَقَه مُسابَقَةً و سِباقاً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سِبْقک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یُسابِقُک ،و هم سِبْقی و أسْباقی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للذی یَسْبِقُ من الخیل سابِقٌ و سَبُوق ،و إذا کان یُسْبَق فهو مُسَبَّق ؛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المُحْرِزینَ المَجْدَ یومَ رِهانِه، سَبُوقٌ إلی الغایاتِ غیر مُسَبَّق و سَبَقَت الخیلُ و سابَقْتُ بینها إذا أرسلتها و علیها فُرْسانُها لتنظر أیّها یَسْبِق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السُّبَّق من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المبَکِّرة بالحمل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السَّبْق و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أسْبَقَ القومُ إلی الأَمر و تَسابَقوا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السَّبَق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الخطَرُ الذی بوضع بین أهل السِّباق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یوضع فی النِّضال و الرِّهان فی الخیل،فمن سبَق أخذه،و الجمع أسباق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اسْتَبَق القومُ و تَسابَقوا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تَخاطَرُوا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تَسابَقُوا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إذا أخذ السَّبَق ،و سَبَّقَ إذا أعطی السَّبَق ،و هذا من الأَضداد،و هو نادر،و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النبی،صلی الله علیه و 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سبَق إلا فی خُفٍّ أو نَصْل أو حافر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فالخفّ للإِبل،و الحافر للخیل،و النصال للرَّمْی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السَّبَق ،بفتح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یجعل من المال رَهْناً علی المُسابَقةِ ،و بالسکون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سَبَقْت أسْبِق ؛ المعنی لا یحل أخذ المال بالمُسابَقةِ إلا فی هذه الثلاثة،و قد ألحق بها الفقهاء ما کان بمعناها و له تفصیل فی کتب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 فَرَساً بین فَرَسَیْنِ فإن کان یْؤْمَنُ أن یُسْبَق فلا خیر فیه،و إن کان لا یؤمَن أن یُسْبَق فلا بأْس به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أن یَسْبِقَ الرجلُ صاحبَه بشیء مسمی علی أنه إن سَبَق فلا شیء له،و إن سَبَقه صاحبُه أخذ الرهن،فهذا هو الحلال لأَن الرهن من أحدهما دون الآخر،فإن جعل کل واحد منهما لصاحبه رهناً أیّهما سَبَق أخذه فهو القِمارُ المنهی عنه،فإن أرادا تحلیل ذلک جعلا معهما فَرَساً ثالثاً لرجل سواهما،و تکون فرسه </w:t>
      </w:r>
      <w:bookmarkStart w:id="578" w:name="pg11488_143262"/>
    </w:p>
    <w:p>
      <w:pPr>
        <w:pStyle w:val="BookText"/>
        <w:rPr/>
      </w:pPr>
      <w:bookmarkEnd w:id="578"/>
      <w:r>
        <w:rPr>
          <w:rFonts w:ascii="Amiri" w:hAnsi="Amiri" w:eastAsia="Amiri" w:cs="Amiri"/>
          <w:color w:val="111111"/>
          <w:sz w:val="28"/>
          <w:sz w:val="28"/>
          <w:szCs w:val="28"/>
          <w:rtl w:val="true"/>
          <w:lang w:bidi="ar-SA"/>
        </w:rPr>
        <w:t>کُفُؤاً لفرسَیْهما،و یسمی المُحَلِّلَ و الدَّخِیلَ،فیضع الرجلان الأَوّلان رَهْنَیْنِ منهما و لا یضع الثالث شیئاً،ثم یُرْسِلون الأَفْراسَ الثلاثة،فإن سبق أحدُ الأَوّلین أخذ رَهْنَه و رَهْنَ صاحبه فکان طَیِّباً له،و إن سَبَقَ الدخیلُ أخذ الرَّهْنَیْنِ جمیعاً،و إن سُبِق هو لم یغرم شیئاً،فهذا معنی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بإجراء الخیل و سَبَّقَها ثلاثة أعْذُقٍ من ثلاث نخلات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أعطی السَّبَق ،و قد یکون بمعنی أخذ،و هو من الأَضداد،و یکون مخففاً و هو المال المُعَیّن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ذَهَبْنٰا نَسْتَبِقُ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نتَناضَل،و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نفتعل من السَّبْق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اِسْتَبَقَا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تَسابَقا إلیه مثل قولک اقتتلا بمعنی تَقاتلا؛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فَاسْتَبِقُوا الْخَیْرٰاتِ ؛ أی بادِرُوا إلیها؛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فَاسْتَبَقُوا الصِّرٰاطَ ؛ أی جاوَزُوه و ترکوه حتی ضلّوا؛ وَ هُمْ لَهٰا سٰابِقُونَ ،أی إلیها سابِقون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رَبَّکَ أَوْحیٰ لَهٰا ،أی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الاسْتباق فی کتاب الله تعالی بثلاثة معان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ذَهَبْنٰا نَسْتَبِقُ ،قال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نَنْتَضل فی الرمی،و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اِسْتَبَقَا الْبٰابَ ؛ معناه ابْتَدَرا البابَ یجتهد کل واحد منهما أن یَسْبِقَ صاحبه،فإن سَبَقَها یوسفُ فتح البابَ و خرج و لم یُجِبْها إلی ما طلبته منه،و إن سَبَقَتْ زَلِیخا أغْلَقَت الباب دونه لتُراوِدَه عن نفسه،و المعنی الثالث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لَطَمَسْنٰا عَلیٰ أَعْیُنِهِمْ فَاسْتَبَقُوا الصِّرٰاطَ فَأَنّٰی یُبْصِرُونَ ؛ معناه فجازوا الصراط و خَلّفوه،و هذا الاسْتباق فی هذه الآیة من واحد و الوجهان الأَولان من اثنین،لأَن هذا بمعنی سَبَقُوا و الأَوّلان بمعنی المُسابَقة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اسْتَقِیموا فقد سَبَقْتُم سَبْقاً بَعیداً؛ یروی بفتح السین و ضمها علی ما لم یسم فاعله،و الأَول أولی لقوله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أخَذْتم یمیناً و شمالاً فقد ضلَلْتم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الفَرْثَ و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مرَّ سریعاً فی الرمِیّة و خرج منها لم یَعْلَقْ منها بشیء من فَرْثِها و دَمِها لسرعته؛ شبَّه خروجَهم من الدِّین و لم یَعْلَقوا بشیء منه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سَبَقَ علی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علاهم کَرَماً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سِبَاقا البازی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قیْداه،و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السِّبَاقانِ قَیْدانِ فی رِجْل الجارح من الطیر من سیر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سَبَّقْت الطَّیر إذا جعلت السِّبَاقَیْنِ فی رجلیه</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3028238_73709187"/>
      <w:bookmarkStart w:id="580" w:name="_Toc245"/>
      <w:bookmarkEnd w:id="579"/>
      <w:r>
        <w:rPr>
          <w:rtl w:val="true"/>
        </w:rPr>
        <w:t>ستق</w:t>
      </w:r>
      <w:bookmarkEnd w:id="580"/>
    </w:p>
    <w:p>
      <w:pPr>
        <w:pStyle w:val="BookText"/>
        <w:rPr/>
      </w:pPr>
      <w:r>
        <w:rPr>
          <w:rFonts w:ascii="Amiri" w:hAnsi="Amiri" w:eastAsia="Amiri" w:cs="Amiri"/>
          <w:color w:val="111111"/>
          <w:sz w:val="28"/>
          <w:sz w:val="28"/>
          <w:szCs w:val="28"/>
          <w:rtl w:val="true"/>
          <w:lang w:bidi="ar-SA"/>
        </w:rPr>
        <w:t xml:space="preserve">درهم سَتُّوق و سُتوق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زَیْفٌ بَهْرَجٌ لا خیر فیه،و هو معرّب،و کل ما کان علی هذا المثال فهو مفتوح الأَول إلا أربعة أحرف جاءت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سُبّوح و قُدّوس و ذُرُّوح و سُتّوق ،فإنها تضم و تفتح؛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أعرابی من 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تُسْتُوق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المَساتقُ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فِراءٌ طوال الأَکمام،واحدتها مُسْتَقَة بفتح التاء؛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بالفارسیة مُشْتَهْ فعُرّبت؛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لبِسَتْ مَساتِقَها غَنِیٌّ، فیا وَیْحَ المَساتِق ما لَقِینا</w:t>
      </w:r>
    </w:p>
    <w:p>
      <w:pPr>
        <w:pStyle w:val="Heading4"/>
        <w:numPr>
          <w:ilvl w:val="3"/>
          <w:numId w:val="1"/>
        </w:numPr>
        <w:rPr/>
      </w:pPr>
      <w:bookmarkStart w:id="581" w:name="__RefHeading___Toc3028240_73709187"/>
      <w:bookmarkStart w:id="582" w:name="_Toc246"/>
      <w:bookmarkEnd w:id="581"/>
      <w:r>
        <w:rPr>
          <w:rtl w:val="true"/>
        </w:rPr>
        <w:t>سحق</w:t>
      </w:r>
      <w:bookmarkEnd w:id="582"/>
    </w:p>
    <w:p>
      <w:pPr>
        <w:pStyle w:val="BookText"/>
        <w:rPr/>
      </w:pPr>
      <w:r>
        <w:rPr>
          <w:rFonts w:ascii="Amiri" w:hAnsi="Amiri" w:eastAsia="Amiri" w:cs="Amiri"/>
          <w:color w:val="111111"/>
          <w:sz w:val="28"/>
          <w:sz w:val="28"/>
          <w:szCs w:val="28"/>
          <w:rtl w:val="true"/>
          <w:lang w:bidi="ar-SA"/>
        </w:rPr>
        <w:t xml:space="preserve">سَحَقَ الشیءَ یَسْحَقُه سَحْقاً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دقَّه أشد الدقّ،و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السَّحْق الدقُّ الرقیق،و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الدقّ بعد الدقّ،و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السَّحْق دون الدقّ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سَحَقَت الریحُ الأَرض و سَهَکَتها إذا قشرت وجه الأَرض بشدة هبوبها،و سَحَقْت الشیء فانْسَحَق إذا سَهَکْته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سَحَقَت الریحُ </w:t>
      </w:r>
    </w:p>
    <w:p>
      <w:pPr>
        <w:pStyle w:val="BookText"/>
        <w:rPr/>
      </w:pPr>
      <w:r>
        <w:rPr>
          <w:rFonts w:ascii="Amiri" w:hAnsi="Amiri" w:eastAsia="Amiri" w:cs="Amiri"/>
          <w:color w:val="111111"/>
          <w:sz w:val="28"/>
          <w:sz w:val="28"/>
          <w:szCs w:val="28"/>
          <w:rtl w:val="true"/>
          <w:lang w:bidi="ar-SA"/>
        </w:rPr>
        <w:t>الأَرض تَسْحَقُها سَحْقاً إذا عَفَّت الآثار و انْتَسَفَت الدِّقاقَ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دَبَرة البعیر إذا بَرَأَت و ابْیَضَّ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الخلَق البالی؛ قال مُزَرِّد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زَوَّدُونی غیرَ سَحْقِ عِمامة، و خَمْسِ مِئٍ منها قَسِیٌّ و زائفُ و جمعه سُحوق ؛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فإنّک،إن تَهْجو تَمِیماً و تَرْتَشِی بِتَأْبِینِ قَیْسٍ،أو سُحوق العَمائم 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انْسَحَق الثوبُ و أسْحَق إذا سقط زئْبِرُه و هو جدید،و سَحَقَه البِلی سَحْقاً ؛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 البِلی جدَّته فأَنْهَجا و قد سَحَقَه البِلی و دَعْکُ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ثوب سَحْق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الخلَق؛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انْسَحَق و 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زافَت علیه دَراهِمُه فَلیَأْت بها السُّوقَ و لْیَشْتَرِ بها ثَوْبَ سَحْقٍ و لا یُحالفِ الناسَ أنها جِیادٌ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الخلَق الذی انْسَحَق و بَلیَ کأنه بعد من الانتفاع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انْسَحَقَ الثوبُ أی خلَق؛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دِمْنةٍ کالمَرْجَلیِّ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کالمِرْجَلیِّ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المِسْحَق و أسْحَق خفُّ البعیر أی مَرَنَ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الضرع و لزوقه بالبطن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أسْحَقَ الضرعُ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 و بَلی و ارتفع لبنه و ذهب ما فیه؛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یَبِسَت و أسْحَقَ حالقٌ، لم یُبْلِه إرْضاعُها و فِطامُها و أسْحَقَت ضَرّتُها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ضَمَرت و ذهب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أسْحَق یَبِسَ،و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أسْحَقَ الضَّرْع ذهب و 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انْسَحَقت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مُساحَقةُ النساءِ لفظ مولَّد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السَّحْق فی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الحُضْر و فوق السَّحْج؛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تعاطی شدَّه المُکایَلا سَحْقاً من الجِدّ و سَحْجاً باطلا و أنشد الأَزهری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لنا جارة،فأزْعَجها قاذورة تَسْحَق النَّوی قُدُما و السَّحْق فی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المشی و دون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سَحَقت العینُ الدمعَ تَسْحَقه سَحْقاً فانْسَحَق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حَدَرَتْه،و دُموع مَساحِیق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قِتْب و غَرْب إذا ما أُفْرِغ انْسَحقا و السُّحُق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البُعْد،و کذلک السُّحْق مثل عُسْر و 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سَحُق الشیء،بالضم،فهو سَحِیق أی بعید؛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سَحِیق و أسْحق ؛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تعلو خَناذِیذَ البَعید الأَسْحَقِ و فی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له و بُعْداً،نصبوه علی إضمار الفعل غیر المستعمل إظهارُه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سَحَقَه اللهُ و أسْحَقه الله أی أبعده؛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قاذورة تسحق النوی قُدُما و أسْحَق هو و انْسَحَق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مکان سَحِیق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تَهْوِی بِهِ الرِّیحُ فِی مَکٰانٍ </w:t>
      </w:r>
    </w:p>
    <w:p>
      <w:pPr>
        <w:pStyle w:val="BookText"/>
        <w:rPr/>
      </w:pPr>
      <w:r>
        <w:rPr>
          <w:rFonts w:ascii="Amiri" w:hAnsi="Amiri" w:eastAsia="Amiri" w:cs="Amiri"/>
          <w:color w:val="111111"/>
          <w:sz w:val="28"/>
          <w:sz w:val="28"/>
          <w:szCs w:val="28"/>
          <w:rtl w:val="true"/>
          <w:lang w:bidi="ar-SA"/>
        </w:rPr>
        <w:t>سَحِیقٍ</w:t>
      </w:r>
    </w:p>
    <w:p>
      <w:pPr>
        <w:pStyle w:val="BookText"/>
        <w:rPr/>
      </w:pPr>
      <w:r>
        <w:rPr>
          <w:rFonts w:ascii="Amiri" w:hAnsi="Amiri" w:eastAsia="Amiri" w:cs="Amiri"/>
          <w:color w:val="111111"/>
          <w:sz w:val="28"/>
          <w:sz w:val="28"/>
          <w:szCs w:val="28"/>
          <w:rtl w:val="true"/>
          <w:lang w:bidi="ar-SA"/>
        </w:rPr>
        <w:t xml:space="preserve">؛ و یجوز فی الشعر ساحِقٌ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سُحُقٌ ساحِقٌ ،علی المبالغة،فإن دعوت فالمختار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أهل الحجاز بُعْدٌ له و سُحْقٌ له،یجعلونه اسماً،و النصبُ علی الدعاء علیه یریدون به أبْعَدَه الله؛ و أسْحَقَه سُحْقاً و بُعداً و إنه لَبَعِید سَحِیق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الفراء فی قوله فَسُحْقاً لِأَصْحٰابِ السَّعِیرِ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علی التخفیف،و لو قرئت فسُحُقاً کانت لغة حسنة؛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فَسُحْقاً منصوب علی المصدر أسْحَقَهم الله سُحْقاً أی باعَدَهم من رحمته مُباعَدة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سُحْقاً سُحْقاً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بُعْداً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مَکٰانٍ سَحِیقٍ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نخلة سَحُوق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طویلة؛ و أنشد ابن بری للمفضل النکری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جِذْعٌ سَحُوق و فی حدیث 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کالنخلة السَّحُوق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الطویلة التی بَعُد ثمرُها علی المجتنی؛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لعل ذلک مع انحناء یکون،و الجمع سُحُق ؛ فأما قول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عَیْنَیّ فی غَرْبَیْ مُقَتَّلة، من النواضح،تَسْقِی جَنّةً سُحُقا فإنه أراد نخلَ جَنّة فحذف إلا أن یکونوا قد قالوا جنّة سُحُق ،کقولهم ناقة عُلُطٌ و امرأة عُطُلٌ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طالت النخلة مع انجراد فهی سَحُوق ،و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الجرداء الطویلة التی لا کَرَب لها؛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سالِفة کسَحُوق اللِّیان، أضْرَمَ فیها الغَوِیُّ السُّعُرْ شبه عنق الفرس بالنخلة الجرداء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حمار سَحُوق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مُسِنّ،و کذلک الأَتان،و الجمع سُحُقٌ ؛ و أنشد للبید فی صفة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 یُمَتِّعُها الصَّفا و سَرِیُّه، عُمٌّ نَواعِمُ بَیْنَهُنّ کُرومُ و استعار بعضهم السَّحُوق للمرأة الطویلة؛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تُطِیف به شَدَّ النهار ظَعِینةٌ، طَویلةُ أنْقاء الیدَیْنِ سَحُوقُ و السَّوْحَق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من الرجال؛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قول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نالَته العَوالی،تَقاذَفَتْ به سَوْحَقُ الرِّجْلَیْنِ سانحةُ الصَّدْرِ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الأَمطار السَّحائِقُ ،الواحدة سَحیقة ،و هو المطر العظیم القَطْر الشدید الوَقْع القلیلُ العَرِمُ،قال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السَّحِیفة ،بالفاء،و هی المطرة تجرُف ما مرَّت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ساحوق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سلمة العبسی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هَرَقْن بِساحُوقٍ دِماءً کَثِیرة، و غادَرْن قَبْلی من حَلِیب و حازِر عنی بالحلیب الرفیعَ،و بالحازر الوضیع،فسره یعقوب؛ و أنشد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 بِساحوقٍ تَدَارَکْنَ ذالِقا و یومُ ساحوق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مساحق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إسْحَق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أعجمی؛ 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ألحقوه ببناء إعْصار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إسْحَق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رجل،فإن أردت به الاسم الأَعجمی لم تصرفه فی المعرفة لأَنه غُیِّر عن جهته فوقع </w:t>
      </w:r>
      <w:bookmarkStart w:id="583" w:name="pg11488_143265"/>
    </w:p>
    <w:p>
      <w:pPr>
        <w:pStyle w:val="BookText"/>
        <w:rPr/>
      </w:pPr>
      <w:bookmarkEnd w:id="583"/>
      <w:r>
        <w:rPr>
          <w:rFonts w:ascii="Amiri" w:hAnsi="Amiri" w:eastAsia="Amiri" w:cs="Amiri"/>
          <w:color w:val="111111"/>
          <w:sz w:val="28"/>
          <w:sz w:val="28"/>
          <w:szCs w:val="28"/>
          <w:rtl w:val="true"/>
          <w:lang w:bidi="ar-SA"/>
        </w:rPr>
        <w:t>فی کلام العرب غیر معروف المذهب،و إن أردت المصدر من قولک أسْحَقَه السفرُ إسْحاقاً أی أبعده صرفته لأَنه لم یُغَیَّرْ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السُّمْحوق من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الطویلةُ،و المیم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قشرة رقیقة فوق عظم الرأس بها سمیت الشَّجّة إذا بلغت إلیها سِمْحاقاً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السمحاق أثر الختان؛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یَضْبُط،بین فَخْذِه و ساقِه، أیْراً بَعِیدَ الأَصْلِ منْ سِمْحاقه و سَماحیق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الرِّقاقُ من الغَیْم؛ و علی ثَرْب الشَّاة سَماحِیقُ من شَحْم؛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أن المیمات فی هذه الکلمات زوائد</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3028242_73709187"/>
      <w:bookmarkStart w:id="585" w:name="_Toc247"/>
      <w:bookmarkEnd w:id="584"/>
      <w:r>
        <w:rPr>
          <w:rtl w:val="true"/>
        </w:rPr>
        <w:t>سدق</w:t>
      </w:r>
      <w:bookmarkEnd w:id="585"/>
    </w:p>
    <w:p>
      <w:pPr>
        <w:pStyle w:val="BookText"/>
        <w:rPr/>
      </w:pPr>
      <w:r>
        <w:rPr>
          <w:rFonts w:ascii="Amiri" w:hAnsi="Amiri" w:eastAsia="Amiri" w:cs="Amiri"/>
          <w:color w:val="111111"/>
          <w:sz w:val="28"/>
          <w:sz w:val="28"/>
          <w:szCs w:val="28"/>
          <w:rtl w:val="true"/>
          <w:lang w:bidi="ar-SA"/>
        </w:rPr>
        <w:t>السِّیداقُ ،بکسر السین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ذو ساقٍ واحدةٍ قویَّةٍ،له وَرَق مثل ورَق الصَّعْتَر و لا شوک له،و قشره حَرَّاق عجیبٌ</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3028244_73709187"/>
      <w:bookmarkStart w:id="587" w:name="_Toc248"/>
      <w:bookmarkEnd w:id="586"/>
      <w:r>
        <w:rPr>
          <w:rtl w:val="true"/>
        </w:rPr>
        <w:t>سذق</w:t>
      </w:r>
      <w:bookmarkEnd w:id="587"/>
    </w:p>
    <w:p>
      <w:pPr>
        <w:pStyle w:val="BookText"/>
        <w:rPr/>
      </w:pPr>
      <w:r>
        <w:rPr>
          <w:rFonts w:ascii="Amiri" w:hAnsi="Amiri" w:eastAsia="Amiri" w:cs="Amiri"/>
          <w:color w:val="111111"/>
          <w:sz w:val="28"/>
          <w:sz w:val="28"/>
          <w:szCs w:val="28"/>
          <w:rtl w:val="true"/>
          <w:lang w:bidi="ar-SA"/>
        </w:rPr>
        <w:t>السَّوْذَق و السُّوذَق ؛ الأَخیرة عن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الصَّقر،و یقال الشاهین،و هو بالفارسیة سَوْدَناه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السَّوْذَنِیق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الصقر،و ربما قالوا سَیْذَنُوق ؛ و أنشد النضر بن شمیل لحمید الأَرقط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حادِیاً کالسَّیْذَنُوقِ الأَزْرَقِ، لیس علی آثارها بِمُشْفِقِ و کذلک السُّوذانِق ،بضم السین و کسر النون؛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کأنِّی مُلْجِمٌ سُوذانِقاً أجْدَلِیّاً،کَرُّهُ غیر وَکَلْ و السَّذَق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الوَقُود،و جمیع ذلک فارسی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السَّذَق عند العجم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السِّیذاقُ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یُبَیَّض الغَزْل برماده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السَّوْذَق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السِّوارُ؛ و أنشد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السَّوْذَقَ الوَضَّاحَ فیها بِمِعْصَمٍ نَبِیلٍ،و یأبی الحَجْلُ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یَتَقَدَّما</w:t>
      </w:r>
    </w:p>
    <w:p>
      <w:pPr>
        <w:pStyle w:val="Heading4"/>
        <w:numPr>
          <w:ilvl w:val="3"/>
          <w:numId w:val="1"/>
        </w:numPr>
        <w:rPr/>
      </w:pPr>
      <w:bookmarkStart w:id="588" w:name="__RefHeading___Toc3028246_73709187"/>
      <w:bookmarkStart w:id="589" w:name="_Toc249"/>
      <w:bookmarkEnd w:id="588"/>
      <w:r>
        <w:rPr>
          <w:rtl w:val="true"/>
        </w:rPr>
        <w:t>سرق</w:t>
      </w:r>
      <w:bookmarkEnd w:id="589"/>
    </w:p>
    <w:p>
      <w:pPr>
        <w:pStyle w:val="BookText"/>
        <w:rPr/>
      </w:pPr>
      <w:r>
        <w:rPr>
          <w:rFonts w:ascii="Amiri" w:hAnsi="Amiri" w:eastAsia="Amiri" w:cs="Amiri"/>
          <w:color w:val="111111"/>
          <w:sz w:val="28"/>
          <w:sz w:val="28"/>
          <w:szCs w:val="28"/>
          <w:rtl w:val="true"/>
          <w:lang w:bidi="ar-SA"/>
        </w:rPr>
        <w:t>سَرَق الشیء یسْرِقه سَرَقاً و سَرِقاً و استَرَقَه ؛ الأَخیرة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بِعْتُکَها زانِیةً أو تَسْتَرِقْ ، إنَّ الخبیثَ للخبیثِ یَتَّفِقْ اللام هنا بمعنی مع،و الاسم السَّرِق و السَّرِقة ،بکسر الراء فیهما،و ربما قالوا سَرَقَهُ مالاً،و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 السارقُ فانتحَر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فعل السارق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إلیک من الإِباق و السَّرَق فی بیع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سارِق من قوم سَرَقةٍ و سُرَّاقٍ ،و سَرُوقٌ من قوم سُرُقٍ ،و سَرُوقةٌ ،و لا جمع له إنما هو کصَرورة،و کلب سَروقٌ لا غیر؛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یَسْرِق الکلبُ السَّروقُ نِعالَها و یروی السَّرُوُّ،فَعولٌ من السُّری،و هی السَّرِقة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إلی السَّرَق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ابنک سُرِّق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اسْتَرق السمْعَ أی استَرَق مُستخفِیاً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یُسارِق النظَر إلیه إذا اهْتَبَل غَفلتَه لینظر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نَخاف علی مَطیَّتها السَّرَق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بمعنی السرقة و هو فی الأَصل مصدر؛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تَسْتَرِق الجِنُّ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تفتعل من السَّرِقة أی أنها تسمعُه مختفِیةً کما یفعل السارِق ،و قد تکرر فی الحدیث فِعْلاً و مصدراً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سَرَّق فی معنی سَرَق ؛ قال الفرزدق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تَحْسَبَنَّ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دَراهِماً سَرَّقْتَها</w:t>
      </w:r>
    </w:p>
    <w:p>
      <w:pPr>
        <w:pStyle w:val="BookText"/>
        <w:rPr/>
      </w:pPr>
      <w:r>
        <w:rPr>
          <w:rFonts w:ascii="Amiri" w:hAnsi="Amiri" w:eastAsia="Amiri" w:cs="Amiri"/>
          <w:color w:val="111111"/>
          <w:sz w:val="28"/>
          <w:sz w:val="28"/>
          <w:szCs w:val="28"/>
          <w:rtl w:val="true"/>
          <w:lang w:bidi="ar-SA"/>
        </w:rPr>
        <w:t>تَمْحُو مَخازیَکَ التی بعُمانِ</w:t>
      </w:r>
    </w:p>
    <w:p>
      <w:pPr>
        <w:pStyle w:val="BookText"/>
        <w:rPr/>
      </w:pPr>
      <w:r>
        <w:rPr>
          <w:rFonts w:ascii="Amiri" w:hAnsi="Amiri" w:eastAsia="Amiri" w:cs="Amiri"/>
          <w:color w:val="111111"/>
          <w:sz w:val="28"/>
          <w:sz w:val="28"/>
          <w:szCs w:val="28"/>
          <w:rtl w:val="true"/>
          <w:lang w:bidi="ar-SA"/>
        </w:rPr>
        <w:t>أی سَرَقْتها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فی المعنی کقولهم إن الرِّقِینَ تُغَطِّی أفْنَ الأَفِینَ أی لا تحسَبْ کَسْبَک هذه الدراهم مما یُغَطِّی مخازیک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الخَتْل سِرًّا کالذی یستمع،و الکَتَبةُ یَسْتَرِقُون من بعض الحسابات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عرفة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اَلسّٰارِقُ وَ اَلسّٰارِقَةُ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السارق عند العرب من جاء مُسْتَتِراً إلی حِرْزٍ فأخذ منه ما لیس له،فإن أخذ من ظاهر فهو مُخْتَلِس و مُسْتَلِب و مُنْتَهِب و مُحْتَرِس،فإن مَنَعَ مما فی یدیه فهو 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یَسْرِقْ فَقَدْ سَرَقَ أَخٌ لَهُ مِنْ قَبْلُ ،یعنون یوسف،و یروی أنه کان أخذ فی صِغَره صورة،کانت تُعْبَد لبعض من خالف ملَّة الإِسلام،مِنْ ذَهَبٍ علی جهة الإِنکار لئلا تُعَظَّم الصورةُ و 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المُسارَقة و الاسْتِراق و التَّسَرُّق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اختلاس النظر و السمع؛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بَخِلَتْ علیک،فما یجود بنائل إلا اخْتِلاس حَدِیثِها المُتَسَرَّقِ و قول تمیم 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سُراقاتُ الهِجاءِ،فإنها کلامٌ تَهاداه اللئامُ تَهادِیا جعل السراقة فیه اسمَ ما سُرِق ،کما قیل الخُلاصة و النُّقایة لما خُلِّص و نُقِّیَ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سَرِقَ الشیءُ سَرَقاً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سَرِقَت مفاصلُه و انْسَرَقتْ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ضَعُفت؛ قال الأَعشی یصف الظبْیَ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فاتِرَ الطَّرْف فی قُواه انْسِراقُ و الانْسِراق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یَخْنُس إنسان عن قوم لیذهب؛ قال و قیل فی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تَتْلو رَخْصَ الظُّلوف ضَئیلاً فاتِرَ الطَّرْف،فی قُواه انْسِراق إن الانْسِراقَ الفتور و الضعف؛ و قال الأَعشی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مَحْروقُ النَّواصِف مَسْروقُ البُغام و شادِنٌ أکْحل أراد أن فی بُغامه غُنّة فکأن صوته مسروق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شِقاقُ الحریر،و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أجوده،واحدته سَرَقة ؛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یَرْفُلْن فی سَرَقِ الفِرِنْدِ و قَزِّه، یَسْحَبْنَ مِنْ هُدَّابِه أذْیالا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بالفارسیة أصله سَرَهْ أی جید،فعربوه کما عرب بَرَقٌ للْحَمَل و أصله بَرَه،و یَلْمَق لِلْقَباء و أصله یَلْمَه،و إسْتَبْرَق للغلیظ من الدیباج و أصله اسْتَبْرَهْ،و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سِتَبْرَهْ أی جید،فعربوه کما عربوا بَرَق و یَلْمَق،و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البِیضُ من شُقَق الحریر؛ و أنشد للعجاج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نَسَجَت لَوامِعُ الحَرُورِ، من رَقْرَقانِ آلِها المسْجورِ، سَبائِباً کسَرَق الحَرِیرِ و فی الحدیث عن 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سائلاً سأله عن بیع سَرَقِ الحریر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قلت شُقَق الحریر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 الحَرِیر هی الشُّقَقُ إلا أنها البِیضُ خاصة،و صَرَقُ الحریر بالصاد أیضاً؛ و أنشد ابن بری للأَخطل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دَجائجاً،فی الدار،رُقطاً بَناتُ الرُّوم فی سَرَقِ الحَرِیر </w:t>
      </w:r>
      <w:bookmarkStart w:id="590" w:name="pg11488_143267"/>
    </w:p>
    <w:p>
      <w:pPr>
        <w:pStyle w:val="BookText"/>
        <w:rPr/>
      </w:pPr>
      <w:bookmarkEnd w:id="590"/>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یَرْفُلْنَ فی سَرَقِ الحریرِ و قزِّه، یَسْحَبْن من هُدّابه أذیالا و فی حدیث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 رَأیْتُکِ یَحْمِلُکِ الملَکُ فی سَرَقةٍ مِنْ حَریر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قِطْعة من جَیِّد الحریر،و جمعها سَرَق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کأنّ بیدی سَرَقةً من حریر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بِعْتُم السَّرَقَ فلا تَشْتَروه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إذا بِعْتُموه نَسِیئة،و إنما خص السَّرَق بالذکر لأَنه بلَغَه أن تُجّاراً یبیعونه نسیئة ثم یشترونه بدون الثمن،و هذا الحکم مطَّرد فی کل المَبِیعات،و هو الذی یسمی العِینَة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السَّوارق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الجوامع،واحدته سارقة ؛ قال أبو الطَّمَحان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یَدْعُ داعٍ مثلکم لِعَظیمة، إذا أزَمَت بالساعِدَیْنِ السَّوارِقُ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السَّوارِق مَسامیر فی القیود؛ و به فسر قول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أزْهَر سخَّی نَفْسَه عن بِلادِه حَنایا حَدیدٍ مُقْفَل و سَوارِقه و سارِقٌ و سَرَّاق و مَسْروق و سُراقة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أنشد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سُراقَةُ للقُرآنِ یَدْرُسُه، و المرءُ عند الرُّشا إن یَلْقَها ذِیبُ و مَسْرُقان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أیضاً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یزید بن مُفَرِّغ الحِمْیَری و جمع بین الموضعین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 هزِمُ الأَوساطِ مُنْبَجِسُ العُرَی مَنازِلَها من مَسْرُقان و سُرَّقا و سُراقة بن جعشم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الصحابة،و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سُراقة بن مالک المُدْلِجی أحد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إحدی کُوَرِ الأَهوازِ و هن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سُرَّق اسم موضع فی العِراق؛ قال أنس بن زُنَیم یخاطب الحرث بن بَدْر الغُدانی حین ولاّه عبد الله بن زِیاد 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أحارِ بن بَدْر،قد وَلِیتَ إمارةً،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لسارِق الشِّعْر سُراقة ،و لسارق النظَر إلی الغِلمان الشَّافِن</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3028248_73709187"/>
      <w:bookmarkStart w:id="592" w:name="_Toc250"/>
      <w:bookmarkEnd w:id="591"/>
      <w:r>
        <w:rPr>
          <w:rtl w:val="true"/>
        </w:rPr>
        <w:t>سردق</w:t>
      </w:r>
      <w:bookmarkEnd w:id="592"/>
    </w:p>
    <w:p>
      <w:pPr>
        <w:pStyle w:val="BookText"/>
        <w:rPr/>
      </w:pPr>
      <w:r>
        <w:rPr>
          <w:rFonts w:ascii="Amiri" w:hAnsi="Amiri" w:eastAsia="Amiri" w:cs="Amiri"/>
          <w:color w:val="111111"/>
          <w:sz w:val="28"/>
          <w:sz w:val="28"/>
          <w:szCs w:val="28"/>
          <w:rtl w:val="true"/>
          <w:lang w:bidi="ar-SA"/>
        </w:rPr>
        <w:t xml:space="preserve">السُّرادِق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أحاط بالبناء،و الجمع سُرادِقات ؛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جمعوه بالتاء و إن کان مذکراً حِینَ لم یکسّر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 بِهِمْ سُرٰادِقُهٰا ،فی صفة النار أعاذنا الله منها؛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علیهم سُرادِقٌ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أحاطَ بشیءٍ نحو الشُّقَّة فی المِضْرَب أو الحائط المشتمل علی الشیء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فی الحدیث ذکر السُّرادِق فی غیر موضع،و هو کل ما أحاط بشیءٍ من حائط أو مِضْرَب أو خباء</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بعض أهل </w:t>
      </w:r>
      <w:bookmarkStart w:id="593" w:name="pg11488_143268"/>
    </w:p>
    <w:p>
      <w:pPr>
        <w:pStyle w:val="BookText"/>
        <w:rPr/>
      </w:pPr>
      <w:bookmarkEnd w:id="593"/>
      <w:r>
        <w:rPr>
          <w:rFonts w:ascii="Amiri" w:hAnsi="Amiri" w:eastAsia="Amiri" w:cs="Amiri"/>
          <w:color w:val="111111"/>
          <w:sz w:val="28"/>
          <w:sz w:val="28"/>
          <w:szCs w:val="28"/>
          <w:rtl w:val="true"/>
          <w:lang w:bidi="ar-SA"/>
        </w:rPr>
        <w:t>التفسیر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مِنْ یَحْمُومٍ ؛ هو من سُرادِقِ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بیت مُسَرْدَق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یکون أعلاه و أسفله مشدوداً کله؛ و قد سَرْدَقَ البیت؛ قال سلامة بن جندل یذکر قَتْلَ کِسْری للنعمان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المُدْخِل النُّعْمان بَیْتاً،سَماؤه صُدورُ الفُیولِ،بَعْدَ بَیْتٍ مُسَرْدَقِ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السُّرادِق واحد السُّرادِقات التی تُمَدُّ فوق صحن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بیت من کُرْسُف فهو سُرادِق ؛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حَکَمُ بنَ المُنْذِر بن الجارودْ، أنتَ الجوادُ ابنُ الجواد المحمودْ، سُرادِقُ المَجْد علیک ممدودْ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الرجز للکذّاب الحِرْمازی،و أنشد بیتاً للأَعشی و قال فی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یذکر ابن وَبْر و قَتْلَه النعمان بن المنذر تحت أرجل الفِیَلة،و أنشد البیت الذی تقدمت نسبته لسلامة بن جندل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 الساطع؛ قال لبید یصف حُمُراً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رَفَعْنَ سُرادِقاً فی یوم رِیحٍ، یُصَفِّقُ بَینَ مَیْلٍ و اعْتِدال و هو أیضاً الدخان الشاخص المحیط بالشیء؛ قال لبید یصف عیراً یطرد عانةً،و أنشد البیت</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3028250_73709187"/>
      <w:bookmarkStart w:id="595" w:name="_Toc251"/>
      <w:bookmarkEnd w:id="594"/>
      <w:r>
        <w:rPr>
          <w:rtl w:val="true"/>
        </w:rPr>
        <w:t>سرمق</w:t>
      </w:r>
      <w:bookmarkEnd w:id="595"/>
    </w:p>
    <w:p>
      <w:pPr>
        <w:pStyle w:val="BookText"/>
        <w:rPr/>
      </w:pPr>
      <w:r>
        <w:rPr>
          <w:rFonts w:ascii="Amiri" w:hAnsi="Amiri" w:eastAsia="Amiri" w:cs="Amiri"/>
          <w:color w:val="111111"/>
          <w:sz w:val="28"/>
          <w:sz w:val="28"/>
          <w:szCs w:val="28"/>
          <w:rtl w:val="true"/>
          <w:lang w:bidi="ar-SA"/>
        </w:rPr>
        <w:t>السَّرْمَق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النبت</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3028252_73709187"/>
      <w:bookmarkStart w:id="597" w:name="_Toc252"/>
      <w:bookmarkEnd w:id="596"/>
      <w:r>
        <w:rPr>
          <w:rtl w:val="true"/>
        </w:rPr>
        <w:t>سعبق</w:t>
      </w:r>
      <w:bookmarkEnd w:id="597"/>
    </w:p>
    <w:p>
      <w:pPr>
        <w:pStyle w:val="BookText"/>
        <w:rPr/>
      </w:pPr>
      <w:r>
        <w:rPr>
          <w:rFonts w:ascii="Amiri" w:hAnsi="Amiri" w:eastAsia="Amiri" w:cs="Amiri"/>
          <w:color w:val="111111"/>
          <w:sz w:val="28"/>
          <w:sz w:val="28"/>
          <w:szCs w:val="28"/>
          <w:rtl w:val="true"/>
          <w:lang w:bidi="ar-SA"/>
        </w:rPr>
        <w:t xml:space="preserve">السَّنَعْبُقُ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خبیث الریح ینبت فی أعراض الجبال العالیة حِبالاً بلا وَرَق و لا یأکله شیء،و له نَوْرٌ و لا یَجْرِسه النحل البتة،و إذا قُصِف منه عود سال منه ماء صاف لَزِجٌ له سَعابِیب؛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حکمت بأنه رباعی لأَنه لیس فی الکلام فَعَلْلُلٌ</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3028254_73709187"/>
      <w:bookmarkStart w:id="599" w:name="_Toc253"/>
      <w:bookmarkEnd w:id="598"/>
      <w:r>
        <w:rPr>
          <w:rtl w:val="true"/>
        </w:rPr>
        <w:t>سعسلق</w:t>
      </w:r>
      <w:bookmarkEnd w:id="599"/>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السَّعْسَلِق أُمُّ السَّعالی؛ قال الأَعور بن 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مُسْتَسْعِلات کسَعالی سَعْسَلِقْ</w:t>
      </w:r>
    </w:p>
    <w:p>
      <w:pPr>
        <w:pStyle w:val="Heading4"/>
        <w:numPr>
          <w:ilvl w:val="3"/>
          <w:numId w:val="1"/>
        </w:numPr>
        <w:rPr/>
      </w:pPr>
      <w:bookmarkStart w:id="600" w:name="__RefHeading___Toc3028256_73709187"/>
      <w:bookmarkStart w:id="601" w:name="_Toc254"/>
      <w:bookmarkEnd w:id="600"/>
      <w:r>
        <w:rPr>
          <w:rtl w:val="true"/>
        </w:rPr>
        <w:t>سعفق</w:t>
      </w:r>
      <w:bookmarkEnd w:id="601"/>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جاء علی فُعْلول فهو مضموم الأَول مثل زُنْبور و بُهْلول و عُمْروس و ما أشبه ذلک،إلاّ حرفاً جاءَ نادراً و هو بنو سَعْفوق لِخَوَل بالیمامة،و بعضهم یقول سُعْفوق ،بالضم؛ و أنشد ابن شمیل لطریف بن تمیم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تَأْمَنَنَّ سُلَیْمَی أن أُفارِقها،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سُعْفوق ابنه،و الخَوْقاء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الحَمْقاء من النساء</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3028258_73709187"/>
      <w:bookmarkStart w:id="603" w:name="_Toc255"/>
      <w:bookmarkEnd w:id="602"/>
      <w:r>
        <w:rPr>
          <w:rtl w:val="true"/>
        </w:rPr>
        <w:t>سفق</w:t>
      </w:r>
      <w:bookmarkEnd w:id="603"/>
    </w:p>
    <w:p>
      <w:pPr>
        <w:pStyle w:val="BookText"/>
        <w:rPr/>
      </w:pPr>
      <w:r>
        <w:rPr>
          <w:rFonts w:ascii="Amiri" w:hAnsi="Amiri" w:eastAsia="Amiri" w:cs="Amiri"/>
          <w:color w:val="111111"/>
          <w:sz w:val="28"/>
          <w:sz w:val="28"/>
          <w:szCs w:val="28"/>
          <w:rtl w:val="true"/>
          <w:lang w:bidi="ar-SA"/>
        </w:rPr>
        <w:t xml:space="preserve">السَّفْق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الصَّفْق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ثوب سَفِیق أی صَفیق،و سَفُقَ الثوبُ یَسْفُق سَفاقةً ،فهو سَفِیق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کَثُف،و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یکن سَخِیفاً و کان سَفِیقاً إذا رَدَدْته،و أسْفَقَه الحائکُ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سَفِیقُ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الحیاء وَقِحٌ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سَفَقَ البابَ سَفْقاً و أسْفَقَه فانْسَفَق أی أغْلَقه،و الصاد لغة أو مضارِعة،و سیأتی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سَفَقْتُ البابَ و أسْفَقْته إذا رددته؛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معناهما أجَفْته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یَشْغَلُهم السَّفْقُ بالأَسْواق</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یروی بالسین و الصاد، </w:t>
      </w:r>
      <w:bookmarkStart w:id="604" w:name="pg11488_143269"/>
    </w:p>
    <w:p>
      <w:pPr>
        <w:pStyle w:val="BookText"/>
        <w:rPr/>
      </w:pPr>
      <w:bookmarkEnd w:id="604"/>
      <w:r>
        <w:rPr>
          <w:rFonts w:ascii="IRNazanin" w:hAnsi="IRNazanin" w:eastAsia="IRNazanin"/>
          <w:color w:val="111111"/>
          <w:sz w:val="28"/>
          <w:sz w:val="28"/>
          <w:szCs w:val="28"/>
          <w:rtl w:val="true"/>
          <w:lang w:bidi="fa-IR"/>
        </w:rPr>
        <w:t>یرید صَفْقَ الأَکُفّ عند البیع و الشراء،و السینُ و الصادُ یتعاقبان مع القاف و الخاء،إلا أن بعض الکلمات یکثر فی الصاد و بعضها یکثر فی السین،و هکذا یُرْوَی</w:t>
      </w:r>
    </w:p>
    <w:p>
      <w:pPr>
        <w:pStyle w:val="BookText"/>
        <w:rPr/>
      </w:pPr>
      <w:r>
        <w:rPr>
          <w:rFonts w:ascii="Amiri" w:hAnsi="Amiri" w:eastAsia="Amiri" w:cs="Amiri"/>
          <w:color w:val="111111"/>
          <w:sz w:val="28"/>
          <w:sz w:val="28"/>
          <w:szCs w:val="28"/>
          <w:rtl w:val="true"/>
          <w:lang w:bidi="ar-SA"/>
        </w:rPr>
        <w:t xml:space="preserve">حدیث البَیْعة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صَفْقةَ یمینِه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بالسین و الصاد،و خصَّ الیَمینَ لأَنّ البَیْعَ و البَیْعةَ یقع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سَفَقَ وَجْهَ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أسْفَقَ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یَحْلُبْها فی الیوم إلا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السفقتین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ذباب عظیم یلزم الدواب و البقر،و الصاد فی کل ذلک لغة</w:t>
      </w:r>
      <w:r>
        <w:rPr>
          <w:rFonts w:eastAsia="IRNazanin" w:cs="IRNazanin"/>
          <w:color w:val="111111"/>
          <w:sz w:val="28"/>
          <w:szCs w:val="28"/>
          <w:rtl w:val="true"/>
          <w:lang w:bidi="fa-IR"/>
        </w:rPr>
        <w:t>.</w:t>
      </w:r>
    </w:p>
    <w:p>
      <w:pPr>
        <w:pStyle w:val="Heading4"/>
        <w:numPr>
          <w:ilvl w:val="3"/>
          <w:numId w:val="1"/>
        </w:numPr>
        <w:rPr/>
      </w:pPr>
      <w:bookmarkStart w:id="605" w:name="__RefHeading___Toc3028260_73709187"/>
      <w:bookmarkStart w:id="606" w:name="_Toc256"/>
      <w:bookmarkEnd w:id="605"/>
      <w:r>
        <w:rPr>
          <w:rtl w:val="true"/>
        </w:rPr>
        <w:t>سفسق</w:t>
      </w:r>
      <w:bookmarkEnd w:id="606"/>
    </w:p>
    <w:p>
      <w:pPr>
        <w:pStyle w:val="BookText"/>
        <w:rPr/>
      </w:pPr>
      <w:r>
        <w:rPr>
          <w:rFonts w:ascii="Amiri" w:hAnsi="Amiri" w:eastAsia="Amiri" w:cs="Amiri"/>
          <w:color w:val="111111"/>
          <w:sz w:val="28"/>
          <w:sz w:val="28"/>
          <w:szCs w:val="28"/>
          <w:rtl w:val="true"/>
          <w:lang w:bidi="ar-SA"/>
        </w:rPr>
        <w:t>سِفْسِقة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ما بین الشُّطْبَتَینِ علی صَفْح السیف طولاً،و سَفاسِقُه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طرائقه التی یقال لها الفِرِنْد،فارسی معرب؛ و منه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بِعَضْبٍ ذی سَفاسِقَ مَیْلَه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مُسَمَّط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مُسْتَلْئِمٍ کَشَّفْتُ بالرُّمْحِ ذَیْلَه، و قال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مِحْوَرٍ أخْضَرَ ذی سَفاسِق و الواحدة سِفْسِقة ،و هی شُطْبة السیف کأنَّها عمود فی متنه 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جالساً إذ سَفْسَقَ علی رأسِه عُصْفور فنَکَتَه بیدِه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ذَرَقَ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سَفْسَقَ و زَقْزَقَ و سَقَّ و زَقَّ إذا حذف بذَرْقِه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سَفْسَقَ الطائر إذا رمی بسلحه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حدیث فاطمة بنت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علیکم سَفاسِفَه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أخرجه أبو موسی فی السین و الفاء و لم یفسره،و قد ذکره العسکری بالفاء و القاف و لم یورده فی السین و القاف،و المشهور المحفوظ</w:t>
      </w:r>
    </w:p>
    <w:p>
      <w:pPr>
        <w:pStyle w:val="BookText"/>
        <w:rPr/>
      </w:pPr>
      <w:r>
        <w:rPr>
          <w:rFonts w:ascii="Amiri" w:hAnsi="Amiri" w:eastAsia="Amiri" w:cs="Amiri"/>
          <w:color w:val="111111"/>
          <w:sz w:val="28"/>
          <w:sz w:val="28"/>
          <w:szCs w:val="28"/>
          <w:rtl w:val="true"/>
          <w:lang w:bidi="ar-SA"/>
        </w:rPr>
        <w:t>فی حدیث فاطمة إنما هو إنی أخاف علیک قَسْقاسَتَه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بقافین قبل السینین،و هی العصا،فأما سَفاسِفه و سفاسقه بالقاف و الفاء فلا نعرفه،إلاّ أن یکون من قولهم لطرائق السیف سَفاسِقه ،بفاء بعدها قاف،التی یقال لها الفِرِنْد،فارسیة معرَّبة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سَفْسُوقةٌ من أبیه و دُبَّةٌ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السَّفْسُوقة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 الواضحة</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3028262_73709187"/>
      <w:bookmarkStart w:id="608" w:name="_Toc257"/>
      <w:bookmarkEnd w:id="607"/>
      <w:r>
        <w:rPr>
          <w:rtl w:val="true"/>
        </w:rPr>
        <w:t>سقق</w:t>
      </w:r>
      <w:bookmarkEnd w:id="608"/>
    </w:p>
    <w:p>
      <w:pPr>
        <w:pStyle w:val="BookText"/>
        <w:rPr/>
      </w:pPr>
      <w:r>
        <w:rPr>
          <w:rFonts w:ascii="Amiri" w:hAnsi="Amiri" w:eastAsia="Amiri" w:cs="Amiri"/>
          <w:color w:val="111111"/>
          <w:sz w:val="28"/>
          <w:sz w:val="28"/>
          <w:szCs w:val="28"/>
          <w:rtl w:val="true"/>
          <w:lang w:bidi="ar-SA"/>
        </w:rPr>
        <w:t>سَقَّ العصفورُ و سَقْسَقَ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ذَرَقَ؛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السُّقُق المغتابون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أبو عثمان النَّهدی عن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یُجالِسُه إذْ سَقْسَق علی رأسه عصفور ثم قذف خُرْءَ بطنِه علیه فنَکَتَه بیده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سَقْسَقَ أی ذَرَق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 و زَقَّ و زَخَّ و تَرَّ و هَکَّ إذا حذف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سَقْسَقَ العصفور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بصوت ضعیف؛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قَرْیةٍ سَقْسَقْتَها و بَعَرْتَها، فجعلْتُها لک کلَّها إقْطاعا و ذکره الجوهری شقشق،بالشین</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3028264_73709187"/>
      <w:bookmarkStart w:id="610" w:name="_Toc258"/>
      <w:bookmarkEnd w:id="609"/>
      <w:r>
        <w:rPr>
          <w:rtl w:val="true"/>
        </w:rPr>
        <w:t>سلق</w:t>
      </w:r>
      <w:bookmarkEnd w:id="610"/>
    </w:p>
    <w:p>
      <w:pPr>
        <w:pStyle w:val="BookText"/>
        <w:rPr/>
      </w:pPr>
      <w:r>
        <w:rPr>
          <w:rFonts w:ascii="Amiri" w:hAnsi="Amiri" w:eastAsia="Amiri" w:cs="Amiri"/>
          <w:color w:val="111111"/>
          <w:sz w:val="28"/>
          <w:sz w:val="28"/>
          <w:szCs w:val="28"/>
          <w:rtl w:val="true"/>
          <w:lang w:bidi="ar-SA"/>
        </w:rPr>
        <w:t xml:space="preserve">السَّلْقُ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الصوت،و سَلَق لغة فی صَلَق أی صاحَ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الشدید و غیره بالسین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سَلَقَ أَو حَلَقَ</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سَلَق </w:t>
      </w:r>
    </w:p>
    <w:p>
      <w:pPr>
        <w:pStyle w:val="BookText"/>
        <w:rPr/>
      </w:pPr>
      <w:r>
        <w:rPr>
          <w:rFonts w:ascii="Amiri" w:hAnsi="Amiri" w:eastAsia="Amiri" w:cs="Amiri"/>
          <w:color w:val="111111"/>
          <w:sz w:val="28"/>
          <w:sz w:val="28"/>
          <w:szCs w:val="28"/>
          <w:rtl w:val="true"/>
          <w:lang w:bidi="ar-SA"/>
        </w:rPr>
        <w:t>یعنی رفَعَ صوته عند موت إِنسان أَو عند المصیبة،و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تَصُکَّ المرأَةُ وجْهها و تَمْرُسَه،و الأَول أَصح،و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السالقةَ و الحالِقةَ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بالصاد،و قال ابن المبارک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سَلَق أَی خَمَشَ وجهه عند المصیبة،و مِنَ السَّلْقِ رَفْعِ الصوت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خَطِیب مِسْلَق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سَلَقَه بلسانه یَسْلقه سلْقاً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أَسمعه ما یکره فأَکثر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سَلَقه بالکلام سَلْقاً إِذا آذاه،و هو شدة القول باللسان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سَلَقُوکُمْ بِأَلْسِنَةٍ حِدٰادٍ ،أَی بالَغُوا فیکم بالکلام و خاصَمُوکم فی الغنیمة أَشَدَّ مخاصمةٍ و أَبْلَغَها، أَشِحَّةً عَلَی الْخَیْرِ ،أَی خاطبوکم أَشَدَّ مُخاطبة و هم أَشِحَّة علی المال و الغنیمة،الفراء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سَلَقُوکُمْ بِأَلْسِنَةٍ حِدٰادٍ معناه عَضُّوکم،یقول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آذَوکم بالکلام فی الأَمر بأَلْسِنة سَلِیطة ذَرِبَة،قال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صَلَقوکم و لا یجوز فی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لسان مِسْلَقٌ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 ذَلِقٌ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لسان مِسْلَق و سَلاَّق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خَطِیب سَلاَّق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بلیغ فی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علیّ،رضوان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الخَطِیب المِسْلَق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مِسْلَق و مِسْلاق إِذا کان نهایة فی الخِطابة،قال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 الحَزْمُ و السَّماحةُ،و النَّجْدةُ فیهمْ،و الخَاطِبُ السَّلاَّقُ و یروی المِسْلاق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خطیب مِسْقَع مِسْلَق ،و الخطیب المِسْلاق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البلیغ و هو من شدة صوته و 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سلَقَه بالسَّوْط و مَلَقه أَی نزع جلده،و یفسر ابنُ المبارک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سَلَق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سَلَق الشیءَ بالماءِ الحارّ یَسْلُقه سَلْقاً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سَلَقَ البَیْضَ و البَقل و غیرَه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أَغلاه،و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أَغلاه إِغلاءَةً خفیفة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سَلَقَ الأَدِیمَ سَلْقاً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دهنه،و کذلک المَزادة،قال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کأَنَّهما مَزادتا مُتَعَجِّلٍ فَرِیَّان لَمَّا یُسْلَقَا بِدِهان و سَلَقَ ظهرَ بَعِیره یَسْلُقه سَلْقاً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السَّلْق و السَّلَق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دَبَرة البعیر إِذا بَرَأَتْ و ابیضَّ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النِّسْع فی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 الدبَرُ إِذا بَرَأَ و ابیض،قال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أَسْلَق الرجلُ إِذا ابیض ظهْرُ بَعِیره بعد برئه من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أَبْیَنَ سَلْقَه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به ذلک البیاض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و السَّلْق أَثر دبرة البعیر إذا برأَت و ابیض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لأَثر الأَنْساع فی بطن البعیر یَنْحَصُّ عنه الوبر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سَلائِق ،شبِّهت بِسلائِق الطُّرُقات فی المحجَّة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الشرائح ما بین الجنبین،الواحدة سَلِیقة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السَّلِیقةُ مَخْرَج النِّسْع فی دَفِّ البعیر،و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تبرُقُ فی دَفِّها سَلائِقُها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اشتقَّ من قولک سَلَقْت شیئاً بالماءِ الحارّ،و هو أَن یذهب الوبر و یبقی أَثره،فلما أَحرقته الحبال شبه بذلک فسُمِّیَت سَلائِقَ ،و السَّلائق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سُلِقَ من البقول،الأَزهری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طُبِخ بالماء من بقول الربیع و أُکِل فی المجاعات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کلُّ شیءٍ طبخته بالماءِ بَحْتاً،فقد سَلَقْتَه ،و کذلک البَیْض یطبخ بالماء بقشره الأَعلی،قال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فَرِیَّانِ لمَّا یُسْلَقا بدِهان شبه عینیها و دموعها بمزادتی ماءٍ لم تُدْهَنا،فقَطَرانُ مائهما أَکثر،و معنی لم یُسْلَقا لم یُدْهَنا و لم یُرْوَیَا </w:t>
      </w:r>
    </w:p>
    <w:p>
      <w:pPr>
        <w:pStyle w:val="BookText"/>
        <w:rPr/>
      </w:pPr>
      <w:r>
        <w:rPr>
          <w:rFonts w:ascii="Amiri" w:hAnsi="Amiri" w:eastAsia="Amiri" w:cs="Amiri"/>
          <w:color w:val="111111"/>
          <w:sz w:val="28"/>
          <w:sz w:val="28"/>
          <w:szCs w:val="28"/>
          <w:rtl w:val="true"/>
          <w:lang w:bidi="ar-SA"/>
        </w:rPr>
        <w:t>بالدهن کما یُسْلَق کلُّ شیء یطبخ بالماء من بقل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رکبت دابة فلان فسَلَقَتْنی أَی سَحَجَتْ باطنَ فخذی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الطبیعة و السجیَّة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یقرأُ بالسَّلِیقة أَی بطبیعته لا بتعلُّم،و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یقرأُ بالسَّلِیقِیَّة و هی منسوبة أَی بالفصاحة من قولهم سَلَقُوکم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بالسَّلِیقِیَّة أَی بطَبْعِه الذی نشأَ علیه و لغته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لکریم الطبیعة و السَّلِیقة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أَن القراءَة سُنَّة مأْثورة لا یجوز تعدِّیها،فإِذا قرأَ البَدَوِیّ بطبعه و لغته و لم یتبع سُنَّة قُرَّاءِ الأَمصار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یقرأُ بالسَّلِیقِیَّة أَی بطبیعتِه لیس بتعلیم،قال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النسب إلی السَّلِیقة سَلِیقیٌّ نادر،و قد أَبَنْتُ وجه شذوذه فی عمیرة کلب،و هذه سَلِیقتُه التی سُلِق علیها و سُلِقَها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السَّلِیقةُ المحَجَّة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 من الطرقات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السَّلِیقیّ من الکلام ما لا یُتَعَاهَدُ إِعرابُه و هو فصیح بلیغ فی السمع عثور فی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السَّلِیقیّ من الکلام ما تکلم به البدویّ بطبعه و لغته،و إن کان غیرُه من الکلام آثرَ و أَحسنَ،و فی حدیث أَبی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وضع النحو حین اضطراب کلام العرب،و غلبت السَّلِیقِیَّة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اللغة التی یسترسل فیها المتکلم علی سَلِیقته أَی سجیته و طبیعته من غیر تعمد إِعراب و لا تجنب لحن،قال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بنحویٍّ یلُوک لِسانَه، و لکن سَلِیقیٌّ أَقولُ فأُعْرِب أَی أَجری علی طبیعتی و لا أَلحن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یَنْسُجُه النحل فی الخلیة طولاً التهذیب النضر السِّلْق الجُکَندَر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محمد مرتضی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السَّلِیقة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الذُّرة تدق و تصلح و تطبخ باللبن،عن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سَلَق البَرْدُ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السَّلِیق من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سَلَقَه البردُ فأَحرقه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السَّلِیق الشجر الذی أَحرقه حرٌّ أَو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السَّلِیق ما تَحَاتَّ من صغار الشجر،قال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منها،فی السَّلِیق الأَشْهَبِ، مَعْمَعةً مِثْلَ الضِّرام المُلْهَبِ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السَّلَق المستوی اللیِّن من الأَرض،و الفَلَقُ المطمئن بین الرَّبْوَتین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السَّلَق المکان المطمئن بین الربوتین ینقاد،و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مَسیل الماءِ بین الصَّمْدَیْنِ من الأَرض،و الجمع أَسْلاق و سُلْقان و سِلْقان و أَسالِقُ،قال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امْرُؤ أُحْسِنُ غَمْزَ الفائِق، بین اللَّهَا الوالج و الأَسالِق و هذا البیت استشهد به ابن سیدة علی أَعالی الفم کما نذکره فیما بعد فی هذه الترجمة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السَّلَق القاعُ المطمئن المستوی لا شجر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السَّلِیق الیابسُ من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ریاض الصَّمَّان و قِیعانَها و سِلْقانَها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سُلْقانَها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فالسَّلَق من الریاض ما استوی فی أَعالی قِفافها و أَرضُها حُرَّة الطین تُنْبِت الکِرْشَ و القُرَّاصَ و المُلاَّحَ و الذُّرَقَ،و لا تنبت السدرَ و عظامَ الشجر،و أَما القِیعانُ فهی الریاض المطمئنة تنبت السدر و سائر نبات السَّلَق تَسْتَرْبِضُ سیولُ القفاف حوالیها،و المُتونُ الصُّلْبةُ المحیطة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 الصفصف،و جمعه سُلْقان </w:t>
      </w:r>
    </w:p>
    <w:p>
      <w:pPr>
        <w:pStyle w:val="BookText"/>
        <w:rPr/>
      </w:pPr>
      <w:r>
        <w:rPr>
          <w:rFonts w:ascii="Amiri" w:hAnsi="Amiri" w:eastAsia="Amiri" w:cs="Amiri"/>
          <w:color w:val="111111"/>
          <w:sz w:val="28"/>
          <w:sz w:val="28"/>
          <w:szCs w:val="28"/>
          <w:rtl w:val="true"/>
          <w:lang w:bidi="ar-SA"/>
        </w:rPr>
        <w:t xml:space="preserve">مثل خَلَق و خُلْقان،و کذلک السَّمْلَق بزیادة المیم،و الجمع السَّمالِق ،قال أَبو النجم فی جمع سُلْقان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رَعَی السُّلْقانَ فی تَزْهِیرها و قد یجمع علی أَسلاق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کخَذولٍ تَرعَی النَّواصِفَ من تَثْلِیثَ الخَذُول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الظبیة المتخلّفة عن الظباء،و النَّواصِفُ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ناصِفة و هی المَسِیل الضخم،و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 لها الخلی،و المَرْد و الکَباثُ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الأَراک،و أَراد بالحِمْلاج یدَها،و انفراق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انفراق ظِلْفَیها،و أَما قول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تُمسِ فی عُرْفُطٍ صُلْعٍ جَماجِمُه من الأَسالِق ،عاری الشَّوْک مجرود فقد یکون جمع سَلَق کما قالوا رَهْط و أَراهط،و إِن اختلفا بالحرکة و السکون،و قد یکون جَمْعَ أَسْلاقٍ الذی هو جمع سَلَق ،فکان ینبغی علی هذا أَن یکون من الأَسالِیق إِلا أَنه حذف الیاء لأَن فَعِلن هنا أَحسن فی السمع من فاعِلُن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سَلَقَ الجُوالق یَسْلُقه سَلْقاً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إِحدی عروتیه فی الأُخری،قال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حَوْقل ساعِدُه قد انْمَلَقْ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قَطْباً و نِعِمّا،إِن سَلَقْ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السَّلْقُ إِدخال الشِّظاظ مرة واحدة فی عروتی الجُوَالِقَین إِذا عُکِما علی البعیر،فإِذا ثنیته فهو القَطْب،قال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قَطْباً و نِعمَّا،إِن سَلَقْ بحَوْقَل ذِراعُه قد انْمَلَقْ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سَلَقَ العُودَ فی عُرَی العِدْلین و أَسْلَقه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أَسْلَقَ صادَ سِلْقة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سَلَقْت اللحم عن العظم إِذا انْتَجَیْتَه عنه،و منه قیل للذِّئْبَة سِلْقة ،و السِّلْقة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الذئبة،و الجمع سِلَق و سِلْق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سِلْق بتکسیر إنما هو من باب سِدْرة و سِدْر،و الذکر سِلْق ،و الجمع سِلْقان و سُلْقان ،و ربما قیل للمرأَة السلیطة سِلْقة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سِلْقة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الجرادة إِذا أَلقت بیضها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السِّلْق نبت له ورقٌ طُوال و أَصلٌ ذاهب فی الأَرض،و ورقُه رَخْص یطبخ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السِّلْق النبت الذی یؤکل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الانْسِلاقُ فی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حمرة تعتریها فتقَشّرُ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یثُورُ علی اللسان فیتقشر منه أَو علی أَصل اللسان،و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تقَشُّرٌ فی أُصول الأَسنان،و قد انْسَلَق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عتبة بن غزوان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رأَیتُنی تاسِعَ تِسْعة قد سُلِقَت أَفواهُنا من أَکل ورق الشجر،ما منا رجل الیومَ إِلا علی مِصْرٍ من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السُّلاَق و هو بثر یخرج من باطن الفم،أَی خرج فیها بثور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الأَسالِق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أَعالی باطن الفم،و فی المحکم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أَعالی الفم،و زاد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یرتفع إِلیه اللسان،و هو جمع لا واحد له،قال جریر</w:t>
      </w:r>
      <w:r>
        <w:rPr>
          <w:rFonts w:eastAsia="IRNazanin" w:cs="IRNazanin"/>
          <w:color w:val="111111"/>
          <w:sz w:val="28"/>
          <w:szCs w:val="28"/>
          <w:rtl w:val="true"/>
          <w:lang w:bidi="fa-IR"/>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إِنی امرؤ أُحْسِنُ غَمْزَ الفائق، بین اللَّهَا الداخلِ و الأَسالِق و سَلَقَه سَلْقاً و سَلْقاه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فأَلقاه علی جنبه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طعنته فسَلَقْتُه إِذا أَلقیته علی ظهره،و ربما قالوا </w:t>
      </w:r>
      <w:bookmarkStart w:id="611" w:name="pg11488_143273"/>
    </w:p>
    <w:p>
      <w:pPr>
        <w:pStyle w:val="BookText"/>
        <w:rPr/>
      </w:pPr>
      <w:bookmarkEnd w:id="611"/>
      <w:r>
        <w:rPr>
          <w:rFonts w:ascii="Amiri" w:hAnsi="Amiri" w:eastAsia="Amiri" w:cs="Amiri"/>
          <w:color w:val="111111"/>
          <w:sz w:val="28"/>
          <w:sz w:val="28"/>
          <w:szCs w:val="28"/>
          <w:rtl w:val="true"/>
          <w:lang w:bidi="ar-SA"/>
        </w:rPr>
        <w:t>سَلْقَیْتُه</w:t>
      </w:r>
    </w:p>
    <w:p>
      <w:pPr>
        <w:pStyle w:val="BookText"/>
        <w:rPr/>
      </w:pPr>
      <w:r>
        <w:rPr>
          <w:rFonts w:ascii="Amiri" w:hAnsi="Amiri" w:eastAsia="Amiri" w:cs="Amiri"/>
          <w:color w:val="111111"/>
          <w:sz w:val="28"/>
          <w:sz w:val="28"/>
          <w:szCs w:val="28"/>
          <w:rtl w:val="true"/>
          <w:lang w:bidi="ar-SA"/>
        </w:rPr>
        <w:t xml:space="preserve">سِلْقاءً ،یزیدون فیه الیاء کما قالوا جَعْبَیْتُه جِعْباءً من جَعَبْته أَی صرعته،و قد تَسَلَّقَ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اسْلَنْقَی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علی ظهره،عن السیرافی،و هو افْعَنْلی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رجل مُسْلَنْقٍ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علی قفاه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اسْلَنْقَی یَسْلَنْقی اسْلِنْقَاءً ،و النون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سَلَق المرأَة و سَلْقاها إِذا بسطها ثم 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سَلَق فلانٌ جاریته إِذا أَلقاها علی قفاها لیُبَاضِعَها،و من العرب من یقول سَلَقْتُها علی قفاها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اسْتَلْقَی الرجل علی قفاه إذا وقع علی حَلاوة القفا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المبعث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جبریل فسَلَقَنی لِحلاوة القَفَا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أَلقانی علی القفا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سَلَقْته و سَلْقَیْتُه علی وزن فَعْلَیْتُه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السَّلْق و هو الصَّدْم و الدفع،قاله شمر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الطبیب فسَلْقاه علی ظهره أَی 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الأَزهری فی الخماسی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اسْلَنْقی علی قفاه و قد سَلْقَیْتُه علی قفاه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فی حدیث المبعث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بی إِلی ما بین المقام و زمزم فسَلَقانی علی قفایَ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أَلْقَیانی علی ظهری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سَلَقَه و سَلْقاه بمعنی،و یروی بالصاد،و السین أَکثر و 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التَّسَلُّق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الصعودُ علی حائط أَملس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تَسَلَّق الجدار أَی تَسوَّرَا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بات فلان یَتَسَلَّقُ علی فراشه ظهراً لِبَطْنٍ إِذا لم یطمئن علیه من همٍّ أَو وجع أَقلقه،الأَزهری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بهذا المعنی الصاد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سَلَقَ یَسْلُق سَلْقاً و تَسَلَّقَ صَعِد علی حائط،و الاسم السَّلْق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عِیدٌ من أَعیاد النصاری مشتق من ذلک،من تَسَلُّقِ المسیح،علیه السلام،إِلی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سَیْلَقٌ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ماضیة فی سیرها،قال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سَیْری مع الرُّکْبان،کلَّ عَشِیَّةٍ، أُبارِی مَطایاهم بأَدماءَ سَیْلَقِ و سَلُوق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بالیمن،و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بالیمن،و هی بالرومیة سَلَقْیَةُ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ضَوارٍ من سَلُوقَ ،کأَنَّها حُصُنٌ تَجُولُ،تُجَرِّرُ الأَرْسانا و الکلاب السلوقیة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منسوبة إِلیها،و کذلک الدروع،قال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 السَّلُوقِیَّ المُضاعَفَ نَسْجُه، و توقِد بالصُّفُّاحِ نارَ الحُباحِب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سلوق مدینة اللاَّن تنسب إِلیها الکلاب السَّلُوقِیَّة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السَّلُوقِیُّ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السیف،أَنشد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تَسُورُ بین السَّرْج و اللِّجامِ، سَوْرَ السَّلُوقِیِّ إِلی الأَجْذامِ و السَّلُوقِیّ من الکلاب و الدُّروع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السَّلَقْلَقِیّة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التی تحیض من دُبُرِها</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3028266_73709187"/>
      <w:bookmarkStart w:id="613" w:name="_Toc259"/>
      <w:bookmarkEnd w:id="612"/>
      <w:r>
        <w:rPr>
          <w:rtl w:val="true"/>
        </w:rPr>
        <w:t>سلمق</w:t>
      </w:r>
      <w:bookmarkEnd w:id="613"/>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للعجوز سَلْمَق و سَمْلَق و شَمْلَق و شَلْمَق،کله مقول</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3028268_73709187"/>
      <w:bookmarkStart w:id="615" w:name="_Toc260"/>
      <w:bookmarkEnd w:id="614"/>
      <w:r>
        <w:rPr>
          <w:rtl w:val="true"/>
        </w:rPr>
        <w:t>سمق</w:t>
      </w:r>
      <w:bookmarkEnd w:id="615"/>
    </w:p>
    <w:p>
      <w:pPr>
        <w:pStyle w:val="BookText"/>
        <w:rPr/>
      </w:pPr>
      <w:r>
        <w:rPr>
          <w:rFonts w:ascii="Amiri" w:hAnsi="Amiri" w:eastAsia="Amiri" w:cs="Amiri"/>
          <w:color w:val="111111"/>
          <w:sz w:val="28"/>
          <w:sz w:val="28"/>
          <w:szCs w:val="28"/>
          <w:rtl w:val="true"/>
          <w:lang w:bidi="ar-SA"/>
        </w:rPr>
        <w:t xml:space="preserve">السَّمْقُ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سَمْقُ النبات إذا طال، سمَق النبتُ و الشجر و النخل یَسْمُق سَمْقاً و سُموقاً ،فهو سامِق و سَمِیقٌ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و علا و 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نخلة سامقة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السَّمِیقان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عُودانِ فی النِّیر قد لُوقِیَ بین طرفیهما یحیطان بعُنق الثور کالطوق لُوقِیَ بین طرفیهما تحت غَبْغَب الثَّورْ و أُسِرا بخیط،و الجمع الأَسْمِقة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خشبات یدخلن فی الآلة التی یُنْقَل علیها اللِّبِنُ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من الرجال؛ عن کراع</w:t>
      </w:r>
      <w:r>
        <w:rPr>
          <w:rFonts w:eastAsia="Amiri" w:cs="Amiri" w:ascii="Amiri" w:hAnsi="Amiri"/>
          <w:color w:val="111111"/>
          <w:sz w:val="28"/>
          <w:szCs w:val="28"/>
          <w:rtl w:val="true"/>
          <w:lang w:bidi="ar-SA"/>
        </w:rPr>
        <w:t xml:space="preserve">. </w:t>
      </w:r>
      <w:bookmarkStart w:id="616" w:name="pg11488_143274"/>
    </w:p>
    <w:p>
      <w:pPr>
        <w:pStyle w:val="BookText"/>
        <w:rPr/>
      </w:pPr>
      <w:bookmarkEnd w:id="616"/>
      <w:r>
        <w:rPr>
          <w:rFonts w:ascii="Amiri" w:hAnsi="Amiri" w:eastAsia="Amiri" w:cs="Amiri"/>
          <w:color w:val="111111"/>
          <w:sz w:val="28"/>
          <w:sz w:val="28"/>
          <w:szCs w:val="28"/>
          <w:rtl w:val="true"/>
          <w:lang w:bidi="ar-SA"/>
        </w:rPr>
        <w:t xml:space="preserve">و کذِبٌ سماقٌ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 بَحْت؛ قال القُلاخ بن 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أَبْعَدَکُنَّ اللهُ مِنْ نِیاقِ، إن لم تُنَجِّینَ من الوِثاقِ، بأرْبَعٍ من کَذِبٍ سُماقِ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أُحِبُّک حُبّاً سماقاً أَی خالصاً،و المیم مخففة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السمَّاق ،بالتشدید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شجر القِفاف و الجبال و له ثمر حامض عناقیدُ فیها حَبُّ صغار یطبخ؛ حکاه أَبو حنیفة،قال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أَعلمه ینبت بشیء من أَرض العرب إلا ما کان بالشأم،قال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شدید الحمرة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الحبَّة الحامضة التی یقال لها العَبْرَب فهو السُّمّاق ،الواحدة سُمّاقة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قِدر سُمّاقِیّة و تصغیرها سُمَیْمِقَة و عَبْرَبِیّة و عَرَبْرَبِیّة بمعنی واحد</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3028270_73709187"/>
      <w:bookmarkStart w:id="618" w:name="_Toc261"/>
      <w:bookmarkEnd w:id="617"/>
      <w:r>
        <w:rPr>
          <w:rtl w:val="true"/>
        </w:rPr>
        <w:t>سمحق</w:t>
      </w:r>
      <w:bookmarkEnd w:id="618"/>
    </w:p>
    <w:p>
      <w:pPr>
        <w:pStyle w:val="BookText"/>
        <w:rPr/>
      </w:pPr>
      <w:r>
        <w:rPr>
          <w:rFonts w:ascii="Amiri" w:hAnsi="Amiri" w:eastAsia="Amiri" w:cs="Amiri"/>
          <w:color w:val="111111"/>
          <w:sz w:val="28"/>
          <w:sz w:val="28"/>
          <w:szCs w:val="28"/>
          <w:rtl w:val="true"/>
          <w:lang w:bidi="ar-SA"/>
        </w:rPr>
        <w:t xml:space="preserve">السِّمْحاق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جلدة رقیقة فوق قِحْف الرأس إذا انتهت الشجّة إلیها سمیت سِمْحاقاً ،و کل جلدة رقیقة تشبهها تسمی سِمْحاقاً نحو سَماحِیق السَّلا علی الجنین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السِّمْحاق من الشِّجاج التی بینها و بین العظم قشرة رقیقة،و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جلدة رقیقة،و کل قشرة رقیقة سِمْحاق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السِّمْحاق من الشِّجاج التی بلغت السِّحاءة بین العظم و اللحم،و تلک السَّحاءة تسمی السِّمْحاق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السِّمْحاق الجلدة التی بین العظم و بین اللحم فوق العظم و دون اللحم،و لکل عظم سمحاق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الشجة التی تبلغ تلک القِشرة حتی لا یبقی بین اللحم و العظم غیرها،و فی السماء سَماحیقُ من غیم،و علی ثَرْب الشاة سماحیقُ من شحم أی شیء رقیق کالقشرة،و کلاهما علی التشبیه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السِّمْحاق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الختان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السُّمْحوق الطویل الدقیق؛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أَسمع هذا الحرف فی باب الطویل لغیره</w:t>
      </w:r>
      <w:r>
        <w:rPr>
          <w:rFonts w:eastAsia="IRNazanin" w:cs="IRNazanin"/>
          <w:color w:val="111111"/>
          <w:sz w:val="28"/>
          <w:szCs w:val="28"/>
          <w:rtl w:val="true"/>
          <w:lang w:bidi="fa-IR"/>
        </w:rPr>
        <w:t>.</w:t>
      </w:r>
    </w:p>
    <w:p>
      <w:pPr>
        <w:pStyle w:val="Heading4"/>
        <w:numPr>
          <w:ilvl w:val="3"/>
          <w:numId w:val="1"/>
        </w:numPr>
        <w:rPr/>
      </w:pPr>
      <w:bookmarkStart w:id="619" w:name="__RefHeading___Toc3028272_73709187"/>
      <w:bookmarkStart w:id="620" w:name="_Toc262"/>
      <w:bookmarkEnd w:id="619"/>
      <w:r>
        <w:rPr>
          <w:rtl w:val="true"/>
        </w:rPr>
        <w:t>سمسق</w:t>
      </w:r>
      <w:bookmarkEnd w:id="620"/>
    </w:p>
    <w:p>
      <w:pPr>
        <w:pStyle w:val="BookText"/>
        <w:rPr/>
      </w:pPr>
      <w:r>
        <w:rPr>
          <w:rFonts w:ascii="Amiri" w:hAnsi="Amiri" w:eastAsia="Amiri" w:cs="Amiri"/>
          <w:color w:val="111111"/>
          <w:sz w:val="28"/>
          <w:sz w:val="28"/>
          <w:szCs w:val="28"/>
          <w:rtl w:val="true"/>
          <w:lang w:bidi="ar-SA"/>
        </w:rPr>
        <w:t xml:space="preserve">السَّمْسَق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السِّمْسِم،و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المَرْزَنْجوشْ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الیاسمین،و قیل الآسُ،و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سَمْسَق </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3028274_73709187"/>
      <w:bookmarkStart w:id="622" w:name="_Toc263"/>
      <w:bookmarkEnd w:id="621"/>
      <w:r>
        <w:rPr>
          <w:rtl w:val="true"/>
        </w:rPr>
        <w:t>سملق</w:t>
      </w:r>
      <w:bookmarkEnd w:id="622"/>
    </w:p>
    <w:p>
      <w:pPr>
        <w:pStyle w:val="BookText"/>
        <w:rPr/>
      </w:pPr>
      <w:r>
        <w:rPr>
          <w:rFonts w:ascii="Amiri" w:hAnsi="Amiri" w:eastAsia="Amiri" w:cs="Amiri"/>
          <w:color w:val="111111"/>
          <w:sz w:val="28"/>
          <w:sz w:val="28"/>
          <w:szCs w:val="28"/>
          <w:rtl w:val="true"/>
          <w:lang w:bidi="ar-SA"/>
        </w:rPr>
        <w:t xml:space="preserve">السَّمْلَق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المستویة،و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القَفْر الذی لا نبات فیه؛ قال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یَرْمِی بهِنَّ سَمْلَقٌ عن سَمْلَقِ و ذکره الجوهری فی سلق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 المستوی الأَملس و الأَجْرَد لا شجر فیه و هو القَرِق؛ قال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تَسَلِ الرَّبْعَ القَدِیمَ فیَنْطِقُ؟ و هل تخْبِرَنْکَ الیومَ بَیْدارُ سَمْلقُ ؟ 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مَخْفِق أَطْرافُه فی مَخْفِقِ، و فی حدیث علی،رضوان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یَصیر معْهدُها قاعاً سَمْلَقاً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الأَرض المستویة الجرداء التی لا شجر بها؛ و قول أَبی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فإلی الوَلِیدِ الیومَ حنَّتْ ناقتی، تَهْوی بمُغْبَرّ المُتونِ سَمالِقِ یجوز أن یکون أَراد بمُغْبَرّات المتون فوضع الواحد موضع الجمع و وصفه بالجمع،و یجوز أن یکون أَراد سَمْلَقاً فجعله سَمالِقَ کأَنَّ کل جزء منه سَمْلَقٌ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امرأة سَمْلَقٌ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تَلِد،شُبَّهت بالأَرض التی لا تنبت؛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مُقَرْقَمِینَ و عَجُوزاً سَمْلَقا </w:t>
      </w:r>
      <w:bookmarkStart w:id="623" w:name="pg11488_143275"/>
    </w:p>
    <w:p>
      <w:pPr>
        <w:pStyle w:val="BookText"/>
        <w:rPr/>
      </w:pPr>
      <w:bookmarkEnd w:id="623"/>
      <w:r>
        <w:rPr>
          <w:rFonts w:ascii="IRNazanin" w:hAnsi="IRNazanin" w:eastAsia="IRNazanin"/>
          <w:color w:val="111111"/>
          <w:sz w:val="28"/>
          <w:sz w:val="28"/>
          <w:szCs w:val="28"/>
          <w:rtl w:val="true"/>
          <w:lang w:bidi="fa-IR"/>
        </w:rPr>
        <w:t>و هو مذکورفی الشین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السَّمْلَق و السَّمْلَقة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الرَّدِیئة فی البُضْع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إسْکتین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کذِبٌ سَمَلّقٌ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 بَحْت؛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یَقْتَضِبُونَ الکذبَ السَّمَلَّقا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للعجوز سَمْلَق و سَلْمَق و شمْلَق و شَلْمَق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عجوز سَمْلَق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سیئة الخلق</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3028276_73709187"/>
      <w:bookmarkStart w:id="625" w:name="_Toc264"/>
      <w:bookmarkEnd w:id="624"/>
      <w:r>
        <w:rPr>
          <w:rtl w:val="true"/>
        </w:rPr>
        <w:t>سنق</w:t>
      </w:r>
      <w:bookmarkEnd w:id="625"/>
    </w:p>
    <w:p>
      <w:pPr>
        <w:pStyle w:val="BookText"/>
        <w:rPr/>
      </w:pPr>
      <w:r>
        <w:rPr>
          <w:rFonts w:ascii="Amiri" w:hAnsi="Amiri" w:eastAsia="Amiri" w:cs="Amiri"/>
          <w:color w:val="111111"/>
          <w:sz w:val="28"/>
          <w:sz w:val="28"/>
          <w:szCs w:val="28"/>
          <w:rtl w:val="true"/>
          <w:lang w:bidi="ar-SA"/>
        </w:rPr>
        <w:t xml:space="preserve">السَّنَقُ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السَّنِقُ الشَّبْعان کالمُتَّخِم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سَنِقَ الرجلُ سَنَقاً ،فهو سَنِقٌ و سَنق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بَشِم،و کذلک الدابة؛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الفصیل حتی سَنِقَ ،بالکسر،و هو کالتُّخَمَة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سَنِقَ الحمارُ و کل دابة سَنَقاً إذا أکل من الرُّطْب حتی أَصابه کالبَشَم،و هو الأَحمّ بعینه غیر أن الأَحمّ یستعمل فی الناس،و الفصیلُ إذا أکثر من اللبن یکاد یمرض؛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یأمُرُ للیَحْموم،کلَّ عَشِیّة، بِقَتّ و تَعْلِیقٍ،فقد کاد یَسْنَقُ و أَسْنَقَ فلاناً النعیمُ إذا قَرَّفَه،و قد سَنِقَ سَنَقاً ؛ و قال لبید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سَحّاجٌ مُدِلٌّ سنِقٌ ، لاحِقُ البَطْنِ إذا یَعْدُو زَمَلْ و السُّنَّیْقُ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المُجَصَّص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السُّنَّیْقُ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و لم یفسر أَبو عمرو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 کسُنَّیْقٍ سَناءً و سُنَّماً، دَغَرْتُ بمِزْلاج الهجیر نَهوضِ و یروی سَناماً و سُنَّماً،و فسره غیره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سُنَّیْق اسم أکمة معروفة؛ و أَورد بیت إمرئ القیس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سُنَّیْقٌ جُمِعَ سُنَّیْقاتٍ و سَنانِیقَ و هی الآکام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أدری ما سُنَّیْق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شمر سُنَّیقاً اسماً لکل أکمة و جعله نکرة مصروفة،قال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سُنَّیْق اسم أکمة بعینها فهی عندی غیر مجراة لأَنها معرفة،و قد أجراها إمرؤُ القیس و جعلها کالنکرة،و فی نسخة کالبقرة،علی أن الشاعر إذا اضطر أجری المعرفة التی لا تنصرف</w:t>
      </w:r>
      <w:r>
        <w:rPr>
          <w:rFonts w:eastAsia="IRNazanin" w:cs="IRNazanin"/>
          <w:color w:val="111111"/>
          <w:sz w:val="28"/>
          <w:szCs w:val="28"/>
          <w:rtl w:val="true"/>
          <w:lang w:bidi="fa-IR"/>
        </w:rPr>
        <w:t>.</w:t>
      </w:r>
    </w:p>
    <w:p>
      <w:pPr>
        <w:pStyle w:val="Heading4"/>
        <w:numPr>
          <w:ilvl w:val="3"/>
          <w:numId w:val="1"/>
        </w:numPr>
        <w:rPr/>
      </w:pPr>
      <w:bookmarkStart w:id="626" w:name="__RefHeading___Toc3028278_73709187"/>
      <w:bookmarkStart w:id="627" w:name="_Toc265"/>
      <w:bookmarkEnd w:id="626"/>
      <w:r>
        <w:rPr>
          <w:rtl w:val="true"/>
        </w:rPr>
        <w:t>سندق</w:t>
      </w:r>
      <w:bookmarkEnd w:id="627"/>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سُنْدوق و صُنْدوق،و یجمع سَنادِیقَ و صَنادِیقَ</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3028280_73709187"/>
      <w:bookmarkStart w:id="629" w:name="_Toc266"/>
      <w:bookmarkEnd w:id="628"/>
      <w:r>
        <w:rPr>
          <w:rtl w:val="true"/>
        </w:rPr>
        <w:t>سنسق</w:t>
      </w:r>
      <w:bookmarkEnd w:id="629"/>
    </w:p>
    <w:p>
      <w:pPr>
        <w:pStyle w:val="BookText"/>
        <w:rPr/>
      </w:pPr>
      <w:r>
        <w:rPr>
          <w:rFonts w:ascii="IRNazanin" w:hAnsi="IRNazanin" w:eastAsia="IRNazanin"/>
          <w:color w:val="111111"/>
          <w:sz w:val="28"/>
          <w:sz w:val="28"/>
          <w:szCs w:val="28"/>
          <w:rtl w:val="true"/>
          <w:lang w:bidi="fa-IR"/>
        </w:rPr>
        <w:t>التهذیب فی الرباعی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المبرد روی أن خالد بن صفوان دخل علی یزید بن المهلب و هو یتغدّی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صفوان،الغداءَ فقال أیها الأَمیر،لقد أکلت أکلة لستُ ناسِیَهَا،أتیتُ ضَیْعَتی إبّانَ العِمارةِ فَجُلْتُ فیها جولة،ثم مِلْت إلی غُرْفة هَفّافةٍ تخترقها الریاح فُرِشَت أرضُها بالریاحین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بین ضَیْمَرَانٍ نافحٍ،و سَنْسَقٍ فائِحٍ،و أُتِیتُ بخُبزِ أرْزٍ کأنه قِطَع العقیق،و سمک بنانی بِیض البطون سود المتون عراض السّرَر غلاظ القَصَر،و دُقَّة و خلّ و 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السْنسَقُ صغار الآس،و الدُّقَّة المِلْح</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3028282_73709187"/>
      <w:bookmarkStart w:id="631" w:name="_Toc267"/>
      <w:bookmarkEnd w:id="630"/>
      <w:r>
        <w:rPr>
          <w:rtl w:val="true"/>
        </w:rPr>
        <w:t>سهق</w:t>
      </w:r>
      <w:bookmarkEnd w:id="631"/>
    </w:p>
    <w:p>
      <w:pPr>
        <w:pStyle w:val="BookText"/>
        <w:rPr/>
      </w:pPr>
      <w:r>
        <w:rPr>
          <w:rFonts w:ascii="Amiri" w:hAnsi="Amiri" w:eastAsia="Amiri" w:cs="Amiri"/>
          <w:color w:val="111111"/>
          <w:sz w:val="28"/>
          <w:sz w:val="28"/>
          <w:szCs w:val="28"/>
          <w:rtl w:val="true"/>
          <w:lang w:bidi="ar-SA"/>
        </w:rPr>
        <w:t xml:space="preserve">السَّهْوَق و السَّوْهَق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الشدیدة التی تَنْسِج العَجاجَ أَی تَسْفی؛ الأَخیرة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السَّهْوَق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الرِّیّان من کل شیء قبل النماء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السَّهْوَق کل شیء تَرَّ و ارْتوَی من سُوق الشجر؛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وَظِیف أَزجّ الخطْوِ رَیْان سَهْوَق أَزجّ الخطو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 ما بین الطرفین مُقَوَّس</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السَّهْوَق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الطویل من الرجال و یستعمل فی غیرهم؛ </w:t>
      </w:r>
      <w:bookmarkStart w:id="632" w:name="pg11488_143276"/>
    </w:p>
    <w:p>
      <w:pPr>
        <w:pStyle w:val="BookText"/>
        <w:rPr/>
      </w:pPr>
      <w:bookmarkEnd w:id="632"/>
      <w:r>
        <w:rPr>
          <w:rFonts w:ascii="Amiri" w:hAnsi="Amiri" w:eastAsia="Amiri" w:cs="Amiri"/>
          <w:color w:val="111111"/>
          <w:sz w:val="28"/>
          <w:sz w:val="28"/>
          <w:szCs w:val="28"/>
          <w:rtl w:val="true"/>
          <w:lang w:bidi="ar-SA"/>
        </w:rPr>
        <w:t>قال المرَّار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کأَنَّنی فوقَ أَقَبَّ سَهْوَقٍ جَأبٍ،إذا عَشَّرَ،صاتی الإِرْنان و أنشد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تُباری کلَّ سارٍ سَهْوَقِ ، و خص بعضهم به الطویل الرجلین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السَّهَوَّق کالسَّهْوق ؛ عن الهجری؛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منهن ذات عُنُقٍ سَهَوَّق و شجرة سَهْوَق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طویلة 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قَهْوَسٌ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ضخم،و الأَلفاظ الثلاثة بمعنی واحد فی الطول و الضِّخَم،و الکلمة واحدة،إلا أنها قُدِّمَت و أخِّرت کما قالوا فی کلامهم عَبَنْقاة و عَقَنْباة و بَعَنْقاة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السَّوْهَق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الطویل کالسَّهْوَقِ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السَّهْوَق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ساهُوق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w:t>
      </w:r>
    </w:p>
    <w:p>
      <w:pPr>
        <w:pStyle w:val="Heading4"/>
        <w:numPr>
          <w:ilvl w:val="3"/>
          <w:numId w:val="1"/>
        </w:numPr>
        <w:rPr/>
      </w:pPr>
      <w:bookmarkStart w:id="633" w:name="__RefHeading___Toc3028284_73709187"/>
      <w:bookmarkStart w:id="634" w:name="_Toc268"/>
      <w:bookmarkEnd w:id="633"/>
      <w:r>
        <w:rPr>
          <w:rtl w:val="true"/>
        </w:rPr>
        <w:t>سوق</w:t>
      </w:r>
      <w:bookmarkEnd w:id="634"/>
    </w:p>
    <w:p>
      <w:pPr>
        <w:pStyle w:val="BookText"/>
        <w:rPr/>
      </w:pPr>
      <w:r>
        <w:rPr>
          <w:rFonts w:ascii="Amiri" w:hAnsi="Amiri" w:eastAsia="Amiri" w:cs="Amiri"/>
          <w:color w:val="111111"/>
          <w:sz w:val="28"/>
          <w:sz w:val="28"/>
          <w:szCs w:val="28"/>
          <w:rtl w:val="true"/>
          <w:lang w:bidi="ar-SA"/>
        </w:rPr>
        <w:t xml:space="preserve">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ساقَ الإِبلَ و غیرَها یَسُوقها سَوْقاً و سِیاقاً ،و هو سائقٌ و سَوَّاق ،شدِّد للمبالغة؛ قال الخطم القیسی،و یقال لأَبی زغْبة الخارجی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لَفَّها اللیلُ بِسَوَّاقٍ حُطَمْ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کُلُّ نَفْسٍ مَعَهٰا سٰائِقٌ وَ شَهِیدٌ ؛</w:t>
      </w:r>
    </w:p>
    <w:p>
      <w:pPr>
        <w:pStyle w:val="BookText"/>
        <w:rPr/>
      </w:pPr>
      <w:r>
        <w:rPr>
          <w:rFonts w:ascii="IRNazanin" w:hAnsi="IRNazanin" w:eastAsia="IRNazanin"/>
          <w:color w:val="111111"/>
          <w:sz w:val="28"/>
          <w:sz w:val="28"/>
          <w:szCs w:val="28"/>
          <w:rtl w:val="true"/>
          <w:lang w:bidi="fa-IR"/>
        </w:rPr>
        <w:t xml:space="preserve">قیل فی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سٰائِقٌ یَسُوقها إلی محشرها،و شَهِیدٌ یشهد علیها بعملها،و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هو عملها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أَساقَها و اسْتاقَها فانْساقت ؛ و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قُرَیْشٌ هَلَکَتْ مَعَدُّ، و اسْتاقَ مالَ الأَضْعَفِ الأَشَدُّ و سَوَّقَها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کساقَها ؛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غَنَمٌ نُسَوِّقُها غِزارٌ، کأنَّ قُرونَ جِلَّتِها العِصِیُّ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حتی یخرج رجل من قَحْطان یَسُوق الناس بعَصاه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کنایة عن استقامةِ الناس و انقیادِهم إلیه و اتِّفاقِهم علیه،و لم یُرِدْ نفس العصا و إنما ضربها مثلاً لاستیلائه علیهم و طاعتهم له،إلاّ أن فی ذکرها دلالةً علی عَسْفِه بهم و خشونتِه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سَوَّاق یَسُوق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حادٍ یَحْدُو الإِبلَ فهو یسُوقهن بحُدائِه،و سَوَّاق الإِبل یَقْدُمُها؛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رُوَیْدَک سَوْقَک بالقَواریر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انْساقَت و تَساوَقَت الإِبلُ تَساوُقاً إذا تتابعت،و کذلک تقاوَدَت فهی مُتَقاوِدة و مُتَساوِقة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زوجها یَسُوق أعْنُزاً ما تَساوَقُ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المُساوَقة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المُتابعة کأنّ بعضَها یسوق بعضاً،و الأَصل فی تَساوَقُ تتَساوَق کأَنَّها لضعفِها و فَرْطِ هُزالِها تتَخاذَلُ و یتخلَّفُ بعضها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إلیها الصَّداق و المَهرَ سِیاقاً و أَساقَه ،و إن کان دراهمَ أَو دنانیر،لأَن أَصل الصَّداق عند العرب الإِبلُ،و هی التی تُساق ،فاستعمل ذلک فی الدرهم و الدینار و غیرهما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ساقَ فلانٌ من امرأته أی أعطاها مهرها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السِّیاق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بعبد الرحمن وَضَراً مِنْ صُفْرة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مَهْیَمْ،قال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امرأة من الأَنصار،فقال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سُقْتَ إلیها؟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ما أَمْهَرْتَها،قیل للمهر سَوْق لأَن العرب کانوا إذا تزوجوا ساقوا الإِبل و الغنم مهراً لأَنها کانت الغالبَ علی أموالهم،وضع السَّوق موضع </w:t>
      </w:r>
    </w:p>
    <w:p>
      <w:pPr>
        <w:pStyle w:val="BookText"/>
        <w:rPr/>
      </w:pPr>
      <w:r>
        <w:rPr>
          <w:rFonts w:ascii="IRNazanin" w:hAnsi="IRNazanin" w:eastAsia="IRNazanin"/>
          <w:color w:val="111111"/>
          <w:sz w:val="28"/>
          <w:sz w:val="28"/>
          <w:szCs w:val="28"/>
          <w:rtl w:val="true"/>
          <w:lang w:bidi="fa-IR"/>
        </w:rPr>
        <w:t>المهر و إن لم یکن إبلاً و غنماً؛ و قوله</w:t>
      </w:r>
    </w:p>
    <w:p>
      <w:pPr>
        <w:pStyle w:val="BookText"/>
        <w:rPr/>
      </w:pPr>
      <w:r>
        <w:rPr>
          <w:rFonts w:ascii="Amiri" w:hAnsi="Amiri" w:eastAsia="Amiri" w:cs="Amiri"/>
          <w:color w:val="111111"/>
          <w:sz w:val="28"/>
          <w:sz w:val="28"/>
          <w:szCs w:val="28"/>
          <w:rtl w:val="true"/>
          <w:lang w:bidi="ar-SA"/>
        </w:rPr>
        <w:t xml:space="preserve">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بمعنی البدل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لَجَعَلْنٰا مِنْکُمْ مَلاٰئِکَةً فِی الْأَرْضِ یَخْلُفُونَ ؛ أی بدلکم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أَساقه إبلاً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إیاها یسُوقها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اختَلَس من الشیء فساقَه ؛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ابنُ آدم سَیِّقةٌ یسُوقُه الله حیث شاء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السَّیِّقةُ التی تُساقُ سوْقاً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أنا إلا مثْل سَیِّقةِ العِدا، إن اسْتَقْدَمَتْ نَجْرٌ،و إن جَبأَتْ عَقْرُ؟ و یقال لما سِیقَ من النهب فطُرِدَ سَیِّقة ،و أَنشد البیت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أنا إلا مثل سیِّقة العدا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السَّیِّقة ما اسْتاقه العدوُّ من الدواب مثل الوَسِیقة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السَّیِّقُ من السحاب ما طردته الریح،کان فیه ماء أَو لم یکن،و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تَسوقه الریح و لیس فیه 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ساقةُ الجیشِ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صفة مشیه،علیه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یَسُوق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یُقَدِّمُهم و یمشی خلفهم تواضُعاً و لا یَدع أحداً یمشی خلفه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فی صفة الأَولیاء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الساقةُ کان فیها و إن کان فی الجیش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فیه الساقةُ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سائق و هم الذین یَسُوقون جیش الغُزاة و یکونون مِنْ ورائه یحفظونه؛ و منه ساقةُ الحاجّ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التی یُسْتَتَرُ بها عن الصید ثم یُرْمَی؛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تستتر به من الصید لتَخْتِلَه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 الرِّکابِ للسروج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ساقَ بنفسه سیاقاً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بها عند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فلاناً یَسُوق سُوُوقاً أی یَنْزِع نَزْعاً عند الموت،یعنی الموت؛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هو یَسُوق نفْسَه و یَفِیظ نفسَه و قد فاظت نفسُه و أَفاظَه الله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فی السِّیاق أی فی النَّزْع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فلاناً بالسَّوْق أی بالموت یُساق سوقاً ،و إنه نَفْسه لتُساق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السِّیاق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الروح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سعید علی عثمان و هو فی السَّوْق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النزع کأَنّ روحه تُساق لتخرج من بدَنه،و یقال له السِّیاق أیضاً،و أَصله سِواق ،فقلبت الواو یاء لکسرة السین،و هما مصدران من ساقَ یَسُوق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عمرو بن العاصِ و هو فی سِیاق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البیاعات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 التی یُتعامل فیها،تذکر و تؤنث؛ قال الشاعر فی التذکیر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یَعِظِ الفِتْیانَ ما صارَ لِمَّتی المَعْصوب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السوط،و سَحِیفُه صوته؛ و أَنشد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إذا لم یُنْدِ حَلْقاً رِیقُه، و رَکَدَ السَّبُّ فقامت سُوقُه ، طَبٌّ بِإهْداء الخنا لبِیقُه و الجمع أسواق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إِنَّهُمْ لَیَأْکُلُونَ الطَّعٰامَ وَ یَمْشُونَ فِی اَلْأَسْوٰاقِ ؛ و السُّوقة لغة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تَسَوَّق القومُ إذا باعوا و اشتَروا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جاءت سُوَیْقة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تجارة،و هی تصغیر </w:t>
      </w:r>
    </w:p>
    <w:p>
      <w:pPr>
        <w:pStyle w:val="BookText"/>
        <w:rPr/>
      </w:pPr>
      <w:r>
        <w:rPr>
          <w:rFonts w:ascii="Amiri" w:hAnsi="Amiri" w:eastAsia="Amiri" w:cs="Amiri"/>
          <w:color w:val="111111"/>
          <w:sz w:val="28"/>
          <w:sz w:val="28"/>
          <w:szCs w:val="28"/>
          <w:rtl w:val="true"/>
          <w:lang w:bidi="ar-SA"/>
        </w:rPr>
        <w:t>السُّوق ،سمیت بها لأَن التجارة تجلب إلیها و تُساق المَبیعات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سُوقُ القتالِ و الحربِ و سوقَتُه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حَوْمتُه،و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مِنْ سَوْقِ الناس إلیها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الساقُ لکل شجرة و دابة و طائر و 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الساقُ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الرکبة و القدم،و من الخیل و البغال و الحمیر و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فوق الوَظِیف،و من البقر و الغنم و الظباء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فوق الکُراع؛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فَعَیْناکِ عَیْناها،و جِیدُک جِیدُها، و لکنّ عَظْمَ السَّاقِ منکِ رَقیقُ و امرأة سوْقاء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الساقین ذات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عَظْمِ الساقِ ،و المصدر السَّوَق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 من التَّعْداءِ حُقْبٌ فی السَّوَقْ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سَوْقاء حسنَة الساقِ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الساقین ؛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للْفَتی عَقْلٌ یَعِیشُ به، حیث تَهْدِی ساقَه قَدَمُهْ فسره ابن الأَعرابی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 اهتدَی لرُشْدٍ عُلِمَ أنه عاقل،و إن اهتدی لغیر رشدٍ علم أَنه علی غیر 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الساقُ مؤنث؛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الْتَفَّتِ اَلسّٰاقُ بِالسّٰاقِ ؛ و قال کعب بن جُعَیْل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قامَتْ إلی جاراتِها، لاحَت الساقُ بِخَلْخالٍ زَجِلْ و فی حدیث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یَکْشِفُ عن ساقِه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الساقُ فی اللغة الأَمر الشدید،و کَشْفُه مَثَلٌ فی شدة الأَمر کما یقال للشحیح یدُه مغلولة و لا یدَ ثَمَّ و لا غُلَّ،و إنما هو مَثَلٌ فی شدّة البخل،و کذلک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ساقَ هناک و لا کَشْف؛ و أَصله أَن الإِنسان إذا وقع فی أمر شدید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ساعِدَه و کشفَ عن ساقِه للإِهتمام بذلک الأَمر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یُکْشَفُ عَنْ سٰاقٍ ،إنما یرید به شدة الأَمر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الحربُ علی ساق ،و لسنا ندفع مع ذلک أَنَ الساق إذا أُریدت بها الشدة فإنما هی مشبَّهة بالساق هذه التی تعلو القدم،و أَنه إنما قیل ذلک لأَن الساقَ هی الحاملة للجُمْلة و المُنْهِضَةُ لها فذُکِرت هنا لذلک تشبیهاً و تشنیعاً؛ و علی هذا بیت الحماسة لجدّ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کَشَفَتْ لهم عن ساقِها ، و بدا من الشرِّ الصُّراحْ و قد یکون یُکْشَفُ عَنْ سٰاقٍ لأَن الناس یَکِشفون عن ساقِهم و یُشَمِّرون للهرب عند شدَّة الأَمر؛ و یقال للأَمر الشدید ساقٌ لأَن الإِنسان إذا دَهَمَتْه شِدّة شَمّر لها عن ساقَیْه ،ثم قیل للأَمر الشدید ساقٌ ؛ و منه قول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کَمِیش الإِزار خارِج نصْفُ ساقِه أَراد أَنه مشمر جادٌّ،و لم یرد خروج الساق بعینها؛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ساوَقَه أی فاخَره أَیُّهم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یَکْشِفُ الرحمنُ جلّ ثناؤه عن ساقِه فَیَخِرّ المؤمنون سُجَّداً،و تکون ظهورُ المنافقین طَبَقاً طبقاً کأن فیها السَّفافید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فَطَفِقَ مَسْحاً بِالسُّوقِ وَ الْأَعْنٰاقِ ، فالسُّوق جمع ساقٍ مثل دارٍ و دُورٍ؛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سُوق ،مثل أَسَدٍ و أُسْد،و سِیقانٌ و أَسْوقٌ ؛ و أَنشد ابن بری لسلامة بن جندل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کأنّ مُناخاً،من قُنونٍ و مَنْزلاً،</w:t>
      </w:r>
    </w:p>
    <w:p>
      <w:pPr>
        <w:pStyle w:val="BookText"/>
        <w:rPr/>
      </w:pPr>
      <w:r>
        <w:rPr>
          <w:rFonts w:ascii="Amiri" w:hAnsi="Amiri" w:eastAsia="Amiri" w:cs="Amiri"/>
          <w:color w:val="111111"/>
          <w:sz w:val="28"/>
          <w:sz w:val="28"/>
          <w:szCs w:val="28"/>
          <w:rtl w:val="true"/>
          <w:lang w:bidi="ar-SA"/>
        </w:rPr>
        <w:t>بحیث الْتَقَیْنا من أَکُفّ و أَسْوُقِ</w:t>
      </w:r>
    </w:p>
    <w:p>
      <w:pPr>
        <w:pStyle w:val="BookText"/>
        <w:rPr/>
      </w:pPr>
      <w:r>
        <w:rPr>
          <w:rFonts w:ascii="Amiri" w:hAnsi="Amiri" w:eastAsia="Amiri" w:cs="Amiri"/>
          <w:color w:val="111111"/>
          <w:sz w:val="28"/>
          <w:sz w:val="28"/>
          <w:szCs w:val="28"/>
          <w:rtl w:val="true"/>
          <w:lang w:bidi="ar-SA"/>
        </w:rPr>
        <w:t>و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بَعْدَ قَتِیلٍ بالمدینة أَظْلَمَتْ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یسْتَخرجُ کنْزَ الکعبة إلا ذو السُّوَیْقَتَیْنِ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 تصغیر الساق و هی مؤنثة فذلک ظهرت التاء فی تصغیرها،و إنما صَغَّر الساقین لأَن الغالب علی سُوق الحبشة الدقَّة و الحُموشة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الزِّبْرِقان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الأَسْوَقُ الأَعْنَقُ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الطویل الساق و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جِذْعُها،و قیل ما بین أَصلها إلی مُشَعّب أَفنانها،و جمع ذلک کله أَسْوُقٌ و أَسْؤُقٌ و سُوُوق و سؤوق و سُوْق و سُوُق ؛ الأَخیرة نادرة،توهموا ضمة السین علی الواو و قد غلب ذلک علی لغة أبی حیَّة النمیری؛ و هَمَزَها جریر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المُؤقدانِ إلیک مُؤسی و روی أَحَبُّ المؤقدین و علیه وجّه أَبو علی قراءةَ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عاداً الأُؤْلی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خاصمت إلیه ابنَ أخی فجعلت أَحُجُّه،فقال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أُتیحُ له حِرْباء تَنْضُبَةٍ، لا یُرْسِلُ الساقَ إلا مُمْسِکاً ساقا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أَراد بالساق هاهنا الغصن من أَغصان الشجرة؛ المعنی لا تَنْقضِی له حُجّة إلا تَعَلَّق بأُخری،تشبیهاً بالحِرْباء و انتقاله من غُصنٍ إلی غصن یدور مع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سَوَّقَ النَّبتُ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له ساقٌ ؛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قَصَبٌ فَعْمٌ خِدالٌ،کأنه مُسَوِّقُ بَرْدِیّ علی حائرٍ غَمْرِ و ساقَه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ساقَه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ساقَه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الساقِ و غلظها،و سَوِق سَوَقاً و هو أَسْوَقُ ؛ و قول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بِمُخْدِرٍ من المَخادِیر ذَکَرْ، یَهْتَذُّ رَدْمِیَّ الحدیدِ المُسْتَمرْ، هذَّک سَوَّاقَ الحَصادِ المُخْتَضَرْ الحَصاد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یقال لها الحَصادة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الساق،و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سَوَّقَ و صار علی ساقٍ من النبت؛ و المُخْدِرُ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القاطع خِدْرَه،و خَضَرَه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قال ذلک کله أَبو زید،سیف مُخْدِر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ولدت فلانةُ ثلاثةَ بنین علی ساقٍ واحدة أی بعضهم علی إثر بعض لیس بینهم جاریة؛ و وُلِدَ لفلان ثلاثةُ أولاد ساقاً علی ساقٍ أی واحد فی إثر واحد،و ولَدَتْ ثلاثةً علی ساقٍ واحدة أی بعضُهم فی إثر بعض لیست بینهم جاریة،و بنی القوم بیوتَهم علی ساقٍ واحدة،و قام فلانٌ علی ساقٍ إذا عُنِیَ بالأَمر و تحزَّم به،و قامت الحربُ علی ساقٍ ،و هو علی المَثَل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قام القوم علی 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بذلک الکد و المشقة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هناک ساقٌ ،کما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جاؤوا علی بَکْرة أَبیهم إذا جاؤوا عن آخرِهم،و کما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لا یُنادی وَلیدُه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أَوهت بساق أی کِدْت أَفعل؛ قال قرط یصف الذئب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لکِنّی رَمَیْتُک منْ بعید،</w:t>
      </w:r>
    </w:p>
    <w:p>
      <w:pPr>
        <w:pStyle w:val="BookText"/>
        <w:rPr/>
      </w:pPr>
      <w:r>
        <w:rPr>
          <w:rFonts w:ascii="Amiri" w:hAnsi="Amiri" w:eastAsia="Amiri" w:cs="Amiri"/>
          <w:color w:val="111111"/>
          <w:sz w:val="28"/>
          <w:sz w:val="28"/>
          <w:szCs w:val="28"/>
          <w:rtl w:val="true"/>
          <w:lang w:bidi="ar-SA"/>
        </w:rPr>
        <w:t>فلم أَفْعَلْ،و قد أَوْهَتْ بِساقِ</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هنا قربت العدّة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و منه</w:t>
      </w:r>
    </w:p>
    <w:p>
      <w:pPr>
        <w:pStyle w:val="BookText"/>
        <w:rPr/>
      </w:pPr>
      <w:r>
        <w:rPr>
          <w:rFonts w:ascii="Amiri" w:hAnsi="Amiri" w:eastAsia="Amiri" w:cs="Amiri"/>
          <w:color w:val="111111"/>
          <w:sz w:val="28"/>
          <w:sz w:val="28"/>
          <w:szCs w:val="28"/>
          <w:rtl w:val="true"/>
          <w:lang w:bidi="ar-SA"/>
        </w:rPr>
        <w:t xml:space="preserve">قول علیّ،رضوان الله علیه،فی حرب الشُّراة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لی من قتالهم و لو تَلِفَت ساقی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التفسیر لأَبی عمر الزاهد عن أَبی العباس حکاه الهروی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الذکر؛ و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تغْرید ساقٍ علی ساقٍ یُجاوِبُها، من الهَواتف،ذاتُ الطَّوْقِ و العُطُل عنی بالأَول الوَرَشان و بالثانی ساقَ الشجرة،و ساقُ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من القَمارِیّ،سمی بصوته؛ قال حمید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هاجَ هذا الشَّوْقَ إلا حمامةٌ دَعَتْ ساقَ حُرٍّ تَرْحةً و تَرنُّما و یقال له أیضاً السَّاق ؛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کادت تُساقِطُنی و الرَّحْلَ،إذ نَطَقَتْ حمامةٌ،فَدَعَتْ ساقاً علی ساقِ 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الساقُ الحمام و حُرٌّ فَرْخُها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حُرّ صوت القُمْریّ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السُّوقة بمنزلة الرعیة التی تَسُوسُها الملوک،سُمُّوا سُوقة لأَن الملوک یسوقونهم فینساقون لهم،یقال للواحد سُوقة و للجماعة سُوقة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السُّوقة خلاف المَلِک،قال نهشل بن حَرِّیّ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 عَیْنی سُوقةً مِثْلَ مالِکٍ، و لا مَلِکاً تَجْبی إلیه مَرازِبُهْ یستوی فیه الواحد و الجمع و المؤنث و المذکر؛ قالت بنت النعمان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فَبینا نَسُوس الناسَ و الأَمْرُ أَمْرُنا، إذا نحنُ فیهم سُوقةٌ نَتَنَصَّفُ أَی نخْدُم الناس،قال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جمع علی سُوَق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المرأة الجَوْنیَّة التی أَراد النبی،صلی الله علیه و سلم،أَن یدخل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هَبی لی نَفْسَک،فقالت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تَهَبُ المَلِکةُ نَفْسَها للسُّوقة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السُّوقةُ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الرعیة و مَنْ دون الملِک،و کثیر من الناس یظنون أَن السُّوقة أَهل الأَسْواق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السُّوقة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یکن ذا سُلْطان،الذکر و الأُنثی فی ذلک سواء،و الجمع السُّوَق ،و قیل أَوساطهم؛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یَطْلُب شَأو امْرأَین قَدَّما حَسَناً، نالا المُلوکَ و بَذَّا هذه السُّوَقا و السَّوِیق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معروف،و الصاد فیه لغة لمکان المضارعة،و الجمع أَسْوِقة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السَّوِیق ما یُتَّخذ من الحنطة و الشعیر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السَّویقُ المُقْل الحَتِیّ،و السَّوِیق السّبِق الفَتِیّ،و السَّوِیق الخمر،و سَوِیقُ الکَرْم الخمر؛ و أَنشد سیبویه لزیاد الأَعْجَم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تُکَلِّفُنی سَوِیقَ الکَرْم جَرْمٌ،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السُّوقةُ من الطُّرْثوث ما تحت النُّکَعة و هو کأَیْرِ الحمار،و لیس فیه شیء أَطیب من سُوقتِه و لا أَحلی،و ربما طال و ربما قصر</w:t>
      </w:r>
      <w:r>
        <w:rPr>
          <w:rFonts w:eastAsia="Amiri" w:cs="Amiri" w:ascii="Amiri" w:hAnsi="Amiri"/>
          <w:color w:val="111111"/>
          <w:sz w:val="28"/>
          <w:szCs w:val="28"/>
          <w:rtl w:val="true"/>
          <w:lang w:bidi="ar-SA"/>
        </w:rPr>
        <w:t xml:space="preserve">. </w:t>
      </w:r>
      <w:bookmarkStart w:id="635" w:name="pg11488_143281"/>
    </w:p>
    <w:p>
      <w:pPr>
        <w:pStyle w:val="BookText"/>
        <w:rPr/>
      </w:pPr>
      <w:bookmarkEnd w:id="635"/>
      <w:r>
        <w:rPr>
          <w:rFonts w:ascii="Amiri" w:hAnsi="Amiri" w:eastAsia="Amiri" w:cs="Amiri"/>
          <w:color w:val="111111"/>
          <w:sz w:val="28"/>
          <w:sz w:val="28"/>
          <w:szCs w:val="28"/>
          <w:rtl w:val="true"/>
          <w:lang w:bidi="ar-SA"/>
        </w:rPr>
        <w:t>و سُوقةُ أَهوی و سُوقة 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تَهانَفْتَ و اسْتَبْکاکَ رَسْمُ المَنازِلِ، بسُوقةِ أَهْوی أَو بِسُوقةِ حائِلِ و سُوَیْقة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مَنْزِلُنا بنَعْفِ سُوَیْقةٍ ، کانت مُبارکةً من الأَیّام و ساقان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معروفة؛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تَرْمِی ذِراعَیْه بجَثْجاثِ السُّوَقْ و سُوقة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3028286_73709187"/>
      <w:bookmarkStart w:id="637" w:name="_Toc269"/>
      <w:bookmarkEnd w:id="636"/>
      <w:r>
        <w:rPr>
          <w:rtl w:val="true"/>
        </w:rPr>
        <w:t>سوذق</w:t>
      </w:r>
      <w:bookmarkEnd w:id="637"/>
    </w:p>
    <w:p>
      <w:pPr>
        <w:pStyle w:val="BookText"/>
        <w:rPr/>
      </w:pPr>
      <w:r>
        <w:rPr>
          <w:rFonts w:ascii="Amiri" w:hAnsi="Amiri" w:eastAsia="Amiri" w:cs="Amiri"/>
          <w:color w:val="111111"/>
          <w:sz w:val="28"/>
          <w:sz w:val="28"/>
          <w:szCs w:val="28"/>
          <w:rtl w:val="true"/>
          <w:lang w:bidi="ar-SA"/>
        </w:rPr>
        <w:t xml:space="preserve">السَّوْذَق و السَّوْذَنِیق و السُّوذانِق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الصَّقر،و قیل الشاهین؛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کأنِّی مُلْجِمٌ سُوذانِقاً أجْدَلِیّاً،کَرُّه غیر وَکِلْ و السَّوْذَق و السَّوْذَنِیق ،و السین فیهما بالفتح،و ربما قالوا سَیْذَنوق ؛ و أَنشد النضر بن الشمیل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حادِیاً کالسَّیْذَنوق الأَزْرَقِ و السُّوذانِق ،بضم السین و کسر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السَّوْذَق الشاهین،و السَّوْذَق السِّوار؛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السَّوْذَقَ الوضَّاح منها بِمِعْصَمٍ نَبِیل،و یأبی الحَجْلُ أن یَتَقَدَّما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السَّوْذَقیّ النشیط الحَذِر المحتال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الوَقود،و جمیع ذلک فارسی معرب</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3028288_73709187"/>
      <w:bookmarkStart w:id="639" w:name="_Toc270"/>
      <w:bookmarkEnd w:id="638"/>
      <w:r>
        <w:rPr>
          <w:rtl w:val="true"/>
        </w:rPr>
        <w:t>فصل الشین المعجمة</w:t>
      </w:r>
      <w:bookmarkEnd w:id="639"/>
    </w:p>
    <w:p>
      <w:pPr>
        <w:pStyle w:val="Heading4"/>
        <w:numPr>
          <w:ilvl w:val="3"/>
          <w:numId w:val="1"/>
        </w:numPr>
        <w:rPr/>
      </w:pPr>
      <w:bookmarkStart w:id="640" w:name="__RefHeading___Toc3028290_73709187"/>
      <w:bookmarkStart w:id="641" w:name="_Toc271"/>
      <w:bookmarkEnd w:id="640"/>
      <w:r>
        <w:rPr>
          <w:rtl w:val="true"/>
        </w:rPr>
        <w:t>شبق</w:t>
      </w:r>
      <w:bookmarkEnd w:id="641"/>
    </w:p>
    <w:p>
      <w:pPr>
        <w:pStyle w:val="BookText"/>
        <w:rPr/>
      </w:pPr>
      <w:r>
        <w:rPr>
          <w:rFonts w:ascii="Amiri" w:hAnsi="Amiri" w:eastAsia="Amiri" w:cs="Amiri"/>
          <w:color w:val="111111"/>
          <w:sz w:val="28"/>
          <w:sz w:val="28"/>
          <w:szCs w:val="28"/>
          <w:rtl w:val="true"/>
          <w:lang w:bidi="ar-SA"/>
        </w:rPr>
        <w:t xml:space="preserve">الشَّبَقُ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الغُلْمة و طلبُ النکاح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شَبِقٌ و امرأة شَبِقةٌ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شَبِقَ الرجل،بالکسر، شَبَقاً ،فهو شَبِقٌ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غلمته،و کذلک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لرَجل مُحْرِم وطئ امرأَتَه قبل الإِفاضة شَبَقٌ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یکون الشَّبَقُ فی غیر الإِنسان؛ قال رؤبة یصف حماراً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یَتْرُک الغَیْرةَ من عَهْدِ الشَّبَقْ</w:t>
      </w:r>
    </w:p>
    <w:p>
      <w:pPr>
        <w:pStyle w:val="Heading4"/>
        <w:numPr>
          <w:ilvl w:val="3"/>
          <w:numId w:val="1"/>
        </w:numPr>
        <w:rPr/>
      </w:pPr>
      <w:bookmarkStart w:id="642" w:name="__RefHeading___Toc3028292_73709187"/>
      <w:bookmarkStart w:id="643" w:name="_Toc272"/>
      <w:bookmarkEnd w:id="642"/>
      <w:r>
        <w:rPr>
          <w:rtl w:val="true"/>
        </w:rPr>
        <w:t>شبرق</w:t>
      </w:r>
      <w:bookmarkEnd w:id="643"/>
    </w:p>
    <w:p>
      <w:pPr>
        <w:pStyle w:val="BookText"/>
        <w:rPr/>
      </w:pPr>
      <w:r>
        <w:rPr>
          <w:rFonts w:ascii="Amiri" w:hAnsi="Amiri" w:eastAsia="Amiri" w:cs="Amiri"/>
          <w:color w:val="111111"/>
          <w:sz w:val="28"/>
          <w:sz w:val="28"/>
          <w:szCs w:val="28"/>
          <w:rtl w:val="true"/>
          <w:lang w:bidi="ar-SA"/>
        </w:rPr>
        <w:t xml:space="preserve">ثوب مُشَبْرَق و شَبْرَقٌ و شِبْراق و شُبارِق و شَبارِق و شَبارِیق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مقطَّع ممزَّق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شَبْرَقَه شَبْرَقة و شِبْراقاً و شَرْبَقه شَرْبَقةً؛ المصدر عن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مزَّقه؛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فأَدْرَکْنَه یأخُذْن بالسّاق و النَّسا، کما شَبْرَقَ الوِلْدانُ ثوبَ المُقَدَّسِ و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الراهب ینزل من صَوْمَعتِه إلی بیت المَقْدِس فیمزِّق الصبیانُ ثیابَه تبرُّکاً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مُشَبْرَق أُفْسِدَ نَسْجاً و سَخافةً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صار الثوب شَبارِیقَ أی قِطَعاً؛ و أَنشد لذی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کنَسجِ العَنْکَبُوت کأَنَّه، علی عَصَوَیْها،سابِریٌّ مُشَبْرَقُ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الأَسود بن یعفر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لَهَوْتُ بِسِرْبالِ الشَّبابِ مُلاوةً، فأَصْبَحَ سِرْبالُ الشَّبابِ شَبارِقا و المُشَبْرَقُ من الثیاب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الرقیقُ الردیء النسج، </w:t>
      </w:r>
      <w:bookmarkStart w:id="644" w:name="pg11488_143282"/>
    </w:p>
    <w:p>
      <w:pPr>
        <w:pStyle w:val="BookText"/>
        <w:rPr/>
      </w:pPr>
      <w:bookmarkEnd w:id="644"/>
      <w:r>
        <w:rPr>
          <w:rFonts w:ascii="Amiri" w:hAnsi="Amiri" w:eastAsia="Amiri" w:cs="Amiri"/>
          <w:color w:val="111111"/>
          <w:sz w:val="28"/>
          <w:sz w:val="28"/>
          <w:szCs w:val="28"/>
          <w:rtl w:val="true"/>
          <w:lang w:bidi="ar-SA"/>
        </w:rPr>
        <w:t xml:space="preserve">و یقال للثوب من الکتان مثل السَّبَنِیّة مُشَبرَق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شَبْرَقْت اللحمَ و شَرْبَقْتُه أی قطَّعْته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شَبرَقَ البازی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شَبْرَقَت الدابةُ فی مَشْیها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باعَدَتْ خَطْوَها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الشِّبْراق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تباعُدِ ما بین القوائم؛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کأنَّها،و هی تَهادَی فی الرُّفَقْ من ذَرْوِها، شبْراق شَدّ ذی عَمَقْ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جَذْبِها شِبْراق شدّ ذی مَعَقْ و الدابة یُشَبرِق فی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شدَّة تَباعُد قوائِمه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الشِّبْرِقُ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غضٌّ،و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مَنْبِته نجد و تهامة و ثمرتُه شاکة صغیرة الجرم حمراء مثل الدم منبتها السِّباخ و القِیعان،واحدته شِبْرِقة ؛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یَبِس الضَّرِیع فهو الشِّبْرِق ،و هو نبت کأظفار الهِرِّ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الشِّبْرِق نبت و أَهل الحجاز یسمونه الضَّریعَ إذا یبس،و غیرهم یسمّیه الشّبْرِقَ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الشِّبْرِق جنس من الشوک إذا کان رطباً فهو شِبْرِق ،فإذا یبس فهو الضَّریع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الشِّبْرِق یقال له الحِلَّة،و مَنْبِتُه نجد و تهامة،و ثمرته حَسَکة صِغار،و لها زهرة حمراء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الشِّبْرِقةُ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السخیف القلیل من النبات و الشجر؛ هکذا حکاه أَبو حنیفة مؤثناً بالهاء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الأَرض شِبْرِقة من نبات و هی المُنْتَثِرة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الشِّبرِق الشیء السخِیف من نبت أو بقل أَو شجر أَو عِضاهٍ،و الشِّبْرِقة من الجَنَبة،و لیس فی البقل شِبْرِقة و لا یخرج إلا فی الصیف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الشِّبْرِق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و هو رَطْب الضَّریع؛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فأَتْبَعْتُهم طَرْفی،و قد حالَ دُونَهم عَوازِبُ رَمْلٍ ذی أَلاءٍ و شِبْرِق و فی حدیث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بالشِّبْرِق و الضَّغابیس ما لم تَنْزِعْه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حجازی یؤکل و له شوک،و إذا یَبِس سمی الضریع؛ معناه لا بأس بقطعهما من الحرم إذا لم یُسْتَأصَلا؛ و منه</w:t>
      </w:r>
    </w:p>
    <w:p>
      <w:pPr>
        <w:pStyle w:val="BookText"/>
        <w:rPr/>
      </w:pPr>
      <w:r>
        <w:rPr>
          <w:rFonts w:ascii="Amiri" w:hAnsi="Amiri" w:eastAsia="Amiri" w:cs="Amiri"/>
          <w:color w:val="111111"/>
          <w:sz w:val="28"/>
          <w:sz w:val="28"/>
          <w:szCs w:val="28"/>
          <w:rtl w:val="true"/>
          <w:lang w:bidi="ar-SA"/>
        </w:rPr>
        <w:t xml:space="preserve">فی ذکر المستهزئین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العاصُ بن وائل فإنه خرج علی حمار فدخل فی أَخْمَصِ رِجْلِه شِبْرِقةٌ فهلک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المُشَبْرَق الرقیق من الثیاب،و المقطوع أَیضاً مُشَبْرَق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شَبارِق و شَمارِق و مُشَبْرَق و مُشَمْرَق،و الشِّبْرقة القطعة من الثوب،و الشَّبارق أَلوان اللحم المطبوخة،فارسی معرب أَلحقوه بعُذافِر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عربی؛ حکاه ابن درید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3028294_73709187"/>
      <w:bookmarkStart w:id="646" w:name="_Toc273"/>
      <w:bookmarkEnd w:id="645"/>
      <w:r>
        <w:rPr>
          <w:rtl w:val="true"/>
        </w:rPr>
        <w:t>شبزق</w:t>
      </w:r>
      <w:bookmarkEnd w:id="646"/>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المنذری یقول سمعت أبا علی یقول سمعت أبا الهیثم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الشَّبْزَق هکذا سمعته دِیوْکَدْ خَزِیدَهْ کَرْدَهْ؛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هکذا وجدته فی الأَصل فنقلته علی صورته و أَوهمنی فیه </w:t>
      </w:r>
      <w:r>
        <w:rPr>
          <w:rStyle w:val="FootnoteAnchor"/>
          <w:rtl w:val="true"/>
        </w:rPr>
        <w:footnoteReference w:id="84"/>
      </w:r>
      <w:r>
        <w:rPr>
          <w:rFonts w:ascii="Amiri" w:hAnsi="Amiri" w:eastAsia="Amiri" w:cs="Amiri"/>
          <w:color w:val="111111"/>
          <w:sz w:val="28"/>
          <w:sz w:val="28"/>
          <w:szCs w:val="28"/>
          <w:rtl w:val="true"/>
          <w:lang w:bidi="ar-SA"/>
        </w:rPr>
        <w:t>نقطة علی الراء فی لفظة الشَّبْرَق،فلست أَدری أَ هی سهو من الناسخ أَو أَن تکون اللفظة شَبْزَق ،بالزای،و الله أعلم</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3028296_73709187"/>
      <w:bookmarkStart w:id="648" w:name="_Toc274"/>
      <w:bookmarkEnd w:id="647"/>
      <w:r>
        <w:rPr>
          <w:rtl w:val="true"/>
        </w:rPr>
        <w:t>شدق</w:t>
      </w:r>
      <w:bookmarkEnd w:id="648"/>
    </w:p>
    <w:p>
      <w:pPr>
        <w:pStyle w:val="BookText"/>
        <w:rPr/>
      </w:pPr>
      <w:r>
        <w:rPr>
          <w:rFonts w:ascii="Amiri" w:hAnsi="Amiri" w:eastAsia="Amiri" w:cs="Amiri"/>
          <w:color w:val="111111"/>
          <w:sz w:val="28"/>
          <w:sz w:val="28"/>
          <w:szCs w:val="28"/>
          <w:rtl w:val="true"/>
          <w:lang w:bidi="ar-SA"/>
        </w:rPr>
        <w:t xml:space="preserve">الشِّدْق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الشِّدْقان و الشَّدْقانِ طِفْطِفَةُ الفم من باطن الخَدَّینِ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نفخ فی شِدْقَیه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شِدْقا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مَشَقُّ فَمِه إلی منتهی حدِّ اللجام،و الجمع من کل ذلک أَشْداق و شُدوق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لَواسعُ الأَشْداقِ ، </w:t>
      </w:r>
      <w:bookmarkStart w:id="649" w:name="pg11488_143283"/>
    </w:p>
    <w:p>
      <w:pPr>
        <w:pStyle w:val="BookText"/>
        <w:rPr/>
      </w:pPr>
      <w:bookmarkEnd w:id="649"/>
      <w:r>
        <w:rPr>
          <w:rFonts w:ascii="Amiri" w:hAnsi="Amiri" w:eastAsia="Amiri" w:cs="Amiri"/>
          <w:color w:val="111111"/>
          <w:sz w:val="28"/>
          <w:sz w:val="28"/>
          <w:szCs w:val="28"/>
          <w:rtl w:val="true"/>
          <w:lang w:bidi="ar-SA"/>
        </w:rPr>
        <w:t>و هو من الواحد الذی فُرِّق فجعل کلُّ واحد منه جزءاً،ثم جمع علی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شَفةٌ شَدْقاء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واسعةُ مَشَقِّ الشِّدْقَیْنِ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الأَشْدَق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العریض الشِّدْق الواسعُه المائلُه،أَیَّ ذلک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شِدْقا الوادی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أَشْدَق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 الشِّدْق ،و الأُنثی شَدْقاء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الشَّدَق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الشِّدْق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الشِّدْقَیْنِ و قد شَدِقَ شَدَقاً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خَطِیبٌ أَشْدَق بَیِّنُ الشَّدَقِ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المُتَشَدِّق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یَلْوی شِدْقَه للتَّفَصُّح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أَشْدَق إذا کان مُتَفَوِّهاً ذا بیانٍ،و رجال شُدْقٌ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قیل لعمرو بن سعید الأَشْدَق لأَنه کان أَحدَ خُطباء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مُتَشَدِّق فی منطقه إذا کان یتوسع فیه و یَتَفَیْهَق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فی صفته،صلی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یَفْتَتِح الکلام و یختَتِمه بأَشْداقِه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الأَشْداقُ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جوانب الفم و إنما یکون ذلک لرُحْبِ شِدْقیه ،و العرب تَمْتَدِح بذلک،و رجل أَشْدَق بیّن الشَّدَق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w:t>
      </w:r>
    </w:p>
    <w:p>
      <w:pPr>
        <w:pStyle w:val="BookText"/>
        <w:rPr/>
      </w:pPr>
      <w:r>
        <w:rPr>
          <w:rFonts w:ascii="Amiri" w:hAnsi="Amiri" w:eastAsia="Amiri" w:cs="Amiri"/>
          <w:color w:val="111111"/>
          <w:sz w:val="28"/>
          <w:sz w:val="28"/>
          <w:szCs w:val="28"/>
          <w:rtl w:val="true"/>
          <w:lang w:bidi="ar-SA"/>
        </w:rPr>
        <w:t xml:space="preserve">حدیثه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أَبْغَضُکم إلیَّ الثّرْثارون المُتَشَدِّقون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المتوسعون فی الکلام من غیر احتیاط و احتراز،و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بالمُتَشَدِّق المُسْتهزئ بالناس یَلْوی شِدْقه بهم و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تَشَدَّق فی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فمه و اتسع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الشِّداقُ من سِماتِ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 علی الشِّدْق ؛ عن ابن حبیب فی تذکرة أَبی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الشَّدْقَم و الشَّدْقَمیّ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الأَشْدَق ،زادُوا فیه المیم کزیادتهم لها فی فُسْحُمٍ و سُتْهُم،و جعله ابن جنی رُباعِیّاً من غیر لفظ الشِّدْق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شِدقٌ شَدْقَم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 رجل بشیء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سمعتَ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عباس،قال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الشَّدقَم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الواسع الشِّدْق ،و یوصف به المِنْطِیق البلیغ المُفَوَّه،و المیم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شَدْقَم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الأَشْدق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خالد بن سعید بن العاص</w:t>
      </w:r>
      <w:r>
        <w:rPr>
          <w:rFonts w:eastAsia="IRNazanin" w:cs="IRNazanin"/>
          <w:color w:val="111111"/>
          <w:sz w:val="28"/>
          <w:szCs w:val="28"/>
          <w:rtl w:val="true"/>
          <w:lang w:bidi="fa-IR"/>
        </w:rPr>
        <w:t>.</w:t>
      </w:r>
    </w:p>
    <w:p>
      <w:pPr>
        <w:pStyle w:val="Heading4"/>
        <w:numPr>
          <w:ilvl w:val="3"/>
          <w:numId w:val="1"/>
        </w:numPr>
        <w:rPr/>
      </w:pPr>
      <w:bookmarkStart w:id="650" w:name="__RefHeading___Toc3028298_73709187"/>
      <w:bookmarkStart w:id="651" w:name="_Toc275"/>
      <w:bookmarkEnd w:id="650"/>
      <w:r>
        <w:rPr>
          <w:rtl w:val="true"/>
        </w:rPr>
        <w:t>شذق</w:t>
      </w:r>
      <w:bookmarkEnd w:id="651"/>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السَّوْذَق و الشَّوْذَقُ السِّوار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للصقر سُوذانِق و شُوذانِق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الشُّوذانِق ؛ عن یعقوب،و الشَّیْذَقانُ لغة فی الشُّوذانِق ؛ حکاه ثعلب؛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کالشَّیْذَقانِ خاضِب أَظْفارَه، قد ضَرَبَتْه شَمْأَلٌ فی یومِ طَلّ و الشَّوْذَق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نوادر الأَعراب الشَّوْذقةُ و التَّزْخیف أَخذُ الإِنسانِ عن صاحبه بأَصابِعه الشیْذَقَ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الشَّوْذَقة معرّبة أَصلها الشیذق </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3028300_73709187"/>
      <w:bookmarkStart w:id="653" w:name="_Toc276"/>
      <w:bookmarkEnd w:id="652"/>
      <w:r>
        <w:rPr>
          <w:rtl w:val="true"/>
        </w:rPr>
        <w:t>شرق</w:t>
      </w:r>
      <w:bookmarkEnd w:id="653"/>
    </w:p>
    <w:p>
      <w:pPr>
        <w:pStyle w:val="BookText"/>
        <w:rPr/>
      </w:pPr>
      <w:r>
        <w:rPr>
          <w:rFonts w:ascii="Amiri" w:hAnsi="Amiri" w:eastAsia="Amiri" w:cs="Amiri"/>
          <w:color w:val="111111"/>
          <w:sz w:val="28"/>
          <w:sz w:val="28"/>
          <w:szCs w:val="28"/>
          <w:rtl w:val="true"/>
          <w:lang w:bidi="ar-SA"/>
        </w:rPr>
        <w:t xml:space="preserve">شَرَقَت الشمسُ تَشْرُق شُروقاً و 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طلعت،و اسم الموضع المَشْرِق ،و کان القیاس المَشْرَق و لکنه أحد ما ندر من هذا القبیل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الصلاة بعد الصبح حتی تشرق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شَرَقَت الشمسُ إذا طلعت،و أشْرَقَت إذا أضاءت،فإن أراد الطلوع فقد</w:t>
      </w:r>
    </w:p>
    <w:p>
      <w:pPr>
        <w:pStyle w:val="BookText"/>
        <w:rPr/>
      </w:pPr>
      <w:r>
        <w:rPr>
          <w:rFonts w:ascii="IRNazanin" w:hAnsi="IRNazanin" w:eastAsia="IRNazanin"/>
          <w:color w:val="111111"/>
          <w:sz w:val="28"/>
          <w:sz w:val="28"/>
          <w:szCs w:val="28"/>
          <w:rtl w:val="true"/>
          <w:lang w:bidi="fa-IR"/>
        </w:rPr>
        <w:t>جاء فی الحدیث الآخر حتی تطلع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أراد الإِضاءة فقد</w:t>
      </w:r>
    </w:p>
    <w:p>
      <w:pPr>
        <w:pStyle w:val="BookText"/>
        <w:rPr/>
      </w:pPr>
      <w:r>
        <w:rPr>
          <w:rFonts w:ascii="IRNazanin" w:hAnsi="IRNazanin" w:eastAsia="IRNazanin"/>
          <w:color w:val="111111"/>
          <w:sz w:val="28"/>
          <w:sz w:val="28"/>
          <w:szCs w:val="28"/>
          <w:rtl w:val="true"/>
          <w:lang w:bidi="fa-IR"/>
        </w:rPr>
        <w:t xml:space="preserve">ورد فی حدیث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ترتفع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الإِضاءة مع الارتفاع</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 بَیْنِی وَ بَیْنَکَ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 الْقَرِینُ ؛ إنما أَراد بُعْدَ المشرق و المغرب،فلما جُعِلا اثنین غَلَّب لفظَ المشرق لأَنه دالّ علی الوجود و المغرب دال علی العدم،و الوجودُ لا محالة أشرفُ،کما یقال القمران للشمس و القمر؛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قَمراها و النجومُ الطَّوالعُ أَراد الشمس و القمر فغَلّب القمر لشرف التذکیر،و کما قالوا سُنَّة العُمَرین یریدون أَبا بکر و عمر، </w:t>
      </w:r>
    </w:p>
    <w:p>
      <w:pPr>
        <w:pStyle w:val="BookText"/>
        <w:rPr/>
      </w:pPr>
      <w:r>
        <w:rPr>
          <w:rFonts w:ascii="Amiri" w:hAnsi="Amiri" w:eastAsia="Amiri" w:cs="Amiri"/>
          <w:color w:val="111111"/>
          <w:sz w:val="28"/>
          <w:sz w:val="28"/>
          <w:szCs w:val="28"/>
          <w:rtl w:val="true"/>
          <w:lang w:bidi="ar-SA"/>
        </w:rPr>
        <w:t>رضوان الله علیهما،فآثروا الخِفَّة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اَلْمَشْرِقَیْنِ وَ رَبُّ الْمَغْرِبَیْنِ و بِرَبِّ اَلْمَشٰارِقِ وَ الْمَغٰارِبِ ،فقد ذکر فی فصل الغین من حرف الباء فی ترجمة 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 ،و الجمع أَشراق ؛ قال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ضَرَبُوا یوماً بها الآل،زیَّنُوا مَساندَ أَشْراقٍ بها و مَغاربا و التَّشْرِیقُ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فی ناحیة المشرق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بَیْن مُشَرِّقٍ و 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ذهبوا إلی الشَّرْق أَو أتوا الشرق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 ما طلَع من المشرق فقد شَرَّق ،و یستعمل فی الشمس و القمر و النجوم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تَسْتَقْبلوا القِبْلة و لا تَسْتَدْبروها،و لکن شَرِّقوا أَو غَرِّبوا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أَمر لأَهل المدینة و من کانت قِبْلته علی ذلک السَّمْتِ ممن هو فی جهة الشمال و الجنوب،فأما من کانت قبلته فی جهة المَشْرِق أو المغرب فلا یجوز له أَن یُشَرِّق و لا یُغَرِّب إنما یَجْتَنِب و یَشْتَمِل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أناخَتْ بکم الشُّرْق الجُونُ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الفِتَن التی تجیء من قِبَل جهة المشرق جمع شارِق ،و یروی بالفاء،و هو مذکور فی موضعه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الشَّرْقیّ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تُشْرِق فیه الشمس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أَشْرَقَت الشمسُ إشْراقاً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أضاءت و انبسطت علی 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شَرَقَت و أَشْرَقت طلعت،و حکی سیبویه شَرَقت و أَشْرَقَت أَضاءت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شَرِقَت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دَنَتْ للغروب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آتِیک کلَّ شارقٍ أی کلَّ یوم طلعت فیه الشمس،و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الشارِقُ قَرْن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آتِیک ما ذَرَّ شارِقٌ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الشمس تسمی شارقاً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لآتِیه کلَّما ذرَّ شارِقٌ أی کلما طلع الشَّرْقُ ،و هو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ثعلب عن ابن الأَعرابی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الشَّرْق الضوء و الشَّرْق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عمرو عن أَبیه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الشَّرْق الشمس،بفتح الشین،و الشِّرْق الضوء الذی یدخل من شقّ الباب،و یقال له المِشْرِیق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أَشْرَقَ وجههُ و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أَسفَر و أضاء و تلأْلأَ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القعود للشمس،و فیه أربع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مَشْرُقة و مَشْرَقة ،بضم الراء و فتحها،و شَرْقة ،بفتح الشین و تسکین الراء،و مِشْراق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تَشَرَّقْت أی جلست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المَشْرَقة و المَشْرُقة و المَشْرِقة الموضع الذی تَشْرُق علیه الشمس،و خصَّ بعضهم به الشتاء؛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تُرِیدین الفِراقَ،و أنْتِ منِّی بِعیشٍ مِثْل مَشْرَقة الشَّمالِ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فی الشَّرْق أَی فی الشَّمْسِ،و فی الشَّرْقة و المَشْرَقة و المَشْرُقة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 ،عن السیرافی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مِشْرِیقُ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الشمس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طائراً یقال له القَرْقَفَنَّة یقع علی مِشْرِیق باب مَنْ لا یَغار علی أهله فلو رأَی الرجال یدخلون علیها ما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فی المِشْرِیق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الشق الذی یقع فیه ضِحُّ الشمس عند شروقها ؛ و فی الروایة الأُخری فی حدیث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الرجل لا ینکرُ عَمَل السوء علی أهله،جاءَ طائر یقال له الفَرْقَفَنَّة فیقع علی مِشْرِیق بابه فیمکث أربعین یوماً،فإن أنکر طار،و إن لم یُنْکر مسح بجناحیه علی عینیه فصار قُنْذُعاً دَیُّوثاً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السماء بابٌ للتوبة یقال له المِشْرِیق و قد رُدَّ فلم یبق إلاّ شَرْقُه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الضوءُ الذی یدخل من شقِّ 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مکان شَرِقٌ و مُشْرِق ،و شَرِقَ شَرَقاً و أَشْرَق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أَشْرَقَت علیه الشمس فأضاء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أَشْرَقَت الأَرض إشراقاً إذا أنارت بإشْراق الشمس و ضِحِّها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أَشْرَقَتِ الْأَرْضُ بِنُورِ رَبِّهٰا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الشَّرَق و الشَّرْق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الشَّرْقة الشَّرِقة و الشارِقُ و الشَّرِیق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حین تَشرُق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 الشَّرَق و الشَّرْق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 الشَّرْق و لا یقال غرَبت الشَّرْق و لا الشَّرَق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الشَّرَق الشمس،و الشَّرْق ،بسکون الراء،المکان الذی تَشْرُق فیه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آتیک کل یوم طَلْعَةَ شَرَقِه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کأَنَّهما ظُلَّتان سَوْداوانِ بینهما شَرَقٌ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الضوءُ و هو الشمس،و الشَّرْق و الشَّرْقة و الشَّرَقة موضع الشمس فی الشتاء،فأما فی الصیف فلا شَرقة لها،و المَشْرِقُ موقعها فی الشتاء علی الأَرض بعد طلوعها،و شَرْقَتُها دَفاؤُها إلی زوالها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المَشْرِقَیْنِ أَی ما بین المَشْرِق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أَشْرَق الرجلُ أَی دخل فی شروقِ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الصَّیْحَةُ مُشْرِقِینَ ؛ أَی مُصْبِحین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أَشْرَقَ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 فی وقت الشروق کما تقول أَفْجَرُوا و أَصْبَحُوا و أَظْهَرُوا،فأما شَرَّقُوا و غَرَّبوا فسارُوا نحوَ المَشْرِق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فَأَتْبَعُوهُمْ مُشْرِقِینَ ،أی لَحِقوهم وقت دخولهم فی شروق الشمس و هو طلوعها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شَرَقَت الشمسُ إذا طلعت،و أَشْرَقَت أَضاءت علی وجه الأَرض و صَفَتْ،و شَرِقْت إذا غابت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مَشْرِقا الصیف و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الأَنباری فی قولهم فی النداء علی الباقِلاَّ شَرْقُ الغداة طَرِیّ 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قَطْعُ الغداة أَی ما قُطِع بالغداة و الْتُقِط؛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فی الباقلاَّ الرَّطْب یُجْنَی من شجره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شَرَقْتُ الثمرةَ إذا قطعتها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 و غیره من أَهل العربیة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شَجَرَةٍ مُبٰارَکَةٍ زَیْتُونَةٍ لاٰ شَرْقِیَّةٍ وَ لاٰ غَرْبِیَّةٍ ؛ یقول هذه الشجرة لیست مما تطْلع علیها الشمسُ فی وقت شُروقِها فقط أَو فی وقت غروبها فقط،و لکنها شَرْقِیَّة غرْبِیَّة تُصِیبها الشمس بالغداة و العشیَّة،فهو أَنْضَر لها و أَجود لزیتونها و زیتِها،و هو قول أکثر أَهل التفسیر؛ و 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شَرْقِیَّةٍ وَ لاٰ غَرْبِیَّةٍ إنها لیست من شجر أَهل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هی من شجر أَهل الجنة،قال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الأَول أَولی؛ قال و روی المنذری عن أَبی الهیثم فی قول الحرث بن حِلِّزة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شارِق الشَّقِیقة،إذ جاءَت مَعَدٌّ،لکل حَیٍّ لواء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الشَّقِیقة مکان معلوم،و قوله شارق الشَّقِیقة أَی من جانبها الشَّرْقی الذی یلی المَشْرِق فقال شارق ،و الشمس تَشْرُق فیه،هذا مفعول فجعله فاعلاً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 لِما یلی المَشْرِق من الأَکَمَةِ و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شارِقُ الجبل و شَرْقِیُّه و هذا غاربُ الجبل و غَربِیُّه؛ و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الفُتُن الشارق و الغَرْبیّ أَراد الفُتُنَ التی تلی المَشْرِق و هو الشَّرْقیُّ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جاز أَن یفعله شارقاً لأَنه جعله ذا شَرْقٍ کما یقال سِرُّ کاتمٌ ذو کِتْمان و ماء دافِقٌ ذو دَفْقٍ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شَرَّقْتُ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شَبْرَقْته طولاً و شَرَرْته فی الشمس لیجِفَّ لأَن لحوم الأَضاحی کانت تُشَرَّق فیها بمنی؛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یُشَرِّقُ مَتْنَه،فَبَدا له أُولی سَوابِقها قَرِیباً تُوزَعُ یعنی الثور یُشَرِّقُ مَتْنَه أَی یُظْهِرُه للشمس لیجِف ما علیه من ندی اللیل فبدا له سوابقُ الکِلابِ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تَشْریق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تَقْطِیعُه و تقدِیدُه و بَسْطُه،و منه سمیت أیام التشریق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أیام التشریق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أَیام بعد یوم النحر لأَن لحم الأَضاحی یُشَرَّق فیها للشمس أَی یُشَرَّر،و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بذلک لأَنهم کانوا یقولون فی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أَشْرِقْ ثَبِیر کیما نُغِیر؛ الإِِغارةُ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الدفع،أَی ندفع للنَّفْر؛ حکاه یعقوب،و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بذلک لأَن الهَدْیَ و الضحایا لا تُنْحَر حتی تَشْرُق الشمسُ أَی تطلع،و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سمیت بذلک لأَنهم کانوا یُشَرِّقون فیها لُحوم الأَضاحی،و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سمیت بذلک لأَنها کلَّها أَیام تشریق لصلاة یومِ النحر،یقول فصارت هذه الأَیام تبعاً لیوم النحر،قال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أَعجب القولین إلیَّ،قال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أَبو حنیفة یذهب بالتَّشْرِیقِ إلی التکبیر و لم یذهب إلیه غیره،و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أَشْرِق ادْخُلْ فی الشروق ،و ثَبِیرٌ جبل بمکة،و قیل فی معنی قوله أَشْرِق ثبِیر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کَیْما نُغِیر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ادْخل أیها الجبل فی الشروق و هو ضوء الشمس،کما تقول أَجْنَب دخل فی الجنوب و أَشْمَلَ دخل فی الشِّمال،کیما نُغِیر أَی کیما ندفع للنحر،و کانوا لا یُفِیضون حتی تطلع الشمس فخالفهم رسول الله،صلی الله علیه و سلم،و یقال کیما ندفع فی السیر من قولک أَغارَ إغارةَ الثَّعْلبِ أَی أَسْرع و دفع فی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ذَبَح قبل التشریق فلْیُعِدْ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قبل أَن یصلِّیَ صلاة العید و یقال لموضعها المُشَرَّق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مَسْروق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بنا إلی مُشَرَّقِکم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المُصَلَّی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أَعرابی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مَنْزِل المُشَرَّق ؟ یعنی الذی یُصَلَّی فیه العید،و یقال لمسجد الخَیْف المُشَرَّق و کذلک لسوق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العید،سمی بذلک لأَن الصلاة فیه بعد الشَّرْقةِ أَی الشمس،و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 مُصَلَّی العید بمکة،و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مُصَلَّی العید و لم یقید بمکة و لا غیرها،و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مصلی العیدین،و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 المصلّی مطلقاً؛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تشریق اللحم؛ و روی شعبة أن سِماک بن حَرْب قال له یوم 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بنا إلی المُشَرَّق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المصلی؛ و فی ذلک یقول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بالهَدایا إذا احْمَرَّتْ مَدارِعُها، فی یوم ذَبْحٍ و تَشْرِیقٍ و تَنْحارِ و التَّشْرِیق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العید و إنما أُخذ من شروق الشمس لأَن ذلک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ذَبْحَ إلا بَعْد التَّشْرِیق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بعد الصلاة،و 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التَّشْرِیق الصلاة فی الفطر و الأَضحی بالجَبّانِ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جُمْعة و لا تَشْرِیقَ إلا فی مِصْرٍ جامع</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لِسَعْدٍ و هو بالأَزارِق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بالمَحْضِ و بالمَشارق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علیک بالشمس فی الشتاء فانْعَمْ بها و لَذَّ؛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 المَشارِق هنا جمع لحمٍ مُشَرَّق ،و هو هذا المَشْرُور عند الشمس،یُقَوِّی ذلک قولُه بالمحض لأَنهما مطعومان؛ یقول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کُلِ اللحم و اشْرَب اللبن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التَّشْریق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 و إشْراقُ الوجه؛ قاله ابن الأَعرابی فی بیت 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یَزِینُهنَّ مع الجمالِ مَلاحةٌ، و الدَّلُّ و التَّشْرِیقُ و الفَخْرُ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الغِلْمان الرُّوقة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أُذُنٌ شَرْقاءُ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من أَطرافها و لم یَبِنْ منها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مِعْزة شَرْقاء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انْشَقَّتْ أُذُناها طُولاً و لم تَبِنْ،و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الشَّرْقاءُ الشاة یُشَقُّ باطنُ أُذُنِها من جانب الأُذن شَقّاً بائناً و یترک وسط أُذُنِها صحیحاً،و قال أَبو علی فی التذکرة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الشَّرْقاءُ التی شُقَّت أُذناها شَقَّین نافذین فصارت ثلاث قطع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شَرَقْتُ الشاة أَشْرُقُها شَرْقاً أَی شَقَقْت أُذُنَها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شَرِقت الشاةُ،بالکسر،فهی شاة شَرْقاء بیّنَة الشَّرَقِ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سلم،نهی أن یُضَحَّی بِشَرْقاء أَو خَرْقاء أَو جَدْعاء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الشَّرْقاء فی الغنم المشقوقة الأُذن باثنین کأنه زنَمة،و اسم السِّمَةِ الشَّرَقة ،بالتحریک، شَرَقَ أُذُنَها یَشْرِقُها شَرْقاً إذا شَقَّها؛ و الخَرْقاء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فی الأُذن ثقب مستدیر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شاة شَرْقاء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مقطوعة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الشَّرِیقُ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الشَّرِقُ من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الأَحمر الذی لا دَسَم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 و الغُصّة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الشَّرَقُ بالماء و الرِّیق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کالغَصَص بالطعام؛ و شَرِقَ شَرَقاً ،فهو شَرِقٌ ؛ 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بِغَیْرِ الماء حَلْقِی شَرِقٌ ، کنتُ کالغَصّانِ بالماء اعْتِصاری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شَرِقَ فلانٌ برِیقِه و کذلک غَصَّ بریقه،و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شَرْقة فکاد یموت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الشُّرُق الغَرْقَی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الغَرَقُ أَن یدخل الماءُ فی الأَنف حتی تمتلئ منافذُه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الماء الحَلْقَ حتی یَغَصَّ به،و قد غَرِقَ و شَرِقَ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ذِکْرَ موسی أَخذتْه شَرْقةٌ فرکَع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أَخذته سُعْلة منعته عن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الحدیث أَنه قرأَ سورة المؤمن فی الصلاة فلما أتی علی ذکرِ عیسی،علیه السلام،و أُمِّه أَخذته شَرْقةٌ فرکع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الواحدة من الشّرَقِ ،أَی شَرِقَ بدمعِه فعَیِیَ بالقراءة،و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 شَرِقَ بریقه فترک القراءة و رکع؛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الحَرَقُ و الشَّرَقُ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الذی یَشْرَقُ بالماء فیموت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اصطلح أَهل هذه البلدة علی أَن یُعَصِّبُوه فشَرِقَ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غَصَّ به،و هو مجاز فیما ناله من أَمْرِ رسول الله،صلی الله علیه و سلم،و حَلّ به حتی کأَنه شیء لم یقدر علی إِساغتِه و ابتلاعِه فغَصَّ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شَرِقَ الموضعُ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 فضاق،و شَرِقَ الجسدُ بالطیب کذلک؛ قال المخبَّل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الزَّعْفَرانُ علی تَرائِبها شَرِقاً به اللَّبَّاتُ و النَّحْرُ و شَرِقَ الشیءُ شَرَقاً ،فهو 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 قال المسیَّب بن عَلَسٍ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شَرِقاً بماءِ الذَّوْبِ أَسْلَمه للمُبْتَغِیه مَعاقل الدَّبْرِ و التَّشْریق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الصَّبغ بالزعفران غیر المُشْبَع و لا یکون بالعُصْفُر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التَّشْریق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المُشْبَع بالزعفران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شَرِقَ الشیءُ شَرَقاً ،فهو 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اشتدت حمرته بدم أَو </w:t>
      </w:r>
    </w:p>
    <w:p>
      <w:pPr>
        <w:pStyle w:val="BookText"/>
        <w:rPr/>
      </w:pPr>
      <w:r>
        <w:rPr>
          <w:rFonts w:ascii="Amiri" w:hAnsi="Amiri" w:eastAsia="Amiri" w:cs="Amiri"/>
          <w:color w:val="111111"/>
          <w:sz w:val="28"/>
          <w:sz w:val="28"/>
          <w:szCs w:val="28"/>
          <w:rtl w:val="true"/>
          <w:lang w:bidi="ar-SA"/>
        </w:rPr>
        <w:t>بحسن لون أَحمر؛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تَشْرَقُ بالقولِ الذی قد أَذَعْته، کما شَرِقَت صَدْرُ القَناةِ من الدَّمِ و منه</w:t>
      </w:r>
    </w:p>
    <w:p>
      <w:pPr>
        <w:pStyle w:val="BookText"/>
        <w:rPr/>
      </w:pPr>
      <w:r>
        <w:rPr>
          <w:rFonts w:ascii="Amiri" w:hAnsi="Amiri" w:eastAsia="Amiri" w:cs="Amiri"/>
          <w:color w:val="111111"/>
          <w:sz w:val="28"/>
          <w:sz w:val="28"/>
          <w:szCs w:val="28"/>
          <w:rtl w:val="true"/>
          <w:lang w:bidi="ar-SA"/>
        </w:rPr>
        <w:t xml:space="preserve">حدیث عکرمة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ابْنَینِ لسالمٍ علیهما ثیاب مُشْرَقة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شَرِقَ الشیءُ إذا اشتدت حمرته،و أَشْرَقْته بالصِّبْغ إذا بالَغْت فی حمرته؛ و فی حدیث الشعبی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لَطَمَ عینَ آخَرَ فشَرِقَت بالدم و لمّا یَذْهَبْ ضَوْءُها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أَمْرُها،حتی إذا ما تَبَوَّأَتْ بأَخْفافِها مَأْوًی،تَبَوَّأ مَضْجَعا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الضمیر فی لها للإِبل یُهْمِلها الراعی حتی إذا جاءت إلی الموضع الذی أَعجبها فأقامت فیه مالَ الراعی إلی مَضْجَعِه؛ ضربه مثلاً للعین أَی لا یُحْکَم فیها بشیء حتی تأتیَ علی آخر أمْرِها و ما تؤول إلیه،فمعنی شَرِقَت بالدم أَی ظهر فیها و لم یَجْرِ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صَرِیع شَرِقٌ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شَرِقَ لونُه 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احْمَرَّ من الخَجَلِ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شَرِقَتْ عینُه و اشْرَوْرَقَت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احْمَرَّت،و شَرِقَ الدمُ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 الدم بجسده یَشْرَقُ شَرَقاً إذا ظهر و لم یَسِلْ،و قیل إذا ما نَشِبَ،و کذلک شَرِقت عینُه إذا بَقِی فیها 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اختلطت کُدورةٌ بالشمس ثم قلت شَرِقَت جاز ذلک کما یَشْرَق الشیء بالشیء یَنْشَبُ فیه و یختلط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 الرجلُ یَشْرَقُ شَرَقاً إذا ما دخل الماءُ حَلْقَه فشَرِقَ أی نَشِبَ؛ و منه</w:t>
      </w:r>
    </w:p>
    <w:p>
      <w:pPr>
        <w:pStyle w:val="BookText"/>
        <w:rPr/>
      </w:pPr>
      <w:r>
        <w:rPr>
          <w:rFonts w:ascii="Amiri" w:hAnsi="Amiri" w:eastAsia="Amiri" w:cs="Amiri"/>
          <w:color w:val="111111"/>
          <w:sz w:val="28"/>
          <w:sz w:val="28"/>
          <w:szCs w:val="28"/>
          <w:rtl w:val="true"/>
          <w:lang w:bidi="ar-SA"/>
        </w:rPr>
        <w:t xml:space="preserve">حدیث عمر،رضی الله عنه،قال فی الناقة المُنْکَسرة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هی بفَقِیٍّ فتشْرَق عروقها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تمتلئ دماً من مرض یَعْرِضُ لها فی جوفها؛ و منه</w:t>
      </w:r>
    </w:p>
    <w:p>
      <w:pPr>
        <w:pStyle w:val="BookText"/>
        <w:rPr/>
      </w:pPr>
      <w:r>
        <w:rPr>
          <w:rFonts w:ascii="Amiri" w:hAnsi="Amiri" w:eastAsia="Amiri" w:cs="Amiri"/>
          <w:color w:val="111111"/>
          <w:sz w:val="28"/>
          <w:sz w:val="28"/>
          <w:szCs w:val="28"/>
          <w:rtl w:val="true"/>
          <w:lang w:bidi="ar-SA"/>
        </w:rPr>
        <w:t xml:space="preserve">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یُخْرِج یدیه فی السجود و هما مُتَفَلِّقَتان قد شَرِق بینهما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شَرِقَ النخل و أَشْرَق و أَزْهَقَ </w:t>
      </w:r>
      <w:r>
        <w:rPr>
          <w:rStyle w:val="FootnoteAnchor"/>
          <w:rtl w:val="true"/>
        </w:rPr>
        <w:footnoteReference w:id="86"/>
      </w:r>
      <w:r>
        <w:rPr>
          <w:rFonts w:ascii="Amiri" w:hAnsi="Amiri" w:eastAsia="Amiri" w:cs="Amiri"/>
          <w:color w:val="111111"/>
          <w:sz w:val="28"/>
          <w:sz w:val="28"/>
          <w:szCs w:val="28"/>
          <w:rtl w:val="true"/>
          <w:lang w:bidi="ar-SA"/>
        </w:rPr>
        <w:t>لوَّنَ بحمرة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ظهور أَلوان البُسْر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نَبْتٌ شَرِقٌ أَی رَیَّان؛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یُضاحِک الشمسَ منها کوکَبٌ شَرِقٌ ، مُؤَزَّرٌ بعَمِیم النَّبْتِ مُکْتَهِلُ و أَما ما جاء فی الحدیث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تُدْرِکون قوماً یُؤَخِّرون الصلاة إلی شَرَقِ المَوْتَی فصَلّوا الصلاةَ للوقت الذی تَعْرِفون ثم صَلّوا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یَشْرَقَ الإِنسانُ بریقِه عند الموت،و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أَنهم یصلون الجمعة و لم یبق من النهار إلا بقدر ما بَقِی من نَفْس هذا الذی قد شَرِق بریقه عند الموت،أَراد فَوْتَ وقْتِها و لم یقیّد الصلاة فی الصحاح بجمعة و لا بغیرها،و سئل عن هذا الحدیث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الشمسَ إذا ارتفعت عن الحیطان و صارت بین القبور کأنها لُجّة؟ فذلک شَرَقُ الموتی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طلوعها و شُروقَها إنما هو تلک الساعة للموتی دون الأَحیاء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تُکْرَه الصلاة بشَرَقِ الموتی حین تصفرُّ الشمس،و فعلت ذلک بشَرَقِ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ذلک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ذکر الدنیا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بقی منها کشَرَقِ الموتی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معنیان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أَراد به آخِرَ النهار لأَن الشمس فی ذلک الوقت إنما تَلْبَث قلیلاً ثم تغیب فشبَّه ما بقی من الدنیا ببقاء الشمس تلک الساعة،و الآخَرُ من قولهم شَرِقَ المیت بریقه إذا غَصَّ به،فشبَّه قِلَّةَ ما بقی من الدنیا بما بقی من حیاة الشَّرِق بریقه إلی أَن تخرج نفسه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سئل الحسن بن محمد بن الحنفیة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إلی الشمس إذا ارتفعت عن الحیطان </w:t>
      </w:r>
      <w:bookmarkStart w:id="654" w:name="pg11488_143289"/>
    </w:p>
    <w:p>
      <w:pPr>
        <w:pStyle w:val="BookText"/>
        <w:rPr/>
      </w:pPr>
      <w:bookmarkEnd w:id="654"/>
      <w:r>
        <w:rPr>
          <w:rFonts w:ascii="Amiri" w:hAnsi="Amiri" w:eastAsia="Amiri" w:cs="Amiri"/>
          <w:color w:val="111111"/>
          <w:sz w:val="28"/>
          <w:sz w:val="28"/>
          <w:szCs w:val="28"/>
          <w:rtl w:val="true"/>
          <w:lang w:bidi="ar-SA"/>
        </w:rPr>
        <w:t>فصارت بین القبور کأنها لُجّة؟ فذلک شَرَقُ الموتی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شَرِقَت الشمس شَرَقاً إذا ضعف ضوءُها،قال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قولَه حین ذکر الدنیا فقال إنما بقی منها کشَرَقِ الموتی إلی معنیین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الشمس فی ذلک الوقت إنما تَلْبَثُ ساعة ثم تغیب فشبَّه قِلَّة ما بقی من الدنیا ببقاء الشمس تلک الساعة من الیوم،و الوجه الآخر فی شَرَقِ الموتی شَرَقُ المیت برِیقِه عند خروج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بعض الروایات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اجعلوا صلاتَکم معهم سُبْحَة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 جبل بسوق الطائف،و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 سُوقُ الطائف؛ و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کأَنِّی للحوادِثِ مَرْوَةٌ، بصَفا المُشَرَّق ،کلَّ یومٍ تُقْرَعُ یُفَسَّر بکلا ذَیْنِک،و رواه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بصفا المُشَقَّر؛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صفا المُشَقَّر الذی ذکره إمرؤ القیس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دُوَیْنَ الصَّفا اللاَّئی یَلِینَ المُشَقَّرا و الشارِقُ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الکِلْسُ،عن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طائر،و جمعه شُروق ،و هو من سِباع الطیر؛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أَغْتَدِی و الصُّبْحُ ذو بَرِیقِ، بمُلْحَمٍ أَحْمَرَ سَوْذَنِیقِ، أَجْدَلَ أو شَرْقٍ من الشُّروقِ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أَنشدنی أَعرابی فی مجلس ابن الأَعرابی و کتبها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انْتَفِخی،یا أَرْنَبَ القِیعان،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الشَّرْق بین الحِدَأَة و الشاهین و لونه 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الشارِق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صنم کان فی الجاهلیة،و عبد الشارِق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هو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صنم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راوِیة 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مِشْرِیق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3028302_73709187"/>
      <w:bookmarkStart w:id="656" w:name="_Toc277"/>
      <w:bookmarkEnd w:id="655"/>
      <w:r>
        <w:rPr>
          <w:rtl w:val="true"/>
        </w:rPr>
        <w:t>شربق</w:t>
      </w:r>
      <w:bookmarkEnd w:id="656"/>
    </w:p>
    <w:p>
      <w:pPr>
        <w:pStyle w:val="BookText"/>
        <w:rPr/>
      </w:pPr>
      <w:r>
        <w:rPr>
          <w:rFonts w:ascii="Amiri" w:hAnsi="Amiri" w:eastAsia="Amiri" w:cs="Amiri"/>
          <w:color w:val="111111"/>
          <w:sz w:val="28"/>
          <w:sz w:val="28"/>
          <w:szCs w:val="28"/>
          <w:rtl w:val="true"/>
          <w:lang w:bidi="ar-SA"/>
        </w:rPr>
        <w:t>شَرْبَقَه</w:t>
      </w:r>
    </w:p>
    <w:p>
      <w:pPr>
        <w:pStyle w:val="BookText"/>
        <w:rPr/>
      </w:pPr>
      <w:r>
        <w:rPr>
          <w:rFonts w:ascii="Amiri" w:hAnsi="Amiri" w:eastAsia="Amiri" w:cs="Amiri"/>
          <w:color w:val="111111"/>
          <w:sz w:val="28"/>
          <w:sz w:val="28"/>
          <w:szCs w:val="28"/>
          <w:rtl w:val="true"/>
          <w:lang w:bidi="ar-SA"/>
        </w:rPr>
        <w:t xml:space="preserve">شَرْبَقةً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شَبْرَقه،و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شَرْبَقْت الثوب،فهو مُشَرْبَق أَی قطَّعته مثل شَبْرَقْت</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3028304_73709187"/>
      <w:bookmarkStart w:id="658" w:name="_Toc278"/>
      <w:bookmarkEnd w:id="657"/>
      <w:r>
        <w:rPr>
          <w:rtl w:val="true"/>
        </w:rPr>
        <w:t>شرشق</w:t>
      </w:r>
      <w:bookmarkEnd w:id="658"/>
    </w:p>
    <w:p>
      <w:pPr>
        <w:pStyle w:val="BookText"/>
        <w:rPr/>
      </w:pPr>
      <w:r>
        <w:rPr>
          <w:rFonts w:ascii="Amiri" w:hAnsi="Amiri" w:eastAsia="Amiri" w:cs="Amiri"/>
          <w:color w:val="111111"/>
          <w:sz w:val="28"/>
          <w:sz w:val="28"/>
          <w:szCs w:val="28"/>
          <w:rtl w:val="true"/>
          <w:lang w:bidi="ar-SA"/>
        </w:rPr>
        <w:t xml:space="preserve">الشِّرْشِق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3028306_73709187"/>
      <w:bookmarkStart w:id="660" w:name="_Toc279"/>
      <w:bookmarkEnd w:id="659"/>
      <w:r>
        <w:rPr>
          <w:rtl w:val="true"/>
        </w:rPr>
        <w:t>شرنق</w:t>
      </w:r>
      <w:bookmarkEnd w:id="660"/>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ثِیابٌ شَرانِقُ متخرِّقة لا واحد لها؛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 أَعلی جِلْدِه شَرانِقُ و یقال لسَلْخِ الحَیَّة إذا أَلْقَتْه شَرانِقُ و یقال لسَلْخِ الحَیَّة إذا أَلْقَتْه شَرانِق </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3028308_73709187"/>
      <w:bookmarkStart w:id="662" w:name="_Toc280"/>
      <w:bookmarkEnd w:id="661"/>
      <w:r>
        <w:rPr>
          <w:rtl w:val="true"/>
        </w:rPr>
        <w:t>شرقرق</w:t>
      </w:r>
      <w:bookmarkEnd w:id="662"/>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الشِّقِرّاق و الشَّقِرَّاق و الشَّرَقْراق و الشِّرَقْراق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یکون فی أرض الحَرَم فی منابت النخیل کقدر الهُدْهد مرقَّط بحُمْرة و خضرة و بیاض و سواد</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3028310_73709187"/>
      <w:bookmarkStart w:id="664" w:name="_Toc281"/>
      <w:bookmarkEnd w:id="663"/>
      <w:r>
        <w:rPr>
          <w:rtl w:val="true"/>
        </w:rPr>
        <w:t>شفق</w:t>
      </w:r>
      <w:bookmarkEnd w:id="664"/>
    </w:p>
    <w:p>
      <w:pPr>
        <w:pStyle w:val="BookText"/>
        <w:rPr/>
      </w:pPr>
      <w:r>
        <w:rPr>
          <w:rFonts w:ascii="Amiri" w:hAnsi="Amiri" w:eastAsia="Amiri" w:cs="Amiri"/>
          <w:color w:val="111111"/>
          <w:sz w:val="28"/>
          <w:sz w:val="28"/>
          <w:szCs w:val="28"/>
          <w:rtl w:val="true"/>
          <w:lang w:bidi="ar-SA"/>
        </w:rPr>
        <w:t xml:space="preserve">الشّفَق و الشَّفَقة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من الإِشْفاق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الخِیفة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شَفِقَ شَفَقاً ،فهو شَفِقٌ ،و الجمع شَفِقُون ؛ قال الشاعر إسحق بن خلف،و قیل هو لابن المُعَلَّی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تَهْوی حَیاتی،و أَهْوَی مَوْتَها شَفَقاً ، و المَوْتُ أکْرَمُ نزّالٍ علی الحُرَمِ و أشْفَقْت علیه و أَنا مُشْفِق و شَفِیق ،و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أَشْفَقْت منه،فإنما تعنی حذِرْته،و أَصلهما واحد،و لا </w:t>
      </w:r>
      <w:bookmarkStart w:id="665" w:name="pg11488_143290"/>
    </w:p>
    <w:p>
      <w:pPr>
        <w:pStyle w:val="BookText"/>
        <w:rPr/>
      </w:pPr>
      <w:bookmarkEnd w:id="665"/>
      <w:r>
        <w:rPr>
          <w:rFonts w:ascii="Amiri" w:hAnsi="Amiri" w:eastAsia="Amiri" w:cs="Amiri"/>
          <w:color w:val="111111"/>
          <w:sz w:val="28"/>
          <w:sz w:val="28"/>
          <w:szCs w:val="28"/>
          <w:rtl w:val="true"/>
          <w:lang w:bidi="ar-SA"/>
        </w:rPr>
        <w:t xml:space="preserve">یقال شَفَقْت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شَفَقْت و أَشْفَقْت بمعنی،و أَنکره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الشَّفَقُ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مُشْفِق علیک أی أَخاف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الشَّفَقُ أیضاً الشَّفَقة و هو أن یکون الناصِحُ من بُلوغِ النُّصْح خائفاً علی المَنْصوح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أَشْفَقْت علیه أن یَنالَه مکروه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أشْفَق علیه حَذِرَ،و أشْفَق منه جَزِع،و شَفَق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الشَّفَق و الشَّفقة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الخیفةُ من شدة النصح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الشَّفِیق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الناصِحُ الحریص علی صلاح المنصوح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کُنّٰا قَبْلُ فِی أَهْلِنٰا مُشْفِقِینَ ،أی کنا فی أهلنا خائفین لهذا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شَفِیق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مُشْفِق مثل أَلیم و وَجِیع و داعٍ </w:t>
      </w:r>
      <w:r>
        <w:rPr>
          <w:rStyle w:val="FootnoteAnchor"/>
          <w:rtl w:val="true"/>
        </w:rPr>
        <w:footnoteReference w:id="87"/>
      </w:r>
      <w:r>
        <w:rPr>
          <w:rFonts w:ascii="Amiri" w:hAnsi="Amiri" w:eastAsia="Amiri" w:cs="Amiri"/>
          <w:color w:val="111111"/>
          <w:sz w:val="28"/>
          <w:sz w:val="28"/>
          <w:szCs w:val="28"/>
          <w:rtl w:val="true"/>
          <w:lang w:bidi="ar-SA"/>
        </w:rPr>
        <w:t>و سَمیع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الشَّفَق و الشَّفَقة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مِنْ نُصْحٍ أو حُبّ یؤدِّی إلی 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شَفِقْت من الأَمر شَفَقَةً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أَشْفَقْت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ذُو مُحافَظَةٍ لِقَوْمی، إذا شَفِقَتْ علی الرِّزْقِ العِیالُ و فی حدیث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کان یفعل ذلک شَفَقاً من أَن یدرکه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الشَّفَق و الإِشْفاق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أَشْفَقْت أُشْفِق إشفاقاً ،و هی اللغة العالیة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شَفِقْت أَشْفَق شَفَقاً ؛ و منه</w:t>
      </w:r>
    </w:p>
    <w:p>
      <w:pPr>
        <w:pStyle w:val="BookText"/>
        <w:rPr/>
      </w:pPr>
      <w:r>
        <w:rPr>
          <w:rFonts w:ascii="Amiri" w:hAnsi="Amiri" w:eastAsia="Amiri" w:cs="Amiri"/>
          <w:color w:val="111111"/>
          <w:sz w:val="28"/>
          <w:sz w:val="28"/>
          <w:szCs w:val="28"/>
          <w:rtl w:val="true"/>
          <w:lang w:bidi="ar-SA"/>
        </w:rPr>
        <w:t xml:space="preserve">حدیث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عُبَیْدة أَتَیْناه فازْدحَمْنا علی مَدْرَجةٍ رَثّةٍ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مَلأَکم أَیُّها المَرْؤون و ما علی البِناء، شَفَقاً و لکن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انتصب شَفَقاً بفعل مضمر و تقدیره و ما أُشْفِقُ علی البناء شَفَقاً و لکن علیکم؛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شَفِقَت علی الزاد العِیالُ أراد بَخِلت و ضَنّت،و هو من ذلک لأَن البخیل بالشیء مُشْفِق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الرّدیء من الأَشیاء و قلّما یجمع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مُشَفَّق أَی مُقَلَّل؛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أَغرُّ من الملوک،تَحَلّبَت للسائلین یداه،غیر مُشَفِّق و قد أَشْفَق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مِلْحفة شَفَقُ النسج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شَفَّق المِلْحَفة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شَفَقاً فی النسج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ضوء الشمس و حمرتُها فی أَول اللیل تُرَی فی المغرب إلی صلاة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 أَیضاً؛ عن الزجاج،و قد فسر بهما جمیعاً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بِالشَّفَقِ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الشَّفَقُ الحمرة من غروب الشمس إلی وقت العشاء الأَخیرة،فإذا ذهب قیل غابَ الشَّفَق ،و کان بعض الفقهاء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الشَّفَق البیاض لأَن الحمرة تذهب إذا أَظلمت،و إنما الشَّفَق البیاضُ الذی إذا ذهب صُلِّیَت العشاءُ الأَخیرة،و الله أعلم بصواب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بعض العرب یقول علیه ثوب مصبوغ کأنه الشَّفَق ،و کان أَحمر،فهذا شاهِدُ الحمرة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الشَّفَقُ الثوب المصبوغ بالحمرة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أَشْفَقَنْا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فی الشَّفَق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أَشْفَق و 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بشَفَقٍ و فی مواقیت الصلاة حتی یغیب الشَّفَقُ ؛ هو من الأَضداد یقع علی الحمرة التی تُری بعد مغیب الشمس،و به أخذ الشافعی،و علی البیاض الباقی فی الأُفُق الغربی بعد الحمرة المذکورة،و به أَخذ أَبو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فی أَشْفَاقٍ من هذا الأَمر أَی فی نواحٍ منه،و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عَروض منه و فی أَعْراضٍ منه أی فی نواحٍ</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3028312_73709187"/>
      <w:bookmarkStart w:id="667" w:name="_Toc282"/>
      <w:bookmarkEnd w:id="666"/>
      <w:r>
        <w:rPr>
          <w:rtl w:val="true"/>
        </w:rPr>
        <w:t>شفشلق</w:t>
      </w:r>
      <w:bookmarkEnd w:id="667"/>
    </w:p>
    <w:p>
      <w:pPr>
        <w:pStyle w:val="BookText"/>
        <w:rPr/>
      </w:pPr>
      <w:r>
        <w:rPr>
          <w:rFonts w:ascii="Amiri" w:hAnsi="Amiri" w:eastAsia="Amiri" w:cs="Amiri"/>
          <w:color w:val="111111"/>
          <w:sz w:val="28"/>
          <w:sz w:val="28"/>
          <w:szCs w:val="28"/>
          <w:rtl w:val="true"/>
          <w:lang w:bidi="ar-SA"/>
        </w:rPr>
        <w:t>الشَّفْشَلِیق و الشَّمْشَلِیق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عجوز شَفْشَلِیق و شَمْشَلِیق إذا استرخی لحمها</w:t>
      </w:r>
      <w:r>
        <w:rPr>
          <w:rFonts w:eastAsia="Amiri" w:cs="Amiri" w:ascii="Amiri" w:hAnsi="Amiri"/>
          <w:color w:val="111111"/>
          <w:sz w:val="28"/>
          <w:szCs w:val="28"/>
          <w:rtl w:val="true"/>
          <w:lang w:bidi="ar-SA"/>
        </w:rPr>
        <w:t xml:space="preserve">. </w:t>
      </w:r>
      <w:bookmarkStart w:id="668" w:name="pg11488_143291"/>
    </w:p>
    <w:p>
      <w:pPr>
        <w:pStyle w:val="BookText"/>
        <w:rPr/>
      </w:pPr>
      <w:bookmarkEnd w:id="668"/>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الجَنْفَلِیق من النساء العظیمة،و کذلک الشَّفْشَلیق </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3028314_73709187"/>
      <w:bookmarkStart w:id="670" w:name="_Toc283"/>
      <w:bookmarkEnd w:id="669"/>
      <w:r>
        <w:rPr>
          <w:rtl w:val="true"/>
        </w:rPr>
        <w:t>شفلق</w:t>
      </w:r>
      <w:bookmarkEnd w:id="670"/>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الشَّفَلَّقة لُعْبة للحاضرة و هو أَن یَکْسَعَ الإِنسان من خَلْفِه فیَصْرَعَه و هو الأَسْنُ عند العرب،قال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سَاتاهُ إذا لَعِب معه الشَّفَلَّقة </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3028316_73709187"/>
      <w:bookmarkStart w:id="672" w:name="_Toc284"/>
      <w:bookmarkEnd w:id="671"/>
      <w:r>
        <w:rPr>
          <w:rtl w:val="true"/>
        </w:rPr>
        <w:t>شقق</w:t>
      </w:r>
      <w:bookmarkEnd w:id="672"/>
    </w:p>
    <w:p>
      <w:pPr>
        <w:pStyle w:val="BookText"/>
        <w:rPr/>
      </w:pPr>
      <w:r>
        <w:rPr>
          <w:rFonts w:ascii="Amiri" w:hAnsi="Amiri" w:eastAsia="Amiri" w:cs="Amiri"/>
          <w:color w:val="111111"/>
          <w:sz w:val="28"/>
          <w:sz w:val="28"/>
          <w:szCs w:val="28"/>
          <w:rtl w:val="true"/>
          <w:lang w:bidi="ar-SA"/>
        </w:rPr>
        <w:t xml:space="preserve">الشَّقُّ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قولک شَقَقْت العُود شَقّاً و الشَّقُّ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الصَّدْع البائن،و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البائن،و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الصدع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الصدع فی عود أَو حائط أو زُجاجة؛ شَقَّه یَشُقُّه شَقّاً فانْشَقَّ و شقَّقَه فتَشَقَّقَ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یا خُبْزَ یا ابْنةَ یَثْرُدانٍ، و الشَّقُّ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المشقوق کأَنه سمی بالمصدر،و جمعه شُقوق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المصدر،و الشِّقُّ الاسم؛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أَعرفها عن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لما نظرت إلیه،و الجمع الشُّقوق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 فلان و رجله شُقوق ،و لا یقال شُقاق ،إنما الشُّقاق داء یکون بالدواب و هو یُشِقِّق یأْخذ فی الحافر أو الرُّسغ یکون فیهما منه صُدوع و ربما ارتفع إلی أوْظِفَتِها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شُقَّ الحافرُ و الرسغ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شُقاقٌ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شَقٍّ فی جلد عن داء شُقاق ،جاؤوا به علی عامّة أَبنیة الأَدواء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قرة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أصابنا شُقاق و نحن مُحْرمون فسأَلنا أَبا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تَشَقُّقُ الجلد و هو من الأَدواء کالسُّعال و الزُّکام و السُّلاق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الشُّقوق و هو فی الأَصل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الشُّقاق تَشَقُّق الجلد من بَرْدٍ أَو غیره فی الیدین و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الشُّقاق فی الید و الرجل من بدن الإِنس و الحیوان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شَقَقْت الشیء فانْشَقَّ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شَقَّ النبتُ یَشُقُّ شُقوقاً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فی أَول ما تَنْفَطِر عنه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شقَّ نابُ الصبی یَشُقُّ شقوقاً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أَوّل ما یظهر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شقَّ نابُ البعیر یَشُقُّ شقوقاً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طلع،و هو لغة فی شَقا إذا فطر 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شَقَّ بصر المیِّت شقوقا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و نظر إلی شیء لا یرتدُّ إلیه طرْفُه و هو الذی حضره الموت،و لا یقال شَقَّ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تَرَوْا إلی المیِّت إذا شَقَّ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انفتح،و ضَمُّ الشین فیه غیرُ 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شَقَّ الصبحُ یَشُقُّ شَقّاً إذا 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شَقَّ الفَجْران أمَرنا بإقامة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الفجرُ و انْشَقَّ إذا طلع کأنه شَقَّ موضعَ طلوعِه و 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انْشقَّ البرقُ و تَشَقَّقَ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انْعَقَّ،و شَقِیقة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عَقِیقته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رأَیت شقِیقةَ البَرْق و عَقِیقته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استطار منه فی الأُفق و انتشر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سلم،سئل عن سحائب مَرَّت و عن بَرْقِها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خَفْواً أم وَمِیضاً أَم یَشُقُّ شَقّاً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یَشُقُّ شَقّاً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جاءکم الحَیا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شَقَّ البرقُ یَشُقُّ شَقّاً هو البرق الذی تراه یَلْمَعُ مستطیلاً إلی وسط السماء و لیس له اعتراض،و یَشقّ معطوف علی الفعل الذی انتصب عنه المصدران تقدیره أَ یَخْفِی أم یُومض أَم یشق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شَقائِقُ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نَبْتٌ،واحدتها شَقیقةٌ ،سمیت بذلک لحمرتها علی التشبیه بشَقِیقةِ البَرْق،و قیل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واحدهُ و جمعهُ سواء و إنما أُضیف إلی النعمان لأَنه حَمَی أرضاً فکثر فیها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أحمر یسمی شَقائِق النُّعمان،قال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سمی بذلک و أُضیف إلی النعمان لأَن النعمان بنَ المنذر نزل علی شَقائِقِ رمل قد أَنْبَتَتِ الشَّقِرَ الأَحمرَ،فاستحسنها و أَمر أَن تُحْمَی،فقیل للشَّقِر شَقائِق النعمان بمَنْبِتِها لا أَنها اسم للشَّقِر،و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اسم الدم و شَقائِقُه قِطَعهُ فشُبِّهت حمرتها بحمرة الدم،و سمیت هذه الزهرةُ شَقائِقَ النُّعْمان و غلَب اسمُ الشقائق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الجنّة شَجرةً تَحْمِل کُسْوة أَهلِها أَشدَّ حمرةً من الشَّقائِق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هذا الزهر الأَحمر المعروف،و یقال له الشَّقِرُ و أصله من الشَّقِیقة و هی الفُرْجة بین الرمال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الشَّقائِقُ سَحائبُ تَبَعَّجتْ بالأَمطار الغَدِقة؛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نُعْمُ إلا کَرَوضةٍ دَمِیثِ الرُّبی،جادَت علیها الشَّقائِقُ و الشَّقِیقةُ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المَطرةُ المُتَّسعة لأَن الغیم انْشَقَّ عنها؛ قال عبد الله بن الدُّمَیْنة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لَمْح بعَیْنَیْها،کأَنَّ ومِیضَه وَمِیضُ الحَیا تُهْدَی لِنَجْدٍ شَقائِقُهْ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بیننا شَقَّ و شِقَّ الأَبْلمَةِ و الأُبْلُمةِ أی الخُوصِة أی نحن متساوون فیه،و ذلک أَن الخُوصةَ إذا أُخذت فشُقَّت طولاً انْشَقّت بنصفین،و هذا شَقِیقُ هذا إذا انْشَقَّ بنصفین،فکل واحد منهما شَقِیقُ الآخر أَی أَخوه،و منه قیل فلانٌ شَقِیقُ فلانٍ أَی أَخوه؛ قال أَبو زبید الطائی و قد 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أُمّی،و یا شُقَیِّقَ نَفْسِی، أَنتَ خَلَّیْتَنی لأَمْرٍ شَدِید و الشَّقُّ و المَشَقُّ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الشُّفْرَین من حَیا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الشَّواقُّ من الطَّلْع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طال فصار مقدارَ الشِّبْر لأَنها تَشُقُّ الکِمامَ،واحدتُها شاقَّةٌ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ثعلب عن بعض بنی سُواءةَ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أَشَقَّ النخلُ طلعت شَواقُّه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الشَّظِیّةُ أَو القِطعةُ المَشْقوقةُ من لوح أو خشب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للإِنسان عند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احْتَدَّ فطارت منه شِقَّةٌ فی الأَرض و شِقَّةٌ فی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قیس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لِیُخْنِیَ بابِنه فی شِقّة من 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قطعةٍ تُشَقُّ منه؛ هکذا ذکره الزمخشری و أَبو موسی بعده فی الشین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أَنه غضب فطارت منه شِقَّةٌ أَی قطعة،و رواه بعض المتأَخرین بالسین المهملة،و هو مذکور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عائشة 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فطارت شِقَّةٌ منها فی السماء و شِقَّة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مبالغة فی الغضب و الغیظ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انْشَقَّ فلان من الغضب کأنه امتلأَ باطنُه؛ به حتی انْشَقَّ ،و منه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تَمَیَّزُ مِنَ الْغَیْظِ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شَقَّقْتُ الحطبَ و غیره فتَشَقَّقَ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الشِّقُّ و الشِّقَّة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الشیء إذا شُقَّ ،الأَخیرة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شِقَّ الشاة و شِقّةَ الشاةِ،و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الشِّقَّ لِشِقّةِ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بینی و بینک شِقَّ الشَّعْرة و شَقَّ الشعرة،و هما متقاربان،فإذا قالوا شَقَقْتُ علیک شَقّاً نصبوا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نسمع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الناحیة من الجبل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الناحیة و الجانب من الشَّقِّ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حکی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الذی جعل الجبال و الرجال حفلة واحدة ثم خرقها فجعل الرجال لهذه و الجبال لهذا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حدیث أُم زرع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وجدنی فی </w:t>
      </w:r>
    </w:p>
    <w:p>
      <w:pPr>
        <w:pStyle w:val="BookText"/>
        <w:rPr/>
      </w:pPr>
      <w:r>
        <w:rPr>
          <w:rFonts w:ascii="Amiri" w:hAnsi="Amiri" w:eastAsia="Amiri" w:cs="Amiri"/>
          <w:color w:val="111111"/>
          <w:sz w:val="28"/>
          <w:sz w:val="28"/>
          <w:szCs w:val="28"/>
          <w:rtl w:val="true"/>
          <w:lang w:bidi="ar-SA"/>
        </w:rPr>
        <w:t xml:space="preserve">أَهل غُنَیْمةٍ بِشِقٍّ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موضع بعینه و هذا یروی بالفتح و الکسر،فالکسر من المَشَقّةِ ؛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بِشِقٍّ من العیش إذا کانوا فی جهد؛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تَکُونُوا بٰالِغِیهِ إِلاّٰ بِشِقِّ الْأَنْفُسِ ،و أَصله من الشِّقِّ نِصْف الشیء کأَنه قد ذهب بنصف أَنْفُسِکم حتی بَلَغْتُموه،و أما الفتح فمن الشَّقِّ الفَصْلِ فی الشیء کأَنها أَرادت أنهم فی موضع حَرِجٍ ضَیّقٍ کالشَّقِّ فی الجبل،و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النارَ و لو بِشِقِّ 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نصفِ تمرة؛ یرید أَن لا تَسْتَقلّوا من الصدقة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المُشاقَّةُ و الشّقاق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العداوةِ و الخلاف، شاقَّهُ مُشاقَّةً و شِقاقاً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الظّٰالِمِینَ لَفِی شِقٰاقٍ بَعِیدٍ ؛ الشِّقاقُ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 بین فریقین و الخلافُ بین اثنین،سمی ذلک شِقاقاً لأَن کل فریق من فِرْقَتَی العدواة قصد شِقًّا أَی ناحیة غیر شِقِّ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شَقَّ امْرَه یَشُقُّه شَقًّا فانْشَقَّ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انْفَرَقَ و تبدّد اختلافاً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شَقَّ فلانٌ العصا أی فارق الجماعة،و شَقَّ عصا الطاعة فانْشَقَّت و هو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الخوارجُ عصا المسلمین،فمعناه أَنهم فرَّقوا جَمْعَهم و کلمتَهم،و هو من الشَّقِّ الذی هو الصَّدْع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الخارجیُّ یَشُقُّ عصا المسلمین و یُشاقُّهم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شَقَّهم العصا و المُشاقَّةَ واحداً،و هما مختلفان علی ما مر من تفسیرهما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انْشَقَّت عصاهما بعد الْتِئامِها إِذا تَفَرَّق أَمْرُهم و انْشَقَّت العصا بالبَیْنِ و تَشَقَّقت ؛ قال قیس بن ذریح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ناحَ غُرابُ البَیْنِ و انْشَقَّت العصا بِبَیْنٍ،کما شَقَّ الأَدِیمَ الصَّوانِعُ و انْشَقَّت العصا أَی تفرّق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شَقَّ علیَّ الأَمرُ یَشقُّ شَقًّا و مَشقّة أَی ثَقُل علیّ،و الاسم الشِّقُّ ،بالکسر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قوله،صلی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أَشُقَّ علی أُمّتی لأَمَرْتُهم بالسِّواک عند کلِّ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المعنی لو لا أَن أُثَقِّلَ علی أُمتی من المَشَقّة و هی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الشقیقُ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الرجلِ و شَقِیقُه أخوه،و جمع الشَّقِیقِ أَشِقَّاءُ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أَخی و شِقِّ نَفْسِی،و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شَقائِقُ الرجال أَی نظائرُهم و أمثالهم فی الأَخْلاقِ و الطِّباع کأنهن شُقِقْنَ منهم و لأَن حَوّاء خلقتْ من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شَقِیقُ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لأُمّه و أَبیه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إخوانُنا و أَشِقَّاؤنا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الشَّقِیقةُ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یأْخذ فی نصف الرأْس و الوجه،و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صُداع یأْخذ فی نصف الرأْس و الوجه؛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احْتَجَم و هو مُحْرِمٌ من شَقِیقةٍ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نوع من صُداعٍ یَعْرِض فی مُقَدَّمِ الرأْس و إلی أَحد جانبیه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الشِّقُّ و المَشَقَّةُ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و العناء،و منه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بِشِقِّ الْأَنْفُسِ ؛ و أکثر القراء علی کسر الشین معناه إلا بجهد الأَنفس،و کأنه اسم و کأَن الشَّقَّ فعل،و قرأ أَبو جعفر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بشَقّ الأَنفُس ،بالفتح؛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بمعنی؛ و أَنشد لعمرو بن مِلْقَطٍ و زعم أَنه فی نوادر 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الخَیْل قد تَجْشَمُ أَرْبابُها الشقَّ ، و قد تَعْتَسِفُ الرَّاوِیهْ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یذهب فی قوله إلی أَن الجهد یَنْقُص من قوة الرجل و نفسه حتی یجعله قد ذهب بالنصف من قوته،فیکون الکسر علی أَنه کالنصف</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المَشَقَّة ؛ قال ابن بری؛ شاهد الکسر قول النمر بن تولب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ذی إبِلٍ یَسْعَی و یحْسِبُها له، أَخی نَصَبٍ مِنْ شِقِّها و دُؤُوبِ و قول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مَسْحولٌ یُوازِی شِقّا مَسْحولٌ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بَعِیره،و یُوازی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حکی أَبو زید فیه الشَّقّ ،بالفتح، شَقَّ علیه یَشُقُّ شَقًّا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الشُّقَّةُ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معروفة من الثیاب السبِیبةُ المستطیلة،و الجمع شِقاقٌ و شُقَقٌ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أَرسل إلی امرأَة بشُقَیْقةٍ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من الثیاب و تصغیرُها شُقَیْقةٌ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نصب 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الشُّقَّة و الشِّقّةُ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البعید،یقال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شُقَّةٌ شاقَّةٌ و ربما قالوه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الشُّقَّةُ بُعْدُ مَسیرٍ إلی الأَرض البعیدة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بَعُدَتْ عَلَیْهِمُ اَلشُّقَّةُ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وفد عبد القیس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نَأْتِیکَ من شُقَّةٍ بعیدة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مسافة بعیدة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الشُّقَّةُ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زُهَیر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فَرسٍ شَقَّاءَ مَقَّاءَ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طویلة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من الرجال و الخیل،و الاسم الشَّققُ و الأُنثی شَقَّاء ؛ قال جابر أَخو بنی معاویة بن بکر التغلبی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الکُلابِ اسْتَنْزَلَتْ أَسَلاتُنا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 سَرْج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عدوّنا لینتزعَنْ أَرماحَنا من أَیدینا فقتلناه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تَشَقَّقَ الفرسُ تَشَقُّقاً إذا ضمَرَ؛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بالجِلالِ بَعْدَ ذاکَ یُعْلَیْن، حتی تَشَقَّقْنَ و لَمَّا یَشْقَیْن و اشْتِقاقُ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بُنْیانُه من المُرتَجَل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اشِتِقاقُ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فیه یمیناً و 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اشْتِقاقُ الحرف من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شَقَّقَ الکلامَ إذا أَخرجه أَحْسَنَ 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البیعة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تَشْقِیقُ الکلام علیکم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التطلُّبُ فیه لِیُخْرِجَه أَحسنَ 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اشْتَقَّ الخصمان و تَشاقَّا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تلاحّا و أَخذا فی الخصومة یمیناً و شمالاً مع ترک القصد و هو الاشتِقاق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اشْتَقَّ الفرسُ فی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یمیناً و 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أَشَقُّ و قد اشْتَقَّ فی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یمیل فی أَحد شِقَّیْه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تَبارَیْت کما یمْشِی الأَشَقّ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أَشَقُّ له معنیان،فالأَصمعی یقول الأَشَقُّ الطویل،قال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عقبة بن رؤبة یصف فرساً فقال أَشَقُّ أَمَقُّ خِبَقٌّ فجعله کله 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الأَشَقُّ من الخیل الواسعُ ما بین الرجلین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الشَّقَّاءُ المَقَّاءُ من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الواسعة الأَرْفاغِ،قال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أَعرابیّاً یسُبُّ أَمَةً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شَقَّاء مقَّاءُ،فسأَلتْهُ عن تفسیرهما فأَشار إلی سَعة مَشَقِّ جَهازها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الشّقِیقةُ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غلیظة بین کل حَبْلَی رَمْلٍ و هی مَکْرُمةٌ للنبات؛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فسره لی أَعْرابیٌّ،قال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سمعته یقول فی صفة الدَّهْناء و شقائِقها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سبعة أَحْبُلٍ بین کل حبلین شَقِیقةٌ </w:t>
      </w:r>
    </w:p>
    <w:p>
      <w:pPr>
        <w:pStyle w:val="BookText"/>
        <w:rPr/>
      </w:pPr>
      <w:r>
        <w:rPr>
          <w:rFonts w:ascii="Amiri" w:hAnsi="Amiri" w:eastAsia="Amiri" w:cs="Amiri"/>
          <w:color w:val="111111"/>
          <w:sz w:val="28"/>
          <w:sz w:val="28"/>
          <w:szCs w:val="28"/>
          <w:rtl w:val="true"/>
          <w:lang w:bidi="ar-SA"/>
        </w:rPr>
        <w:t>و عَرْضُ کل حبلٍ مِیلٌ،و کذلک عرضُ کلِّ شیء شَقِیقةٌ ،و أما قدرها فی الطول فما بین یَبْرین إلی یَنْسوعةِ القُفّ،فهو قدر خمسین میلاً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الشَّقِیقةُ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الفرجة بین الحبلین من حبال الرمل تنبت العشب؛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الشَّقِیقة لین من غِلَظ الأَرض یطول ما طال الحبل،و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الشَّقِیقةُ فُرْجة فی الرمال تنبت العشب،و الجمع الشَّقائِقُ ؛ قال شَمْعَلة بن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شَقِیقة الحسَنَیْنِ لاقَتْ بَنُو شَیْبانَ آجالاً قِصارا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 و شَرْقیّات رَمْلِ الشَّقائِق و الحَسَنانِ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نَقَوانِ من رمل بنی سعد؛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لی أَعرابی هو ما بین الأَمِیلَینِ یعنی بالأَمِیل 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الأَرض الخامسة حیَّاتٌ کالخَطائِط بین الشَّقائِق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قِطَعٌ غلاظ بین حبال الرمل،واحدتُها شَقِیقةٌ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الرمال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الشَّقِیقةُ و الشَّقُوقةُ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بلد؛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مُظْلِمٍ غَدِقِ الرَّبابِ،کأَنَّما یَسْقِی الأَشَقَّ و عالِجاً بِدَوالی و الشِّقْشِقةُ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لَهاةُ البعیر و لا تکون إلا للعربیّ من الإِبل،و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شیء کالرِّئة یخرجها البعیر من فیه إذا هاج،و الجمع الشَّقاشِقُ ،و منه سُمّی الخطباء شَقاشِقَ ،شَبَّهوا المِکْثار بالبعیر الکثیر الهَدْرِ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علی،رضی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کثیراً من الخُطَبِ من شقاشِق الشیطان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 للشیطان شَقاشِقَ و نسبَ الخطبَ إلیه لِما یدخل فیها من الکذب؛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الذی یَتَفَیْهَقُ فی کلامه و یَسْرُده سَرْداً لا یبالی ما قال من صِدْقٍ أو کذب بالشیطان و إسْخاطه ربّه،و العرب تقول للخطیب الجَهِرِ الصوت الماهر بالکلام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أَهْرَتُ الشِّقْشِقة و هَرِیتُ الشّدْق؛ و منه قول ابن مقبل یذکر قوماً بالخَطابة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هُرْتُ الشَّقاشِقِ ظَلاَّمُون للجُزُرِ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غیر واحد من العرب یقول للشِّقْشِقة شِمْشِقةٌ،و حکاه شمر عنهم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شَقْشَقَ الفحلُ شَقْشَقةً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هدَر،و العصفورُ یُشَقْشِقُ فی صوته،و إذا قالوا للخطیب ذو شِقْشِقةٍ قإنما یشبّه بالفحل؛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اقْنَ فإنی فَطِنٌ عالمٌ، أَفْطَعُ مِنْ شِقْشِقةِ الهادرِ و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الشِّقْشِقةُ جلدة فی حلق الجمل العربی ینفخ فیها الریح فتنتفخ فیهدر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الشِّقْشِقةُ الجلدةُ الحمراء التی یخرجها الجمل من جوفه ینفخ فیها فتظهر من شِدْقِه،و لا تکون إلا للجمل العربی،قال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قال الهروی،و فیه نظر؛ شبه الفصیحَ المِنْطِیقَ بالفحل الهادر و لِسانَه بشِقْشِقَتهِ و نسَبها إلی الشیطان لِمَا یدخل فیه من الکذب و الباطل و کونِه لا یُبالی بما قال،و أَخرجه الهروی عن علی،و هو فی کتاب أَبی عبیدة و غیره عن عمر،رضی الله عنهم أَجمعین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علی،رضوان الله علیه،فی خطبة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شِقْشِقَةٌ هَدَرَتْ ثم قَرَّتْ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یروی له فی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لِساناً کشِقْشِقةِ الأَرْحَبیِّ، أَو کالحُسامِ الیَمانی الذَّکَرْ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بالفَنِیق یُشَقْشِقُ النُّوقَ</w:t>
      </w:r>
      <w:r>
        <w:rPr>
          <w:rFonts w:eastAsia="Amiri" w:cs="Amiri" w:ascii="Amiri" w:hAnsi="Amiri"/>
          <w:color w:val="111111"/>
          <w:sz w:val="28"/>
          <w:szCs w:val="28"/>
          <w:rtl w:val="true"/>
          <w:lang w:bidi="ar-SA"/>
        </w:rPr>
        <w:t xml:space="preserve">. </w:t>
      </w:r>
      <w:bookmarkStart w:id="673" w:name="pg11488_143296"/>
    </w:p>
    <w:p>
      <w:pPr>
        <w:pStyle w:val="BookText"/>
        <w:rPr/>
      </w:pPr>
      <w:bookmarkEnd w:id="673"/>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بمعنی یُشَقِّقُ ،و لو کان مأْخوذاً من الشِّقْشقة لجاز کأَنه یَهْدِر و هو بینها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شِقْشِقة قومه أَی شریفُهم و فَصِیحُهم؛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أَباهم نَهْشَلٌ،أو کأَنَّه بشِقْشِقةٍ من رَهْطِ قَیْسِ بنِ عاصمِ و أَهلُ العراق یقولون للمُطَرْمِذ الصَّلِفِ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شَقَّاق ،و لیس من کلام العرب و لا یعرفونه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کاهن من کُهَّان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شَقِیقٌ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الشَّقِیقةُ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جدة النعمان بن المنذر؛ قال ابن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بنت أبی ربیعة بن ذُهْل بن شیبان؛ قال النابغة الذبیانی یهجو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حَدِّثونی،بنی الشَّقِیقةِ ،ما یمنع فَقْعاً بِقَرْقَرٍ أن یَزولا؟</w:t>
      </w:r>
    </w:p>
    <w:p>
      <w:pPr>
        <w:pStyle w:val="Heading4"/>
        <w:numPr>
          <w:ilvl w:val="3"/>
          <w:numId w:val="1"/>
        </w:numPr>
        <w:rPr/>
      </w:pPr>
      <w:bookmarkStart w:id="674" w:name="__RefHeading___Toc3028318_73709187"/>
      <w:bookmarkStart w:id="675" w:name="_Toc285"/>
      <w:bookmarkEnd w:id="674"/>
      <w:r>
        <w:rPr>
          <w:rtl w:val="true"/>
        </w:rPr>
        <w:t>شقرق</w:t>
      </w:r>
      <w:bookmarkEnd w:id="675"/>
    </w:p>
    <w:p>
      <w:pPr>
        <w:pStyle w:val="BookText"/>
        <w:rPr/>
      </w:pPr>
      <w:r>
        <w:rPr>
          <w:rFonts w:ascii="Amiri" w:hAnsi="Amiri" w:eastAsia="Amiri" w:cs="Amiri"/>
          <w:color w:val="111111"/>
          <w:sz w:val="28"/>
          <w:sz w:val="28"/>
          <w:szCs w:val="28"/>
          <w:rtl w:val="true"/>
          <w:lang w:bidi="ar-SA"/>
        </w:rPr>
        <w:t xml:space="preserve">الشِّقِرَّاقُ و الشَّقِرَّاقُ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یسمی الأَخْیَلَ،و العرب تتشاءم به،و ربما قالوا شِرِقْراق مثل سِرِطْراط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الأَخْیَلُ الشِّقِرَّاق عند العرب بکسر الشین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ثعلب عن ابن الأَعرابی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الأَخْطَب هو الشَّقرَّاق بفتح الشین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شِقِرَّاق ذکره فی باب فِعِلاَّل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الشِّقِرَّاق و الشّرَقْراق،لغتان،طائر یکون فی أَرض الحَرَم فی منابت النخیل کقدر الهدهد مرقَّط بحمرة و خضرة و بیاض و سواد،و الله أَعلم</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3028320_73709187"/>
      <w:bookmarkStart w:id="677" w:name="_Toc286"/>
      <w:bookmarkEnd w:id="676"/>
      <w:r>
        <w:rPr>
          <w:rtl w:val="true"/>
        </w:rPr>
        <w:t>شلق</w:t>
      </w:r>
      <w:bookmarkEnd w:id="677"/>
    </w:p>
    <w:p>
      <w:pPr>
        <w:pStyle w:val="BookText"/>
        <w:rPr/>
      </w:pPr>
      <w:r>
        <w:rPr>
          <w:rFonts w:ascii="Amiri" w:hAnsi="Amiri" w:eastAsia="Amiri" w:cs="Amiri"/>
          <w:color w:val="111111"/>
          <w:sz w:val="28"/>
          <w:sz w:val="28"/>
          <w:szCs w:val="28"/>
          <w:rtl w:val="true"/>
          <w:lang w:bidi="ar-SA"/>
        </w:rPr>
        <w:t xml:space="preserve">الشِّلْقُ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علی خِلْقة السَّمَکة صغیر له رِجْلان عند ذنبه کرِجْل الضفدع لا یدان له،یکون فی أَنْهار البصرة،و لیست بعربیة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الشِّلْقُ الأَنْکَلِیسُ من السَّمَک و هو الجِرِّیُّ و الجِرِّیت،و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الشِّلْق من سمک البحرین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و البَضْعُ،و لیس بعربی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شَلَقَه یَشْلقُه شَلْقاً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بسوط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الشَّوْلَقیُّ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یبیع الحلاوةَ بلُغة ربیعة،و الفُرْس تسمِّیه الرسَّ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الشَّلَقَةُ الرَّاضَةُ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السِّکِّینُ علی وزنِ الحِرْباء،و قال عمرو بن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 المَکُونُ إِذا باضت </w:t>
      </w:r>
      <w:r>
        <w:rPr>
          <w:rStyle w:val="FootnoteAnchor"/>
          <w:rtl w:val="true"/>
        </w:rPr>
        <w:footnoteReference w:id="89"/>
      </w:r>
      <w:r>
        <w:rPr>
          <w:rFonts w:ascii="Amiri" w:hAnsi="Amiri" w:eastAsia="Amiri" w:cs="Amiri"/>
          <w:color w:val="111111"/>
          <w:sz w:val="28"/>
          <w:sz w:val="28"/>
          <w:szCs w:val="28"/>
          <w:rtl w:val="true"/>
          <w:lang w:bidi="ar-SA"/>
        </w:rPr>
        <w:t xml:space="preserve">البیضةَ قیل سَرَأَت،و بیضها سَرْءٌ،و إِذا أَلْقَت بیضَها فهی شَلَقَةٌ </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3028322_73709187"/>
      <w:bookmarkStart w:id="679" w:name="_Toc287"/>
      <w:bookmarkEnd w:id="678"/>
      <w:r>
        <w:rPr>
          <w:rtl w:val="true"/>
        </w:rPr>
        <w:t>شلمق</w:t>
      </w:r>
      <w:bookmarkEnd w:id="679"/>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للعجوز شَمْلَق و شَلْمَق و سَمْلَق و سَلْمَق</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3028324_73709187"/>
      <w:bookmarkStart w:id="681" w:name="_Toc288"/>
      <w:bookmarkEnd w:id="680"/>
      <w:r>
        <w:rPr>
          <w:rtl w:val="true"/>
        </w:rPr>
        <w:t>شمق</w:t>
      </w:r>
      <w:bookmarkEnd w:id="681"/>
    </w:p>
    <w:p>
      <w:pPr>
        <w:pStyle w:val="BookText"/>
        <w:rPr/>
      </w:pPr>
      <w:r>
        <w:rPr>
          <w:rFonts w:ascii="Amiri" w:hAnsi="Amiri" w:eastAsia="Amiri" w:cs="Amiri"/>
          <w:color w:val="111111"/>
          <w:sz w:val="28"/>
          <w:sz w:val="28"/>
          <w:szCs w:val="28"/>
          <w:rtl w:val="true"/>
          <w:lang w:bidi="ar-SA"/>
        </w:rPr>
        <w:t xml:space="preserve">الشَّمَقُ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 الجنون،و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مَرَحِ الجنون، شَمِقَ شَمَقاً و شَماقةً ؛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إذ راحَ مَسْلُوسُ الشَّمَقْ و قد شَمِقَ یَشْمَقُ شَمَقاً إذا نَشِط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الأَشْمَق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اللُّغام المختلط بالدم،و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لُغام الجمل؛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یَنْفُخْن مَشْکولَ اللُّغامِ أَشْمَقا یعنی جمالاً یَتَهادَرْنَ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الشِّمِقُّ و الشَّمَقْمَقُ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الجسیم من الرجال،و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الشَّمَقْمَقُ النشیط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ثوب شَمِقٌ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مَرْوان بن محمد الشاعر یکنی بأَبی الشَّمَقْمَق </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3028326_73709187"/>
      <w:bookmarkStart w:id="683" w:name="_Toc289"/>
      <w:bookmarkEnd w:id="682"/>
      <w:r>
        <w:rPr>
          <w:rtl w:val="true"/>
        </w:rPr>
        <w:t>شمرق</w:t>
      </w:r>
      <w:bookmarkEnd w:id="683"/>
    </w:p>
    <w:p>
      <w:pPr>
        <w:pStyle w:val="BookText"/>
        <w:rPr/>
      </w:pPr>
      <w:r>
        <w:rPr>
          <w:rFonts w:ascii="Amiri" w:hAnsi="Amiri" w:eastAsia="Amiri" w:cs="Amiri"/>
          <w:color w:val="111111"/>
          <w:sz w:val="28"/>
          <w:sz w:val="28"/>
          <w:szCs w:val="28"/>
          <w:rtl w:val="true"/>
          <w:lang w:bidi="ar-SA"/>
        </w:rPr>
        <w:t xml:space="preserve">ثوب مُشَمْرَق و شُمارِق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کمُشَبْرق و شُبارِق؛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أَنه بدل،و شُمارِق کشُبارِق</w:t>
      </w:r>
      <w:r>
        <w:rPr>
          <w:rFonts w:eastAsia="Amiri" w:cs="Amiri" w:ascii="Amiri" w:hAnsi="Amiri"/>
          <w:color w:val="111111"/>
          <w:sz w:val="28"/>
          <w:szCs w:val="28"/>
          <w:rtl w:val="true"/>
          <w:lang w:bidi="ar-SA"/>
        </w:rPr>
        <w:t>.</w:t>
      </w:r>
    </w:p>
    <w:p>
      <w:pPr>
        <w:pStyle w:val="Heading4"/>
        <w:numPr>
          <w:ilvl w:val="3"/>
          <w:numId w:val="1"/>
        </w:numPr>
        <w:rPr/>
      </w:pPr>
      <w:bookmarkStart w:id="684" w:name="__RefHeading___Toc3028328_73709187"/>
      <w:bookmarkStart w:id="685" w:name="_Toc290"/>
      <w:bookmarkEnd w:id="684"/>
      <w:r>
        <w:rPr>
          <w:rtl w:val="true"/>
        </w:rPr>
        <w:t>شمشلق</w:t>
      </w:r>
      <w:bookmarkEnd w:id="685"/>
    </w:p>
    <w:p>
      <w:pPr>
        <w:pStyle w:val="BookText"/>
        <w:rPr/>
      </w:pPr>
      <w:r>
        <w:rPr>
          <w:rFonts w:ascii="Amiri" w:hAnsi="Amiri" w:eastAsia="Amiri" w:cs="Amiri"/>
          <w:color w:val="111111"/>
          <w:sz w:val="28"/>
          <w:sz w:val="28"/>
          <w:szCs w:val="28"/>
          <w:rtl w:val="true"/>
          <w:lang w:bidi="ar-SA"/>
        </w:rPr>
        <w:t>الشَّمْشَلِیقُ و الشَّفْشَلِیقُ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الشَّمْشَلِیقُ من النساء السریعةُ المشی </w:t>
      </w:r>
      <w:bookmarkStart w:id="686" w:name="pg11488_143297"/>
    </w:p>
    <w:p>
      <w:pPr>
        <w:pStyle w:val="BookText"/>
        <w:rPr/>
      </w:pPr>
      <w:bookmarkEnd w:id="686"/>
      <w:r>
        <w:rPr>
          <w:rFonts w:ascii="Amiri" w:hAnsi="Amiri" w:eastAsia="Amiri" w:cs="Amiri"/>
          <w:color w:val="111111"/>
          <w:sz w:val="28"/>
          <w:sz w:val="28"/>
          <w:szCs w:val="28"/>
          <w:rtl w:val="true"/>
          <w:lang w:bidi="ar-SA"/>
        </w:rPr>
        <w:t>الصَّخَّابةُ؛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بضَرّةٍ تَشُلُّ فی وَسِیِقها، نَأْآجةِ العَدْوَةِ شَمْشَلِیقِها ، صَلِیبةِ الصَّیْحة صَهْصَلِیقِها و الشَّمْشَلِیقُ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 و أنشد لأَبی محصة</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وهَبْتُه لیس بشَمْشَلِیقِ ، و لا دَحُوقِ العَیْنِ حَنْدَقُوقِ، و لا یُبالی الجَوْرَ فی الطَّرِیقِ و الشَّمْشَلیقُ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السمین</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3028330_73709187"/>
      <w:bookmarkStart w:id="688" w:name="_Toc291"/>
      <w:bookmarkEnd w:id="687"/>
      <w:r>
        <w:rPr>
          <w:rtl w:val="true"/>
        </w:rPr>
        <w:t>شملق</w:t>
      </w:r>
      <w:bookmarkEnd w:id="688"/>
    </w:p>
    <w:p>
      <w:pPr>
        <w:pStyle w:val="BookText"/>
        <w:rPr/>
      </w:pPr>
      <w:r>
        <w:rPr>
          <w:rFonts w:ascii="Amiri" w:hAnsi="Amiri" w:eastAsia="Amiri" w:cs="Amiri"/>
          <w:color w:val="111111"/>
          <w:sz w:val="28"/>
          <w:sz w:val="28"/>
          <w:szCs w:val="28"/>
          <w:rtl w:val="true"/>
          <w:lang w:bidi="ar-SA"/>
        </w:rPr>
        <w:t xml:space="preserve">الشَّمْلَقُ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السیئة الخلق،و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العجوز الهَرِمة؛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أَشْکو إلی الله عِیالاً دَرْدَقا، مُقَرْقَمِینَ و عَجُوزاً شَمْلَقا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هی سَمْلَق،و إن أبا عبید صحّفه</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3028332_73709187"/>
      <w:bookmarkStart w:id="690" w:name="_Toc292"/>
      <w:bookmarkEnd w:id="689"/>
      <w:r>
        <w:rPr>
          <w:rtl w:val="true"/>
        </w:rPr>
        <w:t>شنق</w:t>
      </w:r>
      <w:bookmarkEnd w:id="690"/>
    </w:p>
    <w:p>
      <w:pPr>
        <w:pStyle w:val="BookText"/>
        <w:rPr/>
      </w:pPr>
      <w:r>
        <w:rPr>
          <w:rFonts w:ascii="Amiri" w:hAnsi="Amiri" w:eastAsia="Amiri" w:cs="Amiri"/>
          <w:color w:val="111111"/>
          <w:sz w:val="28"/>
          <w:sz w:val="28"/>
          <w:szCs w:val="28"/>
          <w:rtl w:val="true"/>
          <w:lang w:bidi="ar-SA"/>
        </w:rPr>
        <w:t xml:space="preserve">الشَّنَقُ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الرأْس کأَنما یُمَدُّ صُعُداً؛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کأَنَّها کَبْداءُ تَنْزُو فی الشَّنَقْ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القاموس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 اللسان و هو لرؤبة یصف صائداً،و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لها کبداء</w:t>
      </w:r>
      <w:r>
        <w:rPr>
          <w:rFonts w:eastAsia="IRNazanin" w:cs="IRNazanin"/>
          <w:color w:val="111111"/>
          <w:sz w:val="28"/>
          <w:szCs w:val="28"/>
          <w:lang w:bidi="fa-IR"/>
        </w:rPr>
        <w:t>ḥ</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شَنَقَ البَعیرَ یَشْنِقُه و یَشْنُقُه شَنْقاً و أَشْنَقَه إذا جذب خطامه و کفَّه بزمامه و هو راکبه من قِبَل رأْسِه حتی یُلْزِقَ ذِفْراه بقادمة الرحل،و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شَنَقَه إذا مدّه بالزمام حتی یرفع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أَشْنَقَ البعیرُ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رأْسَه،یتعدی و لا یتعدی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شَنَقَ البعیرَ و أَشْنَق هو جاءت فیه القضیة معکوسة مخالفة للعادة،و ذلک أَنک تجد فیها فَعَلَ متعدیاً و أَفْعَلَ غیر متعد،قال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علة ذلک عندی أَنه جعل تعدِّی فَعَلْت و جمود أَفْعَلْت کالعوض لِفَعَلْت من غلبة أَفْعَلْت لها علی التعدی نحو جلس و أَجلست،کما جعل قلب الیاء واواً فی البَقْوَی و الرَّعْوَی عوضاً للواو من کثرة دخول الیاء علیها،و أُنْشِدَ طلحةُ قصیدة فما زال شانِقاً راحلتَه حتی کتبت له،و هو التیمی لیس الخزاعی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علی،رضوان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أَشْنَقَ لها خَرَمَ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إن بالع فی إشْناقِها خَرَمَ أَنْفَها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شَنَقَ لها و أَشْنَقَ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رسول الله،صلی الله علیه و سلم،أَوّلَ طالع فأَشْرَعَ ناقتَه فشَرِبَت و شَنَقَ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مُحْرِمٌ فقال عَنَّت لی عِکْرِشةٌ فشَنَقْتُها بجَبُوبة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رمیتها حتی کَفَّت عن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الشِّناقُ حبل یجذب به رأْس البعیر و الناقةِ،و الجمع أَشْنِقةٌ و شُنُقٌ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شَنَقَ البعیرَ و الناقةَ یَشْنِقُه شَنْقاً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شدّهما بالشِّناق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شَنَقَ الخلِیّةَ یَشْنِقها شَنْقاً و شَنَّقها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أَن یَعمِد إلی عود فیَبْرِیه ثم یأْخذ قُرْصاً من قِرَصةِ العسل فیُثْبت ذلک العودَ فی أَسفل القُرْص ثم یقیمه فی عرْضِ الخلیة فربما شَنَقَ فی الخلیة القُرْصَین و الثلاثة،و إنما یفعل هذا إذا أَرْضعت النحلُ أولادهَا،و اسم ذلک الشیء الشَّنِیقُ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شَنَقَ رأْسَ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إلی أَعلی شجرة أو وَتَدٍ مرتفع حتی یمتد عنقها و ینتصب</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قَرنَونی بامْرِئٍ شِناقِ ، شَمَرْدلٍ یابسِ عَظْمِ السّاقِ و فی حدیث الحجاج و یزید بن المهلب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الدِّرْع ضَخْم المَنْکِبَیْنِ شِناق</w:t>
      </w:r>
    </w:p>
    <w:p>
      <w:pPr>
        <w:pStyle w:val="BookText"/>
        <w:rPr/>
      </w:pPr>
      <w:r>
        <w:rPr>
          <w:rFonts w:ascii="IRNazanin" w:hAnsi="IRNazanin" w:eastAsia="IRNazanin"/>
          <w:color w:val="111111"/>
          <w:sz w:val="28"/>
          <w:sz w:val="28"/>
          <w:szCs w:val="28"/>
          <w:rtl w:val="true"/>
          <w:lang w:bidi="fa-IR"/>
        </w:rPr>
        <w:t>أی 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الشَّنَقُ الجیّد من الأَوتار و هو السَّمْهَرِیّ 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الشَّنَقُ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عُنُقٌ أَشْنَقُ و فرس أَشْنَقُ و مَشْنُوقٌ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طویل الرأْس،و کذلک البعیر،و الأُنثی شَنْقاء و شِناق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للفرس الطویلِ شِناقٌ و مَشْنوقٌ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یَمَّمْتُه بأَسِیلِ الخَدِّ مُنْتَصبٍ، خاظِی البَضِیع کمِثْل الجِذْع مَشْنوق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شِناقٌ أَی طویلة سَطْعاء،و جمل شِناقٌ طویل فی دِقّةٍ،و رجل شِناقٌ و امرأَة شِناقٌ ،لا یثنی و لا یجمع،و مثله ناقةٌ نِیافٌ و جمل نِیافٌ،لا یثنی و لا یجمع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شَنِقَ شَنَقاً و شَنَقَ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هَوِیَ شیئاً فبقی کأَنه 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قَلْبٌ شَنِقٌ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القلب الشَّنِقُ المِشْناقُ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الطامحُ إلی کل شیء؛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لِقَلْبٍ شَنِقٍ مِشْناق و رجل شَنِقٌ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 القلب حذر؛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أَقولُ 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تری ظُعُناً، یَحْدو بهنّ حِذارِی مُشْفِقٌ شَنِقُ ؟ و شِناقُ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علاقتُها،و کل خیط علقت به شیئاً شِناقٌ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أَشْنَقَ القربة إشْناقاً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لها شِناقاً و شدَّها به و علقها،و هو خیط یشد به فم القربة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بات عند النبی،صلی الله علیه و سلم،فی بیت میمونة،قال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من اللیل یصلی فحَلَّ شِناقَ القربة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شِناقُ القربة هو الخیط و السیر الذی تُعلّق به القربةُ علی الوتد؛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فی الشِّناق إنه الخیط الذی تُوکِئُ به فمَ القربة أَو المزادة،قال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الحدیث یدل علی هذا لأَن العِصامَ الذی تُعَلَّق به القربة لا یُحَلّ إنما یُحَلُّ الوکاء لیصب الماء، فالشِّناقُ هو الوکاء،و إنما حلّه النبی،صلی الله علیه و سلم،لمّا قام من اللیل لیتطهر من ماء تلک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شَنَقَ القربةَ و أَشْنَقَها إذا أَوکأَها و إذا علقها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 الشیبانی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الشِّناقُ أن تُغَلَّ الید إلی العُنُقِ؛ و قال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ساءَها ما بنا تَبَیَّنَ فی الأَیْدی، و إشْناقُها إلی الأَعْناقِ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الإِشْناقُ أَن تَرْفَعَ یدَه بالغُلّ إلی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أَشْنَقْتُ الشیء و شَنَقْتُه إذا علَّقته؛ و قال الهذلی یصف قوساً و نبلاً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شَنَقْت بها مَعابِلَ مُرْهَفاتٍ، مُسالاتِ الأَغِرَّة کالقِراطِ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شَنَقْتُ جعلت الوتر فی النبل،قال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القِراطُ شُعْلة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الشِّناق و الأَشْناقُ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الفریضتین من الإِبل و الغنم فما زاد علی العَشْر لا یؤخذ منه شیء حتی تتم الفریضة الثانیة،واحدها شَنَقٌ ،و خص بعضهم بالأَشْناق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یؤخذ من الشَّنَقِ حتی یتمّ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الشِّناقُ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الدیة،و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الشَّنَقُ أَن تزید الإِبل علی المائة خمساً أو ستّاً فی الحَمالة،قیل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الرجل من العرب إذا حمل حَمالةً زاد أَصحابَها لیقطع أَلسنتهم و لِیُنْسَبَ إلی الوفاء</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أَشْناقُ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دیاتُ جراحات دون التمام،و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زیادة فیها و اشتقاقها من تعلیقها بالدیة العظمی،و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الشَّنَقُ </w:t>
      </w:r>
    </w:p>
    <w:p>
      <w:pPr>
        <w:pStyle w:val="BookText"/>
        <w:rPr/>
      </w:pPr>
      <w:r>
        <w:rPr>
          <w:rFonts w:ascii="IRNazanin" w:hAnsi="IRNazanin" w:eastAsia="IRNazanin"/>
          <w:color w:val="111111"/>
          <w:sz w:val="28"/>
          <w:sz w:val="28"/>
          <w:szCs w:val="28"/>
          <w:rtl w:val="true"/>
          <w:lang w:bidi="fa-IR"/>
        </w:rPr>
        <w:t xml:space="preserve">من الدیة ما لا قود فیه کالخَدْش و نحو ذلک،و الجمع أشْناقٌ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الشَّنَقُ فی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الفریضتین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الشَّنَقُ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الدیة،و ذلک أَن یسوق ذُو الحَمالةِ مائة من الإِبل و هی الدیة کاملة،فإذا کانت معها دیات جراحات لا تبلغ الدیة فتلک هی الأَشْناقُ کأَنها متعلقة بالدیة العظمی؛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بأَشْناقِ الدِّیاتِ إلی الکُمول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الشِّناقُ ما بین الفریضتین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أَشْناقُ الدیات،و رَدّ ابن قتیبة علیه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أَشْناقَ الدیاتِ من أَشناقِ الفرائض فی شیء لأَنّ الدیات لیس فیها شیء یزید علی حد من عددها أو جنس من أجناسها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أَشْناقُ الدیات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أَجناسها نحو بنات المخاض و بنات اللبون و الحقاق و الجذاع،کلُّ جنس منها شَنَقٌ ؛ 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ما قال أَبو عبید لأَن الأَشْناقَ فی الدیات بمنزلة الأَشناقِ فی الصدقات،إذا کان الشَّنَقُ فی الصدقة ما زاد علی الفریضة من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الأَعرابی و الأَصمعی و الأَثرم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السید إذا أَعطی الدیة زاد علیها خمساً من الإِبل لیبین بذلک فضله و کرمه، فالشَّنَقُ من الدیة بمنزلة الشَّنَقِ فی الفریضة إذا کان فیها لغواً،کما أنه فی الدیة لغو لیس بواجب إنما تَکرُّمٌ من المعطی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عمرو الشیبانی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الشَّنَقُ فی خَمْسٍ من الإِبل شاة،و فی عشر شاتان،و فی خمس عشرة ثلاث شیاه،و فی عشرین أَربع شیاه،فالشاة شَنَقٌ و الشاتان شَنَقٌ و الثلاث شیاه شَنَقٌ و الأَربع شیاه شَنَقٌ ،و ما فوق ذلک فهو فریضة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الشَّنَقَ ما دون الفریضة مطلقاً کما دون الأَربعین من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الکتاب الذی کتبه النبی،صلی الله علیه و سلم،لوائل 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خِلاطَ و لا وِراطَ و لا شِناقَ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لا شِناقَ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الشَّنَقَ ما بین الفریضتین و هو ما زاد من الإِبل علی الخمس إلی العشر،و ما زاد علی العشر إلی خمس عشرة؛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یؤخذ من الشَّنَقِ حتی یتم،و کذلک جمیع الأَشْناقِ ؛ و قال الأَخطل یمدح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قَرْم تُعَلَّقُ أَشْناقُ الدّیات به، إذا المِئُونَ أُمِرَّتْ فَوْقَه حَملا و روی شمر عن ابن الأَعرابی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قَرْم تُعَلَّقُ أَشْناقُ الدِّیات به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الدیات وافیة کاملة زائدة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غیرُ ابن الأَعرابی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أَشْناقَ الدیات أَصنافُها،فدِیَةُ الخطإِ المحض مائةٌ من الإِبل تحملها العاقلةُ أَخْماساً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ابنة مخاض،و عشرون ابنة لبون،و عشرون ابن لبون،و عشرون حِقَّةً،و عشرون جَذَعةً،و هی أَشْناقٌ أَیضاً کما وصَفْنا،و هذا تفسیر قول الأَخطل یمدح رئیساً یتحمل الدیات وما دون الدیات فیُؤَدِّیها لیُصْلِحَ بین العشائر و یَحْقُنَ الدِّماء؛ و الذی وقع فی شعر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تعلَّق،بالخفض علی النعت لما قبله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فارسٍ غیر وَقَّافٍ برایتهِ، یومَ الکرَیهة،حتی یَعْمَل الأَسَلا و الأَشْناقُ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شَنَق و له معنیان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یَزِیدَ مُعْطی الحَمالةِ علی المائة خَمْساً أو نحوها لیُعْلَم به وفاؤه و هو المراد فی بیت الأَخطل،و المعنی الآخر أَن یُرِیدَ بالأَشْناق الأُرُوشَ کلَّها علی ما </w:t>
      </w:r>
    </w:p>
    <w:p>
      <w:pPr>
        <w:pStyle w:val="BookText"/>
        <w:rPr/>
      </w:pPr>
      <w:r>
        <w:rPr>
          <w:rFonts w:ascii="Amiri" w:hAnsi="Amiri" w:eastAsia="Amiri" w:cs="Amiri"/>
          <w:color w:val="111111"/>
          <w:sz w:val="28"/>
          <w:sz w:val="28"/>
          <w:szCs w:val="28"/>
          <w:rtl w:val="true"/>
          <w:lang w:bidi="ar-SA"/>
        </w:rPr>
        <w:t>فسره الجوهری؛ قال أَبو سعید الضریر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أَبی عبید الشَّنَقُ ما بین الخَمْس إلی العشر مُحالٌ،إنما هو إلی تسع،فإذا بلغ العَشْرَ ففیها شاتان،و کذلک قوله ما بین العشرة إلی خَمْس عَشْرةَ،و کان حقُّه أَن یقول إلی أَرْبَعَ عَشْرة لأَنها إذا بلغت خَمْسَ عَشْرةَ ففیها ثلاثُ شِیاه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سمی الشَّنَقُ شَنَقاً لأَنه لم یؤخذ منه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شْنَقَ إلی ما یلیه مما أُخذ منه أَی أضیف و 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قوله لا شِناقَ أَی لا یُشْنِقُ الرجل غنمه و إبله إلی غنم غیره لیبطل عن نفسه ما یجب علیه من الصدقة،و ذلک أَن یکون لکل واحد منهما أَربعون شاة فیجب علیهما شاتان،فإذا أَشْنَقَ أَحدُهما غنمَه إلی غنم الآخر فوجدها المُصَدِّقُ فی یده أَخَذَ منها شاة،قال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لا شِناقَ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لا یُشْنِقُ الرجلُ غنمه أو إبله إلی مال غیره لیبطل الصدقة،و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تَشانَقُوا فتجمعوا بین متفرق،قال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مثل</w:t>
      </w:r>
    </w:p>
    <w:p>
      <w:pPr>
        <w:pStyle w:val="BookText"/>
        <w:rPr/>
      </w:pPr>
      <w:r>
        <w:rPr>
          <w:rFonts w:ascii="Amiri" w:hAnsi="Amiri" w:eastAsia="Amiri" w:cs="Amiri"/>
          <w:color w:val="111111"/>
          <w:sz w:val="28"/>
          <w:sz w:val="28"/>
          <w:szCs w:val="28"/>
          <w:rtl w:val="true"/>
          <w:lang w:bidi="ar-SA"/>
        </w:rPr>
        <w:t>قوله و لا خِلاطَ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للعرب أَلفاظ فی هذا الباب لم یعرفها أَبو عبید،یقولون إذا وجب علی الرجل شاة فی خمس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أَشْنَقَ الرجلُ أَی وجب علیه شَنَقٌ فلا یزال مُشْنِقاً إلی أن تبلغ إبله خمساً و عشرین،فکل شیء یؤدِّیه فیها فهی أَشْناقٌ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الغنم فی عشرین إلی أَربع و عشرین،فإذا بلغت خمساً و عشرین ففیها بنتُ مَخاضٍ مُعَقَّلٍ أی مُؤَدًّی للعقال،فإذا بلغت إبلُه ستّاً و ثلاثین إلی خمس و أَربعین فقد أَفْرَضَ أی وجبت فی إبله فریضة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الکسائی عن بعض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الشَّنَقُ إلی خمس و 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الشَّنَقُ ما لم تجب فیه الفریضة؛ یرید ما بین خمس إلی خمس و 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المکرم،عفا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أَطلق أَبو سعید الضریرُ لِسانَه فی أَبی عبید و نَدَّدَ به بما انْتَقَده علیه بقوله أَوّلاً إن قوله الشَّنَقُ ما بین الخَمْسِ إلی العَشْرِ مُحالٌ إنما هو إلی تسع،و کذلک قوله ما بین العَشْرِ إلی خَمْسَ عَشْرةَ کان حقه أَن یقول إلی أَربعَ عشرة،ثم بقوله ثانیاً إن للعرب أَلفاظاً لم یعرفها أبو عبید،و هذه مشاحَّةٌ فی اللفظ و استخفافٌ بالعلماء،و أَبو عبید،رحمه الله،لم یَخْفَ عنه ذلک و إنما قصد ما بین الفریضتین فاحتاج إلی تسمیتهما،و لا یصح له قول الفریضتین إلا إذا سماهما فیضطر أن یقول عشر أو خمس عشرة،و هو إذا قال تسعاً أو أربع عشرة فلیس هناک فریضتان،و لیس هذا الانتقاد بشیء،أ لا تری إلی ما حکاه الفراء عن الکسائی عن بعض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الشَّنَقُ إلی خمس و عشرین؟ و تفسیره بأنه یرید ما بین الخمس إلی خمس و عشرین،و کان علی زعم أبی سعید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الشَّنَقُ إلی أربع و عشرین،لأَنها إذا بلغت خمساً و عشرین ففیها بنت مخاض،و لم ینتقد هذا القول علی الفراء و لا علی الکسائی و لا علی العربی المنقول عنه،و ما ذاک إلا لأَنه قصد حَدَّ الفریضتین،و هذا انْحِمال من أبی سعید علی أبی عبید،و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الأَشْناقُ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الأُروشُ أَرْش السِنُّ و أَرْشُ المُوضِحة و العینِ القائمة و الید الشلاَّء،لا یزال یقال له أَرْشٌ حتی یکونَ تکملَة دیةٍ کاملة؛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الدِّیاتِ،إذا عُلِّقَتْ مِئُوها به،و الشَّنَقُ الأَسْفَلُ و هو ما کان دون الدِّیة من المَعاقِل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الشَّنَقُ ما دون الدیة و الفَضْلةُ تَفْضُل،یقول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الأَشْناقُ علیه مثل العَلائِق علی البعیر لا یکترث بها،و إذا أُمِرَّت المئون فوقَه حَمَلها،و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 فوقه بمرارٍ،و المِرارُ الحَبْلُ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غیره فی تفسیر بیت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الشَّنَقُ شَنَقانِ </w:t>
      </w:r>
      <w:r>
        <w:rPr>
          <w:rFonts w:eastAsia="Amiri" w:cs="Amiri" w:ascii="Amiri" w:hAnsi="Amiri"/>
          <w:color w:val="111111"/>
          <w:sz w:val="28"/>
          <w:szCs w:val="28"/>
          <w:rtl w:val="true"/>
          <w:lang w:bidi="ar-SA"/>
        </w:rPr>
        <w:t xml:space="preserve">: </w:t>
      </w:r>
      <w:bookmarkStart w:id="691" w:name="pg11488_143301"/>
    </w:p>
    <w:p>
      <w:pPr>
        <w:pStyle w:val="BookText"/>
        <w:rPr/>
      </w:pPr>
      <w:bookmarkEnd w:id="691"/>
      <w:r>
        <w:rPr>
          <w:rFonts w:ascii="Amiri" w:hAnsi="Amiri" w:eastAsia="Amiri" w:cs="Amiri"/>
          <w:color w:val="111111"/>
          <w:sz w:val="28"/>
          <w:sz w:val="28"/>
          <w:szCs w:val="28"/>
          <w:rtl w:val="true"/>
          <w:lang w:bidi="ar-SA"/>
        </w:rPr>
        <w:t>الشَّنَقُ الأَسْفَلُ و الشَّنَقُ الأَعلی، فالشَّنَقُ الأَسفل شاةٌ تجب فی خَمْس من الإِبل،و الشَّنَقُ الأَعلی ابنةُ مخاض تجب فی خمس و عشرین من الإِبل؛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الشَّنَقُ الأَسْفلُ فی الدیات عشرون ابنة مخاضٍ،و الشَّنَقُ الأَعلی عشرون جذعةً،و لکلّ مقالٌ لأَنها کلَّها أَشْناقٌ ؛ و معنی البیت أنه یستَخِفُّ الحمالاتِ و إعطاءَ الدیات،فکأَنه إذا غَرِمَ دِیاتٍ کثیرةً غَرِمَ عشرین بعیراً لاستخفافه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رجل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مَنْ یُشْنِقُ أی یعطی الأَشْناقَ ،و هی ما بین الفریضتین من الإِبل،فإذا کانت من البقر فهی الأَوْقاص،قال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یُشْنِقُ یعطی الشُّنُقَ و هی الحبال،واحدها شِناقٌ ،و یکون یُشْنِقُ یعطی الشَّنَقَ و هو الأَرْش؛ 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أَشْنق الرجلُ إذا أخذ الشَّنَقَ یعنی أَرْشَ الخَرْقِ فی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لحم مُشَنَّقٌ أی مقطّع مأْخوذ من أشْناق 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علی الرجل و الرجلین أو الثلاثةِ أشْناقٌ إذا تفرّقت أَموالهم،فیقول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شانِقْنی أی اخْلِطْ مالی و مالَک،فإنه إن تفرّق وجب علینا شَنَقانِ ،فإن اختلط خَفَّ علینا؛ فالشِّناقُ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المشارکة فی الشَّنَقِ و الشَّنَقَینِ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العجین الذی یُقطَّع و یعمل بالزیت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العجین کُتَلاً علی الخِوانِ قبل أن یبسط فهو الفَرَزْدَق و المُشَنَّقُ و العَجاجیر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شِنِّیقٌ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شَنوقٍ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الشَّنِیق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الدَّعِیّ؛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الدَّاخِلُ الباب الذی لا یَرومُه دَنیٌّ،و لا یُدْعَی إلیه شَنِیقُ و فی قصة سلیمان،علی نبینا و علیه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احْشُروا الطیرَ إلا الشَّنْقاءَ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التی تزُقُّ فِراخَها</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3028334_73709187"/>
      <w:bookmarkStart w:id="693" w:name="_Toc293"/>
      <w:bookmarkEnd w:id="692"/>
      <w:r>
        <w:rPr>
          <w:rtl w:val="true"/>
        </w:rPr>
        <w:t>شنتق</w:t>
      </w:r>
      <w:bookmarkEnd w:id="693"/>
    </w:p>
    <w:p>
      <w:pPr>
        <w:pStyle w:val="BookText"/>
        <w:rPr/>
      </w:pPr>
      <w:r>
        <w:rPr>
          <w:rFonts w:ascii="Amiri" w:hAnsi="Amiri" w:eastAsia="Amiri" w:cs="Amiri"/>
          <w:color w:val="111111"/>
          <w:sz w:val="28"/>
          <w:sz w:val="28"/>
          <w:szCs w:val="28"/>
          <w:rtl w:val="true"/>
          <w:lang w:bidi="ar-SA"/>
        </w:rPr>
        <w:t xml:space="preserve">الشُّنْتُقةُ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تکون علی رأْس المرأَة تقی بها الخِمارَ من الدُّهْن</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3028336_73709187"/>
      <w:bookmarkStart w:id="695" w:name="_Toc294"/>
      <w:bookmarkEnd w:id="694"/>
      <w:r>
        <w:rPr>
          <w:rtl w:val="true"/>
        </w:rPr>
        <w:t>شندق</w:t>
      </w:r>
      <w:bookmarkEnd w:id="695"/>
    </w:p>
    <w:p>
      <w:pPr>
        <w:pStyle w:val="BookText"/>
        <w:rPr/>
      </w:pPr>
      <w:r>
        <w:rPr>
          <w:rFonts w:ascii="Amiri" w:hAnsi="Amiri" w:eastAsia="Amiri" w:cs="Amiri"/>
          <w:color w:val="111111"/>
          <w:sz w:val="28"/>
          <w:sz w:val="28"/>
          <w:szCs w:val="28"/>
          <w:rtl w:val="true"/>
          <w:lang w:bidi="ar-SA"/>
        </w:rPr>
        <w:t xml:space="preserve">شَنْدَق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أَعجمی معرب</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3028338_73709187"/>
      <w:bookmarkStart w:id="697" w:name="_Toc295"/>
      <w:bookmarkEnd w:id="696"/>
      <w:r>
        <w:rPr>
          <w:rtl w:val="true"/>
        </w:rPr>
        <w:t>شنفلق</w:t>
      </w:r>
      <w:bookmarkEnd w:id="697"/>
    </w:p>
    <w:p>
      <w:pPr>
        <w:pStyle w:val="BookText"/>
        <w:rPr/>
      </w:pPr>
      <w:r>
        <w:rPr>
          <w:rFonts w:ascii="Amiri" w:hAnsi="Amiri" w:eastAsia="Amiri" w:cs="Amiri"/>
          <w:color w:val="111111"/>
          <w:sz w:val="28"/>
          <w:sz w:val="28"/>
          <w:szCs w:val="28"/>
          <w:rtl w:val="true"/>
          <w:lang w:bidi="ar-SA"/>
        </w:rPr>
        <w:t xml:space="preserve">الشَّنْفَلِیق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الضخمة من النساء</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3028340_73709187"/>
      <w:bookmarkStart w:id="699" w:name="_Toc296"/>
      <w:bookmarkEnd w:id="698"/>
      <w:r>
        <w:rPr>
          <w:rtl w:val="true"/>
        </w:rPr>
        <w:t>شهق</w:t>
      </w:r>
      <w:bookmarkEnd w:id="699"/>
    </w:p>
    <w:p>
      <w:pPr>
        <w:pStyle w:val="BookText"/>
        <w:rPr/>
      </w:pPr>
      <w:r>
        <w:rPr>
          <w:rFonts w:ascii="Amiri" w:hAnsi="Amiri" w:eastAsia="Amiri" w:cs="Amiri"/>
          <w:color w:val="111111"/>
          <w:sz w:val="28"/>
          <w:sz w:val="28"/>
          <w:szCs w:val="28"/>
          <w:rtl w:val="true"/>
          <w:lang w:bidi="ar-SA"/>
        </w:rPr>
        <w:t xml:space="preserve">الشَّهِیقُ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أَقِبحُ الأَصوات، شَهِقَ و شَهَقَ یَشْهَقُ و یَشْهِقُ شَهِیقاً و شُهاقاً ،و بعضهم یقول شُهوقاً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 البکاء فی صدره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شهق یشهق ارتفع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شَهِیقُ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صوته،و زفیره أوَّله،و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شَهِیقُ الحمار نَهیقه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الشَّهِیق ردُّ النفَس و الزَّفِیرُ إخراجه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الشَّهِیقُ ضد الزفیر،و الزفیر إخراج النفس؛ قال الله عز و جل فی صفة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فِیهٰا زَفِیرٌ وَ شَهِیقٌ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الزَّفِیر و الشَّهِیق من أَصوات المکروبین،قال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الزفیر من شدید الأَنِین و قبیحه،و الشَّهِیقُ الأَنِینُ الشدید المرتفع جدّاً،قال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بعض أَهل اللغة من البصریین و الکوفیین أن الزفیر بمنزلة ابتداء صوت الحمار من النهیق،و الشهیق بمنزلة آخر صوته فی الشَّهِیق ،و روی عن الربیع فی قوله لَهُمْ فِیهٰا زَفِیرٌ وَ شَهِیقٌ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الزفیر فی الحلق و الشَّهِیق فی الصدر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رجل ذو شاهقٍ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للرجل إذا اشتد 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لذو شاهقٍ و إنه لذو صاهلٍ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فحل ذو شاهقٍ و ذو صاهلٍ إذا هاجَ و صالَ فسمعت له صوتاً یخرج من جوفه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شَهَقت و شَهِقَت عین الناظر علیه إذا أَصابه بعین؛ و قال مزاحم العقیلی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شَهِقت عَیْنٌ علیه،عَزَوْتُه لغیر أَبیه،أو تَسَنَّیْتُ راقِیا </w:t>
      </w:r>
      <w:bookmarkStart w:id="700" w:name="pg11488_143302"/>
    </w:p>
    <w:p>
      <w:pPr>
        <w:pStyle w:val="BookText"/>
        <w:rPr/>
      </w:pPr>
      <w:bookmarkEnd w:id="700"/>
      <w:r>
        <w:rPr>
          <w:rFonts w:ascii="Amiri" w:hAnsi="Amiri" w:eastAsia="Amiri" w:cs="Amiri"/>
          <w:color w:val="111111"/>
          <w:sz w:val="28"/>
          <w:sz w:val="28"/>
          <w:szCs w:val="28"/>
          <w:rtl w:val="true"/>
          <w:lang w:bidi="ar-SA"/>
        </w:rPr>
        <w:t>أَخبر أَنه إذا فتح إنسان عینه علیه فخشیت أن یصیبه بعینه،قلت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هجِین لأَرُدَّ عینَ الناظر عنه و إعجابَه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الشَّهْقة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کالصیحة،یقال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شَهَقَ فلانٌ و شَهِقَ شَهْقةً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التَّشْهاقُ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الشَّهِیق ؛ و قال حنظلة بن شَرْقیّ و کنیته أَبو الطَّمَحان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 یُزِیلُ الهامَ عن سَکِناتِه، و طَعْنٍ کتَشْهاق العَفَا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بالنَّهْقِ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ضَحِکٌ تَشْهاق ؛ قال ابن میّادة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خَوْدٌ ذاتُ طَرْفٍ بَرَّاقْ، و الشاهِقُ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جبل شاهِقٌ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طویل عالٍ،و قد شَهَق شُهوقاً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ما رُفِعَ من بناء أو غیره و طال فهو شاهِقٌ ،و قد شَهَقَ ؛ و منه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شَهِقَ یَشْهَقُ إذا تَنفَّس تنفُّساً،و منه الجبل الشاهِقُ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جبل شاهِقٌ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ممتنع طولاً،و الجمع شواهق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بدء الوحی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لیتَرَدَّی من رُؤوس الجبال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شواهِق الجبال أی عوالیها</w:t>
      </w:r>
      <w:r>
        <w:rPr>
          <w:rFonts w:eastAsia="IRNazanin" w:cs="IRNazanin"/>
          <w:color w:val="111111"/>
          <w:sz w:val="28"/>
          <w:szCs w:val="28"/>
          <w:rtl w:val="true"/>
          <w:lang w:bidi="fa-IR"/>
        </w:rPr>
        <w:t>.</w:t>
      </w:r>
    </w:p>
    <w:p>
      <w:pPr>
        <w:pStyle w:val="Heading4"/>
        <w:numPr>
          <w:ilvl w:val="3"/>
          <w:numId w:val="1"/>
        </w:numPr>
        <w:rPr/>
      </w:pPr>
      <w:bookmarkStart w:id="701" w:name="__RefHeading___Toc3028342_73709187"/>
      <w:bookmarkStart w:id="702" w:name="_Toc297"/>
      <w:bookmarkEnd w:id="701"/>
      <w:r>
        <w:rPr>
          <w:rtl w:val="true"/>
        </w:rPr>
        <w:t>شهرق</w:t>
      </w:r>
      <w:bookmarkEnd w:id="702"/>
    </w:p>
    <w:p>
      <w:pPr>
        <w:pStyle w:val="BookText"/>
        <w:rPr/>
      </w:pPr>
      <w:r>
        <w:rPr>
          <w:rFonts w:ascii="Amiri" w:hAnsi="Amiri" w:eastAsia="Amiri" w:cs="Amiri"/>
          <w:color w:val="111111"/>
          <w:sz w:val="28"/>
          <w:sz w:val="28"/>
          <w:szCs w:val="28"/>
          <w:rtl w:val="true"/>
          <w:lang w:bidi="ar-SA"/>
        </w:rPr>
        <w:t xml:space="preserve">الشَّهْرقُ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القصبة التی یُدیر حولها الحائکُ الغزلَ،کلمة فارسیة قد استعملها العرب؛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جَنْبِ القَتامِ الأَبْرقا، کفِلْکةِ الطاوِی أَدارَ الشَّهْرَقا و کذلک شَهْرقُ الحائِک و الخارط و الحفّار؛ کله عن أبی حنیفة</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3028344_73709187"/>
      <w:bookmarkStart w:id="704" w:name="_Toc298"/>
      <w:bookmarkEnd w:id="703"/>
      <w:r>
        <w:rPr>
          <w:rtl w:val="true"/>
        </w:rPr>
        <w:t>شوق</w:t>
      </w:r>
      <w:bookmarkEnd w:id="704"/>
    </w:p>
    <w:p>
      <w:pPr>
        <w:pStyle w:val="BookText"/>
        <w:rPr/>
      </w:pPr>
      <w:r>
        <w:rPr>
          <w:rFonts w:ascii="Amiri" w:hAnsi="Amiri" w:eastAsia="Amiri" w:cs="Amiri"/>
          <w:color w:val="111111"/>
          <w:sz w:val="28"/>
          <w:sz w:val="28"/>
          <w:szCs w:val="28"/>
          <w:rtl w:val="true"/>
          <w:lang w:bidi="ar-SA"/>
        </w:rPr>
        <w:t xml:space="preserve">الشَّوْقُ و الاشْتیاقُ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 النفس إلی الشیء،و الجمع أَشْواقٌ ، شاقَ إلیه شَوْقاً و تَشَوَّق و اشتاقَ اشْتیاقاً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حرکة الهوی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شُقْ إذا أَمرته أَن یُشَوِّقَ إنساناً إلی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شاقَنی الشیءُ یَشُوقُنی ،فهو شائِقٌ و أنا مَشوقٌ ؛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دارَ سَلمی بِدَکادِیک البُرَقْ، صَبْراً فقد هَیَّجْتِ شَوقَ المُشْتَئِقْ إنما أَراد المشتاق فأَبدل الأَلف همزة،قال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 ما لیس بمهموز ضرورة،و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عندی أَنه اضطر إلی حرکة الأَلف التی قبل القاف من المُشتاق لأَنها تقابل لام مستفعلن،فلما حرکها انقلبت همزة إلا أَنه اختار لها الکسر لأَنه أَراد الکسرة التی کانت فی الواو التی انقلبت الأَلف عنها،و ذلک أنه مُفْتَعِلن من الشَّوْق ،و أصله مُشْتَوِق ثم قلبت الواو ألفاً لتحرکها و انفتاح ما قبلها،فلما احتاج إلی حرکة الأَلف حرکها بمثل الکسرة التی کانت فی الواو التی هی أصل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شاقَنی شَوْقاً و شَوَّقَنی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هاجنی فَتَشوَّقْت إذا هَیَّجَ شَوقَک ،و 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شاقَنی حُسْنُها و ذِکْرُها یَشُوقنی أی هیّج شَوْقی ؛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ظُعُنٍ للمالکیّة غُدْوةً، فیا لَکَ مِنْ مَرْأًی أَشاقَ و أَبعدا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وجدناه شائقاً بعیداً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شاقَ الطُّنُبَ إلی الوتد 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 إلیه فأَوثقه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شُقْتُ القربة أَشُوقُها نَصَبْتُها مُسْنَدة إلی الحائط،فهی مَشُوقة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الشِّیقُ و الشِّیَاقُ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کالنِّیاط انقلبت الواو فیها یاء للکسرة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 أَشْوَقُ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w:t>
      </w:r>
      <w:r>
        <w:rPr>
          <w:rFonts w:eastAsia="Amiri" w:cs="Amiri" w:ascii="Amiri" w:hAnsi="Amiri"/>
          <w:color w:val="111111"/>
          <w:sz w:val="28"/>
          <w:szCs w:val="28"/>
          <w:rtl w:val="true"/>
          <w:lang w:bidi="ar-SA"/>
        </w:rPr>
        <w:t xml:space="preserve">. </w:t>
      </w:r>
      <w:bookmarkStart w:id="705" w:name="pg11488_143303"/>
    </w:p>
    <w:p>
      <w:pPr>
        <w:pStyle w:val="Heading4"/>
        <w:numPr>
          <w:ilvl w:val="3"/>
          <w:numId w:val="1"/>
        </w:numPr>
        <w:rPr/>
      </w:pPr>
      <w:bookmarkStart w:id="706" w:name="__RefHeading___Toc3028346_73709187"/>
      <w:bookmarkStart w:id="707" w:name="_Toc299"/>
      <w:bookmarkEnd w:id="705"/>
      <w:bookmarkEnd w:id="706"/>
      <w:r>
        <w:rPr>
          <w:rtl w:val="true"/>
        </w:rPr>
        <w:t>شیق</w:t>
      </w:r>
      <w:bookmarkEnd w:id="707"/>
    </w:p>
    <w:p>
      <w:pPr>
        <w:pStyle w:val="BookText"/>
        <w:rPr/>
      </w:pPr>
      <w:r>
        <w:rPr>
          <w:rFonts w:ascii="Amiri" w:hAnsi="Amiri" w:eastAsia="Amiri" w:cs="Amiri"/>
          <w:color w:val="111111"/>
          <w:sz w:val="28"/>
          <w:sz w:val="28"/>
          <w:szCs w:val="28"/>
          <w:rtl w:val="true"/>
          <w:lang w:bidi="ar-SA"/>
        </w:rPr>
        <w:t xml:space="preserve">الشِّیقُ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ذنب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الشِّیقُ البُرَکُ،واحدته شِیقةٌ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فی الجبل،و الشِّیق ما جُذِبَ،و الشِّیقُ ما لم یزل،و الشِّیقُ رأْسُ الأُدافِ،و الشِّیقُ شعر الفرس،و الشِّیقُ الجانب،یقال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امتلأَ من الشِّیقِ إلی الشِّیقِ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الشِّیقُ سُقْعٌ مستوٍ دقیق فی لِهْب الجبل لا یستطاع ارتقاؤه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إحْلِیلُها شَقُّ کشَقِّ الشِّیقِ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أَعلی الجبل،و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الجبل؛ قال أَبو ذؤیب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تأَبَّط خافةً فیها مِسابٌ، فأَصبَحَ یَقْتَری مَسَداً بِشِیقِ أراد یقتری شِیقاً بمسد فقلبه؛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أصعب موضع فی الجبل؛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شَغْواءُ تُوطِنُ بین الشِّیقِ و النِّیقِ و قوله یَقْتَری مَسَداً،أَراد أَنه یتبع هذا الحبل المربوط فی الشِّیق عند نزوله إلی موضع تعسیل النحل،فیکون شِیق فی موضع الصفة لمسَدٍ،و لا یحتاج إلی أن یجعل مقلوباً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سقاء العسل و أَصله الهمز فخففه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الشِّیاقُ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النِّیاط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شِقْتُ الطُّنُبَ إلی الوتد مثل نُطْته؛ قال درید بن الصمة یرثی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إلیه،و الرِّماحُ یَشِقْنَه کوَقْعِ الصَّیاصِی فی النَّسیجِ المُمَدَّدِ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تَنُوشُه</w:t>
      </w:r>
      <w:r>
        <w:rPr>
          <w:rFonts w:eastAsia="Amiri" w:cs="Amiri" w:ascii="Amiri" w:hAnsi="Amiri"/>
          <w:color w:val="111111"/>
          <w:sz w:val="28"/>
          <w:szCs w:val="28"/>
          <w:rtl w:val="true"/>
          <w:lang w:bidi="ar-SA"/>
        </w:rPr>
        <w:t>.</w:t>
      </w:r>
    </w:p>
    <w:p>
      <w:pPr>
        <w:pStyle w:val="Heading3"/>
        <w:numPr>
          <w:ilvl w:val="2"/>
          <w:numId w:val="1"/>
        </w:numPr>
        <w:rPr/>
      </w:pPr>
      <w:bookmarkStart w:id="708" w:name="__RefHeading___Toc3028348_73709187"/>
      <w:bookmarkStart w:id="709" w:name="_Toc300"/>
      <w:bookmarkEnd w:id="708"/>
      <w:r>
        <w:rPr>
          <w:rtl w:val="true"/>
        </w:rPr>
        <w:t>فصل الصاد المهملة</w:t>
      </w:r>
      <w:bookmarkEnd w:id="709"/>
    </w:p>
    <w:p>
      <w:pPr>
        <w:pStyle w:val="Heading4"/>
        <w:numPr>
          <w:ilvl w:val="3"/>
          <w:numId w:val="1"/>
        </w:numPr>
        <w:rPr/>
      </w:pPr>
      <w:bookmarkStart w:id="710" w:name="__RefHeading___Toc3028350_73709187"/>
      <w:bookmarkStart w:id="711" w:name="_Toc301"/>
      <w:bookmarkEnd w:id="710"/>
      <w:r>
        <w:rPr>
          <w:rtl w:val="true"/>
        </w:rPr>
        <w:t>صدق</w:t>
      </w:r>
      <w:bookmarkEnd w:id="711"/>
    </w:p>
    <w:p>
      <w:pPr>
        <w:pStyle w:val="BookText"/>
        <w:rPr/>
      </w:pPr>
      <w:r>
        <w:rPr>
          <w:rFonts w:ascii="Amiri" w:hAnsi="Amiri" w:eastAsia="Amiri" w:cs="Amiri"/>
          <w:color w:val="111111"/>
          <w:sz w:val="28"/>
          <w:sz w:val="28"/>
          <w:szCs w:val="28"/>
          <w:rtl w:val="true"/>
          <w:lang w:bidi="ar-SA"/>
        </w:rPr>
        <w:t xml:space="preserve">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نقیض الکذب، صَدَقَ یَصْدُقُ صَدْقاً و صِدْقاً و تَصْداقاً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صدَقَه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أَنبأَه بالصِّدْق ؛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فصدَقْتُها و کَذَبْتُها، و المَرْءُ یَنْفَعُه کِذابُهْ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القومَ أی قلت لهم صِدْقاً ،و کذلک من الوعید إذا أَوقعت بهم قلت صَدَقْتُهم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ینبئُ عنک لا الوَعِید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من الصادق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صَدَقَنی سِنَّ بَکْرِه ؛ و أَصله أن رجلاً أَراد بیع بَکْرٍ له فقال للمشتری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جمل،فقال المشتری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بَکْرٌ،فینما هما کذلک إذ ندَّ البکر فصاح به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هِدَعْ و هذه کلمة یسکَّن بها صغار الإِبل إذا نفرت،و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یسکن بها البَکارة خاصَّة،فقال المشتری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صدقَنی سِنَّ بَکْرِه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صَدَقَنی سِنَّ بَکْرِه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مثل یضرب للصادق فی خبره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یُصَدِّقُک فی حدیثک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کَلْبٌ تقلب الصاد مع القاف زایاً،تقول ازْدُقْنی أی اصْدُقْنی ،و قد بیَّن سیبویه هذا الضرب من المضارعة فی باب الإِدغام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لِیَسْئَلَ اَلصّٰادِقِینَ عَنْ صِدْقِهِمْ ؛ تأْویله لیسأل المُبَلِّغین من الرسل عن صِدْقِهم فی تبلیغهم،و تأْویل سؤالهم التبکیتُ للذین کفروا بهم لأَن الله تعالی یعلم أَنهم صادِقُون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صِدْقٌ و امرأَة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 بالمصدر،و صِدْقٌ صادِقٌ کقولهم شِعْرٌ شاعِرٌ،یریدون المبالغة و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الصِّدِّیقُ ،مثال الفِسِّیق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 التَّصْدِیقِ ،و یکون الذی یُصَدِّقُ قولَه بالعمل؛ ذکره الجوهری،و لقد أَساء التمثیل بالفِسِّیق فی هذا المکان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الصِّدِّیقُ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صِدِّیقَةٌ أی مبالغة فی الصِّدْق و التَّصْدِیقِ علی النسب أی ذات تَصْدِیق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جٰاءَ </w:t>
      </w:r>
    </w:p>
    <w:p>
      <w:pPr>
        <w:pStyle w:val="BookText"/>
        <w:rPr/>
      </w:pPr>
      <w:r>
        <w:rPr>
          <w:rFonts w:ascii="Amiri" w:hAnsi="Amiri" w:eastAsia="Amiri" w:cs="Amiri"/>
          <w:color w:val="111111"/>
          <w:sz w:val="28"/>
          <w:sz w:val="28"/>
          <w:szCs w:val="28"/>
          <w:rtl w:val="true"/>
          <w:lang w:bidi="ar-SA"/>
        </w:rPr>
        <w:t xml:space="preserve">بِالصِّدْقِ وَ صَدَّقَ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عن علی بن أبی طالب،رضوان الله علیه،أنه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جٰاءَ بِالصِّدْقِ محمدٌ،صلی الله علیه و سلم،و الذی صَدَّقَ بِهِ أَبو بکر،رضی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محمد،علیهما الصلاة و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جٰاءَ بِالصِّدْقِ محمدٌ،صلی الله علیه و سلم، وَ صَدَّقَ بِهِ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صَدَّقَ بکل أَمر الله لا یَتخالَجُه فی شیء منه شکٌّ و صَدَّقَ النبی،صلی الله علیه و سلم،فهو صِدِّیقٌ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اَلصِّدِّیقُونَ وَ الشُّهَدٰاءُ عِنْدَ رَبِّهِمْ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الصِّدِّیقُ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المبالغ فی الصِّدْق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فلان لا یَصْدُق أَثَرُهُ و أَثَرَه کَذِباً أی إذا قیل له من أین جئت قال فلم یَصْدُقْ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رجل سَوْءٌ،و کذلک ثوبٌ صَدْقٌ و خمار صَدْقٌ ؛ حکاه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صِدْقٍ ،مضاف بکسر الصاد،و معناه نِعم الرجل هو،و امرأَةُ صِدْقٍ کذلک،فإن جعلته نعتاً قلت هو الرجل الصَّدْقُ ،و هی صَدْقةٌ ،و قوم صَدْقون و نساء صَدْقات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مَقْذوذة الآذانِ صَدْقات الحَدَقْ أی نافذات الحدق؛ و قال رؤبة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المرای الصدق یبلی الصدقا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صَدَقَ عَلَیْهِمْ إِبْلِیسُ ظَنَّهُ ؛ قرئ بتخفیف الدال و نصْبِ الظن أَی صَدَقَ علیهم فی ظنه،و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صَدَّقَ عَلَیْهِمْ إِبْلِیسُ ظَنَّهُ ؛ فمعناه أَنه حقق ظنه 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لَأُضِلَّنَّهُمْ وَ لَأُمَنِّیَنَّهُمْ ،لأَنه قال ذلک ظانّاً فحققه فی الضالین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صَدَقَنی فلانٌ أی قال لی الصِّدْقَ ،و کَذَبَنی أی قال لی 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الله حدیثاً إن لم أَفعل کذا و کذا؛ المعنی لا صَدَقْتُ اللهَ حدیثاً إن لم أَفعل کذا و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الصَّداقةُ و المُصادَقةُ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صَدَقَه النصیحةَ و الإِخاء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أَمْحَضه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صادَقْتُه مُصادَقةً و صِداقاً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خالَلْتُه،و الاسم الصَّداقة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تصادَقا فی الحدیث و فی المودّة،و الصَّداقةُ مصدر الصَّدِیق ،و اشتقاقُه أَنه صَدَقَه المودَّة و النصیحةَ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الصَّدِیقُ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المُصادِقُ لک،و الجمع صُدَقاء و صُدْقانٌ و أَصْدِقاء و أَصادِقُ ؛ قال عمارة بن 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فاعْجَلْ بِغَرْبٍ مثل غَرْبِ طارِقِ، یُبْذَلُ للجیرانِ و الأَصادِقِ و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أَنْکَرْتَ الأَصادِقَ و البلادا و قد یکون الصَّدِیقُ جمعاً 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شٰافِعِینَ وَ لاٰ صَدِیقٍ حَمِیمٍ ؛ أ لا تراه عطفه علی الجمع؟ 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فما النَّحْویُّ من صَدِیِقها و الأُنثی صدیق أَیضاً؛ قال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لم نُقاتِلْ یا بُثَیْنُ لَوَ انَّها تُکَشَّفُ غُمَّاها،و أنتِ صَدیق و قال کُثَیّر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لَیالیَ من عَیْشٍ لَهَوْنا بِوَجْهِه زَماناً،و سُعْدی لی صَدِیقٌ مُواصِلُ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أَنَّکِ فی یوم الرَّخاء سَأَلْتِنی فِراقَکِ،لم أَبْخَلْ،و أنتِ صَدِیقُ و قال آخر فی جمع المذکر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لعَمْری لَئِنْ کُنْتْم علی النَّأْیِ و النَّوی</w:t>
      </w:r>
    </w:p>
    <w:p>
      <w:pPr>
        <w:pStyle w:val="BookText"/>
        <w:rPr/>
      </w:pPr>
      <w:r>
        <w:rPr>
          <w:rFonts w:ascii="Amiri" w:hAnsi="Amiri" w:eastAsia="Amiri" w:cs="Amiri"/>
          <w:color w:val="111111"/>
          <w:sz w:val="28"/>
          <w:sz w:val="28"/>
          <w:szCs w:val="28"/>
          <w:rtl w:val="true"/>
          <w:lang w:bidi="ar-SA"/>
        </w:rPr>
        <w:t>بِکُم مِثْلُ ما بی،إِنّکم لَصَدِیقُ</w:t>
      </w:r>
    </w:p>
    <w:p>
      <w:pPr>
        <w:pStyle w:val="BookText"/>
        <w:rPr/>
      </w:pPr>
      <w:r>
        <w:rPr>
          <w:rFonts w:ascii="Amiri" w:hAnsi="Amiri" w:eastAsia="Amiri" w:cs="Amiri"/>
          <w:color w:val="111111"/>
          <w:sz w:val="28"/>
          <w:sz w:val="28"/>
          <w:szCs w:val="28"/>
          <w:rtl w:val="true"/>
          <w:lang w:bidi="ar-SA"/>
        </w:rPr>
        <w:t>و قیل صَدِیقةٌ ؛ و أَنشد أَبو زید و الأَصمعی لَقَعْنَب بن أُمّ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قَوْمٍ صَدِیقٍ ثمَّ لیس لهم دِینٌ،و لیس لهم عَقْلٌ إِذا ائْتُمِنوا؟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صُدَیِّقِی أَی أَخَصُّ أَصْدِقائی و إِنما یصغر علی جهة المدح</w:t>
      </w:r>
    </w:p>
    <w:p>
      <w:pPr>
        <w:pStyle w:val="BookText"/>
        <w:rPr/>
      </w:pPr>
      <w:r>
        <w:rPr>
          <w:rFonts w:ascii="Amiri" w:hAnsi="Amiri" w:eastAsia="Amiri" w:cs="Amiri"/>
          <w:color w:val="111111"/>
          <w:sz w:val="28"/>
          <w:sz w:val="28"/>
          <w:szCs w:val="28"/>
          <w:rtl w:val="true"/>
          <w:lang w:bidi="ar-SA"/>
        </w:rPr>
        <w:t xml:space="preserve">کقول حباب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جُذَیْلُها المُحَکَّک و عُذَیْقُها المُرَجَّب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یقال للواحد و الجمع و المؤنث صَدِیقٌ ؛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نَصَبْنَ الهَوی ثم ارْتَمَیْنَ قُلوبَنا و قال یزید بن الحکم فی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یَهْجُرْنَ أَقْواماً،و هُنَّ صَدِیقُ و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الثَّبْتُ اللقاء،و الجمع صُدْق ،و قد صَدَقَ اللقاءَ صَدْقاً ؛ 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الإِِلهُ علی ابنِ عَمْروٍ إِنِّه صَدَقَ اللِّقاءَ،و صَدْقُ ذلک أَوفقُ و رجل صَدْقُ اللقاء و صَدْقُ النظر و قوم صُدْقٌ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فرس وَرْدٌ و أَفراس وُرْدٌ و جَوْن و 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صَدَقُوهم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أَقدموا علیهم،عادَلُوا بها ضِدَّها حین قالوا کَذَبَ عنه إِذا أَحجم،و حَمْلةٌ صادِقةٌ کما قالوا لیست لها مکذوبة؛ 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 زادَ الله فی حیاته، حامِی نزارٍ عند مَزْدُوقاتِه فإِنه أَراد مَصْدُوقاتِهِ فقلب الصاد زایاً لضرب من المضارعة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صَدَقَ الوَحْشِی إِذا حملت علیه فعدا و لم یلتفت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مِصْداقُ هذا أَی ما یُصَدِّقُه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ذو مَصْدَقٍ ،بالفتح،أَی صادقُ الحَمْلةِ،یقال ذلک للشجاع و الفرسِ الجَوادِ،و صادِقُ الجَرْی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ذو صِدْقٍ فیما یَعِدُکَ من ذلک؛ قال خفاف بن 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استْحَمَّتْ أَرْضُه من سَمائِهِ جَری،و هو مَوْدوعٌ و واعِدُ مَصْدَقِ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ابتلَّت حوافره من عَرق أَعالیه جری و هو متروک لا یُضرب و لا یزجر و یصدقک فیما یعدک البلوغ إلی الغایة؛ و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نَماه من الحَیَّیْنِ قرْدٌ و مازنٌ لُیوثٌ،غداةَ البَأْس،بیضٌ مَصادِقُ یجوز أَن یکون جمع صَدْق علی غیر قیاس کمَلامح و مَشابِه،و یجوز أَن یکون علی حذف المضاف أَی ذو مَصادِق فحذف،و کذلک الفرس،و قد یقال ذلک فی الرأْی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المَصْدَق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الجِدُّ،و به فسر بعضهم قول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تُخْرِجُ منه ضَرَّةُ القومِ مَصْدَقاً ، و طُولُ السُّری دُرِّیَّ عَضْبٍ مُهَنَّدِ و یروی ذَرِّیّ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الصلابة؛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مِصْداق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حقیقتُه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الصَّدْق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الصلب من الرماح و غیرها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رمح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مستوٍ،و کذلک سیف صَدْق ؛ قال أَبو قیس بن الأَسلت السلمی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حُسامٍ وادقٍ حَدُّه، و مُحْنإٍ أَسْمَرَ قرَّاعِ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 أَبو عبید الصَّدْقَ فی هذا البیت الرمحَ فغلط؛ و روی الأَزهری عن أَبی الهیثم أَنه أَنشده لکعب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الحِلْم إِدْهانٌ،و فی العَفُو دُرْسةٌ، و فی الصِّدْق مَنْجاةٌ من الشرِّ، فاصْدُقِ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هاهنا الشجاعة و الصلابة؛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صَلُبْت و صَدَقْت انهزم عنک من تَصْدُقه ،و إِن ضعفت قَوی علیک و استمکن منک؛ روی ابن بری عن ابن درستویه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الصِّدق من الصلابة فی شیء،و لکن أَهل اللغة أَخذوه من قول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حالِک اللَّوْن صَدْق غیر ذی أَوَد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الصَّدْقُ الجامع للأَوصاف المحمودة،و الرمح یوصف بالطول و اللین و الصلابة و 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الکامل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صَدْقٌ و امرأَة صَدْقة ؛ قال ابن درستویه؛ و إِنما هذا بمنزلة قولک رجل صَدْقٌ و امرأَة صَدْقٌ ، فالصَّدْق من الصِّدْق بعینه،و المعنی أَنه یَصْدُق فی وصفه من صلابة و قوة و جودة،قال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الصَّدْق الصُّلْبَ لقیل حجر صَدْقٌ و حدید 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لا 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صَدَقاتُ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أَثمان فرائضها التی ذکرها الله تعالی فی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تصَدَّقْت به علی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أَعطیته فی ذات الله للفقراء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یعطی الصِّدَقَةَ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تصَدَّقْت به علی مسکین،و قد تَصَدَّق علیه،و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تَصَدَّقْ عَلَیْنٰا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تَصَدَّقْ هاهنا تفَضَّلْ بما بین الجیّد و الردیء کأَنهم یقولون اسمح لنا قبولَ هذه البضاعة علی رداءتها أَو قلَّتها لأَن ثعلب فسر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جِئْنٰا بِبِضٰاعَةٍ مُزْجٰاةٍ فَأَوْفِ لَنَا الْکَیْلَ وَ تَصَدَّقْ عَلَیْنٰا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مُزْجٰاةٍ فیها إغماض و لم یتم صلاحُها، وَ تَصَدَّقْ عَلَیْنٰا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ما بین الجیّد و الردیء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صَدَّق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کتَصَدَّق ،أَراه فَعَّل فی معنی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القابل للصَّدقة ،و مررت برجل یسأَل و لا تقل برجل یَتَصَدَّق ،و العامة تقوله،إِنما المُتَصَدِّق الذی یعطی الصَّدَقة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اَلْمُصَّدِّقِینَ وَ اَلْمُصَّدِّقٰاتِ ،بتشدید الصاد،أَصله المُتَصَدِّقِین فقلبت التاء صاداً فأُدغمت فی مثلها؛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ابن الأَنباری أَنه جاء تَصَدَّق بمعنی سأَل؛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انَّهم رُزِقُوا علی أَقْدارِهِم، لَلَقِیتَ أَکثَر مَنْ تَری یَتَصَدَّقُ و فی الحدیث لما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لْتَنْظُرْ نَفْسٌ مٰا قَدَّمَتْ لِغَدٍ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رجل من دینارِه و من دِرْهمِه و من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لیتصدق ،لفظه الخبر و معناه الأَمر کقولهم أَنجز حُرٌّ ما وعد أَی لیُنْجِزْ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یأْخذ الحُقوقَ من الإِِبل و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تشتری الصدَقَةُ حتی یَعْقِلَها المُصَدِّقُ أَی یقبضها،و المعطی مُتَصَدِّق و السائل مُتَصَدِّق هما سواء؛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حُذَّاق النحویین ینکرون أَن یقال للسائل مُتَصَدِّق و لا یجیزونه؛ قال ذلک الفراء و الأَصمعی و غیرهما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المعطی؛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تَصَدَّقْ عَلَیْنٰا إِنَّ اللّٰهَ یَجْزِی </w:t>
      </w:r>
      <w:bookmarkStart w:id="712" w:name="pg11488_143307"/>
    </w:p>
    <w:p>
      <w:pPr>
        <w:pStyle w:val="BookText"/>
        <w:rPr/>
      </w:pPr>
      <w:bookmarkEnd w:id="712"/>
      <w:r>
        <w:rPr>
          <w:rFonts w:ascii="Amiri" w:hAnsi="Amiri" w:eastAsia="Amiri" w:cs="Amiri"/>
          <w:color w:val="111111"/>
          <w:sz w:val="28"/>
          <w:sz w:val="28"/>
          <w:szCs w:val="28"/>
          <w:rtl w:val="true"/>
          <w:lang w:bidi="ar-SA"/>
        </w:rPr>
        <w:t>اَلْمُتَصَدِّقِینَ</w:t>
      </w:r>
    </w:p>
    <w:p>
      <w:pPr>
        <w:pStyle w:val="BookText"/>
        <w:rPr/>
      </w:pPr>
      <w:r>
        <w:rPr>
          <w:rFonts w:ascii="Amiri" w:hAnsi="Amiri" w:eastAsia="Amiri" w:cs="Amiri"/>
          <w:color w:val="111111"/>
          <w:sz w:val="28"/>
          <w:sz w:val="28"/>
          <w:szCs w:val="28"/>
          <w:rtl w:val="true"/>
          <w:lang w:bidi="ar-SA"/>
        </w:rPr>
        <w:t>،و یقال للذی یقبض الصَّدَقات و یجمعها لأَهل السُّهْمان مُصَدِّق ،بتخفیف الصاد،و کذلک الذی ینسب المُحدِّث إِلی الصِّدْق مُصَدِّق ،بالتخفیف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إِنَّکَ لَمِنَ اَلْمُصَدِّقِینَ ،الصاد خفیفة و الدال شدیدة،و هو من تَصْدیِقِک صاحِبَک إِذا حدَّثک؛ و أَما المُصَّدِّق ،بتشدید الصاد و الدال،فهو المُتَصَدِّق أُدغمت التاء فی الصاد فشددت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اَلْمُصَّدِّقِینَ وَ اَلْمُصَّدِّقٰاتِ أی المُتَصَدِّقین و المُتَصَدِّقاتِ و هم الذین یُعْطون الصَّدَقات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تُؤْخَذُ فی الصَّدَقةِ هَرِمةٌ و لا تَیْسٌ إِلاَّ أَن یشاءَ المُصَدَّقُ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عبید بفتح الدال و التشدید،یُرِید صاحبَ الماشیة الذی أُخذت صَدقةُ ماله،و خالَفه عامة الرُّواة فقالوا بکسر الدال،و هو عامل الزکاة الذی یستوفیها من أَربابها، صَدَّقَهم یُصَدِّقُهم ،فهو مُصَدِّقٌ ؛ و قال أَبو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الروایة بتشدید الصاد و الدال معاً و کسر الدال،و هو صاحب المال،و أَصله المُتَصَدِّق فأُدغمت التاء فی الصاد،و الاستثناءُ من التَّیْسِ خاصة،فإِنَّ الهَرِمة و ذات العُوَّار لا یجوز أَخذها فی الصدقة إِلاَّ أَن یکون المال کله کذلک عند بعضهم،و هذا إِنما یتجه إِذا کان الغرض من الحدیث النهی عن أَخذ التیس لأَنه فحل المَعَز،و قد نهی عن أَخذ الفحل فی الصدقة لأَنه مُضِرٌّ برَبِّ المال لأَنه یَعِزُّ علیه إِلاَّ أَن یسمح به فیؤْخذ؛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شرحه الخطابی فی المعالم أَن المُصَدِّق ،بتخفیف الصاد،العاملُ و أَنه وکیل الفقراء فی القبض فله أَن یتصرف لهم بما یراه مما یؤَدِّی إِلیه 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الصَّدَقةُ و الصَّدُقةُ و الصُّدُقةُ و الصُّدْقةُ ،بالضم و تسکین الدال،و الصَّدْقةُ و الصَّداقُ و الصِّداقُ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المرأَة،و جمعها فی أَدنی العدد أَصْدِقةٌ ،و الکثیر صُدُقٌ ،و هذان البناءَان إِنما هما علی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أَصْدَق المرأَةَ حین تزوَّجها أَی جعل لها صَداقاً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أَصْدَقَها سمَّی لها صَداقاً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إِسحق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النِّسٰاءَ صَدُقٰاتِهِنَّ نِحْلَةً ؛ الصَّدُقات جمع الصَّدُقةِ ،و من قال صُدْقة قال صُدْقاتِهنَّ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یقرأُ من هذه اللغات بشیء لأَن القراءَة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تُغالُوا فی الصَّدُقاتِ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هی جمع صَدُقة و هو مهر المرأَة؛ 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تُغالُوا فی صُدُق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صَداقٍ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عند أَبَوَیْنا ما یُصْدِقانِ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یُؤدِّیانِ إِلی أَزواجنا الصَّداقَ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الصَّیْدَقُ ،علی مثال صَیْرف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الصغیر اللاصق بالوُسْطَی من بنات نعش الکبری؛ عن کراع،و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الصَّیْدقُ الأَمِینُ؛ و أَنشد قول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النجومُ تُطِیعُ غیر مُراحةٍ، ما قال صَیْدَقُها الأَمِینُ الأَرْشَدُ 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الصَّیْدَقُ القطب،و قیل المَلِک،و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الصُّنْدوق و الجمع الصَّنادِیق</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3028352_73709187"/>
      <w:bookmarkStart w:id="714" w:name="_Toc302"/>
      <w:bookmarkEnd w:id="713"/>
      <w:r>
        <w:rPr>
          <w:rtl w:val="true"/>
        </w:rPr>
        <w:t>صرق</w:t>
      </w:r>
      <w:bookmarkEnd w:id="714"/>
    </w:p>
    <w:p>
      <w:pPr>
        <w:pStyle w:val="BookText"/>
        <w:rPr/>
      </w:pPr>
      <w:r>
        <w:rPr>
          <w:rFonts w:ascii="Amiri" w:hAnsi="Amiri" w:eastAsia="Amiri" w:cs="Amiri"/>
          <w:color w:val="111111"/>
          <w:sz w:val="28"/>
          <w:sz w:val="28"/>
          <w:szCs w:val="28"/>
          <w:rtl w:val="true"/>
          <w:lang w:bidi="ar-SA"/>
        </w:rPr>
        <w:t xml:space="preserve">الصَّریقةُ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الرُّقاقةُ؛ عن ابن الأَعرابی،و المعروف الصَّلِیقة،و یجمع علی صَرائِقَ و صُرُق و صُرُوق و صَرِیق ؛ عن الفراء،و العامة تقول باللام و هو بالراء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لَدَعَوْت بِصَرائِقَ و صِنابٍ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الأَعْرف</w:t>
      </w:r>
    </w:p>
    <w:p>
      <w:pPr>
        <w:pStyle w:val="BookText"/>
        <w:rPr/>
      </w:pPr>
      <w:r>
        <w:rPr>
          <w:rFonts w:ascii="Amiri" w:hAnsi="Amiri" w:eastAsia="Amiri" w:cs="Amiri"/>
          <w:color w:val="111111"/>
          <w:sz w:val="28"/>
          <w:sz w:val="28"/>
          <w:szCs w:val="28"/>
          <w:rtl w:val="true"/>
          <w:lang w:bidi="ar-SA"/>
        </w:rPr>
        <w:t>بِصَلائِقَ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حکاه الهروی فی الغریبین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یأْکل یوم الفطر قبل أَن یخرج إِلی المُصَلَّی من طَرَفِ الصَّریقة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الخطابی فی غریبه عن عطاء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أَغْدُو حتی آکُلَ من طَرَفِ الصَّرِیفةِ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روی بالفاء و هو بالقاف؛ قال الأَزهری</w:t>
      </w:r>
      <w:r>
        <w:rPr>
          <w:rFonts w:eastAsia="IRNazanin" w:cs="IRNazanin"/>
          <w:color w:val="111111"/>
          <w:sz w:val="28"/>
          <w:szCs w:val="28"/>
          <w:rtl w:val="true"/>
          <w:lang w:bidi="fa-IR"/>
        </w:rPr>
        <w:t xml:space="preserve">: </w:t>
      </w:r>
      <w:bookmarkStart w:id="715" w:name="pg11488_143308"/>
    </w:p>
    <w:p>
      <w:pPr>
        <w:pStyle w:val="BookText"/>
        <w:rPr/>
      </w:pPr>
      <w:bookmarkEnd w:id="715"/>
      <w:r>
        <w:rPr>
          <w:rFonts w:ascii="Amiri" w:hAnsi="Amiri" w:eastAsia="Amiri" w:cs="Amiri"/>
          <w:color w:val="111111"/>
          <w:sz w:val="28"/>
          <w:sz w:val="28"/>
          <w:szCs w:val="28"/>
          <w:rtl w:val="true"/>
          <w:lang w:bidi="ar-SA"/>
        </w:rPr>
        <w:t>و عوام الناس یقولون الصَّلائِقَ للرِّقاق،قال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رقیق فهو صَرَقٌ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سَرَقُ الحریر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صرَقُ الحریر،بالصاد</w:t>
      </w:r>
      <w:r>
        <w:rPr>
          <w:rFonts w:eastAsia="IRNazanin" w:cs="IRNazanin"/>
          <w:color w:val="111111"/>
          <w:sz w:val="28"/>
          <w:szCs w:val="28"/>
          <w:rtl w:val="true"/>
          <w:lang w:bidi="fa-IR"/>
        </w:rPr>
        <w:t>.</w:t>
      </w:r>
    </w:p>
    <w:p>
      <w:pPr>
        <w:pStyle w:val="Heading4"/>
        <w:numPr>
          <w:ilvl w:val="3"/>
          <w:numId w:val="1"/>
        </w:numPr>
        <w:rPr/>
      </w:pPr>
      <w:bookmarkStart w:id="716" w:name="__RefHeading___Toc3028354_73709187"/>
      <w:bookmarkStart w:id="717" w:name="_Toc303"/>
      <w:bookmarkEnd w:id="716"/>
      <w:r>
        <w:rPr>
          <w:rtl w:val="true"/>
        </w:rPr>
        <w:t>صعق</w:t>
      </w:r>
      <w:bookmarkEnd w:id="717"/>
    </w:p>
    <w:p>
      <w:pPr>
        <w:pStyle w:val="BookText"/>
        <w:rPr/>
      </w:pPr>
      <w:r>
        <w:rPr>
          <w:rFonts w:ascii="Amiri" w:hAnsi="Amiri" w:eastAsia="Amiri" w:cs="Amiri"/>
          <w:color w:val="111111"/>
          <w:sz w:val="28"/>
          <w:sz w:val="28"/>
          <w:szCs w:val="28"/>
          <w:rtl w:val="true"/>
          <w:lang w:bidi="ar-SA"/>
        </w:rPr>
        <w:t xml:space="preserve">صَعِقَ الإِِنسان صَعْقاً و صَعَقاً ،فهو صَعِقٌ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غُشِیَ علیه و ذهب عقله من صوت یسمعه کالهَدَّة الشدیدة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صَعِقَ صَعَقاً و صَعْقاً و صَعْقةً و تَصْعاقاً ،فهو صَعِقٌ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p>
    <w:p>
      <w:pPr>
        <w:pStyle w:val="BookText"/>
        <w:rPr/>
      </w:pPr>
      <w:r>
        <w:rPr>
          <w:rFonts w:ascii="Amiri" w:hAnsi="Amiri" w:eastAsia="Amiri" w:cs="Amiri"/>
          <w:color w:val="111111"/>
          <w:sz w:val="28"/>
          <w:sz w:val="28"/>
          <w:szCs w:val="28"/>
          <w:rtl w:val="true"/>
          <w:lang w:bidi="ar-SA"/>
        </w:rPr>
        <w:t xml:space="preserve">قال مقاتل فی قوله أَصابته صاعِقةٌ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الصاعِقةُ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عذاب مُهْلِک،و فیها ثلاث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صاعِقة و صَعْقة و صاقِعة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الصاعِقةُ العذاب،و الصَّعْقة الغَشْیة،و الصَّعْقُ مثل الغشی یأْخذ الإِِنسان من الحرِّ و غیره،و مثلُ الصاعِقة الصوتُ الشدید من الرعدة یسقط معها قطْعةُ نارٍ،و یقال إِنها المِخْراقُ الذی بید المَلَک لا یأْتی علیه شیء إِلا أَحْرَقَه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أَصْعَقَتْه الصاعقة تُصْعِقُه إِذا أَصابته،و هی الصَّواعِقُ و الصَّواقِعُ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للبَرْق إِذا أَحرق 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صاعِقةٌ ؛ و قال لبید یذکر أَخاه أَرْبَد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فَجَعَنی الرَّعْدُ و الصَّواعِقُ بالفارِس، یَوْمَ الکَریهةِ،النَّجِدِ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الصاعِقةُ نار تسقط من السماء فی رعد شدید،و الصاعِقةُ صَیْحةُ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الصَّعْقةُ الصوت الذی یکون عن الصاعقةِ ،و به قرأَ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الصَّعْقة ؛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 سَحابٌ فرأَینا برقَه، ثم تدلَّی فسمعنا صَعْقَه و فی حدیث خزیمة و ذکَر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زَجَرَ رَعَدَتْ و إِذا رَعَدَتْ صَعَقَتْ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أَصابت بصاعِقةٍ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الصَّاعِقةُ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التی یرسلها الله مع الرعد الشدید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صَعِق الرجلُ و صُعِق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یُنْتَظرُ بالمَصْعوقِ ثَلاثاً ما لم یخافوا علیه نَتْناً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المغْشِیّ علیه أَو الذی یموت فجأَة لا یعجَّل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فَأَخَذَتْکُمُ اَلصّٰاعِقَةُ وَ أَنْتُمْ تَنْظُرُونَ قال أَبو إِسحق الصاعِقةُ ما یَصْعَقون منه أَی یموتون؛ و فی هذه الآیة ذکر البعث بعد موت وقع فی الدنیا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فَأَمٰاتَهُ اللّٰهُ مِائَةَ عٰامٍ ثُمَّ بَعَثَهُ ؛ فأَما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 مُوسیٰ صَعِقاً ،فإِنما هو غَشْیٌ لا مَوْتٌ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أَفٰاقَ ،و لم یقل فلما نُشِرَ،و نَصَب صَعِقاً علی الحال،و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 مَیّتاً،و قوله فَلَمّٰا أَفٰاقَ دلیل علی الغَشْی لأَنه یقال للذی غُشِیَ علیه،و الذی یذهب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 فی الذین ماتوا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بَعَثْنٰاکُمْ مِنْ بَعْدِ مَوْتِکُمْ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الصاعِقةُ و الصَّعْقةُ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الصیحةُ یُغْشَی منها علی من یسمعها أَو یموت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یُرْسِلُ اَلصَّوٰاعِقَ فَیُصِیبُ بِهٰا مَنْ یَشٰاءُ ؛ یعنی أَصوات الرعد و یقال لها الصَّواقِعُ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موسی باطِشٌ بالعَرْش فلا أَدری أَ جُوزِیَ بالصَّعْقةِ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یُغشی علی الإِِنسان من صوت شدید یسمعه و ربما مات منه،ثم استعمل فی الموت کثیراً،و الصَّعْقة المرَّة الواحدة منه؛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فَصَعِقَ مَنْ فِی السَّمٰاوٰاتِ ،فقال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الموتَ و یکون ذهابَ العقل،و الصَّعْقُ یکون موتاً و غَشْیاً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أَصْعَقَه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النُّعَراتِ الخُضْرَ،تحت لبَانِه، فُرادَی و مَثْنی أَصْعَقَتْها صَواهِلُهْ أَی قتَلَتها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حَتّٰی یُلاٰقُوا </w:t>
      </w:r>
      <w:bookmarkStart w:id="718" w:name="pg11488_143309"/>
    </w:p>
    <w:p>
      <w:pPr>
        <w:pStyle w:val="BookText"/>
        <w:rPr/>
      </w:pPr>
      <w:bookmarkEnd w:id="718"/>
      <w:r>
        <w:rPr>
          <w:rFonts w:ascii="Amiri" w:hAnsi="Amiri" w:eastAsia="Amiri" w:cs="Amiri"/>
          <w:color w:val="111111"/>
          <w:sz w:val="28"/>
          <w:sz w:val="28"/>
          <w:szCs w:val="28"/>
          <w:rtl w:val="true"/>
          <w:lang w:bidi="ar-SA"/>
        </w:rPr>
        <w:t>یَوْمَهُمُ الَّذِی فِیهِ</w:t>
      </w:r>
    </w:p>
    <w:p>
      <w:pPr>
        <w:pStyle w:val="BookText"/>
        <w:rPr/>
      </w:pPr>
      <w:r>
        <w:rPr>
          <w:rFonts w:ascii="Amiri" w:hAnsi="Amiri" w:eastAsia="Amiri" w:cs="Amiri"/>
          <w:color w:val="111111"/>
          <w:sz w:val="28"/>
          <w:sz w:val="28"/>
          <w:szCs w:val="28"/>
          <w:rtl w:val="true"/>
          <w:lang w:bidi="ar-SA"/>
        </w:rPr>
        <w:t>یَصْعَقُونَ</w:t>
      </w:r>
    </w:p>
    <w:p>
      <w:pPr>
        <w:pStyle w:val="BookText"/>
        <w:rPr/>
      </w:pPr>
      <w:r>
        <w:rPr>
          <w:rFonts w:ascii="Amiri" w:hAnsi="Amiri" w:eastAsia="Amiri" w:cs="Amiri"/>
          <w:color w:val="111111"/>
          <w:sz w:val="28"/>
          <w:sz w:val="28"/>
          <w:szCs w:val="28"/>
          <w:rtl w:val="true"/>
          <w:lang w:bidi="ar-SA"/>
        </w:rPr>
        <w:t>،و قرئت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یُصْعَقُونَ ،أَی فذرهم إِلی یوم القیامة حتی ینفخ فی الصور فیَصْعَق الخلقُ أَی یموتون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الصوت بیّن الصَّعَقِ ؛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تَتَلاَّهنَّ صَلْصالُ الصَّعَقْ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الصَّعْقَ فثقّله و هو شدة نهیقه و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صَعَقَ الثَّوْرُ یَصْعَقُ صُعاقاً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 خُواراً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نار تسقط بإِثْرِ الرعد لا تأْتی علی شیء إِلا أَحرقته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صَعِقَ الرجلُ،فهو صَعِقٌ ،و صُعِق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صاعِقةٌ قال عمرو بن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یَکْرَه صوتَ الصاعِقة و إِن کان علی ثقة من السلام من الإِِحراق،قال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نشاهِد الیوم الأَمْرَ علیه أَنه متی قَرُب من الإِِنسان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ذلک إِنما هو لأَنّ الشیء إِذا اشتدَّ صَدْمُه فسخ القُوّة،أَو لعل الهواء الذی فی الإِِنسان و المحیطَ به أَنه یَحْمَی و یستحیل ناراً قد شارک ذلک الصوت من النار،قال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یجدون الصوت شدیداً جیّداً إِلا ما خالط منه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صَعَقَتهم السماءُ و أَصْعَقَتْهم أَلْقَتْ علیهم صاعِقةً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الصَّعِقُ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فُرْسان العرب،سمی بذلک لأَنه أَصابته صاعِقةٌ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بذلک لأَن بنی تمیم ضربوه علی رأْسه فأَمُّوه،فکان إِذا سمع الصوتَ الشدید صَعِقَ فذهب عقله؛ قال أَبو سعید السیرافی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یُطْعِمُ الناس فی الجدب بتهامة فهبّت الریحُ فهالَ الترابَ فی قصاعِه،فسَبَّ الریح فأَصابته صاعِقةٌ فقتلته،و اسمه خُوَیْلِد؛ و فیه یقول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خُوَیْلِداً،فابْکِی علیه، قَتِیلُ الرَّیحِ فی البَلَد التِّهامِی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فلان ابن الصَّعِق ،و الصَّعِقُ صفة تقع علی کل من أَصابه الصَّعقِ ،و لکنه غلب علیه حتی صار بمنزلة زید و عمرو علماً کالنجم،و النسب إِلیه صَعَقِیّ علی القیاس،و صِعَقِیٌّ علی غیر القیاس لأَنهم یقولون فیه قبل الإِِضافة صِعِق ،علی ما یطَّرد فی هذا النحو مما ثانیه حرف من حروف الحلق فی الاسم و الفعل و الصفة فی لغة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صَعِقَت الرکیة صَعَقاً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انْقاضَتْ فانهارَتْ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الصَّعِقُ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قال تمیم بن العَمَرّد و کان العَمَرّد طعَن یزیدَ بن الصعق فأَعْرَجَه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الذی أَخْنَبَ رجْلَ ابنِ الصَّعِقْ ، إِذْ کانت الخیلُ کعِلْباء العُنُقْ و یروی لابن أَحمر،و معنی أَخنب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أَوهَنها</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3028356_73709187"/>
      <w:bookmarkStart w:id="720" w:name="_Toc304"/>
      <w:bookmarkEnd w:id="719"/>
      <w:r>
        <w:rPr>
          <w:rtl w:val="true"/>
        </w:rPr>
        <w:t>صعفق</w:t>
      </w:r>
      <w:bookmarkEnd w:id="720"/>
    </w:p>
    <w:p>
      <w:pPr>
        <w:pStyle w:val="BookText"/>
        <w:rPr/>
      </w:pPr>
      <w:r>
        <w:rPr>
          <w:rFonts w:ascii="Amiri" w:hAnsi="Amiri" w:eastAsia="Amiri" w:cs="Amiri"/>
          <w:color w:val="111111"/>
          <w:sz w:val="28"/>
          <w:sz w:val="28"/>
          <w:szCs w:val="28"/>
          <w:rtl w:val="true"/>
          <w:lang w:bidi="ar-SA"/>
        </w:rPr>
        <w:t xml:space="preserve">الصَّعْفَقةُ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ضَآلةُ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الصَّعافِقةُ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یشهدون السُّوقَ و لیست عندهم رؤُوس أَموال و لا نَقْدَ عندهم،فإِذا اشتری التُّجَّارُ شیئاً دخلوا معهم فیه،واحدهم صَعْفَقٌ و صَعْفَقِیّ و صَعْفُوق ،و هو الذی لا مال له،و کذلک کل من لیس له رأْس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الشعبی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جاءک عن أَصحاب محمد فخُذْه و دَعْ ما یقول هؤلاء الصَّعافِقةُ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أَن هؤلاء لیس عندهم فِقْهٌ و لا علم بمنزلة أُولئک التجار الذین لیس لهم رؤوس أَموال؛ و فی حدیثه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أَفطر یوماً من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فیه الصَّعافِقةُ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أَعرابی ما هؤلاء الصَّعافِقة حوْلَک؟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بالحجاز مسکنهم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الصَّعْفُوق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اللئیمُ من الرجال،و الصَّعافِقةُ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رُذالةُ الناس</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الصَّعافِقةُ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کان آباؤهم عَبیداً فاسْتَعْرَبُوا،و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قوم بالیمامة من بقایا الأُمَم </w:t>
      </w:r>
      <w:bookmarkStart w:id="721" w:name="pg11488_143310"/>
    </w:p>
    <w:p>
      <w:pPr>
        <w:pStyle w:val="BookText"/>
        <w:rPr/>
      </w:pPr>
      <w:bookmarkEnd w:id="721"/>
      <w:r>
        <w:rPr>
          <w:rFonts w:ascii="Amiri" w:hAnsi="Amiri" w:eastAsia="Amiri" w:cs="Amiri"/>
          <w:color w:val="111111"/>
          <w:sz w:val="28"/>
          <w:sz w:val="28"/>
          <w:szCs w:val="28"/>
          <w:rtl w:val="true"/>
          <w:lang w:bidi="ar-SA"/>
        </w:rPr>
        <w:t>الخالیة ضلّت أَنسابهم،واحدهم صَعْفَقِیّ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خَوَلٌ هناک،و یقال لهم بنو صَعْفوق و آل صَعْفوق ؛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صَعْفُوق و أَتْباعٍ أُخَرْ، من طامِعِین لا یَنالون الغَمَرْ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من هامش الصحاح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أَعجمی لا ینصرف للعجمة و المعرفة،و لم یجئ علی فَعْلول شیءٌ غیره،و أَما الخَرْنوب فإِن الفصحاء یضمونه و یشددونه مع حذف النون و إِنما یفتحه العامة؛ و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جاء علی فُعْلول فهو مضموم الأَول مثل زُنْبور و بُهْلول و عُمْروس و ما أَشبه ذلک،إِلا حرفاً جاء نادراً و هو بنو صَعْفوق لِخوَلٍ بالیمامة،و بعضهم یقول صُعْفوق ،بالضم؛ 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بخط أَبی سهل الهروی علی حاشیة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علی فَعْلول صَعْفوق و صَعْقول لضرب من الکمأَة و بَعْکُوکة الوادی لجانبه؛ 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بعکوکة الوادی و بعکوکة الشر فذکرها السیرافی و غیره بالضم لا غیر،أَعنی بضم الباء،و أَما الصعقول لضرب من الکمأَة فلیس بمعروف،و لو کان معروفاً لذکره أَبو حنیفة فی کتاب النبات و أَظنه نبطیّاً أَو أَعجمیّاً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الصَّعَافِقَةُ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صَعْفَقِیّ و صَعافیق ؛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قَدرْنا،و العزیزُ مَنْ قَدَر، و آبَتِ الخیلُ و قَضَّیْنَ الوَطَرْ من الصَّعافیقِ ،و أَدْرَکْنا المِئَرْ أَراد بالصعافیق أَنهم ضعفاء لیست لهم شجاعة و لا سلاح و قوة علی قتالنا</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3028358_73709187"/>
      <w:bookmarkStart w:id="723" w:name="_Toc305"/>
      <w:bookmarkEnd w:id="722"/>
      <w:r>
        <w:rPr>
          <w:rtl w:val="true"/>
        </w:rPr>
        <w:t>صفق</w:t>
      </w:r>
      <w:bookmarkEnd w:id="723"/>
    </w:p>
    <w:p>
      <w:pPr>
        <w:pStyle w:val="BookText"/>
        <w:rPr/>
      </w:pPr>
      <w:r>
        <w:rPr>
          <w:rFonts w:ascii="Amiri" w:hAnsi="Amiri" w:eastAsia="Amiri" w:cs="Amiri"/>
          <w:color w:val="111111"/>
          <w:sz w:val="28"/>
          <w:sz w:val="28"/>
          <w:szCs w:val="28"/>
          <w:rtl w:val="true"/>
          <w:lang w:bidi="ar-SA"/>
        </w:rPr>
        <w:t xml:space="preserve">الصَّفْق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الذی یسمع له صوت،و کذلک التَّصْفِیقُ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صَفَّقَ بیدیه و صفَّح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التسبیحُ للرجال و التَّصْفِیقُ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المعنی إِذا ناب المصلی شیء فی صلاته فأَراد تنبیه مَنْ بحذائه صَفَّقَت المرأَة بیدیها و سبَّح الرجل بلسانه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صفَقَ رأْسَه یَصفِقه صفْقاً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ضربه،و صَفَقَ عینه کذلک أَی ردَّها و غمَّضها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صفَقه بالسیف إِذا ضربه؛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بَصْرِیة صوافق و اصْطَفَقَ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تصافَقُوا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تبایعوا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صَفَقَ یَده بالبیعة و البیع و علی یده صَفْقاً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بیده علی یده،و ذلک عند وجوب البیع،و الاسم منها الصَّفْقُ و الصِّفِقَّی ؛ حکاه سیبویه اسْماً؛ قال السیرافی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أَن یکون من صَفْقِ الکفِّ علی الأُخری،و هو التَّصْفاقُ یذهب به إِلی التکثیر؛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باب ما یکثر فیه المصدر من فَعَلْت فتُلْحِق الزوائد و تَبْنیه بناء آخر،کما أَنک قلت فی فَعَلت فَعَّلت حین کثَّرت الفعل ثم ذکرت المصادر التی جاءت علی التَّفْعال کالتَّصْفاقِ و أَخواتها،قال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هو مصدر فَعَلْت و لکن لما أَردت التکثیر بنیت المصدر علی هذا کما بنیت فَعَلت علی فَعَّلت،و تَصافَقَ القومُ عند البَیعة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رَبِحَت صَفْقَتُک ،للشِّراء،و صَفْقةٌ رابحةٌ و صَفْقةٌ خاسِرةٌ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صَفَقْت له بالبیع و البیعة صَفْقاً أَی ضربت یدی علی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صَفْقَتانِ فی صَفْقةٍ رِباً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 بَیْعتانِ فی بیعة،و هو مثل حدیث بیعتین فی بیعة و هو مذکور فی موضعه،و هو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أَن یقول البائع للمشتری بِعْتُک عبدی هذا بمائة درهم علی أَن تشتری منی هذا </w:t>
      </w:r>
    </w:p>
    <w:p>
      <w:pPr>
        <w:pStyle w:val="BookText"/>
        <w:rPr/>
      </w:pPr>
      <w:r>
        <w:rPr>
          <w:rFonts w:ascii="Amiri" w:hAnsi="Amiri" w:eastAsia="Amiri" w:cs="Amiri"/>
          <w:color w:val="111111"/>
          <w:sz w:val="28"/>
          <w:sz w:val="28"/>
          <w:szCs w:val="28"/>
          <w:rtl w:val="true"/>
          <w:lang w:bidi="ar-SA"/>
        </w:rPr>
        <w:t>الثوبَ بعشرة دراهم،و الوجه الثانی أَن یقول بِعْتُک هذا الثوبَ بعشرین درْهَماً علی أَن تَبِیعنی سِلعة بعینها بکذا و کذا درهماً،و إِنما قیل للبیعة صفقة لأَنهم کانوا إِذا تبایَعوا تَصافَقُوا بالأَیدی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لَمُبارَکُ الصَّفْقةِ أَی لا یشتری شیئاً إِلاَّ رَبِحَ فیه؛ و قد اشتریت الیوم صَفْقةً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الصَّفْقةُ تکون للبائع و المشتری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أَلْهاهُم الصَّفْقُ بالأَسواق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التبایُعُ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أَکْبَرَ الکبائِر أَن تقاتِلَ أَهلَ صَفْقَتِکَ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یُعْطِیَ الرجلَ عهدَه و میثاقَه ثم یقاتله،لأَن المتعاهدین یضع أَحدهما یده فی ید الآخر کما یفعل المتبایعان،و هی المرَّة من التَّصْفِیق بالیدین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صَفْقَة یدِه و ثمرةَ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التَّصْفِیقُ بالید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التصویت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الصَّفْقِ و الصفیر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 أَراد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صَلاٰتُهُمْ عِنْدَ الْبَیْتِ إِلاّٰ مُکٰاءً وَ تَصْدِیَةً ؛</w:t>
      </w:r>
    </w:p>
    <w:p>
      <w:pPr>
        <w:pStyle w:val="BookText"/>
        <w:rPr/>
      </w:pPr>
      <w:r>
        <w:rPr>
          <w:rFonts w:ascii="Amiri" w:hAnsi="Amiri" w:eastAsia="Amiri" w:cs="Amiri"/>
          <w:color w:val="111111"/>
          <w:sz w:val="28"/>
          <w:sz w:val="28"/>
          <w:szCs w:val="28"/>
          <w:rtl w:val="true"/>
          <w:lang w:bidi="ar-SA"/>
        </w:rPr>
        <w:t>کانوا یُصَفِّقونَ و یُصفِّرونَ لیَشْغَلوا النبی،صلی الله علیه و سلم،و المسلمین فی القراءة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یجوز أَن یکون أَراد الصَّفْقَ علی وجه اللهو و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أَصْفَقَتْ یدُه بکذا أَی صادَفَتْه و وافَقَتْه؛ قال النمر بن تولب یصف جزّاراً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طُرِحَ النَّصِیبُ،و أَصْفَقَتْ یدُه بِجِلْدةِ ضَرْعِها و حُوارِها و أَنشد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یَنْضَحْنَ ماءَ البَدَنِ المُسَرّی، نَضْحَ الأَداوَی الصَّفَقَ المُصْفَرّا أَی کأَنّ عَرَقَها الصَّفَقُ المُسَرّی المنضوحُ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یُسَرِّی العَرَقَ عن نفسه؛ و قال أَبو کبیر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حَلا و إِن یُصْفَقْ لأَهل حَظِیرة، فیها المُجَهْجهُ و المنَارةُ تُرزِمُ إِن یُصْفَق أَی یُقْدَر و یُتاح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أُصْفِقَ لی أَی أُتِیحَ 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 لأَهل حَظِیرة متَحَرِّزین الأَسد کان المقدور کائناً،و أَراد بالمنارة تَوَقُّد عینی الأَسد کالنار،أَراد و ذو المنارة یُرْزِمُ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صَفَق الطائرُ بجناحیه یَصْفِقُ و صَفَّق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انْصَفَقَ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الریح فَنَاسَ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الثوب المعلق تُصَفِّقه الریح کل مُصَفَّق فیَنْصَفِقُ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أُخْرَی تُصَفِّقُها کلُّ رِیحٍ سَرِیعٍ،لدَی الجَوْرِ،إِرْغانُها و الصَّفْقةُ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 علی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أَصْفَقُوا علی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علیه،و أَصْفَقُوا علی الرجلِ کذلک؛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بنی آلِ إمرِئِ القَیْس أَصْفَقُوا علینا،و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نَحْنُ أَکثرُ و فی حدیث عائشة،رضوان الله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فأَصْفَقَتْ له نِسْوانُ مکة أَی اجتمعت إِلیه،و روی فانْصَفَقَتْ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فنَزَعْنا فی الحَوْضِ حتی أَصْفَقْناه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جَمَعْناه فیه الماء؛ هکذا جاء فی روایة و المحفوظ أَفْهَقْناه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ملأْناه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أَصْفَقُوا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صَفَقَتْ علینا صافِقةٌ من الناس أَی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انْصَفَقوا علیه یمیناً و 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أَقبلوا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أَصْفَقُوا علی کذا أَی أَطبقوا علیه؛ قال یزید بن الطَّثَرِیّة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أَثِیبی أَخا ضارُورة أَصْفَقَ العِدی علیه،و قَلَّتْ فی الصَّدیقِ أَواصِرُهْ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اصْفِقْهُم عنک أَی اصْرِفْهُم عنک؛ </w:t>
      </w:r>
    </w:p>
    <w:p>
      <w:pPr>
        <w:pStyle w:val="BookText"/>
        <w:rPr/>
      </w:pPr>
      <w:r>
        <w:rPr>
          <w:rFonts w:ascii="Amiri" w:hAnsi="Amiri" w:eastAsia="Amiri" w:cs="Amiri"/>
          <w:color w:val="111111"/>
          <w:sz w:val="28"/>
          <w:sz w:val="28"/>
          <w:szCs w:val="28"/>
          <w:rtl w:val="true"/>
          <w:lang w:bidi="ar-SA"/>
        </w:rPr>
        <w:t>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اشْتَلاها صَفْقَةً فی المُنْصَفَق ، حتی تردَّی أَربعٌ فی المُنْعَفَق و انصَفَقُوا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صَفَق ماشیتَه یَصْفِقُها صَفْقاً إِذا صرفها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الصَّفْقُ و الصَّفَقُ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و الناحیة؛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یَکْدَحُ الناسُ لهنَّ صَفْقا و جاء أَهل ذلک الصَّفَق أَی أَهل ذلک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صَفْقُ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 ناحِیَتُه؛ قال أَبو صَعْترةَ البَوْلانی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نُطْفَةٌ فی رأْسِ نیقٍ تمنَّعتْ بعَنْقاءَ من صَعْب،حَمَتْها صُفُوقُها و صَفَقَ عینَه أَی ردَّها و غمضها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صافَقَت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نامت علی جانب مرة و علی جانب أُخری،فاعَلَتْ من الصفْق الذی هو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تَصَفَّقَ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 و تردد من جانب إِلی جانب؛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أَبَیْنَ شَیْمَتَهُنَّ أَولَ مَرّةٍ، و أَبَی تَقَلُّبُ دهرِک المُتَصَفِّقِ و تَصَفَّقَتِ الناقة إِذا انقلبت ظهراً لبطن عند المخاض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تَصَفَّقَ فلان للأَمر أَی تعرض له؛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رأَیْتُ الشَّرَّ قد تَأَلَّقا، و فِتْنَةً تَرْمی بِمَنْ تَصَفَّقَا ، هَنَّا و هَنَّا عن قِذافٍ أَخْلَقا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تصفَّق أَی تعرَّض و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المُصَافِقُ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ینام علی جنبه مرة و علی الآخر مرة،و إِذا مخَضَت الناقة صافَقَت ؛ قال الشاعر یصف الدجاجة و بیضها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حامِلة حَیاً،و لَیْسَتْ بِحیَّةٍ إِذا مخَضَتْ یوماً به لم تُصَافِق و صَفْقَا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ناحیتاه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صفقا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صَفْقُ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فی أَعلاه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فوق الحضیض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صَفَّقَ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مزجَه،فهو مُصَفَّقٌ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صَفَقَه و صَفَّقَه و أَصْفَقَه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 من إِناء إِلی إِناء لِیَصْفُو؛ 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یَسْقُونَ مَن وَرَدَ البَریصَ عَلَیْهِمُ، بَرَدَی یُصَفَّقُ بالرَّحِیقِ السَّلْسَلِ و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شَمول تَحْسَبُ العَیْنُ،إِذا صُفِّقَتْ ،وَرْدَتَها نَوْرَ الذُّبَحْ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صَفَقْتُ القدحَ و صَفَّقْتُه و أَصْفَقْتُه إِذا مَلأْته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التَّصْفِیقُ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تحویلُ الشراب من دَنٍّ إِلی دَنٍّ فی قول الأَصمعی؛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صُفِّقَتْ بَعْدَ إِزْبادِها و صَفَقَت الریحُ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فصَفَّتْه ،و الرِّیحُ تَصْفِقُ الأَشجارَ فتَصْطَفِقُ أَی تضطرب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صَفَّقَت الرِّیحُ الشیء إِذا قَلَبَتْه یمیناً و شمالاً و ردَّدَتْه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صَفَقَتْه الریحُ و صَفَّقَتْه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صَفَّقَت الریحُ السحابَ إِذا صَرَمَتْه و اختلفت علیه؛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کأَنما اعْتَنَقَتْ صَبِیرَ غَمامةٍ، بُعْدَی تُصَفِّقُه الرِّیاحُ زُلالِ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البیت فی آخر کتاب سیبویه من باب الإِِدغام بنصب زُلال،و هو غلط لأَن القصیدة </w:t>
      </w:r>
    </w:p>
    <w:p>
      <w:pPr>
        <w:pStyle w:val="BookText"/>
        <w:rPr/>
      </w:pPr>
      <w:r>
        <w:rPr>
          <w:rFonts w:ascii="IRNazanin" w:hAnsi="IRNazanin" w:eastAsia="IRNazanin"/>
          <w:color w:val="111111"/>
          <w:sz w:val="28"/>
          <w:sz w:val="28"/>
          <w:szCs w:val="28"/>
          <w:rtl w:val="true"/>
          <w:lang w:bidi="fa-IR"/>
        </w:rPr>
        <w:t>مخفوضة الروی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اصْطَفَقَ الآفاقُ بالبیَاضِ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اضطرب و انْتَشَر الضَّوءُ،و هو افْتَعَل من الصَّفْق ،کما تقول اضطرب المجلس بالقوم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صِفاقُ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الجلدةُ الباطنة التی تلی السواد سوادَ البطن و هو حیث ینقب البیطار من الدابة؛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أَمین صَفاة لم یُخَرَّق صِفاقه بِمِنْقَبِه،و لم تُقَطَّعْ أَباجِلُهْ و الجمع صُفُقٌ ،لا یُکسَّر علی غیر ذلک؛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یَؤُوبَ بها عُوجاً مُعَطَّلةً، تَشْکُو الدَّوابرَ و الأَنْساءَ و الصُّفُقا و بعض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البطن کله صِفاقٌ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الصِّفاقُ ما بین الجلد و المُصْرانِ،و مَراقُّ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صفاقٌ أَجمع ما تحت الجلد منه إِلی سواد البطن،قال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مَراقُّ البطن کل ما لم ینحن علیه 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الصِّفاقُ الجلد الأَسْفل الذی دون الجلد الذی یُسْلخ،فإِذا سلخ المَسْک بقی ذلک مُمْسِکَ البطن،و هو الذی إِذا انْشَقَّ کان منه الفَتْقُ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الصِّفاقُ ما حول السرّة حیث یَنْقُبُ البَیْطارُ؛ و 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مُذَکَّرة کأَنّ الرَّحْلَ منها، علی ذی عانةٍ،وافی الصِّفاقِ وافی الصفاق أَراد أَن ضلوعَه 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 فی کتاب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الصِّفاقُ الجلد الأَسفل الذی تحت الجلد الذی علیه الشعر؛ و أَنشد للجعدی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لُطِمْنَ بِتُرْسٍ شَدیدِ الصِّفاق من خَشَبِ الجَوْزِ لم یُثْقَب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الموضع منه کأَنه تُرْس و هو شدید الصِّفاق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امرأَة أَخذَت بأُنْثَیَیْ زَوْجِها فَخَرَقَتِ الجِلْدَ و لم تَخْرِقِ الصِّفاقَ ،فقضی بنصف ثلث 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جِلدة رقیقة تحت الجلد الأَعلی و فوق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الأَدِیمُ الجدید یُصَبُّ علیه الماء فیخرج منه ماء أَصفر و اسم ذلک الماء الصَّفْقُ و الصَّفَقُ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الصَّفَقُ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الذی یُصَبُّ فی القربة الجدیدة فیحرک فیها فیصفرّ؛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قول أَبی محمد الفقعسی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یَنْضَحْنَ ماءَ البَدَنِ المُسَرَّی، نَضْحَ البَدِیعِ الصَّفَقَ المُصْفَرّا و المُسَرّی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المُسْتَسِرُّ فی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وردنا ماءَ کأَنَّه صَفَقٌ ،و هو أَول ما یُصَبُّ فی القربة الجدیدة فیخرج الماء أَصفر؛ و صَفَّق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بها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الصَّفَقُ رِیحُ الدباغ و 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صَفَقَ الکأْسَ و أَصْفَقَها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ملأَها؛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صَفَقَ البابَ یَصْفِقُه صَفْقاً و أَصْفَقَه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أَغْلَقَه و ردّه مثل بَلَقْتُه و أَبْلَقْتُه؛ 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متَّکِئاً تُصْفَقُ أَبْوابُه، یسْعَی علیه العبْدُ بالکُوبِ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بمعنی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سَفَقْت الباب و صَفَقْته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الدقیش صَفَقْت البابَ أَصْفِقُه صَفْقاً إِذا فتحته؛ و ترکت بابَه مَصْفوقاً أَی مفتوحاً،قال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یقولون صَفَقْت البَاب و أَصْفَقْته أَی رَدَدْته،قال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الخطاب یقال هذا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باب مَبْلوقٌ أَی مفتوح</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w:t>
      </w:r>
    </w:p>
    <w:p>
      <w:pPr>
        <w:pStyle w:val="BookText"/>
        <w:rPr/>
      </w:pPr>
      <w:r>
        <w:rPr>
          <w:rFonts w:ascii="Amiri" w:hAnsi="Amiri" w:eastAsia="Amiri" w:cs="Amiri"/>
          <w:color w:val="111111"/>
          <w:sz w:val="28"/>
          <w:sz w:val="28"/>
          <w:szCs w:val="28"/>
          <w:rtl w:val="true"/>
          <w:lang w:bidi="ar-SA"/>
        </w:rPr>
        <w:t>أَبو تراب عن بعض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أَصْفَقْتُ البابَ و أَصْمَقْته بمعنی أَغْلَقْته،و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الإِِجافةُ دون الإِغْلاق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صَفَقْت الباب أَصْفِقُه صَفْقاً ،و لم یذکر أَصْفَقْته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مِصْراعا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صَفْقاه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و الصَّرْفُ،و قد صَفَقْته فانْصَفَقَ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کتاب معاویة إِلی ملک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لأَنْزِعَنَّکَ من المُلْکِ نَزْعَ الأَصْفَقانِیّة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الخَولُ بلغة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صَفَقَهم من بلد إِلی بلد أَی أَخرجهم منه قَهْراً و ذُلاً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صَفَقَهم عن کذا أَی صرَفَهم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التَّصْفیق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نوی نِیَّة عزم علیها ثم ردّ نیّته؛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زَللِ النِّیَّةِ و التَّصْفِیقِ 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الصَّفُوق الحجاب الممتنع من الجِبال،و الصُّفُقُ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الخَریقُ من الوادی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شاطئُه،و الجمع 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خَرِیقٌ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ثوب صَفِیق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مَتِین بیّن الصَّفاقة،و قد صَفُقَ صَفاقةً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کثُف نسجه،و أَصْفَقَه الحائک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ثوب صَفِیق و سَفِیق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جیّدُ النسج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الصَّفِیقُ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الصَّعُود المُنْکرة،و جمعها صَفائِقُ و صُفُقٌ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صافَقَ بین قمیصین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أَحدَهما فوق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الدِّیکُ الصَّفّاقُ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یضرب بجناحیه إِذا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صَفَقَ ماشِیَته صَفْقاً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صَفَقَ الرجلُ صَفْقاً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لقمان بن عاد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خذِی منّی أَخِی ذا العِفاقِ صَفّاقاً أَفّاقاً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الصَّفّاق الذی یَصْفِقُ علی الأَمر العظیم،و الأَفّاق الذی یتصرف و یضرِب إِلی الآفاق؛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هذا ابن قتیبة عن أَبی سفیان عن الأَصمعی،قال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أَراه فی تفسیر الأَفّاق الصّفّاقِ غیرُ ما حکاه،إِنَّما الصَّفّاق الکثیر الأَسفار و التصرّف فی التجارات،و الصَّفْقُ و الأَفْقُ قریبان من السَّواء،و کذلک الصَّفّاقُ و الأَفّاقُ معناهما متقارب،و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الأَفّاقُ من أُفُقِ الأَرض أَی ناحیتها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انْصَفَقَ القومُ إِذا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صَفَقَ القومُ فی البلاد إِذا أَبْعَدُوا فی طلب المرعی؛ و به فسر ابن الأَعرابی قول أَبی محمد الحَذلمِیّ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فی العامِ ذی الفُتُوقِ، و زَلَلِ النِّیَّةِ و التَّصْفِیقِ ، رِعْیةَ مَوْلًی ناصِحٍ شَفیقِ و تَصفِیقُ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تحوّلَها مِن مرعی قد رَعَتْه إِلی مکان فیه مَرْعًی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أَصْفَقَ الغَنَمَ إِصْفاقاً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حلبها فی الیوم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أَوْدَی بنو غَنْمٍ بأَلْبانِ العُصُمْ بالمُصْفقاتِ و رَضوعاتِ البَهَمْ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عاصِماً یُعْتَصَمْ به، رُوَیْدَک حتی یُصْفِقَ البَهْمَ عاصِمُ أَراد أَنه لا خیر عنده و أَنه مشغول بغنمه؛ و الإِصْفاق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یحلُبَها مرّة واحدة فی الیوم و اللیلة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أَصْفَقْتُ الغنمَ إِذا لم تَحْلُبْها فی الیوم إِلا مرة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 قال أَبو الرُّبَیْس التَّغْلبِی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قِفِی تُخْبِرینا،أَو تَعُلِّی تَحِیّةً لنا،أَو تُشِیبی قَبْلَ إحْدَی الصَّوافق </w:t>
      </w:r>
      <w:bookmarkStart w:id="724" w:name="pg11488_143315"/>
    </w:p>
    <w:p>
      <w:pPr>
        <w:pStyle w:val="BookText"/>
        <w:rPr/>
      </w:pPr>
      <w:bookmarkEnd w:id="724"/>
      <w:r>
        <w:rPr>
          <w:rFonts w:ascii="Amiri" w:hAnsi="Amiri" w:eastAsia="Amiri" w:cs="Amiri"/>
          <w:color w:val="111111"/>
          <w:sz w:val="28"/>
          <w:sz w:val="28"/>
          <w:szCs w:val="28"/>
          <w:rtl w:val="true"/>
          <w:lang w:bidi="ar-SA"/>
        </w:rPr>
        <w:t xml:space="preserve">و الصَّفائِقُ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صَوارِفُ الخطوب و حوادثها،الواحدة صَفیقة ؛ و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المُنَی،یا أُمَّ عَمْروا،لو انَّنا نَنالُک،أَو تُدْنِی نَواکِ الصَّفائِقُ و هی الصَّوافِقُ أَیضاً؛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لکَ مَأْمون السَّجِیّاتِ خِضْرِم، إِذا صَفَقَتْه فی الحُروب الصَّوافِقُ و صَفَقْتُ العود إِذا حرّکت أَوْتارَه فاصْطَفَقَ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اصْطَفَقَت المَزاهِرُ إِذا أَجابَ بعضها بعضاً؛ قال ابن الطَّثَرِیّة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کظِلِّ الرُّمْحِ قَصَّرَ طُولَه دَمُ الزِّقِّ عنّا،و اصْطفاقُ المَزاهِرِ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الجوهری هذا البیت لیزید بن الطَّثریّة،و صوابه لِشُبْرُمة بن الطفیل</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3028360_73709187"/>
      <w:bookmarkStart w:id="726" w:name="_Toc306"/>
      <w:bookmarkEnd w:id="725"/>
      <w:r>
        <w:rPr>
          <w:rtl w:val="true"/>
        </w:rPr>
        <w:t>صفرق</w:t>
      </w:r>
      <w:bookmarkEnd w:id="726"/>
    </w:p>
    <w:p>
      <w:pPr>
        <w:pStyle w:val="BookText"/>
        <w:rPr/>
      </w:pPr>
      <w:r>
        <w:rPr>
          <w:rFonts w:ascii="Amiri" w:hAnsi="Amiri" w:eastAsia="Amiri" w:cs="Amiri"/>
          <w:color w:val="111111"/>
          <w:sz w:val="28"/>
          <w:sz w:val="28"/>
          <w:szCs w:val="28"/>
          <w:rtl w:val="true"/>
          <w:lang w:bidi="ar-SA"/>
        </w:rPr>
        <w:t xml:space="preserve">الصُّفْروقُ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به سیبویه و فسره السیرافی عن ثعلب،و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الفالوذ</w:t>
      </w:r>
      <w:r>
        <w:rPr>
          <w:rFonts w:eastAsia="IRNazanin" w:cs="IRNazanin"/>
          <w:color w:val="111111"/>
          <w:sz w:val="28"/>
          <w:szCs w:val="28"/>
          <w:rtl w:val="true"/>
          <w:lang w:bidi="fa-IR"/>
        </w:rPr>
        <w:t>.</w:t>
      </w:r>
    </w:p>
    <w:p>
      <w:pPr>
        <w:pStyle w:val="Heading4"/>
        <w:numPr>
          <w:ilvl w:val="3"/>
          <w:numId w:val="1"/>
        </w:numPr>
        <w:rPr/>
      </w:pPr>
      <w:bookmarkStart w:id="727" w:name="__RefHeading___Toc3028362_73709187"/>
      <w:bookmarkStart w:id="728" w:name="_Toc307"/>
      <w:bookmarkEnd w:id="727"/>
      <w:r>
        <w:rPr>
          <w:rtl w:val="true"/>
        </w:rPr>
        <w:t>صلق</w:t>
      </w:r>
      <w:bookmarkEnd w:id="728"/>
    </w:p>
    <w:p>
      <w:pPr>
        <w:pStyle w:val="BookText"/>
        <w:rPr/>
      </w:pPr>
      <w:r>
        <w:rPr>
          <w:rFonts w:ascii="Amiri" w:hAnsi="Amiri" w:eastAsia="Amiri" w:cs="Amiri"/>
          <w:color w:val="111111"/>
          <w:sz w:val="28"/>
          <w:sz w:val="28"/>
          <w:szCs w:val="28"/>
          <w:rtl w:val="true"/>
          <w:lang w:bidi="ar-SA"/>
        </w:rPr>
        <w:t xml:space="preserve">الصَّلْقةُ و الصَّلْق و الصَّلَقُ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الصیاحُ و الوَلْوَلةُ و الصوت الشدید،و قد صَلَقُوا و أَصْلَقُوا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صَلَقَ أَو حَلَقَ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الشدید یرید رَفْعَه عند المصائب و عند الموت و یدخل فیه النَّوْح؛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بَرِیءٌ مِنَ الصّالِقةِ و الحالِقةِ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فصَلَقْنا فی مُرادٍ صَلْقةً ، وُصَداء أَلْحَقَتْهم بالثَّلَل أَی وقعنا بهم وقعة فی 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فی قوله و لا حَلَقَ و لا صَلَقَ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بالصاد و السین یعنی رفعَ الصوت،و قد أَصْلَقوا إِصْلاقاً ،و أَما أَبو عبید فإِنه رواه بالسین ذهب به إِلی قوله سَلَقُوکُمْ بِأَلْسِنَةٍ حِدٰادٍ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تَصَلَّقَت المرأَةُ إِذا أَخذَها الطَّلْقُ فَصَرخَتْ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صَلَقْتُ الشاة صَلْقاً إِذا شَوَیْتها علی جنبیها،قال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فکأَنه أَراد علی مذهب ابن الأَعرابی ما شوی من الشاة و غیرها یعنی</w:t>
      </w:r>
    </w:p>
    <w:p>
      <w:pPr>
        <w:pStyle w:val="BookText"/>
        <w:rPr/>
      </w:pPr>
      <w:r>
        <w:rPr>
          <w:rFonts w:ascii="Amiri" w:hAnsi="Amiri" w:eastAsia="Amiri" w:cs="Amiri"/>
          <w:color w:val="111111"/>
          <w:sz w:val="28"/>
          <w:sz w:val="28"/>
          <w:szCs w:val="28"/>
          <w:rtl w:val="true"/>
          <w:lang w:bidi="ar-SA"/>
        </w:rPr>
        <w:t xml:space="preserve">قول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صَلَقَ أَو حَلَقَ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رفع صوته فی المصائب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ضَرْبٌ صَلاَّقٌ و مِصْلاقٌ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خطیبٌ صَلاَّقٌ و مِصْلاقٌ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أَنیاب البعیر إِذا صَلَقَها و ضرَب بَعْضها ببعض،و قد صَلَقَا أَنیابُه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صَلَقاتُ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أَنْیابُها التی تصلق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تَبْک حَوْلکَ نِیبُها،و تَقاذَفَتْ صَلَقاتُها کمَنابِتِ الأَشْجارِ و صَلَقَ نابَهُ یَصْلِقُه صَلْقاً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حَکّه بالآخَر فحدث بینهما صوتٌ،و أَصْلَقَ البابُ نفسُه؛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زَلَّ فُوه عَنْ أَتانٍ مِئْشِیرْ، أَصْلَقَ ناباه صِیاحَ العُصْفورْ یرید إِن زلَّ فو العیر عن هذه الأَتان أَصْلَقَ ناباه لِفَوْت ذلک؛ 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أَصَلَقَ نابِی عِزّة و صَلْقما و أَصْلَقَ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أَنیابه؛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أَصْلَقَها العِزُّ بنابٍ فاصْلَقَمّ </w:t>
      </w:r>
    </w:p>
    <w:p>
      <w:pPr>
        <w:pStyle w:val="BookText"/>
        <w:rPr/>
      </w:pPr>
      <w:r>
        <w:rPr>
          <w:rFonts w:ascii="Amiri" w:hAnsi="Amiri" w:eastAsia="Amiri" w:cs="Amiri"/>
          <w:color w:val="111111"/>
          <w:sz w:val="28"/>
          <w:sz w:val="28"/>
          <w:szCs w:val="28"/>
          <w:rtl w:val="true"/>
          <w:lang w:bidi="ar-SA"/>
        </w:rPr>
        <w:t>و الفحل یَصْطَلِقُ بنابه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صَرِیفُه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الصُّراخِ،منه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صَلَقه بلسانه یَصْلِقُه صَلْقاً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صَلَقوکم بأَلْسِنةٍ حدادٍ ؛ و سَلَقُوکُمْ لغةٌ فی صَلَقُوکم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فی العربیة صَلَقُوکم و القراءة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إِذا أَخذها الطَّلْقُ فأَلْقت نفسها علی جنبیها مرّة کذا و مرة کذا قیل تَصَلَّقتْ تَصَلُّقاً ،و کذلک کل ذی أَلَم إِذا تَصَلَّق علی جنببیه،یقال بالصاد تَصَلَّقت تَصَلُّقاً ؛ و تَصَلَّقَت المرأَة إِذا أَخذها الطَّلْقُ فصَرَخَتْ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تَصَلَّقَ ذاتَ لیلة من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تَصَلَّقَ ذاتَ لیلة من الجُوع أَی تقَلَّب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تَصَلَّقَ الحوت فی الماء إِذا تقلَّب و تلوَّی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صَلَقَه بالعصا یَصْلِقُه صَلْقاً و صَلَقاً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علی أَی موضع کان من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صَلَقَتِ الخیلُ إِذا صَدَمَتْ بغارتها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الصَّدْمةُ فی الحرب؛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صَلَقَتْ فی جَعْفَرٍ یَسَراً، یَخْرُجْنَ فی النَّقْع مُحْمرّاً هوادِیها جعفر هنا یعنی جعفر بن کلاب،و الیَسْرُ الطعن حِذاءَ الوجه،و إِنما حرَّکه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 المطمئن اللّین المستدیر الأَمْلس و شجره قلیل؛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الأَصالِقِ عارِی الشَّوْکِ مَجْرود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السَّلَقُ بالسین أَکثر،و الجمع صُلْقانٌ و أَصالِقُ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الصَّلَقُ مثل السَّلَقِ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 الصفصف؛ قال أَبو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فاه،إِذا أَقْبَلَ، و المُتَصَلِّقُ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المُتَمرِّغ علی جنبیه من الأَلم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تَصَلَّقَ ذات لیلةٍ علی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تَلوَّی و تَقلَّب،من تَصَلَّقَ الحوتُ فی الماء إِذا ذهب و 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حدیث أَبی مسلم الخَوْلانیّ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صَبَّ فیه من الماءِ و هو یتَصَلَّقُ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الخُبْزة الرقیقة و القطعة المُشْواة من اللحم؛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تَفْرَکَّ عِلْجةُ آل زیدٍ، و روی عن عمر،رضی الله عنه،أَنه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ما أَجْهلُ عن کَراکِرَ و أَسْنِمةٍ و لو شِئْتُ لدعَوتُ بِصلاءٍ و صِنابٍ و صَلائِقَ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الرِّقاقُ،و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السَّلائق،بالسین،کل ما سُلِق من البُقول و غیرها،و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الحُمْلان المَشْوِیّة من صَلَقْت الشاة إِذا شَوَیْتَها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الصَّلائق ،بالصاد،الخُبز الرقیق؛ و أَنشد لجریر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تکلِّفنی مَعیشة آل زیدٍ، و مَنْ لِی بالصّلائق و الصِّنَاب؟ و قال غیر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الصَّرائقُ،بالراء،الرِّقاقُ؛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الصلائق اللحم المَشوِیّ النَّضِیج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الصَّلِیقاء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الطیر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الصَّلْقَم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عن اللحیانی،قال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المیم فیه زائدة،و الجمع صَلاقِمُ و صَلاقِمة ؛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 بها البَسْباسُ یُرْهِصُ مُعْزُها بَناتِ المُخاضِ،و الصَّلاقِمةَ الحُمْرا </w:t>
      </w:r>
      <w:bookmarkStart w:id="729" w:name="pg11488_143317"/>
    </w:p>
    <w:p>
      <w:pPr>
        <w:pStyle w:val="BookText"/>
        <w:rPr/>
      </w:pPr>
      <w:bookmarkEnd w:id="729"/>
      <w:r>
        <w:rPr>
          <w:rFonts w:ascii="Amiri" w:hAnsi="Amiri" w:eastAsia="Amiri" w:cs="Amiri"/>
          <w:color w:val="111111"/>
          <w:sz w:val="28"/>
          <w:sz w:val="28"/>
          <w:szCs w:val="28"/>
          <w:rtl w:val="true"/>
          <w:lang w:bidi="ar-SA"/>
        </w:rPr>
        <w:t xml:space="preserve">و الصَّلْقمُ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السیّد؛ عن اللحیانی،و میمه زائدة أَیضاً و بنو المُصْطَلِق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خزاعة</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3028364_73709187"/>
      <w:bookmarkStart w:id="731" w:name="_Toc308"/>
      <w:bookmarkEnd w:id="730"/>
      <w:r>
        <w:rPr>
          <w:rtl w:val="true"/>
        </w:rPr>
        <w:t>صملق</w:t>
      </w:r>
      <w:bookmarkEnd w:id="731"/>
    </w:p>
    <w:p>
      <w:pPr>
        <w:pStyle w:val="BookText"/>
        <w:rPr/>
      </w:pPr>
      <w:r>
        <w:rPr>
          <w:rFonts w:ascii="Amiri" w:hAnsi="Amiri" w:eastAsia="Amiri" w:cs="Amiri"/>
          <w:color w:val="111111"/>
          <w:sz w:val="28"/>
          <w:sz w:val="28"/>
          <w:szCs w:val="28"/>
          <w:rtl w:val="true"/>
          <w:lang w:bidi="ar-SA"/>
        </w:rPr>
        <w:t xml:space="preserve">الصَّمْلَقُ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السَّمْلَقِ و هو القاع الأَملس،و هی مضارعة و ذلک لمکان القاف و هی فرع،و حکی سیبویه صمالِیق؛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ما کَسَّر إِلا أَن یکونوا قد قالوا صَملَقة فی هذا المعنی فعوَّض من الهاء کما حکی مَواعِیظ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الدقیش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 صَمْلَقٌ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ترکته بقاع صَمْلَقٍ </w:t>
      </w:r>
      <w:r>
        <w:rPr>
          <w:rFonts w:eastAsia="Amiri" w:cs="Amiri" w:ascii="Amiri" w:hAnsi="Amiri"/>
          <w:color w:val="111111"/>
          <w:sz w:val="28"/>
          <w:szCs w:val="28"/>
          <w:rtl w:val="true"/>
          <w:lang w:bidi="ar-SA"/>
        </w:rPr>
        <w:t>.</w:t>
      </w:r>
    </w:p>
    <w:p>
      <w:pPr>
        <w:pStyle w:val="Heading4"/>
        <w:numPr>
          <w:ilvl w:val="3"/>
          <w:numId w:val="1"/>
        </w:numPr>
        <w:rPr/>
      </w:pPr>
      <w:bookmarkStart w:id="732" w:name="__RefHeading___Toc3028366_73709187"/>
      <w:bookmarkStart w:id="733" w:name="_Toc309"/>
      <w:bookmarkEnd w:id="732"/>
      <w:r>
        <w:rPr>
          <w:rtl w:val="true"/>
        </w:rPr>
        <w:t>صمق</w:t>
      </w:r>
      <w:bookmarkEnd w:id="733"/>
    </w:p>
    <w:p>
      <w:pPr>
        <w:pStyle w:val="BookText"/>
        <w:rPr/>
      </w:pPr>
      <w:r>
        <w:rPr>
          <w:rFonts w:ascii="Amiri" w:hAnsi="Amiri" w:eastAsia="Amiri" w:cs="Amiri"/>
          <w:color w:val="111111"/>
          <w:sz w:val="28"/>
          <w:sz w:val="28"/>
          <w:szCs w:val="28"/>
          <w:rtl w:val="true"/>
          <w:lang w:bidi="ar-SA"/>
        </w:rPr>
        <w:t>أَهمله اللیث،و روی أَبو تراب عن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أَصْمَقْت البابَ أَغلقته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فلان صامِقاً منذ الیوم و صامیاً و صابِیاً أَی عطشانَ أَو جائعاً،و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صَمَقةٌ من الحَرَّة أَی غلیظة</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3028368_73709187"/>
      <w:bookmarkStart w:id="735" w:name="_Toc310"/>
      <w:bookmarkEnd w:id="734"/>
      <w:r>
        <w:rPr>
          <w:rtl w:val="true"/>
        </w:rPr>
        <w:t>صنق</w:t>
      </w:r>
      <w:bookmarkEnd w:id="735"/>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الصُّنُقُ الأَصِنَّةُ فی التهذیب،و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الصَّنَقُ شِدَّة ذَفَرِ الإِِبْطِ و الجسد، صَنِقَ صَنَقاً ،فهو صَنِقٌ ،و أَصْنَقَه العرَقُ؛ و أَصْنَقَ الرجلُ فی ماله إِصْناقاً إِذا أَحسن القیام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مِصْناقٌ و مِیصابٌ إِذا لَزم مالَه و أَحسن القیام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الحلقة من الخشب تکون فی طرف المریر،و الجمع أَصْناقٌ ؛ عن أَبی حنیفة؛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أَمِرَّة اللِّیف و أَصْناق القَطَفْ الأَمِرَّة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الحبالُ جمع مِرارٍ،و الأَصْناقُ جمع الصَّنَق و هو الحلقة من الخشبة تکون فی طرف المریرة،و القَطَفُ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الشجر متین القضبان تتخذ منه الأَصْناق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جمل صَنَقةٌ و صنخة و قَبصاة و قبصةٌ إِذا کان ضخماً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صَنَقةٌ من الحِرار و صَمَقةٌ و صمغة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غلظ</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3028370_73709187"/>
      <w:bookmarkStart w:id="737" w:name="_Toc311"/>
      <w:bookmarkEnd w:id="736"/>
      <w:r>
        <w:rPr>
          <w:rtl w:val="true"/>
        </w:rPr>
        <w:t>صندق</w:t>
      </w:r>
      <w:bookmarkEnd w:id="737"/>
    </w:p>
    <w:p>
      <w:pPr>
        <w:pStyle w:val="BookText"/>
        <w:rPr/>
      </w:pPr>
      <w:r>
        <w:rPr>
          <w:rFonts w:ascii="Amiri" w:hAnsi="Amiri" w:eastAsia="Amiri" w:cs="Amiri"/>
          <w:color w:val="111111"/>
          <w:sz w:val="28"/>
          <w:sz w:val="28"/>
          <w:szCs w:val="28"/>
          <w:rtl w:val="true"/>
          <w:lang w:bidi="ar-SA"/>
        </w:rPr>
        <w:t xml:space="preserve">الصُّنْدوق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الصُّنْدوق لغة فی السُّنْدوق و یُجْمع صَنادِیق ،و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الصُّنْدوق بالصاد</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3028372_73709187"/>
      <w:bookmarkStart w:id="739" w:name="_Toc312"/>
      <w:bookmarkEnd w:id="738"/>
      <w:r>
        <w:rPr>
          <w:rtl w:val="true"/>
        </w:rPr>
        <w:t>صهصلق</w:t>
      </w:r>
      <w:bookmarkEnd w:id="739"/>
    </w:p>
    <w:p>
      <w:pPr>
        <w:pStyle w:val="BookText"/>
        <w:rPr/>
      </w:pPr>
      <w:r>
        <w:rPr>
          <w:rFonts w:ascii="Amiri" w:hAnsi="Amiri" w:eastAsia="Amiri" w:cs="Amiri"/>
          <w:color w:val="111111"/>
          <w:sz w:val="28"/>
          <w:sz w:val="28"/>
          <w:szCs w:val="28"/>
          <w:rtl w:val="true"/>
          <w:lang w:bidi="ar-SA"/>
        </w:rPr>
        <w:t>صوت صَهْصَلِقٌ أَی شدید؛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شَیَّبَتْ رأْسِی بصَوْتٍ صَهْصَلِقْ و رجل صَهْصَلِقُ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صَهصِلقٌ و صَهْصَلیقٌ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الصوت صَخَّابة،و منهم من قَیّد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الصَّهْصَلِقُ العجوز الصخّابة؛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حوار ضَنْؤُها غیرُ 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الصَّهْصَلِیقُ ؛ و أَنشد للعُلَیکم الکندی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نأْآجة العَدْوةِ شَمْشَلِیقها، شَدِیدة الصَّیْحةِ صَهْصَلیقها ، تُسامِرُ الضِّفْدَعَ فی نَقِیقِها و الشَّمْشَلِیقُ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السریعة المشی</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3028374_73709187"/>
      <w:bookmarkStart w:id="741" w:name="_Toc313"/>
      <w:bookmarkEnd w:id="740"/>
      <w:r>
        <w:rPr>
          <w:rtl w:val="true"/>
        </w:rPr>
        <w:t>صوق</w:t>
      </w:r>
      <w:bookmarkEnd w:id="741"/>
    </w:p>
    <w:p>
      <w:pPr>
        <w:pStyle w:val="BookText"/>
        <w:rPr/>
      </w:pPr>
      <w:r>
        <w:rPr>
          <w:rFonts w:ascii="Amiri" w:hAnsi="Amiri" w:eastAsia="Amiri" w:cs="Amiri"/>
          <w:color w:val="111111"/>
          <w:sz w:val="28"/>
          <w:sz w:val="28"/>
          <w:szCs w:val="28"/>
          <w:rtl w:val="true"/>
          <w:lang w:bidi="ar-SA"/>
        </w:rPr>
        <w:t xml:space="preserve">الصّاقُ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السّاقِ،عَنْبریّة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أُراه ضَرْباً من المضارعة لمکان القاف</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الصَّویقُ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السَّویق المعروف لمکان المضارعة</w:t>
      </w:r>
      <w:r>
        <w:rPr>
          <w:rFonts w:eastAsia="Amiri" w:cs="Amiri" w:ascii="Amiri" w:hAnsi="Amiri"/>
          <w:color w:val="111111"/>
          <w:sz w:val="28"/>
          <w:szCs w:val="28"/>
          <w:rtl w:val="true"/>
          <w:lang w:bidi="ar-SA"/>
        </w:rPr>
        <w:t xml:space="preserve">. </w:t>
      </w:r>
      <w:bookmarkStart w:id="742" w:name="pg11488_143318"/>
    </w:p>
    <w:p>
      <w:pPr>
        <w:pStyle w:val="Heading4"/>
        <w:numPr>
          <w:ilvl w:val="3"/>
          <w:numId w:val="1"/>
        </w:numPr>
        <w:rPr/>
      </w:pPr>
      <w:bookmarkStart w:id="743" w:name="__RefHeading___Toc3028376_73709187"/>
      <w:bookmarkStart w:id="744" w:name="_Toc314"/>
      <w:bookmarkEnd w:id="742"/>
      <w:bookmarkEnd w:id="743"/>
      <w:r>
        <w:rPr>
          <w:rtl w:val="true"/>
        </w:rPr>
        <w:t>صیق</w:t>
      </w:r>
      <w:bookmarkEnd w:id="744"/>
    </w:p>
    <w:p>
      <w:pPr>
        <w:pStyle w:val="BookText"/>
        <w:rPr/>
      </w:pPr>
      <w:r>
        <w:rPr>
          <w:rFonts w:ascii="Amiri" w:hAnsi="Amiri" w:eastAsia="Amiri" w:cs="Amiri"/>
          <w:color w:val="111111"/>
          <w:sz w:val="28"/>
          <w:sz w:val="28"/>
          <w:szCs w:val="28"/>
          <w:rtl w:val="true"/>
          <w:lang w:bidi="ar-SA"/>
        </w:rPr>
        <w:t xml:space="preserve">الصّیقُ و الصِّیقةُ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 الجائلُ فی الهواء؛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کلَّ یَوْمٍ صِیقةٌ فَوْقِی،تَأَجَّلُ کالظُّلالَهْ و قال سلامة بن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بوادِی جدود،و قد بُوکِرَت بِصیقِ السَّنابِک أَعْطانُها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انْقَضَّ تحْتَ الصِّیقِ عُوَّارُ و الجمع صِیَقٌ مثل جِیفةٍ و جِیَف؛ و أَنشد ابن بری فی ترجمة ضبح لرؤبة یصف أُتُناً و فحلها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یَدَعْنَ تُرْبَ الأَرْضِ مَجْنون الصِّیَقْ ، و المَرْوَ ذا القَدَّاحِ مَضْبوحَ الفِلَقْ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الصِّیقُ الغبار،و جُنونه تطایره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الصِّیقُ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الریح المُنْتِنة من الناس و الدواب؛ عن اللیث،و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کلمة معرّبة أَصلها زیقا،بالعبرانیة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الصّائِقُ و الصائِکُ اللاَّزِقُ؛ قال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 جَعْد ذی صُنانٍ صائِق و الصِّیقُ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منهم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5" w:name="__RefHeading___Toc3028378_73709187"/>
      <w:bookmarkStart w:id="746" w:name="_Toc315"/>
      <w:bookmarkEnd w:id="745"/>
      <w:r>
        <w:rPr>
          <w:rtl w:val="true"/>
        </w:rPr>
        <w:t>فصل الضاد المعجمة</w:t>
      </w:r>
      <w:bookmarkEnd w:id="746"/>
    </w:p>
    <w:p>
      <w:pPr>
        <w:pStyle w:val="Heading4"/>
        <w:numPr>
          <w:ilvl w:val="3"/>
          <w:numId w:val="1"/>
        </w:numPr>
        <w:rPr/>
      </w:pPr>
      <w:bookmarkStart w:id="747" w:name="__RefHeading___Toc3028380_73709187"/>
      <w:bookmarkStart w:id="748" w:name="_Toc316"/>
      <w:bookmarkEnd w:id="747"/>
      <w:r>
        <w:rPr>
          <w:rtl w:val="true"/>
        </w:rPr>
        <w:t>ضفق</w:t>
      </w:r>
      <w:bookmarkEnd w:id="748"/>
    </w:p>
    <w:p>
      <w:pPr>
        <w:pStyle w:val="BookText"/>
        <w:rPr/>
      </w:pPr>
      <w:r>
        <w:rPr>
          <w:rFonts w:ascii="Amiri" w:hAnsi="Amiri" w:eastAsia="Amiri" w:cs="Amiri"/>
          <w:color w:val="111111"/>
          <w:sz w:val="28"/>
          <w:sz w:val="28"/>
          <w:szCs w:val="28"/>
          <w:rtl w:val="true"/>
          <w:lang w:bidi="ar-SA"/>
        </w:rPr>
        <w:t xml:space="preserve">الضَّفْقُ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بمرَّة و کذلک الضَّفْعُ</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3028382_73709187"/>
      <w:bookmarkStart w:id="750" w:name="_Toc317"/>
      <w:bookmarkEnd w:id="749"/>
      <w:r>
        <w:rPr>
          <w:rtl w:val="true"/>
        </w:rPr>
        <w:t>ضیق</w:t>
      </w:r>
      <w:bookmarkEnd w:id="750"/>
    </w:p>
    <w:p>
      <w:pPr>
        <w:pStyle w:val="BookText"/>
        <w:rPr/>
      </w:pPr>
      <w:r>
        <w:rPr>
          <w:rFonts w:ascii="Amiri" w:hAnsi="Amiri" w:eastAsia="Amiri" w:cs="Amiri"/>
          <w:color w:val="111111"/>
          <w:sz w:val="28"/>
          <w:sz w:val="28"/>
          <w:szCs w:val="28"/>
          <w:rtl w:val="true"/>
          <w:lang w:bidi="ar-SA"/>
        </w:rPr>
        <w:t xml:space="preserve">الضِّیقُ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نقیض السّعة، ضاقَ الشیءُ یضیق ضِیقاً و ضَیْقاً و تَضَیَّقَ و تَضایَقَ و ضَیَّقَه هو،و حکی ابن جنی أَضاقَه ،و هو أَمر ضَیِّقٌ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الضَّیْقُ الشیء الضَّیِّقُ ،و الضِّیقُ المصدر،و المَضایِق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المَضِیق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الضَّیْقُ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تخفیف الضَّیِّق ؛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دُرْنا و دارَتْ بَکْرةٌ نَخِیسُ، لا ضَیْقةُ المَجْرَی و لا مَرُوسُ و الضَّیْقُ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الضَّیقاة و الضِّیقة و هی الفقر و سوء الحال،و قد ضاقَ عنک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یَسَعُنی شیء و یَضِیق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ضاقَ الرجلُ أَی بخل،و ضَیَّقْت علیک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ضِقْتُ به ذَرْعاً أَی ضاقَ ذرْعی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تَضایَقَ القومُ إِذا لم یتوسَّعوا فی خُلُق أَو 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الضُّوقی و الضِّیقی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تأْنیث الأَضْیَق ،صارت الیاء واواً لسکونها و ضمة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المکانُ،فهو ضَیِّق ،فرق بینهما،و یقال فی جمع ضائِقٍ ضاقَة ؛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یَکْرَهها الجُبَناءُ الضاقةُ العَطَنِ فهذا جمع ضائِقٍ ،و مثله سادَةٌ جمع سائِدٍ لا سیِّد؛ و مکان ضَیِّقٌ و ضَیْقٌ و ضائِقٌ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فَلَعَلَّکَ تٰارِکٌ بَعْضَ مٰا یُوحیٰ إِلَیْکَ وَ ضٰائِقٌ بِهِ صَدْرُکَ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فی ضِیقٍ من أَمره و ضَیْقٍ أَی فی أَمر ضَیِّقٍ ،و النعت ضَیِّقٌ ،و الاسم ضَیْق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صدر فلان ضِیقٌ علینا و ضَیْقٌ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 یکون فی القلب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 فِی ضَیْقٍ مِمّٰا یَمْکُرُونَ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الضَّیْقُ ما ضاق عنه صدرُک،و الضِّیقُ ما یکون فی الذی یتَّسع و یضیق مثل الدار و الثوب؛ و إِذا رأَیت الضَّیْقَ قد وقع فی موضع الضِّیق کان علی أَمرین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یکون جمعاً للضَّیْقةِ کما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رَبُّک،من رحمته، کَشَفَ الضَّیْقةَ عنا و فَسَح </w:t>
      </w:r>
      <w:bookmarkStart w:id="751" w:name="pg11488_143319"/>
    </w:p>
    <w:p>
      <w:pPr>
        <w:pStyle w:val="BookText"/>
        <w:rPr/>
      </w:pPr>
      <w:bookmarkEnd w:id="751"/>
      <w:r>
        <w:rPr>
          <w:rFonts w:ascii="Amiri" w:hAnsi="Amiri" w:eastAsia="Amiri" w:cs="Amiri"/>
          <w:color w:val="111111"/>
          <w:sz w:val="28"/>
          <w:sz w:val="28"/>
          <w:szCs w:val="28"/>
          <w:rtl w:val="true"/>
          <w:lang w:bidi="ar-SA"/>
        </w:rPr>
        <w:t>و الوجه الآخر أَن یراد به شیء ضَیِّق فیکون ضَیق مخففاً،و أَصله التشدید،و مثله هَیْن و 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أَضاقَ الرجلُ،فهو مُضِیق إِذا ضاقَ علیه مَعاشُه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أَضاقَ أَی ذهب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الضَّیَقُ ،بفتح الیاء،الشک،و الضَّیْقُ بهذا المعنی 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الضِّیق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المَضِیقُ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ضاقَ من الأَماکن و الأُمور؛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 یُدَلِّی النفسَ فی هُوَّة ضَنْکٍ،و لکن مَنْ له بالمَضِیق ؟ أَی بالخروج من المَضیق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الضِّیقی و الضُّوقی علی حد ما یَعْتَوِرُ هذا النوع من المُعاقَبة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الضُّوقی جمع ضَیِّقة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کیف ذلک لأَن فُعْلی لیست من أَبنیة الجموع إِلا أَن یکون من الجمع الذی لا یفارق واحده إِلا بالهاء کبُهْماة و بُهْمی؛ و قالت امرأَة لضَرَّتها و هی تُسامِیها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بالخُورَی و لا الضُّوقی حِرَا الضُّوقی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من الضِّیق و هی فی الأَصل الضُّیْقی،فقلبت الیاء واواً من أَجل الضمة،و الخُورَی فُعْلی من الخیر،و کذلک الکوسی من الکَیْس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کل نجمین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کوکبان کالمُلْتَزِقَینِ صغِیران بین الثُّرَیا و الدَّبَران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للقمر بلزق الثریّا مما یلی الدبران و هو مکان نحْسٌ علی ما تزعم العرب؛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زَجَرْتِ الطیر،لَیلة جِئْتِه، بِضِیقةَ بَیْنَ النَّجْمِ و الدَّبَرانِ یذکر امرأَة وَسِیمةً تزوَّجها رجل دمیم،و المرأَة هی بَرَّة أَبی هانئ التغلبی و الرجل سعید بن بنان التغلبی،و قال الأَخطل فی ذلک؛ قال ابن قتیبة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قَصُر القمر عن الدَّبَرانِ فنزل بالضِّیقة و هما النجمان الصغیران المتقاربان بین الثریّا و الدَّبران؛ حکی هذا القول عن أَبی زیاد الکلابی؛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ضِیقةَ معرفة لأَنه جعله اسماً علماً لذلک الموضع و لذلک لم یصرفه،و أَنشده أَبو عمرو بِضِیقةِ بکسر الهاء،جعله صفة و لم یجعله اسماً للموضع؛ أَراد بضِیقَةِ ما بین النجم و الدبران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الضَّیْقة و الضِّیقة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p>
    <w:p>
      <w:pPr>
        <w:pStyle w:val="Heading3"/>
        <w:numPr>
          <w:ilvl w:val="2"/>
          <w:numId w:val="1"/>
        </w:numPr>
        <w:rPr/>
      </w:pPr>
      <w:bookmarkStart w:id="752" w:name="__RefHeading___Toc3028384_73709187"/>
      <w:bookmarkStart w:id="753" w:name="_Toc318"/>
      <w:bookmarkEnd w:id="752"/>
      <w:r>
        <w:rPr>
          <w:rtl w:val="true"/>
        </w:rPr>
        <w:t>فصل الطاء المهملة</w:t>
      </w:r>
      <w:bookmarkEnd w:id="753"/>
    </w:p>
    <w:p>
      <w:pPr>
        <w:pStyle w:val="Heading4"/>
        <w:numPr>
          <w:ilvl w:val="3"/>
          <w:numId w:val="1"/>
        </w:numPr>
        <w:rPr/>
      </w:pPr>
      <w:bookmarkStart w:id="754" w:name="__RefHeading___Toc3028386_73709187"/>
      <w:bookmarkStart w:id="755" w:name="_Toc319"/>
      <w:bookmarkEnd w:id="754"/>
      <w:r>
        <w:rPr>
          <w:rtl w:val="true"/>
        </w:rPr>
        <w:t>طبق</w:t>
      </w:r>
      <w:bookmarkEnd w:id="755"/>
    </w:p>
    <w:p>
      <w:pPr>
        <w:pStyle w:val="BookText"/>
        <w:rPr/>
      </w:pPr>
      <w:r>
        <w:rPr>
          <w:rFonts w:ascii="Amiri" w:hAnsi="Amiri" w:eastAsia="Amiri" w:cs="Amiri"/>
          <w:color w:val="111111"/>
          <w:sz w:val="28"/>
          <w:sz w:val="28"/>
          <w:szCs w:val="28"/>
          <w:rtl w:val="true"/>
          <w:lang w:bidi="ar-SA"/>
        </w:rPr>
        <w:t xml:space="preserve">الطَّبَقُ غطاء کل شیء،و الجمع أَطْباق ،و قد أَطْبَقَه و طَبَّقَه انْطَبَقَ و تَطَبَّقَ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غَطَّاه و جعله مُطَبَّقاً ؛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تَطَبَّقَت السماء علی الأَرض ما فعلت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حِجابُه النُّورُ لو کُشِفَ طَبَقُه لأَحْرَقت سُبحاتُ وَجهِه کلَّ شیء أَدْرَکه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غطاء لازم علی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طَبَقُ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ساواه،و الجمع أَطْباقٌ ؛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لَیْلة ذات جَهامٍ أَطْباق معناه أَن بعضَه طَبَقٌ لبعض أَی مُساوٍ له،و جَمَع لأَنه عنی الجنس،و قد یجوز أَن یکون من نعت اللیلة أَی بعضُ ظُلَمِها مُساوٍ لبعض فیکون کجُبَّةٍ أَخْلاق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طابَقَهُ مطابَقةً و طِباقاً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تَطابَقَ الشیئَان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التَّطابُق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طابَقْتُ بین الشیئین إِذا جعلتهما علی حَذْو واحد و أَلزقتهما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الشیء وَفْقُ هذا و وِفاقُه و طِباقُه و طابَقُهُ و طِبْقُه و طَبِیقُه و مُطْبِقُه و قالَبُه و قالِبُه </w:t>
      </w:r>
    </w:p>
    <w:p>
      <w:pPr>
        <w:pStyle w:val="BookText"/>
        <w:rPr/>
      </w:pPr>
      <w:r>
        <w:rPr>
          <w:rFonts w:ascii="IRNazanin" w:hAnsi="IRNazanin" w:eastAsia="IRNazanin"/>
          <w:color w:val="111111"/>
          <w:sz w:val="28"/>
          <w:sz w:val="28"/>
          <w:szCs w:val="28"/>
          <w:rtl w:val="true"/>
          <w:lang w:bidi="fa-IR"/>
        </w:rPr>
        <w:t>بمعنی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 شَنٌّ طَبَقَه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طابَقَ بین قمیصین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لَبِسَ أَحدهما علی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السمواتُ الطِّباقُ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بذلک لمُطابَقة بعضها بعضاً أَی بعضها فوق بعض،و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بعضها مُطْبَق علی بعض،و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الطِّباقُ مصدر طوبقَتْ طِباقاً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التنزیل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تَرَوْا کَیْفَ خَلَقَ اللّٰهُ سَبْعَ سَمٰاوٰاتٍ طِبٰاقاً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طِبٰاقاً مُطْبَقٌ بعضها علی بعض،قال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نصب طِبٰاقاً علی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مطابَقة طِباقاً ،و الآخر من نعت سبع أَی خلق سبعاً ذات طِباقٍ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السمواتُ طِباقٌ بعضها علی بعض،و کل واحد من الطباق طَبَقة ،و یذکَّر فیقال طَبَقٌ ؛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 الأُمّة بعد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 ،بالکسر،الجماعةْ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الطَّبَق الجماعة من الناس یَعْدِلون جماعةً مثلهم،و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الجماعة من الجراد و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جاءنا طَبَقٌ من الناس و طِبْقٌ أَی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أَتی طَبَقٌ من الجراد أَی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مریم جاعَتْ فجاءَها طَبَقٌ من جَرادٍ فصادَتْ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قَطیعٌ من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یؤکل علیه أَو فیه،و الجمع أَطْباقٌ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طَبَّقَ السَّحابُ الجَوَّ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غَشّاه،و سَحابةُ مُطَبِّقةٌ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طَبَّقَ الماءُ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أَصبحت الأَرض طَبَقاً واحداً إِذا تغشّی وجهُها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الماء طَبَقٌ للأَرض أَی غِشاء؛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دِیمةٌ هَطْلاءُ فیها وَطَفٌ، طَبَقُ الأَرْضِ تَحَرَّی و تَدُرّ و فی حدیث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اسْقِنا غَیْثاً مُغِیثاً طَبَقاً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مالِئاً للأَرض مغطّیاً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غیث طَبَقٌ أَی عامٌّ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مطر طَبَقُ الأَرض إِذا طَبَّقها ؛ و أَنشد بیت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الأَرض تحرّی و تدر و من رواه طَبَقَ الأَرضِ نصبَه بقوله تحَرَّی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الأَصمعی فی قوله غیثاً طَبَقاً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الغیث الطَبق العامّ،و قال الأَصمعی</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قُرَیش الکَتَبَة الحَسَبة مِلْحُ هذه الأُمّة،عِلْمُ عالِمهم طِباقُ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کأَنه یعُمّ الأَرض فیکون طَبَقاً لها،و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عالمِ قُرَیْش طَبَقُ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طَبَّقَ الغیثُ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ملأَها و عمّها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غیثٌ 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یُطَبِّق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طَبَّقَ الغیمُ تَطْبیقاً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مطرُه جمیعَ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طِباقُ الأَرض و طِلاعُها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مِلْئها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طِباقُ الأَرضِ أَی تُغَشِّی الأَرض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مائةُ رَحْمةٍ کلُّ رَحْمةٍ منها کطِباقِ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تُغَشِّی الأَرضَ کلها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لی طِباقَ الأَرض 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ذهباً یعُمّ الأَرض فیکون طَبَقاً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طَبَّقَ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طِباقُ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طَبَقاتُ الناس فی مراتبهم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فی أَشراط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تُوصَلُ الأَطْباقُ و تُقْطَعُ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بالأَطْباقِ البُعَداءَ و الأَجانِبَ لأَن طَبَقاتِ الناس أَصناف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طابَقَه علی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 و أَطْبَقوا علی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الحروف المُطْبَقة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 و الضاد و الطاء و الظاء،و ما سوی ذلک فمفتوح غیر مُطْبَق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الإِِطْباقُ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ترفع ظهرَ لسانک إِلی الحنک الأَعلی مُطْبِقاً له،و لو لا الإِِطْباقُ لصارت الطاء دالاً و الصاد سیناً و الظاء ذالاً و لخرجت الضاد من الکلام لأَنه لیس من موضعها شیء غیرها،تزول الضاد إِذا عدم الإِِطْباق البتة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طابَقَ </w:t>
      </w:r>
    </w:p>
    <w:p>
      <w:pPr>
        <w:pStyle w:val="BookText"/>
        <w:rPr/>
      </w:pPr>
      <w:r>
        <w:rPr>
          <w:rFonts w:ascii="Amiri" w:hAnsi="Amiri" w:eastAsia="Amiri" w:cs="Amiri"/>
          <w:color w:val="111111"/>
          <w:sz w:val="28"/>
          <w:sz w:val="28"/>
          <w:szCs w:val="28"/>
          <w:rtl w:val="true"/>
          <w:lang w:bidi="ar-SA"/>
        </w:rPr>
        <w:t>لی بحقِّی و طابَقَ بحقِّی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أَذْعَنَ و أَقرَّ و بَخَعَ؛ 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خَیْل تُطابقُ بالدارعین، طِباقَ الکِلاب یَطَأْنَ الهَراسا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طابَقَ فلانٌ فلاناً إذا وافَقه و عاوَنَه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طابَقَت المرأَةُ زوْجهَا إذا واتتْه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طابَقَ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مَرَنَ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طابَقَت الناقةُ و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انْقادت لمریدها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طابَقَ علی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المُطَبَّقُ شِبْه اللُّؤْلُؤ،إذا قُشر اللؤلؤ أخِذ قشرهُ ذلک فأُلزِق بالغراء بعضه علی بعض فیصیر لؤلؤاً أَو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الانْطِباقُ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مُطاوعة ما أطبقت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الطِّبْقُ و المُطَبَّقُ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یُلْصَقُ به قشرُ اللؤلؤ فیصیر مثله،و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أُلْزِقَ به شیء فهو طِبْقٌ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طَبِقَت یدُه،بالکسر، طَبَقاً ،فهی 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لزِقت بالجنب و لا تنبسط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التَّطْبِیقُ فی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الیدین بین الفخذین فی الرکوع،و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التَّطْبِیق فی الرکوع کان من فعل المسلمین فی أوَّل ما أمِروا بالصلاة،و هو إطْباقُ الکفین مبسوطتین بین الرکبتین إذا رکع،ثم أُمِروا بإلْقام الکفَّین رأُس الرکبتین،و کان ابن مسعود استمرّ علی التَّطْبِیق لأَنه لم یکن عَلِم الأَمْرَ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المنذری عن الحَرّبیّ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التَّطْبِیقُ</w:t>
      </w:r>
    </w:p>
    <w:p>
      <w:pPr>
        <w:pStyle w:val="BookText"/>
        <w:rPr/>
      </w:pPr>
      <w:r>
        <w:rPr>
          <w:rFonts w:ascii="IRNazanin" w:hAnsi="IRNazanin" w:eastAsia="IRNazanin"/>
          <w:color w:val="111111"/>
          <w:sz w:val="28"/>
          <w:sz w:val="28"/>
          <w:szCs w:val="28"/>
          <w:rtl w:val="true"/>
          <w:lang w:bidi="fa-IR"/>
        </w:rPr>
        <w:t>فی حدیث ابن مسعود أن یَضَع کفَّه الیمنی علی الیسری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طابَقْتُ و طَبَّقْت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یُطَبِّقُ فی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أن یجمع بین أصابع یدیه و یجعلهما بین رکبتیه فی الرکوع و التشهد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جاءت الإِِبل طَبَقاً واحداً أی علی 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طَبَقٌ من اللیل و النهار أی بعضهما،و قیل معظمهما؛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تواهَقَتْ أخْفافُها طَبَقاً ، و الظِّلُّ لم یَفْضُل و لم یُکْرِ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عشرون سنة؛ عن ابن عباس من کتاب الهجری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طَبَقٌ من النهار و طَبَق من اللیل أی ساعة،و قیل أی مُعْظَم منه؛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طائفة من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طَبِقَت النجومُ إذا ظهرت کلها،و فلانَ یَرْعی طَبَقَ النُّجوم؛ و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 إِبِلاً تکالأَ راعِیاها، مَخافَة جارِها طَبَقَ النُّجوم و الطَّبَق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الجَراد عینَ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انطباق الغَیْم فی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العباس فی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مَضی عالَمٌ بَدا طَبَقٌ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أَراد إِذا مضی قَرْن ظَهَر قَرْن آخر،و إِنما قیل للقَرْن طَبَقٌ لأَنهم طَبَق للأَرض ثم یَنْقرضِون و یأْتی طَبَق للأَرض آخر،و کذلک طَبَقات الناس کل طَبَقة طَبَقت زمانها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فلان من الدنیا علی طَبَقات شَتَّی أی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 الحال علی اختلافها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الطَّبَقُ و الطَّبَقة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لَتَرْکَبُنَّ طَبَقاً عَنْ طَبَقٍ ؛ أی حالاً عن حال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قال لَتَرْکَبُنَّ ،و فسَّر لتَصِیرنَّ الأُمور حالاً بعد حال فی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العرب تقول وقع فلان فی بنات طَبَق إذا وقع فی الأَمر الشدید؛ و 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لَتَرْکَبُنَّ السماء حالاً بعد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مَسروق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لَتَرْکَبَنَّ یا محمد حالاً بعد حال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 أَهل المدینة لَتَرْکَبُنَّ طَبَقاً ،یعنی الناس عامَّة،و التفسیر الشِّدَّة؛ 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لترکَبْنَّ حالاً بعد حال حتی تصیروا إلی الله </w:t>
      </w:r>
    </w:p>
    <w:p>
      <w:pPr>
        <w:pStyle w:val="BookText"/>
        <w:rPr/>
      </w:pPr>
      <w:r>
        <w:rPr>
          <w:rFonts w:ascii="Amiri" w:hAnsi="Amiri" w:eastAsia="Amiri" w:cs="Amiri"/>
          <w:color w:val="111111"/>
          <w:sz w:val="28"/>
          <w:sz w:val="28"/>
          <w:szCs w:val="28"/>
          <w:rtl w:val="true"/>
          <w:lang w:bidi="ar-SA"/>
        </w:rPr>
        <w:t>من إِحْیاء و إِماتَةٍ و بَعْثٍ،قال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لترکَبَنَّ أراد لترکَبَنَّ یا محمد طَبَقاً عَنْ طَبَقٍ من أطبْاق السماء؛ قاله أبو علی،و فسَّروا طَبَقاً عَنْ طَبَقٍ بمعنی حالاً بعد ؛ حال؛ و نظیرُ وقوع عن مَوْقع بعد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کابِر تَلَدوُک عن کابر أی بعد کابر؛ و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بَقیّة قِدْر من قُدُورٍ تُوُورِثَتْ لآلِ الجُلاحِ،کابراً بعد کابِرِ و فی حدیث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علی أطبْاقٍ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أحْوالٍ،واحدها طَبَق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 الحسن بأَمْرٍ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إحْدی المُطْبِقات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إحْدی الدواهی و الشدائد التی تُطْبِقُ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للسنة الشدیدة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المُطْبِقة ؛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السَّماحَة فی المُطْبِقات ، و أَهل السَّکینةِ فی المَحْفَلِ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یکون المُطْبَق بمعنی المُطْبِق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ولدتِ الغنم طَبَقاً و طَبْقاً إِذا نُتِجَ بعضُها بعد بعض،و قال 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ولدتِ الغنمُ بعضها بعد بعض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وَلَّدْتُها الرُّجَیْلاءَ،و ولَّدتها طَبَقاً و طَبَقَةً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الطَّبَق و الطَّبَقة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الفَقْرة حیث کانت،و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ما بین الفقرتین،و جمعها طِباق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المفصل،و الجمع طَبَق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 عُظَیْم رَقیق یفصل بین الفَقارَیْن؛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ذهبَ الخِداعُ فلا خِداعا، و أَبْدی السَّیفُ عن طَبَقٍ نُخاعا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 فَقال الصلب أَجمع،و کل فَقار طَبَقة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تَبْقی أصْلابُ المنافقین طَبَقاً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الأَصمعی الطَّبَقُ فَقار الظهر،واحدته طَبَقَة واحدة؛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فَقارُهم کلُّه فَقارةً واحدة فلا یقدرون علی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لمعاویة و ایْمُ الله لئن ملک مَرْوانُ عِنان خیل تنقاد له فی عثمان لیَرْکَبَنَّ منک طَبَقاً تخافه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فَقار الظهر،أی لیَرْکبن منک مَرْکباً صعباً و حالاً لا یمکنک تَلافِیها،و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بالطَّبَق المنازل و المراتب أی لیرکبن منک منزلة فوق منزلة فی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 فلانٍ طَبَقَةٌ واحدة إذا لم تکن منبسطة ذات مفاصل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لرجل قُمْ فاضرب عُنُقَ هذا الأَسیر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یدی طَبِقَةٌ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التی لصق عَضُدُها بجنب صاحبه فلا یستطیع أَن یحرّکها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عمْران بن حُصَیْن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غلاماً له أَبَقَ فقال لئن قدرت علیه لأَقطعن منه طابَقَاً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عضواً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مفصِل طَبَقٌ ،و جمعه أَطبْاق ،و لذلک قیل للذی یصیب المفصل مُطَبِّقٌ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یَحْمِیکَ باللِّین الحُسام المُطَبِّق و قیل فی جمعه طَوابِق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الطَّابِقُ و الطَّابَقُ العضو من أعضاء الإِِنسان کالید و الرجل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فی السارق بقطع طابِقِه أی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فَخَبَزْتُ خبزاً و شویت طابَقاً من 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مقدار ما یأْکل منه اثنان أَو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الطَّبَقَةُ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المَشارَة،و الجمع الطَّبَقات تخرج بین السُّلَحْفاة و الهِرْهِرِ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المطَبِّقُ من السیوف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یصیب المَفْصِل فیُبینُه </w:t>
      </w:r>
    </w:p>
    <w:p>
      <w:pPr>
        <w:pStyle w:val="BookText"/>
        <w:rPr/>
      </w:pPr>
      <w:r>
        <w:rPr>
          <w:rFonts w:ascii="Amiri" w:hAnsi="Amiri" w:eastAsia="Amiri" w:cs="Amiri"/>
          <w:color w:val="111111"/>
          <w:sz w:val="28"/>
          <w:sz w:val="28"/>
          <w:szCs w:val="28"/>
          <w:rtl w:val="true"/>
          <w:lang w:bidi="ar-SA"/>
        </w:rPr>
        <w:t>یقال طَبَّق السیفُ إِذا أَصاب المَفْصل فأَبان العضو؛ قال الشاعر یصف سیفاً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یُصَمِّمُ أَحْیاناً و حِیناً یُطَبِّقُ و منه قولهم للرجل إذا أَصاب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یُطَبِّقُ المفصل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للبلیغ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طَبَّقَ المفصل و ردَّ قالَبَ الکلام و وضع الهِناء مواضع النُّقَب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هریرة عن امرأَة غیر مدخول بها طلقت ثلاثاً،فقال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حَتّٰی تَنْکِحَ زَوْجاً غَیْرَهُ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طبقت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أَراد أَصبتَ وجه الفُتْیا،و أَصله إِصابة المفصل و هو طَبَقُ العظمینِ أَی ملتقاهما فیفصل بینهما،و لهذا قیل لأَعضاء الشاة طَوابِقُ ،واحدها طابَقٌ ،فإِذا فَصَّلها الرجل فلم یخطئ المفاصل قیل قد طَبَّقَ ؛ و أَنشد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یُصمِّم أَحیاناً و حِیناً یُطَبِّقُ و التصمیم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یمضی فی العظم،و التَّطْبِیقُ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إِصابة المفصل؛ قال الراعی یصف إبلاً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طَبَّقْنَ عُرْضَ القُفِّ لما عَلَوْنَهُ، کما طَبَّقَتْ فی العظم مُدْیَةُ جازِرِ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خَطَّ رُومیّ و لا زَعَماتِهِ لعُتْبَةَ خطّاً،لم تُطَبَّقْ مفاصلُه و طَبَّقَ فلان إذا أَصاب فَصَّ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طَبَّقَ السیفُ إِذا وقع بین عظمین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المُطَبِّقُ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یصیب الأُمور برأْیه،و أَصله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المُطابِقُ من الخیل و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یضع رجله موضع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تَطْبِیقُ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تَقْرِیبُهُ فی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التَّطْبِیقُ أَن یَثِبَ البعیرُ فتقع قوائمه بالأَرض معاً؛ و منه قول الراعی یصف ناقة نجیبة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ما اسْتَوی طَبَّقَتْ ، کما طَبَّقَ المِسْحَلُ الأَغْبَرُ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استوی الراکب علیها طَبَّقَتْ ؛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الراعی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إِذا قام فی غَرْزها، کمِثْل السَّفِینة أَو أَوْقَر لأَن هذا من صفة النجائب،ثم أَساء فی قوله طَبَّقَتْ لأَن النجیبة یستحب لها أَن تقدم یداً ثم تقدم الأُخری،فإِذا طَبَّقَتْ لم تُحْمَد؛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ما استْوی فی غَرْزها تَثِبُ و المُطابَقَة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المشی فی القید و هو الرَّسْفُ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یضع الفرسُ رجلَه فی موضع یده،و هو الأَحَقُّ من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مُطابَقَةُ الفرسِ فی جریه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رجلیه مواضع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المقیَّد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بنَاتُ الطَّبَقِ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الدواهی،یقال للداهیة إحدی بنات طَبَقٍ ،و یقال للدواهی بنات طَبَقٍ ،و یروی أَن أَصلها الحیة أَی أَنها استدارت حتی صارت مثل الطَّبَقِ ،و یقال إحدی بناتِ طَبَق شَرُّک علی رأْسک،تقول ذلک للرجل إِذا رأَی ما یکرهه؛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طَبَقٍ سُلَحْفاةٌ،و تَزْعُمُ العرب أَنها تبیض تسعاً و تسعین بیضة کلها سَلاحِفُ،و تبیض بیضة تَنْقُفُ عن أَسود،یقال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منه بناتِ طَبَقٍ و هی الداهیة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جاء بإِحدی بناتِ طَبَقٍ و أَصلها من الحیَّات،و ذکر الثعالبی أَن طَبَقاً حیَّة صفراء؛ و لمَّا نُعی المنصورُ إِلی خَلَف الأَحمر </w:t>
      </w:r>
    </w:p>
    <w:p>
      <w:pPr>
        <w:pStyle w:val="BookText"/>
        <w:rPr/>
      </w:pPr>
      <w:r>
        <w:rPr>
          <w:rFonts w:ascii="Amiri" w:hAnsi="Amiri" w:eastAsia="Amiri" w:cs="Amiri"/>
          <w:color w:val="111111"/>
          <w:sz w:val="28"/>
          <w:sz w:val="28"/>
          <w:szCs w:val="28"/>
          <w:rtl w:val="true"/>
          <w:lang w:bidi="ar-SA"/>
        </w:rPr>
        <w:t>أَنشأَ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طَرَّقَتْ بِبِکْرِها أُمُّ طَبَقْ ، فَذَمَّرُوهَا وَهْمَةً ضَخْم العُنُقْ، موتُ الإِِمامِ فِلْقَةٌ مِن الفِلَقْ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للحیة أمُّ طَبَقٍ و بنتُ طَبَقٍ لتَرَحِّیها و تحَوّیها،و أَکثر التَّرحِّی للأَفْعی،و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للحیات بناتُ طَبَقٍ لإِِطْبَاقها علی من تلسعه،و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قیل لها بناتُ طَبَقٍ لأَن الحَوَّاء یمسکها تحت أَطْبَاق الأَسْفاط المُجَلّدة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طَبَاقَاءُ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أَحمق،و قیل هو الذی لا ینکح،و کذلک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 طَبَاقَاءُ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 لا یَضْرب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الطَّبَاقاء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العَیِیُّ الثقیل الذی یُطْبِقُ علی الطَّرُوقة أَو المرأَة بصدره لصغره؛ قال جمیل 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طَبَاقَاءُ لم یَشْهد خصوماً،و لم یُنِخْ قِلاصاً إلی أَکْوارها،حین تُعْکَفُ و یروی عَیَایاءُ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بمعنی؛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طَبَاقَاءُ لم یَشْهَد خصوماً،و لم یَعِشْ حَمیداً،و لم یَشْهَدْ حلالاً و لا عطرا و فی 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إحدی النساء وصفت زوجها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زوجی عَیَایَاءُ طَبَاقَاءُ و کل دَاءٍ له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الطَّبَاقاء الأَحمق الفَدْم؛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المُطْبَقُ علیه حُمْقاً،و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أُموره مُطْبَقَةٌ علیه أَی مُغَشَّاة،و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یعجز عن الکلام فَتَنْطَبق شفتاه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الطَّابَقُ و الطَّابِقُ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یطبخ فیه،فارسی معرب،و الجمع طَوَابِق و طَوابِیق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الذین قالوا طَوابیق فإِنما جعلوه تکسیر فَاعَال،و إِن لم یکن فی کلامهم،کما قالوا مَلامِحُ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الطَّابَقُ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الشاة،و حکی اللحیانی عن الکسائی طابِق و طابَق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أدری أیّ ذلک 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 شَنٌّ طَبَقَه ؛ هما قبیلتان شنُّ بن أَفْصَی بن عبد القیس و طَبَقٌ حیّ من إِیاد،و کانت شَنّ لا یقام لها فواقعتها طَبَقٌ فانتصفت منها،فقیل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شَنٌّ طَبَقَه ،وافقه فاعتنقه؛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 شَنًّا إِیادٌ بالقَنَا طَبَقاً ، وافق شَنٌّ طَبَقَه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الشَّنُّ هنا القِربَة لأَن القربة لا طَبَقَ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 عن الأَصمعی فی هذا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 الوعاء المعمول من أَدَمٍ،فإِذا یبس فهو شَنّ،و کان قوم لهم مثله فَتَشَنَّنَ فجعلوا له غطاء فوافقه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کتاب علی،رضوان الله علیه،إلی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وافق شَنٌّ طَبَقَه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للعرب یضرب لکل اثنین أَو أمرین جَمَعَتْهُما حالةٌ واحدة اتَّصف بها کلٌّ منهما،و أَصله أَن شَنًّا و طَبَقَة حیَّان اتفقا علی أَمر فقیل لهما ذلک،لأَن کل واحد منهما قیل ذلک له لما وافق شکله و نظیره،و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 رجل من دُهَاة العرب و طبقة امرأة من جنسه زُوجَتْ منه و لهما 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الطَّبَقُ الدَّرَکُ من أَدراک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 الدِّبْقُ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الطَّبْق ،بفتح الطاء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بالباطل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الکثیر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أَیدِیَهُنَّ بالرَّغَامِ أَیْدی نَبِیط، طَبَقَی اللِّطَامِ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مدارکوه حاذقون به،و رواه </w:t>
      </w:r>
      <w:bookmarkStart w:id="756" w:name="pg11488_143325"/>
    </w:p>
    <w:p>
      <w:pPr>
        <w:pStyle w:val="BookText"/>
        <w:rPr/>
      </w:pPr>
      <w:bookmarkEnd w:id="756"/>
      <w:r>
        <w:rPr>
          <w:rFonts w:ascii="Amiri" w:hAnsi="Amiri" w:eastAsia="Amiri" w:cs="Amiri"/>
          <w:color w:val="111111"/>
          <w:sz w:val="28"/>
          <w:sz w:val="28"/>
          <w:szCs w:val="28"/>
          <w:rtl w:val="true"/>
          <w:lang w:bidi="ar-SA"/>
        </w:rPr>
        <w:t>ثعلب طَبِقِی اللطام و لم یفسره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عندی أَن معناه لازقی اللطام بالملطوم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أَتانا بعد طَبَقٍ من اللیل و طَبیقٍ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یعنی بعد حین،و کذلک من النهار؛ و قول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تَوَاهَقَتْ أَخفافها طَبَقاً ، و الظلُّ لم یَفْضُلْ و لم یُکْرِ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شجر بعینه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أو 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الطُّبَّاقُ شجر نحو القامة ینبت متجاوراً لا یکاد یُرَی منه واحدة منفردة،و له ورق طوال دقاق خضر تَتَلَزَّجُ إِذا غُمِزَ،و له نَوْرٌ أَصفر مجتمع؛ قال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حَثْحَثُوا حُصًّا قَوَادِمُهُ، أَو أُمَّ خِشْفٍ بذی شَثٍّ و طُبَّاقِ و روی عن محمد بن الحنفیة أَنه وَصَفَ مَنْ یَلی الأَمر بعد السفیانی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بین شَثّ و طُبَّاقٍ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الشَثُّ و الطُّبَّاق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شجرتان معروفتان بناحیة الحجار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الحُمَّی المُطْبِقةُ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الدائمة لا تفارق لیلاً و لا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الطَّابَق و الطَّابِق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الآجرّ الکبیر،و هو فارسی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تحلَّبوا علی ذلک الإِِنسان طبَاقَاءَ ،بالمد،أَی تجمعوا کلهم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عمرو النخعی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یَشْتَجِرُون اشْتِجَار أَطْباق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عظامه فإِنها مُتَطابقة مُشْتبکة کما تشتبک الأَصابع؛ أَراد التِحَام الحرب و الاختلاط فی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فلان مُقْتَعِطًّا إِذا متعمماً طَابِقِیًّا ،و قد نهی عنها</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3028388_73709187"/>
      <w:bookmarkStart w:id="758" w:name="_Toc320"/>
      <w:bookmarkEnd w:id="757"/>
      <w:r>
        <w:rPr>
          <w:rtl w:val="true"/>
        </w:rPr>
        <w:t>طرق</w:t>
      </w:r>
      <w:bookmarkEnd w:id="758"/>
    </w:p>
    <w:p>
      <w:pPr>
        <w:pStyle w:val="BookText"/>
        <w:rPr/>
      </w:pPr>
      <w:r>
        <w:rPr>
          <w:rFonts w:ascii="Amiri" w:hAnsi="Amiri" w:eastAsia="Amiri" w:cs="Amiri"/>
          <w:color w:val="111111"/>
          <w:sz w:val="28"/>
          <w:sz w:val="28"/>
          <w:szCs w:val="28"/>
          <w:rtl w:val="true"/>
          <w:lang w:bidi="ar-SA"/>
        </w:rPr>
        <w:t xml:space="preserve">روی 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و العِیَافَةُ من الجِبْتِ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بالحصی و هو ضرب من التَّکَهُّنِ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الخَطُّ فی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المُتکَهِّنُون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الطَّوارِقُ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المتکهنات، طَرَقَ یَطْرُقُ طَرْقاً ؛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لَعَمْرُکَ ما تَدْری الطَّوَارِقُ بالحصی، و لا زَاجِراتُ الطیر ما اللهُ صَانِعُ و اسْتَطْرَقَهُ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منه الطَّرْقَ بالحصی و أَن ینظر له فیه؛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یدِ المُسْتَطْرَقِ المَسْؤولِ و أَصل الطَّرْقِ الضرب،و منه سمیت مِطْرقَة الصائغ و الحدّاد لأَنه یَطْرقُ بها أَی یضرب بها،و کذلک عصا النَّجَّاد التی یضرب بها الصوفَ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بالأَصابع فی الکهانة،قال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الطَّرْقُ أَن یخلط الکاهن القطنَ بالصوف فَیَتَکهَّن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و قد ذکرنا فی تفسیر الطَّرْقِ أَنه الضرب بالحصی،و قد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أَن یخط الرجل فی الأَرض بإِصبعین ثم بإِصبع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ابْنَیْ عِیانْ،أَسْرِعا البیان؛ و هو مذکور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الطِّیَرَةُ و العِیافَةُ و الطَّرْقُ من الجِبْتِ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بالحصی الذی تفعله النساء،و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الخَطُّ فی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طَرَقَ النَّجَّادُ الصوفَ بالعود یَطْرُقُه طَرْقاً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ضربه،و اسم ذلک العود الذی یضرب به المِطْرَقةُ ،و کذلک مِطْرَقَةُ الحدّادین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عجوزاً تَطْرُقُ 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ضرب الصوف و الشعر بالقضیب لیَنْتفشا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المِطْرَقة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مِضْربة الحداد و الصائغ و نحوهما؛ قال رؤبة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عَاذِل قد أُولِعْتِ بالتَّرقِیشِ</w:t>
      </w:r>
    </w:p>
    <w:p>
      <w:pPr>
        <w:pStyle w:val="BookText"/>
        <w:rPr/>
      </w:pPr>
      <w:r>
        <w:rPr>
          <w:rFonts w:ascii="Amiri" w:hAnsi="Amiri" w:eastAsia="Amiri" w:cs="Amiri"/>
          <w:color w:val="111111"/>
          <w:sz w:val="28"/>
          <w:sz w:val="28"/>
          <w:szCs w:val="28"/>
          <w:rtl w:val="true"/>
          <w:lang w:bidi="ar-SA"/>
        </w:rPr>
        <w:t>إِلیَّ سِرًّا، فاطْرُقی و مِیشِی</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أَمثال العرب التی تضرب للذی یخلط فی کلامه و یتفنن فیه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اطْرُقی و مِیشِی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الصوف بالعصا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الشعر بالصوف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المجتمع الذی خیضَ فیه و بِیل و بُعِرَ فکَدِر،و الجمع أَطْرَاق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طَرَقَت الإِِبل الماء إِذا بالت فیه و بعرت،فهو ماء مَطْرُوق و طَرْقٌ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الطَّرْقُ و المَطرُوق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السماء الذی تبول فیه الإِِبل و تَبْعَرُ؛ 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دَعَوْا بالصَّبُوح یوماً،فجاءَتْ و منه قول إِبراهیم فی الوضوء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أَحَبُّ إلیَّ من التَّیَمُّم؛ هو الماء الذی خاضت فیه الإِِبل و بالت و بعرت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طرَقَ الفحلُ الناقة یَطْرُقها طَرْقاً و طُروقاً أَی قَعا علیها و ضربها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أَطْرَقه فحلاً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إِیاه یضرب فی إِبله،یقال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أَطرِقْنی فحلَک أَی أَعِرْنی فحلک لیضرب فی إِبلی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الرجل للرجل أَعِرْنی طَرْقَ فحلِک العامَ أَی ماءه و ضِرابَهُ؛ و منه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فلان یَسْتَطْرِقُ ماءَ 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حقِّها إِطْراقُ فحلِها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إِعارته للضراب،و اسْتطْراق الفحل إِعارته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أَطْرَقَ مسلماً فَعَقّتْ له الفرسُ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أُعْطیَ رجلٌ قطّ أَفضلَ من الطَّرْقِ ، یُطْرِق الرجلُ الفحل فیُلْقِح مائة فَیَذْهبُ حَیْرِیَّ 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یحوی أَجره أَبَدَ الآبِدینَ،و یُطْرِقُ أَی یعیر فحله فیضرب طَرُوقَة الذی یَستَطْرِقه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الطَّرْقُ فی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الفحل،و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الضِّرابُ ثم سمی به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عمر،رضی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البیضة منسوبة إِلی طَرْقِها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إِلی فحلها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اسْتَطْرَقَهُ فحلاً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منه أَن یُطْرِقَهُ إِیاه لیضرب فی إِبله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طَرُوقَةُ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أُنثْاه،یقال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طَرُوقَةُ الفحل للتی بلغت أَن یضربها الفحل،و کذلک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یُشْبهک ولَدُک فأَغْضِب طَرُوقَتَک ثم ائتِها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یُصْبِحُ جنباً من غیر طَرُوقَةٍ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زوجة،و کل امرأة طَرُوقَةُ زوجها،و کل ناقة طَرُوقَةُ فحلها،نعت لها من غیر فِعْلٍ لها؛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ذلک مستعاراً للنساء کما استعار أَبو السماک الطَّرْق فی الإِِنسان حین قال له النجاشی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تَسْقِینی؟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کالوَرْس،یُطَیّب النفس،و یُکْثر الطَّرْق ،و یدرّ فی العِرْق،یشدُّ العِظام،و یسهل للفَدْم الکلام؛ و قد یجوز أَن یکون الطَّرْقُ وَضْعاً فی الإِِنسان فلا یکون مستعاراً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الزکاة فی فرائض صدَقات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الإِِبل کذا ففیها حِقَّةٌ طَرُوقَةُ الفحل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المعنی فیها ناقة حِقَّةٌ یَطْرُقُ الفحلُ مثلها أَی یضربها و یعلو مثلها فی </w:t>
      </w:r>
    </w:p>
    <w:p>
      <w:pPr>
        <w:pStyle w:val="BookText"/>
        <w:rPr/>
      </w:pPr>
      <w:r>
        <w:rPr>
          <w:rFonts w:ascii="Amiri" w:hAnsi="Amiri" w:eastAsia="Amiri" w:cs="Amiri"/>
          <w:color w:val="111111"/>
          <w:sz w:val="28"/>
          <w:sz w:val="28"/>
          <w:szCs w:val="28"/>
          <w:rtl w:val="true"/>
          <w:lang w:bidi="ar-SA"/>
        </w:rPr>
        <w:t>سنها،و هی فَعُولَةٌ بمعنی مَفْعولة أَی مرکوبة للفحل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للقَلُوصِ التی بلغت الضَّرابَ و أَرَبَّتْ بالفحل فاختارها من الشُّوَّل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طَرْوقَتُه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وجدتَ طَرُوقَتَک ؟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أَطْرَقَ اللهُ علیک أَی لا صَیَّر لک ما تَنکْحِه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قَدِم علی عمر،رضی الله عنه،من مصر فجرَی بینهما کلام،و أَن عمر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الدجاجة لتَفْحَصُ فی الرماد فَتَضَعُ لغیر الفحل و البیضة منسوبة إِلی طَرْقها ،فقام عمرو مُتَرَبِّدَ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منسوبة إِلی طَرْقها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إِلی فحلها،و أَصل الطَّرْق الضِّرَاب ثم یقال للضارب طَرْقٌ بالمصدر،و المعنی أَنه ذو طَرْقٍ ؛ قال الراعی یصف إِبلاً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هَجائِنُ مُنْذرٍ و مُحَرِّقٍ أُمَّاتِهِنَّ و طَرْقُهُنَّ فَحِیلا أَی کان ذو طَرْقِها فحلاً فحیلاً أَی منجباً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مِطْراق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قریبة العهد بطَرق الفحل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الفحل،و جمعه طُرُوقٌ و طُرَّاقٌ ؛ قال الشاعر یصف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مُخْلفُ الطُّرَّاقِ مَجهُولَةٌ، مُحْدِثٌ بعد طِرَاقِ اللُّؤَام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مُخْلِفُ الطُّرَّاق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تلقح،مجهولة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محرَّمة الظهر لم تُرْکَبْ و لم تُحْلَبْ،مُحْدِث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أَحدثت لِقاحاً،و الطِّراق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الضِّراب،و اللؤام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یلائمها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للفحل مُطْرِق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یَهَبُ النَّجِیبَةَ و النَّجِیبَ،إِذا شَتَا، و البازِلَ الکَوْمَاء مثل المُطْرِق و قال 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تُبْلغَنِّی حَیْثُ کانَتْ دِیارُها جُمالِیَّةٌ کالفحل،وَجنْاءُ مُطْرِقُ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المُطْرِقُ من الإِِطْراقِ أَی لا تَرْغو و لا تَضِجّ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خالد بن جنبة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مُطْرِقٌ من الطَّرْق و هو سرعة المشی،و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 جَهْدُ الطَّرْق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قیل للراجل مُطْرِق و جمعه مَطَارِیقُ ،و أَما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قَوَارِباً من واحِفٍ بعد العَنَقْ للعِدِّ،إِذ أَخْلَفَه ماءُ الطَّرَقْ فهی مناقع المیاه تکون فی بحائر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المسافر أَن یأْتی أَهله طُروقاً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لیلاً،و کل آتٍ باللیل طَارِقٌ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الطُّروقِ من الطَّرْقِ و هو الدَّق،و سمی الآتی باللیل طَارِقاً لحاجته إلی دَق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طَرَق القومَ یَطْرُقُهم طَرْقاً و طُروقاً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جاءَهم لیلاً،فهو طارِقٌ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حَارِقةٌ طارِقةٌ أَی طَرَقَتْ بخیر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جمع الطارِقَةِ طَوارِق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بک من طَوارِقِ اللیل إِلا طارِقاً یَطْرُقُ بخیر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جُمع طارِقٌ علی أَطْراقٍ مثل ناصرٍ و أَنصار؛ قال ابن الزبیر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عینُه لا تذوقُ الرُّقاد، کنی بنبله عن الأَقارب و الأَهل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وَ اَلطّٰارِقِ ؛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النجم الذی یقال له کوکب الصبح،و منه قول هند بنت عتبة،قال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هند بنت بیاضة بن رباح بن طارق الإِِیادی قالت یوم أُحد تحض علی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بناتُ طارِق ، أَی أَن أَبانا فی الشرف و العلو کالنجم المضیء،و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أَرادت نحن بنات ذی الشرف فی الناس کأَنه النجم فی علو قدره؛ قال ابن المکرم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نجماً یقال له کوکب الصبح و لا سمعت من یذکره فی غیر هذا الموضع،و تارة یطلع مع الصبح کوکب یُرَی مضیئاً،و تارة لا یطلُع معه کوکب مضیء،فإِن کان قاله متجوزاً فی لفظه أَی أَنه فی الضیاء مثل الکوکب الذی یطلع مع الصبح إِذا اتفق طلوع کوکب مضیء فی الصبح،و إِلا فلا حقیقة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نجم طَارِق لأَن طلوعه باللیل؛ و کل ما أَتی لیلاً فهو طارِق ؛ و قد فسره الفراء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طُرَقَةٌ ،مثال هُمَزَةٍ،إِذا کان یسری حتی یَطْرُق أَهله 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أَتانا فلان طُروقاً إِذا جاء بلیل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فی البعیر ضعف فی رکبتیه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أَطرَقُ و ناقة طَرْقاءُ بیِّنة الطَّرَقِ ،و الطَّرَقُ ضعف فی الرکبة و الید، طَرِقَ طَرَقاً و هو أَطْرَقُ ،یکون فی الناس و الإِِبل؛ و قول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الطِّرَقَ المُعَبَّدَ فی یَدَیْها لکَذَّان الإِکَامِ،به انْتِضالُ یعنی بالطَّرَق المُعَبَّد المذلل،یرید لیناً فی یدیها لیس فیه جَسْوٌ و لا یبس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أَطْرَق و ناقة طَرْقاءُ بیِّنة الطَّرَق فی یدیها لین،و فی الرَّجل طَرْقَةٌ و طِراقٌ و طِرِّیقَةٌ أَی استرخاء و تکسر و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مَطْروقٌ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 لیِّن؛ قال ابن أَحمر یخاطب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تَحْلَیْ بمَطْرُوقٍ ،إِذا ما سَری فی القَوْم،أَصبح مُسْتَکِینَا و امرأَة مَطْروقَةٌ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ضعیفة لیست بمُذکَّرَة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مَطْروقٌ أَی فیه رُخْوَةٌ و ضعف،و مصدره الطِّرِّیقةُ ،بالتشدید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ریشه طَرَقٌ أَی تراکب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للطائر إِذا کان فی ریشه فَتَخٌ،و هو اللین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طَرَقٌ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کَلأٌ مَطْروقٌ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ضربه المطر بعد یبسه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طائر فیه طَرَقٌ أَی لین فی ریشه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الطَّرَقُ فی الریش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بعضُها فوق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ریش طِرَاقٌ إِذا کان بعضه فوق بعض؛ قال یصف قطاة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القَطاةُ،فإِنِّی سَوْفَ أَنْعَتُها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اطَّرقَ جناحُ الطائر علی افْتَعَلَ أَی التف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اطَّرَقَت الأَرض إِذا رکب التراب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الإِِطْراقُ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استرخاء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المسترخی العین خِلقةً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الإِِطْراقُ الاسترخاءَ فی الجفون؛ و أَنشد لمُزَرِّدٍ یرثی عمر بن الخطاب،رضی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أَخْشَی أَن تکونَ وفاتُه بِکَفَّیْ سَبَنْتی أَزرقِ العینِ مُطْرِقِ </w:t>
      </w:r>
    </w:p>
    <w:p>
      <w:pPr>
        <w:pStyle w:val="BookText"/>
        <w:rPr/>
      </w:pPr>
      <w:r>
        <w:rPr>
          <w:rFonts w:ascii="Amiri" w:hAnsi="Amiri" w:eastAsia="Amiri" w:cs="Amiri"/>
          <w:color w:val="111111"/>
          <w:sz w:val="28"/>
          <w:sz w:val="28"/>
          <w:szCs w:val="28"/>
          <w:rtl w:val="true"/>
          <w:lang w:bidi="ar-SA"/>
        </w:rPr>
        <w:t xml:space="preserve">روی 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و العِیَافَةُ من الجِبْتِ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بالحصی و هو ضرب من التَّکَهُّنِ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الخَطُّ فی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المُتکَهِّنُون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الطَّوارِقُ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المتکهنات، طَرَقَ یَطْرُقُ طَرْقاً ؛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لَعَمْرُکَ ما تَدْری الطَّوَارِقُ بالحصی، و لا زَاجِراتُ الطیر ما اللهُ صَانِعُ و اسْتَطْرَقَهُ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منه الطَّرْقَ بالحصی و أَن ینظر له فیه؛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یدِ المُسْتَطْرَقِ المَسْؤولِ و أَصل الطَّرْقِ الضرب،و منه سمیت مِطْرقَة الصائغ و الحدّاد لأَنه یَطْرقُ بها أَی یضرب بها،و کذلک عصا النَّجَّاد التی یضرب بها الصوفَ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بالأَصابع فی الکهانة،قال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الطَّرْقُ أَن یخلط الکاهن القطنَ بالصوف فَیَتَکهَّن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و قد ذکرنا فی تفسیر الطَّرْقِ أَنه الضرب بالحصی،و قد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أَن یخط الرجل فی الأَرض بإِصبعین ثم بإِصبع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ابْنَیْ عِیانْ،أَسْرِعا البیان؛ و هو مذکور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الطِّیَرَةُ و العِیافَةُ و الطَّرْقُ من الجِبْتِ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بالحصی الذی تفعله النساء،و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الخَطُّ فی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طَرَقَ النَّجَّادُ الصوفَ بالعود یَطْرُقُه طَرْقاً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ضربه،و اسم ذلک العود الذی یضرب به المِطْرَقةُ ،و کذلک مِطْرَقَةُ الحدّادین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عجوزاً تَطْرُقُ 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ضرب الصوف و الشعر بالقضیب لیَنْتفشا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المِطْرَقة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مِضْربة الحداد و الصائغ و نحوهما؛ قال رؤبة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الإِِطْراقُ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السکوت عامة،و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السکوت من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مُطْرِقٌ و مِطْراقٌ و 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السکوت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أَطْرَقَ الرجل إِذا سکت فلم یتکلم،و أَطْرَقَ أیضاً أَی أَرخی عینیه ینظر إِلی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نظر الفجأَة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أَطْرِق بصَرک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الإِِطْراقُ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یُقْبل ببصره إِلی صدره و یسکت ساکناً؛ و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سکت،و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أَماله و أَسکنه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زیاد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انتهکوا الحَرِیمَ ثم أَطْرَقُوا وراءکم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استتروا بکم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الکَرَوان لأَنه یقال أَطْرِقْ کَرَا فیَسْقط مُطْرِقاً فیُؤخذ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الکَرَوان الذکر اسمه طِرِّیق لأَنه إِذا رأَی الرجل سقط و أَطْرَق ،و زعم أَبو خیرة أَنهم إِذا صادوه فرأَوه من بعید أَطافوا به،و یقول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أَطْرِقْ کَرَا إِنک لا تُری،حتی یتَمَکن منه فیُلقی علیه ثوباً و یأْخذه؛ 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أَطْرِقْ کَرَا أَطْرِقْ کَرَا إِنَّ النَّعامَ فی القُرَی یضرب مثلاً للمعجب بنفسه کما یقال فَغُضَّ الطرْفَ،و استعمل بعض العرب الإِِطراق فی الکلب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ضَوْرِیّة أُولِعْتُ باشْتِهارِها، یُطْرِقُ کلبُ الحیِّ مِن حِذارِها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 تحت طِرِّیقتِک لَعِنْدأْوةً؛ یقال ذلک للمُطْرق المُطاوِل لیأْتِی بداهیة و یَشُدّ شَدّة لیثٍ غیرِ مُتّقٍ،و قیل معناه أَی إِن فی لینِه و انْقیادِه أَحْیاناً بعضَ العُسْرِ و یقال أَی إِنَّ تحت سکوتک لَنَزْوةً و طِماحاً،و العِنْدَأْوةُ أَدْهی الدَّواهی،و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المکر و الخدیعة،و هو مذکور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لَطُرْقةٌ ما یحسن یطاق من حمقه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طارَقَ الرجلُ بین نعلین و ثوبین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أَحدَهما علی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طارَقَ نعلین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خَصَفَ إِحدَاهما فوق الأُخری،و جِلْدُ النعل طِراقُها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الرجلُ نعلیه إِذا أَطبَقَ نعلاً علی نعل فخُرِزَتا،و هو الطَّرّاق ،و الجلدُ الذی یضربها به الطِّراقُ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طِرَاقٌ من خَلْفِهِنّ طِراقٌ ، ساقِطاتٌ تَلْوی بها الصحراءُ یعنی نعال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نعل مُطارَقة أَی مخصوفة،و کل خصیفة طِراقٌ ؛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أَغبْاشَ لَیْلِ تمامٍ،کانَ طارَقَه تَطَخْطُخُ الغیمِ،حتی ما لَه جُوَبُ و طِرَاقُ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أُطْبِقَت علیه فخُرِزَتْ به، طَرَقَها یَطْرُقُها طَرْقاً و طارَقَها ؛ و کل ما وضع بعضه علی بعض فقد طُورِقَ و أَطْرقَ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أَطْراقُ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رکب بعضه بعضاً و تَغَضَّنَ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فلِبْسْتُ خُفَّیْنِ مُطارَقَیْنِ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مُطبْقَینِ واحداً فوق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أَطْرَقَ النعلَ و طارَقَها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طِرَاقُ بیضةِ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بعضها فوق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أَطراقُ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أَثناؤها إِذا انْخَنَثَتْ و تثنَّتْ،واحدها طَرَقٌ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الطَّرَقُ ثِنْیُ القربة،و الجمع أَطرْاقٌ و هی أَثناؤها إِذا تَخَنَّثَتْ و تثنَّتْ</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فلان طَرْقة و حَلَّة و تَوضِیع إِذا کان فیه تخنُّث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المَجَانّ المُطْرَقَة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یُطْرَق بعضُها علی بعض کالنَّعْل المُطْرَقة المَخصُوفة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أُطْرِقَت بالجلْد و العصَب أَی أُلْبِسَت،و تُرْس مُطْرَق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المَجانُّ المُطْرَقة ما یکون بین جِلْدین أَحدهما فوق الآخر،و الذی جاءَ</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وُجوهَهم المَجانَّ المُطْرَقة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التِّراس التی أُلْبِسَتِ العَقَب شیئاً فوق شیء؛ أَراد أَنهم عِراضُ الوُجوه غِلاظها؛ و منه طارَق النعلَ إِذا صیَّرها طاقاً فوق طاقٍ و رکَّب بعضها علی بعض،و رواه بعضهم بتشدید الراء للتکثیر،و الأَول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حدید یعرَّض و یُدار فیجعل بَیْضة أَو ساعِداً أَو نحوَه فکل طبقة علی حِدَة طِراق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طائر طِراق الریش إِذا رکب بعضُه بعضاً؛ قال ذو الرمة یصف بازیاً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طِرَاق الخَوافی،واقِعٌ فَوْقَ ریعهِ، نَدَی لَیْلِه فی رِیشِه یَتَرَفْرَقُ و أَطْرَق جَناح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الریش الأَعلی الریش 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أَطْرَق علیه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بعضُه بعضاً؛ و 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 تُطْرِقْ علیک الحُنِیُّ و الوُلُجُ </w:t>
      </w:r>
      <w:r>
        <w:rPr>
          <w:rStyle w:val="FootnoteAnchor"/>
          <w:rtl w:val="true"/>
        </w:rPr>
        <w:footnoteReference w:id="98"/>
      </w:r>
      <w:r>
        <w:rPr>
          <w:rFonts w:ascii="Amiri" w:hAnsi="Amiri" w:eastAsia="Amiri" w:cs="Amiri"/>
          <w:color w:val="111111"/>
          <w:sz w:val="28"/>
          <w:sz w:val="28"/>
          <w:szCs w:val="28"/>
          <w:rtl w:val="true"/>
          <w:lang w:bidi="ar-SA"/>
        </w:rPr>
        <w:t>أَی لم یوضَع بعضُه علی بعض فتَراکَب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فَوْقَکُمْ سَبْعَ طَرٰائِقَ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السمواتِ السبع،و إِنما سمیت بذلک لتراکُبها،و السموات السبع و الأَرضون السبع طَرائِقُ بعضُها فوق بعض؛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طَرٰائِقَ یعنی السموات السبع کلُّ سماء طَرِیقة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اختضَبَت المرأَة طَرْقاً أَو طَرْقین و طرْقَة أَو طَرْقَتَینِ یعنی مرة أَو مرتین،و أَنا آتیه فی النهار طَرْقة أَو طَرْقَتَین أَی مرَّة أَو مرَّتین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أَطْرَق إِلی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السبیل،تذکَّر و تؤنث؛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الأَعظم و الطَّریق العُظْمَی،و کذلک السبیل،و الجمع أَطْرِقة و طُرُق ؛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جَزَمتُ به قِرْبَتی، تَیَمَّمْتُ أَطْرِقَةً أَو خَلِیفَا و فی حدیث سَبْرة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الشیطان قَعَد لابن آدم بأَطْرِقة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جمع طریق علی التذکیر لأَن الطریق یذکَّر و یؤنث،فجمعه علی التذکیر أَطْرِقة کرغیف و أَرْغِفة،و علی التأْنیث أَطْرُق کیمین و أَیْمُن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فلان یَطَؤُهم الطریقُ ؛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علی سَعَة الکلام أَی أَهلُ الطریق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هنا السابِلةُ فعلی هذا لیس فی الکلام حذف کما هو فی القول الأَول،و الجمع أَطْرِقة و أَطْرِقاء و طُرُق ،و طُرُقات جمع الجمع؛ و أَنشد ابن بری 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یَطَأُ الطَّرِیقُ بُیُوتَهم بِعیَاله، و النارُ تَحْجُبُ و الوُجوه تُذالُ فجعل الطَّرِیقَ یَطَأُ بِعیاله بیوتَهم،و إِنما یَطَأُ بیوتَهم أَهلُ الطَّرِیق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 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یُغادِرْنَ عَصْبَ الوالِقیّ و ناصِحٍ، تَخُصُّ به أُمُّ الطَّریقِ عِیالَها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طَریق هی الضَّبُع إِذا دخل الرجل علیها وِجارَها قال أَطْرِقی أُمَّ طرِیق لیست الضَّبُع هاهنا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بناتُ 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تفترق و تختلِف فتأْخذ فی کل ناحیة؛ قال أَبو المثنی بن سَعلة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فیها هَزِجاً أَصْواتُهُ، و تَطَرَّقَ إِلی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ابتغی إِلیه طَریقاً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السِّکَّتَینِ من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له بالفارسیة الرَّاشْوان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طریقة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فلان علی طَرِیقة واحدة أَی علی حالة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فلان حسن الطَّرِیقة ،و الطَّرِیقة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طَرِیقة حسَنة و طَریقة سَیِّئة؛ و أَما قول لَبِید أَنشده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تُسْهِلوا فالسَّهْل حظِّی و طُرْقَتی ، و إِنْ تُحْزِنُوا أَرْکبْ بهم کلَّ مَرْکبِ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طُرْقَتی عادَتی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لَوِ اسْتَقٰامُوا عَلَی اَلطَّرِیقَةِ ؛ أَراد لَوِ استقاموا علی طَرِیقة الهُدی،و قیل،علی طَریقة الکُفْر،و جاءت معرَّفة بالأَلف و اللام علی التفخیم،کما قالوا العُودَ للمَنْدَل و إِن کان کل شجرة عُوداً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طَرائقُ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علیه من تَقَلُّبه؛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عَجَباً للدَّهْرِ شَتَّی طَرائِقُهْ ، و لِلْمَرْءِ یَبْلُوه بما شاء خالِقُهْ کذا أَنشده سیبویه یا عجباً منوناً،و فی بعض کتب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عَجَبَا،أَراد یا عَجَبی فقلب الیاء أَلفاً لمدِّ الصَّوْت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أَسَفیٰ عَلیٰ یُوسُفَ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یَذْهَبٰا بِطَرِیقَتِکُمُ الْمُثْلیٰ ؛ جاء فی 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اَلطَّرِیقَةِ الرجالُ الأَشراف،معناه بجَماعِتکم الأَشراف،و العرب تقول للرجل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طَرِیقَة قومِه،و طَرِیقَة القوم أَماثِلُهم و خِیارُهُم،و هؤلاء طَرِیقةُ قومِهم،و إِنَّما تأْویلُه هذا الذی یُبْتَغَی أَن یجعلَه قومُه قُدْوةً و یسلکوا طَرِیقَته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طَرائِقُ قومِهم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عندی،و الله أَعلم،أَن هذا علی الحذف أَی و یَذْهَبا بأَهْل طَریقَتِکم المُثْلی،کما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الْقَرْیَةَ ؛ أَی أَهل القریة؛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طَرٰائِقَ قِدَداً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بِطَرِیقَتِکُمُ الْمُثْلیٰ أَی بسُنَّتکم و دینکم و ما أَنتم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طَرٰائِقَ قِدَداً ؛ أَی کُنَّا فِرَقاً مختلفة أَهْواؤنا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 فی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طَرائِقُ البَیْض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خطُوطُه التی تُسمَّی الحُبُکَ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طَریقة الرمل و الشَّحْم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امتدَّ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علی أَعلی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للخطّ الذی یمتدّ علی مَتْن الحمار طَرِیقة ،و طریقة المَتْن ما امتدَّ منه؛ قال لبید یصف حمار 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مُمتْدَّ الطَّریقة نافِلاً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أُخْدُودٍ من الأَرض أَو صَنِفَةِ ثَوْب أَو شیء مُلْزَق بعضه ببعض فهو طَرِیقة ،و کذلک من الأَلوان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طَرائقُ و رَعابِیلُ بمعنی واحد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ثوبٌ طَرائق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عن اللحیانی،و إِذا وصفت القَناة بالذُّبُول قِیل قَناة ذات طَرائق ،و کذلک القصبة إِذا قُطِعَتْ رَطْبة فأَخذت تَیْبَس رأَیت فیها طَرائق قد اصْفَرَّت حین أَخذت فی الیُبْس </w:t>
      </w:r>
    </w:p>
    <w:p>
      <w:pPr>
        <w:pStyle w:val="BookText"/>
        <w:rPr/>
      </w:pPr>
      <w:r>
        <w:rPr>
          <w:rFonts w:ascii="Amiri" w:hAnsi="Amiri" w:eastAsia="Amiri" w:cs="Amiri"/>
          <w:color w:val="111111"/>
          <w:sz w:val="28"/>
          <w:sz w:val="28"/>
          <w:szCs w:val="28"/>
          <w:rtl w:val="true"/>
          <w:lang w:bidi="ar-SA"/>
        </w:rPr>
        <w:t>و ما لم تَیْبَس فهو علی لوْن الخُضْرة،و إِن کان فی القَنا فهو علی لَوْن القَنا؛ قال ذو الرمة یصف 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یَبِضْنَ کأَمْثال القَنا ذبَلَتْ، فیها طرائقُ لَدْناتٌ علی أَوَدِ و الطَّرِیقَةُ و جمعها طَرائق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نَسِیجة تُنْسَج من صوف أَو شعَر عَرْضُها عَظْمُ الذِّراع أَو أَقلّ،و طولها أَربع أَذرُع أَو ثمانی أَذرُع علی قَدْرِ عِظَم البیت و صِغَره،تُخَیّط فی مُلتْقَی الشِّقاق من الکِسْر إِلی الکِسْر،و فیها تکون رؤوس العُمُد،و بینها و بین الطَّرائقِ أَلْبادٌ تکون فیها أُنُوف العُمُد لئلا تَخْرِقَ الطَّرائق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طَرَّقوا بینهم طَرائِق ،و الطَّرائق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ما یَبْقی من عَفْوةِ الکَلإِِ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قوم مَطارِیق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رَجَّالة،واحدهم مُطْرِق ،و هو الرَّاجِل؛ هذا قول أَبی عبید،و هو نادر إِلا أَن یکون مَطارِیق جمع مِطْراق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العُمُد،و کل عَمُود طَرِیقة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تَطارق الشیءُ 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اطَّرَقت الإِِبل اطِّراقاً و تَطارقت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بعضُها بعضاً و جاءت علی خُفٍّ واحد؛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معاً،و اطَّرَقَتْ شَتِیتا، و هیَ تُثِیر السَّاطعَ السِّخْتِیتا یعنی الغُبار المرتفع؛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مجتمِعة و ذهبت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ترکَتْ راعِیَها مَشْتُوتا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الإِِبل مَطارِیق یا هذا إِذا جاء بعضُها فی إِثْر بعض،و الواحد مِطْراق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مِطراق هذا أَی مثله و شِبْهه،و قیل أَی تِلْوُه و نظیرهُ؛ و أَنشد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 البُغاةَ أَبو البَیْداء مُحْتَزِماً؛ و لم یُغادِر له فی الناس مِطْراقا و الجمع مَطارِیق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تَطارق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النَّبْل طَرْقةُ رجلٍ واحد أَی صنعة 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الإِِبل إِذا تبع بعضُها بعضاً،واحدتها طَرَقة ،و جاءت علی طَرَقة واحدة کذلک أَی علی أَثر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الإِِبل مَطارِیقَ إِذا جاءت یَتْبع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تراب عن بعض بنی کلاب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علی عَرَقَة الإِِبل و طَرَقَتِها أَی علی أَثرها؛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الطَّرَقة و العَرَقة الصَّفّ و الرَّزْدَقُ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اطَّرَق الحوْضُ،علی افْتَعل،إِذا وقع فیه الدِّمْنُ فَتَلَبَّد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الطَّرَق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طَرَقة و هی مثال العَرَقة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الصَّفّ و الرَّزْدَق و حِبالةُ الصائد ذات الکِفَفِ و آثارُ الإِِبل بعضها فی إِثْر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الإِِبل علی طَرَقة واحدة و علی خُفّ واحد أَی علی أَثر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اطَّرَقت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تلبَّد تُرابها بالمطر؛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اطَّرَقت إِلاَّ ثلاثاً عُطَّفا و الطُّرَق و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و آثارُ المارة تظهر فیها الآثار،واحدتها طُرْقة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طُرَق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أَسارِیعُها و الطَّرائقُ التی فیها،واحدتها طُرْقة ،مثل غُرْفة و غُرَف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مُطارَقة بعضها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ذلک طُرْقَتَک </w:t>
      </w:r>
    </w:p>
    <w:p>
      <w:pPr>
        <w:pStyle w:val="BookText"/>
        <w:rPr/>
      </w:pPr>
      <w:r>
        <w:rPr>
          <w:rFonts w:ascii="Amiri" w:hAnsi="Amiri" w:eastAsia="Amiri" w:cs="Amiri"/>
          <w:color w:val="111111"/>
          <w:sz w:val="28"/>
          <w:sz w:val="28"/>
          <w:szCs w:val="28"/>
          <w:rtl w:val="true"/>
          <w:lang w:bidi="ar-SA"/>
        </w:rPr>
        <w:t>أَی دَأْبک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الشَّحْم،و جمعه أَطْراق ؛ قال المَرَّار الفَقْعَسی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بَلَّغْنَ بالأَطْراقِ ،حتَّی أُذِیعَ الطِّرْق و انکَفَت الثَّمِیلُ و ما به طِرْق ،بالکسر،أَی قُوَّة،و أَصل الطِّرْق الشَّحْم فکنی به عنها لأَنها أَکثر ما تکون عنه؛ و کل لحمة مستطیلة فهی طَرِیقة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بعیر ما به طِرْق أَی سِمَن و 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السِّمَن،فهو علی هذا 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أَری أَحداً به طِرْقٌ یتخلَّف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الطِّرْق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الشحم،و أَکثر ما یستعمل فی النفی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ابن الزبیر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للشَّارِب إِلا الرَّنْقُ و الطَّرْقُ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طَرَّقَتِ المرأَة و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نَشِب ولدُها فی بطنها و لم یسهُل خروجه؛ قال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صَرْخة ثم إِسْکاتةٌ، کما طَرَّقَتْ بِنفاسٍ بِکُرْ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طَرَّقَتِ المرأَة،و کلُّ حامل تُطَرِّقُ إِذا خرج من الولد نصفه ثم نَشِب فیقال طَرَّقَت ثم خَلُصت؛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 یجعل التَّطْرِیق للقَطاة إِذا فَحَصَتْ للْبَیْض کأَنها تجعل له طَریقاً ؛ قاله أَبو الهیثم،و جائز أَن یُستْعار فیُجعَل لغیر القَطاة؛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طَرَّقَتْ بِبِکْرِها أُمُّ طَبَقْ یعنی الداهیة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طَرَّقت القطاة و هی مُطَرِّق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خروج بَیْضها؛ قال المُمَزِّق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ذکره الجوهری فی فصل مزق،بکسر الزای،قال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صوابه المُمَزَّق،بالفتح،کما حکی عن الفراء و اسمه شَأْسُ بن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تَخِذَتْ رجْلی إِلی جَنْبِ غَرْزِها نَسِیفاً،کَأُفْحُوصِ القَطاةِ المُطَرِّقِ أَنشده أَبو عمرو بن العلاء؛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ذلک فی غیر القطاة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طَرَّق بحَقِّی تَطْرِیقاً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جَحَدَه ثم أَقرَّ به بعد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ضَرَبَه حتی طَرَّق بِجَعْرِه أَی اخْتَضَب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طَرَّق الإِِبلَ تَطْرِیقاً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حَبَسها عن کَلإٍِ أَو غیره،و لا یقال فی غیر ذلک إِلا أَن یُستعار؛ قاله أَبو زید؛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ما قال أَبو زید فی طَرَّقْت ،بالقاف،و قد قال ابن الأَعَرابی طَرَّفْت،بالفاء،إِذا طَرَده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طَرَّقْت له من الطَّرِیق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طَرْقاتُ 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شَرَکُها،کل شَرَکة منها طَرْقَة ،و 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النَّخْل؛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کُمَیْتٍ کجِذْعِ الطَّرِیقِ ، یَجْری علی سَلِطاتٍ لُثُمْ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أَطول ما یکون من النخل بلغة الیمامة،واحدته طَرِیقة ؛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 و جَبَّارٌ رِواءٌ أُصُولُهُ، علیه أَبابِیلٌ مِنَ الطَّیْر تَنْعَبُ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یُنال بالید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نخلة طَرِیقة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مَلْساء طویلة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أَصوات العُودِ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p>
    <w:p>
      <w:pPr>
        <w:pStyle w:val="BookText"/>
        <w:rPr/>
      </w:pPr>
      <w:r>
        <w:rPr>
          <w:rFonts w:ascii="Amiri" w:hAnsi="Amiri" w:eastAsia="Amiri" w:cs="Amiri"/>
          <w:color w:val="111111"/>
          <w:sz w:val="28"/>
          <w:sz w:val="28"/>
          <w:szCs w:val="28"/>
          <w:rtl w:val="true"/>
          <w:lang w:bidi="ar-SA"/>
        </w:rPr>
        <w:t>صوت من العُودِ و نحوه طَرْق علی حِدَة،تقول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تضرِبُ هذه الجاریة کذا و کذا طَرْقاً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عنده طُرُوق من الکلام،واحِدُه طَرْق ؛ عن کراع و لم یفسره،و أَراه یعنی ضُرُوباً من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 فی لغة طیّء؛ عن أَبی حنیفة؛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لَمَّا بدا مُخایِلا طَرْقٌ ،تَفُوت السُّحُقَ الأَطاوِلا و الطَّرْق و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حِبالة یُصاد بها الوحش تتَّخذ کالفخّ،و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أَطرق الرجل الصَّیْدَ إِذا نصَب له حِبالة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أَطْرَق فلان لفلان إِذا مَحَل به لیُلْقِیه فی وَرْطة،أُخِذ من الطَّرْق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الفخّ؛ و من ذلک قیل للعدُوّ مُطْرِق و للسَّاکت مُطْرِق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الطُّرَیْق و الأُطَیْرِقُ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نخْلة حجازیّة تبکِّر بالحَمْل صَفْراء التمرة و البُسْرة؛ حکاه أَبو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الأُطَیْرِق ضرّب من النخل و هو أَبْکَر نخل الحجاز کله؛ و سماها بعض الشعراء الطُّرَیْقِین و الأُطَیْرِقِین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تَرَی إِلی عَطایا الرَّحْمَنْ مِنَ الطُّرَیْقِین و أُمِّ جِرْذانْ؟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بالطُّرَیْقِین جمعَ الطُّرَیْقِ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الطَّارِقیّة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القلائد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و المِطْرَقُ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ناقة أَو بعیر،و الأَسبق أَنه اسم بعیر؛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یَتْبَعْنَ جَرْفاً من بَناتِ المِطْرَقِ و مُطْرِق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أَنشد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تَحَجَّی مُطْرِقٌ بالفالِقِ و أَطْرِقا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أَطْرِقا بالیاتُ الخیامِ، إِلا الثُّمامُ و إِلا العِصِیُّ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روی الثمام بالنصب جعله استثناء من الخیام،لأَنها فی المعنی فاعلة کأَنه قال بالیاتٌ خِیامُها إِلا الثمامَ لأَنهم کانوا یظلّلُون به خِیامَهم،و مَنْ رفع جعله صفة للخیام کأَنه قال بالیةٌ خیامُها غیرُ الثُّمام علی الموضع،و أَفْعِلا مقصور بناءٌ قد نفاه سیبویه حتی قال بعضهم إِن أَطْرِقا فی هذا البیت أَصله أَطْرِقاء جمع طریق بلغة هذیل ثم قصر الممدود؛ و استدل بقول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تَیَمَّمْتُ أَطْرِقَةً أَو خَلِیفا ذهب هذا المعلِّل إِلی أَن العلامتین تَعْتَقِبان؛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بن العلاء أَطْرِقا علی لفظ الاثنین بَلد،قال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نری أَنه سمی بقوله أَطْرِق أَی اسکت و ذلک أَنهم کانوا ثلاثة نَفَر بأَطْرِقا ،و هو موضع،فسَمِعُوا صوتاً فقال أَحدُهم لصاحِبَیْه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أَطْرِقا أَی اسکُتا فسمِّی به البلد،و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فسمی به المکان؛ و فیه یقول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أَطْرِقا بالیاتُ الخِیام و أَما مَنْ رواه أَطْرُقاً ،فَعَلی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طَرِیق فیمن أَنَّث لأَن أَفْعُلاً إِنما یکسَّر علیه فَعِیل إِذا کان مؤنثاً نحو یمین و أَیْمُن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الطِّرْیاقُ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التِّرْیاقِ؛ رواه أَبو حنیفة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طارِقَةُ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فَخْذُه و عَشِیرتُه؛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شَکَوْتُ ذَهابَ طارِقَتی إِلیها، و طارِقَتی بأَکْنافِ الدُّرُوبِ </w:t>
      </w:r>
      <w:bookmarkStart w:id="759" w:name="pg11488_143335"/>
    </w:p>
    <w:p>
      <w:pPr>
        <w:pStyle w:val="BookText"/>
        <w:rPr/>
      </w:pPr>
      <w:bookmarkEnd w:id="759"/>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نَعْجة مَطْرُوقة و هی التی تُوسَم بالنار علی وَسَط أُذُنها من ظاهر،فذلک الطِّراقُ ،و إِنما هو خطّ أَبیض بنارٍ کأَنما هو جادّة،و قد طَرَقْناها نَطْرُقها طَرْقاً ،و المِیسَمُ الذی فی موضع الطِّراق له حُروف صِغار،فأَمّا الطَّابِعُ فهو مِیسَمُ الفَرائضِ،یقال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الشَّاة</w:t>
      </w:r>
      <w:r>
        <w:rPr>
          <w:rFonts w:eastAsia="Amiri" w:cs="Amiri" w:ascii="Amiri" w:hAnsi="Amiri"/>
          <w:color w:val="111111"/>
          <w:sz w:val="28"/>
          <w:szCs w:val="28"/>
          <w:rtl w:val="true"/>
          <w:lang w:bidi="ar-SA"/>
        </w:rPr>
        <w:t>.</w:t>
      </w:r>
    </w:p>
    <w:p>
      <w:pPr>
        <w:pStyle w:val="Heading4"/>
        <w:numPr>
          <w:ilvl w:val="3"/>
          <w:numId w:val="1"/>
        </w:numPr>
        <w:rPr/>
      </w:pPr>
      <w:bookmarkStart w:id="760" w:name="__RefHeading___Toc3028390_73709187"/>
      <w:bookmarkStart w:id="761" w:name="_Toc321"/>
      <w:bookmarkEnd w:id="760"/>
      <w:r>
        <w:rPr>
          <w:rtl w:val="true"/>
        </w:rPr>
        <w:t>طرمق</w:t>
      </w:r>
      <w:bookmarkEnd w:id="761"/>
    </w:p>
    <w:p>
      <w:pPr>
        <w:pStyle w:val="BookText"/>
        <w:rPr/>
      </w:pPr>
      <w:r>
        <w:rPr>
          <w:rFonts w:ascii="Amiri" w:hAnsi="Amiri" w:eastAsia="Amiri" w:cs="Amiri"/>
          <w:color w:val="111111"/>
          <w:sz w:val="28"/>
          <w:sz w:val="28"/>
          <w:szCs w:val="28"/>
          <w:rtl w:val="true"/>
          <w:lang w:bidi="ar-SA"/>
        </w:rPr>
        <w:t>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الطُّرْمُوقُ الخُفَّاش،و قیل طُمْرُوق،و سیأْتی ذکره</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3028392_73709187"/>
      <w:bookmarkStart w:id="763" w:name="_Toc322"/>
      <w:bookmarkEnd w:id="762"/>
      <w:r>
        <w:rPr>
          <w:rtl w:val="true"/>
        </w:rPr>
        <w:t>طسق</w:t>
      </w:r>
      <w:bookmarkEnd w:id="763"/>
    </w:p>
    <w:p>
      <w:pPr>
        <w:pStyle w:val="BookText"/>
        <w:rPr/>
      </w:pPr>
      <w:r>
        <w:rPr>
          <w:rFonts w:ascii="Amiri" w:hAnsi="Amiri" w:eastAsia="Amiri" w:cs="Amiri"/>
          <w:color w:val="111111"/>
          <w:sz w:val="28"/>
          <w:sz w:val="28"/>
          <w:szCs w:val="28"/>
          <w:rtl w:val="true"/>
          <w:lang w:bidi="ar-SA"/>
        </w:rPr>
        <w:t xml:space="preserve">الطَّسْق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یُوضَع من الوَظِیفة علی الجُرْبانِ من الخَراج المقرَّر علی الأَرض،فارسی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کتب عمر إِلی عثمان بن حنیف فی رَجُلین من أَهل الذمّة أَسْلَما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الجزیة عن رؤوسهما و خُذِ الطَّسْقَ من أَرْضَیْهِما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الطَّسْق شِبْه الخَرَاج له مقدار معلوم،و لیس بعربیّ 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مِکیال معروف</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3028394_73709187"/>
      <w:bookmarkStart w:id="765" w:name="_Toc323"/>
      <w:bookmarkEnd w:id="764"/>
      <w:r>
        <w:rPr>
          <w:rtl w:val="true"/>
        </w:rPr>
        <w:t>طفق</w:t>
      </w:r>
      <w:bookmarkEnd w:id="765"/>
    </w:p>
    <w:p>
      <w:pPr>
        <w:pStyle w:val="BookText"/>
        <w:rPr/>
      </w:pPr>
      <w:r>
        <w:rPr>
          <w:rFonts w:ascii="Amiri" w:hAnsi="Amiri" w:eastAsia="Amiri" w:cs="Amiri"/>
          <w:color w:val="111111"/>
          <w:sz w:val="28"/>
          <w:sz w:val="28"/>
          <w:szCs w:val="28"/>
          <w:rtl w:val="true"/>
          <w:lang w:bidi="ar-SA"/>
        </w:rPr>
        <w:t>طَفِقَ</w:t>
      </w:r>
    </w:p>
    <w:p>
      <w:pPr>
        <w:pStyle w:val="BookText"/>
        <w:rPr/>
      </w:pPr>
      <w:r>
        <w:rPr>
          <w:rFonts w:ascii="Amiri" w:hAnsi="Amiri" w:eastAsia="Amiri" w:cs="Amiri"/>
          <w:color w:val="111111"/>
          <w:sz w:val="28"/>
          <w:sz w:val="28"/>
          <w:szCs w:val="28"/>
          <w:rtl w:val="true"/>
          <w:lang w:bidi="ar-SA"/>
        </w:rPr>
        <w:t xml:space="preserve">طَفَقاً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طَفِق یفعل کذا یَطْفَق طَفَقاً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یَفْعَل و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طَفِقٰا یَخْصِفٰانِ عَلَیْهِمٰا مِنْ وَرَقِ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فطَفِقَ یُلْقِی إِلیهم الجَبُوبَ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أَفعال المقاربة،و الجَبُوب المَدَر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طَفِق بمعنی عَلِق یفعل کذا،و هو یجمع ظَلَّ و بات،قال و لغة ردیئة طَفَق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طَفَق ،بالفتح، یَطْفِق طُفُوقاً لغة؛ عن الزجاج و الأَخفش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طَفِقَ و عَلِقَ و جَعَل و کادَ و کَرَب لا بُدَّ لهنَّ من صاحب یصحبهنّ یوصف بهن فیرتفع،و یطلُبْنَ الفعل المستقبل خاصة،کقولک کادَ زید یقول ذلک؛ فإِن کَنَیْت عن الاسم قلتَ کاد یقول ذاک؛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فَطَفِقَ مَسْحاً بِالسُّوقِ وَ الْأَعْنٰاقِ ؛ أَراد طَفِق یمسَح مَسْحاً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الأَعراب یقولون طَفِق فلان بما أَراد أَی ظَفِر،و أَطْفَقَه الله به إِطْفاقاً إِذا أَظفره الله به،و لئن أَطْفَقَنِی الله بفلان لأَفعلَنّ به</w:t>
      </w:r>
      <w:r>
        <w:rPr>
          <w:rFonts w:eastAsia="Amiri" w:cs="Amiri" w:ascii="Amiri" w:hAnsi="Amiri"/>
          <w:color w:val="111111"/>
          <w:sz w:val="28"/>
          <w:szCs w:val="28"/>
          <w:rtl w:val="true"/>
          <w:lang w:bidi="ar-SA"/>
        </w:rPr>
        <w:t>.</w:t>
      </w:r>
    </w:p>
    <w:p>
      <w:pPr>
        <w:pStyle w:val="Heading4"/>
        <w:numPr>
          <w:ilvl w:val="3"/>
          <w:numId w:val="1"/>
        </w:numPr>
        <w:rPr/>
      </w:pPr>
      <w:bookmarkStart w:id="766" w:name="__RefHeading___Toc3028396_73709187"/>
      <w:bookmarkStart w:id="767" w:name="_Toc324"/>
      <w:bookmarkEnd w:id="766"/>
      <w:r>
        <w:rPr>
          <w:rtl w:val="true"/>
        </w:rPr>
        <w:t>طقق</w:t>
      </w:r>
      <w:bookmarkEnd w:id="767"/>
    </w:p>
    <w:p>
      <w:pPr>
        <w:pStyle w:val="BookText"/>
        <w:rPr/>
      </w:pPr>
      <w:r>
        <w:rPr>
          <w:rFonts w:ascii="Amiri" w:hAnsi="Amiri" w:eastAsia="Amiri" w:cs="Amiri"/>
          <w:color w:val="111111"/>
          <w:sz w:val="28"/>
          <w:sz w:val="28"/>
          <w:szCs w:val="28"/>
          <w:rtl w:val="true"/>
          <w:lang w:bidi="ar-SA"/>
        </w:rPr>
        <w:t xml:space="preserve">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حکایة صْوت حجر وقع علی حَجر،و إِن ضَوعف فیقال طَقْطَق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طَقْ حکایة صوْت الحجر و الحافر،و الطَّقْطَقة فعله مثل الدَّقْدقَة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الطَّقْطَقة صوْت قوائم الخیل علی الأَرض الصُّلبْة،و ربما قالوا حَبَطَقْطَقْ کأَنهم حَکَوا صوت الجَرْی؛ و أَنشد المازنی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الخیلُ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حَبَطَقْطَقْ حَبَطَقْطَقْ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هذا الحرف إِلا فی کتابه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الضِّفْدع إِذا وثَب من حاشیة النهر؛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یساوی طِقْ </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3028398_73709187"/>
      <w:bookmarkStart w:id="769" w:name="_Toc325"/>
      <w:bookmarkEnd w:id="768"/>
      <w:r>
        <w:rPr>
          <w:rtl w:val="true"/>
        </w:rPr>
        <w:t>طلق</w:t>
      </w:r>
      <w:bookmarkEnd w:id="769"/>
    </w:p>
    <w:p>
      <w:pPr>
        <w:pStyle w:val="BookText"/>
        <w:rPr/>
      </w:pPr>
      <w:r>
        <w:rPr>
          <w:rFonts w:ascii="Amiri" w:hAnsi="Amiri" w:eastAsia="Amiri" w:cs="Amiri"/>
          <w:color w:val="111111"/>
          <w:sz w:val="28"/>
          <w:sz w:val="28"/>
          <w:szCs w:val="28"/>
          <w:rtl w:val="true"/>
          <w:lang w:bidi="ar-SA"/>
        </w:rPr>
        <w:t xml:space="preserve">الطَّلْق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المخاض عند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الطَّلْق وجَع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حج بأُمّه فَحملها علی عاتِقه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قَضَی حَقَّها؟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طَلْقَة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 الولادة،و الطَّلْقَة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الواحدة،و قد طُلِقَت المرأَة تُطْلَق طَلْقاً ،علی ما لم یسمّ فاعله،و طَلُقت ،بضم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من الطلاق أَجود،و طَلَقَت بفتح اللام جائز،و من الطَّلْق طُلِقَت ،و کلهم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طالِق بغیر هاء؛ و أَما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 جارَتا بِیِنی،فإِنک طالِقَه فإِن اللیث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طالِقة غداً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طالِقة علی الفعل لأَنها یقال لها قد طَلَقَت فبنی النعت </w:t>
      </w:r>
    </w:p>
    <w:p>
      <w:pPr>
        <w:pStyle w:val="BookText"/>
        <w:rPr/>
      </w:pPr>
      <w:r>
        <w:rPr>
          <w:rFonts w:ascii="IRNazanin" w:hAnsi="IRNazanin" w:eastAsia="IRNazanin"/>
          <w:color w:val="111111"/>
          <w:sz w:val="28"/>
          <w:sz w:val="28"/>
          <w:szCs w:val="28"/>
          <w:rtl w:val="true"/>
          <w:lang w:bidi="fa-IR"/>
        </w:rPr>
        <w:t>علی الفعل،و طَلاقُ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بینونتها عن زوجها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امرأَة طالِق من نسوة طُلَّق و طالِقة من نسوة طَوَالِق ؛ و أَنشد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جارَتنا بِینی،فإِنک طالقه کذاکِ أُمور الناس غادٍ و طارِقَه و طَلَّق الرجل امرأَته و طَلَقت هی،بالفتح، تَطْلُق طَلاقاً و طَلُقَت ،و الضم أَکثر؛ عن ثعلب، طَلاقاً و أَطْلَقها بَعْلُها و طَلَّقها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طَلُقت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مِطْلاق و مِطْلیق و طلِّیق و طُلَقة ،علی مثال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التَّطْلیق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رجل طلِّیق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کثیر طَلاق النساء،و الأَجود أَن یقال مِطْلاق و مِطْلِیق ؛ و منه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مِطْلاق فَلا تزوِّجُوه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طَلَّق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ترکها؛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 نَجْد بعد فِرْکٍ و بِغْضَةٍ، مُطَلِّقُ بُصْرَی،أَشْعثُ الرأْسِ جافِلُه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العقیلی و سأله الکسائی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طَلّقْت امرأَتک؟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الأَرض من ورائها و طَلَّقت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طَلّقْت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ترکتُهم؛ و أَنشد لابن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غَطارِفَة یَرَوْن المجدَ غُنْماً، إِذا ما طَلَّقَ البَرِمُ العِیالا أَی ترکهم کما یترک الرجل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عثمان 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بالرجال و العِدَّة بالنساء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متعلق بهؤلاء و هذه متعلّقة بهؤلاء،فالرجال یُطَلِّق و المرأَة تعتدُّ؛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الطلاق یتعلّق بالزوج فی حرّیته و رقِّه،و کذلک العدة بالمرأَة فی الحالتین،و فیه بین الفقهاء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یقول إِن الحرّة إِذا کانت تحت العبد لا تَبین إِلا بثلاث و تَبِین الأَمة تحت الحر باثنتین،و منهم من یقول إِن الحرّة تَبِین تحت العبد باثنتین و لا تبین الأَمة تحت الحر بأَقلّ من ثلاث،و منهم من یقول إِذا کان الزوج عبداً و هی حرة أَو بالعکس أَو کانا عبدَین فإِنها تَبِین باثنتین،و أَما العدّة فإِن المرأَة إِن کانت حرّة اعتدَّت للوفاة أَربعة أَشهر و عشراً،و بالطلاق ثلاثة أَطهار أَو ثلاثَ حِیَض،تحت حرّ کانت أَو عبدٍ،فإِن کانت أَمة اعتدّت شهرین و خمساً أَو طُهْرین أَو حَیْضتین،تحت عبد کانت أَو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و الرجل الذی قال لزوجته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خلیَّة طالِقٌ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الطالِقُ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طُلِقت فی المرعَی،و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لا قَیْد علیها،و کذلک الخلیَّة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طَلاقُ النساء لمعنیین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حلّ عُقْدة النکاح،و الآخر بمعنی التخلیة و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للإِِنسان إِذا عَتَق طَلِیقٌ أَی صار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أَطْلَق الناقة من عِقَالها و طَلَّقَها فطَلَقَت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بالفتح،و ناقة طَلْق و 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عِقال علیها،و الجمع أَطْلاق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طَلْق و 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قَیْد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طُلُق و ناقة طُلُق ،بضم الطاء و اللام،أَی غیر مقیَّد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أَطْلَقْت الناقة من العِقال فطَلَقَت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الطالِق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قد طَلَقت فی المرعی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 التی تَنْطَلق إِلی الماء و یقال التی لا قَیْد علیها،و هی طُلُق و طالِق أَیضاً و طُلُق أَکثر؛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مُعَقَّلات العیس أَو طَوالِقِ أَی قد طَلَقَت عن العقال فهی طالِق لا تحبَس عن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نعجة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مُخَلاَّة ترعَی وحْدَها،و حبَسُوه فی السِّجْن طَلْقاً أَی بغیر قید و لا کَبْل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أَطْلَقَه ، </w:t>
      </w:r>
    </w:p>
    <w:p>
      <w:pPr>
        <w:pStyle w:val="BookText"/>
        <w:rPr/>
      </w:pPr>
      <w:r>
        <w:rPr>
          <w:rFonts w:ascii="Amiri" w:hAnsi="Amiri" w:eastAsia="Amiri" w:cs="Amiri"/>
          <w:color w:val="111111"/>
          <w:sz w:val="28"/>
          <w:sz w:val="28"/>
          <w:szCs w:val="28"/>
          <w:rtl w:val="true"/>
          <w:lang w:bidi="ar-SA"/>
        </w:rPr>
        <w:t xml:space="preserve">فهو مُطْلَق و طَلِیق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سرّحه؛ و أَنشد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طَلِیق الله،لم یَمْنُنْ علیه أَبُو داودَ،و ابنُ أَبی کَبِیر و الجمع طُلقَاء ،و الطُّلَقاء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الأُسراء العُتَقاء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الطَّلیق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الأَسیر الذی أُطْلِق عنه إِسارُه و خُلِّیَ سبِیلُه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الطَّلِیقُ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الأَسِیر یُطْلَق ،فَعِیلٌ بمعنی مفعول؛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تَبْسِمُ عن نَوْرِ الأَقاحِیّ أَقْفَرَتْ بِوَعْساء مَعْروف،تُغامُ و تُطْلَقُ تُغامُ مرَّة أَی تُسْتر،و تُطْلَق إِذا انجلی عنها الغیم،یعنی الأَقاحی إِذا طلعت الشمس علیها فقد طُلِقَت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أَطْلَقْت الأَسیر أَی خلیَّته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و معه الطُّلَقاء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الذین خَلَّی عنهم یوم فتح مکة و أَطْلَقَهم فلم یَسْتَرِقَّهم،واحدهم طَلِیق و هو الأَسِیر إِذا أُطْلِق سبیله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الطِّلَقاءُ مِنْ قُرَیش و العُتَقاءُ من ثَقِیف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 میَّز قریشاً بهذا الاسم حیث هو أَحسن من العُتَقاء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أُدخِلوا فی الإِِسلام کرهاً؛ حکاه ثعلب،فإِما أَن یکون من هذا،و إِما أَن یکون من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خطام،و هی أَیضاً التی ترسل فی الحی فترعی من جَنابِهم حیث شاءَت لا تُعْقَل إِذا راحت و لا تُنَحَّی فی المسرح؛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و هی مَحْشوکةٌ طالِق و نعجة طالِق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یحتبس الراعی لَبَنها،و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یُتْرَک لبنها یوماً و لیلة ثم یُحْلب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الطَّالِق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یترکها الراعی لنفسه لا یحتلبها علی الماء،یقال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اسْتَطْلق الراعی ناقة لنفسه،و الطَّالِقُ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یُحَلُّ عنها عِقالُها؛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مُعَقَّلات العِیسِ أَو طَوَالِق و أَنشد ابن بری أَیضاً لإِِبراهیم بن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تُشْلی کبیرتُها فتُحْلَبُ طالِقاً ، و یُرمِّقُونَ صغارَها تَرْمیقا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الطَّلَقَة النوق التی تُحْلب فی المرعی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 الناقة ترسل فی المرعی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الشیبانی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 من النوق التی یترکها بِصِرارِها؛ و أَنشد للحطیئة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أَقیموا علی المِعْزَی بدار أَبیکُمُ، تَسُوفُ الشِّمالُ بین صَبْحَی و طالِقِ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الصَّبْحَی التی یحلبها فی مبرکها یَصْطَبِحُها،و الطَّالِقُ التی یترکها بصرارها فلا یحلبها فی مبرکها،و الجمع المَطالِیق و الأَطْلاق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أُطْلِقَت الناقة فطَلَقت أَی حُلَّ عقالُها؛ 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الأَعرابی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ساهِم الوَجْه من جَدِیلةَ أَو نَبْهانَ، أَفْنی ضِراه للإِِطْلاقِ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یکون بمعنی الحلّ و الإِِرسال،قال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إِطْلاقُه إِیَّاها إِرسالها علی الصید أَفناها أَی بقَتْلِها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الطَّالِقُ و المِطْلاقُ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المتوجهة إِلی الماء، طَلَقَتْ تَطْلُق طَلْقاً و طُلوقاً و أَطْلَقَها ؛ قال </w:t>
      </w:r>
    </w:p>
    <w:p>
      <w:pPr>
        <w:pStyle w:val="BookText"/>
        <w:rPr/>
      </w:pPr>
      <w:r>
        <w:rPr>
          <w:rFonts w:ascii="Amiri" w:hAnsi="Amiri" w:eastAsia="Amiri" w:cs="Amiri"/>
          <w:color w:val="111111"/>
          <w:sz w:val="28"/>
          <w:sz w:val="28"/>
          <w:szCs w:val="28"/>
          <w:rtl w:val="true"/>
          <w:lang w:bidi="ar-SA"/>
        </w:rPr>
        <w:t>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قِراناً و أَشْتاتاً و حادٍ یَسُوقُها، إِلی الماءِ مِنْ حَوْر التَّنُوفةِ، مُطْلِق و لیلةُ الطَّلَق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اللیلة الثانیة من لیالی توجّهها إِلی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بین الإِِبل و الماء یومان فأَول یوم یُطْلب فیه الماء هو القَرَب،و الثانی الطَّلَق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الطَّلَق أَن یُخَلِّیَ وُجوهَها إِلی الماء،عبَّر عن الزمان بالحدث،قال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یعجبنی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عن 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أَطْلَقْتُ الإِِبل إِلی الماءِ حتی طَلَقَت طَلْقاً و طُلوقاً ،و الاسم الطَّلَق ،بفتح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الإِبلُ فهی تَطْلُق طَلْقاً ،و ذلک إِذا کان بینها و بین الماء یومان،فالیوم الأَول الطَّلَق ،و الثانی القَرَب،و قد أَطْلَقَها صاحُبها إِطْلاقاً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خلَّی وُجوهَ الإِِبل إِلی الماءِ و ترکها فی ذلک ترعی لَیْلَتَئذ فهی لیلة الطَّلَق ،و إِن کانت اللیلة الثانیة فهی لیلة القَرَب،و هو السَّوق الشدید؛ و إِذا خلَّی الرجلُ عن ناقته قیل طَلّقها ،و العَیْرُ إِذا حازَ عانَته ثم خلَّی عنها قیل طَلَّقها ،و إِذا اسْتَعْصَت العانةُ علیه ثم انْقَدْنَ له قیل طَلَّقْنَه ؛ و أَنشد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طَلَّقْنَه فاسْتَوْرَدَ العَدَامِلا و أُطْلِقَ القومُ،فهم مُطْلَقون إِذا طَلَقَت إِبلُهم،و فی المحکم إِذا کانت إِبلهم طَوالِق فی طلب الماء،و الطَّلَق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 اللیل لوِرْدِ الغِبِّ،و هو أَن یکون بین الإِِبل و بین الماء لیلتان،فاللیلة الأُولی الطَّلَق یُخَلِّی الراعی إِبلَه إِلی الماء و یترکها مع ذلک ترعی و هی تسیر،فالإِِبل بعد التَّحویز طَوالِقُ ،و فی اللیلة الثانیة قَوارِبُ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الإِِطْلاق فی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یکون فیها وَضَحٌ،و قوم یجعلون الإِِطْلاق أَن یکون ید و رجل فی شِقّ مُحَجَّلَتین،و یجعلون الإِِمْساک أَن یکون ید و رجل لیس بهما تحجیل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طُلُقُ إِحدی القوائم إِذا کانت إِحدی قوائمه لا تحجیل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الحُمُر الأَقْرحُ طُلُقُ الیدِ الیمنی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مُطْلَقُها لیس فیها تحجیل؛ و طَلُقَت یدُه بالخیر طَلاقةً و طَلَقَت و طَلَقَها به یَطْلُقها و أَطْلَقها ؛ أَنشد أَحمد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یَدَیْک تَنْفَعاک یا رَجُلْ بالرَّیْثِ ما أَرْوَیْتَها،لا بالعَجَلْ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یده و أَطْلقَها فی المال و الخیر بمعنی واحد؛ قال ذلک أَبو عبید و رواه الکسائی فی باب فَعَلْت و أَفْعَلْت،و یدُه مَطْلوقة و مُطْلَقة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طَلْقُ الیدین و الوجه و طَلِیقُهما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طَلْقٌ و طِلْقٌ و طُلْقٌ ؛ الأَخیرتان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ضاحک مُشْرِق،و جمعُ الطَّلْقِ طَلْقات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أَوْجُهٌ طَوالِق إِلاَّ فی الشعر،و امرأَة طَلْقةُ الیدین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طَلِیقٌ کطَلْق ،و الاسمُ منها و المصدر جمیعاً الطَّلاقةُ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طَلُق الرجلُ،بالضم طَلاقةً فهو طَلْقٌ و طَلِیقٌ أَی مُسْتَبْشِر منبسط الوجه مُتَهَلِّلُه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مُنْطَلِق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کطَلْق ،و قد انْطَلَق ؛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یَرَوْنَ قِرًی سَهْلاً و داراً رَحِیبةً، و مُنْطَلَقاً فی وَجْهِ غیرِ بَسُورِ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مُنْطَلِقَ الوجه إِذا أَسفر؛ و أَنشد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یَرْعَوْنَ وَسْمِیّاً وَصَی نَبْتُه،</w:t>
      </w:r>
    </w:p>
    <w:p>
      <w:pPr>
        <w:pStyle w:val="BookText"/>
        <w:rPr/>
      </w:pPr>
      <w:r>
        <w:rPr>
          <w:rFonts w:ascii="Amiri" w:hAnsi="Amiri" w:eastAsia="Amiri" w:cs="Amiri"/>
          <w:color w:val="111111"/>
          <w:sz w:val="28"/>
          <w:sz w:val="28"/>
          <w:szCs w:val="28"/>
          <w:rtl w:val="true"/>
          <w:lang w:bidi="ar-SA"/>
        </w:rPr>
        <w:t>فانْطَلَقَ الوجهُ و دقَّ الکُشُوحْ</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الإِِیمانِ أَن تُکَلِّم أَخاک و أَنت طَلِیقٌ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مستبشر منبسط الوجه؛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تَلْقاه بوجه 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تَطَلّقَ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به فبدا ذلک فی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طَلِیقُ الوجه ذو بِشْرٍ حسن،و طَلْق الوجه إِذا کان سخِیّاً،و مثله بعیر طَلْقُ الیدین غیر مقید،و جمعه أَطلاق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،و هو الذی لیس علیه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طَلْقٌ بیِّن الطَّلاقة ،و لیلةٌ طَلْقٌ أَیضاً و لیلة 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 لا برد فیه و لا حرّ و لا مطر و لا قُرّ،و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شیء یؤذی،و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اللیِّنُ القُرِّ من أَیام طَلْقات ،بسکون اللام أَیضاً،و قد طَلُقَ طُلوقةً و طَلاقةً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طَلْقٌ لا برد فیها؛ قال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خَذَلْتُ علی لَیْلةٍ ساهِرهْ، فلَیْسَتْ بِطَلْقٍ و لا ساکِرهْ و لیالٍ طَلْقات و طَوالِقُ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الدقیش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لطَلْقةُ الساعة؛ و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عَلَتْه الشمسُ فی یومِ طَلْقةٍ یرید یومَ لیلةٍ طَلْقةٍ لیس فیها قُرٌّ و لا ریح،یرید یومها الذی بعدها،و العرب تبدأُ باللیل قبل الیوم؛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أَخبرنی المنذری عن أَبی الهیثم أَنه قال فی بیت الراعی و بیت آخر أَنشده لذی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سُنَّةٌ کالشمسِ فی یومِ طَلْقةٍ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تضیف الاسم إِلی نعته،قال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زادوا فی الطَّلْق الهاء للمبالغة فی الوصف کما قالوا رجل داهیة،قال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لیلةٌ طَلْقٌ و لیلة طَلْقةٌ أَی سهلة طْیبة لا برد فیها،و فی صفة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سَمْحةٌ طَلْقةٌ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سهلة طیبة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طَلْقٌ و لیلة طَلْقٌ و طَلْقةٌ إِذا لم یکن فیها حرّ و لا برد یؤذیان،و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طَلْقٌ و طَلْقةٌ و طالِقة ساکنة مُضِیئة،و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الطَّوالِق الطیبةُ التی لا حر فیها و لا برد؛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یُرَشِّحُ نَبْتاً ناضِراً و یَزینُه نَدًی،و لیَالٍ بَعْد ذاک طَوالِق و زعم أَبو حنیفة أَن واحدة الطَّوالِق طَلْقة ،و قد غلط لأَن فَعْلة لا تُکسّر علی فواعل إِلا أَن یشذ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طَلْقُ اللسانِ و طُلُقٌ و طُلَقٌ و طَلِیق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فَصِیح،و قد طَلُق طُلوقةً و طُلوقاً ،و فیه أَربع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طَلْقٌ ذَلْقٌ،و طَلِیق ذَلِیق،و طُلُقٌ ذُلُقٌ،و طُلَقٌ ذُلَقٌ؛ و منه</w:t>
      </w:r>
    </w:p>
    <w:p>
      <w:pPr>
        <w:pStyle w:val="BookText"/>
        <w:rPr/>
      </w:pPr>
      <w:r>
        <w:rPr>
          <w:rFonts w:ascii="Amiri" w:hAnsi="Amiri" w:eastAsia="Amiri" w:cs="Amiri"/>
          <w:color w:val="111111"/>
          <w:sz w:val="28"/>
          <w:sz w:val="28"/>
          <w:szCs w:val="28"/>
          <w:rtl w:val="true"/>
          <w:lang w:bidi="ar-SA"/>
        </w:rPr>
        <w:t xml:space="preserve">فی حدیث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تَکلَّم بلسان 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ماضی القول سریع النطق،و هو طَلِیق اللسان و طِلْقٌ و طَلْقٌ ،و هو طَلِیقُ الوجه و طَلْقُ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طُلَقٌ ذُلَقٌ،و الکسائی یقولهما،و هو طَلْقُ الکف و طَلِیقُ الکف قریبان من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الأَصمعی فی طُلُقٍ أَو طُلَقٍ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لسان طُلُقٍ أَو طُلَق ؛ 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 یدُه و لسانه طُلوقَةً و طُلوقاً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هو طَلِیقٌ و طُلُقٌ و طالِقٌ و مُطْلَقٌ إِذا خُلِّی عنه،قال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التَّطْلِیقُ التخلیة و الإِِرسال و حلُّ العقد،و یکون الإِِطلاقُ بمعنی الترک و الإِِرسال،و الطَّلَق الشَّأْوُ،و قد أَطْلَقَ 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اسْتَطْلَقَه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اسْتَطْلَقَ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اسْتِطلاقُ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مَشْیُه،و تصغیره تُطَیْلِیق ، </w:t>
      </w:r>
    </w:p>
    <w:p>
      <w:pPr>
        <w:pStyle w:val="BookText"/>
        <w:rPr/>
      </w:pPr>
      <w:r>
        <w:rPr>
          <w:rFonts w:ascii="Amiri" w:hAnsi="Amiri" w:eastAsia="Amiri" w:cs="Amiri"/>
          <w:color w:val="111111"/>
          <w:sz w:val="28"/>
          <w:sz w:val="28"/>
          <w:szCs w:val="28"/>
          <w:rtl w:val="true"/>
          <w:lang w:bidi="ar-SA"/>
        </w:rPr>
        <w:t>و أَطْلَقَه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اسْتَطْلَق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کثر خروج ما فیه،یرید الإِِسهال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استطلق الظبیُ و تَطلَّق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 فی عَدْوِه فمضی و مرّ لا یلوی علی شیء،و هو تَفَعَّلَ،و الظبی إِذا خَلَّی عن قوائمه فمضی لا یلوی علی شیء قیل تَطَلَّقَ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الانطِلاقُ سرعة الذهاب فی أَصل المحْنة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تَطَّلِقُ نفسی لهذا الأَمر أَی لا تنشرح و لا تستمر،و هو تَطَّلِقُ تَفْتَعِلُ،و تصغیر الاطِّلاق طُتَیْلِیق ،بقلب الطاء تاء لتحرک الطاء الأُولی کما تقول فی تصغیر اضطراب ضُتَیرِیب،تقلب الطاء تاء لتحرک الضاد،و الانطِلاقُ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به،علی ما لم یسمَّ فاعله،کما یقال انقُطِع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تصغیر مُنْطَلِق مُطَیْلِق ،و إَن شئت عوّضت من النون و قلت مُطَیْلِیق ،و تصغیر الانطِلاق نُطَیْلِیق ،لأَنک حذفت أَلف الوصل لأَن أَول الاسم یلزم تحریکه بالضم للتحقیر،فتسقط الهمزة لزوال السکون الذی کانت الهمزة اجتُلِبت له،فبقی نُطْلاق و وقعت الأَلف رابعة فلذلک وجب فیه التعویض،کما تقول دُنَیْنِیر لأَن حرف اللین إِذا کان رابعاً ثبت البدل منه فلم یسقط إِلا فی ضرورة الشعر،أَو یکون بعده یاء کقولهم فی جمع أُثْفِیّة أَثافٍ،فقِسْ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الفرسُ طَلَقاً أَو طَلَقَین أَی شَوْطاً أَو شَوْطین،و لم یُخصّص فی التهذیب بفرس و لا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تَطلَّقَت الخیلُ إِذا مضت طَلَقاً لم تُحْتبَس إِلی الغایة،قال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الطَّلَقُ الشوط الواحد فی جَرْی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التَّطَلُّقُ أَن یبول الفرس بعد الجری؛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فصادَ ثلاثاً کجِزْعِ النِّظامِ، لم یَتَطَلَّقْ و لم یُغْسَل لم یُغْسَل أَی لم یعرق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فرسی طَلَقاً أَو طَلَقَین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هو،بالتحریک،الشوط و الغایة التی یجری إِلیها الفرس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الطَّلَقُ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قید من أَدَمٍ،و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قید من جلود؛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علی عَوْدٍ علی عَوْدٍ خَلَقْ کأَنها،و اللیلُ یرمی بالغَسَقْ، مَشاجِبٌ و فِلْقُ سَقْبٍ و طَلَق شبّه الرجل بالمِشْجَبِ لِیُبْسهِ و قلة لحمه،و شبَّه الجمل بِفِلْقِ سَقْبٍ،و السَّقْب خشبة من خشبات البیت،و شبّه الطریق بالطَّلَق و هو قید من أَدَمٍ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انتزَع طَلَقاً من حَقَبه فقَیَّد به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الطَّلَقُ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قید من جلود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الشدید الفتل حتی یَقوم؛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مُحَمْلَج أُدْرِجَ إِدْراج الطَّلَقْ 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الحیاءُ و الإِِیمانُ مَقْرونان فی 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الطَّلَقُ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مفتول شدید الفتل،أَی هما مجتمعان لا یفترقان کأَنهما قد شُدَّا فی حبل أَو قید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طَلَق البطن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جُدَّتُه،و الجمع أَطلاق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تَقاذَقْنَ أَطْلاقاً ،و قارَبَ خَطْوَه عن الذَّوْدِ تَقْرِیبٌ،و هُنَّ حَبائِبُه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البطن أَطْلاق ،واحدُها طَلَقٌ ،متحرک،و هو طرائق البطن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المُلَقَّح من النخل،و قد أَطْلَقَ </w:t>
      </w:r>
      <w:bookmarkStart w:id="770" w:name="pg11488_143341"/>
    </w:p>
    <w:p>
      <w:pPr>
        <w:pStyle w:val="BookText"/>
        <w:rPr/>
      </w:pPr>
      <w:bookmarkEnd w:id="770"/>
      <w:r>
        <w:rPr>
          <w:rFonts w:ascii="Amiri" w:hAnsi="Amiri" w:eastAsia="Amiri" w:cs="Amiri"/>
          <w:color w:val="111111"/>
          <w:sz w:val="28"/>
          <w:sz w:val="28"/>
          <w:szCs w:val="28"/>
          <w:rtl w:val="true"/>
          <w:lang w:bidi="ar-SA"/>
        </w:rPr>
        <w:t>نخله و طَلَّقها إِذا کانت طِوالاً فأَلقحها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أَطْلَقَ خَیْلَه فی الحَلْبة و أَطْلَقَ عَدُوَّه إِذا سقاه 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طَلَق أَعطی،و طَلِقَ إِذا تباعد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الطِّلْقُ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لک طِلْقاً طلْقٌ أَی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الخیلُ 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أَن الرِّهان علی الخیل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أَعطیته من طِلْقِ مالی أَی صَفْوه و طَیِّبِه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طِلْقٌ من هذا الأَمر أَی خارجٌ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طُلِّقَ السلیمُ،علی ما لم یُسمَّ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إِلیه نفسهُ و سکن وجعه بعد العِداد،فهو مُطَلَّق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تَبِیتُ الهُمُوم الطارِقاتُ یَعُدْنَنی، کما تَعْتَرِی الأَهْوالُ رأْسَ المُطَلَّقِ و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تَناذَرَها الراقُون مِنْ سُوءِ سمِّها، تُطَلِّقه طَورْاً،و طَوْراً تُراجِعُهْ و الطَّلَقُ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الأَدْویة،و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نبت تستخرج عصارته فیتطلَّی به الذین یدخلون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لضرب من الدواء أَو نبت طَلَقٌ ،متحرک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طَلْقٌ و 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3028400_73709187"/>
      <w:bookmarkStart w:id="772" w:name="_Toc326"/>
      <w:bookmarkEnd w:id="771"/>
      <w:r>
        <w:rPr>
          <w:rtl w:val="true"/>
        </w:rPr>
        <w:t>طمرق</w:t>
      </w:r>
      <w:bookmarkEnd w:id="772"/>
    </w:p>
    <w:p>
      <w:pPr>
        <w:pStyle w:val="BookText"/>
        <w:rPr/>
      </w:pPr>
      <w:r>
        <w:rPr>
          <w:rFonts w:ascii="Amiri" w:hAnsi="Amiri" w:eastAsia="Amiri" w:cs="Amiri"/>
          <w:color w:val="111111"/>
          <w:sz w:val="28"/>
          <w:sz w:val="28"/>
          <w:szCs w:val="28"/>
          <w:rtl w:val="true"/>
          <w:lang w:bidi="ar-SA"/>
        </w:rPr>
        <w:t xml:space="preserve">الطُّمْروقُ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الخفَّاش</w:t>
      </w:r>
      <w:r>
        <w:rPr>
          <w:rFonts w:eastAsia="Amiri" w:cs="Amiri" w:ascii="Amiri" w:hAnsi="Amiri"/>
          <w:color w:val="111111"/>
          <w:sz w:val="28"/>
          <w:szCs w:val="28"/>
          <w:rtl w:val="true"/>
          <w:lang w:bidi="ar-SA"/>
        </w:rPr>
        <w:t>.</w:t>
      </w:r>
    </w:p>
    <w:p>
      <w:pPr>
        <w:pStyle w:val="Heading4"/>
        <w:numPr>
          <w:ilvl w:val="3"/>
          <w:numId w:val="1"/>
        </w:numPr>
        <w:rPr/>
      </w:pPr>
      <w:bookmarkStart w:id="773" w:name="__RefHeading___Toc3028402_73709187"/>
      <w:bookmarkStart w:id="774" w:name="_Toc327"/>
      <w:bookmarkEnd w:id="773"/>
      <w:r>
        <w:rPr>
          <w:rtl w:val="true"/>
        </w:rPr>
        <w:t>طهق</w:t>
      </w:r>
      <w:bookmarkEnd w:id="774"/>
    </w:p>
    <w:p>
      <w:pPr>
        <w:pStyle w:val="BookText"/>
        <w:rPr/>
      </w:pPr>
      <w:r>
        <w:rPr>
          <w:rFonts w:ascii="Amiri" w:hAnsi="Amiri" w:eastAsia="Amiri" w:cs="Amiri"/>
          <w:color w:val="111111"/>
          <w:sz w:val="28"/>
          <w:sz w:val="28"/>
          <w:szCs w:val="28"/>
          <w:rtl w:val="true"/>
          <w:lang w:bidi="ar-SA"/>
        </w:rPr>
        <w:t xml:space="preserve">الطَّهْقُ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المشی،یمانیة زعموا</w:t>
      </w:r>
      <w:r>
        <w:rPr>
          <w:rFonts w:eastAsia="Amiri" w:cs="Amiri" w:ascii="Amiri" w:hAnsi="Amiri"/>
          <w:color w:val="111111"/>
          <w:sz w:val="28"/>
          <w:szCs w:val="28"/>
          <w:rtl w:val="true"/>
          <w:lang w:bidi="ar-SA"/>
        </w:rPr>
        <w:t>.</w:t>
      </w:r>
    </w:p>
    <w:p>
      <w:pPr>
        <w:pStyle w:val="Heading4"/>
        <w:numPr>
          <w:ilvl w:val="3"/>
          <w:numId w:val="1"/>
        </w:numPr>
        <w:rPr/>
      </w:pPr>
      <w:bookmarkStart w:id="775" w:name="__RefHeading___Toc3028404_73709187"/>
      <w:bookmarkStart w:id="776" w:name="_Toc328"/>
      <w:bookmarkEnd w:id="775"/>
      <w:r>
        <w:rPr>
          <w:rtl w:val="true"/>
        </w:rPr>
        <w:t>طوق</w:t>
      </w:r>
      <w:bookmarkEnd w:id="776"/>
    </w:p>
    <w:p>
      <w:pPr>
        <w:pStyle w:val="BookText"/>
        <w:rPr/>
      </w:pPr>
      <w:r>
        <w:rPr>
          <w:rFonts w:ascii="Amiri" w:hAnsi="Amiri" w:eastAsia="Amiri" w:cs="Amiri"/>
          <w:color w:val="111111"/>
          <w:sz w:val="28"/>
          <w:sz w:val="28"/>
          <w:szCs w:val="28"/>
          <w:rtl w:val="true"/>
          <w:lang w:bidi="ar-SA"/>
        </w:rPr>
        <w:t xml:space="preserve">الطَّوْقُ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حَلْیٌ یجعل فی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استدار فهو طَوْقٌ کطَوْق الرَّحی الذی یُدِیر القُطْب و 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الأَطْواق ،و قد طَوَّقْتُه فتَطَوَّقَ أَی أَلبسته الطَّوْقَ فلَبِسه،و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الطَّوْقُ ما استدار بالشیء،و الجمع أَطْواقٌ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الحمامةُ التی فی عنقها طَوْقٌ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المُطَوَّقُ من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له طَوْقٌ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طَوَّقَه بالسیف و غیره و طَوَّقه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له طَوْقاً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سَیُطَوَّقُونَ مٰا بَخِلُوا بِهِ یَوْمَ الْقِیٰامَةِ ؛ یعنی مانع الزکاة یُطَوَّقُ ما بخل به من حق الفقراء من النار یوم القیامة،نعوذ بالله من سخط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یروی</w:t>
      </w:r>
    </w:p>
    <w:p>
      <w:pPr>
        <w:pStyle w:val="BookText"/>
        <w:rPr/>
      </w:pPr>
      <w:r>
        <w:rPr>
          <w:rFonts w:ascii="Amiri" w:hAnsi="Amiri" w:eastAsia="Amiri" w:cs="Amiri"/>
          <w:color w:val="111111"/>
          <w:sz w:val="28"/>
          <w:sz w:val="28"/>
          <w:szCs w:val="28"/>
          <w:rtl w:val="true"/>
          <w:lang w:bidi="ar-SA"/>
        </w:rPr>
        <w:t xml:space="preserve">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غَصَبَ جارَه شِبْراً من الأَرض طُوِّقَه من سبع أَرَضِین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 طَوْقاً فی عنقه أَی یخسف الله به الأَرض فتصیر البقعة المغصوبة منها فی عنقه کالطَّوْق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یُطَوَّقَ حملَها یوم القیامة أَی یُکلَّف فیکون من طَوْق التکلیف لا من طَوْق التقلید؛ و من الأَول</w:t>
      </w:r>
    </w:p>
    <w:p>
      <w:pPr>
        <w:pStyle w:val="BookText"/>
        <w:rPr/>
      </w:pPr>
      <w:r>
        <w:rPr>
          <w:rFonts w:ascii="Amiri" w:hAnsi="Amiri" w:eastAsia="Amiri" w:cs="Amiri"/>
          <w:color w:val="111111"/>
          <w:sz w:val="28"/>
          <w:sz w:val="28"/>
          <w:szCs w:val="28"/>
          <w:rtl w:val="true"/>
          <w:lang w:bidi="ar-SA"/>
        </w:rPr>
        <w:t xml:space="preserve">حدیث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یُطَوَّقُ مالَه شُجاعاً أَقرعَ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یجعل له کالطَّوْق فی عنقه؛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النخلُ مُطَوقة بثمرها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صارت أَعذاقُها کالأَطْواق فی الأَعناق؛ و من الثانی</w:t>
      </w:r>
    </w:p>
    <w:p>
      <w:pPr>
        <w:pStyle w:val="BookText"/>
        <w:rPr/>
      </w:pPr>
      <w:r>
        <w:rPr>
          <w:rFonts w:ascii="Amiri" w:hAnsi="Amiri" w:eastAsia="Amiri" w:cs="Amiri"/>
          <w:color w:val="111111"/>
          <w:sz w:val="28"/>
          <w:sz w:val="28"/>
          <w:szCs w:val="28"/>
          <w:rtl w:val="true"/>
          <w:lang w:bidi="ar-SA"/>
        </w:rPr>
        <w:t xml:space="preserve">حدیث أَبی قتادة و مُراجعةِ النبی،صلی الله علیه و سلم،فی الصوم فقال،صلی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أَنِّی طُوِّقْتُ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لیته جُعِل داخلاً فی طاقَتی و قدرتی،و لم یکن،صلی الله علیه و سلم،عاجزاً عن ذلک غیرَ قادر علیه لضعف منه و لکن یحتمل أَنه خافَ العجز عنه للحقوق التی تلتزمه لنسائه،فإِن إِدامةَ الصوم تُخِلّ بحظوظهن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تَطَوَّقَت الحیّةُ علی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علیه کالطَّوْق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سهلة مستدیرة فی غِلَظ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طائقُ کلّ شیء مثل طوقه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طائق کل شیءٍ ما استدار به من حَبْل أَو أَکمة،و الجمع الأَطْواق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الشاذ قراءة ابن عباس و مجاهد و عکرمة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الذین یُطَوَّقُونه ، یَطَّوَّقُونه و یُطَیَّقُونه و یَطَّیَّقُونَهُ ،ف یُطَوَّقُونه یجعل کالطَّوْق فی أَعناقهم،و یَطَّوَّقونه أَصله یتطوَّقونه فقُلبَتْ التاء طاء و أُدغمتْ فی الطاء،و یُطَیَّقونه أَصله یُطَیْوَقونه </w:t>
      </w:r>
    </w:p>
    <w:p>
      <w:pPr>
        <w:pStyle w:val="BookText"/>
        <w:rPr/>
      </w:pPr>
      <w:r>
        <w:rPr>
          <w:rFonts w:ascii="Amiri" w:hAnsi="Amiri" w:eastAsia="Amiri" w:cs="Amiri"/>
          <w:color w:val="111111"/>
          <w:sz w:val="28"/>
          <w:sz w:val="28"/>
          <w:szCs w:val="28"/>
          <w:rtl w:val="true"/>
          <w:lang w:bidi="ar-SA"/>
        </w:rPr>
        <w:t>فقلبت الواو یاء کما قلبتَها فی سیّد و میّت،و قد یجوز أَن یکون القلب علی المعاقبة کتَهوّر و تهیّر،علی أَن أَبا الحسن قد حکی هارَ یَهیر،فهذا یُؤنِس أَن یاء تهیّر وضْعٌ و لیست علی المعاقبة،قال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تحملن هارَ یَهِیر علی الواو قیاساً علی ما ذهب إِلیه الخلیل فی تاهَ یَتِیه و طاحَ یَطیح فإِن ذلک قلیل،و من قرأَ یَطَّیَّقونه جاز أَن یکون یَتَفَیْعلونه،أَصله یَتَطَیْوَقونه فقلبت الواو یاء کما تقدم فی میّت و سیّد،و تجوز فیه المعاقبة أیضاً علی تهیّر،و یجوز أَن یکون یُطَوَّقُونه بالواو،و صیغة ما لم یسم فاعله یُفَوْعَلونه إِلا أَن بناءَ فَعَّلْت أَکثر من بناء فَوْعَلْت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طَوَّقْتُک الشیء أَی کلَّفْتکَه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طَوَّقَنی اللهُ أَداءَ حَقِّک أَی قَوّانی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طوَّقتْ 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طَوَّعَت أَی رَخَّصت و سَهَّلت؛ حکاها الأَخفش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أَو نَشَزٌ یَنْشُز فی الجبل نادر،منه،و فی البئر مثل ذلک ما نَشَزَ من حال البئر من صخرة ناتئة؛ و قال عمارة بن طارق فی صفة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مُوقَّر مِنْ بَقَرِ الرَّساتِق، ذی کِدْنةٍ علی جِحافِ الطَّائِق ، أَخْضَر لم یُنْهَکْ بُموسَی الحالِق أَی ذو قوة علی مُکاوَحةِ تلک الصخرة؛ و قال فی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مُتونِ صَخَرٍ طَوائِق و الطائِقُ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کل خشبتین من السفینة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الطَّائِقُ ما بین کل خشبتین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الطائِق إِحدی خشبات بطن الزَّوْرَق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 الشیبانی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الطائِقُ وسط السفینة؛ و أَنشد للبید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فالْتامَ طائِقُها القدیمُ،فأَصْبَحَتْ ما إِنْ یُقَوِّمُ درْأَها رِدْفانِ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الطائِقُ ما شَخَصَ من السفینة کالحَیْدِ الذی ینحدر من الجبل؛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قَرْواء طائِقُها بالآلِ مَحْزُومُ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حرف نادر فی القُنّة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طائِقُ کل شیء ما استدار به من حَبْل أَو أَکمة،و جمعه أَطْواقٌ ،و الطَّاقاتُ جمع طاقةٍ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للکَرِّ الذی یُصْعَد به إِلی النخلة الطَّوْق ،و هو البَرْوَنْد بالفارسیة؛ قال الشاعر یصف 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مَیّالة فی رأْسها الشَّحْمُ و النَّدَی، یعنی البروند؛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عمر بن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بالغَمْر أَرْعَنَ مُشْمَخِرًّا، یُغَنِّی،فی طَوائِقه ،الحَمامُ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طَوائِقه عُقوده؛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قَصْراً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الطَّوائِقُ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الطَّاقِ الذی یُعْقَد بالآجُرّ،و أَصله طائِقٌ و جمعه طَوائِقُ علی الأَصل مثل الحاجة جمعها حوائج لأَن أَصلها حائجة؛ و أَنشد لعمرو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أَجِدَّکَ هل رأَیتَ أَبا قُبَیْسٍ،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یجمع أَیضاً أَطْواقاً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الطَّوْقُ و الإِِطاقةُ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علی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الطَّاقةُ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طاقَه </w:t>
      </w:r>
    </w:p>
    <w:p>
      <w:pPr>
        <w:pStyle w:val="BookText"/>
        <w:rPr/>
      </w:pPr>
      <w:r>
        <w:rPr>
          <w:rFonts w:ascii="Amiri" w:hAnsi="Amiri" w:eastAsia="Amiri" w:cs="Amiri"/>
          <w:color w:val="111111"/>
          <w:sz w:val="28"/>
          <w:sz w:val="28"/>
          <w:szCs w:val="28"/>
          <w:rtl w:val="true"/>
          <w:lang w:bidi="ar-SA"/>
        </w:rPr>
        <w:t xml:space="preserve">طَوْقاً و أَطاقَه إِطاقةً و أَطاقَ علیه،و الاسم الطَّاقةُ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فی طَوْقی أَی فی وُسْعی؛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عمرو بن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عَرَفْتُ الموتَ قبل ذَوْقِه، أَراد بالطَّوْق العُنق،و رواه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امرئ مجاهد بطوقه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الطَّوْقُ الطاقةُ أَی أَقصی غایته،و هو اسم لمقدار ما یمکن أَن یفعله بمشقَّة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طُقْ طُقْ من طاقَ یَطُوق إِذا أَطاق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الطَّوْقُ مصدر من الطَّاقِة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امرئ مُجاهِد بطوقه ، و الثور یحمی أَنفه بروقه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امرئ مُکلّف ما أَطاق ؛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طاقَ یَطُوق طَوْقاً و أَطاقَ یُطیقُ إِطاقةً و طاقةً ،کما یقال طاعَ یَطُوع طَوْعاً و أَطاعَ یُطیع إِطاعةً و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الطَّاقةُ و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یوضَعان موضع المصدر؛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طَلَبْتَه طاقَتَک ،أَضافوا المصدر و إِن کان فی موضع الحال،کما ادخلوا فیه الأَلف و اللام حین قالوا أَرسلَها العِراکَ،و أَما طَلَبْتُه طاقَتی فلا یکون إِلا معرفة کما أَن سبحانَ الله لا یکون إِلا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من رَیْحان أَو شَعَر و قُوَّةٌ من الخیط أَو 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طاقُ نعلٍ و طاقةُ رَیْحانٍ،و الطاقُ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عطف من الأَبنیة،و الجمع الطَّاقات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الطَّیقان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فارسی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البناء حیث کان،و الجمع أَطواق و طِیقانٌ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الملابس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الطَّیْلَسان،و قیل هو الطیلسان الأَخضر؛ عن کراع؛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تَرَی،إِذْ جُبَّتی مِنْ طاقِ ، و لِمَّتی مِثْلُ جَناحِ غاقِ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تَرَکتْ خُزَیْبَةُ کلَّ وغْدٍ تَمَشَّی بینَ خاتامٍ و طاقِ و الطِّیقانُ جمع 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الطَّیْلَسان مثل ساج و سِیجان؛ قال ملیح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الرَّیْطِ و الطِّیقانِ تُنْشَرُ فَوْقَهم، کأَجْنِحةِ العِقْبانِ تَدْنُو و تَخْطِفُ و الطَّاقُ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الثیاب؛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یَکْفِیک،من طاقٍ کثیر الأَثْمان، جُمَّازَةٌ شُمِّرَ منها الکُمَّان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 الکساء،و الطَّاقُ الخِمارُ؛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سائِلَة الأَصداغ یَهْفُو طاقُها ، کأَنَّما ساقُ غُرابٍ ساقُها و فسره فقال أَی خمارها یطیر و أَصداغها تتطایر من مخاصمتها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رأَیت أَرضاً کأَنَّها الطیقانُ إِذا کثر 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شراب الأَطْواق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 النارَجِیل،و هو أَخبث من کل شراب یُشْرَب و أَشدُّ إِفساداً للعقل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ذات الطُوَق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معروفة؛ قال رؤبة</w:t>
      </w:r>
      <w:r>
        <w:rPr>
          <w:rFonts w:eastAsia="Amiri" w:cs="Amiri" w:ascii="Amiri" w:hAnsi="Amiri"/>
          <w:color w:val="111111"/>
          <w:sz w:val="28"/>
          <w:szCs w:val="28"/>
          <w:rtl w:val="true"/>
          <w:lang w:bidi="ar-SA"/>
        </w:rPr>
        <w:t xml:space="preserve">: </w:t>
      </w:r>
      <w:bookmarkStart w:id="777" w:name="pg11488_143344"/>
    </w:p>
    <w:p>
      <w:pPr>
        <w:pStyle w:val="BookText"/>
        <w:rPr/>
      </w:pPr>
      <w:bookmarkEnd w:id="777"/>
      <w:r>
        <w:rPr>
          <w:rFonts w:ascii="Amiri" w:hAnsi="Amiri" w:eastAsia="Amiri" w:cs="Amiri"/>
          <w:color w:val="111111"/>
          <w:sz w:val="28"/>
          <w:sz w:val="28"/>
          <w:szCs w:val="28"/>
          <w:rtl w:val="true"/>
          <w:lang w:bidi="ar-SA"/>
        </w:rPr>
        <w:t>تَرْمی ذِراعَیْهِ بجَثْجاثِ السُّوَقْ</w:t>
      </w:r>
    </w:p>
    <w:p>
      <w:pPr>
        <w:pStyle w:val="BookText"/>
        <w:rPr/>
      </w:pPr>
      <w:r>
        <w:rPr>
          <w:rFonts w:ascii="Amiri" w:hAnsi="Amiri" w:eastAsia="Amiri" w:cs="Amiri"/>
          <w:color w:val="111111"/>
          <w:sz w:val="28"/>
          <w:sz w:val="28"/>
          <w:szCs w:val="28"/>
          <w:rtl w:val="true"/>
          <w:lang w:bidi="ar-SA"/>
        </w:rPr>
        <w:t>ضَرْحاً،و قد أَنْجَدْنَ من ذاتِ الطُّوَقْ</w:t>
      </w:r>
    </w:p>
    <w:p>
      <w:pPr>
        <w:pStyle w:val="BookText"/>
        <w:rPr/>
      </w:pPr>
      <w:r>
        <w:rPr>
          <w:rFonts w:ascii="Amiri" w:hAnsi="Amiri" w:eastAsia="Amiri" w:cs="Amiri"/>
          <w:color w:val="111111"/>
          <w:sz w:val="28"/>
          <w:sz w:val="28"/>
          <w:szCs w:val="28"/>
          <w:rtl w:val="true"/>
          <w:lang w:bidi="ar-SA"/>
        </w:rPr>
        <w:t xml:space="preserve">و الطَّوْقُ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سهلة مستدیرة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طاقُ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سِیَتُها،و قال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طائِقُها لا غیر،و لا یقال طاقُها </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3028406_73709187"/>
      <w:bookmarkStart w:id="779" w:name="_Toc329"/>
      <w:bookmarkEnd w:id="778"/>
      <w:r>
        <w:rPr>
          <w:rtl w:val="true"/>
        </w:rPr>
        <w:t>فصل العین المهملة</w:t>
      </w:r>
      <w:bookmarkEnd w:id="779"/>
    </w:p>
    <w:p>
      <w:pPr>
        <w:pStyle w:val="Heading4"/>
        <w:numPr>
          <w:ilvl w:val="3"/>
          <w:numId w:val="1"/>
        </w:numPr>
        <w:rPr/>
      </w:pPr>
      <w:bookmarkStart w:id="780" w:name="__RefHeading___Toc3028408_73709187"/>
      <w:bookmarkStart w:id="781" w:name="_Toc330"/>
      <w:bookmarkEnd w:id="780"/>
      <w:r>
        <w:rPr>
          <w:rtl w:val="true"/>
        </w:rPr>
        <w:t>عبق</w:t>
      </w:r>
      <w:bookmarkEnd w:id="781"/>
    </w:p>
    <w:p>
      <w:pPr>
        <w:pStyle w:val="BookText"/>
        <w:rPr/>
      </w:pPr>
      <w:r>
        <w:rPr>
          <w:rFonts w:ascii="Amiri" w:hAnsi="Amiri" w:eastAsia="Amiri" w:cs="Amiri"/>
          <w:color w:val="111111"/>
          <w:sz w:val="28"/>
          <w:sz w:val="28"/>
          <w:szCs w:val="28"/>
          <w:rtl w:val="true"/>
          <w:lang w:bidi="ar-SA"/>
        </w:rPr>
        <w:t>عَبِقَ به عَبَقاً و عَباقیةً مثل ثمانیة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لزِمَه،و عَسِقَ به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عَبِقَ الرَّدْع بالجسم و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لَزِق،و فی بعض نسخ کتاب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تُعْبَقُ به الثیابُ،و فی بعضها تُعَبَّقُ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عَبِقَت الرائحةُ فی الشیءِ عَبَقاً و عَباقِیةً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بَقیت؛ و عَبِق الشیُ بقلبی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ریحٌ 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عَبِقٌ و امرأَة عَبِقةٌ إِذا تطیِّب و تعلق به الطِّیب فلا یذهب عنه ریحه أَیّاماً؛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 العَنْبَرُ و المِسْکُ بها،فهی صفراءُ کعُرْجونِ القَمَرْ و فی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عَبِقةٌ لَبِقةٌ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یُشاکِلُها کلُّ لباس و 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الخزاعیون،و هم من أَعرب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عَبِقٌ لَبِقٌ و هو الظریف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بقیت لهم عَبَقةٌ أَی بقیة من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فی النِّحْی عَبَقة و عَبْقةٌ أَی شیء من سمن،و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النِّحْی عَبَقة و عَمَقَة أَی لطخ وضَرٍ من السمن،و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فیه لَطْخ و لا وضَرٌ و لا لَعُوق من رُبٍّ و لا سمن،و زعم اللحیانی أَن میم عَمَقة بدل من باء عَبَقه ،و أَصل ذلک من عَبِقَ به الشیء یَعْبَقُ عَبَقاً إِذا لزق به؛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راحوا عَبقَ المِسْکُ بهم، یَلْحَفُونَ الأَرض هُدَّاب الأُزُرْ و العَباقیةُ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 ذو الشرّ و النُّکر؛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أَطَفَّ لها عَباقیةٌ سَرنْدَی، جَرِیءٌ الصَّدْرِ مُنْبَسِطُ الیمین و العَباقیةُ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 الخارب الذی لا یُحْجِمُ عن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اعْبَنْقی الرجل أَی صار 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شَیْن عَباقِیة أَی له أَثر باق،و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أَثر جراحة تبقی فی حُرِّ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العَباقِیةُ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له شوک یؤذی من عَلِقَ به؛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العَباقِیةُ من العضاه،و هی شجرة لم تُنْعَتْ؛ قال ساعدة بن العجلان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شُواحِطٍ فَنَجَوْت شدّاً، و ثَوْبُک فی عَباقیةٍ هَرِیدُ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تعلقت العَباقِیةُ به فترکه بها و 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غلامٌ مُعْبَنْق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عِبِقَّانةٌ رِبِقَّانة إِذا کان سیِّء الخلق،و المرأَة کذلک</w:t>
      </w:r>
      <w:r>
        <w:rPr>
          <w:rFonts w:eastAsia="Amiri" w:cs="Amiri" w:ascii="Amiri" w:hAnsi="Amiri"/>
          <w:color w:val="111111"/>
          <w:sz w:val="28"/>
          <w:szCs w:val="28"/>
          <w:rtl w:val="true"/>
          <w:lang w:bidi="ar-SA"/>
        </w:rPr>
        <w:t>.</w:t>
      </w:r>
    </w:p>
    <w:p>
      <w:pPr>
        <w:pStyle w:val="Heading4"/>
        <w:numPr>
          <w:ilvl w:val="3"/>
          <w:numId w:val="1"/>
        </w:numPr>
        <w:rPr/>
      </w:pPr>
      <w:bookmarkStart w:id="782" w:name="__RefHeading___Toc3028410_73709187"/>
      <w:bookmarkStart w:id="783" w:name="_Toc331"/>
      <w:bookmarkEnd w:id="782"/>
      <w:r>
        <w:rPr>
          <w:rtl w:val="true"/>
        </w:rPr>
        <w:t>عبشق</w:t>
      </w:r>
      <w:bookmarkEnd w:id="783"/>
    </w:p>
    <w:p>
      <w:pPr>
        <w:pStyle w:val="BookText"/>
        <w:rPr/>
      </w:pPr>
      <w:r>
        <w:rPr>
          <w:rFonts w:ascii="Amiri" w:hAnsi="Amiri" w:eastAsia="Amiri" w:cs="Amiri"/>
          <w:color w:val="111111"/>
          <w:sz w:val="28"/>
          <w:sz w:val="28"/>
          <w:szCs w:val="28"/>
          <w:rtl w:val="true"/>
          <w:lang w:bidi="ar-SA"/>
        </w:rPr>
        <w:t xml:space="preserve">العُبشوق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من أَحناش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عبشق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p>
    <w:p>
      <w:pPr>
        <w:pStyle w:val="Heading4"/>
        <w:numPr>
          <w:ilvl w:val="3"/>
          <w:numId w:val="1"/>
        </w:numPr>
        <w:rPr/>
      </w:pPr>
      <w:bookmarkStart w:id="784" w:name="__RefHeading___Toc3028412_73709187"/>
      <w:bookmarkStart w:id="785" w:name="_Toc332"/>
      <w:bookmarkEnd w:id="784"/>
      <w:r>
        <w:rPr>
          <w:rtl w:val="true"/>
        </w:rPr>
        <w:t>عبنق</w:t>
      </w:r>
      <w:bookmarkEnd w:id="785"/>
    </w:p>
    <w:p>
      <w:pPr>
        <w:pStyle w:val="BookText"/>
        <w:rPr/>
      </w:pPr>
      <w:r>
        <w:rPr>
          <w:rFonts w:ascii="Amiri" w:hAnsi="Amiri" w:eastAsia="Amiri" w:cs="Amiri"/>
          <w:color w:val="111111"/>
          <w:sz w:val="28"/>
          <w:sz w:val="28"/>
          <w:szCs w:val="28"/>
          <w:rtl w:val="true"/>
          <w:lang w:bidi="ar-SA"/>
        </w:rPr>
        <w:t xml:space="preserve">عُقاب عَقَنْباة و عَبَنْقاة و قَعَنْباةٌ و بَعَنْقاة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حدیدةُ المخالب،و قیل هی السریعة الخطف المُنْکَرة،و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ذلک علی المبالغة کما قالوا أَسَدٌ أَسِدٌ و کلْب 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اعْبَنقی و ابْعَنْقی إِذا ساء خلقه</w:t>
      </w:r>
      <w:r>
        <w:rPr>
          <w:rFonts w:eastAsia="Amiri" w:cs="Amiri" w:ascii="Amiri" w:hAnsi="Amiri"/>
          <w:color w:val="111111"/>
          <w:sz w:val="28"/>
          <w:szCs w:val="28"/>
          <w:rtl w:val="true"/>
          <w:lang w:bidi="ar-SA"/>
        </w:rPr>
        <w:t>.</w:t>
      </w:r>
    </w:p>
    <w:p>
      <w:pPr>
        <w:pStyle w:val="Heading4"/>
        <w:numPr>
          <w:ilvl w:val="3"/>
          <w:numId w:val="1"/>
        </w:numPr>
        <w:rPr/>
      </w:pPr>
      <w:bookmarkStart w:id="786" w:name="__RefHeading___Toc3028414_73709187"/>
      <w:bookmarkStart w:id="787" w:name="_Toc333"/>
      <w:bookmarkEnd w:id="786"/>
      <w:r>
        <w:rPr>
          <w:rtl w:val="true"/>
        </w:rPr>
        <w:t>عتق</w:t>
      </w:r>
      <w:bookmarkEnd w:id="787"/>
    </w:p>
    <w:p>
      <w:pPr>
        <w:pStyle w:val="BookText"/>
        <w:rPr/>
      </w:pPr>
      <w:r>
        <w:rPr>
          <w:rFonts w:ascii="Amiri" w:hAnsi="Amiri" w:eastAsia="Amiri" w:cs="Amiri"/>
          <w:color w:val="111111"/>
          <w:sz w:val="28"/>
          <w:sz w:val="28"/>
          <w:szCs w:val="28"/>
          <w:rtl w:val="true"/>
          <w:lang w:bidi="ar-SA"/>
        </w:rPr>
        <w:t xml:space="preserve">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الرِّق و هو الحریة،و کذلک العَتاقُ ،بالفتح،و العَتاقةُ ؛ عَتَقَ العبدُ یَعْتِقُ عِتْقاً و عَتْقاً و عَتاقاً و عَتاقَةً ،فهو عَتیقٌ و عاتِقٌ ،و جمعه عُتَقاء ،و أَعْتَقْتُه أَنا،فهو مُعْتَقٌ و عَتیقٌ ،و الجمع کالجمع،و أَمَةٌ عَتیقٌ و عَتیقَةٌ فی إِماءٍ عَتائِق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یَجْزی ولدٌ والده إِلاَّ </w:t>
      </w:r>
    </w:p>
    <w:p>
      <w:pPr>
        <w:pStyle w:val="BookText"/>
        <w:rPr/>
      </w:pPr>
      <w:r>
        <w:rPr>
          <w:rFonts w:ascii="Amiri" w:hAnsi="Amiri" w:eastAsia="Amiri" w:cs="Amiri"/>
          <w:color w:val="111111"/>
          <w:sz w:val="28"/>
          <w:sz w:val="28"/>
          <w:szCs w:val="28"/>
          <w:rtl w:val="true"/>
          <w:lang w:bidi="ar-SA"/>
        </w:rPr>
        <w:t xml:space="preserve">أَن یجده مملوکاً فیشتریه فیَعْتِقَه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فیَعْتِقَه لیس معناه استئناف العِتْقِ فیه بعد الشراء لأَن الإِجماع منعقد أَن الأَب یَعْتقُ علی الابن إِذا ملکه فی الحال و إِنما معناه أَنه إِذا اشتراه فدخل فی ملکه عتق علیه،فلما کان الشِّراءُ سبباً لعِتقِه أُضیف العِتقُ إِلیه،و إِنما کان هذا جَزاء له لأَن العِتْقَ أَفضل ما یُنْعِم به أَحدٌ علی أَحد،إِذ خلصه بذلک من الرقِّ و جَبَر به النقص الذی له و تکمل له أَحکام الأَحرار فی جمیع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فلان مَولی عَتاقَةٍ و مَوْلیً عَتیقٌ و مَوْلاةٌ عتیقةٌ و مَوالٍ عُتَقاء و نساء عَتائق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إِذا أُعْتِقْنَ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حلف بالعَتاقِ أَی الإِِعْتاق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عَتیقٌ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الصدِّیق،رضی الله عنه،قیل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بذلک لأَن الله تبارک و تعالی أَعْتَقَه من النار،و اسمه عبد الله بن عثمان؛</w:t>
      </w:r>
    </w:p>
    <w:p>
      <w:pPr>
        <w:pStyle w:val="BookText"/>
        <w:rPr/>
      </w:pPr>
      <w:r>
        <w:rPr>
          <w:rFonts w:ascii="Amiri" w:hAnsi="Amiri" w:eastAsia="Amiri" w:cs="Amiri"/>
          <w:color w:val="111111"/>
          <w:sz w:val="28"/>
          <w:sz w:val="28"/>
          <w:szCs w:val="28"/>
          <w:rtl w:val="true"/>
          <w:lang w:bidi="ar-SA"/>
        </w:rPr>
        <w:t>روت عائشة أَن أَبا بکر دخل علی النبی،صلی الله علیه و سلم،فقال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بکر أَنت عَتیقُ الله من النار،فمِنْ یومئذ سُمِّی عَتیقاً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أَبی بکر،رضی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سمی عَتیقاً لأَنه أُعْتِقَ من النار؛ سماه به النبی،صلی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یقال له عَتیقٌ لجماله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عَتَقَتْ علیه یمینٌ تَعْتِقُ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و تقدمت،و کذلک عَتُقَتْ ،بالضم،أَی قَدُمت و وجبت کأَنه حفظها فلم یحنث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عَتَقَتْ منِّی یمین أَی سبقت؛ و أَنشد لأَوس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أَلیَّةٌ عَتَقَتْ قدیماً، فلیس لها،و إِن طُلِبَتْ،مَرامُ أَی لزمتنی،و قیل أَی لیس لها حیلة و إِن طُلِبَتْ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یمینَه أَی لیس لها کفارة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عَتَقَت الفرسُ تَعْتِقُ و عَتُقتْ عِتْقاً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الخیل فَنَجَتْ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عاتِقٌ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مِعْتاقُ الوَسیقَة إِذا طَرَدَ طَریدةً سبق بها،و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بها و أَنجاها؛ قال أَبو المثلم یرثی صخراً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حامِی الحَقیقَةِ نسَّالُ الوَدِیقة، مِعْتاقُ الوَسیقَةِ،لا نِکْسٌ و لا وانی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مِعْناق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الناهض من فِراخ القطا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 أَنه من السبق علی أَنه یَعْتقُ أَی یسبق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فرخ قطاة عاتِقٌ إِذا کان قد اسْتَقَلّ و 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عِتاقُ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الجوارح منها،و الأَرْحَبِیَّاتُ العِتاقُ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النجائب منها،و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العاتِقُ من الطیر فوق الناهض،و هو فی أَول ما یَتَحَسَّرُ ریشه الأَول و ینبت له ریش جُلْذِیّ أَی شدید،و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العاتِقُ من الحمام ما لم یُسِنّ و یَسْتَحْکِم،و الجمع عُتَّق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جاریة عاتِقٌ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العاتِقُ البکر التی لم تَبِنْ عن أَهلها،و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بین التی أَدرکت و بین التی عَنَسَتْ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الجاریة التی قد أَدرکت و بلغت فخُدِّرَتْ فی بیت أَهلها و لم تتزوج،سمّیت بذلک لأَنها عَتَقَتْ عن خدمة أَبویها و لم یملکها زوج بعدُ،قال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بقوی؛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أَقِیدی دَماً،یا أُمَّ عمرو،هَرَقْتِه بکفَّیْک،یوم الستر،إِذ أَنْتِ عاتِقُ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العاتِقُ الجاریة التی قد بلغت أَن تَدَرَّعَ و عَتَقَتْ من الصِّبا و الاستعانة بها فی مِهْنَةِ أَهلها،سمِّیت عاتِقاً بها،و الجمع فی ذلک کله عَواتِق ؛ قال زهیر بن مسعود الضبی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تَثِقِ العَواتِقُ من غَیورٍ بغَیْرَتِه،و خَلَّیْنَ الحِجالا </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أُم کلثوم بنت عقبة و هی عاتِقٌ قبل هجرتها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العاتِقُ الشابة أَول ما تُدْرِکُ،و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لم تَبِنْ من والدیها و لم تتزوج و قد أَدرکت و شَبَّت،و یجمع علی العُتَّقِ ،و منه</w:t>
      </w:r>
    </w:p>
    <w:p>
      <w:pPr>
        <w:pStyle w:val="BookText"/>
        <w:rPr/>
      </w:pPr>
      <w:r>
        <w:rPr>
          <w:rFonts w:ascii="Amiri" w:hAnsi="Amiri" w:eastAsia="Amiri" w:cs="Amiri"/>
          <w:color w:val="111111"/>
          <w:sz w:val="28"/>
          <w:sz w:val="28"/>
          <w:szCs w:val="28"/>
          <w:rtl w:val="true"/>
          <w:lang w:bidi="ar-SA"/>
        </w:rPr>
        <w:t xml:space="preserve">حدیث أُم عطیة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نخرج فی العیدین الحُیَّض و العُتَّق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عَتَقَتِ الجاریة،فهی عاتِقٌ ،مثل حاضَتْ،فهی 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بلغ إِناهُ فقد عَتَقَ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العَتیقُ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الکریم الرَّائعُ من کل شیء و الخیارُ من کل شیء التمر و الماء و البازی و الشَّحْم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أَبْیَنَ العِتْقَ فی وجه فلان یعنی الکرم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عَتیقٌ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رائع کریم بَیِّن العِتْقِ ،و قد عَتُقَ عَتاقَةً ،و الاسم العِتْقُ ،و الجمع العِتاقُ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عَتِیقةٌ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جمیلة کریمة؛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هِجانُ المُحَیَّا عَوْهَجُ الخَلْقِ،سُرْبِلَتْ من الحُسْنِ سِرْبالاً عَتِیقَ البَنائقِ یعنی حَسَن البنائق جمیلها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التی یتخذ منها القسیّ العربیة؛ عن أَبی حنیفة،قال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یراد به کَرَمُ القوس لا العِتْق الذی هو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مُرَّة عن أَبی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العِتْق الشجر التی تعمل منها القِسِیُّ،قال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 بلغنی عن أَبی زیاد و الذی نعرفه العُتُق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العَتیقُ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من النخل معروف لا تَنْفُضُ نخلته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عَتیقُ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البازی؛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فانْتَضَلْنا،و ابنُ سَلْمی قاعدٌ، کعَتیقِ الطیر یُغْضی و یُجَلّ ابن 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النعمان،و إِنما ذکر مقامته مع الربیع بین یدی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بلغ النهایة فی جودةٍ أَو رداءة أَو حسن أَو قبح،فهو عَتیقٌ ،و جمعه عُتُقٌ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العاتِقةُ من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العاتِکَةِ،و هی التی قَدُمت و احْمَرّت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العَتیقُ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القدیم من کل شیء حتی قالوا رجل عَتیقٌ أَی قدیم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بالأَمر العَتیقِ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القدیم الأَول،و یجمع علی عِتاقٍ کشریف و شِرافٍ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من العِتاقِ الأُوَلِ و هنِّ من تلادی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بالعِتاقِ الأُولِ السور اللاتی أُنْزِلت أَولاً بمکة و أَنها من أَول ما تعلَّمه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عَتُقَ عِتْقاً و عَتاقَةً أَی قَدُم و صار عَتیقاً ،و کذلک عَتَقَ یَعْتُقُ مثل دَخَل یدخُل،فهو عاتِقٌ ،و دنانیر عُتُقٌ ،و عتَّقْتُه أَنا تَعْتیقاً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لْیَطَّوَّفُوا بِالْبَیْتِ اَلْعَتِیقِ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الزبیر أَن رسول الله،صلی الله علیه و 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الله البیتَ العَتیقَ لأَن الله أَعْتَقَه من الجبابرة فلم یَظْهر علیه جَبَّار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البیت العَتیقُ بمکة لقدمه لأَنه أَول بیت وضع للناس؛</w:t>
      </w:r>
    </w:p>
    <w:p>
      <w:pPr>
        <w:pStyle w:val="BookText"/>
        <w:rPr/>
      </w:pPr>
      <w:r>
        <w:rPr>
          <w:rFonts w:ascii="IRNazanin" w:hAnsi="IRNazanin" w:eastAsia="IRNazanin"/>
          <w:color w:val="111111"/>
          <w:sz w:val="28"/>
          <w:sz w:val="28"/>
          <w:szCs w:val="28"/>
          <w:rtl w:val="true"/>
          <w:lang w:bidi="fa-IR"/>
        </w:rPr>
        <w:t xml:space="preserve">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البیت القدیم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بَیْتٍ وُضِعَ لِلنّٰاسِ لَلَّذِی بِبَکَّةَ مُبٰارَکاً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أُعْتِقَ من الغرق أَیام الطوفان،دلیله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بَوَّأْنٰا لِإِبْرٰاهِیمَ مَکٰانَ الْبَیْتِ ؛ و هذا دلیل علی أَن البیت رُفِع و بقی مکانُه،و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أُعْتِقَ من الجبابرة و لم یَدَّعِهِ منهم أَحد،و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عَتیقاً لأَنه لم یملکه أَحد،و الأَول 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حُذَّاق اللغویین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العِتْقُ للمَوَات کالخمر و التمر،و القِدَمُ للمَوَات و الحیوانِ جمیعاً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خمر عَتِیقةٌ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قدیمة حُبست زماناً فی ظرفها؛ فأَما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کأَنَّ الخَمْر العَتیقَ من الإِِسْفَنْطِ مَمْزوجةٌ بماءٍ زُلالِ </w:t>
      </w:r>
    </w:p>
    <w:p>
      <w:pPr>
        <w:pStyle w:val="BookText"/>
        <w:rPr/>
      </w:pPr>
      <w:r>
        <w:rPr>
          <w:rFonts w:ascii="Amiri" w:hAnsi="Amiri" w:eastAsia="Amiri" w:cs="Amiri"/>
          <w:color w:val="111111"/>
          <w:sz w:val="28"/>
          <w:sz w:val="28"/>
          <w:szCs w:val="28"/>
          <w:rtl w:val="true"/>
          <w:lang w:bidi="ar-SA"/>
        </w:rPr>
        <w:t>فإِنه قد یُوَجَّه علی تذکیر الخمر،فإِما أَن یکون تذکیر الخمر معروفاً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إِما أَن یکون وَجَّههَا علی إِرادة الشراب،و مثله کثیر،أَعنی الحمل علی المعنی،قال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جعلت فَعیلاً هنا فی معنی مفعول کما تقول عینٌ کحیلٌ،فتکون الخمر مؤنثة علی اللغة المشهورة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یقال لجَیَّدِ الشراب عاتقٌ ،و العاتِقُ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القدیمة؛ 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کالمِسْکِ تَخْلِطُه بماء سَحابةٍ أَو عاتِقٍ ،کدم الذَّبیحِ مُدَامِ و قد عَتَقَت الخمرُ و عَتَّقَها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المُعَتَّقَةُ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الطِّلاء و الخمر؛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سَبیئَة مما تُعَتِّقُ بابِلٌ، کدَمِ الذَّبیحِ سَلَبْتُها جِرْیالَها و المُعَتَّقَةُ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التی عَتِّقَتْ زماناً حتی عَتُقَتْ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کالعَتِیقَةِ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لم یَفُضَّ أَحدٌ ختامها کالجاریة العاتِقِ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لم تُقْتَضَّ؛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أُغْلی السِّباءَ بکل أَدْکَنَ عاتِقٍ ، أَو جَونةٍ قُدِحَت و فُضَّ خِتامُها و بَکْرَةٌ عَتیقَةٌ إِذا کانت نجیبة کریمة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نَعُدُّ البَکْرةَ بَکْرَةً حتی تَسْلم من القَرْحة و العُرَّة،فإِذا برئت منهما فقد عَتُقَتْ و ثبتت،و یروی نبتت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عَتُقت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و کل ذلک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عَتَقَتْ ،بالفتح، تَعْتِق عِتْقاً أَی نَجَتْ فسبقت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أعْتقها صاحبها أَی أَعجلها و أَنجاها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عَتَق السمن و 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قَدُم؛ عن اللحیانی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العَتیقُ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الطِّلاء و الخمر،و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عَتَّقَ بِفِیه یُعَتِّقُ إِذا بَزَمَ و 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عَتَقَ المال عِتْقاً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صلح،و عَتَقَه و أَعْتَقه فَعَتَق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أَصلحه فصلح،و عَتُقَ فلان بعد استعلاج یَعْتُق ،فهو عَتیقٌ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 و صار عَتیقاً ،و هو رقة الجلد،أَی رَقَّت بَشَرته بعد الغلظ و الجفاء،و عَتَقَ التمر و غیره و عَتُقَ ،فهو عَتیقٌ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 جلده،و عَتُقَ یَعْتُق إِذا صار قدیماً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العَتیقُ اسم للتمر عَلَم؛ و أَنشد قول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العَتیقُ و ماءُ شَنّ باردٌ، إِن کنتِ سائِلَتی غَبُوقاً فاذهبی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بالعَتیق التمر الذی قد عَتُق ؛ خاطب امرأَته حین عاتبته علی إِیثار فرسه بأَلبان إِبله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بالتمر و الماء البارد و ذَرِی اللبن لفرسی الذی أَحمیک علی ظهره،و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الماء نفسه؛ و هذه الأَبیات قیل إِنها لعنترة،و قال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لخُزَز بن لَوْذَان السدوسی،و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العتیقُ و ماء شنّ باردٌ،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العَتیقُ التمر الشهْریزُ،و جمعه عُتُق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العاتِقُ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المَنْکب و العُنُقِ،مذکر و قد </w:t>
      </w:r>
      <w:bookmarkStart w:id="788" w:name="pg11488_143348"/>
    </w:p>
    <w:p>
      <w:pPr>
        <w:pStyle w:val="BookText"/>
        <w:rPr/>
      </w:pPr>
      <w:bookmarkEnd w:id="788"/>
      <w:r>
        <w:rPr>
          <w:rFonts w:ascii="Amiri" w:hAnsi="Amiri" w:eastAsia="Amiri" w:cs="Amiri"/>
          <w:color w:val="111111"/>
          <w:sz w:val="28"/>
          <w:sz w:val="28"/>
          <w:szCs w:val="28"/>
          <w:rtl w:val="true"/>
          <w:lang w:bidi="ar-SA"/>
        </w:rPr>
        <w:t>أُنث و لیس بثبت؛ و زعموا أَن هذا البیت مصنوع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نَسَبَ الیومَ و لا خُلَّةٌ،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العاتِقُ مؤنثة،و استشهد بهذه الأَبیات و نسبها لأَبی عامر جدِّ العباس بنِ مِرْداس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روی البیت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 الخرقُ علی الراقِع فهو لأَنس بن العباس بن مرداس؛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مذکر لا غیر،و هما عاتِقانِ و الجمع عُتْق و عُتَّق و عواتِقُ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أَمْیَلُ العاتِقِ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معْوَجُّ موضع الرداء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الزِّقُّ الواسع الجید؛ و به فسر بعضهم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أَغْلی السِّباءَ بکل أَدْکَنَ عاتِقٍ و قد تقدم؛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العاتِقَ زقًّا لما رآه نعتاً للأَدْکن و إِنما أراد بالعاتِقِ جیّدَ الخمر و هو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جَوْنةٍ قُدِحَتْ،و إِنما قدح ما فیها،و الجَونة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الخابیة،و القَدْح الغَرْف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الزِّقّ الذی طابت رائحته،و قوله بِکُلّ یعنی من کل،و السِّباء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اشتراء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العاتِقُ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المزادة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المُعَتَّقةُ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العطر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عَتیقٍ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کنیة،و منه ابن أَبی عَتیقٍ هذا الماجِنُ المعروف،و إِنما قیل قَنْطرة عَتیقَةٌ ،بالهاء،و قنطرة جَدیدٌ،بلا هاء،لأَن العَتیقَةَ بمعنی الفاعلة و الجدید بمعنی المفعولة لیُفْرَقَ بین ما له الفعل و بین ما الفعل واقع علیه</w:t>
      </w:r>
      <w:r>
        <w:rPr>
          <w:rFonts w:eastAsia="Amiri" w:cs="Amiri" w:ascii="Amiri" w:hAnsi="Amiri"/>
          <w:color w:val="111111"/>
          <w:sz w:val="28"/>
          <w:szCs w:val="28"/>
          <w:rtl w:val="true"/>
          <w:lang w:bidi="ar-SA"/>
        </w:rPr>
        <w:t>.</w:t>
      </w:r>
    </w:p>
    <w:p>
      <w:pPr>
        <w:pStyle w:val="Heading4"/>
        <w:numPr>
          <w:ilvl w:val="3"/>
          <w:numId w:val="1"/>
        </w:numPr>
        <w:rPr/>
      </w:pPr>
      <w:bookmarkStart w:id="789" w:name="__RefHeading___Toc3028416_73709187"/>
      <w:bookmarkStart w:id="790" w:name="_Toc334"/>
      <w:bookmarkEnd w:id="789"/>
      <w:r>
        <w:rPr>
          <w:rtl w:val="true"/>
        </w:rPr>
        <w:t>عثق</w:t>
      </w:r>
      <w:bookmarkEnd w:id="790"/>
    </w:p>
    <w:p>
      <w:pPr>
        <w:pStyle w:val="BookText"/>
        <w:rPr/>
      </w:pPr>
      <w:r>
        <w:rPr>
          <w:rFonts w:ascii="Amiri" w:hAnsi="Amiri" w:eastAsia="Amiri" w:cs="Amiri"/>
          <w:color w:val="111111"/>
          <w:sz w:val="28"/>
          <w:sz w:val="28"/>
          <w:szCs w:val="28"/>
          <w:rtl w:val="true"/>
          <w:lang w:bidi="ar-SA"/>
        </w:rPr>
        <w:t xml:space="preserve">العَثَقُ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نحو القامة و ورقه شبیه بورق الکَبَر إِلا أَنه کثیف غلیظ،ینبت فی الشواهق کما ینبت الکَتَمُ،لا یأْکله شیء و یُجَفَّفُ ورقه و یُدَقُّ و یُوخَفُ بالماء کما یُوخَفُ الخِطْمِیُّ فیطلی به فی موضع کَنینٍ،فإِذا جفَّ أُعیدَ فحَلَقَ الشعر حَلْق النُّورة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 مُنْعَثِقٌ إِذا اختلط بعضه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لغات هذیل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أَعْثَقَت الأَرضُ إِذا أَخصبت</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3028418_73709187"/>
      <w:bookmarkStart w:id="792" w:name="_Toc335"/>
      <w:bookmarkEnd w:id="791"/>
      <w:r>
        <w:rPr>
          <w:rtl w:val="true"/>
        </w:rPr>
        <w:t>عدق</w:t>
      </w:r>
      <w:bookmarkEnd w:id="792"/>
    </w:p>
    <w:p>
      <w:pPr>
        <w:pStyle w:val="BookText"/>
        <w:rPr/>
      </w:pPr>
      <w:r>
        <w:rPr>
          <w:rFonts w:ascii="Amiri" w:hAnsi="Amiri" w:eastAsia="Amiri" w:cs="Amiri"/>
          <w:color w:val="111111"/>
          <w:sz w:val="28"/>
          <w:sz w:val="28"/>
          <w:szCs w:val="28"/>
          <w:rtl w:val="true"/>
          <w:lang w:bidi="ar-SA"/>
        </w:rPr>
        <w:t xml:space="preserve">عَدَقَ یَعْدِقُ و أَعْدَقَ و عَوْدَقَ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یده فی نواحی البئر و الحوض کأَنه یطلب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عَدَق الشیءَ یَعْدِقُه عَدْقاً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العَوْدَقُ و العَوْدَقةُ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حدیدة ذات ثلاث شعب یُستخرج بها الدلو من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العَوْدَقةُ و العَدْوقة لخُطَّاف البئر،و جمعها عُدُقٌ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العَدَق الخطاطیف التی تُخْرج الدلاءُ بها،واحدتها عَدَقَةٌ ،و ربما سمیت اللُّبْجَةُ عَوْدَقةً ،و اللُّبْجة حدیدة لها خمسة مخالب تنصب للذئب یجعل فیها اللحم،فإِذا اجتذبه نَشِبَ فی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عادِقُ الرأْی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 صَیِّور یصیر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عَدَقَ بظنّه عَدْقاً إِذا رَجمَ بظنه و وجَّه الرأْی إِلی ما لا یَسْتَیْقنه</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3028420_73709187"/>
      <w:bookmarkStart w:id="794" w:name="_Toc336"/>
      <w:bookmarkEnd w:id="793"/>
      <w:r>
        <w:rPr>
          <w:rtl w:val="true"/>
        </w:rPr>
        <w:t>عذق</w:t>
      </w:r>
      <w:bookmarkEnd w:id="794"/>
    </w:p>
    <w:p>
      <w:pPr>
        <w:pStyle w:val="BookText"/>
        <w:rPr/>
      </w:pPr>
      <w:r>
        <w:rPr>
          <w:rFonts w:ascii="Amiri" w:hAnsi="Amiri" w:eastAsia="Amiri" w:cs="Amiri"/>
          <w:color w:val="111111"/>
          <w:sz w:val="28"/>
          <w:sz w:val="28"/>
          <w:szCs w:val="28"/>
          <w:rtl w:val="true"/>
          <w:lang w:bidi="ar-SA"/>
        </w:rPr>
        <w:t xml:space="preserve">العَذْقُ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غصن له 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العَذْق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 عند أَهل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العَذْق ،بالفتح،النخلة بحَمْلها؛ و منه</w:t>
      </w:r>
    </w:p>
    <w:p>
      <w:pPr>
        <w:pStyle w:val="BookText"/>
        <w:rPr/>
      </w:pPr>
      <w:r>
        <w:rPr>
          <w:rFonts w:ascii="Amiri" w:hAnsi="Amiri" w:eastAsia="Amiri" w:cs="Amiri"/>
          <w:color w:val="111111"/>
          <w:sz w:val="28"/>
          <w:sz w:val="28"/>
          <w:szCs w:val="28"/>
          <w:rtl w:val="true"/>
          <w:lang w:bidi="ar-SA"/>
        </w:rPr>
        <w:t xml:space="preserve">حدیث السَّقیفة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عُذَیْقُها المُرْجَّبُ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تصغیراً لعَذْق النخلة و هو تصغیر تعظیم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عذْقٍ مُذَلَّل فی الجنة لأَبی الدحداح</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العَذْق ، </w:t>
      </w:r>
      <w:bookmarkStart w:id="795" w:name="pg11488_143349"/>
    </w:p>
    <w:p>
      <w:pPr>
        <w:pStyle w:val="BookText"/>
        <w:rPr/>
      </w:pPr>
      <w:bookmarkEnd w:id="795"/>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النخلة،و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العَرْجون بما فیه من الشماریخ،و یجمع علی عِذاقٍ ؛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صلی الله علیه و سلم،إِلی أُمْی عِذاقَها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نخلاتها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قطع فی عِذْقٍ معلّق لأَنه ما دام معلقاً فی الشجرة فلیس فی 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الذی أَخرج العَذْق من الجریمةِ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النخلة من النواة؛ فأَما عَذْقُ بن طابٍ فإِنما سموا النخلة باسم الجنس فجعلوه معرفة،و وصفوه بمضاف إِلی معرفة فصار کزید بن عمرو،و هو تعلیل الفارسی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 من النخل و العنقود من العنب،و جمعه أَعْذاقٌ و عُذوق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أَعْذَقَ الإِِذْخِرُ إِذا أَخرج ثمره،و عَذَقَ أَیضاً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حنیفة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أُصَیْلٌ للنبی،صلی الله علیه و سلم،حین سأَله عن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ترکتُها و قد أَحْجَنَ ثُمامها و أَعْذَقَ إِذْخِرُها و أَمْشَرَ سَلَمُها،فقال النبی،صلی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أُصَیْلُ،دَع القلوبَ تَقِرّ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یفسر أَبو حنیفة معنی</w:t>
      </w:r>
    </w:p>
    <w:p>
      <w:pPr>
        <w:pStyle w:val="BookText"/>
        <w:rPr/>
      </w:pPr>
      <w:r>
        <w:rPr>
          <w:rFonts w:ascii="Amiri" w:hAnsi="Amiri" w:eastAsia="Amiri" w:cs="Amiri"/>
          <w:color w:val="111111"/>
          <w:sz w:val="28"/>
          <w:sz w:val="28"/>
          <w:szCs w:val="28"/>
          <w:rtl w:val="true"/>
          <w:lang w:bidi="ar-SA"/>
        </w:rPr>
        <w:t>قوله أَعْذَقَ إِذْخرها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أَعْذق إِذخرها أَی صارت له عُذوق و شُعَب،و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أَعْذق بمعنی 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عَذَقَ السَّخْبَرُ إِذا طال نباته و ثمرته عَذَقُه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العَذْقَةُ و العِذْقَة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تجعل علی الشاة مخالفة للونها تعرف بها،و خص بعضهم به المعز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عَذَقَها یَعْذُقها عَذْقاً و أَعْذقها إِذا ربط فی صوفها صوفة تخالف لونها یعرفها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غیر واحد من العرب یقول اعْتذَق فلان بَکرة من إِبله إِذا أَعلم علیها لقبضها،و العلامة عَذْقة ،بالفتح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عَذَقَ الرجلَ بشرٍّ یَعْذِقُه عَذْقاً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وَسَمه بالقبیح و رماه به حتی عُرف به،و هو من ذلک کأَنه جعله له علامة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إِبداء الرجل إِذا أَتی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بنی فلان عِذْقٌ کَهْلٌ أَی عِزّ قد بلغ غایته،و أَصله الکِباسة إِذا أَینعت،ضربت مثلاً للعِزّ القدیم؛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غَطَفانَ عِذْقُ عِزّ مُمَنَّعُ، علی رَغْم أَقوامٍ منَ الناس،یانِعُ فقوله عِذْقٌ یانعٌ کقولک عِزّ کَهْل و عِذْق کَهْل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خَبْراء العِذَقِ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بناحیة الصَّمَّان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اعتقب فیه القاف و الباء انْزَرَبَ فی بیته و انْزَرق،و ابْتَشَرْت الشیء و اقْتَشَرْته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للذی یقوم بأُمور النخل و تَأْبِیره و تسویة عُذُوقه و تذلیلها للقِطاف عاذِقٌ ؛ قال کعب بن زهیر یصف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تَنْجو،و یَقْطُر ذِفْراها علی عُنُقٍ، کالجِذْعِ شَذَّب عنه عاذِقٌ سَعَفَا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عَذَّقَ عنه عاذِقٌ سعفا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عَذَقْت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سعَفَها،و عَذَّقَت ،شدد للکثرة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اعْتَذَقَ الرجلُ و اعْتَذَب إِذا أَسبْل لعمامته عَذَبَتَیْن من خلف،و قال ابن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عَرَّاماً یقول کذبت عَذَّاقَتُه و عَذَّابَتُه،و هی 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عَقْذَانةٌ </w:t>
      </w:r>
      <w:r>
        <w:rPr>
          <w:rStyle w:val="FootnoteAnchor"/>
          <w:rtl w:val="true"/>
        </w:rPr>
        <w:footnoteReference w:id="103"/>
      </w:r>
      <w:r>
        <w:rPr>
          <w:rFonts w:ascii="Amiri" w:hAnsi="Amiri" w:eastAsia="Amiri" w:cs="Amiri"/>
          <w:color w:val="111111"/>
          <w:sz w:val="28"/>
          <w:sz w:val="28"/>
          <w:szCs w:val="28"/>
          <w:rtl w:val="true"/>
          <w:lang w:bidi="ar-SA"/>
        </w:rPr>
        <w:t>و شَقْذانةٌ و عَذْقانة أَی بَذِیَّة سلیطة،و کذلک امرأَة سَلَطَانَةٌ و سَلَتانة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عَذِقٌ بالقلوب و لَبِقٌ و طِیب عَذِقٌ أَی ذکی الریح</w:t>
      </w:r>
      <w:r>
        <w:rPr>
          <w:rFonts w:eastAsia="Amiri" w:cs="Amiri" w:ascii="Amiri" w:hAnsi="Amiri"/>
          <w:color w:val="111111"/>
          <w:sz w:val="28"/>
          <w:szCs w:val="28"/>
          <w:rtl w:val="true"/>
          <w:lang w:bidi="ar-SA"/>
        </w:rPr>
        <w:t>.</w:t>
      </w:r>
    </w:p>
    <w:p>
      <w:pPr>
        <w:pStyle w:val="Heading4"/>
        <w:numPr>
          <w:ilvl w:val="3"/>
          <w:numId w:val="1"/>
        </w:numPr>
        <w:rPr/>
      </w:pPr>
      <w:bookmarkStart w:id="796" w:name="__RefHeading___Toc3028422_73709187"/>
      <w:bookmarkStart w:id="797" w:name="_Toc337"/>
      <w:bookmarkEnd w:id="796"/>
      <w:r>
        <w:rPr>
          <w:rtl w:val="true"/>
        </w:rPr>
        <w:t>عذلق</w:t>
      </w:r>
      <w:bookmarkEnd w:id="79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الأَزهری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للغلام الحاد الرأْس الخفیف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عُسْلوج و عُذْلوق و غَیْدان و غَیْذان و شَمَیْذَر</w:t>
      </w:r>
      <w:r>
        <w:rPr>
          <w:rFonts w:eastAsia="Amiri" w:cs="Amiri" w:ascii="Amiri" w:hAnsi="Amiri"/>
          <w:color w:val="111111"/>
          <w:sz w:val="28"/>
          <w:szCs w:val="28"/>
          <w:rtl w:val="true"/>
          <w:lang w:bidi="ar-SA"/>
        </w:rPr>
        <w:t xml:space="preserve">. </w:t>
      </w:r>
      <w:bookmarkStart w:id="798" w:name="pg11488_143350"/>
    </w:p>
    <w:p>
      <w:pPr>
        <w:pStyle w:val="Heading4"/>
        <w:numPr>
          <w:ilvl w:val="3"/>
          <w:numId w:val="1"/>
        </w:numPr>
        <w:rPr/>
      </w:pPr>
      <w:bookmarkStart w:id="799" w:name="__RefHeading___Toc3028424_73709187"/>
      <w:bookmarkStart w:id="800" w:name="_Toc338"/>
      <w:bookmarkEnd w:id="798"/>
      <w:bookmarkEnd w:id="799"/>
      <w:r>
        <w:rPr>
          <w:rtl w:val="true"/>
        </w:rPr>
        <w:t>عرق</w:t>
      </w:r>
      <w:bookmarkEnd w:id="800"/>
    </w:p>
    <w:p>
      <w:pPr>
        <w:pStyle w:val="BookText"/>
        <w:rPr/>
      </w:pPr>
      <w:r>
        <w:rPr>
          <w:rFonts w:ascii="IRNazanin" w:hAnsi="IRNazanin" w:eastAsia="IRNazanin"/>
          <w:color w:val="111111"/>
          <w:sz w:val="28"/>
          <w:sz w:val="28"/>
          <w:szCs w:val="28"/>
          <w:rtl w:val="true"/>
          <w:lang w:bidi="fa-IR"/>
        </w:rPr>
        <w:t xml:space="preserve">العَرَق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جری من أُصول الشعر من ماء الجلد،اسم للجنس لا یجمع،هو فی الحیوان أَصل و فیما سواه مستعار، عَرِق عَرَقاً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رجل 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 العَرَق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فُعَلَةٌ فبناء مطرد فی کل فعل ثلاثی کهُزَأَة،و ربما غُلِّظ بمثل هذا و لم یُشْعَر بمکان اطراده فذکر کما یذکر ما یطرد،فقد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عُرَقٌ و عُرَقةٌ کثیر العرق ،فسوّی بین عُرَقٍ و عُرَقةٍ ،و عُرَقٌ غیر مطرد و عُرَقةٌ مطرد کما ذکرنا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أَعْرَقْتُ الفرس و عَرَّقْتُه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أَجریته لیعرق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عَرِقَ الحائطُ عَرَقاً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نَدِیَ،و کذلک الأَرض الثَّرِیّة إِذا نَتَح فیها الندی حتی یلتقی هو و الثری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عَرَقُ الزجاجةِ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نَتح به من الشراب و غیره مما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لَبَنٌ عَرِقٌ ،بکسر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الطعم و هو الذی یُحْقَن فی السقاء و یعلَّق علی البعیر لیس بینه و بین جنب البعیر وقاء، فیَعْرَقُ البعیرُ و یفسد طعمه من عَرَقِه فتتغیر رائحته،و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الخبیث الحمضُ،و قد عَرِق عَرَقاً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عَرَق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یرشح لک الرجل به أَی یعطیک للمودة؛ قال الحرث بن زهیر العبسی یصف سیفاً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سأَجْعَلُه مکانَ النُّونِ مِنِّی، و ما أُعْطِیتُه عَرَقَ الخِلالِ أَی لم یَعْرَق لی بهذا السیف عن مودة إِنما أَخذته منه غصباً،و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القلیل من الثواب شبّه بالعرقِ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 النفع و الثواب،تقول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 عنده یداً بیضاء و أُخری خضراء فما نِلْتُ منه عَرَقاً أَی ثواباً،و أَنشد بیت الحرث بن زهیر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لم أُعْطَه للمُخالّة و المودة کما یُعْطی الخلیلُ خلیلَه،و لکنی أَخذته قَسْراً،و النون اسم سیف مالک بن زهیر،و کان حَمَلُ بن بدر أَخذه من مالک یوم قتَلَه،و أَخذه الحرث من حمل بن بدر یوم قتله،و ظاهر بیت الحرث یقضی بأَنه أَخذ من مالک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سیفاً غیر النون،بدلالة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سأَجعله مکان النون أَی سأَجعل هذا السیف الذی استفدته مکان النون؛ و الصحیح فی إِنشاده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یُخْبِرُهم مکان النون مِنِّی لأَن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سیُخْبِرُ قومَه حَنَشُ بن عمرو، إِذا لاقاهُمُ،و ابْنا بِلال و العَرقُ فی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مَعارِقُ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أَلعْاطُه و آباطُه علی التشبیه بمَعارِق الحیوان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اللَبنُ،سمی بذلک لأَنه عَرَقٌ یتحلَّب فی العروق حتی ینتهی إِلی الضرع؛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تغدُو و قد ضَمِنَتْ ضَرَّاتها عَرَقاً ، منْ ناصعِ اللونِ حُلْوِ الطعم مجهودِ و الروایة المعروفة غُرَقاً جمع غُرْقة،و هی القلیل من اللبن و الشراب،و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القلیل من اللبن خاصة؛ و رواه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تُصْبح و قد ضمنت،و ذلک أَن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تُمْسِ فی عُرْفُطٍ صُلْعٍ جَماجِمُه، من الأَسالِق،عارِی الشَّوْکِ مَجْرودِ تصبح و قد ضمنت ضَرَّاتها عَرَقاً ، فهذا شرط و جزاء،و رواه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ضمنت،علی احتمال الطیّ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عَرِقَ السقاءُ عَرَقاً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نتح منه اللبن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بغنمک لعِرْقاً من لبن،قلیلاً کان أَو کثیراً؛ و یقال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عَرَقاً من لبن،و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أَکثر عَرَق إِبلک و غنمک أَی لبَنها و نتاجها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تُغالوا صُدُقَ النساء فإِن الرجال تُغالی بصداقها حتی تقول جَشِمْت إِلیک عَرَق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القِرْبة أَن یقول نَصِبْت لک و تکلفت و تعبت حتی عَرِقْت کعَرَقِ القِرْبة،و عَرَقُها سَیَلانُ مائها؛ 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تکلفت إِلیک ما لا یبلغه أَحد حتی تجشَّمْت ما لا یکون لأَن القربة لا تَعْرَق ،و هذا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یَشیبَ الغُرابُ و یَبیضَ الفأْر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بعَرقِ القربة عَرَقَ حامِلها من ثِقَلها،و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إِنی قصدتک و سافرت إِلیک و احتجت إِلی عَرَق القربة و هو ماؤها؛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القربة معناه الشدة و لا أَدری ما أَصله؛ و أَنشد لابن أَحمر الباهلی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بمَشْتَمةٍ تُعَدُّ،عَفْوُها عَرق السِّقاء علی القَعود اللاَّغِبِ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 یسمع الکلمة تَغِیظه و لیست بمشتمة فیُؤاخِذ بها صاحَبها و قد أُبْلِغتْ إِلیه کعَرَق السقاء علی القَعُود اللاغب،و أَراد بالسقاء القربة،و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منه عَرَقَ القربة أَی شدَّة و مشقة،و معناه أَن القربة إِذا عَرِقت و هی مدهونة خبُث ریحها،و أَنشد بیت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بمشتمة،و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عَرَقَ القربة فلم یستقم له الشعر کما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کالکَرْم إِذْ نادَی منَ الکافورِ و إِنما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الکرمُ إِذا نوَّر،فکَرِه احتمال الطیّ لأَن قوله صاح من المفتعلن فقال نادی،فأَتمَّ الجزء علی موضوعه فی بحره لأَن نادی من المستفعلن،و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جَشِمْت إِلیک النصَبَ و التعب و الغُرْمَ و المؤونة حتی جَشِمْت إِلیک عَرَقَ القربة أَی عِراقها الذی یُخْرَزُ حولها،و من قال عَلَقَ القربة أَراد السیور التی تعلَّق بها؛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کَلِفْت إِلیک عَرَقَ القربة و عَلَق القربة،فأَما عَرَقُها فعَرَقُک بها عن جَهْد حَمْلِها و ذلک لأَن أَشدّ الأَعمال عندهم السَّقْیُ،و أَما علقها فما شُدَّت به ثم عُلِّقت؛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القربة و عَلَقُها واحد،و هو مِعْلاق تحمل به القربة،و أَبدلوا الراء من اللام کما قالوا لعَمْری و رَعَمْلی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من فلان عَرَق القربة؛ العَرَقُ إِنما هو للرجل لا للقربة،و أَصله أَن القِرَبَ إِنما تْحمِلها الإِِماءُ الزوافر و مَنْ لا مُعِین له،و ربما افتقر الرجل الکریم و احتاج إِلی حملها بنفسه فیَعْرَقُ لما یلحقه من المشقة و الحیاء من الناس،فیقال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تجشَّمْت لک عَرَقَ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عَرَقُ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دائمة العَرَقِ أَی الدِّرَّة،و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دائمة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غنمه عَرَقٌ أَی نِتاج کثیر؛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عِرْق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أَصله،و الجمع أَعْراق و عُروق ،و رجل مُعْرِقٌ فی الحسب و الکرم؛ و منه قول قُتَیْلة بنت النضر بن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مُحَمَّدٌ و لأَنْت ضَنْءُ نَجیبةٍ فی قَوْمها،و الفَحْلُ فحلٌ مُعْرِق أَی عریق النسب أَصیل،و یستعمل فی اللؤم أَیضاً،و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لَمُعْرَق له فی الکرم،و فی اللؤم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بن عبد العزیز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 لیس بینه و بین آدم أَبٌ حیٌّ لَمُعْرَق له فی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إِن له فیه عِرْقاً و إِنه أَصیل فی الموت</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عَرَّقَ فیه أَعمامُه و أَخواله و أَعْرقوا ،و أَعْرق فیه إِعْراق العبید و الإِماء إِذا خالطه ذلک و تخلَّق بأَخلاقهم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عَرَّق فیه اللئامُ و أَعْرَقوا ،و یجوز فی الشعر إِنه لَمعْروقٌ له فی الکرم،علی توهم حذف الزائد،و تَدارکه أعْراقُ خیر و أَعْراق 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طَلَقاً،حتی إِذا قیل سابقٌ، تَدارَکَه أَعْراقُ سَوْءِ فبَلَّدا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أَعْرَق الرجل أَی صار عَریقاً ،و هو الذی له عُروق فی الکرم،یقال ذلک فی الکرم و اللؤم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عَریق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کریم،و کذلک الفرس و غیره،و قد أَعْرَقَ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أَعْرَق الفرس کِذا صار عَریقاً کریماً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العَریق من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له عِرْقٌ فی الکرم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 أَهل الشرف،واحدُهم عَریق و عَرُوق ،و العُرُقُ أَهل السلامة فی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غلام عَریقٌ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نحیف الجسم خفیف الروح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عُرُوقُ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أَطْنَاب تَشَعَّبُ منه،واحدها عِرْق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ماءَ الرجل یجری من المرأَة إِذا واقعها فی کل عِرْقٍ و 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العِرْق من الحیوان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الأَجْوَف الذی یکون فیه الدم،و العَصَبُ غیر الأَجْوَف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عُروقُ الشجر،الواحد عِرْق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أَعْرَقَ الشجرُ و عَرَّقَ و تَعَرَّقَ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امتدَّتْ عُروقه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امتدَّت عُروقه بغیر تقیید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العَرْقاة و العِرْقاة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الذی یذهب فی الأَرض سُفْلاً و تَشَعَّبُ منه العُروقُ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أَعْرِقَةٌ و عِرْقَات ،فجمع بالتاء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عِرْقاةُ کل شیء و عَرْقاته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و ما یقوم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 فی الدعاء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استأْصل الله عَرْقاتَهُ ،ینصبون التاء لأَنهم یجعلونها واحدة مؤنثة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استأْصل الله عِرْقاتِهم و عِرْقاتَهُمْ أَی شأْفَتهم، فعِرْقاتِهم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بالکسر،جمع عِرْق کأَنه عِرْقٌ و عِرْقات کعِرْسٍ و عِرْسات لأَن عِرْساً أُنثی فیکون هذا من المذکر الذی جمع بالأَلف و التاء کسِجِلّ و سِجِلاَّتٍ و حَمّام و حَمّاماتٍ،و من قال عِرْقاتَهم أَجْراه مجری سِعْلاة،و قد یکون عِرْقاتَهُم جمع عِرْق و عِرْقة کما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بناتَک،شبهوها بهاء التأْنیث التی فی قَناتِهِم و فَتاتِهم لأَنها للتأْنیث کما أَن هذه له،و الذی سمع من العرب الفصحاء عِرْقاتِهِم ،بالکسر؛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العِرْقاةُ من الشجر أُرُومُهُ الأَوسط و منه تَتَشَعَّب العُروق و هو علی تقدیر فِعْلاةٍ؛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کسر التاء فی موضع النصب و جعلها جمع عِرْقَةٍ فقد أَخطأَ،قال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عمرو أَبا خَیْرَةَ عن قولهم استأْصل الله عِرْقاتِهم فنصب أَبو خیرة التاء من عِرْقاتِهم ،فقال له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أَبا خیرة لانَ جِلْدُک و ذلک أَن أَبا عمرو استضعف النصب بعد ما کان سَمِعَها منه بالجر،قال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رواها أَبو عمرو فیما بعد بالجر و النصب،فإِما أَن یکون سمع النصب من غیر أَبی خیرة ممن تُرْضی عربیته،و إِما أَن یکون قوی فی نفسه ما سمعه من أَبی خیرة بالنصب،و یجوز أَیضاً أَن یکون أَقام الضعف فی نفسه فحکی النصبَ علی اعتقاده ضعفه،قال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لأَن الأَعرابی یَنْطِقُ بالکلمة یعتقد أَن غیرها أَقوی فی نفسه،أَ لا تری</w:t>
      </w:r>
    </w:p>
    <w:p>
      <w:pPr>
        <w:pStyle w:val="BookText"/>
        <w:rPr/>
      </w:pPr>
      <w:r>
        <w:rPr>
          <w:rFonts w:ascii="Amiri" w:hAnsi="Amiri" w:eastAsia="Amiri" w:cs="Amiri"/>
          <w:color w:val="111111"/>
          <w:sz w:val="28"/>
          <w:sz w:val="28"/>
          <w:szCs w:val="28"/>
          <w:rtl w:val="true"/>
          <w:lang w:bidi="ar-SA"/>
        </w:rPr>
        <w:t>أَن أَبا العباس حکی عن عُمَارة أَنه کان یقرأُ و لا اللیلُ سابقٌ النهارَ؟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سٰابِقُ النَّهٰارِ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قُلْتَه؟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قُلْتُه لکان أَوْزَنَ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أَصفر یصبغ به،و الجمع عُروقٌ ؛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العُروقُ عُروقُ نباتٍ تکون صُفْراً یصبغ بها،و منها عُروق حمر یصبغ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کره العُروقَ للمُحْرم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العُروقُ نبات أَصفر طیب الریح و الطعم یعمل فی الطعام،و قیل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هو جمع واحده عِرْقٌ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عُروقُ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شحمتها،و عُروقَها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مَناتِح ثَراها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عِکْرَاش ابن ذُؤَیْبٍ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قَدِمَ علی النبی،صلی الله علیه و سلم،بإِبلٍ من صدقات قومه کأَنه عُروقُ الأَرْطی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معروف واحدته أَرْطاةٌ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 الأَرطی طِوال حمر ذاهبة فی ثَرَی الرمال الممطورة فی الشتاء،تراها إِذا انْتُثِرَتْ و استُخْرِجَت من الثّرَی حُمْراً ریَّانةً مکتَنِزةً تَرِفُّ یَقطُر منها الماءُ،فشبَّهَ الإِِبل فی حُمْرةِ أَلوانها و سِمَنها و حسنها و اکتناز لحومها و شحومها بعُرُوقِ الأَرْطی،و عُرُوق الأَرْطی یقطر منها الماء لانْسِرابها فی رِیِّ الثَّرَی الذی انْسابَتْ فیه،و الظباءُ و بقرُ الوحش تجیءُ إِلیها فی حَمْراءِ القَیْظِ فتستثیرها من مَسَاربها و تَتَرَشَّفُ ماءها فتَجْزأُ به عن وِرْدِ الماءِ؛ قال ذو الرمة یصف ثوراً یحفر أَصل أَرْطاةٍ لِیَکْنِسَ فیه من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تَوَخَّاهُ بالأَظْلافِ،حتی کأَنَّما یُثِیر الکُبابَ الجَعْد عن مَتْنِ محْمَلِ و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عِرْقِ الثَّرَی وشَجَتْ عُرُوقی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بِعرْقِ الثَّرَی إِسمعیلَ بن إِبراهیم،علیهما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عِرْقٌ من حُموضةٍ و مُلوحةٍ أَی شیء یسیر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المِلْح التی لا تنبت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 سَبَخَةٌ تنبت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اسْتَعْرَقَتْ إِبِلکُم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ذلک المکان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اسْتَعَرقت الإِِبل إِذا رعت قُرْب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ما اتصل بالبحر من مَرْعًی فهو 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إِبل عِراقیَّة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منسوبة إِلی العِرْقِ ،علی غیر 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بقایا الحَمْض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إِبل عِراقیَّةٌ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ترعی بقایا الحمض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عِرْقٌ من ماءٍ أَی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المُعْرَقُ من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یمزج قلیلاً مثلَ العِرْقِ کأَنه جُعل فیه عِرْقٌ من الماء؛ قال البُرْجُ بن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نَدْمانٍ یَزیدُ الکَأْسَ طِیباً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أَعْرَقْتُ الکأْسَ و عَرَّقْتُها إِذا أَقللت ماءها؛ و أَنشد للقطامی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مُصَرَّعینَ من الکَلالِ،کأَنَّما شَرِبوا الغَبُوقَ من الطِّلاءِ المُعْرَق و عَرَّقْتُ فی السِّقاء و الدلو و أَعْرَقْتُ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فیهما ماء قلیلاً؛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تَمْلإِِ الدَّلْوَ و عَرِّقْ فیها، أَ لا تَرَی حَبَارَ مَنْ یَسْقِیها؟ 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ناقته،و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الحَبَار هنا الأَثَر،و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الحَبَار هیئة الرجل فی الحسن و القبح؛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النُّطْفة من الماء،و الجمع عُرَاق و هی العَرْقَاة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عمل رجل عملاً 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عرَّقْت فَبرَّقْتَ؛ فمعنی بَرَّقْت لوَّحْت بشیء لا مصْداق له،و معنی عَرَّقْت قلَّلت،و هو مما تقدم،و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عَرَّقْت الکأْسَ مزجتها فلم یعیِّن بقلَّة ماء و لا 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أَعْرَقْتُ الکأْسَ ملأْتها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صفوان الإِِعْراقُ و التَّعْرِیقُ دون المَلْءِ؛ و به فسَّر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تَمْلإِِ الدَّلْوَ و عَرِّق فیها </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الحق مُعْرقاً و صادِحاً و سانِحاً أَی لائِحاً بیِّناً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لخبیث العَرْق أَی الجسد،و کذلک السِّقاء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إِحیْاء المَواتِ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أَحْیا أَرضاً میتة فهی له،و لیس لِعِرْق ظالم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العِرْقُ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یجیء الرجل إِلی أَرض قد أَحیاها رجل قبله فیغرس فیها غرساً غصباً أَو یزرع أَو یُحْدِثَ فیها شیئاً لیستوجب به الأَرضَ؛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الروایة لعِرْقٍ ،بالتنوین،و هو علی حذف المضاف،أَی لذی عِرْقٍ ظالم،فجعَلَ العِرْقَ نفسه ظالماً و الحَقَّ لصاحبه،أَو یکون الظالم من صفة صاحب العرق ،و إِن روی عِرْق بالإِِضافة فیکون الظالمُ صاحبَ العِرْق و الحقُّ للعِرْقِ ،و هو أَحد عُروق الشجرة؛ 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عبارة اللغویین و إِنما العِرْقُ المَغْروسُ أَو المَوْضع المَغْروس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هو عندی بعِرْقِ مَضِنَّة أَی ما لَه قَدْر،و المعروف عِلْقُ مَضِنَّةٍ،و أَری عِرْقَ مَضِنَّةٍ إِنما یستعمل فی الجحد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عِرْقُ مَضِنَّةٍ و عِلْقُ مَضِنَّةٍ بمعنی واحد،سمی عِلْقاً لأَنه عَلِقَ به لحبِّه إِیاه،یقال ذلک لکل ما 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الغزیر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بغیر لحم،فإِن کان علیه لحم فهو عَرْق ؛ قال أَبو القاسم الزجاجی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الصحیح؛ و کذلک قال أَبو زید فی العُرَاقِ و احتج بقول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حَمْراءُ تَبْرِی اللحمَ عن عُرَاقِها أَی تبری اللحم عن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 الذی قد أُخِذَ أَکثر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سلم،دخل علی أُم سَلَمة و تناول عَرْقاً ثم صلی و لم یتوضأْ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أُم إِسحق الغنویّة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دخلت علی النبی،صلی الله علیه و سلم،فی بیت حَفْصة و بین یدیه ثَرِیدةٌ،قالت فناولنی عَرْقاً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العَرْقُ ،بالسکون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إِذا أُخذ عنه معظم اللحم و هَبْرُهُ و بقی علیها لحوم رقیقة طیبة فتکسر و تطبخ و تؤْخذ إِهالَتُها من طُفاحتها،و یؤکل ما علی العظام من لحم دقیق و تُتَمَشَّش العظامُ،و لحمُها من أَطیب اللُّحْمانِ عندهم؛ و جمعه عُرَاقٌ ؛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جمع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عَرَقْتُ العظمَ و تَعَرَّقْتُه إِذا أَخذتَ اللحم عنه بأَسنانک نَهْشاً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عظم مَعْروقٌ إذا أُلقی عنه لحمه؛ و أَنشد أَبو عبید لبعض الشعراء یخاطب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تُهْدِی الأَمَرَّ و ما یَلیهِ، و لا تُهْدِنَّ مَعْروقَ العِظامِ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العَرْقُ مصدر قولک عَرَقْتُ العظم أَعْرُقُه ،بالضم، عَرْقاً و مَعْرقاً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أَکُفُّ لسانی عن صَدیقی،فإِن أُجَأْ إِلیه،فإِنِّی عارقٌ کلَّ مَعْرَقِ و 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الفِدْرة من اللحم،و جمعها عُرَاقٌ ،و هو من الجمع العزیز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یجئ شیء من الجمع علی فُعالٍ إِلا أَحرف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تُؤَامٌ جمع تَوْأَمٍ،و شاة رُبَّی و غنم رُبابٌ،و ظِئْرٌ و ظُؤَارٌ،و عَرْقٌ و عُرَاقٌ ،و رِخْلٌ و رُخالٌ،و فَریرٌ و فُرارٌ،قال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نظیر لها؛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ذکر ستة أَحرف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رُذَال جمع رَذْل،و نُذَال جمع نَذْلٍ،و بُسَاط جمع بُسْط للناقة تُخَلَّی مع ولدها لا تمنع منه،و ثُنَاء جمع ثِنْیٍ للشاة تلد فی السنة مرتین،و ظُهار جمع ظَهْرٍ للریش علی السهم،و بُرَاءٌ جمع بَرِیءٍ،فصارت الجملة اثنی عشر حرفاً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العِظام إِذا لم یکن </w:t>
      </w:r>
    </w:p>
    <w:p>
      <w:pPr>
        <w:pStyle w:val="BookText"/>
        <w:rPr/>
      </w:pPr>
      <w:r>
        <w:rPr>
          <w:rFonts w:ascii="IRNazanin" w:hAnsi="IRNazanin" w:eastAsia="IRNazanin"/>
          <w:color w:val="111111"/>
          <w:sz w:val="28"/>
          <w:sz w:val="28"/>
          <w:szCs w:val="28"/>
          <w:rtl w:val="true"/>
          <w:lang w:bidi="fa-IR"/>
        </w:rPr>
        <w:t xml:space="preserve">علیها شیء من اللحم تسمی عُرَاقاً ،و إِذا جردت من اللحم </w:t>
      </w:r>
      <w:r>
        <w:rPr>
          <w:rStyle w:val="FootnoteAnchor"/>
          <w:rtl w:val="true"/>
        </w:rPr>
        <w:footnoteReference w:id="105"/>
      </w:r>
      <w:r>
        <w:rPr>
          <w:rFonts w:ascii="Amiri" w:hAnsi="Amiri" w:eastAsia="Amiri" w:cs="Amiri"/>
          <w:color w:val="111111"/>
          <w:sz w:val="28"/>
          <w:sz w:val="28"/>
          <w:szCs w:val="28"/>
          <w:rtl w:val="true"/>
          <w:lang w:bidi="ar-SA"/>
        </w:rPr>
        <w:t xml:space="preserve">تسمی عُراقاً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أَحدُهم عَرْقاً سمیناً أَو مَرْمَاتَیْنِ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الأَطعمة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عَرْقَهُ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أَن أَضلاع السِّلْق قامت فی الطبیخ مقام قِطَعِ اللحم؛ هکذا جاءَ فی روایة،و فی أُخری بالغین المعجمة و الفاء،یرید المَرَق من الغَرْفِ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الناس ثَریدةٌ کثیرة العُرَاقِ خطأٌ لأَن العُراقَ العظام،و لکن یقال ثریدة کثیرة الوَذَرِ؛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تُهْدِنَّ مَعْرُوقَ العظام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مَعْروق العظام مثل العُراق ،و حکی ابن الأَعرابی فی جمعه عِراقٌ ،بالکسر،و هو أَقیس؛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یَبِیت ضَیْفی فی عِراقٍ مُلْسِ، و فی شَمولٍ عُرِّضَتْ للنَّحْسِ أَی مُلْسٍ من الشحم،و النَّحْسُ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التی فیها غَبَرةٌ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عَرَقَ العظمَ یَعْرُقُه عَرْقاً و تَعَرَّقَه و اعْتَرَقَه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ما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حدیدة یُبْرَی بها العُرَاق من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عَرَقْتُ ما علیه من اللحم بِمعْرَقٍ أَی بشَفْرة،و استعار بعضهم التَّعَرُّقَ فی غیر الجواهر؛ أَنشد ابن الأَعرابی فی صفة إِبل و رکب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یَتَعرَّقون خِلالَهُنَّ،و یَنْثَنی منها و منهم مُقْطَعٌ و جَرِیحُ أَی یستدیمون حتی لا تبقی قوة و لا صبر فذلک خِلالهن،و ینثنی أَی یسقط منها و منهم أَی من هذه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أَعْرَقَه عَرْقاً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إِیاه؛ و رجل مَعْروقٌ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مَعْروقُ العظام،و مُعْتَرَقٌ و مُعَرَّقٌ قلیل اللحم،و کذلک الخد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مَعْروقٌ و مُعْتَرقٌ إِذا لم یکن علی قصبه لحم،و یستحب من الفرس أَن یکون مَعْروقَ الخدّین؛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أَشْهَدُ الغارةَ الشَّعْواءَ،تَحْمِلُنی جَرْداءُ مَعْروقةُ اللَّحْیَینِ سُرْحوبُ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مَعْروقةُ الجنبین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عَرِیَ لَحْیاها من اللحم فهو من علامات عِتْقها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مُعَرَّق إِذا کان مُضَمَّراً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فرسک تَعْریقاً أَی أَجْرِهِ حتی یَعْرَقَ و یَضْمُر و یذهب رَهَلُ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العَوارِقُ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الأَضراس،صفة 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العَوارِقُ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السنون لأَنها تَعْرُق الإِِنسان،و قد عرَقَتْه تَعْرُقه و تَعَرَّقَته ؛ و أَنشد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بَعْضُ السِّنینَ تَعَرَّقَتْنا ، کَفَی الأَیْتامَ فَقْدُ أَبی الیَتیمِ أَنث لأَن بعض السنین سنون کما قالوا ذهبت بعض أَصابعه،و مثله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عَرَقَتْه الخُطوب تَعْرُقه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جارَتَنا،کلُّ امرئٍ سَتُصِیبُه حَوادثُ إِلاَّ تَبْتُرِ العظمَ تَعْرُقِ 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 أَعْرَقَ بی عامُ المَعاصیمِ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ذهب بلحمی،و قوله عام المعاصیم،قال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بلغ الوسخ إِلی مَعاصِمی و هذا من الجَدْب،قال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ما هذا التفسیر،و زاد الیاء فی المَعاصِمِ ضرورةً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w:t>
      </w:r>
    </w:p>
    <w:p>
      <w:pPr>
        <w:pStyle w:val="BookText"/>
        <w:rPr/>
      </w:pPr>
      <w:r>
        <w:rPr>
          <w:rFonts w:ascii="Amiri" w:hAnsi="Amiri" w:eastAsia="Amiri" w:cs="Amiri"/>
          <w:color w:val="111111"/>
          <w:sz w:val="28"/>
          <w:sz w:val="28"/>
          <w:szCs w:val="28"/>
          <w:rtl w:val="true"/>
          <w:lang w:bidi="ar-SA"/>
        </w:rPr>
        <w:t>مضفورٍ مُصْطفّ،واحدته عَرَقَةٌ ؛ قال أَبو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نَغْدُو فنَتْرک فی المَزاحِف من ثَوی، و نُقِرُّ فی العَرَقاتِ من لم یُقْتَلِ یعنی نأْسِرهم فنشدهم فی العَرَقاتِ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أُتِیَ بعَرَقٍ من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زَبِیلٌ منسوج من نسائج الخُوص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مضفورٍ فهو عَرَقٌ و عَرَقَة ،بفتح الراء فیهما؛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عبید عَرَق و أَصحاب الحدیث یخففونه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السَّفِیفةُ المنسوجة من الخوص قبل أَن تجعل زَبِیلاً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العَرَقُ و العَرَقةُ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الزَّبیل مشتق من ذلک،و کذلک کل شیء یَصْطَفّ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الطیر إِذا صَفَّتْ فی السماء،و هی عَرَقة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السطر من الخیلِ و الطیرِ،الواحد منها عَرَقة و هو الصف؛ قال طفیل الغنوی یصف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کأَنَّهُنَّ و قد صَدَّرْنَ من عَرَقٍ سِیدٌ،تَمَطَّر جُنْحَ اللیل،مَبْلولُ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 جمع عَرَقَةٍ و هی السطر من الخیل،و صَدَّرَ الفرسُ،فهو مُصَدِّر إِذا سبق الخیل بصَدْره؛ قال دکین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لا وَسَط و لا تالْ و صَدَّرْنَ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 صُدُورهن من الصف،و رواه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صُدِّرْنَ من عَرَقٍ أَی صَدَرْن بعد ما عَرِقْنَ ،یذهب إِلی العَرَق الذی یخرج منهن إِذا أُجرین؛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مُصَدَّر إِذا کان یعرق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رفعتُ من الحائط عَرَقاً أَو عَرَقَیْنِ أَی صفّاً أَو صفَّین،و الجمع أَعْراقٌ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طُرَّةٌ تنسج و تخاط علی طرف الشُّقَّة،و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طرة تنسج علی جوانب الفُسْطاط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خشیبة تُعَرَّضُ علی الحائط بین اللَّبِنِ؛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الخشبة التی توضع مُعْتَرِضة بین سافَی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فی المسجد عَرَقَةً فقال غَطُّوها 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أَظنها خشبة فیها صورة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اتباع الإِِبل بعضها بعضاً،و الجمع عَرَقٌ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نَسَجْنَ بالفَلاة عَرَقا و العَرَقةُ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النُّسوع</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الطِّبابَةُ و هی الجلدة التی تغطی بها عُیون الخُرَزِ،و عِراقُ المزادة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الخَرْز المَثْنِیّ فی أَسفلها،و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یجعل علی ملتقی طرفی الجلد إِذا خُرِزَ فی أَسفل القربة،فإِذا سوی ثم خُرِزَ علیه غیر مَثْنِیّ فهو طِباب؛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الجلد أَسفل الإِداوَةِ مَثْنیّاً ثم خرز علیه فهو عِراقٌ ،و الجمع عُرُق ،و قبل عِراقُ القربة الخَرْز الذی فی وسطها؛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یَرْبوعُ ذا القَنازِع الدِّقاقِ، هذا أَعرابی ذکره یونس أَنه رآه یرقص ابنه و سمعه ینشد هذه الأَبیات؛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عارض کجانب العِراقِ العارض ما بین الثنایا و الأَضراس،و منه قیل للمرأَة مصقولٌ عوارضُها،و قوله کجانب العِراقِ ،شبَّه أَسنانه فی حسن نَبْتتها و اصطفافها علی نَسَقٍ واحد بِعِراقِ المزادة لأَن خَرْزَهُ مُتَسَرِّد مُسْتَوٍ؛ </w:t>
      </w:r>
    </w:p>
    <w:p>
      <w:pPr>
        <w:pStyle w:val="BookText"/>
        <w:rPr/>
      </w:pPr>
      <w:r>
        <w:rPr>
          <w:rFonts w:ascii="Amiri" w:hAnsi="Amiri" w:eastAsia="Amiri" w:cs="Amiri"/>
          <w:color w:val="111111"/>
          <w:sz w:val="28"/>
          <w:sz w:val="28"/>
          <w:szCs w:val="28"/>
          <w:rtl w:val="true"/>
          <w:lang w:bidi="ar-SA"/>
        </w:rPr>
        <w:t>و مثله قول الشماخ و ذکر أُتُناً ورَدْنَ و حَسَسْنَ بالصائد فنفَرْن علی تتابع و استقامة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رأَینَ الماءَ قد حالَ دونَه و أَنشد أَبو علی فی مثل هذا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شِعْب کَشَکِّ الثوبِ شکْسٍ طَریقُهُ، مَدارجُ صُوحَیْهِ عِذاب مَخاصِرُ عنی فَماً حسن نِبْتَة الأَضراس متناسقَها کتناسق الخیاطة فی الثوب،لأَن الخائط یضع إِبرة إِلی أُخری شَکَّة فی إِثْرِ شَکَّةٍ،و قوله شَکْسٍ طریقُه عنی صغره،و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لصعوبة مرامه،و لما جعله شِعْباً لصغره جعل له صُوحَیْن و هما جانبا الوادی کما تقدم؛ و الدلیل علی أَنه عنی فَماً قوله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تَعَسَّفْتُه باللَّیْل لم یَهْدِنی له دلیلٌ،و لم یَشْهَدْ له النَّعْتَ جابرُ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تقارب الخَرْز ؛ یضرب مثلاً للأَمر،یقال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لأَمره عِراق إِذا استوی،و لیس له عِراقٌ ،و عِراقُ السُّفْرة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خَرْزُها المحیط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عَرَقْت المزادة و السفرة،فهی مَعْروقة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عملت لها عِراقاً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عِراقُ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أَحاط به من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عِراقُ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کفافُها و عِراقُ الرَّکِیبِ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حاشیته من أَدناه إِلی منتهاه،و الرَّکیبُ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النهر الذی یدخل منه الماء الحائط،و هو مذکور فی موضعه،و الجمع من کل ذلک أَعْرِقَةٌ و عُرُق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شاطئ الماء،و خص بعضهم به شاطئ البحر،و الجمع کالجمع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بلاد فارس،مذکر،سمی بذلک لأَنه علی شاطئ دِجْلَةَ،و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عِراقاً لقربه من البحر،و أَهل الحجاز یسمون ما کان قریباً من البحر عِراقاً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عِراقاً لأَنه اسْتَکَفّ أَرض العرب،و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به لتَواشُج عُروق الشجر و النخل به کأَنه أَراد عِرْقاً ثم جمع علی عِراقٍ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به العجمُ،سَمَّتْه إِیرانْ‌شَهْر،معناه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النخل و الشجر،فعربَ فقیل عِراق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الهیثم زعم الأَصمعی أَن تسمیتهم العِراقَ اسم عجمی معرب إِنما هو إِیرانْ‌شَهْر،فأَعربته العرب فقالت عِراق ،و إِیران‌شَهْر موضع الملوک؛ قال أَبو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مانِعِی بابَة العِراقِ من الناسِ بِجُرْدٍ،تَغْدُو بمثل الأُسُود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باحَة العِراقِ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بابة العِراقِ ناحیته،و الباحة الساحة،و منه أَباح دارهم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 بلاد تذکر و تؤنث و هو فارسی معرب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العِراقُ اسماً لِفناء الدار؛ و علیه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بِلحاظ الدارِ و الصَّحْنِ مَعْلَمٌ، و من آیِهَا بِینُ العِراقِ تَلُوح؟ و اللِّحاظُ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فِناء الدار أَیضاً،و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بعِراقِ المَزادة و هی الجلدة التی تجعل علی ملتقی طرفی الجلد إِذا خُرِزَ فی أَسفلها لأَن العِراقَ بین الرِّیف و البَرّ،و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شاطئ النهر أَو البحر علی طوله،و قیل لبلد العِراقِ عِراقٌ لأَنه علی شاطئ دِجْلَة و الفُراتِ عِداءً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یتصل بالبحر،و قیل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العِراقُ معرب و أَصله إِیرَاق فعربته العرب فقالوا 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الکوفة و البصرة؛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أَزْمان سَلْمَی لا یَرَی مِثْلَها الرَّاؤونَ فی شَامٍ،و لا فی عِرَاقْ إِنما نکَّره لأَنه جعل کل جزء منه عِراقاً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أَخذنا فی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أَعْرَقَ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أَتوا العِراقَ ؛ قال الممزَّق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تُتْهِمُوا،أُنْجِدْ خلافاً علیکُمُ، و إِن تُعْمِنُوا مُسْتَحْقِی الحَرْب، أُعْرِقِ و حکی ثعلب اعْتَرقوا فی هذا المعنی،و أَما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اسْتَنْصَلَ الهَیْقُ السَّفا،بَرَّحَتْ به عِرَاقِیَّةُ الأَقْیاظِ نُجْدُ المَرابِعِ نُجْدٌ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نَجْدِیّ کفارسی و فُرْس،فسره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منسوبة إِلی العِرَاقِ الذی هو شاطئ الماء،و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تطلب الماء فی القیظ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میاه بنی سعد بن مالک و بنی مازِن،و قال الأَزهری فی هذا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هذه إِبل عِرَاقیَّة ،و لم یفسر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أَعْرَقَ الرجلُ،فهو مُعْرِقٌ إِذا أَخذ فی بلد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المُعْرِقةُ طریق کانت قریشٌ تسلکه إِذا سارت إِلی الشام تأْخذ علی ساحل البحر،و فیه سلکت عِیرُ قریشٍ حین کانت وقعة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لسلمان أَین تأْخذ إِذا صَدَرْتَ؟ أَ عَلَی المُعَرِّقةِ أَم علی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ذکره ابن الأَثیر المُعَرِّقَة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روی مشدَّداً و الصواب التخفیف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عِرَاقُ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فناء بابها،و الجمع أَعْرِقَة و عُرُق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جری الفرس عَرَقاً أَو عَرَقَیْن أَی طَلَقاً أَو طَلَقیْنِ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الزبیب،نادر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العَرَقةُ الدِّرَّةُ التی یضرب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معروضة علی الدلو،و الجمع عَرْقٍ ،و أَصله عَرْقُوٌ إِلا أَنه لیس فی الکلام اسم آخره واو قبلها حرف مضموم،إِنما تُخَصُّ بهذا الضرب الأَفْعال نحو سَرُوَ و بَهُوَ و دَهُوَ؛ هذا مذهب سیبوبه و غیره من النحویین،فإِذا أَدی قیاس إِلی مثل هذا فی الأَسماء رفض فعدلوا إِلی إِبدال الواو یاء،فکأَنهم حولوا عَرْقُواً إِلی عَرْقِیٍ ثم کرهوا الکسرة علی الیاء فأَسکنوها و بعدها النون ساکنة،فالتقی ساکنان فحذفوا الیاء و بقیت الکسرة دالة علیها و ثبتت النون إشعاراً بالصرف،فإِذا لم یَلْتَقِ ساکنان ردّوا الیاء فقالوا رأَیت عَرْقِیَها کما یفعلون فی هذا الضرب من التصریف؛ أَنشد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تَقُضّی عَرْقِیَ الدُّلِیِّ و العَرْقاةُ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العَرْقُوَةُ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علی عَیْنَیْکَ و المَشَافِرِ عَرْقاةَ دَلْوٍ کالعُقابِ الکاسِرِ شبهها بالعقاب فی ثقلها،و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سرعة هُوِیِّها،و الکاسر،التی تکسر من جناحها للانْقِضاضِ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عَرْقَیْتُ الدلو عَرْقاةً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لها عَرْقُوَةً و شددتها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للخشبتین اللتین تعترضان علی الدلو کالصلیب العَرْقُوَتانِ و هی العَراقی ،و إِذا شددتهما علی الدلو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عَرْقَیْتُ الدلو عَرْقاةً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عَرْقُوَةُ الدلو بفتح العین،و لا تقل عُرْقُوَة ،و إنما یُضَمّ فُعْلُوَةٌ إِذا کان ثانیه نوناً مثل عُنْصُوَة،و الجمع العَراقی ؛ قال عدیّ بن زید یصف فرساً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فَحَمَلْنا فارساً،فی کَفِّهِ</w:t>
      </w:r>
    </w:p>
    <w:p>
      <w:pPr>
        <w:pStyle w:val="BookText"/>
        <w:rPr/>
      </w:pPr>
      <w:r>
        <w:rPr>
          <w:rFonts w:ascii="Amiri" w:hAnsi="Amiri" w:eastAsia="Amiri" w:cs="Amiri"/>
          <w:color w:val="111111"/>
          <w:sz w:val="28"/>
          <w:sz w:val="28"/>
          <w:szCs w:val="28"/>
          <w:rtl w:val="true"/>
          <w:lang w:bidi="ar-SA"/>
        </w:rPr>
        <w:t>أَراد بقوله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الدلو،و بقوله انْجَذم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السَّجْلَ لأَن السَّجْلَ و الدلوَ واحِد،و إِن جَمَعْتَ بحذف الهاء قلت عَرْقٍ و أَصله عَرْقُوٌ ،إِلا أَنه فعل به ما فعل بثلاثة أَحْق فی جمع حَقْوٍ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کأَن دَلْواً دُلِّیت من السماء فأَخذ أَبو بکر بعَراقِیها فشرب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عَرْقُوة الدلو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ذاتُ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الداهیة،سمیت بذلک لأَن ذاتَ العَرَاقی هی الدلو و الدلو من أَسماء الداهیة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منه ذات العَرَاقی ؛ قال عوف بن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لَقِیتُمْ،من تَدَرُّئِکُمْ علینا و قَتْلِ سَرَاتِنا،ذاتَ العَراقی و العَرْقُوَتانِ من الرَّحْل و القَتَب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خشبتان تضمان ما بین الواسط و المُؤَخَّرةِ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أَکَمة منقادة فی الأَرض کأَنها جَثْوةُ قبر مستطیلة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العَرْقُوَة أَکمة تنقاد لیست بطویلة من الأَرض فی السماء و هی علی ذلک تشرف علی ما حولها،و هو قریب من الأَرض أَو غیر قریب،و هی مختلفة،مکانٌ منها لیّن و مکانٌ منها غلیظ،و إِنما هی جانب من أَرض مستویة مشرف علی ما حوله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العَرَاقی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اتصل من الإِِکامِ و آضَ کأَنه جُرْف واحد طویل علی وجه الأَرض،و أَما الأَکمة فإِنها تکون مَلْمُومة،و أَما العَرْقُوَةُ فتطول علی وجه الأَرض و ظهرها قلیلة العرض،لها سَنَد و قبلها نِجاف و بِرَاق لیس بسَهْل و لا غلیظ جدًّا یُنْبِت،فأَما ظهره فغلیظ خَشِنٌ لا یُنْبتُ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العَرْقُوَةُ و العَراقی من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المنقاد فی الأَرض یمنعک من عُلْوِهِ و لیس یُرتَقی لصعوبته و لیس بطویل،و هی العِرْقُ أَیضاً؛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سمِّیت الداهیة ذات العَراقی،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 جُبَیْل صغیر منفرد؛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یَزال لها شَأْوٌ یقَدِّمُها مُجَرَّبٌ،مثل طُوطِ العِرْقِ ،مَجْدول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العِرْقُ الجبل و جمعه عُرُوق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العَراقی عند أَهل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عَرَقَ فی الأَرض یَعْرِقُ عَرْقاً و عرُوقاً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الأَکْوَعِ فخرج رجل علی ناقة وَرْقاءَ و أَنا علی رَحْلی فاعْتَرَقَها حتی أَخَذَ بِخطامها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فی الأَرض إِذا ذهب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حدیث وائل بن حجر أَنه قال لمعاویة و هو یمشی فی رکابه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تَعَرَّقْ فی ظل ناقتی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امش فی ظلها و انتفع به قلیلاً قلیلاً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من أَعْرَاق الحائط،و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عَرَقاً أَو عَرَقین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إِذا أَکل،و عَرِقَ إِذا کسل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صارَعَهُ فتَعَرَّقَهُ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تأْخذ رأْسه فتجعله تحت إِبطک تصرعه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عِرْقٌ و ذات عِرْق و العِرْقانِ و الأَعْراق و عُرَیْقٌ،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وَقَّت لأَهل العِراق ذات عِرْقٍ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منزل معروف من منازل الحاجِّ یُحْرِمُ أَهل العِراق بالحج منه،سمِّی به لأَن فیه عِرْقاً و هو الجبل الصغیر،و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العِرْقُ من الأَرض سَبَخَة تنبت الطَّرْفاءَ؛ و علِم النبی،صلی الله علیه و سلم، </w:t>
      </w:r>
      <w:bookmarkStart w:id="801" w:name="pg11488_143360"/>
    </w:p>
    <w:p>
      <w:pPr>
        <w:pStyle w:val="BookText"/>
        <w:rPr/>
      </w:pPr>
      <w:bookmarkEnd w:id="801"/>
      <w:r>
        <w:rPr>
          <w:rFonts w:ascii="Amiri" w:hAnsi="Amiri" w:eastAsia="Amiri" w:cs="Amiri"/>
          <w:color w:val="111111"/>
          <w:sz w:val="28"/>
          <w:sz w:val="28"/>
          <w:szCs w:val="28"/>
          <w:rtl w:val="true"/>
          <w:lang w:bidi="ar-SA"/>
        </w:rPr>
        <w:t>أَنهم یُسْلمون و یَحُجُّون فبیَّن میقاتهم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دون الرمل إِلی الریف من العِراقِ یقال له عِراقٌ، و ما بین ذاتِ عِرْقٍ إِلی البحر غَوْرٌ و تِهامةُ،و طَرَفُ تِهامةَ من قِبَل الحجاز مدارج العَرْج،و أَولها من قِبَلِ نَجْدٍ مدارج ذات عِرْقٍ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عِرْقٍ موضع بالبادیة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خرجوا یَقُودون به حتی لما کان عند العِرْقِ من الجبلِ الذی دون الخَنْدق نَکَّبَ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یصلی إِلی العِرْقِ الذی فی طریق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عُرَیْقة بلاد باهِلَةَ بِیَذْبُل و القَعاقِع؛ و عارِقٌ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شاعر من طیِّءٍ؛ سمی بذلک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تُغَیِّرْ بعض ما قد صَنَعْتُمُ، لأَنْتَحِیَنْ للعظمِ ذُو أَنا عارِقُهْ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لقَیْس بن جِرْوَةَ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عِرْقانَ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العرب</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3028426_73709187"/>
      <w:bookmarkStart w:id="803" w:name="_Toc339"/>
      <w:bookmarkEnd w:id="802"/>
      <w:r>
        <w:rPr>
          <w:rtl w:val="true"/>
        </w:rPr>
        <w:t>عزق</w:t>
      </w:r>
      <w:bookmarkEnd w:id="803"/>
    </w:p>
    <w:p>
      <w:pPr>
        <w:pStyle w:val="BookText"/>
        <w:rPr/>
      </w:pPr>
      <w:r>
        <w:rPr>
          <w:rFonts w:ascii="Amiri" w:hAnsi="Amiri" w:eastAsia="Amiri" w:cs="Amiri"/>
          <w:color w:val="111111"/>
          <w:sz w:val="28"/>
          <w:sz w:val="28"/>
          <w:szCs w:val="28"/>
          <w:rtl w:val="true"/>
          <w:lang w:bidi="ar-SA"/>
        </w:rPr>
        <w:t xml:space="preserve">العَزْقُ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فی 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عَزِقٌ و مُتَعَزِّقٌ و عَزْوَقٌ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شدة و بخل و عسر فی خلقه،من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السِّیِّئُو الأَخلاقِ،واحدهم عَزِقٌ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عَزِقٌ نَزِقٌ زَعِقٌ زَنِقٌ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عَزَقَ الأَرضَ یَعْزِقُها عَزْقاً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شقّها و کَرَبَها،و لا یقال ذلک فی غیر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المِعْزَقةُ و المِعْزَقُ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 من حدیدٍ و نحوه مما یحفر به،و جمعه المَعازِقُ ؛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نُثِیرُ بها نَفْعَ الکُلابِ،و أَنْتُمُ تُثِیرون قِیعانَ القُری بالمَعازِقِ و أَرض مَعْزوقة إِذا شققتها بفأْسٍ أَو غیره،و یقال لتلک الأَداة التی تشق بها الأَرض مِعْزَقةٌ و مِعْزَقٌ و هی کالقَدُوم و أَکبر منها؛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المِعْزقة ما تُعْزَقُ به الأَرضُ،فأْساً کانت أَو مِسْحاةً أَو شِکَّة؛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البیلة المُعَقَّفة،و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الفؤوس واحدتها مِعْزَقة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فأْس لرأْسها طرفان؛ و أَعْزَقَ إِذا عمل بالمِعْزَقَةِ ،و هی المَرُّ الذی یکون مع الحفارین؛ و أَنشد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کَفُّ ذوقی نَزَوانَ المِعْزَقَه و فی حدیث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فقال تکارَیْتُ من فلان أَرضاً فَعَزَقْتُها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أَخرجت الماء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الحدیث لا تَعْزِقُوا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لا تقطعوا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عَسِقَ به و عَزِقَ به إِذا لصق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العَزْوَقُ و العَزُوقُ،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الفُسْتق فی السنة دون لُبٍّ لا ینعقد لُبُّه و هو دباغ،و عَزْوَقَتُه تَقَبُّضه؛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 العَنْزُ بذی عَزْوَقٍ ، یُثِیبهُ العَزْوَقُ فی جلدها و ذلک لأَنه یدبغ جلدها بالعَزْوَقِ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العَزْوَقُ الفستق،و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العَزْوَقُ حَمْل شجر بَشِعُ الطعم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عَزَّقْتُ القوم تَعْزیقاً إِذا هزمتهم و قتلتهم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العَزِیقُ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مطمئِنٌّ من الأَرض،یمانیة</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3028428_73709187"/>
      <w:bookmarkStart w:id="805" w:name="_Toc340"/>
      <w:bookmarkEnd w:id="804"/>
      <w:r>
        <w:rPr>
          <w:rtl w:val="true"/>
        </w:rPr>
        <w:t>عسق</w:t>
      </w:r>
      <w:bookmarkEnd w:id="80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عَسِقَ به یَعْسَقُ عَسَقاً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لزق به و لزمه و أُولِعَ به،و کذلک تَعَسَّق ؛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تری الدهر عَنِیفاً أَرْفَقا مِنْهُ بها فی غیره و أَلْبَقا، إِلْفاً و حُبًّا طالما تَعَسَّقا و عَسِقَ به و عَسِکَ به بمعنی واحد،و العرب تقول</w:t>
      </w:r>
      <w:r>
        <w:rPr>
          <w:rFonts w:eastAsia="Amiri" w:cs="Amiri" w:ascii="Amiri" w:hAnsi="Amiri"/>
          <w:color w:val="111111"/>
          <w:sz w:val="28"/>
          <w:szCs w:val="28"/>
          <w:rtl w:val="true"/>
          <w:lang w:bidi="ar-SA"/>
        </w:rPr>
        <w:t xml:space="preserve">: </w:t>
      </w:r>
      <w:bookmarkStart w:id="806" w:name="pg11488_143361"/>
    </w:p>
    <w:p>
      <w:pPr>
        <w:pStyle w:val="BookText"/>
        <w:rPr/>
      </w:pPr>
      <w:bookmarkEnd w:id="806"/>
      <w:r>
        <w:rPr>
          <w:rFonts w:ascii="Amiri" w:hAnsi="Amiri" w:eastAsia="Amiri" w:cs="Amiri"/>
          <w:color w:val="111111"/>
          <w:sz w:val="28"/>
          <w:sz w:val="28"/>
          <w:szCs w:val="28"/>
          <w:rtl w:val="true"/>
          <w:lang w:bidi="ar-SA"/>
        </w:rPr>
        <w:t>عَسِقَ بی جُعَل فلانٍ إِذا أَلحّ علیه فی شیء یطالبه و عَسِقَت الناقةُ بالفحل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أَرَبَّتْ،و کذلک الحمار بالأَتان؛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 عن أَسْرارِها بعد العَسَقْ ، و لم یُضِعْها بین فِرْکٍ و عَشَقْ و فی خُلُقه عَسَقٌ أَی التواء و 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العرجون الردیء،أَسَدِیَّةٌ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العُسُقُ عراجین النخل،واحدها عَسَقٌ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کالغَسَقِ؛ عن ثعلب؛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لنَسْمو،للعَدُوِّ حَنَقا، بالخیل أَکْداساً تُثِیرُ عَسَقا کنی بالعَسَقِ عن ظلمة 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الشراب </w:t>
      </w:r>
      <w:r>
        <w:rPr>
          <w:rStyle w:val="FootnoteAnchor"/>
          <w:rtl w:val="true"/>
        </w:rPr>
        <w:footnoteReference w:id="107"/>
      </w:r>
      <w:r>
        <w:rPr>
          <w:rFonts w:ascii="IRNazanin" w:hAnsi="IRNazanin" w:eastAsia="IRNazanin"/>
          <w:color w:val="111111"/>
          <w:sz w:val="28"/>
          <w:sz w:val="28"/>
          <w:szCs w:val="28"/>
          <w:rtl w:val="true"/>
          <w:lang w:bidi="fa-IR"/>
        </w:rPr>
        <w:t>الردیء الکثیر الماء؛ حکاه أَبو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المتشدّدون علی غرمائهم فی التقاضی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اللقَّاحون؛ فأَما قول سُحَیْم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کُنْتُ وَرْداً لوْنَه لَعَسِقْنَنی ، و لکنَّ رَبی شَانَنی بسَوادِیا فلیس بشیء،إِنما قلب الشین سیناً لسواده و ضعف عبارته عن الشین،و لیس ذلک بلغة إِنما هو کاللَّثَغِ،قال محمد بن المکرم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ابن سیدة و العجب منه کونه لم یعتذر عن سائر کلماته بالشین،و عن شَانَنی فی البیت نفسه،أَو یجعلها من عَسِقَ به أَی لَزِمَهُ،و قد مر فی کتابه فی ترجمة خبت،و قد استشهد ببیتِ شِعْرٍ للخَیْبَریّ الیهودی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یَنْفَعُ الطیّبُ القلیلُ من الرِّزْقِ، و لا یَنْفَعُ الکثیرُ الخَبِیتُ فذکر فیه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الخلیلُ الأَصمعیَّ عن الخَبِیتِ فی هذا البیت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الخَبِیتَ و هی لغة خَیْبَر،فقال له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ذلک لغتَهم لقال الکَتِیر،بالتاء أَیضاً،و إِنما کان ینبغی لک أَن تقول إِنهم یقلبون الثاء تاءً فی بعض الحروف،و من الممکن أَن یکون ابن سیدة،رحمه الله،ترک الاعتذار عن کلماته بالشین و عن لفظة شانَنی فی البیت لأَنها لا معنی لها،و اعتذر عن لفظة عَسِقْنَنی لإِِلْمامِها بمعنی لَزِقَ و لَزمَ،فأَراد أَن یُعْلِمَ أَنه لم یَقْصد هذا المعنی و إِنما هو قَصَدَ العِشْقَ لا غیر،و إِنما عُجْمته و سواده أَنطقاه بالسین فی موضع الشین،و الله أَعلم</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3028430_73709187"/>
      <w:bookmarkStart w:id="808" w:name="_Toc341"/>
      <w:bookmarkEnd w:id="807"/>
      <w:r>
        <w:rPr>
          <w:rtl w:val="true"/>
        </w:rPr>
        <w:t>عسبق</w:t>
      </w:r>
      <w:bookmarkEnd w:id="808"/>
    </w:p>
    <w:p>
      <w:pPr>
        <w:pStyle w:val="BookText"/>
        <w:rPr/>
      </w:pPr>
      <w:r>
        <w:rPr>
          <w:rFonts w:ascii="Amiri" w:hAnsi="Amiri" w:eastAsia="Amiri" w:cs="Amiri"/>
          <w:color w:val="111111"/>
          <w:sz w:val="28"/>
          <w:sz w:val="28"/>
          <w:szCs w:val="28"/>
          <w:rtl w:val="true"/>
          <w:lang w:bidi="ar-SA"/>
        </w:rPr>
        <w:t>العِسْبِقُ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مُرُّ الطعم</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3028432_73709187"/>
      <w:bookmarkStart w:id="810" w:name="_Toc342"/>
      <w:bookmarkEnd w:id="809"/>
      <w:r>
        <w:rPr>
          <w:rtl w:val="true"/>
        </w:rPr>
        <w:t>عسلق</w:t>
      </w:r>
      <w:bookmarkEnd w:id="810"/>
    </w:p>
    <w:p>
      <w:pPr>
        <w:pStyle w:val="BookText"/>
        <w:rPr/>
      </w:pPr>
      <w:r>
        <w:rPr>
          <w:rFonts w:ascii="Amiri" w:hAnsi="Amiri" w:eastAsia="Amiri" w:cs="Amiri"/>
          <w:color w:val="111111"/>
          <w:sz w:val="28"/>
          <w:sz w:val="28"/>
          <w:szCs w:val="28"/>
          <w:rtl w:val="true"/>
          <w:lang w:bidi="ar-SA"/>
        </w:rPr>
        <w:t xml:space="preserve">العَسْلَقُ و العَسَلَّقُ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سبع جریء علی الصید،و الأُنثی بالهاء،و الجمع عَسالِقُ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العَسَلَّقُ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العَسَلَّقُ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الظلیم؛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بِحَیْثُ یُلاقی الآبداتِ العَسَلَّقُ و العَسَلَّقُ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العَسْلَقُ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السراب،قال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العَسْلَقُ الذئب،قال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العِسْلقُ و العُسالقُ و العَسَلَّقُ الطویل الخفیف،و الأُنثی عَسَلَّقَةٌ ؛ قال أَوس یصف النعامة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عَسَلَّقةٌ رَبْداءُ و هو عَسَلَّق</w:t>
      </w:r>
    </w:p>
    <w:p>
      <w:pPr>
        <w:pStyle w:val="Heading4"/>
        <w:numPr>
          <w:ilvl w:val="3"/>
          <w:numId w:val="1"/>
        </w:numPr>
        <w:rPr/>
      </w:pPr>
      <w:bookmarkStart w:id="811" w:name="__RefHeading___Toc3028434_73709187"/>
      <w:bookmarkStart w:id="812" w:name="_Toc343"/>
      <w:bookmarkEnd w:id="811"/>
      <w:r>
        <w:rPr>
          <w:rtl w:val="true"/>
        </w:rPr>
        <w:t>عشق</w:t>
      </w:r>
      <w:bookmarkEnd w:id="81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 الحب،و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عُجْب المحب بالمحبوب یکون فی عَفاف الحُبّ و دَعارته؛ عَشِقَه یَعْشَقُه عِشْقاً و عَشَقاً و تَعَشَّقَهُ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التَّعَشُّقُ، تکلّف العِشْقِ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العِشْقُ الاسم و العَشَقُ المصدر،قال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یُضِعْها بینَ فِرْکٍ و عَشَقْ </w:t>
      </w:r>
      <w:bookmarkStart w:id="813" w:name="pg11488_143362"/>
    </w:p>
    <w:p>
      <w:pPr>
        <w:pStyle w:val="BookText"/>
        <w:rPr/>
      </w:pPr>
      <w:bookmarkEnd w:id="813"/>
      <w:r>
        <w:rPr>
          <w:rFonts w:ascii="Amiri" w:hAnsi="Amiri" w:eastAsia="Amiri" w:cs="Amiri"/>
          <w:color w:val="111111"/>
          <w:sz w:val="28"/>
          <w:sz w:val="28"/>
          <w:szCs w:val="28"/>
          <w:rtl w:val="true"/>
          <w:lang w:bidi="ar-SA"/>
        </w:rPr>
        <w:t>و رجل عاشِقٌ من قوم عُشَّاقٍ ،و عِشِّیقٌ مثال فِسِّیقٍ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 العِشْقِ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عاشِقٌ ،بغیر هاء،و عاشِقةٌ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العَشَقُ و العَسَقُ،بالشین و السین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 للشیء لا یفارقه،و لذلک قیل للکَلِف عاشِق للزومه هواه و المَعْشَقُ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العِشْقُ ؛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بیَ منْ سُقْمٍ و ما بیَ مَعْشَق و سئل أَبو العباس أَحمد بن یحیی عن الحُبِّ و العِشْقِ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أَیّهما أَحمد؟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لأَن العِشْقَ فیه إِفراط،و سمی العاشِقُ عاشِقاً لأَنه یَذْبُلُ من شدة الهوی کما تَذْبُل العَشَقَةُ إِذا قطعت،و العَشَقَةُ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تَخْضَرُّ ثم تَدِقُّ و تَصْفَرُّ؛ عن الزجاج،و زعم أَن اشتقاق العاشق منه؛ و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عند المُوَلَّدین اللَّبْلابُ،و جمعها العَشَقُ ،و العَشَقُ الأَراک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العُشُقُ المُصْلحون غُرُوس الریاحین و مُسَوُّوها،قال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العُشُقُ من الإِِبل الذی یلزم طَرُوقَتَه و لا یَحنّ إِلی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للناقة إِذا اشتدت ضَبَعَتُها قد هَدِمَتْ و هَوِسَتْ و بَلَمَتْ و تَهالَکَتْ و عَشِقَتْ و أَبْلَسَتْ،فهی مِبْلاسٌ،و أَرَبَّتْ مثله</w:t>
      </w:r>
      <w:r>
        <w:rPr>
          <w:rFonts w:eastAsia="Amiri" w:cs="Amiri" w:ascii="Amiri" w:hAnsi="Amiri"/>
          <w:color w:val="111111"/>
          <w:sz w:val="28"/>
          <w:szCs w:val="28"/>
          <w:rtl w:val="true"/>
          <w:lang w:bidi="ar-SA"/>
        </w:rPr>
        <w:t>.</w:t>
      </w:r>
    </w:p>
    <w:p>
      <w:pPr>
        <w:pStyle w:val="Heading4"/>
        <w:numPr>
          <w:ilvl w:val="3"/>
          <w:numId w:val="1"/>
        </w:numPr>
        <w:rPr/>
      </w:pPr>
      <w:bookmarkStart w:id="814" w:name="__RefHeading___Toc3028436_73709187"/>
      <w:bookmarkStart w:id="815" w:name="_Toc344"/>
      <w:bookmarkEnd w:id="814"/>
      <w:r>
        <w:rPr>
          <w:rtl w:val="true"/>
        </w:rPr>
        <w:t>عشرق</w:t>
      </w:r>
      <w:bookmarkEnd w:id="815"/>
    </w:p>
    <w:p>
      <w:pPr>
        <w:pStyle w:val="BookText"/>
        <w:rPr/>
      </w:pPr>
      <w:r>
        <w:rPr>
          <w:rFonts w:ascii="Amiri" w:hAnsi="Amiri" w:eastAsia="Amiri" w:cs="Amiri"/>
          <w:color w:val="111111"/>
          <w:sz w:val="28"/>
          <w:sz w:val="28"/>
          <w:szCs w:val="28"/>
          <w:rtl w:val="true"/>
          <w:lang w:bidi="ar-SA"/>
        </w:rPr>
        <w:t xml:space="preserve">العِشْرِقُ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شجر،و قیل نبت،واحدته عِشْرِقَة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العِشْرِقُ من الأَغْلاثِ و هو شجر یَنْفَرِشُ علی الأَرض عریض الورق و لیس له شوک و لا یکاد یأْکله شیء إِلا أَن یصیب المِعْزی منه شیئاً قلیلاً؛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للحَلْی وَسْواساً إِذا انْصَرَفَتْ، کما استعان بریحٍ عِشْرِقٌ زَجلُ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أَخبرنی بعض أَعراب ربیعة أَن العِشْرِقَةَ ترتفع علی ساق قصیرة ثم تنتشر شُعَباً کثیرة و تُثْمِر ثمراً کثیراً،و ثمرها سِنْفُها،فی کل سِنْفَةٍ سطران من حب مثل عَجَمِ الزبیب سواء،و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حب الحِمَّصِ و هو یؤکل ما دام رطباً و یطبخ،و هو طیب؛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صَوْتَ حَلْیها المُناطِقِ تَهَزُّجُ الرِّیاح بالعَشارِقِ إِما أَن یکون جمع عِشْرقَة ،و إِما أَن یکون جمع الجنس الذی هو العِشْرِقُ ،و هذا لا یطَّرد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اسم،و قیل 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العِشْرِقُ من الحشیش وَرَقه شبیه بورق الغارِ إِلا أَنه أَعظم منه و أَکبر،إِذا حرکته الریح تسمع له زَجلاً و له حَمْل کحَمْل الغارِ إِلا أَنه أَعظم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العِشْرِقُ نبات أَحمر طیب الرائحة یستعمله العرائس،و حکی ابن بری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العِشْرِقُ شجرة قدر ذراع لها حب صغار إِذا جف صوتت بمَرِّ الریح</w:t>
      </w:r>
      <w:r>
        <w:rPr>
          <w:rFonts w:eastAsia="Amiri" w:cs="Amiri" w:ascii="Amiri" w:hAnsi="Amiri"/>
          <w:color w:val="111111"/>
          <w:sz w:val="28"/>
          <w:szCs w:val="28"/>
          <w:rtl w:val="true"/>
          <w:lang w:bidi="ar-SA"/>
        </w:rPr>
        <w:t>.</w:t>
      </w:r>
    </w:p>
    <w:p>
      <w:pPr>
        <w:pStyle w:val="Heading4"/>
        <w:numPr>
          <w:ilvl w:val="3"/>
          <w:numId w:val="1"/>
        </w:numPr>
        <w:rPr/>
      </w:pPr>
      <w:bookmarkStart w:id="816" w:name="__RefHeading___Toc3028438_73709187"/>
      <w:bookmarkStart w:id="817" w:name="_Toc345"/>
      <w:bookmarkEnd w:id="816"/>
      <w:r>
        <w:rPr>
          <w:rtl w:val="true"/>
        </w:rPr>
        <w:t>عشنق</w:t>
      </w:r>
      <w:bookmarkEnd w:id="817"/>
    </w:p>
    <w:p>
      <w:pPr>
        <w:pStyle w:val="BookText"/>
        <w:rPr/>
      </w:pPr>
      <w:r>
        <w:rPr>
          <w:rFonts w:ascii="Amiri" w:hAnsi="Amiri" w:eastAsia="Amiri" w:cs="Amiri"/>
          <w:color w:val="111111"/>
          <w:sz w:val="28"/>
          <w:sz w:val="28"/>
          <w:szCs w:val="28"/>
          <w:rtl w:val="true"/>
          <w:lang w:bidi="ar-SA"/>
        </w:rPr>
        <w:t xml:space="preserve">العَشْنَقة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العَشَنَّقُ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عَشَنَّقَةٌ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طویلة العنق،و نعامةٌ عَشَنَّقةٌ کذلک،و الجمع العَشانِقُ و العَشانیقُ و العَشَنَّقُون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العَشَنَّقُ الطویل الذی لیس بمُثْقَلٍ و لا ضخم من قوم عَشانِقَة ؛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کُلّ خافِقٍ مُرَنِّقِ من طَیِّءٍ کلُّ فَتًی عَشَنَّقِ و فی 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إِحدی النساء قالت زَوجی العَشَنَّق ،إِن أَنْطِقْ أُطَلَّقْ،و إِن أَسْکُتْ أُعَلَّق</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العَشَنَّقُ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الطویل الممتد القامة،أَرادت أَن له مَنْظَراً بلا مَخْبَرٍ لأَن الطول فی الغالب دلیل </w:t>
      </w:r>
      <w:bookmarkStart w:id="818" w:name="pg11488_143363"/>
    </w:p>
    <w:p>
      <w:pPr>
        <w:pStyle w:val="BookText"/>
        <w:rPr/>
      </w:pPr>
      <w:bookmarkEnd w:id="818"/>
      <w:r>
        <w:rPr>
          <w:rFonts w:ascii="Amiri" w:hAnsi="Amiri" w:eastAsia="Amiri" w:cs="Amiri"/>
          <w:color w:val="111111"/>
          <w:sz w:val="28"/>
          <w:sz w:val="28"/>
          <w:szCs w:val="28"/>
          <w:rtl w:val="true"/>
          <w:lang w:bidi="ar-SA"/>
        </w:rPr>
        <w:t>السَّفَه،و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السیِّء الخلق؛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لیس عنده أَکثر من طوله بلا نفع،فإِن ذکرتُ ما فیه من العیوب طلَّقنی،و إِن سَکَتُّ ترکنی معلقة لا أَیّماً و لا ذات بَعْلٍ</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3028440_73709187"/>
      <w:bookmarkStart w:id="820" w:name="_Toc346"/>
      <w:bookmarkEnd w:id="819"/>
      <w:r>
        <w:rPr>
          <w:rtl w:val="true"/>
        </w:rPr>
        <w:t>عفق</w:t>
      </w:r>
      <w:bookmarkEnd w:id="820"/>
    </w:p>
    <w:p>
      <w:pPr>
        <w:pStyle w:val="BookText"/>
        <w:rPr/>
      </w:pPr>
      <w:r>
        <w:rPr>
          <w:rFonts w:ascii="Amiri" w:hAnsi="Amiri" w:eastAsia="Amiri" w:cs="Amiri"/>
          <w:color w:val="111111"/>
          <w:sz w:val="28"/>
          <w:sz w:val="28"/>
          <w:szCs w:val="28"/>
          <w:rtl w:val="true"/>
          <w:lang w:bidi="ar-SA"/>
        </w:rPr>
        <w:t xml:space="preserve">عَفَقَ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یَعْفِقُ عَفْقاً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رَأْسه فمضی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عَفَقَت الإِِبل تَعْفِقُ عَفْقاً و عُفُوقاً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فی المرعی فَمرَّت علی وجوهها،و عَفَقَتْ عن المَرْعی إِلی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ذاهب راجعٍ عافِقٌ ،و کل واردٍ صادرٍ راجعٍ مختلفٍ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عَفَقَ یَعْفِق عَفْقاً و عَفَقاناً و عَفَقَتِ الإِِبل تَعْفِقُ عَفْقاً إِذا کان یرجع إِلی الماء کل یوم أَو کل یومین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لَیَعْفِقُ أَی یکثر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لَیُعَفِّقُ الغنمَ بعضها علی بعض تَعْفِیقاً أَی یردها علی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الإِِیرادِ و کثرته،یقال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لتَعْفِقُ أَی تکثر الرجوع؛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تَرْعی الغَضا من جانِبَیْ مُشَفِّقِ غِبًّا،و مَنْ یَرْعَ الحُموضَ یَعْفِقِ أَی من یرعی الحمض تعطش ماشیته سریعاً فلا یجد بُدًّا من العَفْقِ ،و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یَغْفِقِ ،بالغین المعجمة؛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لأَبی النجم حتی إِذا ما انْصَرَفَتْ لم تَعْفِقِ و انْعَفَقَ القوم فی حاجتهم أَی مَضَوْا و أَسرعوا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عَفَقَ الرجلُ إِذا أَکثر الذهاب و المجیء فی غیر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عافَقَ الذئبُ الغنمَ إِذا عاثَ فیها ذاهباً و جائیاً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مِعْفاقُ الزیارة أَی لا یزال یجیء و یذهب زائراً؛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 مِعْفاقَ الزیارة و اجْتَنِبْ، إِذا جِئْتَ،إِکْثارَ الکلامِ المُعَیَّبا 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الاعْتِفاقُ انثناءُ الشیء بعد اتْلِئْبابِه و هو صرف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رأْیه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الإِِقبالُ و الإِدبار و العَفَقُ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 فی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العُفُوق و العِفَاق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الخُنُوس، عَفَقَ یَعْفِقُ أَی خنس و ارتدّ و رجع؛ و منه</w:t>
      </w:r>
    </w:p>
    <w:p>
      <w:pPr>
        <w:pStyle w:val="BookText"/>
        <w:rPr/>
      </w:pPr>
      <w:r>
        <w:rPr>
          <w:rFonts w:ascii="Amiri" w:hAnsi="Amiri" w:eastAsia="Amiri" w:cs="Amiri"/>
          <w:color w:val="111111"/>
          <w:sz w:val="28"/>
          <w:sz w:val="28"/>
          <w:szCs w:val="28"/>
          <w:rtl w:val="true"/>
          <w:lang w:bidi="ar-SA"/>
        </w:rPr>
        <w:t xml:space="preserve">قول لقمان فی حدیث فیه 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خُذِی مِنی أَخی ذا العِفاقِ ،صَفّاقٌ أَفّاقٌ یُعْمِلُ البَکْرة و الساق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یصفه بالسیر فی آفاق الأَرض راکباً و ماشیاً علی ساقه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عَفَقَ یَعْفق عَفْقاً و عِفَاقاً إِذا ذهب ذهاباً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الغَیْبة، عَفَقَ الرجل أَی غاب،یقال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فلان یَعْفِقُ العَفْقَةَ أَی یغیب الغیبة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العِفاق السرعة؛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ذو الخِرَق الطُّهَویّ یخاطب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الشَّاءَ،شَاءَ بنی تمیمٍ، فَعَافِقْه ،فإِنک ذو عِفَاقِ و العَفْقُ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المُنْعَفَقُ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المُنَعَطَفُ،و یقال المُنْصَرَف عن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عَفَقَ یَعْفِقُ عَفْقاً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ضرط،و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الضرطة الخفیة یقال للرجل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عَفَقَ بها و خَبَجَ بها إِذا ضرط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الضراطون فی المجالس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کذبت عَفَّاقَتُهُ أَی اسْتُه إِذا حَبَقَ و العَفّاقة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العَفَّاقُ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الفرج لکثرة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عَفَق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قلیلاً ثم استیقظ ثم 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عَفَقَهُ عَفَقَاتٍ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ضربات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اعْتَفَقَ القومُ بالسیوف إِذا اجتلدوا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عَفَق الشیءَ یَعْفِقُه عَفْقاً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أَو ضَمه إِلیه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عافَقَهُ معافَقَةً و عِفاقاً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عالجه و خادعه؛ قال قُرْطٌ یصف الذئب</w:t>
      </w:r>
      <w:r>
        <w:rPr>
          <w:rFonts w:eastAsia="Amiri" w:cs="Amiri" w:ascii="Amiri" w:hAnsi="Amiri"/>
          <w:color w:val="111111"/>
          <w:sz w:val="28"/>
          <w:szCs w:val="28"/>
          <w:rtl w:val="true"/>
          <w:lang w:bidi="ar-SA"/>
        </w:rPr>
        <w:t xml:space="preserve">: </w:t>
      </w:r>
      <w:bookmarkStart w:id="821" w:name="pg11488_143364"/>
    </w:p>
    <w:p>
      <w:pPr>
        <w:pStyle w:val="BookText"/>
        <w:rPr/>
      </w:pPr>
      <w:bookmarkEnd w:id="821"/>
      <w:r>
        <w:rPr>
          <w:rFonts w:ascii="Amiri" w:hAnsi="Amiri" w:eastAsia="Amiri" w:cs="Amiri"/>
          <w:color w:val="111111"/>
          <w:sz w:val="28"/>
          <w:sz w:val="28"/>
          <w:szCs w:val="28"/>
          <w:rtl w:val="true"/>
          <w:lang w:bidi="ar-SA"/>
        </w:rPr>
        <w:t>علیک الشاءَ،شاءَ بنی تمیمٍ،</w:t>
      </w:r>
    </w:p>
    <w:p>
      <w:pPr>
        <w:pStyle w:val="BookText"/>
        <w:rPr/>
      </w:pPr>
      <w:r>
        <w:rPr>
          <w:rFonts w:ascii="Amiri" w:hAnsi="Amiri" w:eastAsia="Amiri" w:cs="Amiri"/>
          <w:color w:val="111111"/>
          <w:sz w:val="28"/>
          <w:sz w:val="28"/>
          <w:szCs w:val="28"/>
          <w:rtl w:val="true"/>
          <w:lang w:bidi="ar-SA"/>
        </w:rPr>
        <w:t>فعافِقْهُ ،فإِنک ذو عِفاقِ</w:t>
      </w:r>
    </w:p>
    <w:p>
      <w:pPr>
        <w:pStyle w:val="BookText"/>
        <w:rPr/>
      </w:pPr>
      <w:r>
        <w:rPr>
          <w:rFonts w:ascii="IRNazanin" w:hAnsi="IRNazanin" w:eastAsia="IRNazanin"/>
          <w:color w:val="111111"/>
          <w:sz w:val="28"/>
          <w:sz w:val="28"/>
          <w:szCs w:val="28"/>
          <w:rtl w:val="true"/>
          <w:lang w:bidi="fa-IR"/>
        </w:rPr>
        <w:t>و أَورد ابن سیدة هذا البیت هنا علی هذه الصورة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الذئاب التی لا تنام و لا تُنِیم من الفساد،و اعْتَفَقَ الأَسد فَرِیستَه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علیها فأَفرسها؛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أَسَدٌ من أُسودِ العرینِ یَعْتَفِقُ السائلین اعْتِفاقَا و تَعَفّقَ فلان بفلان إِذا لاذَ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تَعَفَّقَ الوحشی بالأَکمَةِ لاذ بها من خوف کلب أَو طائر؛ 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تَعَفَّقُ بالأَرْطَی لها،و أَرَادَها رجالٌ،فبَذَّتْ نَبْلَهمْ و کَلِیبُ أَی تَعَوَّذُ بالأَرْطی من المطر و البرد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العرب تقول للذی یثیر الصید ناجِشٌ،و للذی یَثْنی وجهه و یرده عافق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اعْفِقْ علیّ الصید أَی اثنِها و اعطفها؛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اشْتَلاها صَفْقَةً للمُنْصفَقَ، حتی تَرَدَّی أَرْبعٌ فی المُنْعَفَقْ یعنی عَیْراً أَورد أُتنه الماء فرماها الصیَّاد فصَفقَها العَیْر لینجو بها،فرماها الصیاد فی مُنْعَفَقها أَی فی مکان عَفْقِ العیر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عَفَقَ العَیْر الأَتانَ یَعْفِقُها عَفْقاً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سَفَدها،و عَفَقَها عَفْقاً إِذا أَتاها مرة بعد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للحمار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بَاکَهَا یَبُوکُها بَوْکاً،و للفرس کَامَها کَوْماً و عَفَقَ الرجل جاریته إِذا 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الضِّراب و عِفَاقٌ و عَفَّاقٌ و مِعْفَق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عِفَاق اسم رجل أَکلته باهلة فی قحط أَصابهم؛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کان البکاء یَرُدّ شیئاً،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البیتان لُمتَمِّمِ بن نُوَیْرَة،و صوابه بکیت علی بُجَیْرٍ،و هو أَخو عِفاقٍ ،و یقال غفاق،بغین معجمة،و هو ابن مُلَیْک،و یقال ابن أَبی ملیک،و هو عبد الله بن الحرث بن عاصم،و کان بِسْطامُ بن قیس أَغار علی بنی یَرْبوع فقتل عِفاقاً ،و قتل بُجَیْراً أُخاه بعد قتله عفاقاً فی العام الأَول و أَسر أَباهما أَبا ملیک،ثم أَعتقه و شرط علیه أَن لا یُغِیرَ علیه؛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یقوی قول من قال إِن باهلة أَکلته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عِفاقاً أَکَلَتْه باهِلَهْ، تَمَشَّشوا عِظامَه و کاهِلَهْ و العَفَقَةُ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لعبة یجمع فیها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العَیْفَقَانُ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یشبه العَرْفَجَ</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3028442_73709187"/>
      <w:bookmarkStart w:id="823" w:name="_Toc347"/>
      <w:bookmarkEnd w:id="822"/>
      <w:r>
        <w:rPr>
          <w:rtl w:val="true"/>
        </w:rPr>
        <w:t>عفلق</w:t>
      </w:r>
      <w:bookmarkEnd w:id="823"/>
    </w:p>
    <w:p>
      <w:pPr>
        <w:pStyle w:val="BookText"/>
        <w:rPr/>
      </w:pPr>
      <w:r>
        <w:rPr>
          <w:rFonts w:ascii="Amiri" w:hAnsi="Amiri" w:eastAsia="Amiri" w:cs="Amiri"/>
          <w:color w:val="111111"/>
          <w:sz w:val="28"/>
          <w:sz w:val="28"/>
          <w:szCs w:val="28"/>
          <w:rtl w:val="true"/>
          <w:lang w:bidi="ar-SA"/>
        </w:rPr>
        <w:t>العَفْلَقُ ،بتسکین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المسترخی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العَفْلَقُ و العَفَلَّقُ الفرج الواسع الرخو؛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مِشَانٍ ما تشدُّ المِنْطَقا، و لا تزالُ تُخْرِجُ العَفَلَّقا المِشانُ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السَّلیطة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امرأَة عَفَلَّقةٌ و عَضَنَّکةٌ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ضخمة الرَّکَبِ؛ و قال آخر فی العَفْلَقِ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رَطُومٍ ذاتِ فرجٍ عَفْلَقِ و قد رواه قوم غَلْفَق،بالغین المعجمة،و لم یذکر ابن خالویه فی الفرج إِلاّ عَفلَق ،بالعین المهملة و تقدیم </w:t>
      </w:r>
      <w:bookmarkStart w:id="824" w:name="pg11488_143365"/>
    </w:p>
    <w:p>
      <w:pPr>
        <w:pStyle w:val="BookText"/>
        <w:rPr/>
      </w:pPr>
      <w:bookmarkEnd w:id="824"/>
      <w:r>
        <w:rPr>
          <w:rFonts w:ascii="IRNazanin" w:hAnsi="IRNazanin" w:eastAsia="IRNazanin"/>
          <w:color w:val="111111"/>
          <w:sz w:val="28"/>
          <w:sz w:val="28"/>
          <w:szCs w:val="28"/>
          <w:rtl w:val="true"/>
          <w:lang w:bidi="fa-IR"/>
        </w:rPr>
        <w:t xml:space="preserve">الفاء علی اللام،و استشهد الجوهری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بهذا الرجز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ابنَ رطومٍ ذاتِ فرجٍ عَفَلَّقِ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سمی الفرج الواسع عَفْلَقاً ،و کذلک المرأَة الخرقاء السیئة المنطق و العمل،و اللام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العُفْلوقُ الأَحمق</w:t>
      </w:r>
      <w:r>
        <w:rPr>
          <w:rFonts w:eastAsia="Amiri" w:cs="Amiri" w:ascii="Amiri" w:hAnsi="Amiri"/>
          <w:color w:val="111111"/>
          <w:sz w:val="28"/>
          <w:szCs w:val="28"/>
          <w:rtl w:val="true"/>
          <w:lang w:bidi="ar-SA"/>
        </w:rPr>
        <w:t>.</w:t>
      </w:r>
    </w:p>
    <w:p>
      <w:pPr>
        <w:pStyle w:val="Heading4"/>
        <w:numPr>
          <w:ilvl w:val="3"/>
          <w:numId w:val="1"/>
        </w:numPr>
        <w:rPr/>
      </w:pPr>
      <w:bookmarkStart w:id="825" w:name="__RefHeading___Toc3028444_73709187"/>
      <w:bookmarkStart w:id="826" w:name="_Toc348"/>
      <w:bookmarkEnd w:id="825"/>
      <w:r>
        <w:rPr>
          <w:rtl w:val="true"/>
        </w:rPr>
        <w:t>عقق</w:t>
      </w:r>
      <w:bookmarkEnd w:id="826"/>
    </w:p>
    <w:p>
      <w:pPr>
        <w:pStyle w:val="BookText"/>
        <w:rPr/>
      </w:pPr>
      <w:r>
        <w:rPr>
          <w:rFonts w:ascii="Amiri" w:hAnsi="Amiri" w:eastAsia="Amiri" w:cs="Amiri"/>
          <w:color w:val="111111"/>
          <w:sz w:val="28"/>
          <w:sz w:val="28"/>
          <w:szCs w:val="28"/>
          <w:rtl w:val="true"/>
          <w:lang w:bidi="ar-SA"/>
        </w:rPr>
        <w:t>عَقَّه</w:t>
      </w:r>
    </w:p>
    <w:p>
      <w:pPr>
        <w:pStyle w:val="BookText"/>
        <w:rPr/>
      </w:pPr>
      <w:r>
        <w:rPr>
          <w:rFonts w:ascii="Amiri" w:hAnsi="Amiri" w:eastAsia="Amiri" w:cs="Amiri"/>
          <w:color w:val="111111"/>
          <w:sz w:val="28"/>
          <w:sz w:val="28"/>
          <w:szCs w:val="28"/>
          <w:rtl w:val="true"/>
          <w:lang w:bidi="ar-SA"/>
        </w:rPr>
        <w:t>یَعُقُّه</w:t>
      </w:r>
    </w:p>
    <w:p>
      <w:pPr>
        <w:pStyle w:val="BookText"/>
        <w:rPr/>
      </w:pPr>
      <w:r>
        <w:rPr>
          <w:rFonts w:ascii="Amiri" w:hAnsi="Amiri" w:eastAsia="Amiri" w:cs="Amiri"/>
          <w:color w:val="111111"/>
          <w:sz w:val="28"/>
          <w:sz w:val="28"/>
          <w:szCs w:val="28"/>
          <w:rtl w:val="true"/>
          <w:lang w:bidi="ar-SA"/>
        </w:rPr>
        <w:t xml:space="preserve">عَقًّا ،فهو مَعْقوقٌ و عَقِیقٌ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بالحجاز کأَنه عُقَّ أَی شُقّ،غلبت الصفة علیه غلبة الاسم و لزمته الأَلف و اللام،لأَنه جعل الشیء بعینه علی ما ذهب إِلیه الخلیل فی الأَسماء الأَعلام التی أَصلها الصفة کالحرث 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العَقِیقَان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بلدان فی بلاد بنی عامر من ناحیة الیمن،فإِذا رأَیت هذه اللفظة مثناة فإِنما یُعْنی بها ذَانِکَ البلدان،و إِذا رأَیتها مفردة فقد یجوز أَن یُعْنی بها العَقِیقُ الذی هو واد بالحجاز،و أَن یُعْنی بها أَحد هذین البلدین لأَن مثل هذا قد یفرد کأَبَانَیْن؛ قال إمرؤ القیس فأفرد اللفظ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أَبَاناً،فی أَفَانِینِ وَدْقِهِ، کبیرُ أُناسٍ فی بِجَادٍ مُزَمَّلِ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کانت التثنیة فی مثل هذا أَکثر من الإِِفراد،أَعنی فیما تقع علیه التثنیة من أَسماء المواضع لتساویهما فی الثبات و الخِصْب و القَحْط،و أَنه لا یشار إِلی أَحدهما دون الآخر،و لهذا ثبت فیه التعریف فی حال تثنیته و لم یجعل کزیدَیْن،فقالوا هذان أَبانَان بَیِّنَیْن </w:t>
      </w:r>
      <w:r>
        <w:rPr>
          <w:rStyle w:val="FootnoteAnchor"/>
          <w:rtl w:val="true"/>
        </w:rPr>
        <w:footnoteReference w:id="111"/>
      </w:r>
      <w:r>
        <w:rPr>
          <w:rFonts w:ascii="Amiri" w:hAnsi="Amiri" w:eastAsia="Amiri" w:cs="Amiri"/>
          <w:color w:val="111111"/>
          <w:sz w:val="28"/>
          <w:sz w:val="28"/>
          <w:szCs w:val="28"/>
          <w:rtl w:val="true"/>
          <w:lang w:bidi="ar-SA"/>
        </w:rPr>
        <w:t>،و نظیر هذا إفرادهم لفظ عرفات،فأَما ثبات الأَلف و اللام فی العَقِیقَیْن فعلی حدِّ ثباتهما فی العَقِیق ،و فی بلاد العرب مواضع کثیرة تسمی العَقِیقَ ؛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لکل ما شَقَّه ماء السیل فی الأَرض فأَنهره و وسَّعه عَقِیق ،و الجمع أَعِقَّةٌ و عَقَائِق ،و فی بلاد العرب أَربعةُ أَعِقَّةٍ ،و هی أَودیة شقَّتها السیول،عادِیَّة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عَقیقُ عارضِ الیمامةِ و هو وادٍ واسع مما یلی العَرَمة تتدفق فیه شِعابُ العارِض و فیه عیون عذبة الماء،و منها عَقِیقٌ بناحیة المدینة فیه عیون و نخیل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أَیکم یحب أَن یَغْدُوَ إِلی بُطْحانِ العَقِیقِ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وادٍ من أَودیة المدینة مسیل للماء و هو الذی ورد ذکره</w:t>
      </w:r>
    </w:p>
    <w:p>
      <w:pPr>
        <w:pStyle w:val="BookText"/>
        <w:rPr/>
      </w:pPr>
      <w:r>
        <w:rPr>
          <w:rFonts w:ascii="IRNazanin" w:hAnsi="IRNazanin" w:eastAsia="IRNazanin"/>
          <w:color w:val="111111"/>
          <w:sz w:val="28"/>
          <w:sz w:val="28"/>
          <w:szCs w:val="28"/>
          <w:rtl w:val="true"/>
          <w:lang w:bidi="fa-IR"/>
        </w:rPr>
        <w:t>فی الحدیث أَنه وادٍ مبارک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عَقِیقٌ آخر یَدْفُق ماؤُه فی غَوْرَی تِهَامةَ،و هو الذی ذکره الشافعی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أَهَلُّوا من العَقِیقِ کان أَحَبَّ إِلیّ؛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الله،صلی الله علیه و سلم،وقَّتَ لأَهل العِراق بطن العَقِیقِ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العَقِیقَ الذی بالقرب من ذات عِرْقٍ قبلها بمَرْحلة أَو مرحلتین و هو الذی ذکره الشافعی فی المناسک،و منها عَقِیق القَنَانِ تجری إِلیه میاه قُلَلِ نجد و جباله؛ و أَما 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قِفِی ودِّعِینَا،یا هُنَیْدُ،فإِنَّنی أَری الحیَّ قد شامُوا العَقِیقَ الیمانیا فإِن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شاموا البرق من ناحیة الیمن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فی الأَرض مستطیل سمی بالمصدر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حفرة عمیقة فی الأَرض،و جمعها عَقَّات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انْعَقَّ الوادی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عَمُقَ</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النِّهَاء و الغدرانُ فی الأَخادید المُنْعَقَّةِ ؛ حکاه أَبو حنیفة؛ و أَنشد لکثیر بن عبد الرحمن الخزاعی یصف امرأَة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خرجَتْ من بیتها راق عَیْنَها</w:t>
      </w:r>
    </w:p>
    <w:p>
      <w:pPr>
        <w:pStyle w:val="BookText"/>
        <w:rPr/>
      </w:pPr>
      <w:r>
        <w:rPr>
          <w:rFonts w:ascii="Amiri" w:hAnsi="Amiri" w:eastAsia="Amiri" w:cs="Amiri"/>
          <w:color w:val="111111"/>
          <w:sz w:val="28"/>
          <w:sz w:val="28"/>
          <w:szCs w:val="28"/>
          <w:rtl w:val="true"/>
          <w:lang w:bidi="ar-SA"/>
        </w:rPr>
        <w:t xml:space="preserve">مُعَوَّذه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مُعَوِّذه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أَعْجَبَتْها العَقَائِقُ</w:t>
      </w:r>
    </w:p>
    <w:p>
      <w:pPr>
        <w:pStyle w:val="BookText"/>
        <w:rPr/>
      </w:pPr>
      <w:r>
        <w:rPr>
          <w:rFonts w:ascii="Amiri" w:hAnsi="Amiri" w:eastAsia="Amiri" w:cs="Amiri"/>
          <w:color w:val="111111"/>
          <w:sz w:val="28"/>
          <w:sz w:val="28"/>
          <w:szCs w:val="28"/>
          <w:rtl w:val="true"/>
          <w:lang w:bidi="ar-SA"/>
        </w:rPr>
        <w:t>یعنی أَن هذه المرأَة إِذا خرجت من بیتها راقَها مُعَوَّذ النبت حول بیتها،و المُعَوَّذ من النبت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ینبت فی أَصل شجر أو حجر یستره،و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العقائق هی الرمال الحمر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عَقَّت الریحُ المُزْنَ تَعُقُّه عَقاًّ إِذا استدَرَّتْه کأَنها تشقه شقّاً؛ قال الهذلی یصف غیثاً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و عَقَّتْ مُزْنَهُ الریحُ،و انْقَارَ بِهِ العَرْضُ،و لم یُشْمَلِ 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تحیَّر و تردد و استَدَرَّته ریح الجَنوب و لم تهب به الشَّمال فتَقْشَعَه،و انْقَارَ به العَرْضُ أَی کأَن عرضَ السحاب انْقارَ بهِ أَی وقعت منه قطعة و أَصله من قُرْتُ جَیْب القمیص فانْقار،و قُرْتُ عینه إِذا قلعتها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سحابة مَعْقُوقة إِذا عُقَّت فانْعَقَّت أَی تَبَعَّجت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سحابة عَقَّاقة إِذا دفعت ماءها و قد عَقَّت ؛ قال عبدُ بنی الحَسْحاص یصف غیثاً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علی الأَنهاء فانْثَجَّ مُزْنُه، فَعَقَّ طویلاً یَسْکُبُ الماءَ ساجِیَا و اعْتَقَّت السحابة بمعنی؛ قال أَبو 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اعْتَقَّ مُنْبَعِجٌ بالوَبْل مَبْقُور و یقال للمُعْتذر إِذا أَفرط فی اعتذاره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اعْتَقَّ اعْتِقاقاً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سحابة عَقَّاقة منشقة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شمر أَن المُعَقِّرَ بن حمار البارِقِیّ قال لبنته و هی تَقُوده و قد کُفَّ بصرُه و سمع صوت 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بُنَیّةُ ما تَرَیْنَ؟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 سحابة سَحْماء عَقَّاقَة ،کأَنها حِوَلاءُ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ناقة،ذات هَیْدب دَانٍ،و سَیرٍ 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بُنَیّة وائلی إِلی قَفْلةٍ فإِنها لا تَنْبُت إِلا بمنْجَاةٍ من السیل؛ شَبَّه السحابة بِحِوَلاءِ الناقة فی تشققها بالماء کتشقق الحِوَلاءِ،و هو الذی یخرج منه الولد،و القَفَلة الشجرة الیابسة؛ کذلک حکاه ابن الأَعرابی بفتح الفاء،و أَسکنها سائر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اهْتَلَبَ السیفَ من غِمْدِه و امْتَرَقه و اعْتَقَّه و اخْتَلَطَه إِذا اسْتَلَّه؛ قال الجرجانی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اخْتَرَطَه،و کأَنّ اللام مبدل منه و فیه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عَقَّ والدَه یَعُقُّه عَقّاً و عُقُوقاً و مَعَقَّةً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عصا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 والدیه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قطعهما و لم یَصِلْ رَحِمَه منهما،و قد یُعَمُّ بلفظ العُقُوقِ جمیع الرَّحِمِ،فالفعل کالفعل و المصدر کالمصدر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عُقَقٌ و عُقُق و 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 ؛ أَنشد ابن الأَعرابی للزَّفَیان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المِقْدَامِ عَقّاًّ فَظّا و الجمع عَقَقَة مثل کَفَرةٍ،و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بالعقّ المُرَّ من الماء العُقَاقِ ،و هو القُعَاع،المِلْوَظّ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سوطٌ أَو عصا یُلْزِمُها رأْسَه؛ کذا حکاه ابن الأَعرابی،و الصحیح المِلْوَظُ،و إِنما شدد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العُقُوق ؛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أَحْلامُ عادٍ و أَجْسادٌ مُطَهَّرَة من المَعَقَّةِ و الآفاتِ و الأَثَمِ و أَعَقَّ فلانٌ إِذا جاءَ بالعُقوق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 من ضَبٍّ ؛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به الأُنثی،و عُقُوقُها أَنها تأْکل أَولادها؛ عن غیر ابن الأَعرابی؛ </w:t>
      </w:r>
    </w:p>
    <w:p>
      <w:pPr>
        <w:pStyle w:val="BookText"/>
        <w:rPr/>
      </w:pPr>
      <w:r>
        <w:rPr>
          <w:rFonts w:ascii="Amiri" w:hAnsi="Amiri" w:eastAsia="Amiri" w:cs="Amiri"/>
          <w:color w:val="111111"/>
          <w:sz w:val="28"/>
          <w:sz w:val="28"/>
          <w:szCs w:val="28"/>
          <w:rtl w:val="true"/>
          <w:lang w:bidi="ar-SA"/>
        </w:rPr>
        <w:t>و قال ابن السکیت فی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فإِنی،و ما کَلَّفْتُمونی بِجَهْلِکم، و یَعْلم رَبی من أَعَقَّ و أَحْوَبا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 جاء بالعُقُوقِ ،و أَحْوَبَ جاء بالحُوبِ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سفیان بن حرب لحمزة سید الشهداء،رضی الله عنه،یوم أُحد حین مرَّ به و هو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عُقَقُ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ذق جزاء فعلک یا عاقّ،و ذق القتل کما قتلت مَن قتلتَ یوم بدر من قومک،یعنی کفار قریش،و عُقَق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معدول عن عاق للمبالغة کغُدَر من غادرٍ و فُسَق من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البعداء من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قاطعو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عاقَقْتُ فلاناً أُعَاقُّه عِقاقاً إِذا 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 عَقَّ والدَه یَعُقُّ عقوقاً و مَعَقَّةً ؛ 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عَقَاقِ مبنیة علی الکسر مثل حَذَامِ و رَقَاشِ؛ قالت عمرة بنت درید ترثیه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لَعَمْرُک ما خشیتُ علی دُرَیْد،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أَنه،صلی الله علیه و سلم،نهی عن عُقُوقِ الأُمّهات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ضد البِرّ،و أَصله من العَقّ الشَّقّ و القطع،و إنما خص الأُمهات و إن کان عُقوقُ الآباء و غیرهم من ذوی الحقوق عظیماً لأَن لِعُقوقِ الأُمهات مزیّة فی القبح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الکبائر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 منها عقوقَ الوالدین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مَثَلُکم و مَثَلُ عائشةَ مَثَلُ العینِ فی الرأْس تؤذی صاحبها و لا یستطیع أن یَعُقَّها إِلا بالذی هو خیر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مستعار من عُقُوقِ الوالدین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عَقَّ البرقُ و انْعَقَّ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الانْعِقاق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تشقق البرق،و التَّبَوُّجُ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تَکَشُّفُ البرقِ،و عَقِیقَتُهُ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شعاعه؛ و منه قیل للسیف کالعَقِیقَة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العَقِیقَةُ و العُقَقُ البرق إِذا رأَیته فی وسط السحاب کأَنه سیف مسلول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عَقِیقةُ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انْعَقَّ منه أَی تَسَرَّبَ فی السحاب،یقال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 البرقُ،و به سمی السیف؛ قال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سَیْفی کالعَقِیقةِ ،فهو کِمْعِی سِلاحِی،لا أَفَلَّ و لا فُطَارَا و انْعَقَّ 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 و سطع؛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العَجاجُ المُسْتَطارُ انْعَقَّا و انْعَقَّ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الذی یولد به الطفل لأَنه یشق الجلد؛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هندُ،لا تَنْکِحی بُوهَةً علیه عَقِیقَتُه ،أَحْسَبَا و کذلک الوَبَرُ لِذی الوَبَرِ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کالعَقِیقةِ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العِقَّةُ فی الناس و الحمر خاصة و لم تسمع فی غیرهما کما قال أَبو عبیدة؛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طَیَّرَ عنها النَّسْرُ حَوْلِیَّ العِقَق و یقال للشعر الذی یخرج علی رأْس المولود فی بطن أُمه عَقِیقةٌ لأَنها تُحْلق،و جعل الزمخشری الشعرَ أصلاً و الشاةَ المذبوحة مشتقة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انفرقت عَقِیقَتُه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شعره،سمی عَقیقةً تشبیهاً بشعر المولود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أَعَقَّت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نبتت عَقیقَةُ ولدها فی بطنها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أَعَقَّت الفرس و الأَتان،فهی مُعِقّ و عَقُوق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إِذا نبتت العَقیقةُ فی بطنها علی الولد الذی حملته؛ و أَنشد لرؤبة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عَتَق الأَجْدعُ بعد رِقِّ،</w:t>
      </w:r>
    </w:p>
    <w:p>
      <w:pPr>
        <w:pStyle w:val="BookText"/>
        <w:rPr/>
      </w:pPr>
      <w:r>
        <w:rPr>
          <w:rFonts w:ascii="Amiri" w:hAnsi="Amiri" w:eastAsia="Amiri" w:cs="Amiri"/>
          <w:color w:val="111111"/>
          <w:sz w:val="28"/>
          <w:sz w:val="28"/>
          <w:szCs w:val="28"/>
          <w:rtl w:val="true"/>
          <w:lang w:bidi="ar-SA"/>
        </w:rPr>
        <w:t>بقارحٍ أَو زَوْلَةٍ مُعِقِّ</w:t>
      </w:r>
    </w:p>
    <w:p>
      <w:pPr>
        <w:pStyle w:val="BookText"/>
        <w:rPr/>
      </w:pPr>
      <w:r>
        <w:rPr>
          <w:rFonts w:ascii="Amiri" w:hAnsi="Amiri" w:eastAsia="Amiri" w:cs="Amiri"/>
          <w:color w:val="111111"/>
          <w:sz w:val="28"/>
          <w:sz w:val="28"/>
          <w:szCs w:val="28"/>
          <w:rtl w:val="true"/>
          <w:lang w:bidi="ar-SA"/>
        </w:rPr>
        <w:t xml:space="preserve">و أَنشد أَیضاً فی لغة من یقول أَعَقَّتْ فهی عَقُوق و جمعها عُقُق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 و قد أَوَّنَّ تَأْوِینَ العُقُقْ </w:t>
      </w:r>
      <w:r>
        <w:rPr>
          <w:rStyle w:val="FootnoteAnchor"/>
          <w:rtl w:val="true"/>
        </w:rPr>
        <w:footnoteReference w:id="112"/>
      </w:r>
      <w:r>
        <w:rPr>
          <w:rFonts w:ascii="Amiri" w:hAnsi="Amiri" w:eastAsia="Amiri" w:cs="Amiri"/>
          <w:color w:val="111111"/>
          <w:sz w:val="28"/>
          <w:sz w:val="28"/>
          <w:szCs w:val="28"/>
          <w:rtl w:val="true"/>
          <w:lang w:bidi="ar-SA"/>
        </w:rPr>
        <w:t>أَوَّنَّ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شربن حتی انتفخت بطونهن فصار کل حمار منهن کالأَتان العَقُوق ،و هی التی تکامل حملها و قرب ولادها،و یروی أَوَّنَّ علی وزن فَعَّلْنَ یرید بذلک الجماعة من الحمیر،و یروی أَوَّنَ علی وزن فَعَّل،یرید الواحد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العَقاقُ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الحَمْل،و کذلک العَقَقُ ؛ 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تَرَکْت العَیْر یَدْمَی نَحْرُه، و نَحُوصاً سَمْحجاً فیها عَقَقْ 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أَظهرت الأَتانُ عَقاقاً ،بفتح العین،إِذا تبین حملها،و یقال للجنین عَقاق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جَوانِحُ یَمْزَعْنَ مَزْعَ الظِّباء، لم یَتَّرِکْنَ لبطن عَقَاقا أَی جَنِیناً؛ هکذا قال الشافعی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العَقاق ،بهذا المعنی فی آخر کتاب الصرف،و أَما الأَصمعی فإِنه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العقاق مصدر العَقُوقِ ،و کان أَبو عمرو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عَقَّتْ فهی عَقُوق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أَعَقّتْ فهی مُعِقّ ،و اللغة الفصیحة أَعَقَّتْ فهی عَقُوق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عَقَّ عن ابنه یَعِقُّ و یَعُقُّ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عَقِیقَتهُ أَو ذبح عنه شاة،و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أُسبوعه،فقیَّده بالسابع،و اسم تلک الشاة العَقیقة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الله،صلی الله علیه و سلم،قال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العَقِیقَةِ عن الغلام شاتان مثلان،و عن الجاریة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عَقَّ عن الحسن و الحسین،رضوان الله علیهما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الغلام عَقِیقَتُه فأَهَریقُوا عنه دماً و أَمیطوا عنه الأَذی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مُرْتَهِنٌ بعَقِیقته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أَباه یُحْرَم شفاعةَ ولده إِذا لم یعُقَّ عنه،و أَصل العَقِیقةِ الشعر الذی یکون علی رأْس الصبی حین یولد،و إِنما سمیت تلک الشاةُ التی تذبح فی تلک الحال عَقِیقةً لأَنه یُحْلق عنه ذلک الشعر عند الذبح،و لهذا قال</w:t>
      </w:r>
    </w:p>
    <w:p>
      <w:pPr>
        <w:pStyle w:val="BookText"/>
        <w:rPr/>
      </w:pP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أَمیطوا عنه الأَذی،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بالأَذی ذلک الشعر الذی یحلق عنه،و هذا من الأَشیاء التی ربما سمیت باسم غیرها إِذا کانت معها أَو من سببها،فسمیت الشاة عَقِیقَةً لَعَقِیقَةِ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العَقِیقةِ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 العُقُوق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لیس فیه توهین لأَمر العَقِیقَةِ و لا إِسقاط لها،و إِنما کره الاسم و أَحب أَن تسمی بأَحسن منه کالنسیکة و الذبیحة،جریاً علی عادته فی تغییر الاسم القبیح</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العَقِیقَةُ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صوف الجَذَع،و الجَنیبَة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صوف الثَّنِیِّ؛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کل مولود من البهائم فإِن الشعر الذی یکون علیه حین یولد عَقِیقَة و عَقِیقٌ و عِقَّةٌ ،بالکسر؛ و أَنشد لابن الرِّقاع یصف العیر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تَحَسَّرَتْ عِقَّةٌ عنه فأَنْسَلَها، فجعل العَقِیقةَ الشعر لا الشاة،یقول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تَرَبَّع و أَکل بُقول الربیع أَنْسَلَ الشعر المولود معه و أَنبت </w:t>
      </w:r>
    </w:p>
    <w:p>
      <w:pPr>
        <w:pStyle w:val="BookText"/>
        <w:rPr/>
      </w:pPr>
      <w:r>
        <w:rPr>
          <w:rFonts w:ascii="Amiri" w:hAnsi="Amiri" w:eastAsia="Amiri" w:cs="Amiri"/>
          <w:color w:val="111111"/>
          <w:sz w:val="28"/>
          <w:sz w:val="28"/>
          <w:szCs w:val="28"/>
          <w:rtl w:val="true"/>
          <w:lang w:bidi="ar-SA"/>
        </w:rPr>
        <w:t>الآخر،فاجتابه أَی اکتساه،قال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لذلک الشعر عَقِیقٌ ،بغیر هاء؛ و منه قول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أَطارَ عَقِیقَهُ عنه نُسَالاً، و أُدْمِجَ دَمْج ذی شَطَنٍ بدِیعِ أَراد شعره الذی یولد علیه أَنه أَنْسَله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 فی الأَصل الشق و القطع،و سمیت الشعرة التی یخرج المولود من بطن أُمه و هی علیه عَقِیقةً ،لأِنها إِن کانت علی رأْس الإِِنسی حلقت فقطعت،و إِن کانت علی البهیمة فإِنها تُنْسِلُها،و قیل للذبیحة عَقِیقةٌ لأَنَّها تُذبَح فیُشقّ حلقومُها و مَریثُها و ودَجاها قطعاً کما سمیت ذبیحة بالذبح،و هو الشق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للصبی إِذا نشأَ مع حیّ حتی شَبَّ و قوی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عُقَّتْ تمیمتُه فی بنی فلان،و الأَصل فی ذلک أَن الصبی ما دام طفلاً تعلق أُمه علیه التمائم،و هی الخرز،تُعَوِّذه من العین،فإِذا کَبِرَ قُطعت عنه؛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بها عَقَّ الشّبابُ تَمِیمَتی، و أَوّلُ أَرضٍ مَسَّ جِلْدی تُرابُها 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عَقِیقةُ الصبیّ غُرْلَتُه إِذا خُتِن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العَقُوق من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الحافر خاصةً و الجمع عُقُقٌ و عِقاق ،و قد أَعَقَّتْ ،و هی مُعِقّ و عَقُوق ، فمُعِقّ علی القیاس و عَقوق علی غیر القیاس،و لا یقال مُعِقّ إِلا فی لغة ردیئة،و هو من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عَقُوق إِذا انْعَقّ بطنُها و اتسع للولد؛ و کل انشقاق هو انْعِقاقٌ ؛ و کلُّ شق و خرق فی الرمل و غیره فهو عَقّ ،و منه قیل للبَرْقِ إِذا انشق عَقِیقةٌ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حاتم فی الأَضداد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بعض شیوخنا أَن الفرس الحامل یقال لها عَقوق و یقال أَیضاً للحائل عَقوق ؛ 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رجل معه فرس عَقوق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حائل،قال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هذا علی التفاؤل کأَنهم أَرادوا أَنها ستَحْمِلُ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أَطْرَقَ مسلماً فعَقَّتْ له فرسُه کان کأَجر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عَقَّتْ أَی حَمَلت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الإِِعْقاقُ بعد الإِِقْصاصِ،فالإِِقْصاص فی الخیل و الحمر أَوَّل ثم الإِِعْقاقُ بعد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العِصابةُ ساعةَ تشق من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نَواقٌ رِخْوَةٌ کالعَجْوة تؤکل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نَوی العَقوقِ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نَوًی هَشّ لَیِّنٌ رِخْو المَمْضغة تأْکله العجوز أَو تَلوکه تُعْلَفُه الناقة العَقوق إلْطافاً لها،فلذلک أُضیف إِلیها،و هو من کلام أَهل البصرة و لا تعرفه الأَعراب فی بادیتها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من الأَبْلِق العَقوقِ ؛ یضرب لما لا یکون،و ذلک أَن الأَبْلق من صفات الذکور،و العَقُوق الحامل،و الذکر لا یکون حاملاً،و إِذا طلب الإِِنسان فوق ما یستحق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الأَبْلَق العَقوق ،فکأَنه طلب أَمراً لا یکون أَبداً؛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سأَل معاویة أَن یزوّجه أمَّه هنداً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إِلیها و قد قَعَدَتْ عن الولد و أَبَتْ أَن تتزوج،فقال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فولنی مکان کذا،فقال معاویة متمثلاً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الأَبْلَقَ العَقوقَ ،فلمَّا لم یَنَلْهُ أَراد بَیْضَ الأَنُوقِ و الأَنوق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یبیض فی قُنَنِ الجبال فبیضه فی حِرْزٍ إِلا أَنه مما لا یُطْمَع فیه،فمعناه أَنه طَلب ما لا یکون،فلما لم یجد ذلک طلب ما یطمع فی الوصول إِلیه،و هو مع ذلک بعید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أَمثال العرب السائرة </w:t>
      </w:r>
    </w:p>
    <w:p>
      <w:pPr>
        <w:pStyle w:val="BookText"/>
        <w:rPr/>
      </w:pPr>
      <w:r>
        <w:rPr>
          <w:rFonts w:ascii="Amiri" w:hAnsi="Amiri" w:eastAsia="Amiri" w:cs="Amiri"/>
          <w:color w:val="111111"/>
          <w:sz w:val="28"/>
          <w:sz w:val="28"/>
          <w:szCs w:val="28"/>
          <w:rtl w:val="true"/>
          <w:lang w:bidi="ar-SA"/>
        </w:rPr>
        <w:t>فی الرجل یسأَل ما لا یکون و ما لا یُقْدر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کَلَّفْتَنی الأَبْلَقَ العَقوق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کَلَّفْتَنی بَیْضَ الأَنوق ؛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قَبِلونی بالعَقُوقِ ،أَتَیْتُهُمْ بأَلْفٍ أُؤَدِّیه من المالِ أَقْرَعا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أَتیتهم بالأَبْلَق العَقوقِ ما قبلونی،و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قبلونی بالأَبیض العَقوق لأَتیتهم بأَلف،و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العَقوق موضع،و أَنشد ابن السکیت هذا البیت الذی أَنشده ابن الأَعرابی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أَلف 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الاعتذار؛ قالت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هذا أَن یُقْتَلَ رجلٌ من القبیلة فیُطالَب القاتلُ بدمه،فتجتمع جماعة من الرؤساء إِلی أَولیاء القَتِیل و یَعْرضون علیهم الدِّیةَ و یسأَلون العفو عن الدم،فإِن کان وَلِیّهُ قویّاً حَمِیًّا أَبی أَخذ الدیة،و إِن کان ضعیفاً شاوَرَ أَهل قبیلته فیقول للطالبین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بیننا و بین خالقنا علامة للأَمر و النهی،فیقول لهم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علامتکم؟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نأْخذ سهماً فنرکبه علی قَوْس ثم نرمی به نحْوَ السماء،فإِن رجع إلینا ملطخاً بالدم فقد نُهِینا عن أَخذ الدیة،و لم یرضوا إِلا بالقَوَدِ،و إِن رجع نِقیًّا کما صعد فقد أُمِرْنا بأَخذ الدیة،و صالحوا،قال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 هذا السهمُ قطّ إِلا نَقِیًّا و لکن لهم بهذا غُذْرٌ عند جُهَّالهم؛ و قال شاعر من أَهل القَتِیل و قیل من هُذَیْلٍ،و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للأَشْعَر الجُعْفی و کان غائباً عن هذا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عَقُّوا بِسَهْمٍ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صالِحُوا یا لیتَنی فی القَوْمِ،إِذ مَسَحوا اللِّحی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علامة الصلح مسح اللِّحی؛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الشافعی للمتنخل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عَقُّوا بسَهْم،و لم یَشْعُرْ بِه أَحَدٌ، ثم اسْتَفاؤوا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الوَضَحُ أَخبر أَنهم آثروا إِبل الدیة و أَلبانها علی دم قاتل صاحبهم،و الوَضَحُ هاهنا اللبن،و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عَقَّوْا بسهم،بفتح القاف،و هو من باب المعتل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 بالسهم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به نحو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ماء عُقّ مثل قُعٍّ و عُقاقٌ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المرارة،الواحد و الجمع فیه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أَعَقَّتِ الأَرضُ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أَمَرَّتْه؛ و قول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بَحْرُکَ بَحْرُ الجودِ،ما أَعَقَّهُ ربُّکَ،و المَحْرومُ مَنْ لم یُسْقَهُ معناه ما أَمَرَّه،و أَما ابن الأَعرابی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ما أَقَعَّهُ من الماء القُعِّ و هو المُرُّ أَو الملح فقلب،و أَراه لم یعرف ماءً عُقًّا لأَنه لو عرفه لحَمَلَ الفعلَ علیه و لم یحتج إِلی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قُعاعٌ و عُقاق إِذا کان مرًّا غلیظاً،و قد أَقَعَّهُ اللهُ و أَعَقَّه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 أَحمر یتخذ منه الفُصوص،الواحدة عَقِیقةٌ ؛ و رأَیت فی حاشیة بعض نسخ التهذیب الموثوق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 سئل إِبراهیم الحربی عن الحدیث لا تَخَتَّمُوا بالعَقِیقِ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تصحیف إِما هو لا تُخَیِّمُوا بالعَقِیق أَی لا تقیموا به لأَنه کان خراباً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یلعب بها الصبیان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عَقْعَقَ الطائر بصوته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و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معروف من ذلک و صوته العَقْعَقةُ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ثعلب عن إِسحق الموصلی أَن العَقْعَقَ یقال له الشَّجَجَی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النخعی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یقتل المُحْرِمُ العَقْعَقَ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طائر معروف ذو لونین أَبیض و أَسود طویل الذَّنَب،قال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أَجاز قتله لأَنه نوع من الغربان</w:t>
      </w:r>
      <w:r>
        <w:rPr>
          <w:rFonts w:eastAsia="Amiri" w:cs="Amiri" w:ascii="Amiri" w:hAnsi="Amiri"/>
          <w:color w:val="111111"/>
          <w:sz w:val="28"/>
          <w:szCs w:val="28"/>
          <w:rtl w:val="true"/>
          <w:lang w:bidi="ar-SA"/>
        </w:rPr>
        <w:t xml:space="preserve">. </w:t>
      </w:r>
      <w:bookmarkStart w:id="827" w:name="pg11488_143371"/>
    </w:p>
    <w:p>
      <w:pPr>
        <w:pStyle w:val="BookText"/>
        <w:rPr/>
      </w:pPr>
      <w:bookmarkEnd w:id="827"/>
      <w:r>
        <w:rPr>
          <w:rFonts w:ascii="Amiri" w:hAnsi="Amiri" w:eastAsia="Amiri" w:cs="Amiri"/>
          <w:color w:val="111111"/>
          <w:sz w:val="28"/>
          <w:sz w:val="28"/>
          <w:szCs w:val="28"/>
          <w:rtl w:val="true"/>
          <w:lang w:bidi="ar-SA"/>
        </w:rPr>
        <w:t xml:space="preserve">و 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النَّمِر بن قاسِطٍ؛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مُوَقَّع أَثَرُ السِّفارِ بِخَطْمِهِ، من سُود عَقَّةَ أَو بنی الجَوَّالِ المُوقَّع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أَثَّر القَتَبُ فی ظهره،و بنو الجَوَّال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بنی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للدَّلو إِذا طلعت من البئر ملأَی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عَقَّتْ عَقّاً ،و من العرب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عَقَّتْ تَعْقِیةً ،و أَصلها عَقَّقَتْ ،فلما اجتمعت ثلاث قافات قلبوا إِحداها یاء کما قالوا تَظَنَّیْتُ من الظن؛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عَقَّتْ کما عَقَّتْ دَلُوفُ العِقْبانْ شبه الدلو و هی تشق هواءَ البئر طالعةً بسرعة بالعُقاب تَدْلِفُ فی طَیَرانها نحوَ الصید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عِقَّانُ النخیل و الکُروم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یخرج من أُصولها،و إِذا لم تُقطع العِقَّانُ فَسَدت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أَعَقَّتِ النخلة و الکَرْمة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أَخرجت عِقَّانها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ترجمة قعع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القَعْقَعةُ و العَقْعَقَةُ حرکة القرطاس و الثوب الجدید</w:t>
      </w:r>
      <w:r>
        <w:rPr>
          <w:rFonts w:eastAsia="Amiri" w:cs="Amiri" w:ascii="Amiri" w:hAnsi="Amiri"/>
          <w:color w:val="111111"/>
          <w:sz w:val="28"/>
          <w:szCs w:val="28"/>
          <w:rtl w:val="true"/>
          <w:lang w:bidi="ar-SA"/>
        </w:rPr>
        <w:t>.</w:t>
      </w:r>
    </w:p>
    <w:p>
      <w:pPr>
        <w:pStyle w:val="Heading4"/>
        <w:numPr>
          <w:ilvl w:val="3"/>
          <w:numId w:val="1"/>
        </w:numPr>
        <w:rPr/>
      </w:pPr>
      <w:bookmarkStart w:id="828" w:name="__RefHeading___Toc3028446_73709187"/>
      <w:bookmarkStart w:id="829" w:name="_Toc349"/>
      <w:bookmarkEnd w:id="828"/>
      <w:r>
        <w:rPr>
          <w:rtl w:val="true"/>
        </w:rPr>
        <w:t>علق</w:t>
      </w:r>
      <w:bookmarkEnd w:id="829"/>
    </w:p>
    <w:p>
      <w:pPr>
        <w:pStyle w:val="BookText"/>
        <w:rPr/>
      </w:pPr>
      <w:r>
        <w:rPr>
          <w:rFonts w:ascii="Amiri" w:hAnsi="Amiri" w:eastAsia="Amiri" w:cs="Amiri"/>
          <w:color w:val="111111"/>
          <w:sz w:val="28"/>
          <w:sz w:val="28"/>
          <w:szCs w:val="28"/>
          <w:rtl w:val="true"/>
          <w:lang w:bidi="ar-SA"/>
        </w:rPr>
        <w:t xml:space="preserve">عَلِقَ بالشیءِ عَلَقاً و 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نَشِب فیه؛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عَلِقَتْ مَخَالبُهُ بِقِرْنٍ، أَصابَ القَلْبَ أَو هَتَک الحِجابا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فَعَلِقَت الأَعراب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نَشِبوا و تعلقوا ،و قیل طَفِقُوا؛ و قال أَبو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عَلِقَتْ قِرْناً خَطَاطیفُ کَفِّهِ، رأَی الموتَ رَأْیَ العینِ أَسودَ أَحمرا و هو عالِقٌ به أَی نَشِبٌ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 النُّشوب فی الشیء یکون فی جبل أَو أَرض أَو ما أَشبهها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أَعْلَقَ الحابلُ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الصیدُ فی حِبَالته أَی نَشِب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أَعْلَقْتَ فأَدْرِکْ أَی عَلِقَ الصیدُ فی حِبالتک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الإِِعْلاقُ وقوع الصید فی 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له فأَعْلقه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عَلِقَ الشیءَ عَلَقاً و عَلِقَ به عَلاقَةً و عُلوقاً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عَلِقَتْ نفُسه الشیءَ،فهی عَلِقةٌ و عَلاقِیةٌ و عَلِقْنَةٌ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لَهِجَتْ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لها،و النَّفْسُ منِّی عَلِقْنَةٌ عَلاقِیَةٌ تَهْوَی،هواها المُضَلَّلُ و یقال للأَمر إِذا وقع و ثبت عَلِقَتْ مَعَالِقَها و صَرَّ الجُنْدَبُ و هو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القلم فلا تَتَعَنَّ؛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مَعالِقَها و صَرَّ الجُنْدب یضرب هذا للشیء تأْخذه فلا ترید أَن یُفْلِتَکَ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مَراسِیها بذی رَمْرامِ،و بذی الرَّمْرَام؛ و ذلک حین اطمأَنت الإِبل و قَرَّت عیونها بالمرتع،یضرب هذا لمن اطمأَنَّ و قَرَّتْ عینه بعیشه،و أَصله أَنَّ رجلاً انتهی إِلی بئر فأَعْلَقَ رِشَاءَه بِرِشَائِها ثم صار إِلی صاحب البئر فادَّعَی جِوارَه،فقال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سبب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رِشائی برِشائکَ،فأَبی صاحب البئر و أَمره أَن یرتحل؛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مَعالقَها صَرَّ الجُنْدب أَی جاءَ الحرُّ و لا یمکننی الرحیل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عَلِقَ الکِبَرُ مَعَالقَهُ ؛ جمع مِعْلَقٍ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فَعَلِقتْ منه کلَّ معْلق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أَحبها و شُغِفَ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بقلبه علاقةً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وقع مَوْقِعه فقد عَلِقَ مَعَالِقَه ،و العَلاقة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الهوی و الحُبُّ اللازم للقلب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عَلِقَها ،بالکسر، عَلَقاً و عَلاقةً و عَلِقَ بها عُلوقاً و تَعَلَّقها و تَعَلَّقَ بها و عُلِّقَها و علِّق بها تَعْلِیقاً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أَحبها،و هو مُعَلَّقُ القلب بها؛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عُلِّقْتُها عَرَضاً،و عُلِّقَتْ رجلاً غَیْری،و عُلِّقَ أُخْرَی غَیْرها الرجلُ و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تَعَلَّقَهُ منها دَلالٌ و مُقْلَةٌ، تَظَلُّ لأَصحاب الشَّقاءِ تُدیرُها أَراد تَعَلَّقَ منها دَلالاً و مُقْلةً فقلب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العَلَقُ الهوی یکون للرجل فی المرأَة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لذو عَلَقٍ فی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عدَّاه بفی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من ذی عَلَقٍ أَی من ذی حُبّ قد عَلِقَ بمن هویه؛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أَرَدْتُ الصبرَ عنکِ،فعاقَنی عَلَقٌ بقَلْبی،من هَواکِ،قدیمُ و عَلِقَ حبُّها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 عن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فی قلبی عِلْقُ حبٍّ و عَلاقَةُ حُبٍّ و عِلاقَةُ حبٍّ،قال و لم یعرف الأَصمعی عِلْق حب و لا عِلاقةَ حبٍّ،إِنما عرف عَلاقَةَ حُب،بالفتح،و عَلَق حبٍّ،بفتح العین و اللام،و العَلاقَةُ ،بالفتح؛ قال المرار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عَلاقَةً ،أُمَّ الوُلَیِّدِ،بعد ما أَفْنانُ رأْسِکِ کالثَّغامِ المُخْلِس؟ و اعْتَلَقَهُ أَی 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فلانةَ عَلاقةً أَحببتها،و عَلِقَتْ هی بقلبی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تشبثت به؛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عَلِقَتْ مَیٌّ بقلبی عَلاقةً ، بَطِیئاً علی مَرِّ اللیالی انْحِلالُها و رجل علاقِیَةٌ ،مثل ثمانیة،إِذا عَلِقَ شیئاً لم یُقْلِعْ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أَعْلَقَ أَظفارَه فی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عَلَّقَ الشیءَ بالشیء و منه و علیه تَعْلیقاً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عَلَّقْتَه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تَعَلَّقَ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عَلقَهُ من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إِبریقاً،و أَظْهَرَ جَعْبةً، لیُهْلِکَ حَیّاً ذا زُهاءٍ و جَامِلِ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هنا لزمه،و الصحیح الأَول،و تَعَلَّقَهُ و تَعَلَّق به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تَعَلَّقْتُهُ بمعنی عَلَّقْتُهُ ؛ و منه</w:t>
      </w:r>
    </w:p>
    <w:p>
      <w:pPr>
        <w:pStyle w:val="BookText"/>
        <w:rPr/>
      </w:pPr>
      <w:r>
        <w:rPr>
          <w:rFonts w:ascii="Amiri" w:hAnsi="Amiri" w:eastAsia="Amiri" w:cs="Amiri"/>
          <w:color w:val="111111"/>
          <w:sz w:val="28"/>
          <w:sz w:val="28"/>
          <w:szCs w:val="28"/>
          <w:rtl w:val="true"/>
          <w:lang w:bidi="ar-SA"/>
        </w:rPr>
        <w:t xml:space="preserve">قول عبید الله بن زیاد لأَبی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تَعَلَّقْتَ مَعَاذَةً لئلا تصیبک 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 شیئاً وکِلَ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عَلَّقَ علی نفسه شیئاً من التعاویذ و التَّمائم و أَشباهها معتقداً أَنها تَجْلُب إِلیه نفعاً أَو تدفع عنه 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العَلائِقَ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الله،و ما العَلائِقُ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أَنْکِحُوا الْأَیٰامیٰ مِنْکُمْ وَ الصّٰالِحِینَ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فما العَلائِقُ بینهم؟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تَرَاضَی علیه أَهْلُوهُم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المُهُور،الواحدة عَلاقَةٌ ،قال و کلُّ ما یُتَبَلَّغُ به من العیش فهو عُلْقةٌ ؛ قال ابن بری فی هذا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العِلْقةُ ،بالکسر،الشَّوْذَرُ؛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هی إِلاَّ فی إزارٍ و عِلْقَةٍ ، مَغَارَ ابنِ هَمَّامٍ علی حَیِّ خثعما </w:t>
      </w:r>
    </w:p>
    <w:p>
      <w:pPr>
        <w:pStyle w:val="BookText"/>
        <w:rPr/>
      </w:pPr>
      <w:r>
        <w:rPr>
          <w:rFonts w:ascii="IRNazanin" w:hAnsi="IRNazanin" w:eastAsia="IRNazanin"/>
          <w:color w:val="111111"/>
          <w:sz w:val="28"/>
          <w:sz w:val="28"/>
          <w:szCs w:val="28"/>
          <w:rtl w:val="true"/>
          <w:lang w:bidi="fa-IR"/>
        </w:rPr>
        <w:t>و قد تقدم الاستشهاد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تبق لی عنده عُلْقةٌ أَی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یُتبلغ به من عیش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العُلْقةُ و العَلاقُ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فیه بُلْغة من الطعام إِلی وقت 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یأْکل فلان إِلا عُلْقَةً أَی ما یمسک نفسه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تَجْتَزِئُ بالعُلْقَةِ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تکتفی بالبُلْغةِ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الإِفک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یأْکلْنَ العُلْقةَ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العُلْقةُ من الطعام و المرکبِ ما یُتَبَلَّغُ به و إِن لم یکن تامّاً،و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 من المَرْکب بالتَّعْلِیقِ ؛ یضرب مثلاً للرجل یُؤْمَرُ بأَن یقنع ببعض حاجته دون تمامها کالراکب عَلِیقةً من الإِِبل ساعة بعد ساعة؛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الکلام لنا فیه عُلْقةٌ أی بلغة،و عندهم عُلْقةٌ من متاعهم أَی بقیة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عَلَقَ عَلاقاً و عَلوقاً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أَکل،و أَکثر ما یستعمل فی الجحد،یقال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ذقت عَلاقاً و لا عَلوقاً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فی الأَرض عَلاقٌ و لا لَماقٌ أَی ما فیها ما یتبلغ به من عیش،و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فیها مَرْتَع؛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فَلاة کأَنّها ظَهْرُ تُرْسٍ، لیسَ إِلا الرَّجِیعَ فیها عَلاقُ الرجیع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الجِرَّةُ؛ یقول لا تجد الإِِبل فیها عَلاقاً إِلا ما تردُّه من جِرَّتها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المُتَعَلِّق کالمُتَأَنِّق ؛ یرید لیس مَنْ عَیشُه قلیل یَتَعَلَّق به کمن عیشه کثیر یختار منه،و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لیس من یَتَبَلَّغ بالشیء الیسیر کمن یتأَنَّق یأْکل ما یشاء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بالناقة عَلُوق أَی شیء من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ترک الحالب بالناقة عَلاقاً إِذا لم یَدَعْ فی ضرعها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البَهْمُ تَعْلُق من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تصیب،و کذلک الطیر من الثمر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 الشهداء فی حواصل طیر خُضْرٍ تَعْلُقُ من ثمار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أَی تَناوَل بأَفواهها،یقال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تَعْلُق عُلوقاً ؛ و أَنشد للکمیت یصف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فَوْقَ طاوِیةِ الحَشَی رَمْلِیَّة، إِنْ تَدْنُ من فَنَن الأَلاءَةِ تَعْلُق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قُتُودی فوق بقرة وحشیة؛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الأَصل للإِِبل إِذا أَکلت العِضاهَ فنقل إِلی الطیر،و رواه الفراء عن الدبیریین تَعْلَق من ثمار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العَلْق أَکل البهائم ورق الشجر، عَلَقَتْ تَعْلُق عَلْقاً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الصبی یَعْلُقُ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یَمُصُّ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تَعْلُقه الإِِبل أَی ترعاه،و قیل هو نبت؛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الوَاهِبُ المائة المُصْطَفاة، لاطَ العَلوقُ بهنَّ احْمرارَا أَی حَسَّنَ النبْتُ أَلوانها؛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یقول رَعَیْنَ العَلُوقَ حین لاط بهن الاحمرار من السِّمَن و الخِصْب؛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بالعَلُوق الولد فی بطنها،و أَراد بالاحمرار حسن لونها عند اللَّقْحِ</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العَلُوق ماءُ الفحل لأَن الإِِبل إِذا عَلِقَتْ و عقدت علی الماء انقلبت أَلوانها و احْمَرَّت،فکانت أَنْفَسَ لها فی نفس صاحبها؛ قال ابن بری الذی فی شعر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بأَجْوَدَ منه بِأُدْمِ الرِّکابِ، لاطَ العَلوقُ بهنّ احمرارا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الإِِبل إِذا سمنت صار الآدمُ منها أصْهبَ و الأَصْهبُ أَحمر؛ و أَما عَجُزُ البیت الذی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الواهبُ المائة المُصْطَفاة، لاطَ العَلوقُ بهنَّ احْمرارا </w:t>
      </w:r>
    </w:p>
    <w:p>
      <w:pPr>
        <w:pStyle w:val="BookText"/>
        <w:rPr/>
      </w:pP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مَخَاضاً و إِما عِشَارَا و العَلْقَی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تدوم خضرته فی القَیْظ و لها أَفنان طوال دِقاق و ورق لِطاف،بعضهم یجعل أَلفها للتأنیث،و بعضهم یجعلها للإِلحاق و تنون؛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عَلْقَی نبت،و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واحدة و جمعاً؛ قال العجاج یصف 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فَحَطَّ فی عَلْقَی و فی مُکورِ، بین تَواری الشَّمْسِ و الذُّرُورِ 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یَسْتَنُّ فی عَلْقَی و فی مُکورِ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ینونه رؤبة،واحدته عَلْقاة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فی عَلْقاة لیست للتأْنیث لمجیء هاء التأْنیث بعدها،و إِنما هی للإِِلحاق ببناء جعفر و سلهب،فإِذا حذفوا الهاء من عَلْقاة قالوا عَلْقَی غیر منون،لأَنها لو کانت للإِِلحاق لنونت کما تنون أَرْطًی،أَ لا تری أَن مَنْ أَلحق الهاء فی عَلْقاةٍ اعتقد فیها أَن الأَلف للإِلحاق و لغیر التأْنیث؟ فإِذا نزع الهاء صار إِلی لغة من اعتقد أَن الأَلف للتأْنیث فلم ینوِّنها کما لم ینونها،و وافقهم بعد نزعِهِ الهاءَ من عَلْقاة علی ما یذهبون إِلیه من أَن أَلف عَلْقَی للتأْنیث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عَالِقٌ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یرعی العَلْقَی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العالِقُ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یَعْلُقُ العِضاه أَی ینتِف منها،سمی عالقاً لأَنه یَعْلُق العضاه لطولها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عَلَقَت الإِِبلُ العِضاه تَعْلُق ،بالضم، عَلْقاً إِذا تَسنَّمتها أَی رعتها من أَعلاها و تناولتها بأَفواهها،و هی إِبل عَوالق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ذو مَعْلَقَةٍ أَی مُغِیرٌ یَعْلَقُ بکل شیء أَصابه؛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یَعْلَقَها ذو مَعْلَقَهْ و جاء بعُلَقَ فُلَقَ أَی الداهیة،و قد أَعْلَقَ و أَفْلَقَ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عُلَقُ 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ینصرف؛ حکاه أَبو عبید عن الکسائی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أَعْلَقْتَ و أَفْلَقْتَ أَی جئت بعُلَقَ فُلَقَ،و هی الداهیة،لا یجری مجری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 الجمع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العَوْلَقُ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الکلبة الحریصة،قال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کلبة عَوْلَقٌ حریصة؛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عَوْلقُ الحِرْصِ إِذا أَمْشَرَتْ، ساوَرَتْ فیه سُؤورَ المُسامِی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حدیث طویل العَوْلَقِ أَی طویل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لطویل العَوْلَقِ أَی الذنب،فلم یَخصَّ به حدیثاً و لا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أَو الناقة یوجهه الرجل مع القوم إِذا خرجوا مُمْتارین و یدفع إِلیهم دراهم یمتارون له علیها؛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أَرسلها عَلِیقةً ،و قد عَلِمْ أَن العلیقَاتِ یُلاقِینَ الرَّقِمْ یعنی أَنهم یُودِعُون رکابهم و یرکبونها و یزیدون فی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مع فلان عَلِیقةً ،و أَرسلت معه علیقَةً ،و قد عَلَّقها معه أَرسلها؛ 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عُلَبَ العلائِقِ ، فیها شِفاءٌ للنُّعاسِ الطَّارِقِ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للدابة عَلوق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العَلِیقةُ و العَلاقةُ البعیر یضمه الرجل إِلی القوم یمتارون له معهم؛ قال الشاعر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قائلةٍ لا تَرْکَبَنَّ عَلِیقةً ،</w:t>
      </w:r>
    </w:p>
    <w:p>
      <w:pPr>
        <w:pStyle w:val="BookText"/>
        <w:rPr/>
      </w:pPr>
      <w:r>
        <w:rPr>
          <w:rFonts w:ascii="Amiri" w:hAnsi="Amiri" w:eastAsia="Amiri" w:cs="Amiri"/>
          <w:color w:val="111111"/>
          <w:sz w:val="28"/>
          <w:sz w:val="28"/>
          <w:szCs w:val="28"/>
          <w:rtl w:val="true"/>
          <w:lang w:bidi="ar-SA"/>
        </w:rPr>
        <w:t>و مِنْ لذَّة الدنیا رُکوبُ العَلائِقِ</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المَهْر ما یَتَعَلَّقون به علی المتزوج؛ و قال فی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 عَلاقَتِنا تَرْغَبُونَ عَنْ دمِ عَمْرٍو،علی مَرْثَدِ؟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عَنْ،بإدخال همزة الاستفهام علی عن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النَّیْل،و ما تعلقوا به علیهم مثلَ عَلاقةِ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المِعْلاق الذی یُعَلَّقُ به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العِلاقةُ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السیفِ و السوط،و عِلاقةُ السوط ما فی مَقْبِضه من السیر،و کذلک عِلاقةُ القَدَحِ و المصحف و القوس و ما أَشبه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أَعْلَقَ السوطَ و المصحف و السیف و 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لها عِلاقةً ،و عَلَّقهُ علی الوَتِدِ،و عَلَّقَ الشیءَ خلفه کما تُعَلَّق الحقِیبةُ و غیرها من وراء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تَعَلَّقَ به و تَعَلَّقَه ،علی حذف الوَسیط،سواء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فی هذه الدار عَلاقةٌ أَی بقیةُ نصیبٍ،و الدَّعْوی له عَلاقةٌ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عَلِقَ الثوبُ من الشجر عَلَقاً و عُلوقاً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 متعلقاً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رُئِیَ و علیه إزار فیه عَلَقٌ و قد خیَّطه بالأُسْطُبَّةِ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الخرق،و هو أَن یَمُرَّ بشجرة أَو شوکة فتَعْلَقَ بثوبه فتخرقه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الجذبة فی الثوب و غیره،و هو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عُلِّقَ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اللحیانی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العَلوق و المَعالِق بغیر 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المِعْلاقُ و المُعْلوق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عُلِّقَ من عنب و لحم و غیره،لا نظیر له إِلا مُغْرود لضرب من الکمأَة،و مُغفُور و مُغْثور و مُغْبورٌ فی مُغْثور و مُزْمور لواحد مزامیر داود،علیه السلام؛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للمِعْلاق مُعْلوق و هو ما یُعَلَّق علیه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أَدخلوا علی المُعلوقِ الضمة و المدّة کأَنهم أَرادوا حدّ المُنْخُل و المُدْهُن،ثم أَدخلوا علیه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عُلِّقَ به شیء،فهو مِعْلاقه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مَعالیقُ العُقود و الشُّنوف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یجعل فیها من کل ما یحْسُن،و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مَعالِیق العِقْدِ الشُّنُوفُ یجعل فیها من کل ما یحسن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الأَعالِیقُ کالمَعالِیقِ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عُلِّقَ ،و لا واحد للأَعالِیقِ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عُلِّقَ منه شیء،فهو مِعْلاقه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مِعْلاقُ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یُعَلَّقُ به ثم یُدْفع المِعْلاقُ فینفتح،و فرق ما بین المِعْلاقِ و المِغْلاق أنَ المِغْلاق یفتح بالمِفْتاح،و المِعْلاق یُعَلَّقُ به البابُ ثم یُدْفع المِعْلاق من غیر مفتاح فینفتح،و قد عَلَّق الباب و أَعلَقه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الباب و أَزْلِجْهُ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تَعْلِیق البابِ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نَصْبه و ترْکِیبُه،و عَلَّق یدَه و أَعْلَقها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 إِذا جاوَرْتُ، أَعْلَقْتُ فی الذُّری یَدَیَّ،فلم یُوجَدْ لِجَنْبَیَّ مَصْرَعُ و المِعْلَقة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أَداة الراعی؛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معروف یتعلَّق بالشجر و یَلْتَوی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العُلَّیق شجر من شجر الشوک لا یعظم،و إِذا نَشِب فیه شیء لم یکد یتخلَّص من کثرة شوکه،و شَوکُه حُجَز شداد،قال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لذلک سمِّی عُلَّیْقاً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زعموا أَنها الشجرة التی آنَسَ موسی،علی نبینا و علیه الصلاة و السلام،فیها النارَ،و أَکثر منابتها الغِیاضُ و الأَشَبُ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عَلِقَ به عَلَقاً و عُلوقاً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یعلق بالإِنسان؛ و المنیّةُ عَلوق و عَلاَّقة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العَلوق المنیَّة،صفة غالبة؛ قال </w:t>
      </w:r>
    </w:p>
    <w:p>
      <w:pPr>
        <w:pStyle w:val="BookText"/>
        <w:rPr/>
      </w:pPr>
      <w:r>
        <w:rPr>
          <w:rFonts w:ascii="Amiri" w:hAnsi="Amiri" w:eastAsia="Amiri" w:cs="Amiri"/>
          <w:color w:val="111111"/>
          <w:sz w:val="28"/>
          <w:sz w:val="28"/>
          <w:szCs w:val="28"/>
          <w:rtl w:val="true"/>
          <w:lang w:bidi="ar-SA"/>
        </w:rPr>
        <w:t>المفضل البکری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سائلة بثَعْلبةَ بنِ سَیْرٍ، و قد عَلِقَتْ بثعلبةَ العَلوقُ یرید ثعلبة بن سَیَّار فغیره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الأَشغال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بینهما عَلاقةٌ أَی شیءٌ یتَعَلَّقُ به أَحدُهما علی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 فی الأَمر عَلوق و مُتعلَّق أَی مُفْتَرض؛ 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 بَکِّی لِسامةَ بن لُؤَیٍّ، عَلِقَتْ مِلْ أُسامةَ العَلاَّقَهْ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عنی الحیة لتَعَلّقها لأَنها عَلِقَتْ زِمام ناقته فلدغته،و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،بالتشدید المنیة و هی العَلوق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فی هذا الأَمر عَلاقة أَی دعوی و مُتعَلَّق ؛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من جَرْمٍ مَثاقیلَ حاجَتی، کَریمَ المُحَیَّا مُشْنِقاً بالعَلائِقِ أَی مستقلاً بما یُعَلَّقُ به من الدِّیات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تُعَلَّق به البَکَرةُ من القامة؛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قَعْقَعةَ المِحْوَر خُطَّافَ العَلَقْ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أَعرنی عَلَقَک ،أَی أَداة بَکَرتک،و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 البَکَرة،و الجمع أَعْلاق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عُیونُها خُرْزٌ لصوتِ الأَعْلاقْ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 القامةُ،و الجمع کالجمع،و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 أَداة البَکَرة،و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البَکَرةُ و أَداتها،یعنی الخُطَّاف و الرِّشاءَ و الدلو،و هی العَلَقةُ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المُعَلَّق بالبَکَرة؛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زَعَمْت أَنَّنی مَکْفِیُّ، و فَوْق رأْسی عَلَقٌ مَلْوِیُّ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 الحبل الذی فی أَعلی البکَرة؛ و أَنشد ابن الأَعرابی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مَقامُ الشیخ بالکرامهْ، مَحالةٌ صَرَّارةٌ و قامَهُ، و عَلَقٌ یَزْقُو زُقاءَ الهامَهْ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کانت القامةُ مُعَلَّقة فی الحبل جعل الزُّقاء له و إِنما الزُّقاء للبَکرة،و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 الرِّشاءُ و الغَرْب و المِحْور و البَکرة؛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أَعیرونا العَلَق فیُعارون ذلک کله،قال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 اسم جامع لجمیع آلات الاسْتِقاء بالبکرة،و یدخل فیها الخشبتان اللتان تنصبان علی رأْس البئر و یُلاقی بین طرفیهما العالیین بحبل،ثم یُوتَدانِ علی الأَرض بحبل آخر یُمدّ طرفاه للأَرض،و یُمَدَّان فی وَتِدَینِ أُثْبتا فی الأَرض،و تُعَلَّق القامةُ و هی البَکَرة فی أَعلی الخشبتین و یُسْتَقی علیها بدلوین یَنْزِع بهما ساقیان،و لا یکون العَلَقُ إِلا السَّانِیَة،و جملة الأَداة مِنَ الخُطَّافِ و المِحْوَرِ و البَکَرةِ و النَّعامَتَیْنِ و حبالها؛ کذلک حفظته عن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عَلَقُ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 تُعَلَّقُ 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عَلَقُها ما بقی فیها من الدهن الذی تدهن به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کَلِفْتُ إِلیک عَلَقَ القربة،لغة فی عَرَق القربة،فأَما عَلَقُ القربة فالذی تشد به ثم تُعَلَّق ،و أَما عَرَقُها فأَن تَعْرَق من جهدها،و قد تقدم،و إِنما قال کَلِفْتُ إِلیک عَلَق القربة لأَن </w:t>
      </w:r>
    </w:p>
    <w:p>
      <w:pPr>
        <w:pStyle w:val="BookText"/>
        <w:rPr/>
      </w:pPr>
      <w:r>
        <w:rPr>
          <w:rFonts w:ascii="IRNazanin" w:hAnsi="IRNazanin" w:eastAsia="IRNazanin"/>
          <w:color w:val="111111"/>
          <w:sz w:val="28"/>
          <w:sz w:val="28"/>
          <w:szCs w:val="28"/>
          <w:rtl w:val="true"/>
          <w:lang w:bidi="fa-IR"/>
        </w:rPr>
        <w:t>أَشد العمل عندهم السقی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عمر،رضی الله عنه،فقال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الناس،أَلا لا تُغَالوا بصَداق النساءِ،فإِنه لو کان مَکْرُمَةً فی الدنیا و تقوی عند الله کان أَوْلاکُم بها النبی صلی الله علیه و سلم،ما أَصْدَقَ امرأَةً من نسائه و لا أُصْدِقَت امرأَةٌ من بناته أَکثر من ثنتی عشرة أُوقیّةً،و إِن الرجل لیُغَالی بصَداق امرأَته حتی یکون ذلک لها فی قلبه عداوةً حتی یقول قد کَلِفْتُ عَلَقَ القربةِ،و فی النهایة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جَشِمْتُ إِلیکِ عَلَقَ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عَلَقُها عِصَامُها الذی تُعَلَّقُ به،فیقول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تَکَلَّفْت لکِ کل شیء حتی عِصَامَ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المُعَلَّقة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فُقِد زَوجُها،قال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فَتَذَرُوهٰا کَالْمُعَلَّقَةِ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 فی المرأَة التی لا یُنْصِفُها زوجها و لم یُخَلِّ سبیلَها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فَتَذَرُوهٰا کَالْمُعَلَّقَةِ ،فهی لا أَیِّم و لا ذات 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أَنْطق أُطَلَّقْ،و إِن أَسکت أُعَلَّقْ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یترکْنی کالمعَلَّقة لا مُمْسَکةً و لا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القَضِیمُ یُعَلَّق علی الدابة،و عَلّقها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الشراب علی المثل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للشراب عَلِیق ؛و أَنشد لبعض الشعراء و أَظن أَنه لبید و إِنشاده 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 هذا و ذَا و ذاکَ و عَلِّقْ ، لا تُسَمِّ الشَّرابَ إِلا عَلِیقَا و العَلاقة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عَلِقَ به 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فی أَرض بنی فلان عَلاقةٌ أَی 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مِعلاقٌ و ذو مِعْلاق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خصیم شدید الخصومة یتعلَّق بالحجج و یستَدْرکها ؛و لهذا قیل فی الخصیم 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یُرْسِلُ الساقَ إِلا مُمْسِکاً ساقَا أَی لا یَدَع حُجة إِلا و قد أَعَدّ أُخری یتعلَّق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البلیغ ؛قال مِهَلْهِلٌ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تحتَ الأَحْجارِ حَزْماً و جُوداً، و خَصِیماً أَلَدَّ ذا مِعْلاقِ و معْلاق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إِذا کان جَدِلاً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العَلاقَی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الأَلقاب،واحدتها عَلاقِیَة و هی أَیضاً العَلائِقُ ،واحدَتها عِلاقةٌ ،لأَنها تُعَلَّقُ علی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الدم،ما کان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الدم الجامد الغلیظ،و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الجامد قبل أَن ییبس،و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اشتدت حمرته،و القطعة منه عَلَقة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سَرِیَّةِ بنی سُلَیْمٍ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الطیر ترمیهم بالعَلَقِ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بقطع الدم،الواحدة عَلَقةٌ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أَبی أَوْفَی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بَزَقَ عَلَقَةٌ ثم مضی فی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قطعة دمٍ منعقد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؛و منه قیل لهذه الدابة التی تکون فی الماء عَلَقةٌ لأَنها حمراء کالدم،و کل دم غلیظ عَلَقٌ ،و العَلَقُ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دود أَسود فی الماء معروف،الواحدة عَلَقةٌ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عَلِق الدابةُ 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تعلَّقَتْ به العَلَقَة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عَلِقَت الدابةُ إِذا شربت الماءَ فعَلِقَت بها العَلَقة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عَلِقَتْ به 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العَلَقُ بحَنَک الدابة عَلَقاً إِذا عَضّ علی موضع العُذْرة من حلقه یشرب الدم،و قد یُشْرَطُ موضعُ المَحَاجم من الإِنسان و یُرْسل علیه العَلَقُ حتی یمص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دودة فی الماء تمصُّ الدم،و الجمع عَلَق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الإِعْلاقُ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العَلَق علی الموضع لیمص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اللدُود أَحب إِلیّ من الإِعْلاقِ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الدواءِ العَلَقُ و الحجامة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دُوَیْدةٌ حمراء تکون فی الماء تَعْلَقُ بالبدن و تمص الدم،و هی من أَدویة الحلق </w:t>
      </w:r>
    </w:p>
    <w:p>
      <w:pPr>
        <w:pStyle w:val="BookText"/>
        <w:rPr/>
      </w:pPr>
      <w:r>
        <w:rPr>
          <w:rFonts w:ascii="Amiri" w:hAnsi="Amiri" w:eastAsia="Amiri" w:cs="Amiri"/>
          <w:color w:val="111111"/>
          <w:sz w:val="28"/>
          <w:sz w:val="28"/>
          <w:szCs w:val="28"/>
          <w:rtl w:val="true"/>
          <w:lang w:bidi="ar-SA"/>
        </w:rPr>
        <w:t>و الأَورام الدَّمَوِیّة لامتصاصها الدم الغالب علی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المعلوق من الدواب 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أَخَذ العَلَقُ بحلقه عند الشرب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تحب زوجها،و من النوق التی لا تأْلف الفحل و لا تَرْأَمُ الولد،و کلاهما علی الفأْل،و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تَرْأَمُ بأَنفها و لا تَدِرُّ،و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عامَلَنا مُعاملةَ العَلُوقِ تَرْأَمُ فتَشُمّ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بُدِّلْتُ من أُمٍّ علیَّ شَفِیقةٍ عَلوقاً ،و شَرُّ الأُمهاتِ عَلُوقُها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العَلوق التی عُطِفت علی ولد غیرها فلم تَدِرَّ علیه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تَرْأَمُ بأَنفها و تمنع دِرَّتها ؛قال أُفْنُون التغلبی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کیف یَنْفَعُ ما تأْتی العَلوقُ بِهِ رئْمانُ أَنْفٍ،إِذا ما ضُنَّ باللَّبَنِ و أَنشد ابن السکیت للنابغة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مانَحَنی کمِنَاح العَلُوقِ ، ما تَرَ من غِرّةٍ تَضْرِبِ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البیت أَورده الجوهری تضربُ،برفع الباء،و صوابه بالخفض لأَنه جواب الشرط ؛و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الخلیلُ،إِذا رَابَنی فعاتَبْتُه،ثم لم یُعْتِبِ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أَعطانی من نفسه غیر ما فی قلبه کالناقة التی تُظْهر بشمِّها الرأْم و العطف و لم تَرْأَمه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المَعَالق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کالعَلُوق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فلان راحلته إِذا فسخ خِطَامها عن خَطْمِها و أَلقاه عن غاربها لیَهْنِئَها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خیر،و قد قالوا عِلْق شرٍّ،و الجمع أَعْلاق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عِلْقُ علمٍ و تِبْعُ علمٍ و طلْب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الشیءُ عِلْقُ مَضِنَّةٍ أَی یُضَنُّ به،و جمعه أَعْلاق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مَضِنَّةٍ،بالراء،و قد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العِلْقُ الثوب الکریم أَو التُّرْس أَو السیف،قال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الشیءُ الواحد الکریم من غیر الروحانیین،و یقال له العَلوق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العِلْق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النفیس من 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هؤلاء الذین یسرقون أَعْلاقَنا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نفائس أَموالنا،الواحد عِلْق ،بالکسر،سمی به لتَعَلُّقِ القلب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لنفاستها،و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القدیمة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ذُقْت فاهَا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مُدَمَّسٌ أُرِیدَ به قَیْلٌ،فَغُودِرَ فی سَابِ أَراد سأْباً فخفف و أَبدل،و هو الزِّقّ أَو الدَّنّ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العَلَق فی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أَصاب ثوبی عَلْقٌ ،بالفتح،و هو ما عَلِقَهُ فجذبه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العِلْقُ و العِلْقةُ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النفیس یکون للرجل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قمیص بلا کمین،و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ثوب صغیر یتخذ للصبی،و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ثوب یلبسه المولود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هی إِلاَّ فی إِزارٍ و عِلْقةٍ ، مَغَارَ ابنِ اهَمّامٍ علی حَیّ خَثْعَما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علیه عِلْقة ،إِذا لم یکن علیه ثیاب لها قیمة،و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العِلْقة للصُّدْرة تلبسها الجاریة تبتذل بها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 عَلاقَتِنا تَرْغَبُون عن دمِ عَمْروٍ علی مَرْثَدِ ؟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الاستشهاد به فی المهر ؛قال أَبو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w:t>
      </w:r>
    </w:p>
    <w:p>
      <w:pPr>
        <w:pStyle w:val="BookText"/>
        <w:rPr/>
      </w:pPr>
      <w:r>
        <w:rPr>
          <w:rFonts w:ascii="Amiri" w:hAnsi="Amiri" w:eastAsia="Amiri" w:cs="Amiri"/>
          <w:color w:val="111111"/>
          <w:sz w:val="28"/>
          <w:sz w:val="28"/>
          <w:szCs w:val="28"/>
          <w:rtl w:val="true"/>
          <w:lang w:bidi="ar-SA"/>
        </w:rPr>
        <w:t xml:space="preserve">أَیَّ عَلاقتنا ثم أَقحم الباء،و العَلاقة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التباعد ؛فأَراد أَیَّ ذلک تکرهون،أَ تأْبون دم عمرو علی مرثد و لا ترضون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العَلاقةُ ما کان من متاع أَو مال أَو عِلْقةٌ أَیضاً،و عِلْق للنفیس من المال،و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مرثد قتل عمراً فدفعوا مرثداً لیُقْتل به فلم یرضوا،و أَرادوا أَکثر من رجل برجل،فقال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 ضعف و عجز رأَیتم منا إِذ طمعتم فی أکثر من دم بدم ؟ و العُلْقة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لا یَلْبَثُ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یبقی فی الشتاء تَتَبَلَّغُ به الإِِبل حتی تُدْرک الربیع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عَلَقَت الإِِبل تَعْلُق عَلْقاً ،و تَعَلَّقت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من عُلْقةِ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تتبلغ به الماشیة من الشجر،و کذلک العُلْقةُ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العَلائِقُ البضائع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عَلِقَ فلانٌ یفعل کذا،ظَلَّ،کقولک طَفِقَ یفعل کذا ؛فال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حَوْضی نُغَر مُکِبُّ، إِذا غَفَلْتُ غَفْلةً یَعُبُّ أَی طَفِقَ یرِدهُ،و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 و اعتاده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فَعَلِقُوا وجهه ضرباً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طفقوا و جعلوا یضربونه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الإِِعْلاقُ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اللَّهاةِ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جاءت بابن لها إِلی رسول الله،صلی الله علیه و سلم،و قد أَعْلَقَتْ عنه من العُذْرةِ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تَدْغَرْنَ أَولادکن بهذه العُلُق ؟علیکم بکذا،و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الإِِعْلاق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أُم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النبی،صلی الله علیه و سلم،بابنٍ لی و قد أَعلقتُ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الإِِعْلاقُ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معالجة عُذْرةِ الصبی،و هو وجع فی حلقه و ورم تدفعه أُمه بأُصبعها هی أَو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أَعْلَقَتْ علیه أُمُّه إِذا فعلت ذلک و غَمَزت ذلک الموضع بأُصبعها و دفعته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أَعْلَقَ إِذا غَمَزَ حلق الصبی المَعْذور و کذلک دَغَر،و حقیقة أَعْلقتُ عنه أَزلتُ العَلُوقَ و هی الداهیة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المحدثون یقولون أَعْلَقَت علیه و إِنما هو أَعْلَقَتْ عنه أَی دفَعت عنه،و معنی أَعْلَقَتْ علیه أَوْرَدَتْ علیه العَلُوقَ أَی ما عذبته به من دَغْرها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أَعْلَقْتُ عَلیَّ إِذا أَدخلت یدی فی حلقی أَتَقَیَّأُ،و جاءَ فی بعض الروایات العِلاق ،و إِنما المعروف الإِِعْلاق ،و هو مصدر أَعْلَقْتُ ،فإِن کان العِلاقُ الاسمَ فیَجُوز،و أَما العُلُق فجمع عَلُوق ،و الإِعْلاق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العُلْبة إِذا کانت صغیرة،ثم الجَنْبة أَکبر منها تعمل من جَنْب الناقة،ثم الحَوْأَبة أَکبرهن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قدح یعلقه الراکب معه،و جمعه مَعَالق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العِلاب الصغار،واحدها مِعْلَق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لنُمْضی بالأَکُفِّ رِماحَنا، إِذا أُرْعِشَتْ أَیدیکُم بالمَعَالِقِ و المِعْلَقة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الراعی ؛عن اللحیانی،أَو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متاع الراعی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عَلَقَه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لَحاهُ کَسَلَقَهُ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سَلَقَه بلسانه و عَلَقَه إِذا تناوله ؛و هو معنی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نهارُ شَرَاحِیلَ بن قَیْسَ یَرِیبنُی، و لَیْل أَبی عیسی أَمَرُّ و أَعَلق و مَعَالیق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النخل معروف ؛قال یذکر نخلاً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نجَوْتُ و نجَتْ مَعَالِیقْ من الدَّبَی،إِنی إِذاً لَمَرْزُوقْ و العُلاَّقُ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أَو 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 الصِّمَّةِ،و منهم العَلَقاتُ ،جمعوه علی حد الهُبَیْراتِ</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عَلَقَةُ </w:t>
      </w:r>
      <w:r>
        <w:rPr>
          <w:rFonts w:eastAsia="Amiri" w:cs="Amiri" w:ascii="Amiri" w:hAnsi="Amiri"/>
          <w:color w:val="111111"/>
          <w:sz w:val="28"/>
          <w:szCs w:val="28"/>
          <w:rtl w:val="true"/>
          <w:lang w:bidi="ar-SA"/>
        </w:rPr>
        <w:t xml:space="preserve">: </w:t>
      </w:r>
      <w:bookmarkStart w:id="830" w:name="pg11488_143380"/>
    </w:p>
    <w:p>
      <w:pPr>
        <w:pStyle w:val="BookText"/>
        <w:rPr/>
      </w:pPr>
      <w:bookmarkEnd w:id="830"/>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ذو عَلاقٍ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ذو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 ؛عن أَبی عبیدة ؛و أَنشد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 غُفْرٍ علی دَعْجاء ذی عَلَقٍ ، یَنْفِی القَرامیدَ عنها الأَعْصَمُ الوَقِلُ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حدیث حلیمة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رکبت أَتاناً لی فخرجت أَمام الرَّکْبِ حتی ما یَعْلَقُ بها أَحد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ما یتصل بها و یلحقها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 بمکة کان یسلم تسلیمتین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عَلِقَها فإِن رسول الله،صلی علیه و سلم،کان یفعلها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أَین تعلَّمها و ممن أَخذها ؟و فی حدیث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النبی،صلی الله علیه و 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من أَهل الکتاب یتزوج المرأَة و ما یَعْلَقُ علی یدیها الخیر و ما یرغب واحد عن صاحبه حتی یموتا هَرَماً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من صغرها و قلَّةِ رِفْقها فیصبر علیها حتی یموتا هَرَماً،و المراد حثُّ أصحابه علی الوصیة بالنساء و الصبر علیهن أَی أَن أَهل الکتاب یفعلون ذلک بنسائهم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عَلِقَت المرأَة أَی حَبِلَتْ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عَلِقَ الظَّبْیُ فی الحبالة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العُلَّیْقُ ،مثال القُبَّیْط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یتعلق بالشجر یقال له بالفارسیة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سَبرَنْد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قالوا العُلَّیْقَی مثال القُبَّیْطَی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التهذیب فی هذه الترجمة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عن علیّ،رضی الله عنه،أَنه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حق إِن نُعْطَهُ نأْخُذْه،و إِن لم نُعْطَهُ نرکبْ أَعجاز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w:t>
      </w:r>
    </w:p>
    <w:p>
      <w:pPr>
        <w:pStyle w:val="BookText"/>
        <w:rPr/>
      </w:pPr>
      <w:r>
        <w:rPr>
          <w:rFonts w:ascii="Amiri" w:hAnsi="Amiri" w:eastAsia="Amiri" w:cs="Amiri"/>
          <w:color w:val="111111"/>
          <w:sz w:val="28"/>
          <w:sz w:val="28"/>
          <w:szCs w:val="28"/>
          <w:rtl w:val="true"/>
          <w:lang w:bidi="ar-SA"/>
        </w:rPr>
        <w:t>قوله نرکب أَعجاز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نرضی من المرکب بالتَّعْلِیق ،لأَنه إِذا مُنِعَ التَّمَکُّن من الظهر رضی بعَجُزِ البعیر،و هو التَّعْلیق ،و الأَولی بهذا أَن یذکر فی ترجمة عجز،و قد تقدم</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3028448_73709187"/>
      <w:bookmarkStart w:id="832" w:name="_Toc350"/>
      <w:bookmarkEnd w:id="831"/>
      <w:r>
        <w:rPr>
          <w:rtl w:val="true"/>
        </w:rPr>
        <w:t>علفق</w:t>
      </w:r>
      <w:bookmarkEnd w:id="832"/>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العُلْفُوق الثقیل الوَخِمُ</w:t>
      </w:r>
      <w:r>
        <w:rPr>
          <w:rFonts w:eastAsia="Amiri" w:cs="Amiri" w:ascii="Amiri" w:hAnsi="Amiri"/>
          <w:color w:val="111111"/>
          <w:sz w:val="28"/>
          <w:szCs w:val="28"/>
          <w:rtl w:val="true"/>
          <w:lang w:bidi="ar-SA"/>
        </w:rPr>
        <w:t>.</w:t>
      </w:r>
    </w:p>
    <w:p>
      <w:pPr>
        <w:pStyle w:val="Heading4"/>
        <w:numPr>
          <w:ilvl w:val="3"/>
          <w:numId w:val="1"/>
        </w:numPr>
        <w:rPr/>
      </w:pPr>
      <w:bookmarkStart w:id="833" w:name="__RefHeading___Toc3028450_73709187"/>
      <w:bookmarkStart w:id="834" w:name="_Toc351"/>
      <w:bookmarkEnd w:id="833"/>
      <w:r>
        <w:rPr>
          <w:rtl w:val="true"/>
        </w:rPr>
        <w:t>عمق</w:t>
      </w:r>
      <w:bookmarkEnd w:id="834"/>
    </w:p>
    <w:p>
      <w:pPr>
        <w:pStyle w:val="BookText"/>
        <w:rPr/>
      </w:pPr>
      <w:r>
        <w:rPr>
          <w:rFonts w:ascii="Amiri" w:hAnsi="Amiri" w:eastAsia="Amiri" w:cs="Amiri"/>
          <w:color w:val="111111"/>
          <w:sz w:val="28"/>
          <w:sz w:val="28"/>
          <w:szCs w:val="28"/>
          <w:rtl w:val="true"/>
          <w:lang w:bidi="ar-SA"/>
        </w:rPr>
        <w:t xml:space="preserve">العُمْق و العَمْق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إِلی أَسفل،و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قعر البئر و الفجِّ و الوادی،قال ابن بری و منه قول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أَفْیح من رَوْضِ الرُّبابِ عَمِیق أَی 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تَعْمِیقُ البئر و إِعْماقها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عَمِیقةً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عَمِیقةٌ و مَعِیقةٌ بعیدة القعر،و قد عَمُقتْ و مَعُقَتْ و أَعْمَقْتُها و أَمْعَقْتُها،و إِنها لبعیدة العَمْقِ و المَعْق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کُلِّ ضٰامِرٍ یَأْتِینَ مِنْ کُلِّ فَجٍّ عَمِیقٍ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أَهل الحجاز عَمِیق ،و بنو تمیم یقولون مَعِیق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مجاهد فی قوله مِنْ کُلِّ فَجٍّ عَمِیقٍ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 طریق بعید،و قال اللیث فی قوله مِنْ کُلِّ فَجٍّ عَمِیقٍ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مَعیق،قال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العَمِیقُ أَکثر من المَعِیق فی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أَعْماقُ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نواحیها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لی فی هذه الدار عَمَقٌ أَی حق،و ما لی فیها عَمَق أَی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البُسْر الموضوع فی الشمس لیَنْضَجَ ؛عن أَبی حنیفة،قال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فیه شاکّ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عُمْقِیُّ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لکلامه غَوْرٌ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العِمْقَی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عامِقٌ و إِبل عامِقةٌ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تأْکل العِمْقَی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العِمْقَی ،بکسر العین،شجر بالحجاز و تهامة،قال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العِمْقَی أَمَرُّ من الحَنْظَلِ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فأُقْسِمُ أَنَّ العیشَ حُلْوٌ إِذا دَنَتْ، و هو إِنْ نأَتْ عنی أَمَرّ من العِمْقَی و العِمْقی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ذَکَرْتُ أَخا العِمْقَی تَأَوَّبَنی همٌّ،و أَفَردَ ظَهری الأَغْلَبُ الشِّیحُ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قلت أما الکسر فهی روایة الباهلی و رواه الأَخفش بفتح العین و قال هو اسم واد فتکون الروایات أربعاً انتهی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القاموس</w:t>
      </w:r>
      <w:r>
        <w:rPr>
          <w:rFonts w:eastAsia="IRNazanin" w:cs="IRNazanin"/>
          <w:color w:val="111111"/>
          <w:sz w:val="28"/>
          <w:szCs w:val="28"/>
          <w:rtl w:val="true"/>
          <w:lang w:bidi="fa-IR"/>
        </w:rPr>
        <w:t>.</w:t>
      </w:r>
      <w:bookmarkStart w:id="835" w:name="pg11488_143381"/>
    </w:p>
    <w:p>
      <w:pPr>
        <w:pStyle w:val="BookText"/>
        <w:rPr/>
      </w:pPr>
      <w:bookmarkEnd w:id="835"/>
      <w:r>
        <w:rPr>
          <w:rFonts w:ascii="Amiri" w:hAnsi="Amiri" w:eastAsia="Amiri" w:cs="Amiri"/>
          <w:color w:val="111111"/>
          <w:sz w:val="28"/>
          <w:sz w:val="28"/>
          <w:szCs w:val="28"/>
          <w:rtl w:val="true"/>
          <w:lang w:bidi="ar-SA"/>
        </w:rPr>
        <w:t>و العُمَق ،بضم العین و فتح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بمکة ؛و قول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 عَمْقاً و رَجَّعَ عُرْضُهُ هَدْراً،کما هَدَر الفَنِیقُ المُصْعبُ أَراد العُمَق فغیَّر،و قد یکون عَمْقٌ بلداً بعینه غیر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العُمَق موضع علی جادَّة طریق مکة بین مَعْدن بنی سُلَیْم و ذات عِرْق،قال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العامة تقول العُمُق ،و هو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عَمْق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ذکر العُمَقِ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العُمَقُ ،بضم العین و فتح المیم،منزل عند النَّقِرَة لحاجّ العِراقِ،فأَما بفتح العین و سکون المیم فوَادٍ من أَودیة الطائف نزله رسول الله،صلی الله علیه و سلم،لما حاصَرها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لمُزَیْنَة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فی النِّحْیِ عَمَقةٌ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کقولک ما به عَیْقَةٌ ؛عن اللحیانی،أَی لَطْخ و لا وَضَرٌ و لا لَعُوق من رُبّ و لا 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عَمَّق النظر فی الأُمور تَعْمِیقاً و تَعَمَّق فی کلامه أَی تَنَطَّع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تَعَمَّق 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تَنَوَّقَ فیه،فهو مُتَعَمِّق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تَمادَی الشهرُ لواصَلْت وصالاً یَدَعُ المتَعَمّقونَ تَعَمُّقَهم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المُتَعَمِّقُ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 فی الأَمر المتشدِّد فیه الذی یطلب أَقصی غایته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العَمْق و العُمْق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من أطراف المَفَاوِزِ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الأَعماق أَطراف المَفاوِز البعیدة،و قیل الأَطراف و لم تقیَّد ؛و منه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قاتِمِ الأَعْماقِ خاوِی المُخْترَقْ، مُشْتَبِه الأَعْلام،لَمّاعِ الخَفَق و یقال الأَعْماقُ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المطمئن،و یجوز أَن تکون بعیدة الغَوْر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أُعَامِق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Style w:val="FootnoteAnchor"/>
          <w:rtl w:val="true"/>
        </w:rPr>
        <w:footnoteReference w:id="120"/>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کان مِنّا مَنْزِلاً نَسْتَلذُّه أُعَامِقُ بَرْقاوَاتُهُ فأَجاوِلُه</w:t>
      </w:r>
    </w:p>
    <w:p>
      <w:pPr>
        <w:pStyle w:val="Heading4"/>
        <w:numPr>
          <w:ilvl w:val="3"/>
          <w:numId w:val="1"/>
        </w:numPr>
        <w:rPr/>
      </w:pPr>
      <w:bookmarkStart w:id="836" w:name="__RefHeading___Toc3028452_73709187"/>
      <w:bookmarkStart w:id="837" w:name="_Toc352"/>
      <w:bookmarkEnd w:id="836"/>
      <w:r>
        <w:rPr>
          <w:rtl w:val="true"/>
        </w:rPr>
        <w:t>عمشق</w:t>
      </w:r>
      <w:bookmarkEnd w:id="837"/>
    </w:p>
    <w:p>
      <w:pPr>
        <w:pStyle w:val="BookText"/>
        <w:rPr/>
      </w:pPr>
      <w:r>
        <w:rPr>
          <w:rFonts w:ascii="Amiri" w:hAnsi="Amiri" w:eastAsia="Amiri" w:cs="Amiri"/>
          <w:color w:val="111111"/>
          <w:sz w:val="28"/>
          <w:sz w:val="28"/>
          <w:szCs w:val="28"/>
          <w:rtl w:val="true"/>
          <w:lang w:bidi="ar-SA"/>
        </w:rPr>
        <w:t>قال الأَزهری فی ترجمة 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العُمْشُوشُ العُنْقود یؤکل ما علیه و یترک بعضه،و هو العُمْشوق أَیضاً</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3028454_73709187"/>
      <w:bookmarkStart w:id="839" w:name="_Toc353"/>
      <w:bookmarkEnd w:id="838"/>
      <w:r>
        <w:rPr>
          <w:rtl w:val="true"/>
        </w:rPr>
        <w:t>عملق</w:t>
      </w:r>
      <w:bookmarkEnd w:id="839"/>
    </w:p>
    <w:p>
      <w:pPr>
        <w:pStyle w:val="BookText"/>
        <w:rPr/>
      </w:pPr>
      <w:r>
        <w:rPr>
          <w:rFonts w:ascii="Amiri" w:hAnsi="Amiri" w:eastAsia="Amiri" w:cs="Amiri"/>
          <w:color w:val="111111"/>
          <w:sz w:val="28"/>
          <w:sz w:val="28"/>
          <w:szCs w:val="28"/>
          <w:rtl w:val="true"/>
          <w:lang w:bidi="ar-SA"/>
        </w:rPr>
        <w:t xml:space="preserve">العَمْلق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الجور و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العَمْلَقةُ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اختلاط الماء فی الحوض و خُثُورته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حکی ابن بری عن ابن خالویه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العَملقُ الاِختلاط و الخُثُورة،و لم یقیده بماء و لا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عَمْلَقَ 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العِمْلاقُ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الطویل،و الجمع عَمَالِیقُ و عَمَالِقةٌ و عَمالق ،بغیر یاء،الأَخیرة 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عَمْلَقٌ و عِمْلِقٌ و عِمْلیق و عمْلاق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العَمَالقةُ من 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بنو عِمْلاقٍ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عِمْلاقٌ أَبو العَمالقة و هم الجبابرة الذین کانوا بالشأم علی عهد موسی،علیه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خبّاب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ابنه مع قاصّ فأَخذ السوط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مَعَ العَمَالقةِ ؟هذا قَرْنٌ قد 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العَمَالقة الجبابرة الذین کانوا بالشام من بقیة قوم عادٍ،قال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لمن یَخْدَعُ الناس و یَخْلُبهم عِمْلاق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العَمْلَقة التَّعْمِیق فی الکلام،فشَبَّه القُصّاص بهم لما فی بعضهم من الکبر و الاِستطالة علی الناس،أَو بالذین یخدعونهم بکلامهم و 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العَمالِیق و العَمالِقة قوم من ولد عِمْلِیق بن لاوَذَ بن إرَمَ بن سامِ بن نُوح،و هم أُمم تفرقوا فی البلاد</w:t>
      </w:r>
      <w:r>
        <w:rPr>
          <w:rFonts w:eastAsia="Amiri" w:cs="Amiri" w:ascii="Amiri" w:hAnsi="Amiri"/>
          <w:color w:val="111111"/>
          <w:sz w:val="28"/>
          <w:szCs w:val="28"/>
          <w:rtl w:val="true"/>
          <w:lang w:bidi="ar-SA"/>
        </w:rPr>
        <w:t>.</w:t>
      </w:r>
    </w:p>
    <w:p>
      <w:pPr>
        <w:pStyle w:val="Heading4"/>
        <w:numPr>
          <w:ilvl w:val="3"/>
          <w:numId w:val="1"/>
        </w:numPr>
        <w:rPr/>
      </w:pPr>
      <w:bookmarkStart w:id="840" w:name="__RefHeading___Toc3028456_73709187"/>
      <w:bookmarkStart w:id="841" w:name="_Toc354"/>
      <w:bookmarkEnd w:id="840"/>
      <w:r>
        <w:rPr>
          <w:rtl w:val="true"/>
        </w:rPr>
        <w:t>عنق</w:t>
      </w:r>
      <w:bookmarkEnd w:id="841"/>
    </w:p>
    <w:p>
      <w:pPr>
        <w:pStyle w:val="BookText"/>
        <w:rPr/>
      </w:pPr>
      <w:r>
        <w:rPr>
          <w:rFonts w:ascii="Amiri" w:hAnsi="Amiri" w:eastAsia="Amiri" w:cs="Amiri"/>
          <w:color w:val="111111"/>
          <w:sz w:val="28"/>
          <w:sz w:val="28"/>
          <w:szCs w:val="28"/>
          <w:rtl w:val="true"/>
          <w:lang w:bidi="ar-SA"/>
        </w:rPr>
        <w:t xml:space="preserve">العُنْقُ و العُنُقُ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وُصْلة ما بین الرأس و الجسد،یذکر و یؤنث</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عُنُق هَنْعَاءُ </w:t>
      </w:r>
    </w:p>
    <w:p>
      <w:pPr>
        <w:pStyle w:val="BookText"/>
        <w:rPr/>
      </w:pPr>
      <w:r>
        <w:rPr>
          <w:rFonts w:ascii="Amiri" w:hAnsi="Amiri" w:eastAsia="Amiri" w:cs="Amiri"/>
          <w:color w:val="111111"/>
          <w:sz w:val="28"/>
          <w:sz w:val="28"/>
          <w:szCs w:val="28"/>
          <w:rtl w:val="true"/>
          <w:lang w:bidi="ar-SA"/>
        </w:rPr>
        <w:t>و عُنُق سَطْعاءُ یشهد بتأنیث العُنُق ،و التذکیر 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عُنُقه ،قاله الفراء و غیره ؛و قال رؤبة یصف الآل و 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تَبْدُوا لَنا أعْلامُه،بعد القَرَقْ، خارِجَةً أعناقُها من مُعْتَنَقْ ذکر السراب و انْقِماسَ الحِبال فیه إلی أَعالیها،و المُعْتَنَقُ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 أَعناق الحِبال من السراب،أَی اعْتَنَقَتْ فأَخرجت أَعناقها ،و قد یخفف العُنُق فیقال عُنْق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ثَقَّل أَنَّث و مَن خَفَّف ذکَّر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 مخفف من عُنُق ،و الجمع فیهما أَعناق ،لم یجاوزوا هذا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العُنُقِ و غِلظه، عَنِقَ عَنَقاً فهو أَعنق ،و الأْنثی عَنْقاء بیِّنة العَنَق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أَعْنَقَ و لقد عَنِقَ عَنَقاً یذهب إلی النّقلة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مُعْنِقٌ و امرأة مُعْنِقَةٌ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طویلا العُنُقِ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هَضْبة معْنقة و عَنْقاءُ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مرتفعة طویلة ؛أَبو کبیر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عَنْقاءُ مُعْنِقةٌ یکون أَنِیسُها وُرْقَ الحَمام،جَمیمُها لم یُؤکل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مَعَانیق الرمال حبال صغار بین أَیدی الرمل،الواحدة مُعْنِقة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عانَقهُ مُعَانقةً و عِناقاً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التزمه فأدنی عُنُقَه من عُنُقِه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المُعَانقة فی المودة و الاِعْتِناقُ فی الحرب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یَطْعُنُهم،و ما ارْتَمَوْا،حتی إذا اطَّعَنُوا ضارَبَ،حتی إذا ما ضَارَبُوا اعْتَنَقَا و قد یجوز الافتعالُ فی موضع المُفاعلة،فإذا خصصت بالفعل واحداً دون الآخر لم تقل إلاّ عانَقه فی الحالین،قال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یجوز الاعتناقُ فی المودَّةِ کالتَّعانُقِ ،و کلٌّ فی کلّ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المُعانِقُ ؛عن أَبی حنیفة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راعَنی إلاَّ زُهاءُ مُعانِقِی ، فأَیُّ عَنِیقٍ بات لی لا أَبالِیَا و فی حدیث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شاة فأَخذت قُرْصاً تحت دَنّ لنا فقمت فأَخذته من بین لَحْییها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ینبغی لکِ أَن تُعَنِّقِیها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تأخذی بعُنُقِها و تَعْصِریها،و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التَّعْنِیقُ التَّخْییبُ من العَنَاقِ و هی الخیبة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أَنه قال لنساء عثمان بن مظعون لما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ابْکِینَ و إیاکنَّ و تَعَنُّقَ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هکذا جاء فی مسند أَحمد،و جاء فی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نَعِیقَ الشیطان،فإن صَحَّت الأُولی فتکون من عَنَّقَه إذا أَخذ بعُنُقِه و عَصَرَ فی حلقه لِیَصِیح،فجعل صیاح النساء عند المصیبة مسبَّباً عن الشیطان لأَنه الحامل لهنَّ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کلب أَعْنَقُ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عُنُقِه بیاض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قلادة توضع فی عُنُق الکلب ؛و قد أَعْنَقَه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قلَّده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المِعْنَقَةُ القلادة،و لم یخصص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اعْتَنَقَت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فی الوَحْل فأخرجت عُنقَها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العانِقاءُ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جُحْرٌ مملوءٌ تراباً رِخْواً یکون للأَرنب و الیَرْبوع یُدْخِل فیه عُنُقَه إذا خاف</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تَعَنَّقَت الأَرنب بالعانِقاء و تَعَنَّقَتْها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عُنقها فیه و ربما غابت تحته،و کذلک الیربوع،و خصَّ الأَزهری به الیربوع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العانقاءُ جُحْر من جِحَرة الیربوع یملؤه تراباً،فإذا خاف انْدَسَّ فیه إلی عُنُقه فیقال تَعَنَّقَ ،و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لجِحَرة الیربوع النّاعِقاءُ و العانِقاء و القاصِعاءُ و النافِقاءُ و الرَّاهِطاءُ و الدامّاءُ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علی عُنُق الدهر أَی علی قدیم الدهر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عُنُق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عُنُق الصیف و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و مقدَّمتهما علی المثل،و کذلک عُنُق السِّنّ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لأَعرابی کم أَتی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بعُنُق الستین أی أَولها،و الجمع أَعناق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عُنُق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أَشرف منه،و قد تقدم و الجمع کالجمع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المُعْتنَق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 أَعناق الحبال </w:t>
      </w:r>
      <w:r>
        <w:rPr>
          <w:rStyle w:val="FootnoteAnchor"/>
          <w:rtl w:val="true"/>
        </w:rPr>
        <w:footnoteReference w:id="1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أَعْناقُها من مُعْتَنَقْ و عُنُق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اسْتدق منها مما یلی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الأَعناق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الکثیرة من الناس،مذکَّر،و الجمع أَعْناق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أَعْنٰاقُهُمْ لَهٰا خٰاضِعِینَ ؛أَی جماعاتهم،علی ما ذهب إلیه أکثر المفسرین،و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بالأَعناق هنا الرِّقاب کقولک ذَلَّتْ له رقاب القوم و أَعْناقهم ،و قد تقدم تفسیر الخاضعین علی التأویلین،و الله أَعلم بما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بالخبر علی أصحاب الأَعناق لأَنه إذا خضع عُنُقُه فقد خضع هو،کما یقال قُطِع فلان إذا قُطِعَتْ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القوم عُنُقاً عُنُقاً أَی طوائف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جاؤوا فِرَقاً،کل جماعة منهم عُنُق ؛قال الشاعر یخاطب أَمیر المؤمنین علیّ بن أبی طالب،رضی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أَمیرَ المؤمنین أَراد أَنهم أَقبلوا إلیک بجماعتهم،و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مائلون إلیک و منتظروک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القوم عُنُقاً عُنُقاً أَی رَسَلاً رَسَلاً و قَطِیعاً قطیعاً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المِئُونَ تواکَلَتْ أَعْناقُها ، فاحْمِدْ هُناکَ علی فَتًی حَمّالِ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أَعْناقُها جماعاتها،و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عُنُقٌ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تخرج قطعة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من النهر ماء فجری فقد خرج عُنُق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الناس مختلفةً أَعْناقُهم فی طلب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جماعات منهم،و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بالأَعناق الرؤساء و الکُبَرَاء کما تقدم،و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عُنُق علیه کقولک هم إلْبٌ علیه،و له عُنُق فی الخیر أَی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المؤذِّنون أَطول الناس أَعْناقاً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قولهم له عُنُق فی الخیر أَی سابقة،و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أکثر الناس أَعمالاً،و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لهم مَدَّ صوتهم،و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یُزَادونَ علی الناس،و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طول الأَعْناقِ أی الرقاب لأَن الناس یومئذ فی الکرب،و هم فی الرَّوْح و النشاط متطلعون مُشْرَئِبُّونَ لأَنْ یُؤذَنَ لهم فی دخول الجنة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أَراد أَنهم یکونون یومئذ رؤساء سادةً،و العرب تصف السادة بطول الأَعناق ،و روی أَطولُ إعْناقاً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،بکسر الهمزة،أَی أَکثر إسراعاً و أَعجل إلی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المؤمن مُعْنِقاً صالحاً ما لم یُصِبْ دماً حراماً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مسرعاً فی طاعته منبسطاً فی عمله،و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العُنُق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العمل،خیراً کان أَو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العَنَق من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المنبسط،و العَنِیقُ کذلک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سیر عَنَقٌ و عَنِیقٌ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معروف،و قد أَعْنَقَت الدابةُ،فهی مُعْنِقٌ و مِعْناق و عَنِیق ؛و استعار أَبو ذؤیب الإِعْناق للنجوم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بأَطْیَبَ منها،إذا ما النُّجُوم</w:t>
      </w:r>
    </w:p>
    <w:p>
      <w:pPr>
        <w:pStyle w:val="BookText"/>
        <w:rPr/>
      </w:pPr>
      <w:r>
        <w:rPr>
          <w:rFonts w:ascii="Amiri" w:hAnsi="Amiri" w:eastAsia="Amiri" w:cs="Amiri"/>
          <w:color w:val="111111"/>
          <w:sz w:val="28"/>
          <w:sz w:val="28"/>
          <w:szCs w:val="28"/>
          <w:rtl w:val="true"/>
          <w:lang w:bidi="ar-SA"/>
        </w:rPr>
        <w:t xml:space="preserve">أَعْنَقْنَ مِثْلَ هَوَادِی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حدیث مُعاذٍ و أَبی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کانا مع النبی،صلی الله علیه و سلم،فی سفر و معه أَصحابه فأناخُوا لیلةً و تَوَسَّدَ کلُّ رجل منهم بذراع راحلته،قالا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فانتبهنا و لم نَرَ رسول الله،صلی الله علیهم و سلم،عند راحلته فاتبعناه ؛فأَخبرنا،علیه السلام،أَنه خُیِّرَ بین أَن یدخل نصفُ أُمته الجنة و بین الشفاعة و أنه اختار الشفاعة فانطلقنا مَعَانِیقَ إلی الناس نبشرهم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مَعَانیق أَی مسرعین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أَعْنَقْتُ إلیه أُعْنِقُ إعْناقاً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أصحاب الغارِ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فانفرجت الصخرة فانطلقوا مُعَانقینَ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مسرعین،من عانَقَ مثل أَعْنَقَ إذا سارَع و أَسرع،و 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مَعانیقَ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مُعْنِقٌ و قوم مُعْنِقون و مَعانیق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طَرَقَتْ جَنُوبُ رحالَنا من مُطْرِق، ما کنت أَحْسَبُها قریبَ المُعْنِقِ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أَشَاقَتْکَ أخْلاقُ الرُّسوم الدوائرِ، بأَدْعاصِ حَوضَی المُعْنِقاتِ النَّوادِرِ ؟ المُعْنِقات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العَنَقُ و العَنِیقُ من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و هما اسمان من أَعْنَقَ إعْناقاً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أَعْلَقْتُ و أَعْنَقْتُ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بلاد مُعْلِقة و مُعْنِقة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المَعانقُ هی مُقَرِّضات الأَسَاقی لها أَطواق فی أَعناقها ببیاض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عَنَقَت السحابةُ إذا خرجت من معظم الغیم تراها بیضاء لإِشراق الشمس علیها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الشُّرْبُ إلاّ نَغَباتٌ فالصَّدَرْ، فی یوم غَیْمٍ عَنَقَتْ فیه الصُّبُرْ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العَنَقُ ضرب من سیر الدابة و الإِبل،و هو سیر مُسْبَطِرٌّ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ناقَ سِیرِی عَنَقاً فَسِیحاً، إلی سلیمانَ،فَنَسْترِیحا و نَصب نَسْتریح لأَنه جواب الأَمر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مِعْناق أی جید العَنَق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ناقة مِعْناق تسیر العَنَق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تجاوَزْتُها و تَحْتی مَرُوحٌ، عنْتَرِیسٌ نَعّابة مِعْناقُ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یسیر العَنَقَ فإذا وجد فَجْوةً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بعث سَرِیّةً فبعثوا حَرَامَ بن مِلْحان بکتاب رسول الله،صلی الله علیه و سلم،إلی بنی سُلَیْم فانْتَحَی له عامرُ بن الطُّفَیْل فقتله،فلما بلغ النبیَّ،صلی الله علیه و سلم،قَتْلُه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أَعْنَقَ لِیَمُوتَ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أَن المنیة أَسرعت به و ساقته إلی مصرعه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صلُب و ارتفع عن الأَرض و حوله سَهْل،و هو منقاد نحو مِیلٍ و أَقل من ذلک،و الجمع مَعانیقُ ،توهموا فیه مِفْعالاً لکثرة ما یأتیان معاً نحو مُتْئِم و مِتْآم و مُذْکِر و مِذْکار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أَکمة فوق الجبل 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الأُنثی من المَعَز ؛أَنشد ابن الأَعرابی لقُریْطٍ یصف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حَسِبْتَ بُغامَ راحِلتی عَناقاً ، و الجمع أَعْنُق و عُنُق و عُنُوق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p>
    <w:p>
      <w:pPr>
        <w:pStyle w:val="BookText"/>
        <w:rPr/>
      </w:pPr>
      <w:r>
        <w:rPr>
          <w:rFonts w:ascii="IRNazanin" w:hAnsi="IRNazanin" w:eastAsia="IRNazanin"/>
          <w:color w:val="111111"/>
          <w:sz w:val="28"/>
          <w:sz w:val="28"/>
          <w:szCs w:val="28"/>
          <w:rtl w:val="true"/>
          <w:lang w:bidi="fa-IR"/>
        </w:rPr>
        <w:t>تکسیرهم إیاه علی أَفْعُل فهو الغالب علی هذا البناء من المؤنث،و أَما تکسیرهم له علی فُعُول فلتکسیرهم إیاه علی أَفْعُل،إذ کانا یعتقبان علی باب 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العَنَاق الأُنثی من أَولاد المِعْزَی إذا أتت علیها سنة،و جمعها عنوق ،و هذا جمع نادر،و تقول فی العدد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أَعْنُقٍ و أَربع أَعْنُقٍ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دَعْدِعْ بأَعْنُقِک القَوائِم،إنَّنی فی باذِخٍ،یا ابن المَراغة،عالِ و قال أَوس بن حجر فی الجمع الکثیر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یَصُوعُ عُنُوقَها أَحْوَی زَنِیمُ، له ظأبٌ کما صَخِبَ الغَرِیمُ و فی حدیث الضحیة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عَناقٌ جَذَعةٌ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الأُنثی من أَولاد المعز ما لم یتم له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أَبی بکر،رضی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مَنَعونی عَناقاً مما کانوا یؤدُّونه إلی رسول الله،صلی الله علیه و سلم،لقاتلتُهم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دلیل علی وجوب الصدقة فی السِّخَال و أَن واحدة منها تجزئ عن الواجب فی الأَربعین منها إذا کانت کلها سِخَالاً و لا یُکَلَّفُ صاحبها مُسِنَّةً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مذهب الشافعی،و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شیء فی السخال،و فیه دلیل علی أن حَوْل النِّتَاجِ حوْلُ الأُمّهاتِ،و لو کانَ یُستأنَف لها الحَوْلُ لم یوجد السبیلُ إلی أَخذ العَناق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الشعبی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فی العُنُوق و لم نبلغ النُّوق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المثل هذه العُنُوق بعد النُّوق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العُنُوق بعد النّوق،یضرب للذی یکون علی حالة حَسَنة ثم یرکب القبیح من الأَمر و یَدَعُ حاله الأُولی،و ینحطّ من عُلْو إلی سُفل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مثلاَ للذی یُحَطُّ عن مرتبته بعد الرفعة،و المعنی أَنه صار یرعی العُنُوق بعد ما کان یرعی الإِبل،و راعی الشّاءِ عند العرب مَهِینٌ ذلیل،و راعی الإِبل عزیز شریف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أَذَبحُ النّازِیَ الشّبُوبَ،و لا و أَنشد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أَبوکَ الذی یَکْوی أُنُوف عُنُوقِه بأَظفارِهِ حتی أَنَسَّ و أَمْحَقا و شاة مِعْناق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تلد العُنُوق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لَهْفِی علی شاةِ أَبی السَّبّاقِ عَتِیقةٍ من غنمٍ عِتَاقٍ، مَرْغُوسَةٍ مأمورةٍ مِعْناقِ و العَناقُ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من دوابِّ الأَرض کالفَهْد،و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عَناق الأَرض دُوَیْبَّة أَصفر من الفَهْد طویلة الظهر تصید کل شیء حتی الطیر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عَناقُ الأَرض دابة فوق الکلب الصینی یصید کما یصید الفَهْدُ،و یأکل اللحم و هو من السباع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شیء من الدواب یُؤَبِّرُ أَی یُعَقّی أَثرَه إذا عدا غیره و غیر الأَرْنب،و جمعه عُنُوق أَیضاً،و الفُرْسُ تسمیه سِیَاهْ‌کُوشَ،قال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رأَیته بالبادیة و هو أَسود الرأس أَبیض سائره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عَناقُ الأَرض من الجوارح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دابة وحشیة أَکبر من السِّنَّوْر و أَصغر من الکلب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عَنَاقَ الأَرض ،و أُذُنَیْ عَنَاقٍ أَی داهیة ؛یرید أَنها من الحیوان الذی یُصْطاد به إذا عُلِّم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العَنَاقُ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الداهیة و الخیبة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تَرْجِیعِ قارِیَةٍ تَرَکْتُمْ سَبَایاکُمْ،و أُبْتُمْ بالعَنَاقِ ؟ القاریةُ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طیر أَخضر تحبّه الأَعراب،یشبهون الرجل السخیّ بها،و ذلک لأَنه یُنْذِرُ بالمطر ؛وصفهم بالجُبْن فهو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فَزِعتُمْ لمَّا سمعتم ترجیع هذا الطائر فترکتم سبایاکم و أُبْتُمْ بالخیبة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العَنَاقُ فی البیت المُنْکَرُ أَی و أُبْتُم بأَمر مُنْکَر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أُذُنا عَناقٍ ،و جاء بأُذنَیْ عَناق الأَرض أَی بالکذب الفاحش أَو بالخیبة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تَمَطَّیْنَ علی القَیَاقی، لاقَیْنَ منه أُذُنَیْ عَنَاقِ یعنی الشدَّة أَی من الحادی أَو من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منه لقیتُ أُذُنَیْ عَناقٍ أَی داهیة و أمراً شدیداً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جاء فلان بأُذنی عنَاق إذا جاء بالکذب الفاحش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فلان بالعَناق إذا رجع خائباً،یوضع العَناق موضع الخیبة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الأَوسط من بنات نَعْش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العَنْقاءُ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یَحْمِلْنَ عَنْقاء و عَنْقَفِیرا، و أُمَّ خَشّافٍ و خَنْشَفِیرا، و الدَّلْوَ و الدَّیْلَمَ و الزَّفِیرَا و کلهن دَواهٍ،و نکَّر عَنْقاء و عَنْقَفِیراً،و إنما هی العَنْقاء و العَنْقَفِیر،و قد یجوز أن تحذف منهما اللام و هما باقیان علی تعریفهما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ضخم لیس بالعُقاب،و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العَنْقاءُ المُغْرِبُ کلمة لا أَصل لها،یقال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طائر عظیم لا تری إلا فی الدهور ثم کثر ذلک حتی سموا الداهیة عَنْقاء مُغْرِباً و مُغْرِبةً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سلیمانُ الخلیفةُ،حَلَّقَتْ به،من ید الحَجّاج، عَنْقاءُ مُغْرِب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عَنْقاء لأَنه کان فی عُنُقها بیاض کالطوق،و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العَنْقاء فیما یزعمون طائر یکون عند مغرب الشمس،و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العَنْقاءُ المُغْرِبُ طائر لم یره أَحد،و قیل فی قوله تعالی ؛ طَیْراً أَبٰابِیلَ ؛هی عَنْقاءُ مُغْرِبَة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؛من أَمثال العرب طارت بهم العَنْقاءُ المُغْرِبُ ،و لم یفسره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لأَهل الرّس نبیٌّ یقال له حنظلة بن صَفْوان،و کان بأَرضهم جبل یقال له دَمْخ،مصعده فی السماء مِیلٌ،فکان یَنْتابُهُ طائرة کأَعظم ما یکون،لها عنق طویل من أَحسن الطیر،فیها من کل لون،و کانت تقع مُنْقَضَّةً فکانت تنقضُّ علی الطیر فتأْکلها،فجاعت و انْقَضَّت علی صبیٍّ فذهبت به،فسمیت عَنْقاءَ مُغْرباً،لأَنها تَغْرُب بکل ما أَخذته،ثم انْقَضَّت علی جاریة تَرعْرَعَت و ضمتها إلی جناحین لها صغیرین سوی جناحیها الکبیرین،ثم طارت بها،فشکوا ذلک إلی نبیهم،فدعا علیها فسلط الله علیها آفةً فهلکت،فضربتها العرب مثلاً فی أَشْعارها،و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أَلْوَتْ به العَنْقاءُ المُغْرِبُ ،و طارت به العَنْقاء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العَنْقاء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لم یبق فی أَیدی الناس من صفتها غیر اسمها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العَنْقاءُ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رجل من العرب،و اسمه ثعلبة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مَلِکٍ،و التأنیث عند اللیث للفظ العَنْقاءِ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التَّعانِیقُ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 القلبُ عن سَلْمَی،و قد کاد لا یَسْلُو، و أَقْفَرَ،من سَلْمَی، التَّعانِیقُ فالثِّقْلُ </w:t>
      </w:r>
      <w:bookmarkStart w:id="842" w:name="pg11488_143387"/>
    </w:p>
    <w:p>
      <w:pPr>
        <w:pStyle w:val="BookText"/>
        <w:rPr/>
      </w:pPr>
      <w:bookmarkEnd w:id="842"/>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بالدهناء شبه مَنارة عادیَّةٍ مبنیة بالحجارة،و کان القوم الذین کنت معهم یسمونها عَناقَ ذی الرمة لذکره إیاها فی شعره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تَحْسَبی شَجِّی بک البِیدَ،کلَّما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العَناق بالحِمَی و هو لَغَنِیٍّ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وادی العَناق بالحِمَی فی أَرض غنِیّ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تَحمَّلْنَ من وادی العَناق فثَهْمَدِ و الأَعْنَق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من خیل العرب معروف،إلیه تنسب بنات أَعْنَق من الخیل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 بناتُ أَعْنَقَ مُسْرَجاتٍ، لرؤیتِها یَرُحْنَ و یَغْتَدِینا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مُسْرِجاتٍ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فی أَعْنَق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اسم فرس،و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دُهْقان کثیر المال من الدَّهَاقِین،فمن جعله رجلاً رواه مُسْرِجات،و من جعله فرساً رواه مُسْرَجات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أَعْنَقَت الثُّرَیّا إذا غابت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کأنِّی،حین أَعْنَقَتِ الثُّرَیّا، سُقِیتُ الرَّاح أَو سَمّاً مَدُوفا و أَعْنَقَتِ النجومُ إذا تقدمت للمَغیب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الفرس مُعْنِقاً ،و دابة مِعْناقٌ و قد أَعْنَق ؛و أَما قول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رأس خَلْقاءَ من عَنْقاءَ مُشْرِفَةٍ، لا یُبْتَغَی دونها سَهْلٌ و لا جَبَلُ فإنه یصف جبلاً،یقول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أَن یکون فوقها سهل و لا جبل أَحصن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عَانَقه إذا جعل یدیه علی عُنُقه و ضمَّه إلی نفسه و تَعَانَقَا و اعْتَنَقا ،فهو عَنِیقُه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باتَ خَیالُ طَیْفک لی عَنِیقاً ، إلی أَن حَیْعَل الدَّاعِی الفَلاحَا</w:t>
      </w:r>
    </w:p>
    <w:p>
      <w:pPr>
        <w:pStyle w:val="Heading4"/>
        <w:numPr>
          <w:ilvl w:val="3"/>
          <w:numId w:val="1"/>
        </w:numPr>
        <w:rPr/>
      </w:pPr>
      <w:bookmarkStart w:id="843" w:name="__RefHeading___Toc3028458_73709187"/>
      <w:bookmarkStart w:id="844" w:name="_Toc355"/>
      <w:bookmarkEnd w:id="843"/>
      <w:r>
        <w:rPr>
          <w:rtl w:val="true"/>
        </w:rPr>
        <w:t>عنبق</w:t>
      </w:r>
      <w:bookmarkEnd w:id="844"/>
    </w:p>
    <w:p>
      <w:pPr>
        <w:pStyle w:val="BookText"/>
        <w:rPr/>
      </w:pPr>
      <w:r>
        <w:rPr>
          <w:rFonts w:ascii="Amiri" w:hAnsi="Amiri" w:eastAsia="Amiri" w:cs="Amiri"/>
          <w:color w:val="111111"/>
          <w:sz w:val="28"/>
          <w:sz w:val="28"/>
          <w:szCs w:val="28"/>
          <w:rtl w:val="true"/>
          <w:lang w:bidi="ar-SA"/>
        </w:rPr>
        <w:t xml:space="preserve">العُنْبُقَةُ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الماء و الطین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عُنْبُق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الخلق</w:t>
      </w:r>
      <w:r>
        <w:rPr>
          <w:rFonts w:eastAsia="Amiri" w:cs="Amiri" w:ascii="Amiri" w:hAnsi="Amiri"/>
          <w:color w:val="111111"/>
          <w:sz w:val="28"/>
          <w:szCs w:val="28"/>
          <w:rtl w:val="true"/>
          <w:lang w:bidi="ar-SA"/>
        </w:rPr>
        <w:t>.</w:t>
      </w:r>
    </w:p>
    <w:p>
      <w:pPr>
        <w:pStyle w:val="Heading4"/>
        <w:numPr>
          <w:ilvl w:val="3"/>
          <w:numId w:val="1"/>
        </w:numPr>
        <w:rPr/>
      </w:pPr>
      <w:bookmarkStart w:id="845" w:name="__RefHeading___Toc3028460_73709187"/>
      <w:bookmarkStart w:id="846" w:name="_Toc356"/>
      <w:bookmarkEnd w:id="845"/>
      <w:r>
        <w:rPr>
          <w:rtl w:val="true"/>
        </w:rPr>
        <w:t>عندق</w:t>
      </w:r>
      <w:bookmarkEnd w:id="846"/>
    </w:p>
    <w:p>
      <w:pPr>
        <w:pStyle w:val="BookText"/>
        <w:rPr/>
      </w:pPr>
      <w:r>
        <w:rPr>
          <w:rFonts w:ascii="Amiri" w:hAnsi="Amiri" w:eastAsia="Amiri" w:cs="Amiri"/>
          <w:color w:val="111111"/>
          <w:sz w:val="28"/>
          <w:sz w:val="28"/>
          <w:szCs w:val="28"/>
          <w:rtl w:val="true"/>
          <w:lang w:bidi="ar-SA"/>
        </w:rPr>
        <w:t xml:space="preserve">العُنْدُقَة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ثُغْرة السرَّة،و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العُنْدُقة موضع فی أَسفل البطن عند السرة کأنها ثُغْرة النحر فی الخلقة،و یقال ذلک فی العُنْقود من العنب و فی حمل الأَرَاکِ و البُطم و نحوه</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3028462_73709187"/>
      <w:bookmarkStart w:id="848" w:name="_Toc357"/>
      <w:bookmarkEnd w:id="847"/>
      <w:r>
        <w:rPr>
          <w:rtl w:val="true"/>
        </w:rPr>
        <w:t>عنزق</w:t>
      </w:r>
      <w:bookmarkEnd w:id="848"/>
    </w:p>
    <w:p>
      <w:pPr>
        <w:pStyle w:val="BookText"/>
        <w:rPr/>
      </w:pPr>
      <w:r>
        <w:rPr>
          <w:rFonts w:ascii="Amiri" w:hAnsi="Amiri" w:eastAsia="Amiri" w:cs="Amiri"/>
          <w:color w:val="111111"/>
          <w:sz w:val="28"/>
          <w:sz w:val="28"/>
          <w:szCs w:val="28"/>
          <w:rtl w:val="true"/>
          <w:lang w:bidi="ar-SA"/>
        </w:rPr>
        <w:t>العَنْزَق السیِّء الخُلُق ؛یقال عَنْزَقَ علیه عَنْزَقةً أَی ضیَّق علیه</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3028464_73709187"/>
      <w:bookmarkStart w:id="850" w:name="_Toc358"/>
      <w:bookmarkEnd w:id="849"/>
      <w:r>
        <w:rPr>
          <w:rtl w:val="true"/>
        </w:rPr>
        <w:t>عنشق</w:t>
      </w:r>
      <w:bookmarkEnd w:id="850"/>
    </w:p>
    <w:p>
      <w:pPr>
        <w:pStyle w:val="BookText"/>
        <w:rPr/>
      </w:pPr>
      <w:r>
        <w:rPr>
          <w:rFonts w:ascii="Amiri" w:hAnsi="Amiri" w:eastAsia="Amiri" w:cs="Amiri"/>
          <w:color w:val="111111"/>
          <w:sz w:val="28"/>
          <w:sz w:val="28"/>
          <w:szCs w:val="28"/>
          <w:rtl w:val="true"/>
          <w:lang w:bidi="ar-SA"/>
        </w:rPr>
        <w:t xml:space="preserve">عَنْشَق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3028466_73709187"/>
      <w:bookmarkStart w:id="852" w:name="_Toc359"/>
      <w:bookmarkEnd w:id="851"/>
      <w:r>
        <w:rPr>
          <w:rtl w:val="true"/>
        </w:rPr>
        <w:t>عنفق</w:t>
      </w:r>
      <w:bookmarkEnd w:id="852"/>
    </w:p>
    <w:p>
      <w:pPr>
        <w:pStyle w:val="BookText"/>
        <w:rPr/>
      </w:pPr>
      <w:r>
        <w:rPr>
          <w:rFonts w:ascii="Amiri" w:hAnsi="Amiri" w:eastAsia="Amiri" w:cs="Amiri"/>
          <w:color w:val="111111"/>
          <w:sz w:val="28"/>
          <w:sz w:val="28"/>
          <w:szCs w:val="28"/>
          <w:rtl w:val="true"/>
          <w:lang w:bidi="ar-SA"/>
        </w:rPr>
        <w:t xml:space="preserve">العَنْفَقُ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خفة الشیء و 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الشفة السفلی و الذَّقَن منه لخفة شعرها،و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العَنْفَقة ما بین الذَّقَن و طرف الشفة السفلی،کان علیها شعر أَو لم یکن،و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العَنْفَقَةُ ما نبت علی الشفة السفلی من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منکم جُدُلَ العَواتِقِ، و شَعَرَ الأَقْفاء و العَنَافِقِ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شعرات من مقدّمة الشفة السفلی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بادی العَنْفَقَةِ إذا عری موضعُها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فی عَنْفَقَتِه شعراتٌ بِیض</w:t>
      </w:r>
      <w:r>
        <w:rPr>
          <w:rFonts w:eastAsia="Amiri" w:cs="Amiri" w:ascii="Amiri" w:hAnsi="Amiri"/>
          <w:color w:val="111111"/>
          <w:sz w:val="28"/>
          <w:szCs w:val="28"/>
          <w:rtl w:val="true"/>
          <w:lang w:bidi="ar-SA"/>
        </w:rPr>
        <w:t>.</w:t>
      </w:r>
    </w:p>
    <w:p>
      <w:pPr>
        <w:pStyle w:val="Heading4"/>
        <w:numPr>
          <w:ilvl w:val="3"/>
          <w:numId w:val="1"/>
        </w:numPr>
        <w:rPr/>
      </w:pPr>
      <w:bookmarkStart w:id="853" w:name="__RefHeading___Toc3028468_73709187"/>
      <w:bookmarkStart w:id="854" w:name="_Toc360"/>
      <w:bookmarkEnd w:id="853"/>
      <w:r>
        <w:rPr>
          <w:rtl w:val="true"/>
        </w:rPr>
        <w:t>عهق</w:t>
      </w:r>
      <w:bookmarkEnd w:id="85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العَیْهَقة و العَیْهَق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 و الاسْتِنانُ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لرَیْعانِ الشَّبابِ عَیْهَقا </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سمعناه من الثقات الغیهق،بالغین المعجمة،بمعنی النشاط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ما بی من إرَانی أَوْلَقُ، و للشَّباب شِرَّةٌ و غَیْهَقُ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فالغَیْهَق،بالغین معجمة،محفوظ صحیح ؛و أما العیهقة ،بالعین المهملة،فإنی لا أحفظها لغیر اللیث و لا أَدری أَ هی محفوظة عن العرب أَو تصحیف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العَیْهقُ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العَیْهَقُ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طائر،و لیس بثَبت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العَیْهق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الغراب الأَسود،و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الغراب الأَسود الجسیم،و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البعیر الأَسود الجسیم،و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الأَسود من کل شیء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الثور الذی لونه واحد إلی السواد،و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الخُطَّاف الأَسود الجبلی،و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العَوْهق لون ذلک الخُطَّاف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الغَقَقَةُ العَوَاهق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الخَطَاطیف الجَبَلیَّة،و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العَوْهق هو الطائر الذی یسمی الأَخْیَل،و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العَوْهق لون کلون السماء مُشْرَب سواداً ؛و عَوْهَقَ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کذلک،و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العَوْهق اللاَّزْوَرد الذی یصبغ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وُرَیْقاء کلون العوهق و العَوْهق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الرماد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العَوْهق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العوْهق من شجر النَّبْع الذی تتخذ منه القِسِیّ أَجوده ؛و أَنشد لبعض الرُّجَّاز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لو شاهَدْتَنَا بالأَبْرَقِ،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العَوْهَق لُباب النَّبْع و خیاره،و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فسره یعقوب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یَتْبَعنَ خَرْقَا مثل قَوْسِ العَوْهَقِ ، قَوْداءَ فاقتْ فَضْلة المُعَلِّق یجوز أَن یعنی بالقوس هاهنا قَوْس قُزَحَ،فیکون العَوْهقُ علی هذا لونَ السماء لأَن لونها کلون اللاَّزْوَرْد،و استجاز أَن یضیف القَوْس إلی اللون لتشَبثه بالمتلوِّن الذی هو السماء،و یجوز أن یعنی هذا الشجر إن کانت تُعْمَلُ منه القِسِیّ،قال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أَنه مثْلُ لون العَوْهق لأَنه قد تقدم أَن العَوْهق الخُطّافُ الجبلیّ الأَسود،و أَنه الغراب الأَسود،و أَنه الثور الذی لونه واحد إلی السواد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قَوْداء فاتَتْ فضلة المُعَلِّق أَی فاتت أن تُنال فیُعَلَّق علیها فَضْلٌ مما یُحْتاجُ إلیه نحو القَعْب و القَدَح ؛و أَنشدهُ مرة أُخری و نسب لسالم بن قُحْفان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یتبعْنَ وَرْقاء کلون العَوْهق و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الطائر الذی یقال له الأَخیل و لونه أَخضر أوْرَقُ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العوهق الصِّبْغ شبه اللاَّزْوَرَد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العَوْهَقانِ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نجمان إلی جنب الفَرْقَدَیْنِ علی نَسَقٍ،طریقهما ممَّا یلی القُطْب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بحیث بارَی الفَرْقَدَانِ العَوْهقا ، عند مَسَک القُطْب حیث اسْتَوْسَقَا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کوکبان یتقدمان بنات نعش</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العَوْهق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یستوی فیه الذکر و الأُنثی ؛قال الزَّفَیان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صاحبی ذاتُ هِبابٍ دَمْشَقُ، خَطْباء وَرْقاء السَّراةِ عَوْهقُ </w:t>
      </w:r>
      <w:bookmarkStart w:id="855" w:name="pg11488_143389"/>
    </w:p>
    <w:p>
      <w:pPr>
        <w:pStyle w:val="BookText"/>
        <w:rPr/>
      </w:pPr>
      <w:bookmarkEnd w:id="855"/>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لأَعرابی من بنی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العَوْهَقُ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من الرُّبْدِ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کأَننی ضَمَّنْتُ هِقْلاً عَوْهَقا أَقتادَ رَحْلی،أَو کُدُرّاً مُحْنِقا و ناقة عَوْهق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طویلة العُنق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العَوْهق من النعام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العَوْهق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کان فی الزمان الأَول للعرب تنسب إِلیه کرام النجائب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فیهنَّ حَرْفٌ من بنات العَوْهَقِ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العِیهَاقُ الضلال ؛و لا أَدری ما الذی عَوْهَقَک أَی ما الذی رمی بک فی العِیهاقِ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العَوْهَق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العَوْهق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الغراب الجبلی،و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الشِّقِرَّاق ؛و أَنشد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ظَلَّت بیومٍ ذی سَمومٍ مُفْلِقِ، و من ترجمة عهب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عَوْهَبهُ و عَوْهَقه أَی ضلَّله،و هو العِیهاب و العِیهاق </w:t>
      </w:r>
      <w:r>
        <w:rPr>
          <w:rFonts w:eastAsia="Amiri" w:cs="Amiri" w:ascii="Amiri" w:hAnsi="Amiri"/>
          <w:color w:val="111111"/>
          <w:sz w:val="28"/>
          <w:szCs w:val="28"/>
          <w:rtl w:val="true"/>
          <w:lang w:bidi="ar-SA"/>
        </w:rPr>
        <w:t>.</w:t>
      </w:r>
    </w:p>
    <w:p>
      <w:pPr>
        <w:pStyle w:val="Heading4"/>
        <w:numPr>
          <w:ilvl w:val="3"/>
          <w:numId w:val="1"/>
        </w:numPr>
        <w:rPr/>
      </w:pPr>
      <w:bookmarkStart w:id="856" w:name="__RefHeading___Toc3028470_73709187"/>
      <w:bookmarkStart w:id="857" w:name="_Toc361"/>
      <w:bookmarkEnd w:id="856"/>
      <w:r>
        <w:rPr>
          <w:rtl w:val="true"/>
        </w:rPr>
        <w:t>عوق</w:t>
      </w:r>
      <w:bookmarkEnd w:id="857"/>
    </w:p>
    <w:p>
      <w:pPr>
        <w:pStyle w:val="BookText"/>
        <w:rPr/>
      </w:pPr>
      <w:r>
        <w:rPr>
          <w:rFonts w:ascii="Amiri" w:hAnsi="Amiri" w:eastAsia="Amiri" w:cs="Amiri"/>
          <w:color w:val="111111"/>
          <w:sz w:val="28"/>
          <w:sz w:val="28"/>
          <w:szCs w:val="28"/>
          <w:rtl w:val="true"/>
          <w:lang w:bidi="ar-SA"/>
        </w:rPr>
        <w:t xml:space="preserve">رجل عَوْق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عنده،و الجمع أَعْواق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عُوَق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جبان،هذَلیَّة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عاقَهُ عن الشیء یَعُوقه عَوْقاً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 و حبسه،و منه التَّعْویقُ و الاعْتِیاق ،و ذلک إِذا أَراد أَمراً فصرفه عنه صارفٌ،و أَصل عاقَ عَوَق ثم نُقل من فَعَل إِلی فَعُلٍ،ثم قلبت الواو فی فَعُلْتُ أَلِفاً فصارَ عاقْتُ،فالتقی ساکنان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 المعتلة المقلوبة أَلِفاً و لام الفعل،فحذفت العین لالتقائهما،فصار التقدیر عَقْتُ،ثم نقلت الضمة إِلی الفاء لأَن أَصله قبل القلب فَعُلت فصار عُقْت ،فهذه مراجعة أَصل إِلاَّ أَن ذلک الأَصل الأَقرب لا الأَبعد،أَ لا تری أَن أَول أَحوال هذه العین فی صِیَغِه إِنما هو فتحة العین التی أُبدلت منها الضمة ؟و هذا کله تعلیل ابن جنی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عاقَنی عن الوجه الذی أَردتُ عائِقٌ و عاقَتْنی العَوائِقُ ،الواحدة عائقةٌ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عاقَنی و عَقانِی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التَّعْویقُ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تَرْبیث الناس عن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عَوَّقَه و تَعَوَّقه ؛الأَخیرة عن ابن جنی،و اعْتاقَه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 و 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عُوَقَة و عُوَق و عَوِق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ذو تَعْوِیقٍ ؛الأَخیرة عن ابن الأَعرابی،قال أَی ذو تَعْویقٍ للناس عن الخیر و تربیث لأَصحابه لأَن علل الأُمور تحبسه عن حاجته ؛أَنشد ابن بری للأَخطل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مُوطَّأُ البیتِ مَحْمودٌ شَمائلُه، عند الحَمَالةِ،لا کَزٌّ و لا عُوَقُ کذلک عَیّق،و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عیِّق إتباع لضَیّق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عَوِقٌ لَوِقٌ و ضَیّق لَیّق عَیّق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 عُوَّق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تَعْتاقُه الأُمور عن حاجته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فِدًی لِبَنی لِحْیان أُمی فإِنهم أَطاعوا رئیساً منهمُ غیر عُوَّقِ و العَوْق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الذی لا خیر عنده ؛قال رؤبة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فَداک منهم کلُّ عَوْقٍ أَصْلَدِ</w:t>
      </w:r>
    </w:p>
    <w:p>
      <w:pPr>
        <w:pStyle w:val="BookText"/>
        <w:rPr/>
      </w:pPr>
      <w:r>
        <w:rPr>
          <w:rFonts w:ascii="Amiri" w:hAnsi="Amiri" w:eastAsia="Amiri" w:cs="Amiri"/>
          <w:color w:val="111111"/>
          <w:sz w:val="28"/>
          <w:sz w:val="28"/>
          <w:szCs w:val="28"/>
          <w:rtl w:val="true"/>
          <w:lang w:bidi="ar-SA"/>
        </w:rPr>
        <w:t xml:space="preserve">و العَوْق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الشاغل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عَوائِقُ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الشواغل من أَحداثه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التَّعْوِیقُ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التَّثْبیط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التنزیل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یَعْلَمُ اللّٰهُ اَلْمُعَوِّقِینَ مِنْکُمْ ؛ المُعَوِّقون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المنافقین کانوا یُثَبِّطون أَنصار النبی،صلی الله علیه و سلم،و ذلک أَنهم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محمدٌ و أَصحابه إِلاَّ أُکْلَةُ رأْسٍ،و لو کانوا لَحْماً لالتقمهم أَبو سفیان و حِزْبُه،فخلُّوهم و تعالوا إِلینا فهذا تَعْویقُهم إِیاهم عن نُصْرة النبی،صلی الله علیه و سلم،و هو تَفْعِیل من عَاقَ یَعُوق ؛و أَما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أَنِّی رَمَیْتُکَ من قریبٍ، لَعاقَک،عن دُعاء الذِّئبِ،عَاقِ إِنما أَراد عائق فقلب،و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توهُّم عَقَوْته،و هو مذکور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العَیُّوقُ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کوکب أَحمر مضیء بِحِیالِ الثُّرَیّا فی ناحیة الشَّمال و یطلع قبل الجوزاء،سمی بذلک لأَنه یَعُوق الدَّبَران عن لقاء الثُّرَیّا،قال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فَوَرَدْنَ،و العَیوقُ مَقْعَدَ رابئِ الضُّرَباءِ، خَلْفَ النجمِ،لا یَتَتَلَّعُ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لزمته اللام لأَنه عندهم الشیء بعینه،و کأَنه جعل من أُمَّةٍ کل واحد منها عَیُّوقٌ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هل هذا البناء لکل ما عَاقَ شیئاً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خُصَّ به هذا النجمُ کالدَّبَران و السِّمَاکِ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عَیُّوق طالعاً،فحذف الأَلف و اللام و هو ینویهما فلذلک یبقی علی تعریفه الذی کان علیه،و کذلک کل ما فیه الأَلف و اللام من أَسماء النجوم و الدَّراری،فلک أَن تحذفهما منه و أَنت تنویهما،فیبقی فیه تعریفه الذی کان مع الأَلف و اللام،و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الدَّبَرانُ نجم یلی الثرَیّا إِذا طلع علم أَن الثُّرَیّا قد طلعت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عَیُّوق فَیْعُول یحتمل أَن یکون بناؤه من عَوْق و من عَیْق لأَنَّ الواو و الیاء فی ذلک سواء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عاندَت الثُّرَیّا،بعد هَدْءٍ، مُعاندةً لها العَیُّوقُ جَارَا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العَیُّوق نجم أَحمر مضیء فی طرف المَجَرَّة الأَیمن یتلو الثُّرَیّا لا یتقدمه،و أَصله فَیْعُول،فلما التقی الیاء و الواو و الأُولی ساکنة صارتا یاءً مشددة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عَاقتِ المرأَةُ عند زوجها و لا لاقَتْ أَی ما حَظِیَتْ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لاقَتْ و لا عاقَتْ أَی لم تَلْصَق بقلبه،و منه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 الدَّواةُ أَی لَصِقَتْ،و أَنا أَلَقْتُها،کأَن عَاقَتْ إِتباع للاقَتْ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حملناه علی الواو و إِن لم نعرف أَصله لأَن انقلاب الأَلف عن الواو عیناً أَکثر من انقلابها عن الیاء،و روی شمر عن 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سقائه عَیْقةٌ من الرُّبِّ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ذهب به إِلی قوله ما لاقَتْ و لا عاقَتْ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 یقول ما فی نِحْیه عَیقةٌ و لا عَمَقَة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العُوَاق و العَوِیقُ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قُنْبِ الفرس،و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الصوت من کل شیء،قال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العَوِیقُ و الوَعیقُ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الرَّکْبُ حلَّ بدارِ قومٍ، سمعتَ لها،إِذا هَدَرَتْ، عُوَاقَا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اللحیانی سمعت عَاقْ عَاقْ و عاقِ </w:t>
      </w:r>
      <w:bookmarkStart w:id="858" w:name="pg11488_143391"/>
    </w:p>
    <w:p>
      <w:pPr>
        <w:pStyle w:val="BookText"/>
        <w:rPr/>
      </w:pPr>
      <w:bookmarkEnd w:id="858"/>
      <w:r>
        <w:rPr>
          <w:rFonts w:ascii="Amiri" w:hAnsi="Amiri" w:eastAsia="Amiri" w:cs="Amiri"/>
          <w:color w:val="111111"/>
          <w:sz w:val="28"/>
          <w:sz w:val="28"/>
          <w:szCs w:val="28"/>
          <w:rtl w:val="true"/>
          <w:lang w:bidi="ar-SA"/>
        </w:rPr>
        <w:t>عاقِ و غَاقْ غَاقْ و غاقِ غاقِ لصوت الغراب،قال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نُعَاقُه و نُغاقُه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العُوقُ أَبو عُوج بنِ عُوق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بالحجاز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فَعُوقٌ فَرُمَاحٌ فاللِوَی من أَهله قَفْرُ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عُوق موضع لم یُعَیَّن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الیمن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امْرُؤٌ حَنْظَلِیٌّ فی أَرُومَتِها، لا من عَتِیکٍ،و لا أَخوالیَ العَوَقَهْ و یَعُوقُ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صنم کان لِکنانَةَ عن الزجاج،و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لقوم نوح،علیه السلام،و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یُعْبد علی زمن نوح،علیه السلام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إِنه کان رجلاً من صالحی زمانه قبل نوح،فلما مات جَزِعَ علیه قومُه فأَتاهم الشیطان فی صورة إِنسان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أُمَثِّله لکم فی مِحْرابکم حتی تروه کلما صلیتم،ففعلوا ذلک فتَمادَی ذلک بهم إِلی أَن اتخذوا علی مثاله صنماً فعبدوه من دون الله تعالی،و قد ذکره الله فی کتابه العزیز،و کذلک یَغُوث ؛بالغین المعجمة و الثاء المثلثة،اسم صنم أَیضاً کان لقوم نوح،و الیاء فیهما زائدة،و الله أَعلم</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3028472_73709187"/>
      <w:bookmarkStart w:id="860" w:name="_Toc362"/>
      <w:bookmarkEnd w:id="859"/>
      <w:r>
        <w:rPr>
          <w:rtl w:val="true"/>
        </w:rPr>
        <w:t>عیق</w:t>
      </w:r>
      <w:bookmarkEnd w:id="860"/>
    </w:p>
    <w:p>
      <w:pPr>
        <w:pStyle w:val="BookText"/>
        <w:rPr/>
      </w:pPr>
      <w:r>
        <w:rPr>
          <w:rFonts w:ascii="Amiri" w:hAnsi="Amiri" w:eastAsia="Amiri" w:cs="Amiri"/>
          <w:color w:val="111111"/>
          <w:sz w:val="28"/>
          <w:sz w:val="28"/>
          <w:szCs w:val="28"/>
          <w:rtl w:val="true"/>
          <w:lang w:bidi="ar-SA"/>
        </w:rPr>
        <w:t xml:space="preserve">العَیْقةُ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الفِناءُ من 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ساحل البحر و ناحیته،و یجمع عَیْقات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 تَجَرَّمَ فی البَضِیعِ ثمانیاً، یُلْوِی بعَیْقاتِ البحارِ و یُجْنَبُ السّادِی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المُهْمَل،و یَلْوی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یذهب بها،و یُجْنَبُ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تصیبه الجَنُوب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النصیب من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أَصوات الزجر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عَیَّق فی صوته و هو یُعَیَّق فی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3"/>
        <w:numPr>
          <w:ilvl w:val="2"/>
          <w:numId w:val="1"/>
        </w:numPr>
        <w:rPr/>
      </w:pPr>
      <w:bookmarkStart w:id="861" w:name="__RefHeading___Toc3028474_73709187"/>
      <w:bookmarkStart w:id="862" w:name="_Toc363"/>
      <w:bookmarkEnd w:id="861"/>
      <w:r>
        <w:rPr>
          <w:rtl w:val="true"/>
        </w:rPr>
        <w:t>فصل الغین المعجمة</w:t>
      </w:r>
      <w:bookmarkEnd w:id="862"/>
    </w:p>
    <w:p>
      <w:pPr>
        <w:pStyle w:val="Heading4"/>
        <w:numPr>
          <w:ilvl w:val="3"/>
          <w:numId w:val="1"/>
        </w:numPr>
        <w:rPr/>
      </w:pPr>
      <w:bookmarkStart w:id="863" w:name="__RefHeading___Toc3028476_73709187"/>
      <w:bookmarkStart w:id="864" w:name="_Toc364"/>
      <w:bookmarkEnd w:id="863"/>
      <w:r>
        <w:rPr>
          <w:rtl w:val="true"/>
        </w:rPr>
        <w:t>غبق</w:t>
      </w:r>
      <w:bookmarkEnd w:id="864"/>
    </w:p>
    <w:p>
      <w:pPr>
        <w:pStyle w:val="BookText"/>
        <w:rPr/>
      </w:pPr>
      <w:r>
        <w:rPr>
          <w:rFonts w:ascii="Amiri" w:hAnsi="Amiri" w:eastAsia="Amiri" w:cs="Amiri"/>
          <w:color w:val="111111"/>
          <w:sz w:val="28"/>
          <w:sz w:val="28"/>
          <w:szCs w:val="28"/>
          <w:rtl w:val="true"/>
          <w:lang w:bidi="ar-SA"/>
        </w:rPr>
        <w:t xml:space="preserve">الغَبْقُ و التَّغَبُّق و الاغْتِباقُ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العشیّ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الغَبُوق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 بالعشی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غَبْقانُ و امرأَة غَبْقَی کلاهما علی غیر الفعل،لأَن افْتَعَل و تَفَعَّل لا یُبْنی منهما فَعْلان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الغَبُوق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اغْتُبِقَ ،و خصَّ بعضهم به اللبن المشروب فی ذلک الوقت،و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أَمسی عند القوم من شرابهم فشربوه،و جمعه غَبَائقُ علی غیر قیاس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لا أُسْقَی علی عِلاَّتِی صبائحی، غَبائِقی ،قَیْلاتی ؟ أَراد و غَبائقی و قَیْلاتی فحذف حرف العطف،و حذفه ضعیف فی القیاس معدوم فی الاستعمال،و وجه ضعفه أَن حرف العطف فیه ضرب من الاختصار،و ذلک أَنه قد أُقیم مقام العامل،أَ لا تری أَن قولک قام زید و عمرو أَصله قام زید و قام عمرو،فحذفت قام الثانیة و بقیت الواو کأَنها عوض منها،فإِذا ذهبتَ بحذف الواو النائبة عن الفعل،تجاوزتَ حدَّ الاختصار إِلی مذهب الانتهاک و الإِِجْحاف،فلذلک رُفِضَ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غَبَقَ الرجلَ یَغْبُقه و یَغْبِقه غَبْقاً و غَبَّقَه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سقاه غَبُوقاً فاغْتَبق هو اغْتِباقاً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غَبَقَ الإِِبلَ و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سقاها أَو حلبها بالعشیّ،و اسم ما یحلب منها الغَبُوق ،و الغَبُوق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اغْتُبِقَ حارًّا من اللبن بالعشیّ</w:t>
      </w:r>
      <w:r>
        <w:rPr>
          <w:rFonts w:eastAsia="Amiri" w:cs="Amiri" w:ascii="Amiri" w:hAnsi="Amiri"/>
          <w:color w:val="111111"/>
          <w:sz w:val="28"/>
          <w:szCs w:val="28"/>
          <w:rtl w:val="true"/>
          <w:lang w:bidi="ar-SA"/>
        </w:rPr>
        <w:t xml:space="preserve">. </w:t>
      </w:r>
      <w:bookmarkStart w:id="865" w:name="pg11488_143392"/>
    </w:p>
    <w:p>
      <w:pPr>
        <w:pStyle w:val="BookText"/>
        <w:rPr/>
      </w:pPr>
      <w:bookmarkEnd w:id="865"/>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الناقة غَبُوقی و غَبُوقتی أَی أَغتبق لبنها،و جمعها الغَبائقُ ،و کذلک صَبُوحی و صَبُوحتی،و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قَیْلَتُه و هی الناقة التی یحتلبها عند مَقِیلِه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صَبائحی غَبائقی قَیْلاتی و الغَبُوق و الغَبُوقة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التی تحلب بعد المغرب ؛عن اللحیانی ؛و تَغَبَّقها و اغْتَبَقها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حلبها فی ذلک الوقت ؛عنه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أَصحاب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أَغْبِقُ قبلهما أَهلاً و لا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کنت أُقدِّم علیهما أَحداً فی شرب نصیبهما من اللبن الذی یشربانِه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الغَبُوق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آخر النهار مقابل الصَّبُوح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تَصْطَبِحوا أَو تَغْتَبِقوا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تَفْتَعِلوا من الغَبُوق ؛و حدیث المغیرة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تُحَرِّم الغَبْقةُ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هکذا جاء فی روایة و هی المرة من الغَبُوق شرب العشی،و یروی بالعین المهملة و الیاء و الفاء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 العرب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کاذباً فشربتَ غَبُوقاً بارداً أَی لا کان لک لبن حتی تشرب الماء القَراح،فسماه غَبُوقاً علی المثل،أَو أَراد قام لک ذلک مقام الغَبُوق ؛قال أَبو سَهْم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تَقْلِلْ حَلُوبَتُه و یَنْکُلْ عن الأَعداءِ، یَغْبُقه القَراحُ أَی یَغْبُقه الماء البارد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لقیته ذا غَبُوقٍ و ذا صَبوحٍ أَی بالغداة و العشیّ،لا یستعملان إِلا ظَرْفاً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خیط أَو عَرَقةٌ تشد فی الخشبة المعترضة علی سنام البعیر،و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سَنام الثور إِذا کَرَب یُثْبِتُ الخشبة علی سنامه ؛و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الغَبَقة بهذا المعنی لغیر ابن درید</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3028478_73709187"/>
      <w:bookmarkStart w:id="867" w:name="_Toc365"/>
      <w:bookmarkEnd w:id="866"/>
      <w:r>
        <w:rPr>
          <w:rtl w:val="true"/>
        </w:rPr>
        <w:t>غبرق</w:t>
      </w:r>
      <w:bookmarkEnd w:id="867"/>
    </w:p>
    <w:p>
      <w:pPr>
        <w:pStyle w:val="BookText"/>
        <w:rPr/>
      </w:pPr>
      <w:r>
        <w:rPr>
          <w:rFonts w:ascii="IRNazanin" w:hAnsi="IRNazanin" w:eastAsia="IRNazanin"/>
          <w:color w:val="111111"/>
          <w:sz w:val="28"/>
          <w:sz w:val="28"/>
          <w:szCs w:val="28"/>
          <w:rtl w:val="true"/>
          <w:lang w:bidi="fa-IR"/>
        </w:rPr>
        <w:t>التهذیب فی الرباعی عن أَبی لیلی الأَعرابی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غُبْرُقةٌ إِذا کانت واسعة العینین شدیدة سواد سوادهما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الغُبارِقُ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ذهب به الجَمالُ کلَّ مَذْهَب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یُبْغِضُ کل غَزِلٍ غُبارِقِ</w:t>
      </w:r>
    </w:p>
    <w:p>
      <w:pPr>
        <w:pStyle w:val="Heading4"/>
        <w:numPr>
          <w:ilvl w:val="3"/>
          <w:numId w:val="1"/>
        </w:numPr>
        <w:rPr/>
      </w:pPr>
      <w:bookmarkStart w:id="868" w:name="__RefHeading___Toc3028480_73709187"/>
      <w:bookmarkStart w:id="869" w:name="_Toc366"/>
      <w:bookmarkEnd w:id="868"/>
      <w:r>
        <w:rPr>
          <w:rtl w:val="true"/>
        </w:rPr>
        <w:t>غدق</w:t>
      </w:r>
      <w:bookmarkEnd w:id="869"/>
    </w:p>
    <w:p>
      <w:pPr>
        <w:pStyle w:val="BookText"/>
        <w:rPr/>
      </w:pPr>
      <w:r>
        <w:rPr>
          <w:rFonts w:ascii="Amiri" w:hAnsi="Amiri" w:eastAsia="Amiri" w:cs="Amiri"/>
          <w:color w:val="111111"/>
          <w:sz w:val="28"/>
          <w:sz w:val="28"/>
          <w:szCs w:val="28"/>
          <w:rtl w:val="true"/>
          <w:lang w:bidi="ar-SA"/>
        </w:rPr>
        <w:t xml:space="preserve">الغَدَق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الکثیر العامّ،و قد غَیْدَقَ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؛عن أَبی العَمَیْثل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الغَدَق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الکثیر و إِن لم یکُ مطراً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لَوِ اسْتَقٰامُوا عَلَی الطَّرِیقَةِ لَأَسْقَیْنٰاهُمْ مٰاءً غَدَقاً لِنَفْتِنَهُمْ فِیهِ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لو استقاموا علی طریقة الکفر لفتحنا علیهم باب اغْترارٍ،کقوله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لَجَعَلْنٰا لِمَنْ یَکْفُرُ بِالرَّحْمٰنِ لِبُیُوتِهِمْ سُقُفاً مِنْ فِضَّةٍ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الماءُ الغَدَقُ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الغَدَقُ المصدر،و الغَدِقُ اسم الفاعل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غَدِقَ یَغْدَقُ غَدَقاً فهو غَدِقٌ إِذا کثر الندَی فی المکان أَو الماءُ،قال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یقرأُ ماء غَدِقاً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لَأَسْقَیْنٰاهُمْ مٰاءً غَدَقاً أَی لفتحنا علیهم أَبواب المعیشة لنفتنهم بالشکر و الصبر،و قال الفراء مثله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استقاموا علی طریقة الکفر لزِدْنا فی أَموالهم فتنةً علیهم و بلیّة،و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لو استقاموا علی طریقة الهُدَی لأَسقیناهم ماء کثیراً،و دلیل هذا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أَهْلَ الْقُریٰ آمَنُوا وَ اتَّقَوْا لَفَتَحْنٰا عَلَیْهِمْ بَرَکٰاتٍ مِنَ السَّمٰاءِ ؛أَراد بالماء الغَدَقِ الماء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غَدِقةٌ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غایة الرِّیِّ و هی النَّدِیّة المبتلة الرُّبی الکثیرة الماء،و عُشْبُها غَدِقٌ و غَدَقُهُ بلَلُه و رِیُّه،و کذلک عشب غَدِقٌ بیِّن الغَدَق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مبتلٌّ رَیّان ؛رواه أَبو حنیفة و عزاه إِلی النضر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غَدِقَتِ الأَرض غَدَقاً و أَغْدقَتْ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أَخصبت</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غَدِقَتِ العین غَدَقاً ،فهی غَدِقة ،و اغْدَوْدَقَتْ </w:t>
      </w:r>
      <w:r>
        <w:rPr>
          <w:rFonts w:eastAsia="Amiri" w:cs="Amiri" w:ascii="Amiri" w:hAnsi="Amiri"/>
          <w:color w:val="111111"/>
          <w:sz w:val="28"/>
          <w:szCs w:val="28"/>
          <w:rtl w:val="true"/>
          <w:lang w:bidi="ar-SA"/>
        </w:rPr>
        <w:t xml:space="preserve">: </w:t>
      </w:r>
      <w:bookmarkStart w:id="870" w:name="pg11488_143393"/>
    </w:p>
    <w:p>
      <w:pPr>
        <w:pStyle w:val="BookText"/>
        <w:rPr/>
      </w:pPr>
      <w:bookmarkEnd w:id="870"/>
      <w:r>
        <w:rPr>
          <w:rFonts w:ascii="Amiri" w:hAnsi="Amiri" w:eastAsia="Amiri" w:cs="Amiri"/>
          <w:color w:val="111111"/>
          <w:sz w:val="28"/>
          <w:sz w:val="28"/>
          <w:szCs w:val="28"/>
          <w:rtl w:val="true"/>
          <w:lang w:bidi="ar-SA"/>
        </w:rPr>
        <w:t>غَزُرَتْ و عذُبت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ماءٌ مُغْدَوْدِقٌ و غَیْداقٌ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مطر مُغْدَوْدقٌ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غَدِقَتْ عین الماء،بالکسر،أَی غَزُرت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عام غَیْداقٌ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مُخْصب،و کذلک السنة بغیر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غیث غَیْداق کثیر الماء،و عیش غَیْدَق و غَیْداقٌ واسع مخصب،و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الغَیْداقُ اسم ؛و هم فی غَدَقٍ من العیش و غَیْداقٍ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غَیْدَقَ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لُعابه علی التشبیه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اسقنا غَیْثاً غَدَقاً مُغْدِقاً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الغَدَق ،بفتح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الکبار القَطْرِ،و المُغْدِقُ مُفْعل منه أَکَّده به ؛و أَغْدَقَ المطرُ یُغْدِق إِغْداقاً ،فهو مُغْدِق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نشأَت السحابة من قِبَل العین فتلک عینٌ غُدَیْقةٌ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نشأَت بحریةً فتشاءمت فتلک عینٌ غُدَیْقةٌ أَی کثیرة الماء ؛هکذا جاءت مصغرةً و هو من تصغیر التعظیم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شابٌّ غَیْدَقٌ و غَیْداقٌ أَی ناعم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الغَیْداقُ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الکریم الجواد الواسع الخلق الکثیر العطیة،و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الکثیر الواسع من کل شیء،و إِنه لغَیْداق الجری و العَدْوِ ؛قال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نجَوْتُ،و لمّا یَنزِعُوا سَلَبی، بوالهٍ من قَنِیصِ الشَّدِّ غَیْداقِ و شدّ غَیْداق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الحُضْر الشدید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الغَیْداق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الطویل من الخیل ؛عن السیرافی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الغَیْدَقُ و الغَیْداق و الغَیْدَقانُ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الرخص الناعم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التَّصابی و الشَّبابِ الغَیْدَقِ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خلیلٍ لیَ غَیْداقٍ رَفِلْ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 العَناصی غَیْدَقاناً أَغْیَدَا و الغَیْدَاق من الغلمان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لم یبلغ،و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ذو الرَّخاصة و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الغَیْداقُ من الضِّباب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الرخص السمین،و قیل هو من ولد الضِّباب فوق المُطَبِّخِ،و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دون المُطَبِّخِ و فوق الحِسْلِ،و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الضب بین الضبین،و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الضَّبُّ المسن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لولد الضَّبِّ حِسْل ثم یصیر غَیْدَاقاً ثم یصیر مُطَبِّخاً ثم یکون ضَبّاً مُدْرکاً،و لم یذکر الخُضَرِمَ بعد المُطَبِّخ،و ذکره خلف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الغَیادیقُ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الحدیث ذکر بئر غَدَق ،بفتحتین،بئر معروفة بالمدینة،و الله أعلم</w:t>
      </w:r>
      <w:r>
        <w:rPr>
          <w:rFonts w:eastAsia="IRNazanin" w:cs="IRNazanin"/>
          <w:color w:val="111111"/>
          <w:sz w:val="28"/>
          <w:szCs w:val="28"/>
          <w:rtl w:val="true"/>
          <w:lang w:bidi="fa-IR"/>
        </w:rPr>
        <w:t>.</w:t>
      </w:r>
    </w:p>
    <w:p>
      <w:pPr>
        <w:pStyle w:val="Heading4"/>
        <w:numPr>
          <w:ilvl w:val="3"/>
          <w:numId w:val="1"/>
        </w:numPr>
        <w:rPr/>
      </w:pPr>
      <w:bookmarkStart w:id="871" w:name="__RefHeading___Toc3028482_73709187"/>
      <w:bookmarkStart w:id="872" w:name="_Toc367"/>
      <w:bookmarkEnd w:id="871"/>
      <w:r>
        <w:rPr>
          <w:rtl w:val="true"/>
        </w:rPr>
        <w:t>غرق</w:t>
      </w:r>
      <w:bookmarkEnd w:id="872"/>
    </w:p>
    <w:p>
      <w:pPr>
        <w:pStyle w:val="BookText"/>
        <w:rPr/>
      </w:pPr>
      <w:r>
        <w:rPr>
          <w:rFonts w:ascii="Amiri" w:hAnsi="Amiri" w:eastAsia="Amiri" w:cs="Amiri"/>
          <w:color w:val="111111"/>
          <w:sz w:val="28"/>
          <w:sz w:val="28"/>
          <w:szCs w:val="28"/>
          <w:rtl w:val="true"/>
          <w:lang w:bidi="ar-SA"/>
        </w:rPr>
        <w:t xml:space="preserve">الغَرَقُ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الرُّسُوب فی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یشبّه الذی رکبه الدَّیْن و غمرَتْه البَلایا،یقال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غَرِق و غَریق ،و قد غَرِقَ غَرَقاً و هو غارِقٌ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فی الماء و الخَنادِقِ، من بین مَقْتول و طَافٍ غارِقِ و الجمع غَرْقی ،و هو فعیل بمعنی مُفْعَل، أَغْرَقه الله إِغْراقاً ،فهو غَرِیقٌ ،و کذلک مریض أَمْرضه الله فهو مریض و قوم مَرْضَی،و النَّزِیفُ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السکران،و جمعه نَزْفَی،و النَّزِیفُ فَعِیل بمعنی مَفْعُول أَو مُفْعَل لأَنه یقال نَزَفَتْه الخمرُ و أَنزفَتْه،ثم یُرَدُّ مُفْعَل أَو مفعول إِلی فَعِیل فیُجْمَع فَعْلَی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الغَرِقُ الراسب فی الماء،و الغَرِیقُ المیت فیه،و قد أَغْرَقَهُ غیره و غَرَّقه ،فهو مُغَرَّقٌ و غَرِیق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الحَرَقُ و الغرق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علی الناس زمان لا ینجو فیه إِلا من دَعَا دُعاء الغَرِقِ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الغَرِقُ ،بکسر الراء،الذی قد غلبه الماء و لمَّا یَغْرَقْ ،فإِذا غَرِقَ فهو الغَرِیق </w:t>
      </w:r>
    </w:p>
    <w:p>
      <w:pPr>
        <w:pStyle w:val="BookText"/>
        <w:rPr/>
      </w:pP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أَتْبَعْتُهُمْ مُقْلةً إِنْسانُها غَرِقٌ ، هل ما أَری تارکٌ للعَینِ إِنْسانا ؟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یا تری تارک</w:t>
      </w:r>
      <w:r>
        <w:rPr>
          <w:rFonts w:eastAsia="IRNazanin" w:cs="IRNazanin"/>
          <w:color w:val="111111"/>
          <w:sz w:val="28"/>
          <w:szCs w:val="28"/>
          <w:lang w:bidi="fa-IR"/>
        </w:rPr>
        <w:t>ḥ</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أَری من البَیْن و البکاء غیرُ مُبْقٍ للعین إِنسانها،و معنی الحدیث کأَنه أَراد إِلاَّ مَنْ أَخلص الدعاء لأَن من أَشفی علی الهلاک أَخلص فی دعائه طلبَ النجاةِ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الغَرَق و الحَرَق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الغَرَقُ ،بفتح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وحشیّ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غَرِقاً فی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متناهیاً فی شربها و الإِِکثار منه،مستعار من الغَرَقِ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علی و ذکر مسجد الکوفة فی زاویته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 التَّنُّورُ و فیه هلک یَغُوثُ و یَعُوقُ و هو الغارُوق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فاعول من الغَرق لأَن الغَرَق فی زمان نوح،علیه السلام،کان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غُرَقاً فیه 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جاء فی روایة و المعروف و مَرَقاً،و الغُرَق المَرَق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خَرَقْتَهٰا لِتُغْرِقَ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غلبه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غَرِقٌ فی الدَّین و البَلْوَی و غَرِیق و قد غَرِقَ فیه،و هو مثل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أَغرقه قوم فطردوه و هو هارب عَجْلان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التَّغْریق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الغَرَق فی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الماء فی سَمَّیِ الأَنف حتی تمتلئ مَنافذُه فیَهلک،و الشَّرَق فی الفم حتی یُغَص به لکثرته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غَرِقَ فی الماء و شَرِقَ إِذا غمره الماء فملأَ مَنافذَه حتی یموت،و من هذا یقال غَرَّقَتِ القابلة الولد،و ذلک إِذا لم تَرْفُقْ بالولد حتی تدخل السّابِیاءُ أَنفه فتقتله،و غَرَّقَتِ القابلة المولود فِغَرِقَ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خَرُقت به فانْفَتَقَتِ السابیاءُ فانسد أَنفه و فمه و عیناه فمات ؛قال الأَعشی یعنی قیسَ بن مسعود الشیبانی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طَوْرَیْن فی عامٍ غَزَاةً و رِحْلَةً، أَلا لَیْتَ قَیْساً غَرَّقَتْهُ القَوابِلُ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القابلة کانت تُغَرِّقُ المولود فی ماء السَّلَی عام القحط،ذکراً کان أَو أُنثی،حتی یموت،ثم جعل کلّ قتل تَغْریقاً ؛و منه 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غَرَّقَتْ أَرْباضُها ثِنْیَ بَکْرَةٍ بتَیْهاءَ،لم تُصْبِحْ رَؤُوماً سَلُوبُها الأَرْباض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الحِبال،و البَکْرة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الفَتِیّة،و ثِنْیُها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بطنها الثانی،و إِنما لم تعطف علی ولدها لما لحقها من التعب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العُشَراءُ من النُّوق إِذا شدَّ علیها الرَّحْلُ بالحبال ربما غُرِّقَ الجنین فی ماء السّابیاء فتسقطه،و أَنشد قول ذی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أَغْرَقَ النبلَ و غَرَّقه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به غایة المدّ فی القوس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أَغْرَقَ النازع فی القَوْس أَی استوفی مدها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الاسْتِغْراقُ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الاستیعاب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أَغْرَقَ فی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 الحد و أَصله من نزع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النّٰازِعٰاتِ غَرْقاً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أَنها الملائکة و أَن النَّزْعَ نزعُ الأَنفس من صدور الکفار،و هو قولک و النازعات إِغْراقاً کما یُغْرِقُ النازعُ فی القوس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الغَرْقُ اسم أُقیم مقام المصدر الحقیقی من أَغْرَقْتُ إِغْراقاً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نَزَع فی قوسه فأَغْرَقَ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الإِِغْراقُ الطرح و هو أَن یباعد السهم من شدة النزع یقال إِنه لطَرُوح</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أُسید الغنوی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الإِِغْراق فی النَّزْع أَن ینزع حتی یُشْرِبَ بالرِّصاف و ینتهی إِلی کَبِدِ القَوْس و ربما قطع ید الرامی،قال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شُرْبُ القوسِ الرِّصافَ أَن یأْتی </w:t>
      </w:r>
    </w:p>
    <w:p>
      <w:pPr>
        <w:pStyle w:val="BookText"/>
        <w:rPr/>
      </w:pPr>
      <w:r>
        <w:rPr>
          <w:rFonts w:ascii="Amiri" w:hAnsi="Amiri" w:eastAsia="Amiri" w:cs="Amiri"/>
          <w:color w:val="111111"/>
          <w:sz w:val="28"/>
          <w:sz w:val="28"/>
          <w:szCs w:val="28"/>
          <w:rtl w:val="true"/>
          <w:lang w:bidi="ar-SA"/>
        </w:rPr>
        <w:t>النزع علی الرِّصاف کله إِلی الحدیدة ؛یضرب مثلاً للغُلُوِّ و الإِِفراط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اغْتَرَقَ الفرسُ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خالطها ثم سبقها،و فی حدیث ابن الأَکوع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علی رِجْلی فأَغْتَرِقُها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اغترق الفرس الخیل إِذا خالطها ثم سبقها،و یروی بالعین المهملة،و هو مذکور فی موضعه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اغْتِراقُ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استیعابه فی الزَّفِیر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الفرس إِذا خالط الخیل ثم سبقها یقال اغْتَرَقها ؛و أَنشد للبید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یُغْرِقُ الثَّعلبَ،فی شِرَّتِهِ، صائب الخَدْبة فی غیر فَشَلْ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بِمَ جَعَل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یُغْرِقُ الثعلبَ فی شِرَّتِه حجة لقوله اغْتَرقَ الخیلَ إِذا سبقها،و معنی الإِِغْراقِ غیر معنی الاغْتِرَاقِ ،و الاغْتِراقُ مثل الاسْتِغْراقِ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للفرس إِذا سبق الخیلَ قد اغْتَرَقَ حَلْبة الخیل المتقدمة ؛و قیل فی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یُغْرِقُ الثعلبَ فی شِرَّتِه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یعنی الفرس یسبق الثعلب بحُضْرِه فی شِرَّتِه أَی نشاطه فیُخَلِّفه،و الثانی أَن الثعلب هاهنا ثعلب الرمح فی السِّنان،فأَراد أَنه یَطْعُن به حتی یغیبه فی المطعون لشدة 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تَغْتَرِقُ نظر الناس أَی تَشْغَلُهم بالنظر إِلیها عن النظر إِلی غیرها بحسنها ؛و منه قول قیس بن الخَطِیم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تَغْترقُ الطَّرْفَ،و هی لاهیةٌ، کأَنما شَفَّ وَجْهَهَا نُزْفُ قوله تغْتَرق الطَّرْف یعنی امرأَة تَغْتَرِقُ و تَسْتَغْرِقُ واحد أَی تستغرِق عُیون الناس بالنظَر إِلیها،و هی لاهِیة أَی غافلة،کأَنما شَفَّ وجهها نُزْفٌ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أَنها رَقِیقة المَحاسن و کأَن دمها و دم وجهِها نُزِفَ،و المرأَة أَحسن ما تکون غِبَّ نفاسها لأَنه ذهب تهیُّج الدم فصارت رقیقة المَحاسن،و الطَّرْف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لا العین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یَطْرف طَرْفاً إِذا نظر،أَراد أَنها تستمیل نظَر النُّظَّار إِلیها بحسنها و هی غیر مُحتَفِلة و لا عامدة لذلک،و لکنها لاهیة،و إِنما یفعل ذلک 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للبعیر إِذا أَجْفَرَ جَنْباه و ضخُم بطنه فاستوعب الحِزام حتی ضاق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اغْتَرَقَ التَّصْدیر و البِطَان و استغرقه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المُغْرِق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تُلْقی ولدَها لتمامٍ أَو لغیره فلا تُظْأَرُ و لا تُحْلَب و لیست مَرِیّة و لا خَلِفة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اغْرَوْرَقَت عیناه بالدُّموع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امتلأَتا،زاد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تَفِیضا،و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قال ابن السکیت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رآهم رسول الله،صلی الله علیه و سلم،احمرَّ وجهه و اغْرَوْرَقَت عیناه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غَرِقتا بالدموع،و هو افْعَوْعَلَت من الغَرَق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الغُرْقة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من اللبن قدْر القدح،و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الشَّرْبة من اللبن،و الجمع غُرَق ؛قال الشماخ یصف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تُضْحِ،و قد ضَمِنَتْ ضَرَّاتها غُرَقاً ، من ناصِع اللَّوْنِ،حُلْو الطَّعْم مَجْهود و رواه ابن القطاع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 غیر مجهود،و الروایتان تصحان،و المجهود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المشتهی من الطعام،و المَجْهود من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أُخرجَ زُبده،و الروایة الصحیحة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تُصْبِحْ و قد ضَمِنَتْ ؛و قبله</w:t>
      </w:r>
      <w:r>
        <w:rPr>
          <w:rFonts w:eastAsia="Amiri" w:cs="Amiri" w:ascii="Amiri" w:hAnsi="Amiri"/>
          <w:color w:val="111111"/>
          <w:sz w:val="28"/>
          <w:szCs w:val="28"/>
          <w:rtl w:val="true"/>
          <w:lang w:bidi="ar-SA"/>
        </w:rPr>
        <w:t xml:space="preserve">: </w:t>
      </w:r>
      <w:bookmarkStart w:id="873" w:name="pg11488_143396"/>
    </w:p>
    <w:p>
      <w:pPr>
        <w:pStyle w:val="BookText"/>
        <w:rPr/>
      </w:pPr>
      <w:bookmarkEnd w:id="873"/>
      <w:r>
        <w:rPr>
          <w:rFonts w:ascii="Amiri" w:hAnsi="Amiri" w:eastAsia="Amiri" w:cs="Amiri"/>
          <w:color w:val="111111"/>
          <w:sz w:val="28"/>
          <w:sz w:val="28"/>
          <w:szCs w:val="28"/>
          <w:rtl w:val="true"/>
          <w:lang w:bidi="ar-SA"/>
        </w:rPr>
        <w:t>إِنْ تُمْسِ فی عُرْفُط صُلْعٍ جَماجِمهُ،</w:t>
      </w:r>
    </w:p>
    <w:p>
      <w:pPr>
        <w:pStyle w:val="BookText"/>
        <w:rPr/>
      </w:pPr>
      <w:r>
        <w:rPr>
          <w:rFonts w:ascii="Amiri" w:hAnsi="Amiri" w:eastAsia="Amiri" w:cs="Amiri"/>
          <w:color w:val="111111"/>
          <w:sz w:val="28"/>
          <w:sz w:val="28"/>
          <w:szCs w:val="28"/>
          <w:rtl w:val="true"/>
          <w:lang w:bidi="ar-SA"/>
        </w:rPr>
        <w:t>من الأَسَالِقِ عارِی الشَّوْکِ مَجْرُودِ</w:t>
      </w:r>
    </w:p>
    <w:p>
      <w:pPr>
        <w:pStyle w:val="BookText"/>
        <w:rPr/>
      </w:pPr>
      <w:r>
        <w:rPr>
          <w:rFonts w:ascii="IRNazanin" w:hAnsi="IRNazanin" w:eastAsia="IRNazanin"/>
          <w:color w:val="111111"/>
          <w:sz w:val="28"/>
          <w:sz w:val="28"/>
          <w:szCs w:val="28"/>
          <w:rtl w:val="true"/>
          <w:lang w:bidi="fa-IR"/>
        </w:rPr>
        <w:t xml:space="preserve">و یروی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مَخْضُودِ ،و الأَسالِقُ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العُرْفط الذی ذهب ورقه،و الصُّلْع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أُکل رؤُوسها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علی قلة رَعْیها و خُبْثِه غَزیرة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الغُرْقة مثل الشَّرْبة من اللبن و غیره من الأَشربة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فتکون أُصولُ السِّلْق غُرَقَه ،و فی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عَرْقَه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بعضهم بالفاء،أَی مما یُغْرَف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 بالمعاصی حتی أَغْرَقَ 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أَضاع أَعمالَه الصالحة بما ارتکب من المعاصی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أَغْرَقَ فی النَّزْع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بالغ فی الأَمر و انتهی فیه،و أَصله من نَزْعِ القوس و مَدِّها،ثم استعیر لِمَن بالغ فی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أَغْرَقَه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کثروا علیه فغلَبوه،و أَغْرَقَته السِّباع کذلک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الغِرْیاق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الغِرْقئُ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القشرة المُلْتزقة ببیاض البیض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الغِرْقئُ البیاض الذی یؤکل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الغِرْقئُ القشرة القِیقیّةُ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غرْقأَتِ البَیضة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و علیها قشرة رقیقة،و غَرْقأَت الدُّجاجة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غَرْقَأَ البیضة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 غِرْقِئَها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أَبو إِسحق إِلی أَن همزة الغِرْقئ زائدة و لم یعلل ذلک باشتقاق و لا غیره،قال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أَری للقضاء بزیادة هذه الهمزة وجهاً من طریق القیاس،و ذلک أَنها لیس بأُولی فنقضی بزیادتها و لا نَجِد فیها معنی غَرِق ،اللهم إِلا أَن یقول إِنَّ الغِرْقئ یحتوی علی جمیع ما یُخفِیه من البَیْضة و یَغْترقُه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عندی فیه بعد،و لو جاز اعتقاد مثله علی ضَعْفه لجاز لک أَن تعتقد فی همزة کِرْفِئَة أَنها زائدة،و تذهب إِلی أَنها فی معنی کَرَف الحمار إِذا رفع رأْسه لشَمِّ البَوْل،و ذلک لأَن السَّحاب أَبداً کما تراه مرتفع،و هذا مذهب ضعیف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اتفقوا علی همزة الغِرْقئ و أَن همزته لیست بأَصلیة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لجامٌ مُغَرَّق بالفضة أَی مُحَلًّی،و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إِذا عَمَّتْه الحلیة،و قد غُرِّق </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3028484_73709187"/>
      <w:bookmarkStart w:id="875" w:name="_Toc368"/>
      <w:bookmarkEnd w:id="874"/>
      <w:r>
        <w:rPr>
          <w:rtl w:val="true"/>
        </w:rPr>
        <w:t>غردق</w:t>
      </w:r>
      <w:bookmarkEnd w:id="875"/>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اللیث الغَرْدَقَة إِلْباسُ اللیل یُلْبِس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غَرْدَقَت المرأَةُ سترها إِذا أَرسلته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الغَرْدَقة إِلْباس الغُبار الناس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قَسْطَلُ یوم غَرْدَقا</w:t>
      </w:r>
    </w:p>
    <w:p>
      <w:pPr>
        <w:pStyle w:val="Heading4"/>
        <w:numPr>
          <w:ilvl w:val="3"/>
          <w:numId w:val="1"/>
        </w:numPr>
        <w:rPr/>
      </w:pPr>
      <w:bookmarkStart w:id="876" w:name="__RefHeading___Toc3028486_73709187"/>
      <w:bookmarkStart w:id="877" w:name="_Toc369"/>
      <w:bookmarkEnd w:id="876"/>
      <w:r>
        <w:rPr>
          <w:rtl w:val="true"/>
        </w:rPr>
        <w:t>غرنق</w:t>
      </w:r>
      <w:bookmarkEnd w:id="877"/>
    </w:p>
    <w:p>
      <w:pPr>
        <w:pStyle w:val="BookText"/>
        <w:rPr/>
      </w:pPr>
      <w:r>
        <w:rPr>
          <w:rFonts w:ascii="Amiri" w:hAnsi="Amiri" w:eastAsia="Amiri" w:cs="Amiri"/>
          <w:color w:val="111111"/>
          <w:sz w:val="28"/>
          <w:sz w:val="28"/>
          <w:szCs w:val="28"/>
          <w:rtl w:val="true"/>
          <w:lang w:bidi="ar-SA"/>
        </w:rPr>
        <w:t xml:space="preserve">الغُرْنُوق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الناعِم المُنتشِر من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الغُرْنُوق نَبْت ینبُت فی أُصول العَوْسَجِ و هو الغُرَانِق أَیضاً ؛قال ابن میّادة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زال یُسْقَی سِدْرُه و غُرانِقُه و الغُرْنُوقُ و الغِرْنَوقُ و الغِرْنَیْقُ و الغِرْنِیقُ و الغِرْناق و الغُمرَانِق و الغَرَوْنَق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الأَبیض الشاب الناعم الجمیل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أَنْت غِرْناقُ الشَّباب مَیّالْ، ذُو دَأْیَتَیْنِ یَنْفَحان السِّرْبالْ استعار الدَّأْیَتَینِ للرجل،و إِنما هما للناقة و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فکأَنی أَنظر إِلی غُرْنُوقٍ من قریش یَتَشَحَّط فی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شابّ ناعم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شباب غُرانِق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تامّ،و شاب غُرَانِق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تَطْلابَ الصِّبَی منک ضِلَّةٌ، و قد فاتَ رَیْعانُ الشَّبابِ الغُرانِق </w:t>
      </w:r>
    </w:p>
    <w:p>
      <w:pPr>
        <w:pStyle w:val="BookText"/>
        <w:rPr/>
      </w:pPr>
      <w:r>
        <w:rPr>
          <w:rFonts w:ascii="Amiri" w:hAnsi="Amiri" w:eastAsia="Amiri" w:cs="Amiri"/>
          <w:color w:val="111111"/>
          <w:sz w:val="28"/>
          <w:sz w:val="28"/>
          <w:szCs w:val="28"/>
          <w:rtl w:val="true"/>
          <w:lang w:bidi="ar-SA"/>
        </w:rPr>
        <w:t>و أَورده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تَطْلابی لِمِثْلِک زَلَّةٌ و امرأَة غُرانِقة و غُرانِق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شابَّة ممتلئة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لسَعْدٍ،و هو بالأَزارِقِ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بالمَحْضِ و بالمَشَارِقِ، و اللَّهْوِ عِنْدَ بادِن غُرَانِقِ و الغَرَانِقة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الشبَاب،و یقال للشابّ نفسه الغُرانِقُ و الغُرْنُوق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الغُرانِقُ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فی أصل العَوْسَج و هو لَیِّن النَّبات ؛حکاه أَبو حنیفة و کذلک الغَرانِیق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الغُرْنُوق و الغُرْنَیْق ،بضم الغین و فتح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أَبیض،و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طائر أَسود من طیر الماء طویل العُنُق ؛قال أَبو ذَؤَیب الهذلی یصف غوّاصاً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إلینا لُجَّةً بعد لُجّةٍ، أزَلَّ کغُرْنَیْق الضُّحُول عَمُوجُ 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أَرْسَح،و الضُّحُول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ضَحْل و هو الماء القلیل،و عَمُوج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یَتَعَمَّج و یلتوی ؛و إذا وصف بها الرجل فواحدهم غِرْنَیق و غِرْنَوْق ،بکسر الغین و فتح النون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غُرْنوق ،بالضم،و غُرانِق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الشابُّ الناعم،و الجمع الغَرانِق ،بالفتح،و الغَرانِیق و الغَرانِقةُ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الغُرْنُوق طیر أَبیض من طیر الماء ؛ذکره</w:t>
      </w:r>
    </w:p>
    <w:p>
      <w:pPr>
        <w:pStyle w:val="BookText"/>
        <w:rPr/>
      </w:pPr>
      <w:r>
        <w:rPr>
          <w:rFonts w:ascii="Amiri" w:hAnsi="Amiri" w:eastAsia="Amiri" w:cs="Amiri"/>
          <w:color w:val="111111"/>
          <w:sz w:val="28"/>
          <w:sz w:val="28"/>
          <w:szCs w:val="28"/>
          <w:rtl w:val="true"/>
          <w:lang w:bidi="ar-SA"/>
        </w:rPr>
        <w:t xml:space="preserve">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جنازته لما أُتِیَ به الوادی أَقبل طائر أَبیض غُرْنوق کأنه قُبْطِیّة حتی دخل فی نعشه،قال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فرَمَقْتُه فلم أَرَهُ خرج حتی 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الغُرْنَیْق الکُرْکیّ،و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طائر طویل القوائم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الغَرانِیقُ طیر مثل الکَراکی،واحدها غُرْنوق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طَعْم غادیةٍ فی جَوْف ذی حَدَبٍ، من ساکِبِ المُزْن یجْری فی الغَرانِیقِ أَراد بذی حَدَب سیلاً له عِرْق،و قوله من ساکب المُزْن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مما کان ساکباً من المزن،و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یجری فی الغرانیق أی یجری مع الغرانیق فأَقام فی مقام 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الغَرانِیق غُرْنَیْق و غِرْناق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الغَرانِیقُ العُلا ؛هی الأَصنام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فی الأَصل الذکور من طیر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الأَنباری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الغرانیق الذکور من الطیر،واحدها غِرْنَوْق و غِرْنَیْق ،سمی به لبیاضه،و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الکُرْکیّ،و کانوا یزعمون أن الأَصنام تقرّبهم من الله عز و جل و تشفع لهم إلیه،فشبهت بالطیور التی تعلو و ترتفع فی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تکون الغَرانیقُ فی الحدیث جمع الغُرانق و هو الحسن،یقال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غُرانِق و غَرانِق و غَرانِیق ،قال و قد جاءت حروف لا یفرق بین واحدها و جمعها إلا بالفتح و 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عُذَافر و عَذافر،و عُراعر اسم الملِک و عَراعر،و قُناقِن للمهندس،جمعه قَناقن،و عُجاهن للعَرُوس و جمعه عَجاهن،و قُبَاقب للعام الثالث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جمعه قَبَاقب</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لِمَّة غُرانقةٌ و غُرانِقیّة و هی الناعمة تُفَیِّئُها الریحُ،و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الغُرانق الشابّ الحسن الشعر الجمیلُ الناعمُ،و هو الغُرْنوق و الغِرْناق و الغِرْنَوْق ،و جمعه غَرانِق و غَرانقة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 الفَتَاةِ مَفارِقَ الغِرْناقِ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سیبویه الغُرْنَیْق فی بنات الأَربعة و ذهب إلی أن النون فیه أَصل لا زائدة، </w:t>
      </w:r>
      <w:bookmarkStart w:id="878" w:name="pg11488_143398"/>
    </w:p>
    <w:p>
      <w:pPr>
        <w:pStyle w:val="BookText"/>
        <w:rPr/>
      </w:pPr>
      <w:bookmarkEnd w:id="878"/>
      <w:r>
        <w:rPr>
          <w:rFonts w:ascii="Amiri" w:hAnsi="Amiri" w:eastAsia="Amiri" w:cs="Amiri"/>
          <w:color w:val="111111"/>
          <w:sz w:val="28"/>
          <w:sz w:val="28"/>
          <w:szCs w:val="28"/>
          <w:rtl w:val="true"/>
          <w:lang w:bidi="ar-SA"/>
        </w:rPr>
        <w:t>فسأَلت أَبا علی عن ذلک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له ذلک و لا نظیر له من أُصول بنات الأَربعة یقابلها،و ما أَنکَرْتُ أَن تکون زائدة لمَّا لم نجد لها أَصلاً یقابلها کما قلنا فی خُنْثُعْبة و کَنَهْبَل و عُنْصُل و عُنْظُب و نحو ذلک،فلم یزد فی الجواب علی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أُلحق به العُلَّیْق،و الإِلحاقُ لا یوجد إلا بالأُصول،و هذه دعوی عاریة من الدلیل،و ذلک أن العُلَّیْق وزنه فُعَّیْل و عینه مضعفة و تضعیف العین لا یوجد للإِلحاق،أ لا تری إلی قِلَّفٍ و إمَّعَة و سکِّین و کُلاَّب ؟لیس شیء من ذلک بملحق لأَن الإِلحاق لا یکون من لفظ العین،و العلة فی ذلک أن أَصل تضعیف العین إنما هو للفعل نحو قَطَّع و کَسَّر،فهو فی الفعل مفید للمعنی،و کذلک هو فی کثیر من الأَسماء نحو سِکِّیر و خِمِّیر و شَرَّاب و قَطَّاع أی یکثر ذلک منه و فیه،فلما کان أَصل تضعیف العین إنما هو للفعل علی التکثیر لم یمکن أن یجعل للإِلحاق،و ذلک أن العنایة بمفید المعنی عند العرب أَقوی من العنایة بالملحق،لأَن صناعة الإِلحاق لفظیة لا معنویة،فهذا یمنع من أن یکون العُلَّیق ملحقاً بغُرْنَیْق ،و إذا بطل ذلک احتاج کون النون أصلاً إلی دلیل،و إلا کانت زائدة،قال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فیه عندی إن هذه النون قد ثبتت فی هذه اللفظة أنَّی تصرفت ثَباتَ بقیة أُصول الکلمة،و ذلک أَنهم یقولون غُرْنَیْق و غِرْنَیْق و غُرْنوق و غُرَانق و غَرَونْق ،و ثبتت أیضاً فی التکسیر فقالوا غَرانِیق و غَرانقة ،فلما ثبتت النون فی هذه المواضع کلها ثَباتَ بقیة أصول الکلمة حکم بکونها أَصلاً ؛و قول جنادة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بِذِی رُبَدٍ،تَخالُ الإِثْرَ فیه مَدَبَّ غَرانِقٍ خاضَتْ نِقاعا أراد غَرانیق فحذف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الغُرْنوق الخُصْلة المُفَتَّلة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 غُرْنوقه و هی ناصیته،و جذب نُغْرُوقه و هی شعر قفاه</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3028488_73709187"/>
      <w:bookmarkStart w:id="880" w:name="_Toc370"/>
      <w:bookmarkEnd w:id="879"/>
      <w:r>
        <w:rPr>
          <w:rtl w:val="true"/>
        </w:rPr>
        <w:t>غسق</w:t>
      </w:r>
      <w:bookmarkEnd w:id="880"/>
    </w:p>
    <w:p>
      <w:pPr>
        <w:pStyle w:val="BookText"/>
        <w:rPr/>
      </w:pPr>
      <w:r>
        <w:rPr>
          <w:rFonts w:ascii="Amiri" w:hAnsi="Amiri" w:eastAsia="Amiri" w:cs="Amiri"/>
          <w:color w:val="111111"/>
          <w:sz w:val="28"/>
          <w:sz w:val="28"/>
          <w:szCs w:val="28"/>
          <w:rtl w:val="true"/>
          <w:lang w:bidi="ar-SA"/>
        </w:rPr>
        <w:t xml:space="preserve">غَسَقَتْ عینه تَغْسِقُ غَسْقاً و غَسَقاناً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الغَسَقان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غَسَق اللبنُ غَسْقاً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 من الضَّرْع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غَسَقت السماء تَغْسِق غَسْقاً و غَسَقاناً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انصبَّت و أَرَشَّتْ ؛و منه</w:t>
      </w:r>
    </w:p>
    <w:p>
      <w:pPr>
        <w:pStyle w:val="BookText"/>
        <w:rPr/>
      </w:pPr>
      <w:r>
        <w:rPr>
          <w:rFonts w:ascii="IRNazanin" w:hAnsi="IRNazanin" w:eastAsia="IRNazanin"/>
          <w:color w:val="111111"/>
          <w:sz w:val="28"/>
          <w:sz w:val="28"/>
          <w:szCs w:val="28"/>
          <w:rtl w:val="true"/>
          <w:lang w:bidi="fa-IR"/>
        </w:rPr>
        <w:t xml:space="preserve">قول عمر،رضی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غَسَق اللیل علی الظِّراب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انصب اللیل علی الجبال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غَسَق الجرحُ غَسْقاً و غَسَقاناً أی سال منه ماء أَصفر ؛و أَنشد شمر فی الغاسق بمعنی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أَبْکِی لفَقْدِهمُ بعَینٍ ثَرَّة، تَجْری مَساربُها بعینٍ غاسِق أی سائل و لیس من الظلمة فی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غَسَقت العین تَغْسِق غَسْقاً ،و هو هَمَلان العین بالعَمَش و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غَسَق اللیل یَغْسِق غَسْقاً و غَسَقاناً و أَغْسَقَ ؛عن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 و أَظلم ؛و منه قول ابن الرُّقَیّات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اللیل قد غَسَقا ، و اشْتَکَیْتُ الهَمَّ و الأَرَقا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p>
    <w:p>
      <w:pPr>
        <w:pStyle w:val="BookText"/>
        <w:rPr/>
      </w:pPr>
      <w:r>
        <w:rPr>
          <w:rFonts w:ascii="Amiri" w:hAnsi="Amiri" w:eastAsia="Amiri" w:cs="Amiri"/>
          <w:color w:val="111111"/>
          <w:sz w:val="28"/>
          <w:sz w:val="28"/>
          <w:szCs w:val="28"/>
          <w:rtl w:val="true"/>
          <w:lang w:bidi="ar-SA"/>
        </w:rPr>
        <w:t>حدیث عمر حین غَسق اللیل علی الظِّراب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غَسَقُ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ظلمته،و قیل أَول ظلمته،و قیل غَسَقُه إذا غاب الشِّفَقُ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أَغسَقَ المؤذِّن أی أَخَّر المغرب إلی غَسَق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الربیع بن خثیم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لمؤذنه یوم الغیم أَغْسِقْ أَغْسِق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أَخِّر المغرب حتی یَغْسِق اللیل،و هو إظلامه،لم نسمع ذلک فی غیر هذا الحدیث</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غَسَقِ اللَّیْلِ ،هو أَول ظلمته،الأَخفش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غَسَقُ </w:t>
      </w:r>
      <w:bookmarkStart w:id="881" w:name="pg11488_143399"/>
    </w:p>
    <w:p>
      <w:pPr>
        <w:pStyle w:val="BookText"/>
        <w:rPr/>
      </w:pPr>
      <w:bookmarkEnd w:id="881"/>
      <w:r>
        <w:rPr>
          <w:rFonts w:ascii="IRNazanin" w:hAnsi="IRNazanin" w:eastAsia="IRNazanin"/>
          <w:color w:val="111111"/>
          <w:sz w:val="28"/>
          <w:sz w:val="28"/>
          <w:szCs w:val="28"/>
          <w:rtl w:val="true"/>
          <w:lang w:bidi="fa-IR"/>
        </w:rPr>
        <w:t>اللیل ظلمته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غٰاسِقٍ إِذٰا وَقَبَ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الغاسِقُ هذا اللیل إذا دخل فی کل شیء،و قیل القمر إذا دخل فی ساهورِه،و قیل إذا خَسَفَ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قتیبة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الغاسِقُ القمر سمی به لأَنه یُکْسَفُ فیَغْسِقُ أی یذهب ضوءُه و یسودّ و یُظلم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غَسَقَ یَغْسِقُ غُسوقاً إذا أَظلم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الحدیث أن عائشة،رضی الله عنها،قالت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الله،صلی الله علیه و سلم،بیدی لما طلع القمر و نظر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الغاسِقُ إذا وَقَبَ فتعوَّذی بالله من شره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من شره إذا کُسِفَ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أَبی هریرة عن النبی،صلی الله علیه و سلم ،فی قوله وَ مِنْ شَرِّ غٰاسِقٍ إِذٰا وَقَبَ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اللیل،و قیل لِلَّیل غاسِقٌ ،و الله أعلم،لأَنه أَبرد من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الغاسِق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غَسَقُ اللیل حین یُطَخْطِخُ بین العشاءین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غَسَقُ اللیل دخول أَوَّله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أَتیته حین غَسَق اللیل أی حین یختلط و یعتکر و یسدّ المَناظرَ، یغْسِقُ غَسْقاً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رسول الله،صلی الله علیه و سلم،بعد ما أَغْسَقَ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دخل فی الغَسَق و هی ظلمة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أبی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أَمر عامر بن فُهَیْرة و هما فی الغار أَن یُرَوِّح علیهما غنمه مُغْسِقاً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تفطروا حتی یَغْسِق اللیل علی الظِّراب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حتی یغشی اللیل بظلمته الجبال الصغار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الغاسِقُ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اللیل ؛إذا غاب الشفق أَقبل الغَسَقُ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الحسن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الغاسِقُ أَول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کالغاسِقِ و کلاهما صفة غالبة ؛و قول أبی صخر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هِجانٌ فَلا فی الکَوْنِ شَامٌ یَشِینُهُ، و لا مَهَقٌ یَغْشی الغَسِیقاتِ مُغْرَبُ قال السکری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الغَسِیقاتُ الشدیدات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یَغْسِقُ و یسیل من جلود أَهل النار و صدیدهم من قیح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فَلْیَذُوقُوهُ حَمِیمٌ وَ غَسّٰاقٌ ،و قد قرأَه أَبو عمرو بالتخفیف،و قرأَه الکسائی بالتشدید،ثقلها یحیی بن وَثَّاب و عامة أَصحاب عبد الله،و خففها الناس بعد،و اختار أَبو حاتم غَساق ،بتخفیف السین،و قرأَ حفص و حمزة و الکسائی وَ غَسّٰاقٌ مشدَّدة،و مثله فی عَمَّ یَتَسٰاءَلُونَ ،و قرأَ الباقون و غَسَاقاً ،خفیفاً فی السورتین،و روی عن ابن عباس و ابن مسعود أَنهما قرآ غَسّٰاقٌ ،و بالتشدید،و فسَّراه الزَّمْهَرِیر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أبی سعید عن النبی،صلی الله علیه و 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دَلْواً من غَساق یُهَراقُ فی الدنیا لأَنْتَنَ أَهل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الغَساق ،بالتخفیف و 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یسیل من صَدِید أَهل النار و غُسالتهم،و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یسیل من دموعهم،و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الغَسَاق و الغَسَّاق المنتن البارد الشدید البرد الذی یُحْرِقُ من برده کإحراق الحمیم،و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البارد فقط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الحَمِیمُ و الغَسَّاقُ بهذا مقدَّماً و مؤخراً،و المعنی هذا حَمیم و غَسَّاق فلیذوقوه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الغَسَق من قُماشِ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الطَّعام زَوَانٌ و زُوَانٌ و زُؤَانٌ،بالهمز،و فیه غَسَقٌ و غَفاً،مقصور،و کَعابِیر و مُرَیْراء و قَصَلٌ کلُّه من قُماش الطَّعام</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3028490_73709187"/>
      <w:bookmarkStart w:id="883" w:name="_Toc371"/>
      <w:bookmarkEnd w:id="882"/>
      <w:r>
        <w:rPr>
          <w:rtl w:val="true"/>
        </w:rPr>
        <w:t>غفق</w:t>
      </w:r>
      <w:bookmarkEnd w:id="88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بالسوط و العصا و الدِّرَّةِ، غَفَقَهُ یغْفِقُهُ غَفْقاً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ضربه،و الغفقة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منه،و قد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عَفَقَهُ ،بالعین المهملة ؛و روی عن إیاس بن سلمة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بی عمر بن الخطاب،رضی الله عنه،و أنا قاعد فی السوق و هو مارّ لحاجة له معه </w:t>
      </w:r>
      <w:bookmarkStart w:id="884" w:name="pg11488_143400"/>
    </w:p>
    <w:p>
      <w:pPr>
        <w:pStyle w:val="BookText"/>
        <w:rPr/>
      </w:pPr>
      <w:bookmarkEnd w:id="884"/>
      <w:r>
        <w:rPr>
          <w:rFonts w:ascii="Amiri" w:hAnsi="Amiri" w:eastAsia="Amiri" w:cs="Amiri"/>
          <w:color w:val="111111"/>
          <w:sz w:val="28"/>
          <w:sz w:val="28"/>
          <w:szCs w:val="28"/>
          <w:rtl w:val="true"/>
          <w:lang w:bidi="ar-SA"/>
        </w:rPr>
        <w:t>الدِّرَّةُ،فقال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یا سَلَمةُ،عن الطریق فغَفَقَنی بها غَفْقَةً فما أَصاب إلا طَرَفها ثوبی،قال فأَمَطْتُ عن الطریق فسکت عنی حتی إذا کان العامُ المُقْبل لقینی فی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سلمة أَردتَ الحجّ العام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نعم،فأَخذ یدی فما فارق یَدُه یَدی حتی أَدخلنی بیته فأَخرج کیساً فیه ستمائة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سلمة خذها و اسْتَعِنْ بها علی حَجِّک و اعلم أنها من الغَفْقَةِ التی غَفَقْتُک بها عامَ أَوَّل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المؤمنین،و الله ما ذَکَرْتُها حتی ذَکَّرْتنیها،فقال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ما نسیتُها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غَفَقْتُه بالسوط أَغْفِقُه و مَتَنْتُه بالسوط أَمْتُنه و هو أَشد من الغَفْق ،و قوله أَمَطْتُ عن الطریق أی تَنَحَّیت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الهجوم علی الشیءِ و الأَوْب من الغَیْبة فجأَةً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؛و أَنشد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مَغْزایَ و بُعد المَغْفِقِ و الغَفْقُ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الشرب، غَفَقَ یَغْفِقُ غَفْقاً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تَغَفَّقَ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شربه ساعة بعد أُخری،و قیل شربه یومه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تَحَسَّی ما فی إنائه فقد تَمَزَّزَه،و ساعةً بعد ساعة فقد تَفَوَّقَهُ،فإذا أَکثر الشراب فقد تَغَفَّق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تَغَفَّقْت الشراب تَغَفُّقاً إذا شربته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ظَلَّ یتَغَفَّقُ الشرابَ إذا شربه یومَه أَجمع،و الغَفْقُ من صِفة الوِرْدِ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غاراتٍ من الوِرْدِ الغَفَقْ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الغَفْقُ أَن تَرِدَ الإِبلُ کل ساعة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ترعی الغَضا من جانِبَیْ مُشَفِّقِ غِبّاً،و من یَرْعَ الحُمُوضَ یَغْفِقِ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الإِبل غَفْقاً و هی تَغْفِقُ إذا شربت مرةً بعد أُخری و هو الشرب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التَّغْفِیقُ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و أنت تَسمْع حدیث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غَفَّقوا السَّلِیمَ تَغْفِیقاً إذا عالجوه و سَهَّدُوه ؛و قال ملیح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داوِیَّة مَلْساء تُمْسی سباعُها، بها،مثلَ عُوَّادِ السَّلِیم المُغَفَّقِ و جملة التَّغْفِیق نومٌ فی أَرَق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الغَیْفَقَةُ الإِهراقُ،و کذلک الدَّغْرَقة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غَفَقَ و عَفَقَ إذا خرجت منه 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المُنْغَفَقُ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المُنْصَرَفُ،و قال الأَصعمی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المُنْعَطَفُ ؛و أنشد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تَرَدَّی أَربعٌ،فی المُنْغَفَقْ ، بأَربعٍ یَنْزِعْنَ أَنفاسَ الرَّمَقْ و غافِق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w:t>
      </w:r>
      <w:r>
        <w:rPr>
          <w:rFonts w:eastAsia="Amiri" w:cs="Amiri" w:ascii="Amiri" w:hAnsi="Amiri"/>
          <w:color w:val="111111"/>
          <w:sz w:val="28"/>
          <w:szCs w:val="28"/>
          <w:rtl w:val="true"/>
          <w:lang w:bidi="ar-SA"/>
        </w:rPr>
        <w:t>.</w:t>
      </w:r>
    </w:p>
    <w:p>
      <w:pPr>
        <w:pStyle w:val="Heading4"/>
        <w:numPr>
          <w:ilvl w:val="3"/>
          <w:numId w:val="1"/>
        </w:numPr>
        <w:rPr/>
      </w:pPr>
      <w:bookmarkStart w:id="885" w:name="__RefHeading___Toc3028492_73709187"/>
      <w:bookmarkStart w:id="886" w:name="_Toc372"/>
      <w:bookmarkEnd w:id="885"/>
      <w:r>
        <w:rPr>
          <w:rtl w:val="true"/>
        </w:rPr>
        <w:t>غفلق</w:t>
      </w:r>
      <w:bookmarkEnd w:id="886"/>
    </w:p>
    <w:p>
      <w:pPr>
        <w:pStyle w:val="BookText"/>
        <w:rPr/>
      </w:pPr>
      <w:r>
        <w:rPr>
          <w:rFonts w:ascii="Amiri" w:hAnsi="Amiri" w:eastAsia="Amiri" w:cs="Amiri"/>
          <w:color w:val="111111"/>
          <w:sz w:val="28"/>
          <w:sz w:val="28"/>
          <w:szCs w:val="28"/>
          <w:rtl w:val="true"/>
          <w:lang w:bidi="ar-SA"/>
        </w:rPr>
        <w:t xml:space="preserve">امرأَة غَفَلَّقَةٌ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عظیمة الرَّکَب ؛عن ابن الأَعرابی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عَفَلَّقَة،بالعین المهملة،و قد تقدم ذکرها</w:t>
      </w:r>
      <w:r>
        <w:rPr>
          <w:rFonts w:eastAsia="IRNazanin" w:cs="IRNazanin"/>
          <w:color w:val="111111"/>
          <w:sz w:val="28"/>
          <w:szCs w:val="28"/>
          <w:rtl w:val="true"/>
          <w:lang w:bidi="fa-IR"/>
        </w:rPr>
        <w:t>.</w:t>
      </w:r>
    </w:p>
    <w:p>
      <w:pPr>
        <w:pStyle w:val="Heading4"/>
        <w:numPr>
          <w:ilvl w:val="3"/>
          <w:numId w:val="1"/>
        </w:numPr>
        <w:rPr/>
      </w:pPr>
      <w:bookmarkStart w:id="887" w:name="__RefHeading___Toc3028494_73709187"/>
      <w:bookmarkStart w:id="888" w:name="_Toc373"/>
      <w:bookmarkEnd w:id="887"/>
      <w:r>
        <w:rPr>
          <w:rtl w:val="true"/>
        </w:rPr>
        <w:t>غقق</w:t>
      </w:r>
      <w:bookmarkEnd w:id="888"/>
    </w:p>
    <w:p>
      <w:pPr>
        <w:pStyle w:val="BookText"/>
        <w:rPr/>
      </w:pPr>
      <w:r>
        <w:rPr>
          <w:rFonts w:ascii="Amiri" w:hAnsi="Amiri" w:eastAsia="Amiri" w:cs="Amiri"/>
          <w:color w:val="111111"/>
          <w:sz w:val="28"/>
          <w:sz w:val="28"/>
          <w:szCs w:val="28"/>
          <w:rtl w:val="true"/>
          <w:lang w:bidi="ar-SA"/>
        </w:rPr>
        <w:t xml:space="preserve">غَقَّ القارُ و ما أَشبهه و غَقَّتِ القِدْرُ تَغِقُّ غَقّاً و غَقِیقاً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غلت فسمعت صوتها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غَقِیقُ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غَلَیانها،سمی غَقِیقاً ،و غِقْ غِقْ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لحکایة صوت الغَلَیان،و کذلک غَقْغَقَة صوت الصَّقْر حکایة ؛و من هذا قیل للمرأة الواسعة المتاع التی یسمع لها صوت عند الخِلاط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غَقَّاقَة و غَقُوق و خَقَّاقَة و خَقُوق،و امرأَة غَقَّاقة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یسمع لحَیائها صوت عند الجماع،و غَقَّ بطنُه یغِقُّ غَقّاً و غَقِیقاً کذلک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لتَقْرُبُ یوم القیامة من رؤوس الناس حتی إِن بطونهم تَغِقّ غَقّاً ،و فی روایة </w:t>
      </w:r>
      <w:bookmarkStart w:id="889" w:name="pg11488_143401"/>
    </w:p>
    <w:p>
      <w:pPr>
        <w:pStyle w:val="BookText"/>
        <w:rPr/>
      </w:pPr>
      <w:bookmarkEnd w:id="889"/>
      <w:r>
        <w:rPr>
          <w:rFonts w:ascii="Amiri" w:hAnsi="Amiri" w:eastAsia="Amiri" w:cs="Amiri"/>
          <w:color w:val="111111"/>
          <w:sz w:val="28"/>
          <w:sz w:val="28"/>
          <w:szCs w:val="28"/>
          <w:rtl w:val="true"/>
          <w:lang w:bidi="ar-SA"/>
        </w:rPr>
        <w:t xml:space="preserve">حتی إِن بطونهم لتقول غِقْ غِقْ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غَقّ الطائر یَغِقّ غَقیقاً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غَقَّ الصَّقر فی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رقَّقه،و هو ضرب منه،و الصَّقر یُغَقْغِقُ فی بعض أَصواته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غَقّ الغُداف و هو حکایة غلظ صوته،و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الغَقّ حکایة صوت الغُداف إذا بَحّ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غَقُّ الماء و غَقِیقُه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 إذا خرج من ضیق إلی سعة أَو من سعة إلی 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الغَقَقَةُ الغَواهقُ،و هی الخطاطیف الجبلیّة</w:t>
      </w:r>
      <w:r>
        <w:rPr>
          <w:rFonts w:eastAsia="Amiri" w:cs="Amiri" w:ascii="Amiri" w:hAnsi="Amiri"/>
          <w:color w:val="111111"/>
          <w:sz w:val="28"/>
          <w:szCs w:val="28"/>
          <w:rtl w:val="true"/>
          <w:lang w:bidi="ar-SA"/>
        </w:rPr>
        <w:t>.</w:t>
      </w:r>
    </w:p>
    <w:p>
      <w:pPr>
        <w:pStyle w:val="Heading4"/>
        <w:numPr>
          <w:ilvl w:val="3"/>
          <w:numId w:val="1"/>
        </w:numPr>
        <w:rPr/>
      </w:pPr>
      <w:bookmarkStart w:id="890" w:name="__RefHeading___Toc3028496_73709187"/>
      <w:bookmarkStart w:id="891" w:name="_Toc374"/>
      <w:bookmarkEnd w:id="890"/>
      <w:r>
        <w:rPr>
          <w:rtl w:val="true"/>
        </w:rPr>
        <w:t>غلق</w:t>
      </w:r>
      <w:bookmarkEnd w:id="891"/>
    </w:p>
    <w:p>
      <w:pPr>
        <w:pStyle w:val="BookText"/>
        <w:rPr/>
      </w:pPr>
      <w:r>
        <w:rPr>
          <w:rFonts w:ascii="Amiri" w:hAnsi="Amiri" w:eastAsia="Amiri" w:cs="Amiri"/>
          <w:color w:val="111111"/>
          <w:sz w:val="28"/>
          <w:sz w:val="28"/>
          <w:szCs w:val="28"/>
          <w:rtl w:val="true"/>
          <w:lang w:bidi="ar-SA"/>
        </w:rPr>
        <w:t>غَلَقَ الباب و أَغْلَقه و غَلَّقه ؛الأُولی عن ابن درید عزاها إِلی أَبی زید و هی نادرة،فهو مُغْلَق ،و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غَلَّقَتِ الْأَبْوٰابَ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غَلَّقَتِ الْأَبْوٰابَ للتکثیر،و قد یقال أَغْلَقت یراد بها التکثیر،قال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عربیّ 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باب 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مُغْلَقٌ ،و هو فُعُل بمعنی مَفْعول مثل قارُورَة،و باب فُتُح أَی واسع ضخم و جِذْع قُطُل،و الاسم الغَلْقُ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إِذا ما مالَ للغَلْقِ یَصْرِف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غَلَقْتُ الباب غَلْقاً ،و هی لغة ردیئة متروکة ؛قال أَبو الأَسود الدؤلی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أَقولُ لقِدْرِ القوم قد غَلِیَتْ، و لا أَقولُ لباب الدَّار مَغْلوقُ و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أَفتح أَبواباً و أُغْلِقها ، حتی أَتَیْتُ أَبا عَمْرو بنَ عَمَّارِ قال أَبو حاتم السجستانی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أَبا عمرو بن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غَلِقَ البابُ و انْغَلقَ و اسْتَغْلق إِذا عسر فتحه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المِغْلاقُ ،بالتحریک،و هو ما یُغْلَقُ به الباب و یفتح،و الجمع أَغْلاق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یجاوزوا به هذا البناء ؛و استعاره الفرزدق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فبِتْنَ بجانِبَیَّ مُصَرَّعاتٍ، و بِتُّ أَفُضّ أَغْلاقَ الخِتامِ قال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خِتام الأَغْلاقِ فقَلَب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قتل أَبی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عَلَّقَ الأَغالِیقَ علی 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هی المفاتیح،واحدها إغْلِیقٌ ،و الغَلاقُ و المِغْلاق و المُغْلوق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کالغَلَق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اسْتَغْلَقَ علیه الکلام أَی ارْتُتِجَ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کلام غَلِقٌ أَی مشکل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طلاق و لا عَتاق فی إغْلاقٍ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فی إکراه،و معنی الإِغْلاقِ الإِکراه،لأَن المُغْلَق مکرَهٌ علیه فی أَمره و مضیَّق علیه فی تصرفه کأَنه یُغْلَقُ علیه الباب و یحبس و یضیّق علیه حتی یطلِّق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إغْلاقُ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إسلامه إِلی ولیّ المقتول فیَحْکم فی دمه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 فلان بجَرِیرتِهِ ؛و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أَساری حدیدٍ أُغْلِقَتْ بدِمائها و الاسم منه الغَلاقُ ؛و 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العُداةُ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أَوْدَی عَدِیٌّ، و بَنُوهُ قد أَیْقَنُوا بالغَلاقِ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 زیدٌ عمراً علی شیء یفعله إذا أَکرهه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المِغْلَقُ و المِغْلاق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السابع من قِداح المَیْسِر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الأَزْلام،و کل سهم فی المیسِر مِغْلَق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جَزُور أَیْسارٍ دَعَوْتُ،لحتْفِها، بمَغالِقٍ متشابِهٍ أَجْرامُها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المَغالقُ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قِداح المیْسر ؛قال الأَسود بن یَعْفُر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قحطت و الزَّاجِرِین المَغالِقَا</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المِغْلَقُ السهم السابع فی مُضَعَّفِ المَیْسِر،و سمی مِغْلَقاً لأَنه یَسْتَغْلِقُ ما یبقی من آخر المَیسِر،و یُجْمَع مَغالِقَ ،و أنشد بیت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جَزُور أَیْسارٍ دعوت لحتفها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اللیث فی تفسیر قوله بمَغالق ،و المَغالقُ من نُعُوت قِداح المَیْسر التی یکون لها الفوز،و لیست المَغالِقُ من أَسمائها،و هی التی تُغْلِقُ الخَطَر فتوجبه للقامر الفائز کما یُغْلَقُ الرهنُ لمستحقه ؛و منه قول عمرو بن قَمِیئة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بأَیدیهمُ مَقْرُومةٌ و مَغالِق ، یعود بأَرْزاقِ العیالِ مَنِیحُها و رجل 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احْتَدَّ فلان فَغَلِقَ فی حِدَّتِهِ أی نشب ؛و روی أَبو العباس أَن ابن الأَعرابی أَنشده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الرِّکُّ الضعیفُ یُسِیلُنی إِلیک،و یُشْریک القلیلُ فتَغْلَقُ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 المطر الضعیف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أَتاک عنی شیء قلیل غضبت و أَنا کذلک فمتی نَتَّفق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تَئِق و أَنا مَئِق فکیف نتفق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 یُسِیلنی إِلیک أَی یُغضبنی فیغرینی بک،و یُشْرِیکَ أَی یغضبک فتَغْلق أَی تغضب و تحتدّ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 فلان فَغَلِقَ غَلَقاً إذا أُغضب فغضب و احتدّ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الغَلِقُ الکثیر الغضب ؛قال عمرو بن شأْس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فأَغْلَقُ مِنْ دونِ امْرِئٍ،إن أَجَرْتُهُ، فلا تُبْتَغَی عوراتهُ غَلَقَ البَعْلِ أی أَغضب غضباً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الغَلِقُ الضیّق الخُلُق العسر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غَلِقَ فی حِدَّته غَلَقاً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نشب،و کذلک الغَلِقُ فی غیر الأَناسی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الغَلَقُ فی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الفک،فإِذا فَکَّ الراهنُ الرهنَ فقد أَطلقه من وِثاقه عند مُرْتَهنه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أَغْلَقْتُ الرهن فَغَلِقَ أی أوجبته فوجب للمرتهن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ارتبط فرساً لیُغالِقَ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لیراهن،و کأَنه کره الرِّهان فی الخیل إذ کان علی رسم الجاهلیة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غَلِقَ الرَّهْنُ فی ید المرتهن یَغْلق غَلَقاً و غُلُوقاً ،فهو غَلِقٌ ،استحقه المرتهن،و ذلک إذا لم یُفْتَکّ فی الوقت المشروط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یغْلَق الرهن بما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زهیر یذکر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فارَقَتْکَ برَهْنٍ لا فکاکَ لَهُ، یوم الوَدَاع،فأَمْسَی الرَّهْنُ قد غَلِقا یعنی أنها ارتهنت قلبه و رهنت به ؛و أَنشد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نَجازٍ لمَوْعودٍ بَخِلْت به ؟ أو للرَّهین الذی اسْتَغْلَقْت من فادی ؟ و أنشد ابن الأَعرابی لأَوس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العُمْرِ،و اصطادَتْ فؤاداً کأنه أَبو غَلِقٍ ،فی لیلتین،مؤجَّل و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غَلِقٍ أی صاحب رهن غَلِقَ ،أَجله لیلتان أن یُفَکّ،و غَلِقَ أی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غَلِقَ الرهنُّ یَغْلَقُ غُلُوقاً إذا لم یوجد له تخلص و بقی فی ید المرتهن لا یقدر راهنه علی تخلیصه،و المعنی أنه لا یستحقه المرتهن إذا لم یَسْتَفِکَّه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هذا من فعل الجاهلیة أن الراهن إذا لم یُؤدِّ ما علیه فی الوقت المعین مَلَکَ المرتهنُ الرَّهْنَ،فأَبطله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قوم مَغَالیقُ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یَغْلَقُ الرهن علی أَیدیهم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p>
    <w:p>
      <w:pPr>
        <w:pStyle w:val="BookText"/>
        <w:rPr/>
      </w:pPr>
      <w:r>
        <w:rPr>
          <w:rFonts w:ascii="Amiri" w:hAnsi="Amiri" w:eastAsia="Amiri" w:cs="Amiri"/>
          <w:color w:val="111111"/>
          <w:sz w:val="28"/>
          <w:sz w:val="28"/>
          <w:szCs w:val="28"/>
          <w:rtl w:val="true"/>
          <w:lang w:bidi="ar-SA"/>
        </w:rPr>
        <w:t xml:space="preserve">ابن الأَعرابی فی حدیث داحسٍ و الغبراء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قیساً أتی حذیفة بن بدرٍ فقال له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غَدَا 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غَدَوْتُ لأَواضِعَک الرِّهانَ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بالمواضعة إِبطال الرِّهان أی أَضعه و تَضعه،فقال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غدوتَ لتُغْلِقَهُ أی لتوجبه و تؤکده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أَغْلَقْتُ الرهن أی أَوجبته فَغَلِقَ للمرتهن أی وجب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غَلِقَ الرهنُ إذا استحقه المرتهن غَلَقاً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عن النبی،صلی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یغْلَقُ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یستحقه المرتهن إذا لم یَرُدَّ الراهن ما رهنه فیه،و کان هذا من فعل الجاهلیة فأَبطله النبی،صلی الله علیه و سلم،</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یغْلَقُ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الغَلَقُ الضَّجَر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مکان غَلِقٌ و ضَجِرٌ أی ضیق،و الضَّجْرُ الاسم،و الضَّجَرُ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الهلاک ؛و معنی لا یَغْلَق الرهنُ أی لا یهلک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کتاب عمر إلی أَبی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 الغَلَقَ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الغلق ضیق الصدر و قلة الصبر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أَغْلَقَ علیه الأَمرُ إذا لم یَنْفسح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غَلِقَ الأَسیرُ و الجانی،فهو 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یُفْدَ ؛قال أَبو دَهْبَلٍ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فی الغَفْرِ للذنوب و إطْلاقٍ لِعَانٍ،بجُرْمِه، غَلِق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لکل شیء نَشِبَ فی شیء فلزمه قد غَلِقَ ، غَلِقَ فی الباطل،و غَلِقَ فی البیع،و غَلَق بیعه فاسْتَغْلَقَ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اسْتَغْلَق الرجلُ إذا أُرْتِجَ علیه فلم یتکلم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اسْتَغْلَقَنی فلان فی بَیْعی إذا لم یجعل لی خیاراً فی ردِّه،قال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اسْتَغْلَقتُ علی بیعته ؛و أَنشد شمر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عَرَّد عن بَنِیهِ الکَسْبَ منه، و لو کانوا أُولی غَلَقٍ سِغَابا أُولی غَلَقٍ أی قد غَلِقُوا فی الفقر و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 غَلْق و غَلْقَةٌ إذا هزل و 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غَلْقٌ و جمل غَلْقٌ ،و هو الکبیر الأَعْجَفُ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غَلِقَ ظهرُ البعیر غَلَقاً ،فهو 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انتقض دَبَرُه تحت الأَدَاةِ و کثُر غَلَقاً لا یبرأُ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بعیرک لغَلِقُ الظهر،و قد غَلِقَ ظهرُه غَلَقاً ،و هو أَن تری ظهره أَجْمَعَ جُلْبَتَین آثار دبَرٍ قد برأَت فأَنت تنظر إلی صفحتیه تَبْرُقان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الغَلَقُ شرُّ دَبَر البعیر لا یقدر أن تُعادَی الأَداةُ عنه أی ترفع عنه حتی یکون مرتفعاً،و قد عادَیْت عنه الأَداةَ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تجوب عنه القَتَب و الحِلْس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النبی،صلی الله علیه و سلم،لمن أَوثَقَ نفسَه و أَغْلَقَ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غَلِقَ ظهرُ البعیر إذا دَبِرَ،و أَغْلَقَهُ صاحبه إذا أَثقل حمله حتی یَدْبَرَ ؛شبه الذنوب التی أَثقلت ظهر الإِنسان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غَلِقَت النخلة غَلَقاً ،فهی غَلِقةٌ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دوَّدَتْ أُصول سَعَفها و انقطع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الغِلْقةُ و الغَلْقةُ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یَعْطِنُ بها أَهلُ الطائف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الغَلْقة شجرة لا تطاق حِدَّةً یَتَوَقَّعُ جانیها علی عینیه من بخارها أو مائها،و هی التی تُمَرَّطُ بها الجلود فلا تترک علیها شعرة و لا لحمة إلاَّ حلقته ؛قال 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جَرِبْنَ فلا یُهْنَأْنَ إلاَّ بِغَلْقَةٍ عَطِینٍ،و أَبوالِ النِّساءِ القَواعِدِ و أورد الأَزهری هذا البیت و نسبه لمزَرّد</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إهَابٌ مَغْلُوق إذا جعلت فیه الغَلْقَة </w:t>
      </w:r>
      <w:bookmarkStart w:id="892" w:name="pg11488_143404"/>
    </w:p>
    <w:p>
      <w:pPr>
        <w:pStyle w:val="BookText"/>
        <w:rPr/>
      </w:pPr>
      <w:bookmarkEnd w:id="892"/>
      <w:r>
        <w:rPr>
          <w:rFonts w:ascii="Amiri" w:hAnsi="Amiri" w:eastAsia="Amiri" w:cs="Amiri"/>
          <w:color w:val="111111"/>
          <w:sz w:val="28"/>
          <w:sz w:val="28"/>
          <w:szCs w:val="28"/>
          <w:rtl w:val="true"/>
          <w:lang w:bidi="ar-SA"/>
        </w:rPr>
        <w:t>حین یُعْطَنُ،و هی شجرة تَعْطِنُ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أهل الطائف،و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عشبة تجفَّف و تطحن ثم تُضْرَبُ بالماء و تنقع فیها الجلود فتمرّط،و ربما خلطت بها شجرة تسمی الشَّرْجَبان،یقال منه أَدیم مَغْلوق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الغَلْقةُ ،بالفتح،عن البکری و غیره،و الغِلْقَةُ ،بالکسر،عن أَعرابی من ربیعة،کلاهما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تشبه العِظْلِمَ مُرَّة جدّاً و لا یأْکلها شیء،و الحبشة یطبخونها ثم یطلون بمائها السلاح فلا یصیب شیئاً إلا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من بنی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أَو حیّ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تَجَلَّیْتَ غَلاَّقاً لِتَعْرِقَها،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یبغی الطِّرْقَ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یرجو الطِّرْق</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Heading4"/>
        <w:numPr>
          <w:ilvl w:val="3"/>
          <w:numId w:val="1"/>
        </w:numPr>
        <w:rPr/>
      </w:pPr>
      <w:bookmarkStart w:id="893" w:name="__RefHeading___Toc3028498_73709187"/>
      <w:bookmarkStart w:id="894" w:name="_Toc375"/>
      <w:bookmarkEnd w:id="893"/>
      <w:r>
        <w:rPr>
          <w:rtl w:val="true"/>
        </w:rPr>
        <w:t>غلفق</w:t>
      </w:r>
      <w:bookmarkEnd w:id="894"/>
    </w:p>
    <w:p>
      <w:pPr>
        <w:pStyle w:val="BookText"/>
        <w:rPr/>
      </w:pPr>
      <w:r>
        <w:rPr>
          <w:rFonts w:ascii="Amiri" w:hAnsi="Amiri" w:eastAsia="Amiri" w:cs="Amiri"/>
          <w:color w:val="111111"/>
          <w:sz w:val="28"/>
          <w:sz w:val="28"/>
          <w:szCs w:val="28"/>
          <w:rtl w:val="true"/>
          <w:lang w:bidi="ar-SA"/>
        </w:rPr>
        <w:t xml:space="preserve">الغَلْفَقُ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الطُّحْلُب و هو الخضرة علی رأْس الماء،و یقال ینبت فی الماء ذو وَرَقٍ عِراضٍ ؛قال الزَّفَیان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مَنْهَل طامٍ علیه الغَلْفَقُ یُنیرُ،أو یُسْدی به الخَدَرْنَقُ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یَکْشِفْنَ عنه غَلْفَقَ العِرْمَاضِ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لورق الکَرْم الغَلْفَقُ ،و الغَلْفَقُ الخُلَّبُ ما دام علی شجرته،أَعنی بالخُلَّب ورق الکَرْم و لِیفَ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الغَلْفَقُ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القوس اللَّیِّنة جدّاً حتی یکون لینها رخاوة و لا خیر فیها،قال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فَرْع شَوْحَطٍ لم تُمْحَقِ، لا کَزَّةِ العُودِ و لا بِغَلْفَقِ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اللام فی ذلک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قوس غَلْفَق أی رخوة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الغَلْفَقُ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الرطبةُ الهَنِ،و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الخَرْقاءُ السیئة العمل و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غِلْفَاقُ المشی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للمرأَة الطویلة العظیمة الجسم غِلْفاق و خِرْباقٌ و مُزَنَّرَةٌ و لُبَاخِیَّة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دلو غَلْفَقٌ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غُلافِقُ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الغَلْفَقِیقُ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الداهیة،و قیل السریع،مثَّل به سیبویه و فسره السیرافی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عیش غَلْفَقٌ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رخیّ</w:t>
      </w:r>
      <w:r>
        <w:rPr>
          <w:rFonts w:eastAsia="Amiri" w:cs="Amiri" w:ascii="Amiri" w:hAnsi="Amiri"/>
          <w:color w:val="111111"/>
          <w:sz w:val="28"/>
          <w:szCs w:val="28"/>
          <w:rtl w:val="true"/>
          <w:lang w:bidi="ar-SA"/>
        </w:rPr>
        <w:t>.</w:t>
      </w:r>
    </w:p>
    <w:p>
      <w:pPr>
        <w:pStyle w:val="Heading4"/>
        <w:numPr>
          <w:ilvl w:val="3"/>
          <w:numId w:val="1"/>
        </w:numPr>
        <w:rPr/>
      </w:pPr>
      <w:bookmarkStart w:id="895" w:name="__RefHeading___Toc3028500_73709187"/>
      <w:bookmarkStart w:id="896" w:name="_Toc376"/>
      <w:bookmarkEnd w:id="895"/>
      <w:r>
        <w:rPr>
          <w:rtl w:val="true"/>
        </w:rPr>
        <w:t>غمق</w:t>
      </w:r>
      <w:bookmarkEnd w:id="896"/>
    </w:p>
    <w:p>
      <w:pPr>
        <w:pStyle w:val="BookText"/>
        <w:rPr/>
      </w:pPr>
      <w:r>
        <w:rPr>
          <w:rFonts w:ascii="Amiri" w:hAnsi="Amiri" w:eastAsia="Amiri" w:cs="Amiri"/>
          <w:color w:val="111111"/>
          <w:sz w:val="28"/>
          <w:sz w:val="28"/>
          <w:szCs w:val="28"/>
          <w:rtl w:val="true"/>
          <w:lang w:bidi="ar-SA"/>
        </w:rPr>
        <w:t xml:space="preserve">غَمِقَ النباتُ یَغْمَقُ غَمَقاً ،و هو نبات غَمِقٌ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من کثرة الأَنداءِ علیه فوجدت لریحه خَمَّةً و فساداً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غَمِقَت الأَرض غَمَقاً ،فهی غَمِقة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أصابها ندًی و ثقل و وَخامةٌ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غَمَقُ البحر و مدُّه فی الصَّفَرِیَّةِ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بلد غَمِقٌ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المیاه رطب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کتب عمر بن الخطاب إلی أبی عبیدة بن الجراح،رضی الله عنهما،بالشام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الأُرْدُنَّ أَرض غَمِقَةٌ و إن الجابِیَة أَرض نَزِهَةٌ فاظْهَرْ بمن معک من المسلمین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النَّزِهة البعیدة من الرِّیفِ،و الغَمِقةُ القریبة من المیاه و الخُضَر و النُّزوز،فإذا کانت کذلک قاربت الأَوْبِیَةَ،و الغَمَق فی ذلک فساد الریح و خُمومها من کثرة الأَندَاء فیحصل منها الوَباء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غَمِقَ الزرع غَمَقاً إذا أَصابه نَدًی فلم یکد یجف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الغَمَق الندی،و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الغَمَق ،بالتحریک،رکوب الندی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زیاد مکان غَمِقٌ قد روی حتی لا یَسُوغُ فیه الماء،و لیلة غَمِقةٌ لَثِقَة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حنیفة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الندی فی الأَرض حتی لا یجد مساغاً فهی غَمِقَة ،و الفعل کالفعل،قال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ذلک بمفسدها ما لم تَقِئْهُ ؛قال رؤبة</w:t>
      </w:r>
      <w:r>
        <w:rPr>
          <w:rFonts w:eastAsia="Amiri" w:cs="Amiri" w:ascii="Amiri" w:hAnsi="Amiri"/>
          <w:color w:val="111111"/>
          <w:sz w:val="28"/>
          <w:szCs w:val="28"/>
          <w:rtl w:val="true"/>
          <w:lang w:bidi="ar-SA"/>
        </w:rPr>
        <w:t xml:space="preserve">: </w:t>
      </w:r>
      <w:bookmarkStart w:id="897" w:name="pg11488_143405"/>
    </w:p>
    <w:p>
      <w:pPr>
        <w:pStyle w:val="BookText"/>
        <w:rPr/>
      </w:pPr>
      <w:bookmarkEnd w:id="897"/>
      <w:r>
        <w:rPr>
          <w:rFonts w:ascii="Amiri" w:hAnsi="Amiri" w:eastAsia="Amiri" w:cs="Amiri"/>
          <w:color w:val="111111"/>
          <w:sz w:val="28"/>
          <w:sz w:val="28"/>
          <w:szCs w:val="28"/>
          <w:rtl w:val="true"/>
          <w:lang w:bidi="ar-SA"/>
        </w:rPr>
        <w:t>جَوارِناً یخبطن أَنداء الغَمَقْ</w:t>
      </w:r>
    </w:p>
    <w:p>
      <w:pPr>
        <w:pStyle w:val="BookText"/>
        <w:rPr/>
      </w:pPr>
      <w:r>
        <w:rPr>
          <w:rFonts w:ascii="IRNazanin" w:hAnsi="IRNazanin" w:eastAsia="IRNazanin"/>
          <w:color w:val="111111"/>
          <w:sz w:val="28"/>
          <w:sz w:val="28"/>
          <w:szCs w:val="28"/>
          <w:rtl w:val="true"/>
          <w:lang w:bidi="fa-IR"/>
        </w:rPr>
        <w:t>ابن 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غَمِقةٌ لا تجف بواحدة و لا یخلفها المطر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عُشْب غَمِقٌ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الماء لا یُقْلِع عنه المطر</w:t>
      </w:r>
      <w:r>
        <w:rPr>
          <w:rFonts w:eastAsia="Amiri" w:cs="Amiri" w:ascii="Amiri" w:hAnsi="Amiri"/>
          <w:color w:val="111111"/>
          <w:sz w:val="28"/>
          <w:szCs w:val="28"/>
          <w:rtl w:val="true"/>
          <w:lang w:bidi="ar-SA"/>
        </w:rPr>
        <w:t>.</w:t>
      </w:r>
    </w:p>
    <w:p>
      <w:pPr>
        <w:pStyle w:val="Heading4"/>
        <w:numPr>
          <w:ilvl w:val="3"/>
          <w:numId w:val="1"/>
        </w:numPr>
        <w:rPr/>
      </w:pPr>
      <w:bookmarkStart w:id="898" w:name="__RefHeading___Toc3028502_73709187"/>
      <w:bookmarkStart w:id="899" w:name="_Toc377"/>
      <w:bookmarkEnd w:id="898"/>
      <w:r>
        <w:rPr>
          <w:rtl w:val="true"/>
        </w:rPr>
        <w:t>غهق</w:t>
      </w:r>
      <w:bookmarkEnd w:id="899"/>
    </w:p>
    <w:p>
      <w:pPr>
        <w:pStyle w:val="BookText"/>
        <w:rPr/>
      </w:pPr>
      <w:r>
        <w:rPr>
          <w:rFonts w:ascii="Amiri" w:hAnsi="Amiri" w:eastAsia="Amiri" w:cs="Amiri"/>
          <w:color w:val="111111"/>
          <w:sz w:val="28"/>
          <w:sz w:val="28"/>
          <w:szCs w:val="28"/>
          <w:rtl w:val="true"/>
          <w:lang w:bidi="ar-SA"/>
        </w:rPr>
        <w:t xml:space="preserve">الغَیْهق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من الإِِبل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غَیْهَقَ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غَیْهَقَتْ 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بصرها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النضر فیما روی عنه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الغَوْهَقُ الغراب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یَتْبَعْنَ ورْقاء کلَوْنِ الغَوْهَقِ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الثابت عندنا لابن الأَعرابی و غیره العَوْهَقُ الغراب،بالعین،و لا أُنکر أَن تکون الغین لغة،و لا أَحقه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الأَزهری أَیضاً فی ترجمة عهق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عبید الغَیْهق ،بالغین،النشاط و یوصف به العِظَم و التَّرارةُ ؛قال الریاشی سمعت أَبا عبیدة ینشد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ما بی من إِرانی أَوْلَقُ،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الإِِرَانُ النشاط،و الأَولق الجنون،و کذلک الغَیْهق و الغَلْفَق الطحلب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فالغَیْهق ،بالغین،محفوظ صحیح،قال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العَیْهقَة،بالعین،فلا أَحفظها لغیر اللیث،و لا أَدری أَ هی لغة محفوظة عند العرب أَو تصحیف،روی ابن بری عن ابن خالویه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غَیْهَقَ الرجلُ غَیْهقَة تبختر</w:t>
      </w:r>
      <w:r>
        <w:rPr>
          <w:rFonts w:eastAsia="Amiri" w:cs="Amiri" w:ascii="Amiri" w:hAnsi="Amiri"/>
          <w:color w:val="111111"/>
          <w:sz w:val="28"/>
          <w:szCs w:val="28"/>
          <w:rtl w:val="true"/>
          <w:lang w:bidi="ar-SA"/>
        </w:rPr>
        <w:t>.</w:t>
      </w:r>
    </w:p>
    <w:p>
      <w:pPr>
        <w:pStyle w:val="Heading4"/>
        <w:numPr>
          <w:ilvl w:val="3"/>
          <w:numId w:val="1"/>
        </w:numPr>
        <w:rPr/>
      </w:pPr>
      <w:bookmarkStart w:id="900" w:name="__RefHeading___Toc3028504_73709187"/>
      <w:bookmarkStart w:id="901" w:name="_Toc378"/>
      <w:bookmarkEnd w:id="900"/>
      <w:r>
        <w:rPr>
          <w:rtl w:val="true"/>
        </w:rPr>
        <w:t>غوق</w:t>
      </w:r>
      <w:bookmarkEnd w:id="901"/>
    </w:p>
    <w:p>
      <w:pPr>
        <w:pStyle w:val="BookText"/>
        <w:rPr/>
      </w:pPr>
      <w:r>
        <w:rPr>
          <w:rFonts w:ascii="IRNazanin" w:hAnsi="IRNazanin" w:eastAsia="IRNazanin"/>
          <w:color w:val="111111"/>
          <w:sz w:val="28"/>
          <w:sz w:val="28"/>
          <w:szCs w:val="28"/>
          <w:rtl w:val="true"/>
          <w:lang w:bidi="fa-IR"/>
        </w:rPr>
        <w:t xml:space="preserve">الغَوِیق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من کل شیء،و العین أَعلی،و قد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الغَاقُ و الغَاقَة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طیر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صوت الغراب،فإِن نکَّرته نَوَّنته،و هکذا ذکره الجوهری فی غیق ؛قال القلاخ بن 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مُعاوِدٌ للجُوع و الإِِمْلاقِ، یَغْضَب إِن قال 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غاقِ أَبْعَدَکُنَّ اللهُ من نِیاقِ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إِنشاده مُعاوداً للجوع لأَن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انْفَدْ،هداکَ اللهُ،من خُناقِ، و أَنشد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لا قَوْل الغرابِ غَاقِ ، و لا الطَّبِیبان ذوا التِّرْیاق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غاقِ غاقِ و غاقٍ غاقٍ ،ثم سُمِّیَ الغراب غَاقاً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صوت الغَاقِ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سمی الغراب به لصوته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تَرَی،إِذ جُبَّتِی من طَاقِ، و لِمَّتی مثل جَناح غَاقِ أَی مثل جناح 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حکایة صوت الغراب غاقٍ غاقٍ فکأَنک قلتَ بُعْداً بُعْداً و فِراقاً فِراقاً،و إِذا قلت غاقِ غاقِ فکأَنک قلت البُعْدَ البُعْدَ،فصار التنوین عَلَمَ التنکیر و ترکه عَلَمَ التعریف</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الوَغِیقُ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قُنْبِ الدابة و هو وعاء جُرْدَانه ؛ </w:t>
      </w:r>
      <w:bookmarkStart w:id="902" w:name="pg11488_143406"/>
    </w:p>
    <w:p>
      <w:pPr>
        <w:pStyle w:val="BookText"/>
        <w:rPr/>
      </w:pPr>
      <w:bookmarkEnd w:id="902"/>
      <w:r>
        <w:rPr>
          <w:rFonts w:ascii="Amiri" w:hAnsi="Amiri" w:eastAsia="Amiri" w:cs="Amiri"/>
          <w:color w:val="111111"/>
          <w:sz w:val="28"/>
          <w:sz w:val="28"/>
          <w:szCs w:val="28"/>
          <w:rtl w:val="true"/>
          <w:lang w:bidi="ar-SA"/>
        </w:rPr>
        <w:t>عن اللحیانی،کأَنه مقلوب عن الغَوِیقِ أَو لغة فیه</w:t>
      </w:r>
      <w:r>
        <w:rPr>
          <w:rFonts w:eastAsia="Amiri" w:cs="Amiri" w:ascii="Amiri" w:hAnsi="Amiri"/>
          <w:color w:val="111111"/>
          <w:sz w:val="28"/>
          <w:szCs w:val="28"/>
          <w:rtl w:val="true"/>
          <w:lang w:bidi="ar-SA"/>
        </w:rPr>
        <w:t>.</w:t>
      </w:r>
    </w:p>
    <w:p>
      <w:pPr>
        <w:pStyle w:val="Heading4"/>
        <w:numPr>
          <w:ilvl w:val="3"/>
          <w:numId w:val="1"/>
        </w:numPr>
        <w:rPr/>
      </w:pPr>
      <w:bookmarkStart w:id="903" w:name="__RefHeading___Toc3028506_73709187"/>
      <w:bookmarkStart w:id="904" w:name="_Toc379"/>
      <w:bookmarkEnd w:id="903"/>
      <w:r>
        <w:rPr>
          <w:rtl w:val="true"/>
        </w:rPr>
        <w:t>غیق</w:t>
      </w:r>
      <w:bookmarkEnd w:id="904"/>
    </w:p>
    <w:p>
      <w:pPr>
        <w:pStyle w:val="BookText"/>
        <w:rPr/>
      </w:pPr>
      <w:r>
        <w:rPr>
          <w:rFonts w:ascii="Amiri" w:hAnsi="Amiri" w:eastAsia="Amiri" w:cs="Amiri"/>
          <w:color w:val="111111"/>
          <w:sz w:val="28"/>
          <w:sz w:val="28"/>
          <w:szCs w:val="28"/>
          <w:rtl w:val="true"/>
          <w:lang w:bidi="ar-SA"/>
        </w:rPr>
        <w:t xml:space="preserve">غَیَّقَ فی رأْیه تَغْییقاً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 فلم یَثْبُتْ علی شیء فهو یَموج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غَیَّقْنَ ،بالمکْحُولةِ السَّوَاجِی، شیطانَ کلِّ مُتْرَف سَدَّاجِ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غَیَّقْنَ مَوَّجن،و المعنی ضَلَّلْنَ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غَیَّقَ ذلک الأَمر 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فتحه فجاء به و ذهب و لم یَدَعْه فیثبت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تَغَیَّقَ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اسْمَهَرَّ و أَظلم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غَیَّقَ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غَیَّقَ الشیءُ بصره إِذا حَیَّره،قال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أَذِیُّ أَوْرَادٍ یُغَیِّقْن البَصَرْ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غَیَّقَ فلان ماله تَغْییقاً إِذا أَفسده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غَیَّقَ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رفرف علی رأْسه فلم یبرح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ذکر غَیْقَة ،بفتح الغین و سکون الیاء،و هو موضع بین مکة و المدینة من بلاد غِفَار،و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ماء لبنی ثعلبة ؛و قال قیس بن ذَرِیح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فَغَیْقَةُ فالأَخْیافُ،أَخیافُ ظَبْیةٍ، بها من لُبَیْنَی مَخْرفٌ و مَرابِعُ</w:t>
      </w:r>
    </w:p>
    <w:p>
      <w:pPr>
        <w:pStyle w:val="Heading3"/>
        <w:numPr>
          <w:ilvl w:val="2"/>
          <w:numId w:val="1"/>
        </w:numPr>
        <w:rPr/>
      </w:pPr>
      <w:bookmarkStart w:id="905" w:name="__RefHeading___Toc3028508_73709187"/>
      <w:bookmarkStart w:id="906" w:name="_Toc380"/>
      <w:bookmarkEnd w:id="905"/>
      <w:r>
        <w:rPr>
          <w:rtl w:val="true"/>
        </w:rPr>
        <w:t>فصل الفاء</w:t>
      </w:r>
      <w:bookmarkEnd w:id="906"/>
    </w:p>
    <w:p>
      <w:pPr>
        <w:pStyle w:val="Heading4"/>
        <w:numPr>
          <w:ilvl w:val="3"/>
          <w:numId w:val="1"/>
        </w:numPr>
        <w:rPr/>
      </w:pPr>
      <w:bookmarkStart w:id="907" w:name="__RefHeading___Toc3028510_73709187"/>
      <w:bookmarkStart w:id="908" w:name="_Toc381"/>
      <w:bookmarkEnd w:id="907"/>
      <w:r>
        <w:rPr>
          <w:rtl w:val="true"/>
        </w:rPr>
        <w:t>فأق</w:t>
      </w:r>
      <w:bookmarkEnd w:id="908"/>
    </w:p>
    <w:p>
      <w:pPr>
        <w:pStyle w:val="BookText"/>
        <w:rPr/>
      </w:pPr>
      <w:r>
        <w:rPr>
          <w:rFonts w:ascii="Amiri" w:hAnsi="Amiri" w:eastAsia="Amiri" w:cs="Amiri"/>
          <w:color w:val="111111"/>
          <w:sz w:val="28"/>
          <w:sz w:val="28"/>
          <w:szCs w:val="28"/>
          <w:rtl w:val="true"/>
          <w:lang w:bidi="ar-SA"/>
        </w:rPr>
        <w:t xml:space="preserve">الفائِقُ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فی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فَئِق فَأَقاً ،فهو فَئِقٌ مفئِقٌ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اشتکی فائقه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الفَأَقُ داء یأْخذ الإِِنسان فی عظم عنقه الموصول بدماغه،و اسم ذلک العظم الفَائِقُ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مُشْتَکِی فائِقَه من الفَأَقْ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یشتکی عظم فائِقِه یعنی العظم الذی فی مؤخر الرأْس یغمز من داخل الحلق إِذا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الفُؤَاقُ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الریح التی تخرج من المعدة،لغة فی الفُوَاقِ،و قد فَأَقَ یَفْأَقُ فُؤَاقاً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تَفَأَّق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تفرّج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فَکّ حِنْوَیْ قَتَبٍ تَفَأَّقا و إِکافٌ مُفَأَّق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الفائِقُ هو الدُّرْدَاقِسُ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الفُؤَاقُ الوجع،مضموم مهموز لا غیر،و الفُوَاق بین الحلبتین،و هو السکون،غیر مهموز</w:t>
      </w:r>
      <w:r>
        <w:rPr>
          <w:rFonts w:eastAsia="IRNazanin" w:cs="IRNazanin"/>
          <w:color w:val="111111"/>
          <w:sz w:val="28"/>
          <w:szCs w:val="28"/>
          <w:rtl w:val="true"/>
          <w:lang w:bidi="fa-IR"/>
        </w:rPr>
        <w:t>.</w:t>
      </w:r>
    </w:p>
    <w:p>
      <w:pPr>
        <w:pStyle w:val="Heading4"/>
        <w:numPr>
          <w:ilvl w:val="3"/>
          <w:numId w:val="1"/>
        </w:numPr>
        <w:rPr/>
      </w:pPr>
      <w:bookmarkStart w:id="909" w:name="__RefHeading___Toc3028512_73709187"/>
      <w:bookmarkStart w:id="910" w:name="_Toc382"/>
      <w:bookmarkEnd w:id="909"/>
      <w:r>
        <w:rPr>
          <w:rtl w:val="true"/>
        </w:rPr>
        <w:t>فتق</w:t>
      </w:r>
      <w:bookmarkEnd w:id="910"/>
    </w:p>
    <w:p>
      <w:pPr>
        <w:pStyle w:val="BookText"/>
        <w:rPr/>
      </w:pPr>
      <w:r>
        <w:rPr>
          <w:rFonts w:ascii="Amiri" w:hAnsi="Amiri" w:eastAsia="Amiri" w:cs="Amiri"/>
          <w:color w:val="111111"/>
          <w:sz w:val="28"/>
          <w:sz w:val="28"/>
          <w:szCs w:val="28"/>
          <w:rtl w:val="true"/>
          <w:lang w:bidi="ar-SA"/>
        </w:rPr>
        <w:t xml:space="preserve">الفَتْق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الرَّتْق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فَتَقَهُ یَفْتُقُه و یَفْتِقُه فَتْقاً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جَوَابها بالشحم مَفْتُوقا إِنما أَراد مفتوقة فأَوقع الواحد موقع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فَتَّقهُ تَفْتِیقاً فانْفتَقَ و تَفَتَّق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الخَلَّةُ من الغیم،و الجمع فُتُوق ؛قال أَبو محمد الحذلمی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لها فی العامِ ذی الفُتُوقِ ، قوله لها یعنی للإِِبل،ذو الفُتُوق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المطر،و زَلَلُ النیَّة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تَزِلَّ من موضع إِلی موضع لطلب الکلإِ،و النیَّةُ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یُنْوی من نواحی البلاد،و المِحْجَنُ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یجذب به أَغصان الشجر لتقرب من الإِِبل فتأْکل منها،فإِذا سئم ربط فی أَسفل المِحْجَن عقالاً ثم جعله فی رکبته،و المَحْروق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انقطعت حارقته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أَفْتَقَ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تَفَتَّق عنهم الغیم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أَفْتَقَ </w:t>
      </w:r>
    </w:p>
    <w:p>
      <w:pPr>
        <w:pStyle w:val="BookText"/>
        <w:rPr/>
      </w:pPr>
      <w:r>
        <w:rPr>
          <w:rFonts w:ascii="Amiri" w:hAnsi="Amiri" w:eastAsia="Amiri" w:cs="Amiri"/>
          <w:color w:val="111111"/>
          <w:sz w:val="28"/>
          <w:sz w:val="28"/>
          <w:szCs w:val="28"/>
          <w:rtl w:val="true"/>
          <w:lang w:bidi="ar-SA"/>
        </w:rPr>
        <w:t>قَرْنُ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فَتْقاً من السحاب فبدا منه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تُرِیکَ بیاضَ لَبَّتِها و وَجْهاً، کقَرْنِ الشمس، أَفْتَقَ ثم زَالا و الفِتَاقُ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حین یُطْبقُ علیها ثم یبدو منها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الفَتَقَةُ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التی یصیب ما حولها المطر و لا یصیبها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أَفْتَقْنا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تُمْطَر بلادُنا و مُطِرَ غیرُنا ؛عن ابن الأَعرابی،و حکی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فما أَفْتَقْنا حتی وردنا الیمامة،و لم یفسره،فقد یکون من قوله أَفْتَقَ القوم إِذا تَفَتَّقَ عنهم الغیم،و قد یکون قولهم أَفْتَقْنا إِذا لم تُمْطَر بلادُنا و مُطِر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لم یمطر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مسیره إِلی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حتی أَفْتَقَ بین الصَّدْمتین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خرج من مَضیق الوادی إِلی المُتَّسع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أَفْتَقَ السحابُ إِذا انفرج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أَفْتَقْنا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صادفنا فَتْقاً أَی موضعاً لم یمطر و قد مُطِرَ ما حوله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لها فی العام ذی الفُتوقِ و الفَتَقُ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صبح فَتِیقٌ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الفَتْق انفلاق الصبح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لاحَ للسَّارِی الذی کَمَّل السُّرَی، علی أُخْرَیاتِ اللیل، فَتْقٌ مُشَهَّرُ و الفَتِیقُ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الحُذَاقیّ الفصیح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فَتِیقُ اللسان،علی فعیل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فصیحُه حَدِیدُه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نَصْلٌ فَتِیق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 الشَّفْرتین جُعِلَ له شُعْبتان کأَنَّ إِحداهما فُتِقَتْ من الأَخری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فَتِیقَ الغِرَارَینِ حَشْراً سَنینَا و سیف فَتِیقٌ إِذا کان حادّاً ؛و منه 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کنَصْل الزَّاعِبیّ فَتِیق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فَتَقَ فلان الکلام و بَجَّه إِذا قوَّمه و نقَّحه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فُتُق ،بضم الفاء و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مُتَفَتِّقَة بالکلام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الفَتَقُ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قولک امرأَة فَتْقاء ،و هی المُنْفَتِقةُ الفرج خلاف الرَّتْقاء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الفَتْقاءُ من النساء التی صار مَسْلَکاها واحداً و هی الأَتُومُ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فُتُق للتی تفتق فی الأُمور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بشَوْشَاةِ الحدیثِ،و لا فُتُق مُغَالبة علی الأَمْرِ و الفِتاقُ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انْفِتاقُ الغیم عن الشمس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فَتَاة بَیْضاء ناعمة الجِسْمِ لَعُوب،و وَجْهُها کالفِتاق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الفِتاقُ أَصل اللِّیف و الأَبیض یشبَّه به الوجه لنقائه و صفائه،و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الفِتاقُ أَصل اللیف الأَبیض الذی لم یظهر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الفَتْق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انشقاق العَصا و وقوع الحرب بین الجماعة و تصدُّع الکلمة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المسأَلة إِلاَّ فی حاجة أَو فَتْق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الفَتْق شقُّ عصا المسلمین بعد اجتماع الکلمة من قِبَل حَرْب فی ثَغْرٍ أَو غیر ذلک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أَری فَتْقَهُمْ فی الدِّینِ یَرْتَتِقُ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یسأَل الرجل فی الجَائِحة أَو الفَتْق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الحرب یکون بین القوم و تقع فیها الجراحات و الدماء،و أَصله الشَّقُّ و الفتح،و قد یراد بالفَتْق نقض العهد ؛و منه</w:t>
      </w:r>
    </w:p>
    <w:p>
      <w:pPr>
        <w:pStyle w:val="BookText"/>
        <w:rPr/>
      </w:pPr>
      <w:r>
        <w:rPr>
          <w:rFonts w:ascii="Amiri" w:hAnsi="Amiri" w:eastAsia="Amiri" w:cs="Amiri"/>
          <w:color w:val="111111"/>
          <w:sz w:val="28"/>
          <w:sz w:val="28"/>
          <w:szCs w:val="28"/>
          <w:rtl w:val="true"/>
          <w:lang w:bidi="ar-SA"/>
        </w:rPr>
        <w:t xml:space="preserve">حدیث عروة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فقد کان فَتْقٌ بین جُرَش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أَفْتَقَ الرجل إِذا أَلحت علیه الفُتُوق ،و هی الآفات من جوع و فقر و دَیْنٍ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w:t>
      </w:r>
    </w:p>
    <w:p>
      <w:pPr>
        <w:pStyle w:val="BookText"/>
        <w:rPr/>
      </w:pPr>
      <w:r>
        <w:rPr>
          <w:rFonts w:ascii="Amiri" w:hAnsi="Amiri" w:eastAsia="Amiri" w:cs="Amiri"/>
          <w:color w:val="111111"/>
          <w:sz w:val="28"/>
          <w:sz w:val="28"/>
          <w:szCs w:val="28"/>
          <w:rtl w:val="true"/>
          <w:lang w:bidi="ar-SA"/>
        </w:rPr>
        <w:t>أَو نُتُوٌّ فی مراقّ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الفَتْقُ یصیب الإِِنسان فی مراقّ بطنه یَنْفَتِقُ الصِّفاق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الفَتْق ،هو انفتاق المثانةِ،و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یَنْفَتِقَ الصِّفاق إِلی داخل،و کان الأَزهری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الفَتَق ،بفتح التاء،و فی حدیث زید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الفَتَق الدیة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أَقرأَنیه الأَزهری بفتح التاء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صفته،صلی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خاصرتیه انْفِتاق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اتساع،و هو محمود فی الرجال مذموم فی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تَنْشق الجلدة التی بین الخُصْیة و أَسفل البطن فتقع الأَمْعاء فی الخصیة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الخصب،سمِّی بذلک لانشقاق الأَرض بالنبات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 إِلی سَفْعاءَ کالثوب الخَلَقْ، لم تَرْجُ رِسْلاً بعد أَعوامِ الفَتَقْ أَی بعد أَعوام الخِصْب،تقول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عام الفَتَق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أَفْتَقَ القوم إِفْتاقاً إِذا سمنت دوابهم فَتَفَتَّقَت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تَفَتَّقَت خواصر الغنم من البقل إِذا اتسعت من کثرة الرعی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فَتِیقٌ و ناقة فَتِیقٌ أَی تَفَتَّقَتْ فی الخصب،و قد فَتِقَتْ تَفْتَقُ فَتَقاً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عام فَتِقٌ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انْفَتَقَت الماشیة و تَفَتَّقَتْ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 فَتِیقٌ إِذا تَفَتَّقَ سمناً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فمُطِروا حتی نبت العُشْب و سمنت الإِِبل حتی تَفَتَّقَتْ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انتفخت خواصرها و اتسعت من کثرة ما رعت،فسمی عام الفَتَقِ أَی الخصب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أَفْتَقَ الحیُّ إِذا أَصاب إِبلهم الفَتَقُ ،و ذلک إِذا انْفَتَقَتْ خواصرها سِمَناً فتموت لذلک و ربما سلمت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الحدیث ذکر فُتُق ،هو بضمتین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فی طریق تَبَالة،سلکه قُطْبة بن عامر لما وجهه رسول الله،صلی الله علیه و سلم،لیُغیر علی خَثْعَم سنة تسع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یأْخذ الناقة بین ضرعها و سرتها فَتَنْفَتِقُ و ذلک من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انْفَتَقَت الناقة انْفِتاقاً ،و هو الفَتَقُ ،و هو داءٌ یأْخذها ما بین ضرعها و سرتها،فربما أَفْرَقَتْ و ربما ماتت و ذلک من السمن،و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الفَتَقُ انفتاق الصِّفاق إِلی داخل فی مراقِّ البطن و فیه الدیة،و قال شریح و الشعبی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ثلث الدیة،و قال مالک و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الاجتهاد من الحاکم،و قال الشافعی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الحُکُومة،و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ینقطع اللحم المشتمل علی الأُنْثَیَیْنِ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فَتَق الخیاطة یَفْتِقُها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کٰانَتٰا رَتْقاً فَفَتَقْنٰاهُمٰا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فُتِقَتِ السماءُ بالقَطْر و الأَرض بالنبات،و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أَن السموات کانت سماء واحدة مُرْتَتِقةً لیس فیها ماء فجعلها الله غیر واحدة، ففَتَقَ الله السماء فجعلها سبعاً و جعل الأَرض سبع أَرضین،قال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 علی أَنه یرید بفَتْقِها کَوْنَ المطر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الْمٰاءِ کُلَّ شَیْءٍ حَیٍّ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أَفْتَق القمرُ إِذا برز بین سحابتین سوداوین،و أَفْتَقَ الرجل إِذا استاک بالفِتَاقِ ،و هو عرجون الکِباسَةِ،و فَتَقَ الطّیب یَفْتُقه فَتْقاً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طیَّبه و خلطه بعود و غیره،و کذلک الدهن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فَأْرةٌ ذَفْرَاءُ کل عشیّةٍ، کما فَتَقَ الکافورَ بالمِسْکِ فاتِقُه ذکر إِبلاً رعت العشب و زَهْرته و أَنها نَدِیَتْ جلودها ففاحت رائحة المسک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الفِتاقُ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فُتِقَ به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فَتْقُ المسک بغیره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رائحته بشیء تدخله علیه،و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الفِتَاقُ أَخلاط من أَدویة مدقوقة تُفْتَقُ أَی تخلط بدهن الزِئْبَقِ کی تفوح ریحه، </w:t>
      </w:r>
      <w:bookmarkStart w:id="911" w:name="pg11488_143409"/>
    </w:p>
    <w:p>
      <w:pPr>
        <w:pStyle w:val="BookText"/>
        <w:rPr/>
      </w:pPr>
      <w:bookmarkEnd w:id="911"/>
      <w:r>
        <w:rPr>
          <w:rFonts w:ascii="Amiri" w:hAnsi="Amiri" w:eastAsia="Amiri" w:cs="Amiri"/>
          <w:color w:val="111111"/>
          <w:sz w:val="28"/>
          <w:sz w:val="28"/>
          <w:szCs w:val="28"/>
          <w:rtl w:val="true"/>
          <w:lang w:bidi="ar-SA"/>
        </w:rPr>
        <w:t xml:space="preserve">و الفِتاقُ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تَفْتُق المسک بالعنبر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الفِتاقُ ضرب من الطِّیب،و یقال طیب الرائحة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 الأَرْیَ المَشُورَ مع الخَمْرِ بفِیها،یَشُوب ذاک فِتاقُ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علَّلَتْهُ الذَّکِیَّ و المِسْکَ طَوْراً، و من الْبان ما یکون فِتاقا و الفِتاق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خَمِیرة ضخمة لا یَلْبَثُ العجین إِذا جعل فیه أَن یُدْرِکَ،تقول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فَتَقْتُ العجین إِذا جعلت فیه فِتاقاً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الفِتاقُ خمیر العجین،و الفعل کالفعل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الفَیْتَقُ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النَجّار،و هو فَیْعَل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جَارٍ یُجِیرُ سَبِیلَها، کما سَلَک السَّکِّیَّ فی الباب فَیْتَقُ و السَّکِّیّ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الفَیْتَقُ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البوّاب،و قیل الحدّاد و قیل الملک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للملِک فَیْتَق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المَنَایَا لا یُغَادِرْنَ ذا غِنًی لِمالٍ،و لا ینجو من الموت فَیْتَقُ و فِتاق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؛قال الحرب بن حلزة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فمُحَیَّاة فالصِّفَاح،فأَعناق</w:t>
      </w:r>
    </w:p>
    <w:p>
      <w:pPr>
        <w:pStyle w:val="Heading4"/>
        <w:numPr>
          <w:ilvl w:val="3"/>
          <w:numId w:val="1"/>
        </w:numPr>
        <w:rPr/>
      </w:pPr>
      <w:bookmarkStart w:id="912" w:name="__RefHeading___Toc3028514_73709187"/>
      <w:bookmarkStart w:id="913" w:name="_Toc383"/>
      <w:bookmarkEnd w:id="912"/>
      <w:r>
        <w:rPr>
          <w:rtl w:val="true"/>
        </w:rPr>
        <w:t>فحق</w:t>
      </w:r>
      <w:bookmarkEnd w:id="913"/>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الفَحْقةُ راحة الکلب بلغة أَهل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أَفْحَقَ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ملأَه،و قیل ؛حاؤُه بدل من هاء أَفْهَقَ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عن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فلان یَتَفَیْحَقُ فی کلامه و یَتَفَیْهقُ إِذا توسَّع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انْفَحَقَ بالکلام انْفِحاقاً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طریق مُنْفَحِقٌ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العِیسُ فَوْقَ لاحِبٍ مُعَبَّدِ، غُبْرِ الحَصی مُنْفَحِقٍ عَجَرَّدِ</w:t>
      </w:r>
    </w:p>
    <w:p>
      <w:pPr>
        <w:pStyle w:val="Heading4"/>
        <w:numPr>
          <w:ilvl w:val="3"/>
          <w:numId w:val="1"/>
        </w:numPr>
        <w:rPr/>
      </w:pPr>
      <w:bookmarkStart w:id="914" w:name="__RefHeading___Toc3028516_73709187"/>
      <w:bookmarkStart w:id="915" w:name="_Toc384"/>
      <w:bookmarkEnd w:id="914"/>
      <w:r>
        <w:rPr>
          <w:rtl w:val="true"/>
        </w:rPr>
        <w:t>فرق</w:t>
      </w:r>
      <w:bookmarkEnd w:id="915"/>
    </w:p>
    <w:p>
      <w:pPr>
        <w:pStyle w:val="BookText"/>
        <w:rPr/>
      </w:pPr>
      <w:r>
        <w:rPr>
          <w:rFonts w:ascii="Amiri" w:hAnsi="Amiri" w:eastAsia="Amiri" w:cs="Amiri"/>
          <w:color w:val="111111"/>
          <w:sz w:val="28"/>
          <w:sz w:val="28"/>
          <w:szCs w:val="28"/>
          <w:rtl w:val="true"/>
          <w:lang w:bidi="ar-SA"/>
        </w:rPr>
        <w:t xml:space="preserve">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الجمع، فَرَقه یَفْرُقُه فَرْقاً و فَرَّقه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للصلاح فَرْقاً ،و فَرَّق للإِِفساد تَفْریقاً ،و انْفَرَقَ الشیء و تَفَرَّق و افْتَرقَ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یُفَرَّقُ بین مجتمع و لا یجمع بین مُتَفَرِّق خشیة 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ذکر فی موضعه مبسوطاً،و ذهب أَحمد أَن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لرجل بالکوفة أَربعون شاةً و بالبصرة أَربعون کان علیه شاتان</w:t>
      </w:r>
    </w:p>
    <w:p>
      <w:pPr>
        <w:pStyle w:val="BookText"/>
        <w:rPr/>
      </w:pPr>
      <w:r>
        <w:rPr>
          <w:rFonts w:ascii="Amiri" w:hAnsi="Amiri" w:eastAsia="Amiri" w:cs="Amiri"/>
          <w:color w:val="111111"/>
          <w:sz w:val="28"/>
          <w:sz w:val="28"/>
          <w:szCs w:val="28"/>
          <w:rtl w:val="true"/>
          <w:lang w:bidi="ar-SA"/>
        </w:rPr>
        <w:t xml:space="preserve">لقوله لا یُجْمَعُ بین مُتفرِّق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کان له ببغداد عشرون و بالکوفة عشرون لا شیء علیه،و لو کانت له إِبل متفرقة فی بلْدانٍ شَتَّی إِن جُمِعَتْ وجب فیها الزکاة،و إِن لم تجمع لم تجب فی کل بلد لا یجب علیه فیها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البَیِّعَانِ بالخیار ما لم یَفْتَرِقَا </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؛اختلف الناس فی التَّفَرُّق الذی یصح و یلزم البیع بوجوبه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بالأَبدان،و إِلیه ذهب معظم الأَئمة و الفقهاء من الصحابة و التابعین،و به قال الشافعی و أَحمد،و قال أَبو حنیفة و مالک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تعاقدا صحَّ البیع و إِن لم یَفْتَرِقَا ،و ظاهر الحدیث یشهد للقول الأَول،فإِن</w:t>
      </w:r>
    </w:p>
    <w:p>
      <w:pPr>
        <w:pStyle w:val="BookText"/>
        <w:rPr/>
      </w:pPr>
      <w:r>
        <w:rPr>
          <w:rFonts w:ascii="Amiri" w:hAnsi="Amiri" w:eastAsia="Amiri" w:cs="Amiri"/>
          <w:color w:val="111111"/>
          <w:sz w:val="28"/>
          <w:sz w:val="28"/>
          <w:szCs w:val="28"/>
          <w:rtl w:val="true"/>
          <w:lang w:bidi="ar-SA"/>
        </w:rPr>
        <w:t xml:space="preserve">روایة ابن عمر فی 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إِذا بایع رجلاً فأَراد أَن یتمّ البیعُ قام فمشی خَطَوات حتی یُفارقه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لم یُجْعَل التَّفَرُّق شرطاً فی الانعقاد لم یکن لذکره فائدة،فإِنه </w:t>
      </w:r>
    </w:p>
    <w:p>
      <w:pPr>
        <w:pStyle w:val="BookText"/>
        <w:rPr/>
      </w:pPr>
      <w:r>
        <w:rPr>
          <w:rFonts w:ascii="IRNazanin" w:hAnsi="IRNazanin" w:eastAsia="IRNazanin"/>
          <w:color w:val="111111"/>
          <w:sz w:val="28"/>
          <w:sz w:val="28"/>
          <w:szCs w:val="28"/>
          <w:rtl w:val="true"/>
          <w:lang w:bidi="fa-IR"/>
        </w:rPr>
        <w:t>یُعْلَم أَن المشتری ما لم یوجد منه قبول البیع فهو بالخیار،و کذلک البائع خیارُه ثابتٌ فی ملکه قبل عقد البیع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التَّفَرّقُ و الافْتِراقُ سواء،و منهم من یجعل التَّفَرّق للأَبدان و الافْتِراقَ فی الکلام ؛یقال فَرَقْت بین الکلامین فافْترقَا ،و فَرَّقْتُ بین الرجلین فَتَفَرّقا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فَرِّقُوا عن المَنِیَّة و اجعلوا الرأْس رأْسین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اشتریتم الرقیق أَو غیره من الحیوان فلا تُغَالوا فی الثمن و اشتروا بثمن الرأْس الواحد رأْسین،فإِن مات الواحد بقی الآخر فکأَنکم قد فَرَّقتم مالکم عن المنیّة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یُفَرِّق بالشک و یجمع بالیقین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فی الطلاق و هو أَن یحلف الرجل علی أَمر قد اختلف الناس فیه و لا یُعْلَم مَنِ المُصیبُ منهم فکان یُفَرِّق بین الرجل و المرأَة احتیاطاً فیه و فی أَمثاله من صور الشک،فإِن تبین له بعد الشک الیقینُ جَمَعَ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الجماعة فَمِیتَتُه 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أَن کل جماعة عَقَدت عَقْداً یوافق الکتاب و السنَّة فلا یجوز لأَحد أَن یفارقهم فی ذلک العقد،فإِن خالفهم فیه استحق الوعید،و معنی</w:t>
      </w:r>
    </w:p>
    <w:p>
      <w:pPr>
        <w:pStyle w:val="BookText"/>
        <w:rPr/>
      </w:pPr>
      <w:r>
        <w:rPr>
          <w:rFonts w:ascii="IRNazanin" w:hAnsi="IRNazanin" w:eastAsia="IRNazanin"/>
          <w:color w:val="111111"/>
          <w:sz w:val="28"/>
          <w:sz w:val="28"/>
          <w:szCs w:val="28"/>
          <w:rtl w:val="true"/>
          <w:lang w:bidi="fa-IR"/>
        </w:rPr>
        <w:t>قوله فمیتته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یموت علی ما مات علیه أَهل الجاهلیة من الضلال و الجهل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فَرَقْنٰا بِکُمُ الْبَحْرَ ؛معناه شققناه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القِسْم،و الجمع أَفْراق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قراءة من قرأَ فَرَّقنا بکم البحر ،بتشدید الراء،شاذة،من ذلک،أَی جعلناه فِرَقاً و أَقساماً ؛و أَخذتُ حقی منه بالتَّفَارِیق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الفِلْق من الشیء إِذا انْفَلَقَ منه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فَانْفَلَقَ فَکٰانَ کُلُّ فِرْقٍ کَالطَّوْدِ الْعَظِیمِ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تفسیر فَرَقْنٰا بِکُمُ الْبَحْرَ فی آیة أُخری و 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فَأَوْحَیْنٰا إِلیٰ مُوسیٰ أَنِ اضْرِبْ بِعَصٰاکَ الْبَحْرَ فَانْفَلَقَ فَکٰانَ کُلُّ فِرْقٍ کَالطَّوْدِ الْعَظِیمِ ؛أَراد فانْفَرَق البحرُ فصار کالجبال العِظام و صاروا فی 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فَرَق بین القوم یَفْرُق و یَفْرِق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فَافْرُقْ بَیْنَنٰا وَ بَیْنَ الْقَوْمِ الْفٰاسِقِینَ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عبید بن عمیر اللیثی أَنه قرأَ فافْرِقْ بیننا ،بکسر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کفَرَقَ ؛هذه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تَفَرَّق القوم تَفَرُّقاً و تَفْرِیقاً ؛الأَخیرة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 بین الشیئین أَفْرُق فَرْقاً و فُرْقاناً و فَرَّقْتُ الشیءَ تَفْریقاً و تَفْرِقةً فانْفَرقَ و افْتَرَقَ و تَفَرَّق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فَرَقْتُ أَفْرُق بین الکلام و فَرَّقْتُ بین الأَجسام،قال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البَیِّعان بالخیار ما لَم یَتَفَرقا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بالأَبدان،لأَنه یقال فَرَّقْتُ بینهما فَتَفَرَّقا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الافْتِرَاقِ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الفُرْقة اسم یوضع موضع المصدر الحقیقی من الافْتِرَاقِ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مع النبی،صلی الله علیه و سلم،بمنًی رکعتین و مع أَبی بکر و عمر ثم تَفَرَّقَتْ بکم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ذهب کل منکم إِلی مذهب و مَالَ إِلی قول و ترکتم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فارَقَ الشیءَ مُفَارقةً و فِرَاقاً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بایَنَهُ،و الاسم الفُرْقة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تَفَارق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فَارَقَ فلان امرأَته مُفَارقةً و فِراقاً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و الفِرْقةُ و الفَرِیقُ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من الشیء المُتَفَرِّق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الناس،و الفَرِیقُ أَکثر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أَفارِیق العرب</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جمع أَفْراقٍ ،و أَفراقٌ جمع فِرْقةٍ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الفَرِیقُ من الناس و غیرهم فِرْقة منه،و الفَرِیقُ المُفارِقُ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تَجْمعُ قولاً بالعِراقِ فَرِیقُهُ ، و منه بأَطْلالِ الأَرَاکِ فَرِیقُ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أَفْرَاق جمع فِرَقٍ ،و فِرَقٌ جمع فِرْقةٍ ،و مثله فِیقَةٌ و فِیَق و أَفْواق و أَفَاویق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الناس،قال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أَعرابی لصبیان رآهم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فِرْقُ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الفَرِیقُ الطائفة من الناس و هم أَکثر من الفِرْقِ ،و نیَّة فَرِیقٌ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حَقّاً أَن جِیرتَنَا اسْتَقَلُّوا ؟ فَنِیَّتُنا و نِیَّتُهُمْ فَرِیقُ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فَرِیقٌ کما تقول للجماعة صَدِیق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الْیَمِینِ وَ عَنِ الشِّمٰالِ قَعِیدٌ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بالمَرْوَةِ یوماً و الصَّفَا، أَنَّکَ خیرٌ من تَفارِیقِ العَصَا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 تکسر فیتخذ منها ساجُورٌ،فإِذا کُسر السَّاجُور اتُّخِذَت منه الأَوْتادُ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کُسر الوَتِد اتخذت منه التَّوَادِی تُصَرُّ بِهَا الأَخْلاف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الرجز لغنیة الأَعرابیة،و قیل لامرأَة قالتهما فی ولدها و کان شدید العَرَامة مع ضعف أَسْرٍ و دِقَّةٍ،و کان قد واثب فَتًی فقطع أَنفه فأَخذت أُمه دِیَتَه،ثم واثب آخر فقطع شفته فأَخذت أُمه دیتها،فصلحت حالها فقالت البیتین تخاطبه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تَفْرِیقُ ما بین الشیئین حین یَتَفَرَّقان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بین الشیئین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 یَفْرُقُ 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فَالْفٰارِقٰاتِ فَرْقاً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الملائکة تُزَیِّل بین 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قُرْآناً فَرَقْنٰاهُ ،أَی فصلناه و أَحکمناه،مَنْ خفَّف قال بَیَّناه من فَرَقَ یَفْرُق ،و من شدَّد قال أَنزلناه مُفَرَّقاً فی 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فَرَّقْناه و فَرَقْنٰاهُ ،أَنزل الله تعالی القرآن جملةً إِلی سماءِ الدنیا ثم نزل علی النبی،صلی الله علیه و سلم،فی عشرین سنة، فَرَّقهُ الله فی التنزیل لیفهمه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أَحکمناه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یُفَرَّقُ کل أَمر حکیم ؛أَی یُفَصَّل،و قرأَه أَصحاب عبد الله مخففاً،و المعنی أَحکمناه و فصلناه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ابن عباس فَرَّقْناه ،بالتثقیل،یقول لم ینزل فی یوم و لا یومین نزل مُتَفَرِّقاً ،و روی عن ابن عباس أَیضاً فَرَقْنٰاهُ 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فَرَقَ الشعرَ بالمشط یَفرُقُه و یَفْرِقُه فَرْقاً و 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المَفْرِق من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الجبین إِلی الدائرة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مَتْلَف مثل فَرْقِ الرأْس تَخْلُجُه مَطَارِبٌ زَقَبٌ،أَمْیالُها فِیحُ شبّهه بفَرْقِ الرأْس فی ضیقه،و مَفْرِقُه و مَفْرَقُه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صفة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انْفَرَقَتْ عَقِیقَتُه فَرَقَ و إِلاَّ فلا یبلغ شعرُه شَحْمة أُذنه إِذا هو وَفَّرَه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إِن صار شعره فِرْقَیْن بنفسه فی مَفْرقه ترکه،و إِن لم یَنْفَرِقْ لم یَفْرِقْه ؛أَراد أَنه کان لا یَفْرُق شعره إِلاَّ أَن یَنْفَرِق هو،و هکذا کان أَول الأَمر ثم 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للماشطة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تمشط کذا و کذا فَرْقاً أَی کذا و کذا ضرباً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المَفْرَق و المَفْرِقُ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الرأْس و هو الذی یُفْرَقُ فیه الشعر،و کذلک مَفْرَق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 له عن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 له ؛عن ابن جنی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مَفْرِقُ الطریق و مَفْرَقُه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مُتَشَعَّبُه الذی یَتَشَعَّب منه طریق آخر،و قولهم للمَفْرِق مَفَارِق کأَنهم جعلوا کل موضع منه مَفْرِقاً فجمعوه علی ذلک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فَرَقَ له الطریق أَی اتجه له طریقان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الفَرَقُ فی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یَتَفرَّق قِطَعاً من قولهم أَرض فَرِقَةٌ فی نبتها، فَرَق علی النسب لأَنه لا فعل له،إِذا لم تکن </w:t>
      </w:r>
      <w:r>
        <w:rPr>
          <w:rStyle w:val="FootnoteAnchor"/>
          <w:rtl w:val="true"/>
        </w:rPr>
        <w:footnoteReference w:id="129"/>
      </w:r>
      <w:r>
        <w:rPr>
          <w:rFonts w:ascii="Amiri" w:hAnsi="Amiri" w:eastAsia="Amiri" w:cs="Amiri"/>
          <w:color w:val="111111"/>
          <w:sz w:val="28"/>
          <w:sz w:val="28"/>
          <w:szCs w:val="28"/>
          <w:rtl w:val="true"/>
          <w:lang w:bidi="ar-SA"/>
        </w:rPr>
        <w:t xml:space="preserve">واصبَةً متصلة النبات و کان مُتَفَرِّقاً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فَرِقٌ صغیر لم یغطِّ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 ناصیته کأَنها مَفْروقة ،بیِّن الفَرَق </w:t>
      </w:r>
      <w:r>
        <w:rPr>
          <w:rStyle w:val="FootnoteAnchor"/>
          <w:rtl w:val="true"/>
        </w:rPr>
        <w:footnoteReference w:id="130"/>
      </w:r>
      <w:r>
        <w:rPr>
          <w:rFonts w:ascii="Amiri" w:hAnsi="Amiri" w:eastAsia="Amiri" w:cs="Amiri"/>
          <w:color w:val="111111"/>
          <w:sz w:val="28"/>
          <w:sz w:val="28"/>
          <w:szCs w:val="28"/>
          <w:rtl w:val="true"/>
          <w:lang w:bidi="ar-SA"/>
        </w:rPr>
        <w:t>،و کذلک اللحیة،و جمع الفَرَق أَفْراق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یَنْفُضُ عُثْنوناً کثیرَ الأَفْرَاقْ ، تَنْتِحُ ذِفْراهُ بمثل الدِّرْیاقْ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الأَفْرقُ شبه الأَفْلَج إِلاَّ أَن الأَفْلَج زعموا ما یفلّج،و الأَفْرَقُ خِلْقة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الفرقاءُ من الشاءِ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البعیدة ما بین الخصیتین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الأَبْلَجُ،و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البعید ما بین الأَلیتین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الأَفْرَقُ المتباعد ما بین الثَّنِیَّتَیْنِ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تَیْس أَفْرَقُ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 ما بین القَرْنَیْن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أَفْرَقُ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 ما بین المَنْسِمَیْنِ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دیک أَفْرَقُ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عُرْفَیْنِ للذی عُرْفُه مَفْروق ،و ذلک لانفراج ما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الأَفْرَقُ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ناصیته کأَنها مفروقة ،بیِّن الفَرَقِ ،و کذلک اللحیة،و من الخیل الذی إِحدی ورِکَیْهِ شاخصة و الأُخری مطمئنة،و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نقصت إِحدی فخذیه عن الأُخری و هو یکره،و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الناقص إِحدی الورکین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من الفُرْقِ البِطاءِ دَوْسَرُ و أَنشده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القِرْقِ البطاء،و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القِرْقُ الأَصل،قال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کیف هذه الروایة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الأَفْرَقُ من الدواب الذی إِحدی حَرْقَفَتَیْهِ شاخصة و الأُخری مطمئنة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أَفْرَقُ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خصیة واحدة،و الاسم الفَرَقُ من کل ذلک،و الفعل من کل ذلک فَرِقَ فَرَقاً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المَفْروقان من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اللذان یقوم کل واحد منهما بنفسه أَی یکون حرف متحرک و حرف ساکن و یتلوه حرف متحرک نحو مُسْتَفْ من مُسْتَفْعِلُنْ،و عِیلُنْ من مَفاعِیلُنْ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ما فُرِقَ به بین الحق و الباطل،فهو فُرْقان ،و لهذا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وَ هٰارُونَ اَلْفُرْقٰانَ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 و نظیره الخُسْر و الخُسْران ؛و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مُشْرِکیّ کافر بالفُرْقِ و فی حدیث فاتحة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فی التوراة و لا الإِِنجیل و لا الزَّبُور و لا الفُرْقانِ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القرآن أَی أَنه فارِقٌ بین الحق و الباطل و 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بین الحق و الباطل،و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بین الجماعة ؛قال عدی 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الدَّهْرُ یَفْرُقُ بین کلِّ جماعةٍ، و یَلُفّ بین تَباعُدٍ وَ تَناءِ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فَرْقٌ بین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یَفْرُقُ بین المؤمنین و الکافرین بتصدیقه و تکذیبه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أَنْزَلْنٰا عَلیٰ عَبْدِنٰا یَوْمَ اَلْفُرْقٰانِ ،و هو یوم بَدْرٍ لأَن الله أَظْهَرَ من نَصْره ما کان بین الحق و الباطل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آتَیْنٰا مُوسَی الْکِتٰابَ وَ اَلْفُرْقٰانَ لَعَلَّکُمْ تَهْتَدُونَ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أَن یکونَ الفُرْقانُ الکتاب بعینه و هو التوراة إِلا أَنه أُعِیدَ ذکره باسم غیر الأَول،و عنی به أَنه یَفْرُقُ بین الحق و الباطل،و ذکره الله تعالی لموسی فی غیر هذا الموضع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وَ هٰارُونَ اَلْفُرْقٰانَ وَ ضِیٰاءً ؛ </w:t>
      </w:r>
    </w:p>
    <w:p>
      <w:pPr>
        <w:pStyle w:val="BookText"/>
        <w:rPr/>
      </w:pPr>
      <w:r>
        <w:rPr>
          <w:rFonts w:ascii="IRNazanin" w:hAnsi="IRNazanin" w:eastAsia="IRNazanin"/>
          <w:color w:val="111111"/>
          <w:sz w:val="28"/>
          <w:sz w:val="28"/>
          <w:szCs w:val="28"/>
          <w:rtl w:val="true"/>
          <w:lang w:bidi="fa-IR"/>
        </w:rPr>
        <w:t>أَراد التوراة فسَمّی جلّ ثناؤه الکتاب المنزل علی محمد،صلی الله علیه و سلم، فُرْقاناً و سمی الکتاب المنزل علی موسی،صلی الله علیه و سلم، فُرْقاناً ،و المعنی أَنه تعالی فَرَقَ بکل واحد منهما بین الحق و الباطل،و 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آتینا موسی الکتاب و آتینا محمداً الفُرْقانَ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الذی ذکرناه قبله و احتججنا له من الکتاب بما احتججنا هو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الفَارُوقُ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فَرَّقَ بین شیئین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فارُوقٌ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یُفَرِّقُ ما بین الحق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الخطاب،رضی الله عنه،سماه الله به لتَفْریقه بین الحق و الباطل،و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ضرب بالحق علی لسانه فی حدیث ذکره،و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أَظهر الإِِسلام بمکة فَفَرَّقَ بین الکفر و الإِِیمان ؛و قال الفرزدق یمدح عمر بن عبد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أَشْبَهْتَ من عُمَرَ الفارُوقِ سِیرَتَهُ، فاقَ البَرِیَّةَ و أْتَمَّتْ به الأُمَمُ و قال عتبة بن شماس یمدح عمر بن عبد العزیز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أَوْلی بالحقّ فی کلّ حَقٍّ، و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انفلق من عمود الصبح لأَنه فارَقَ سواد اللیل،و قد انْفَرَقَ ،و علی هذا أَضافوا فقالوا أَبْین من فَرَق الصبح،لغة فی فَلَق الصبح،و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الصبح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انْفَرَقَ الفجرُ و انْفَلَق،قال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الفَرَق و الفَلَقُ للصبح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انْشَقَّ عن إِنسانه فَرَقٌ ، هادِیهِ فی أُخْرَیاتِ اللیلِ مُنْتَصِبُ و الفارِقُ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تُفارق إِلْفَها فَتَنْتَتِجُ وحدها،و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أَخذها المَخاض فذهبت نادَّةً فی الأَرض،و جمعها فُرَّق و فَوارِق ،و قد فَرَقَتْ تَفْرُق فُروقاً ،و کذلک الأَتان ؛و أَنشد الأَصمعی لعُمارة بن 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اعْجَلْ بغَرْبٍ مثل غَرْبِ طارقِ، و مَنْجَنُون کالأَتان الفارق ، من أَثْلِ ذاتِ العَرْض و المَضایقِ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السحابة المنفردة لا تخلف و ربما کان قبلها رعد و برق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مُزْنَة فارِق یَجْلُو غوارِبَها تَبوُّجُ البرقِ و الظلماءُ عُلْجُومُ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شبهوا السحابة التی تنفرد من السحاب بهذه الناقة فیقال فارق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سحابة فارِقٌ منقطعة من معظم السحاب تشبه بالفارِقِ من الإِِبل ؛قال عبد بنی الحَسْحاسِ یصف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فُرَّقٌ منه یُنَتَّجْنَ حَوْلَهُ، یفَقِّئْنَ بالمِیثِ الدِّماثِ السَّوابیا فجعل له سوابی کسوابی الإِِبل اتساعاً فی الکلام،قال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یجمع أَیضاً علی فُرَّاق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أَخرجَتْه قَهْباءُ مُسْبِلةُ الوَدْقِ رَجُوسٌ،قدَّامَها فُرّاقُ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الفارقُ من الإِِبل التی تشتد ثم تُلْقی ولدها من شدة ما یمرّ بها من الوجع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أَفْرَقَتِ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أَخرجت ولدها فکأَنها فارَقَتْه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ناقة مُفْرق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فارقها ولدها،و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فارقها بموت،و الجمع مَفارِیق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ناقة مُفْرِق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تمکث سنتین أَو ثلاثاً لا تَلْقَح</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w:t>
      </w:r>
    </w:p>
    <w:p>
      <w:pPr>
        <w:pStyle w:val="BookText"/>
        <w:rPr/>
      </w:pPr>
      <w:r>
        <w:rPr>
          <w:rFonts w:ascii="Amiri" w:hAnsi="Amiri" w:eastAsia="Amiri" w:cs="Amiri"/>
          <w:color w:val="111111"/>
          <w:sz w:val="28"/>
          <w:sz w:val="28"/>
          <w:szCs w:val="28"/>
          <w:rtl w:val="true"/>
          <w:lang w:bidi="ar-SA"/>
        </w:rPr>
        <w:t>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أَفْرَقْنا إِبلَنا لعام إِذا خلَّوْها فی المرعی و الکلإِِ لم یُنْتِجوها و لم یُلْقِحوها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المطعون إِذا برأَ قیل أَفْرَق یُفْرِقُ إِفْراقاً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عَلیلٍ أَفاق من علته،فقد أَفْرَقَ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أَفْرَقَ المریضُ و المحْموم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برأَ،و لا یکون إِلا من مرض یصیب الإِِنسان مرة واحدة کالجُدَرِیّ و الحَصْبة و ما أَشبههما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مُفِیقٍ من مرضه مُفْرق فعَمّ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أَعرابی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أَمَارُ إِفْراقِ المَوْرود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الرُّحَضاءُ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علامة برء المحموم،فقال 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مَنْ أَفْرقَ من الحیّ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برأَ من الطاعون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القطیع من الغنم و البقر و الظباء العظیمُ،و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دون المائة من الغنم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لکنما أَجْدَی و أَمْتَعَ جَدُّهُ بفِرْق یُخَشِّیه،بِهَجْهَجَ،ناعِقُهْ یهجو بهذا البیت رجلاً من بنی نُمیرٍ اسمه قیس بن عاصم النُّمیری یلقب بالحَلالِ،و کان عَیَّره بإِبله فهجاه الراعی و عَیَّره أَنه صاحب غنم و مدح إِبله،یقول أَمْتَعَهُ جدُّه أَی حظه بالغنم و لیس له سواها ؛أَ لا تری إِلی قوله قبل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عَیَّرَنی الإِِبْلَ الحَلالُ،و لم یَکُنْ لیَجْعَلَها لابن الخَبِیثَةِ خالقُه و الفَریقةُ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الغنم الضالة ؛و هَجْهَجْ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للسباع و الذِّئاب،و الناعق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و الفَریقُ من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أَفْرَقَ فلانٌ غنمه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أَضلَّها و أَضاعها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الفَریقةُ من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تتفرق منها قطعة أَو شاة أَو شاتان أَو ثلاث شیاه فتذهب تحت اللیل عن جماعة الغنم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ذِفْری ککاهِلِ ذِیخِ الخَلِیف، أَصاب فَرِیقةَ لیلٍ فعاثَا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ذِئْبانِ عادِیانِ أَصابا فَریقة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الغنم تَشِذّ عن معظمها،و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الغنم الضالة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ماله فقال فِرْقٌ لنا و ذَوْدٌ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القطعة من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بری فی بیت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الخَلِیفُ الطریق بین الجبلین ؛و صواب إِِنشاده بذفری لأَن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تُوالی الزِّمامَ،إِِذا ما وَنَتْ رکائِبُها،و احْتُثِثْنَ احْتِثاثا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الفِرْقَةُ من الإِِبل،بالهاء،ما دون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فَرِقَ منه،بالکسر، 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؛و حکی سیبویه فَرِقَه علی حذف من ؛قال حین مثّل نصب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فَرَقاً خیراً من حُبّ أَََی أَََو أَََفْرَقُکَ فَرَقاً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 و أَََشفق ؛هذه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فَرِقٌ و فَرُق و فَرُوق و فَرُوقَةٌ و فَرُّوق و فَرُّوقةٌ و فاروق و فارُوقةٌ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 شدید الفَرَق ؛الهاء فی کل ذلک لیست لتأْنیث الموصوف بما هی فیه إِِنما هی إِِشعار بما أََُرید من تأْنیث الغایة و المبالغة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عَجَلة تَهَبُ رَیْثاً و رب فَرُوقةٍ یُدْعی لیْثاً ؛و الفَرُوقة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عنه حُمْقُه و مُوقُه و اللؤْمُ،حتی انْتُهکتْ فَروقُه </w:t>
      </w:r>
    </w:p>
    <w:p>
      <w:pPr>
        <w:pStyle w:val="BookText"/>
        <w:rPr/>
      </w:pPr>
      <w:r>
        <w:rPr>
          <w:rFonts w:ascii="Amiri" w:hAnsi="Amiri" w:eastAsia="Amiri" w:cs="Amiri"/>
          <w:color w:val="111111"/>
          <w:sz w:val="28"/>
          <w:sz w:val="28"/>
          <w:szCs w:val="28"/>
          <w:rtl w:val="true"/>
          <w:lang w:bidi="ar-SA"/>
        </w:rPr>
        <w:t>و امرأَََة فَرُوقة و لا جمع له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رجلٌ فَرُوقَة للکثیر الفزع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غلاماً من قریشٍ فَرُوقَةً ، و تَتْرُک ذا الرأَْی الأَصیلِ المُهَلَّبا و قال مُوَیلک المَرْموم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حَلَلْتُ،و کنتُ جدّ فَرُوقة ، بلداً یمرُّ به الشجاعُ فَیَفْزَعُ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للمؤنث فَرُوقٌ أََیضاً ؛شاهده قول حمید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رَأََتْنی مُجَلِّیها فصَدَّتْ مَخافَةً، و فی الخیل رَوْعاءُ الفُؤادِ فَرُوقُ و فی حدیث بدء الوحی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فَجُئِثْتُ منه فَرَقاً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بالتحریک الخوف و الجزع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یَفْرَقُ فَرَقاً ،و فی حدیث أََبی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باللهِ تُفَرِّقُنی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تخوِّفنی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 الصبیّ إِِذا رُعْتَه و أََفزعته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أَراها فَرَّقت ،بتشدید الراء،لأَن مثل هذا یأْتی علی فَعَّلت کثیراً کقولک فَزّعت و رَوَّعت و خوَّفت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فارَقَنی ففَرَقْتُه أََفْرُقُه أََی کنت أََشد فَرَقاً منه ؛هذه عن اللحیانی حکاه عن الکسائی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فَرِقْتُ منک و لا تقل فَرِقْتُکَ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أََفْرَقَ الرجلُ و الطائر و السبع و الثعلب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سَلَحَ ؛أََنشد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تلک الثَّعالبُ قد تَوِالَتْ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فأَذْرَقَ،و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الغاوِی علی التشبیه بذلک أََو لأَنه فارَق الرُّشد،و الأَول أََصح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انتهی شیطانُ کلّ مُفْرِق و الفَریقةُ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أََشیاء تخلط للنفساء من بُرّ و تمر و حُلْبة،و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تمر یطبخ بحلبة للنفساء ؛قال أََبو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ورَدْتُ الماء،لَوْنُ جِمامِهِ لَوْنُ الفَرِیقَةِ صُفِّیَتْ للمُدْنَفِ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و لقد ورَدتَ الماء،بفتح التاء،لأَنه یخاطب المُرِّیّ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وصف لسعد فی مرضه الفَریقةَ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تمر یطبخ بحلبة و هو طعام یعمل للنفساء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الفَرُوقة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شحم الکُلْیَتَیْنِ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فبتْنَا،و باتَتْ قِدْرُهُمْ ذاتَ هِزَّةٍ، یُضِیءُ لنا شحمُ الفَرُوقةِ و الکُلَی و أََنکر شمر الفَروقة بمعنی شحم الکلیتین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أََفرقوا إِِبلهم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ترکوها فی المرعی فلم یُنْتِجوها و لم یُلقحوها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أََغْلاظ النُّجوم مُعَلَّقات کحبل الفَرْقِ لیس له انتِصابُ و الفَرْق و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مکیال ضخم لأَهل المدینة معروف،و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أََربعة أََرباع،و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ستة عشر رطلاً ؛قال خِدَاشُ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یأْخُذونَ الأَرْشَ فی إِِخْوَتِهِم، فَرَقَ السَّمْن و شاةً فی الغَنَمْ و الجمع فُرْقان ،و هذا الجمع قد یکون للساکن </w:t>
      </w:r>
    </w:p>
    <w:p>
      <w:pPr>
        <w:pStyle w:val="BookText"/>
        <w:rPr/>
      </w:pPr>
      <w:r>
        <w:rPr>
          <w:rFonts w:ascii="Amiri" w:hAnsi="Amiri" w:eastAsia="Amiri" w:cs="Amiri"/>
          <w:color w:val="111111"/>
          <w:sz w:val="28"/>
          <w:sz w:val="28"/>
          <w:szCs w:val="28"/>
          <w:rtl w:val="true"/>
          <w:lang w:bidi="ar-SA"/>
        </w:rPr>
        <w:t>و المتحرک جمیعاً،مثل بَطْن و بُطْنان و حَمَل و حُمْلان ؛و أََنشد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تَرْفِدُ بعد الصَّفِّ فی فُرْقان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الصَّفُّ أََن تَحْلُبَ فی مِحْلَبَیْنِ أََو ثلاثة تَصُفّ بینها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النبی،صلی الله علیه و سلم،کان یتوضأُ بالمُدِّ و یغتسل بالصاع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أََغتسل معه من إِِناء یقال له الفَرَقُ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المحدِّثون یقولون الفَرْق ،و کلام العرب الفَرَق ؛قال ذلک أََحمد بن یحیی و خالد بن یزید و هو إِِناء یأْخذ ستة عشر مُدّاً و ذلک ثلاثة أََصْوُعٍ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،بالتحریک،مکیال یسع ستة عشر رطلاً و هی اثنا عشر مُدّاً،و ثلاثة آصُعٍ عند أََهل الحجاز،و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خمسة أََقساط و القِسْط نصف صاع،فأَما الفَرْقُ ،بالسکون،فمائة و عشرون رطلاً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أََسْکَرَ منه الفَرْقُ فالحُسْوةُ منه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 أََن یکون کصاحب فَرْقِ الأَرُزّ فلیکن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عشرةِ أََفْرُقِ عسلٍ 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الأَفْرُق جمع قلة لفَرَقٍ کجبَلٍ و أََجْبُل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طَهْفة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بارَکَ الله لهم فی مَذْقِها و فِرْقِها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بعضهم یقوله بفتح الفاء،و هو مکیال یکال به اللبن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الفُرقان و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؛أََنشد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إِِذا أََدَرَّها العَیْدان، و سطَعَت بمُشْرِفٍ شَبْحان، تَرْفِدُ بعد الصَّفِّ فی الفُرْقان أََراد بالصَّفّ قَدَحَیْن،و قال 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 أََن یصفَّ بین القدحین فیملأَهما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قدحان مفترقان ،و قوله بمشرف شبحان أََی بعنق طویل ؛قال أََبو حاتم فی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ترفد بعد الصف فی الفرقان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 جمع الفَرْق ،و الفَرْق أََربعة أََرباع،و الصف أََن تصفَّ بین محلبین أََو ثلاثة من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الجبل و الفِرْق الهَضْبة و الفِرْق المَوْجة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فلاناً علی مَفارِقِ الحدیث أََی علی وجوهه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فارَقْتُ فلاناً من حسابی علی کذا و کذا إِِذا قطعتَ الأَمر بینک و بینه علی أََمر وقع علیه اتفاقکما،و کذلک صادَرْتُه علی کذا و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لی هذا الأَمرُ یَفْرُقُ فُرُوقاً إِِذا تبین و 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 یکون فیها أَُخری ؛هذه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مَنَعْنا، بالفَرُوقِ ،نساءَکُمْ نُطَرِّف عنها مُبْسِلاتٍ غَوَاشِیا و الفُرُوق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دیار بنی سعد ؛أََنشد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بارَکَ اللهُ علی الفُرُوقِ ، و لا سَقاها صائبَ البُرُوقِ و فی حدیث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لخَیْفان کیف ترکتَ أََفارِیق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جمع أََفْراق ،و أََفْراقٌ جمع فِرْق ،و الفِرْق و الفَرِیقُ و الفِرْقةُ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 لی رأَْیٌ أََی بدا و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لی رأَْیٌ</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ظهر،و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الروایة فُرِقَ ،علی </w:t>
      </w:r>
      <w:bookmarkStart w:id="916" w:name="pg11488_143417"/>
    </w:p>
    <w:p>
      <w:pPr>
        <w:pStyle w:val="BookText"/>
        <w:rPr/>
      </w:pPr>
      <w:bookmarkEnd w:id="916"/>
      <w:r>
        <w:rPr>
          <w:rFonts w:ascii="Amiri" w:hAnsi="Amiri" w:eastAsia="Amiri" w:cs="Amiri"/>
          <w:color w:val="111111"/>
          <w:sz w:val="28"/>
          <w:sz w:val="28"/>
          <w:szCs w:val="28"/>
          <w:rtl w:val="true"/>
          <w:lang w:bidi="ar-SA"/>
        </w:rPr>
        <w:t>ما لم یسمَّ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مَفْروق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النعمان بن عمرو،و هو أََیضاً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مَفْرُوق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رَعْنُ مَفْرُوقٍ تَسامی أَُرَّمُهْ و ذاتُ فِرقَیْن التی فی شعر عَبید بن 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هَضْبة بین البصرة و الکوفة ؛و البیت الذی فی شعر عبید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فَرَاکِسٌ فَثُعَیْلَباتٌ، فذاتُ فِرْقَیْنِ فالقَلیبُ و إِفْریقیَةُ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بلاد،و هی مخففة الیاء ؛و قد جمعها الأَحوص علی أََفارِیق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ابنُ حَرْبٍ و رَهْطٌ لا أََحُسُّهُمُ ؟ و مُفَرِّقُ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الظَّرِبان إِذا فَسا بینها و هی مجتمعة تفرقت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فی صفته،علیه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اسمه فی الکتب السالفة فَارِق‌لِیطا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یَفْرُقُ بین الحق و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البقرة و آل عمران کأنهما فِرْقانِ من طیر صَوافّ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قطعتان</w:t>
      </w:r>
      <w:r>
        <w:rPr>
          <w:rFonts w:eastAsia="Amiri" w:cs="Amiri" w:ascii="Amiri" w:hAnsi="Amiri"/>
          <w:color w:val="111111"/>
          <w:sz w:val="28"/>
          <w:szCs w:val="28"/>
          <w:rtl w:val="true"/>
          <w:lang w:bidi="ar-SA"/>
        </w:rPr>
        <w:t>.</w:t>
      </w:r>
    </w:p>
    <w:p>
      <w:pPr>
        <w:pStyle w:val="Heading4"/>
        <w:numPr>
          <w:ilvl w:val="3"/>
          <w:numId w:val="1"/>
        </w:numPr>
        <w:rPr/>
      </w:pPr>
      <w:bookmarkStart w:id="917" w:name="__RefHeading___Toc3028518_73709187"/>
      <w:bookmarkStart w:id="918" w:name="_Toc385"/>
      <w:bookmarkEnd w:id="917"/>
      <w:r>
        <w:rPr>
          <w:rtl w:val="true"/>
        </w:rPr>
        <w:t>فرزدق</w:t>
      </w:r>
      <w:bookmarkEnd w:id="918"/>
    </w:p>
    <w:p>
      <w:pPr>
        <w:pStyle w:val="BookText"/>
        <w:rPr/>
      </w:pPr>
      <w:r>
        <w:rPr>
          <w:rFonts w:ascii="Amiri" w:hAnsi="Amiri" w:eastAsia="Amiri" w:cs="Amiri"/>
          <w:color w:val="111111"/>
          <w:sz w:val="28"/>
          <w:sz w:val="28"/>
          <w:szCs w:val="28"/>
          <w:rtl w:val="true"/>
          <w:lang w:bidi="ar-SA"/>
        </w:rPr>
        <w:t xml:space="preserve">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الرغیف،و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فُتات الخبز،و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العجین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واحدته فَرَزْدَقَة ،و به سمی الرجل الفَرَزْدَق شبه بالعجین الذی یسوِّی منه الرغیف،و اسمه هَمَّام،و أََصله بالفارسیة بَرأَزَدْه ؛قال 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للعجین الذی یقطع و یعمل بالزیت مشتقّ،قال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کل قطعة منه فَرَزْدَقة ،و جمعها 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للجَرْدَقِ العظیم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الفَرَزْدَقُ الفَتُوت الذی یُفَتّ من الخبز الذی تشربه النساء،قال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جمعت قلت فَرازِق لأَن الاسم إِذا کان علی خمسة أََحرف کلها أَُصول حذفت آخر حرف منه فی الجمع،و کذلک فی التصغیر،و إِنما حذفت الدال من هذا الاسم لأَنها من مخرج التاء و التاءُ من حروف الزیادات فکانت بالحذف أَولی،و القیاس فَرَازِد،و کذلک التصغیر فُرَیْزِقْ و فُرَیْزِدْ،و إِن شئت عوضتَ فی الجمع و التصغیر،فإن کان فی الاسم الذی علی خمسة أََحرف حرف واحد زائد کان بالحذف أََولی،مثال مُدَحْرِج و جَحَنْفَل قلت دُحَیْرج و جُحَیْفِل،و الجمع دَحارج و جَحافل،و إِن شئت عوضت فی الجمع و التصغیر</w:t>
      </w:r>
      <w:r>
        <w:rPr>
          <w:rFonts w:eastAsia="Amiri" w:cs="Amiri" w:ascii="Amiri" w:hAnsi="Amiri"/>
          <w:color w:val="111111"/>
          <w:sz w:val="28"/>
          <w:szCs w:val="28"/>
          <w:rtl w:val="true"/>
          <w:lang w:bidi="ar-SA"/>
        </w:rPr>
        <w:t>.</w:t>
      </w:r>
    </w:p>
    <w:p>
      <w:pPr>
        <w:pStyle w:val="Heading4"/>
        <w:numPr>
          <w:ilvl w:val="3"/>
          <w:numId w:val="1"/>
        </w:numPr>
        <w:rPr/>
      </w:pPr>
      <w:bookmarkStart w:id="919" w:name="__RefHeading___Toc3028520_73709187"/>
      <w:bookmarkStart w:id="920" w:name="_Toc386"/>
      <w:bookmarkEnd w:id="919"/>
      <w:r>
        <w:rPr>
          <w:rtl w:val="true"/>
        </w:rPr>
        <w:t>فرنق</w:t>
      </w:r>
      <w:bookmarkEnd w:id="920"/>
    </w:p>
    <w:p>
      <w:pPr>
        <w:pStyle w:val="BookText"/>
        <w:rPr/>
      </w:pPr>
      <w:r>
        <w:rPr>
          <w:rFonts w:ascii="Amiri" w:hAnsi="Amiri" w:eastAsia="Amiri" w:cs="Amiri"/>
          <w:color w:val="111111"/>
          <w:sz w:val="28"/>
          <w:sz w:val="28"/>
          <w:szCs w:val="28"/>
          <w:rtl w:val="true"/>
          <w:lang w:bidi="ar-SA"/>
        </w:rPr>
        <w:t xml:space="preserve">الفُرانِقُ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 هو دَخِیل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الفُرانق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البَرِیدُ و هو الذی یُنْذِرُ قُدَّام الأَسد،فارسی معرب،و هو بَرْوانَهْ بالفارسیة </w:t>
      </w:r>
      <w:r>
        <w:rPr>
          <w:rStyle w:val="FootnoteAnchor"/>
          <w:rtl w:val="true"/>
        </w:rPr>
        <w:footnoteReference w:id="132"/>
      </w:r>
      <w:r>
        <w:rPr>
          <w:rFonts w:ascii="Amiri" w:hAnsi="Amiri" w:eastAsia="Amiri" w:cs="Amiri"/>
          <w:color w:val="111111"/>
          <w:sz w:val="28"/>
          <w:sz w:val="28"/>
          <w:szCs w:val="28"/>
          <w:rtl w:val="true"/>
          <w:lang w:bidi="ar-SA"/>
        </w:rPr>
        <w:t>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أََذِینٌ،إِن رَجَعْتُ مُمَلَّکاً، بِسَیْرٍ تَری منه الفُرانِقَ أََزْوَرَا و ربما سموا دلیل الجیش فُرانِقاً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الجوالیقی فی المعرب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درید،رحمه الله، فُرانِقُ البَرِیدِ فَرْوَانه،و هو فارسی معرب،و هو سبع یصیح بین یدی الأَسد کأَنه یُنْذِرُ الناس به،و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شبیه بابن آوی یقال له فُرانِقُ الأَسد،قال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إِنه الوَعْوَعُ،و منه فُرانِقُ البَرِیدِ</w:t>
      </w:r>
      <w:r>
        <w:rPr>
          <w:rFonts w:eastAsia="Amiri" w:cs="Amiri" w:ascii="Amiri" w:hAnsi="Amiri"/>
          <w:color w:val="111111"/>
          <w:sz w:val="28"/>
          <w:szCs w:val="28"/>
          <w:rtl w:val="true"/>
          <w:lang w:bidi="ar-SA"/>
        </w:rPr>
        <w:t>.</w:t>
      </w:r>
    </w:p>
    <w:p>
      <w:pPr>
        <w:pStyle w:val="Heading4"/>
        <w:numPr>
          <w:ilvl w:val="3"/>
          <w:numId w:val="1"/>
        </w:numPr>
        <w:rPr/>
      </w:pPr>
      <w:bookmarkStart w:id="921" w:name="__RefHeading___Toc3028522_73709187"/>
      <w:bookmarkStart w:id="922" w:name="_Toc387"/>
      <w:bookmarkEnd w:id="921"/>
      <w:r>
        <w:rPr>
          <w:rtl w:val="true"/>
        </w:rPr>
        <w:t>فزرق</w:t>
      </w:r>
      <w:bookmarkEnd w:id="92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الفَزْرَقةُ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 کالزَّرْفَقةِ</w:t>
      </w:r>
      <w:r>
        <w:rPr>
          <w:rFonts w:eastAsia="Amiri" w:cs="Amiri" w:ascii="Amiri" w:hAnsi="Amiri"/>
          <w:color w:val="111111"/>
          <w:sz w:val="28"/>
          <w:szCs w:val="28"/>
          <w:rtl w:val="true"/>
          <w:lang w:bidi="ar-SA"/>
        </w:rPr>
        <w:t xml:space="preserve">. </w:t>
      </w:r>
      <w:bookmarkStart w:id="923" w:name="pg11488_143418"/>
    </w:p>
    <w:p>
      <w:pPr>
        <w:pStyle w:val="Heading4"/>
        <w:numPr>
          <w:ilvl w:val="3"/>
          <w:numId w:val="1"/>
        </w:numPr>
        <w:rPr/>
      </w:pPr>
      <w:bookmarkStart w:id="924" w:name="__RefHeading___Toc3028524_73709187"/>
      <w:bookmarkStart w:id="925" w:name="_Toc388"/>
      <w:bookmarkEnd w:id="923"/>
      <w:bookmarkEnd w:id="924"/>
      <w:r>
        <w:rPr>
          <w:rtl w:val="true"/>
        </w:rPr>
        <w:t>فسق</w:t>
      </w:r>
      <w:bookmarkEnd w:id="925"/>
    </w:p>
    <w:p>
      <w:pPr>
        <w:pStyle w:val="BookText"/>
        <w:rPr/>
      </w:pPr>
      <w:r>
        <w:rPr>
          <w:rFonts w:ascii="IRNazanin" w:hAnsi="IRNazanin" w:eastAsia="IRNazanin"/>
          <w:color w:val="111111"/>
          <w:sz w:val="28"/>
          <w:sz w:val="28"/>
          <w:szCs w:val="28"/>
          <w:rtl w:val="true"/>
          <w:lang w:bidi="fa-IR"/>
        </w:rPr>
        <w:t xml:space="preserve">الفِسْق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العصیان و الترک لأَمر الله عز و جل و الخروج عن طریق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فسَق یَفْسِقُ و یَفْسُقُ فِسْقاً و فُسوقاً و فَسُقَ ؛الضم عن اللحیانی،أََی فَجَر،قال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عنه الأَحمر،قال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یعرف الکسائی الضم،و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الفُسوق الخروج عن الدین،و کذلک المیل إِلی المعصیة کما فَسَقَ إِبلیسُ عن أََمر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فَسَق عن أَمر ربه أََی جار و مال عن طاعته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فَواسِقاً عن أََمره جَوَائِرَا الفراء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فَفَسَقَ عَنْ أَمْرِ رَبِّهِ ،خرج من طاعة ربه،و العرب تقول إِذا خرجت الرُّطَبةُ من قشرها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فَسَقَت الرُّطَبةُ من قشرها،و کأَن الفأرة إِنما سمیت فُویْسِقةً لخروجها من جُحْرها علی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فَسَقَ عن أََمر ربه أََی خرج،و هو کقولهم اتّخَمَ عن الطعام أَی عن مَأْکله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ثعلب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الأَخفش فی قوله فَفَسَقَ عَنْ أَمْرِ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ردّه أََمر ربه،نحو قول العرب اتّخَمَ عن الطعام أَی عن أََکله الطعام،فلما رَدّ هذا الأَمر فَسَقَ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حاجة به إِلی هذا لأَن الفُسُوقَ معناه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 عن أََمر ربه أََی خرج،و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یُسْمع قَطُّ فی کلام الجاهلیة و لا فی شعرهم فاسِقٌ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عجب و هو کلام عربی ؛و حکی شمر عن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 فلان فی الدنیا فِسْقاً إِذا اتسع فیها و هَوَّنَ علی نفسه و اتسع برکوبه لها و لم یضیقها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فَسَقَ فلان مالهُ إِذا أََهلکه و أََنفقه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لفِسْقٌ أََی خروج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یکون الفُسُوق شِرْکاً و یکون إِِثماً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الفِسْقُ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فِسْقاً أُهِلَّ لِغَیْرِ اللّٰهِ بِهِ ،</w:t>
      </w:r>
    </w:p>
    <w:p>
      <w:pPr>
        <w:pStyle w:val="BookText"/>
        <w:rPr/>
      </w:pPr>
      <w:r>
        <w:rPr>
          <w:rFonts w:ascii="Amiri" w:hAnsi="Amiri" w:eastAsia="Amiri" w:cs="Amiri"/>
          <w:color w:val="111111"/>
          <w:sz w:val="28"/>
          <w:sz w:val="28"/>
          <w:szCs w:val="28"/>
          <w:rtl w:val="true"/>
          <w:lang w:bidi="ar-SA"/>
        </w:rPr>
        <w:t>روی عن مالک أََنه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الاِسْمُ اَلْفُسُوقُ بَعْدَ الْإِیمٰانِ ،أََی بئس الاسم أَن تقول له یا یهودی و یا نصرانی بعد أََن آمن أََی لا تُعَیِّرهم بعد أََن آمنوا،و یحتمل أََن یکون کلَّ لَقب یکرهه الإِنسان،و إِنما یجب أََن یخاطب المؤمنُ أََخاه بأَحبّ الأَسماء إِلیه ؛هذا قول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فَاسِقٌ و فِسِّیقٌ و 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 الفِسْقِ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فی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فُسَق و یا خُبَث،و للأُنثی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فَسَاقِ مثل قَطامِ،یرید یا أََیها الفَاسِقُ و یا أََیها الخبیث،و هو معرفة یدل علی ذلک أََنهم یقولون یا فُسَقُ الخبیثُ فینعتونه بالأَلف و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فَسَّقَه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إِلی الفِسْقِ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الفوَاسِقُ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الفُوَیْسِقةُ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سَمَّی الفأْرة فُوَیْسِقةً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تصغیر فاسِقَةٍ لخروجها من جُحْرها علی الناس و إِِفسادها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سئِلَتْ عن أََکل الغُراب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یأْکله بعد قوله فاسِق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الخطابی أَراد تحریم أَکلها بتَفْسِیقها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فَوَاسِق یُقْتَلْنَ فی الحِلّ و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الفِسْقِ الخروج عن الاستقامة و الجور،و به سمی العاصی فاسقاً ،و إِنما سمیت هذه الحیوانات فَوَاسِقَ علی الاستعارة لخبثهن،و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لخروجهن عن الحرمة فی الحل و الحرم أََی لا حرمة لهن بحال</w:t>
      </w:r>
      <w:r>
        <w:rPr>
          <w:rFonts w:eastAsia="IRNazanin" w:cs="IRNazanin"/>
          <w:color w:val="111111"/>
          <w:sz w:val="28"/>
          <w:szCs w:val="28"/>
          <w:rtl w:val="true"/>
          <w:lang w:bidi="fa-IR"/>
        </w:rPr>
        <w:t>.</w:t>
      </w:r>
    </w:p>
    <w:p>
      <w:pPr>
        <w:pStyle w:val="Heading4"/>
        <w:numPr>
          <w:ilvl w:val="3"/>
          <w:numId w:val="1"/>
        </w:numPr>
        <w:rPr/>
      </w:pPr>
      <w:bookmarkStart w:id="926" w:name="__RefHeading___Toc3028526_73709187"/>
      <w:bookmarkStart w:id="927" w:name="_Toc389"/>
      <w:bookmarkEnd w:id="926"/>
      <w:r>
        <w:rPr>
          <w:rtl w:val="true"/>
        </w:rPr>
        <w:t>فستق</w:t>
      </w:r>
      <w:bookmarkEnd w:id="927"/>
    </w:p>
    <w:p>
      <w:pPr>
        <w:pStyle w:val="BookText"/>
        <w:rPr/>
      </w:pPr>
      <w:r>
        <w:rPr>
          <w:rFonts w:ascii="Amiri" w:hAnsi="Amiri" w:eastAsia="Amiri" w:cs="Amiri"/>
          <w:color w:val="111111"/>
          <w:sz w:val="28"/>
          <w:sz w:val="28"/>
          <w:szCs w:val="28"/>
          <w:rtl w:val="true"/>
          <w:lang w:bidi="ar-SA"/>
        </w:rPr>
        <w:t xml:space="preserve">الفُسْتُق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الفُسْتُقَةُ فارسیة معرّبة و هی ثمرة شجرة معروفة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یبلغنی أَنه ینبت بأَرض العرب ؛و قد ذکره أََبو نخیلة فقال و وصف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دَسْتِیَّة لم تأْکل المُرقَّقَا، و لم تَذُقْ من البُقُول الفُسْتُقَا سمع به فظنه من البقول</w:t>
      </w:r>
      <w:r>
        <w:rPr>
          <w:rFonts w:eastAsia="Amiri" w:cs="Amiri" w:ascii="Amiri" w:hAnsi="Amiri"/>
          <w:color w:val="111111"/>
          <w:sz w:val="28"/>
          <w:szCs w:val="28"/>
          <w:rtl w:val="true"/>
          <w:lang w:bidi="ar-SA"/>
        </w:rPr>
        <w:t xml:space="preserve">. </w:t>
      </w:r>
      <w:bookmarkStart w:id="928" w:name="pg11488_143419"/>
    </w:p>
    <w:p>
      <w:pPr>
        <w:pStyle w:val="Heading4"/>
        <w:numPr>
          <w:ilvl w:val="3"/>
          <w:numId w:val="1"/>
        </w:numPr>
        <w:rPr/>
      </w:pPr>
      <w:bookmarkStart w:id="929" w:name="__RefHeading___Toc3028528_73709187"/>
      <w:bookmarkStart w:id="930" w:name="_Toc390"/>
      <w:bookmarkEnd w:id="928"/>
      <w:bookmarkEnd w:id="929"/>
      <w:r>
        <w:rPr>
          <w:rtl w:val="true"/>
        </w:rPr>
        <w:t>فشق</w:t>
      </w:r>
      <w:bookmarkEnd w:id="930"/>
    </w:p>
    <w:p>
      <w:pPr>
        <w:pStyle w:val="BookText"/>
        <w:rPr/>
      </w:pPr>
      <w:r>
        <w:rPr>
          <w:rFonts w:ascii="Amiri" w:hAnsi="Amiri" w:eastAsia="Amiri" w:cs="Amiri"/>
          <w:color w:val="111111"/>
          <w:sz w:val="28"/>
          <w:sz w:val="28"/>
          <w:szCs w:val="28"/>
          <w:rtl w:val="true"/>
          <w:lang w:bidi="ar-SA"/>
        </w:rPr>
        <w:t>الفَشَقُ ،بالتحریک و الشین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النشاط،و قیل الفَشَقُ انتشار النفْس من الحِرْص ؛قال رؤبة یذکر القانص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و الحِرْص من النَّفْسِ الفَشَقْ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النَّفْسُ من الحِرْص الفَشَقْ و قد فَشِقَ بالکسر، فَشَقاً ،فهو فَشِقٌ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الفَشَقُ أَن یترک هذا و یأخذ هذا رغبة فربما فاتَاهُ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المُبَاغَتَة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و النَّفْسُ من الحِرْصِ الفَشَقْ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الفَشَقُ الحِرْص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یُبَاغِتُ الوِرْدَ لئلاَّ یَفْطِنَ له الصیاد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فاشَقَهُ أََی بَاغَتَه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 ما بین القَرْنَیْن و تباعد ما بین التَّوْأََبَانیّین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تَوْأََبانِیَّان لم یَتَفَلْفَلا قادِمَتا الخِلْفِ </w:t>
      </w:r>
      <w:r>
        <w:rPr>
          <w:rStyle w:val="FootnoteAnchor"/>
          <w:rtl w:val="true"/>
        </w:rPr>
        <w:footnoteReference w:id="133"/>
      </w:r>
      <w:r>
        <w:rPr>
          <w:rFonts w:ascii="Amiri" w:hAnsi="Amiri" w:eastAsia="Amiri" w:cs="Amiri"/>
          <w:color w:val="111111"/>
          <w:sz w:val="28"/>
          <w:sz w:val="28"/>
          <w:szCs w:val="28"/>
          <w:rtl w:val="true"/>
          <w:lang w:bidi="ar-SA"/>
        </w:rPr>
        <w:t>أََو آخرَتاهُ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الفَشْقَاءُ من الغنم و الظِّباء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المنتشرة القَرْنین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ظبی أََفْشَقُ بیّن الفَشَق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 ما بین القرنین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الأَکل فی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فَشَقَ الشیء یَفْشِقُهُ فَشْقاً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و الهرب</w:t>
      </w:r>
      <w:r>
        <w:rPr>
          <w:rFonts w:eastAsia="Amiri" w:cs="Amiri" w:ascii="Amiri" w:hAnsi="Amiri"/>
          <w:color w:val="111111"/>
          <w:sz w:val="28"/>
          <w:szCs w:val="28"/>
          <w:rtl w:val="true"/>
          <w:lang w:bidi="ar-SA"/>
        </w:rPr>
        <w:t>.</w:t>
      </w:r>
    </w:p>
    <w:p>
      <w:pPr>
        <w:pStyle w:val="Heading4"/>
        <w:numPr>
          <w:ilvl w:val="3"/>
          <w:numId w:val="1"/>
        </w:numPr>
        <w:rPr/>
      </w:pPr>
      <w:bookmarkStart w:id="931" w:name="__RefHeading___Toc3028530_73709187"/>
      <w:bookmarkStart w:id="932" w:name="_Toc391"/>
      <w:bookmarkEnd w:id="931"/>
      <w:r>
        <w:rPr>
          <w:rtl w:val="true"/>
        </w:rPr>
        <w:t>فقق</w:t>
      </w:r>
      <w:bookmarkEnd w:id="932"/>
    </w:p>
    <w:p>
      <w:pPr>
        <w:pStyle w:val="BookText"/>
        <w:rPr/>
      </w:pPr>
      <w:r>
        <w:rPr>
          <w:rFonts w:ascii="Amiri" w:hAnsi="Amiri" w:eastAsia="Amiri" w:cs="Amiri"/>
          <w:color w:val="111111"/>
          <w:sz w:val="28"/>
          <w:sz w:val="28"/>
          <w:szCs w:val="28"/>
          <w:rtl w:val="true"/>
          <w:lang w:bidi="ar-SA"/>
        </w:rPr>
        <w:t>فَقَّ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سعفها لیصل إِلی طَلْعها فیُلْقِحها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الفَقْفَقة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نُبَاح الکلب عند الفَرَق،و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الفَقْفَقَةُ حکایة عُوَاءَات الکلاب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الانْفِقاقُ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الانْفِراج،و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 و الانْفِقاق انفراجُ عُوَاء الکلب،و الفَقْفَقةُ حکایة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فَقَاقَةٌ ،بالتخفیف،و فَقْفَاقة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 مخلّط هُذَرَة،و کذلک الأُنثی،و لیست الهاء فیها لتأنیث الموصوف بما هی فیه،و إِنما هی أَمارة لما أَُرید من تأنیث الغایة و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فَقْفاقٌ مخلّط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الفَقَاقَة و الفَقْفاق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الکلام الذی لا غَناءَ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الفَقْفَقَة فی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کالفَیْهَقَة،و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التخلیط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فَقَقْت الشیء إِذا فتحته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انْفَقّ الشیء انْفِقاقاً أَی انفرج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انْفَقَّت عَوَّة الکلب أََی انفرجت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فَقَاقة أََی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فَقْفَقَ الرجلُ إِذا افتقر فقراً مُدْقعاً</w:t>
      </w:r>
      <w:r>
        <w:rPr>
          <w:rFonts w:eastAsia="Amiri" w:cs="Amiri" w:ascii="Amiri" w:hAnsi="Amiri"/>
          <w:color w:val="111111"/>
          <w:sz w:val="28"/>
          <w:szCs w:val="28"/>
          <w:rtl w:val="true"/>
          <w:lang w:bidi="ar-SA"/>
        </w:rPr>
        <w:t>.</w:t>
      </w:r>
    </w:p>
    <w:p>
      <w:pPr>
        <w:pStyle w:val="Heading4"/>
        <w:numPr>
          <w:ilvl w:val="3"/>
          <w:numId w:val="1"/>
        </w:numPr>
        <w:rPr/>
      </w:pPr>
      <w:bookmarkStart w:id="933" w:name="__RefHeading___Toc3028532_73709187"/>
      <w:bookmarkStart w:id="934" w:name="_Toc392"/>
      <w:bookmarkEnd w:id="933"/>
      <w:r>
        <w:rPr>
          <w:rtl w:val="true"/>
        </w:rPr>
        <w:t>فلق</w:t>
      </w:r>
      <w:bookmarkEnd w:id="934"/>
    </w:p>
    <w:p>
      <w:pPr>
        <w:pStyle w:val="BookText"/>
        <w:rPr/>
      </w:pPr>
      <w:r>
        <w:rPr>
          <w:rFonts w:ascii="Amiri" w:hAnsi="Amiri" w:eastAsia="Amiri" w:cs="Amiri"/>
          <w:color w:val="111111"/>
          <w:sz w:val="28"/>
          <w:sz w:val="28"/>
          <w:szCs w:val="28"/>
          <w:rtl w:val="true"/>
          <w:lang w:bidi="ar-SA"/>
        </w:rPr>
        <w:t xml:space="preserve">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الشق،و الفَلْق مصدر فَلَقَه یَفْلِقُه فَلْقاً شقه،و التَّفْلیقُ مثله،و فَلَّقَهُ فانْفَلَقَ و تَفَلَّقَ ،و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تَفَلَّق منه،واحدتها فِلْقَةٌ ،و قد یقال لها فِلْقٌ ،بطرح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الفُلُوق الشقوق،واحدها فَلَقٌ ،محرک ؛و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فَلْق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أََصوب من فَلَق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رجله فُلُوق أََی شقوق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الکِسْرةُ من الجَفْنة أَو من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أَعطنی فِلْقةَ الجفنة و فِلقَ الجفنة و هو نصفها،و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شِقَّیْها إِذا انْفَلَقَتْ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للنبی،صلی الله علیه و سلم،مَرَقة یسمیها أَهل المدینة الفَلِیقةَ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قدر تطبخ و یثرد فیها فِلَقُ الخبز و هی کِسَرهُ،و فَلَقْت الفستقة و غیرها فانْفَلَقَت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القَضیب یُشَق باثنین فیعمل منه قوسان،فیقال لکل واحدة فِلْقٌ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بحَرَّةٍ فیها فُلُوق أَی شقوق</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فَالِقَ الحَبّ و النَّوَی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الذی یَشُقّ حَبة الطعام و نوی التمر للإِنبات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فَلَقَ الحبة و برأََ النَسَمَةَ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کثیراً ما کان یقسم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عائشة،رضی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البکاء فالِقٌ کبدی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القوس یشف من العودِ فِلْقة مع أَُخری،فکل واحدة من القوسین فِلْقٌ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القِسیّ الفِلْق ،و هی التی شُقَّت خشبتها شقتین أَو ثلاثاً ثم عملتْ،قال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الفَلِیقُ ؛و أََنشد للکمیت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فَلِیقاً مِلْء الشِّمالِ من الشَّوْحَطِ تعطی،و تَمْنَعُ التَّوْتِیرا و قوس 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بذلک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فِلْقَةُ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فُلاقةُ الآجُرّ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قطعتها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فُلاقة آجُرَّةٍ أَی 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فُلاق البیضة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تَفَلَّقَ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صار البیض فُلاقاً و فِلاقاً و أََفْلاقاً أَی مُتَفَلِّقاً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فِلاقُ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یخثُر و یحمُض حتی یتَفَلَّق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أََتاها ذو فِلاقٍ و حَشَنْ، تُعارضُ الکلبَ،إِذا الکلبُ رَشَنْ و جمعه فُلُوق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تَفَلَّق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و تشقق من شدة الحموضة ؛و سمعت بعض العرب یقول للبن إِذا حُقِنَ فأَصابه حَرّ الشمس فتقطع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تَفَلَّق و امْزَقَرَّ،و هو أَن یصیر اللبن ناحیة،و هم یَعافون شرب اللبن المُتَفَلِّق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فَلَقَ الله الحَبَّ بالنبات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فٰالِقُ الْحَبِّ وَ النَّویٰ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فالِق فی معنی خالق،و کذلک فَلَقَ الأَرضَ بالنبات و السحاب بالمطر،و إِذا تأَملت الخَلْق تبین لک أََن أَکثره عن انفِلاق ، فالفَلَقُ جمیع المخلوقات،و فَلَقُ الصبح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انْفَلَقَ المکان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فَلَقَت النخلة،و هی فالِقٌ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انشقت عن الطَّلْع و الکافور،و الجمع فُلْق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فَلَقَ الله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أََبداه و أََوضحه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 الأَصْباح ؛قال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أَن یکون معناه خالق الأَصْباح و جائز أَن یکون معناه شاق الأَصباح،و هو راجع إِلی معنی 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الفَلَق ،بالتحریک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انفَلَقَ من عمود الصبح،و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الصبح بعینه،و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الفجر،و کلٌّ راجع إِلی معنی الشق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اَلْفَلَقِ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الفَلَق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أََبین من فَلَقِ الصبح و فَرَق الصبح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الفَلَق بیان الصبح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 الفَلَقُ الخَلْق کله،و الفَلَق بیان الحق بعد إِشکال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 الصبحَ فالِقُه ؛قال ذو الرمة یصف الثور الوحشی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ما انْجَلی عن وَجْهه فَلَقٌ ، هادِیهِ فی أَُخْرَیاتِ اللیل مُنْتَصبُ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الروایة الصحیحة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ما جلا عن وجهه شَفَقٌ لأَن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أََغْباشَ لیلِ تِمامٍ کان طارَقَهُ تَطَخْطُخُ الغیمِ،حتی ما له جُوَبُ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یری الرؤیا فتأْتی مثل فَلَقِ الصبح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ضوءُه و إِنارته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الفَلْق ،بالتسکین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کلمنی فلان من فَلْق فیه و فِلْق فیه و سمعته من فَلْق فیه و فِلْق فیه ؛الأَخیرة عن اللحیانی،أَی شِقِّه،و هی قلیلة،و الفتح 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ضربه علی فَلْقِ رأَْسه أََی مَفْرَقه و وسطه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الفَلَق </w:t>
      </w:r>
    </w:p>
    <w:p>
      <w:pPr>
        <w:pStyle w:val="BookText"/>
        <w:rPr/>
      </w:pPr>
      <w:r>
        <w:rPr>
          <w:rFonts w:ascii="Amiri" w:hAnsi="Amiri" w:eastAsia="Amiri" w:cs="Amiri"/>
          <w:color w:val="111111"/>
          <w:sz w:val="28"/>
          <w:sz w:val="28"/>
          <w:szCs w:val="28"/>
          <w:rtl w:val="true"/>
          <w:lang w:bidi="ar-SA"/>
        </w:rPr>
        <w:t xml:space="preserve">و الفالِقُ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فی الجبل و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الأُولی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المطمئن من الأَرض بین الرَّبْوَتَینِ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بالأُدْمِ تَحْدی علیها الرِّحال، و بالشَّوْل فی الفَلَقِ العاشب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ذلک بفالِق کذا و کذا ؛یریدون المکان المنحدر بین رَبْوَتَیْن،و جمع الفَلَق فُلْقان مثل خَلَق و خُلْقان،و هو الفالِقُ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الفالِق فضاء بین شَقِیقَتین من رمل،و جمعهما فُلْقان کحاجِرٍ و حُجْران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خیرة أَو غیره من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الفالِقَةُ ،بالهاء،تکون وسط الجبال تنبت الشجر و تُنْزَلُ و یبیت بها المال فی اللیلة القَرَّة،فجعل الفالِقَ من جَلَد الأَرض،قال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 القولین ممکن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فأَشرق علی فَلَقٍ من أََفْلاق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الفَلَقُ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المطمئِنُّ من الأَرض بین رَبوَتَین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الفَلَقُ وادٍ فی جهنم،نعوذ بالله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المَقْطَرة،و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الفَلَق مَقْطرةُ السَّجَّان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الفَلَقة و الفَلْقة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الفِلْقُ و الفَلِیقُ و الفَلِیقَةُ و الْمَفْلَقَةُ الفَیْلَقُ و الفَلَقی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 و الأَمر العجب ؛قال أََبو حَیَّة النمیری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الفَلَقی ،فأَطْلِقْ علی النَّقَدِ الذی معک الصِّرارا 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لَلْفَلِیقة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کَتِیبة فَیْلَق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شدیدة شبهت بالداهیة،و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الکثیرة السلاح ؛قال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اسم للکتیبة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بشیء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الفَیْلَق الجیش العظیم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حَوْمة الفَیْلَقِ الجَأْواءِ إِذ نزلتْ قَسْراً،و هَیْضَلُها الخَشْخاش إِذ نزلوا و امرأََة فَیْلَق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داهیة صخابة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فَیْلَقاً هَوْجَلاَّ، عَجَّاجةً هَجَّاجةً تَأَلاَّ و جاء بالفِلْقِ أَی بالداهیة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بعُلَقَ فُلَقَ أَی بعجب عجیب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أََعْلَقْت و أََفْلَقْت و افْتَلَقْت أَی جئت بعُلَق فُلَقَ ،و هی الداهیة،لا تُجْری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أََفْلَقَ و افْتَلَقَ بالعجب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به ؛عن اللحیانی ؛و أََنشد ابن السکیت لسوید بن کُراع العُکْلیّ،و کراع اسم أَُمه و اسم أََبیه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عَرَضَتْ داوِیَّةٌ مُدْلَهِمَّةٌ، و غَرَّدَ حادِیها فَرَیْنَ بها فِلْقا قال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عملن بها سیراً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الفِلْق العَجَب أَی عملن بها داهیة من شدة سیرها،و الفَرْیُ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الجید الصحیح،و الإِفراء الإِفساد،و غَرَّدَ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 فی حُدائهِ،و عَرَّد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جَبُن عن السیر ؛قال القالی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روایة ابن درید غَرَّد،بغین معجمة،و روایة ابن الأَعرابی عَرَّد،بعین مهملة،و أَنکر ابن درید هذه الروایة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یَفْتَلِقُ بالعَجَب أَی یأْتی بالعجب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أََفْلَقَ فلانٌ الیوم و هو یُفْلِقُ إِذا جاء بعجَب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شاعر مُفْلِقٌ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مجید،منه،یجیء بالعجائب فی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أََفْلَقَ فی الأَمر إِذا کان حاذقاً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یَفْتَلِقُ فی عَدْوه أَی یأْتی بالعجب من 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فلان أََفْلَقَ قِتْلَةٍ أَی أَشدّ قِتْلَةٍ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رأََیت سیراً أََفْلَقَ من هذا أَی أََبعد ؛کلاهما عن اللحیانی</w:t>
      </w:r>
      <w:r>
        <w:rPr>
          <w:rFonts w:eastAsia="Amiri" w:cs="Amiri" w:ascii="Amiri" w:hAnsi="Amiri"/>
          <w:color w:val="111111"/>
          <w:sz w:val="28"/>
          <w:szCs w:val="28"/>
          <w:rtl w:val="true"/>
          <w:lang w:bidi="ar-SA"/>
        </w:rPr>
        <w:t xml:space="preserve">. </w:t>
      </w:r>
      <w:bookmarkStart w:id="935" w:name="pg11488_143422"/>
    </w:p>
    <w:p>
      <w:pPr>
        <w:pStyle w:val="BookText"/>
        <w:rPr/>
      </w:pPr>
      <w:bookmarkEnd w:id="935"/>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بالفُلْقانِ أَی بالکذب الصُّرَاح،و جاء فلان بالسُّمَاق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الفَلِیقُ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فی العَضُد یجری علی العظم إِلی نُغْضِ الکتف،و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المطمئن فی جِرَانِ البعیر عند مَجْری الحلقوم ؛قال أَبو محمد الفقعسی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بکل شَعْشَاعٍ کجِذْعِ المُزْدَرِعْ، فَلِیقُهُ أََجْرَدُ کالرُّمْحِ الضَّلِعْ، جدَّ بإلْهابٍ کتَضْرِیم الضَّرِعْ و الفَلیقُ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 عنق البعیر فی موضع الحلقوم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أََشْعَث وَرَّاد الثَّنَایا کأَنه، إِذا اجْتَازَ فی جَوْف الفَلاة، فَلِیقُ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الفَلِیقُ ما بین العِلْباوَیْنِ و هو أَن یَنْفَلِقَ الوَبَرُ بین العِلْباوَیْن،قال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فی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تَفَیْلَم الغلام و تَفَیْلَقَ و تَفَلَّق و حَثِر إِذا ضخم و 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الدجال و 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فَیْلَقٌ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رواه القتیبی فی کتابه بالقاف،و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الفَیْلَقَ إِلا الکَتِیبة العظیمة،قال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جعله فَیْلَقاً لعظمه فهو وَجْهٌ إِن کان محفوظاً،و إِلا فهو الفَیْلَمُ،بالمیم،یعنی العظیم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الفَیْلَم و الفَیْلَق العظیم من الرجال،و منه تَفَیْلَقَ الغلام و تَفَیْلَم بمعنی واحد ؛و فی روایة فی صفة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فإِذا رجل فَیْلَق 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الفَیْلَقُ العظیم و أَصله الکتیبة العظیمة،و الیاء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مِفْلاق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دنیء ردیء فَسْلٌ رَذْلٌ قلیل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خلیته بِفالقَةِ الوَرِکةِ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رملة،و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خلیته بفَالِق الوَرْکاءِ و هی 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الفُلَّیْقُ ،بالضم و 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الخَوْخ یتَفَلَّقُ عن نَواهُ،و المفَلَّق منه المجفف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الفَیْلِقُ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الجیش،و الجمع الفَیَالِقُ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عن مسأَلة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فیها هؤلاء المَفَالیقُ ؟هم الذی لا مال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،الواحد مِفْلاق کالمَفَالیس،شبه إِفْلاسهم من العلم و عدمه عندهم بالمَفَالیس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بغیر تعریف،و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الفَالِقُ اسم 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تَحَجَّی مُطْرِقٌ بالفالِقِ</w:t>
      </w:r>
    </w:p>
    <w:p>
      <w:pPr>
        <w:pStyle w:val="Heading4"/>
        <w:numPr>
          <w:ilvl w:val="3"/>
          <w:numId w:val="1"/>
        </w:numPr>
        <w:rPr/>
      </w:pPr>
      <w:bookmarkStart w:id="936" w:name="__RefHeading___Toc3028534_73709187"/>
      <w:bookmarkStart w:id="937" w:name="_Toc393"/>
      <w:bookmarkEnd w:id="936"/>
      <w:r>
        <w:rPr>
          <w:rtl w:val="true"/>
        </w:rPr>
        <w:t>فنق</w:t>
      </w:r>
      <w:bookmarkEnd w:id="937"/>
    </w:p>
    <w:p>
      <w:pPr>
        <w:pStyle w:val="BookText"/>
        <w:rPr/>
      </w:pPr>
      <w:r>
        <w:rPr>
          <w:rFonts w:ascii="Amiri" w:hAnsi="Amiri" w:eastAsia="Amiri" w:cs="Amiri"/>
          <w:color w:val="111111"/>
          <w:sz w:val="28"/>
          <w:sz w:val="28"/>
          <w:szCs w:val="28"/>
          <w:rtl w:val="true"/>
          <w:lang w:bidi="ar-SA"/>
        </w:rPr>
        <w:t>الفَنَقُ و الفُناقُ و التَّفَنُّق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فی العیش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التَّفَنُّق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التَّنَعُّم کما یُفَنِّقُ الصبیَّ المُتْرَفَ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تَفَنَّق الرجل أَی تنعم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فَنَّقَهُ غیره تَفْنِیقاً و فَانَقهُ بمعنی أَی نَعّمه ؛و عیش مُفانِقٌ ؛قال عدی بن زید یصف الجواری بالنَّعْمة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زانَهُنَّ الشُّفُوف،یَنْضَحْنَ بالمِسْک، و عیشٌ مُفَانِقٌ و حَرِیرُ و المُفَنَّق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ذَنْبَ لی کنت امْرأًَ مُفَنَّقاً ، أََغْیَدَ نَوَّامَ الضُّحی غَرَوْنَقَا الغَرَوْنَقُ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جاریة فُنُق و مِفْناق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جسیمة حسنة فَتِیَّة مُنَعَّمة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امرأََة فُنُق قلیلة اللحم،قال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و لکن الفُنُق المُنَعَّمة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فَنَّقها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نعَّمها ؛و أََنشد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هِرْکَوْلَةٌ فُنُقٌ دُرْمٌ مَرافِقُها </w:t>
      </w:r>
      <w:bookmarkStart w:id="938" w:name="pg11488_143423"/>
    </w:p>
    <w:p>
      <w:pPr>
        <w:pStyle w:val="BookText"/>
        <w:rPr/>
      </w:pPr>
      <w:bookmarkEnd w:id="93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 دُرْمٌ مَرافقها و هی قلیلة اللحم،و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فُنُق إِذا کانت فَتِیَّة لَحِیمةً سمینة،و کذلک امرأََة فُنُق إِذا کانت عظیمة حسناء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مَضْبُورةٌ قَرْوَاءُ هِرْجابٌ فُنُقْ و قیل فی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تَنَشَّطَتْهُ کلُّ هِرْجابٍ فُنُقْ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 إِنشاده علی ما فی رجزه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تَنَشَّطَتْهُ کلُّ مُغْلاةِ الوَهَقْ، مَضْبورَةٌ قَرْوَاءُ هرْجابٌ فُنُقْ ، مائِرَةُ الضَّبْعَیْنِ مِصْلابُ العُنُقْ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مِفْناق أََیضاً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لَعُوب غَرِیرَة مِفْناق و الفُنُق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الفَتِیّة الضخمة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 کأَنها فَنِیقٌ أََی جمل 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الفَنِیقةُ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الفَنِیقةُ الغِرَارةُ،و جمعها فَنَائق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تَحْتَ العُلْوِ و الفَنَائِقِ ، من طوله،رَجْماً علی شَواهِقِ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تَفَنَّقْت فی أََمر کذا أََی تَأَنَّقْتُ و تَنَطَّعْت،قال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جاریة فُنُق جسیمة حسنة الخَلْق،و جمل فُنُق و فَنِیقٌ مُکْرَم مُودَع للفِحْلَة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من أََسمائه،و الجمع فُنُق و أََفْنَاق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عمیر بن أََفْصَی ذکر الفَنِیق ؛هو الفحل المکرم من الإِِبل الذی لا یُرْکب و لا یُهَان لکرامته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کالفحل الفَنِیقِ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الحجاج لما حاصر ابن الزبیر بمکة و نصب المَنْجَنِیقَ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خَطَّارة کالجَمَل الفَنِیق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الجمع أََفْناق و فُنُقٌ و فِناقٌ ،و قد فُنِّقَ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جاریة فُنُقٌ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مُفَنَّقة مُنَعّمة فَنَّقَها أََهلها تَفْنیقاً و فِناقاً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الفَنِیقُ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المُقْرَم لا یرکب لکرامته علی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الفَنِیقةُ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أَصغر من الغِرارة،و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الغِرارةُ الصغیرة</w:t>
      </w:r>
      <w:r>
        <w:rPr>
          <w:rFonts w:eastAsia="Amiri" w:cs="Amiri" w:ascii="Amiri" w:hAnsi="Amiri"/>
          <w:color w:val="111111"/>
          <w:sz w:val="28"/>
          <w:szCs w:val="28"/>
          <w:rtl w:val="true"/>
          <w:lang w:bidi="ar-SA"/>
        </w:rPr>
        <w:t>.</w:t>
      </w:r>
    </w:p>
    <w:p>
      <w:pPr>
        <w:pStyle w:val="Heading4"/>
        <w:numPr>
          <w:ilvl w:val="3"/>
          <w:numId w:val="1"/>
        </w:numPr>
        <w:rPr/>
      </w:pPr>
      <w:bookmarkStart w:id="939" w:name="__RefHeading___Toc3028536_73709187"/>
      <w:bookmarkStart w:id="940" w:name="_Toc394"/>
      <w:bookmarkEnd w:id="939"/>
      <w:r>
        <w:rPr>
          <w:rtl w:val="true"/>
        </w:rPr>
        <w:t>فنتق</w:t>
      </w:r>
      <w:bookmarkEnd w:id="940"/>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أََعرابیّاً من قضاعة یقول فُنْتُق للفُنْدقُ،و هو الخان</w:t>
      </w:r>
      <w:r>
        <w:rPr>
          <w:rFonts w:eastAsia="Amiri" w:cs="Amiri" w:ascii="Amiri" w:hAnsi="Amiri"/>
          <w:color w:val="111111"/>
          <w:sz w:val="28"/>
          <w:szCs w:val="28"/>
          <w:rtl w:val="true"/>
          <w:lang w:bidi="ar-SA"/>
        </w:rPr>
        <w:t>.</w:t>
      </w:r>
    </w:p>
    <w:p>
      <w:pPr>
        <w:pStyle w:val="Heading4"/>
        <w:numPr>
          <w:ilvl w:val="3"/>
          <w:numId w:val="1"/>
        </w:numPr>
        <w:rPr/>
      </w:pPr>
      <w:bookmarkStart w:id="941" w:name="__RefHeading___Toc3028538_73709187"/>
      <w:bookmarkStart w:id="942" w:name="_Toc395"/>
      <w:bookmarkEnd w:id="941"/>
      <w:r>
        <w:rPr>
          <w:rtl w:val="true"/>
        </w:rPr>
        <w:t>فندق</w:t>
      </w:r>
      <w:bookmarkEnd w:id="942"/>
    </w:p>
    <w:p>
      <w:pPr>
        <w:pStyle w:val="BookText"/>
        <w:rPr/>
      </w:pPr>
      <w:r>
        <w:rPr>
          <w:rFonts w:ascii="Amiri" w:hAnsi="Amiri" w:eastAsia="Amiri" w:cs="Amiri"/>
          <w:color w:val="111111"/>
          <w:sz w:val="28"/>
          <w:sz w:val="28"/>
          <w:szCs w:val="28"/>
          <w:rtl w:val="true"/>
          <w:lang w:bidi="ar-SA"/>
        </w:rPr>
        <w:t xml:space="preserve">الفُنْدقُ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الخان فارسی ؛حکاه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الفُنْدقُ حَمْل شجرة مُدَحْرَج کالبُنْدق یکسر عن لب کالفُستق،قال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الفُنْدقُ بلغة أََهل الشام خان من هذه الخانات التی ینزلها الناس مما یکون فی الطُّرُق و المَدَائن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 الفُنْدَاقُ هو صحیفة الحساب،قال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معرباً</w:t>
      </w:r>
      <w:r>
        <w:rPr>
          <w:rFonts w:eastAsia="Amiri" w:cs="Amiri" w:ascii="Amiri" w:hAnsi="Amiri"/>
          <w:color w:val="111111"/>
          <w:sz w:val="28"/>
          <w:szCs w:val="28"/>
          <w:rtl w:val="true"/>
          <w:lang w:bidi="ar-SA"/>
        </w:rPr>
        <w:t>.</w:t>
      </w:r>
    </w:p>
    <w:p>
      <w:pPr>
        <w:pStyle w:val="Heading4"/>
        <w:numPr>
          <w:ilvl w:val="3"/>
          <w:numId w:val="1"/>
        </w:numPr>
        <w:rPr/>
      </w:pPr>
      <w:bookmarkStart w:id="943" w:name="__RefHeading___Toc3028540_73709187"/>
      <w:bookmarkStart w:id="944" w:name="_Toc396"/>
      <w:bookmarkEnd w:id="943"/>
      <w:r>
        <w:rPr>
          <w:rtl w:val="true"/>
        </w:rPr>
        <w:t>فهق</w:t>
      </w:r>
      <w:bookmarkEnd w:id="944"/>
    </w:p>
    <w:p>
      <w:pPr>
        <w:pStyle w:val="BookText"/>
        <w:rPr/>
      </w:pPr>
      <w:r>
        <w:rPr>
          <w:rFonts w:ascii="Amiri" w:hAnsi="Amiri" w:eastAsia="Amiri" w:cs="Amiri"/>
          <w:color w:val="111111"/>
          <w:sz w:val="28"/>
          <w:sz w:val="28"/>
          <w:szCs w:val="28"/>
          <w:rtl w:val="true"/>
          <w:lang w:bidi="ar-SA"/>
        </w:rPr>
        <w:t xml:space="preserve">الفَهْقةُ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العنق تلی الرأَس،و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مُرَکَّبُ الرأْس فی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الفَهْقة مَوْصِلُ العنق بالرأْس،و هی آخر خَرَزةٍ فی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الفَهْقةُ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عند فائق الرأس مشرف علی اللَّهاة،و الجمع من کل ذلک فِهَاقٌ ،و هو العظم الذی یسقط علی اللهاة فیقال فُهِقَ الصبی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یَجَأُ الفَهْقَةَ حتی تَنْدَلِقْ أََی یَجَأُ القَفا حتی تسقط الفَهْقةُ من باطن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الفهقة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عند مُرَکَّب العنق و هو أََول الفَقَار ؛قال القلاخ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تُضرَبُ الفَهْقَةُ حتی تَنْدلِقْ و فَهَقْتُ الرجلَ إِذا أََصبت فَهْقَتهُ ؛قال ثعلب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أََنشدنی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تُوجَأُ الفَهْقةُ حتی تَنْدَلِقُ، من مَوْصِلِ اللَّحْیین فی خَیْط العُنُقْ و فُهِقَ الصبیُّ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فَهْقتُه عن لَهاته،قال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الفَهْقِ الامتلاء،فمعنی المُتَفَیْهق الذی یتوسع فی کلامه و یَفْهَقُ به 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أَبغضکم إِلیَّ الثَّرْثارُون المُتَفَیْهِقُون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الله،و ما المُتَفَیْهِقُون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المتکبرون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یَتَفَیْهقُ فی کلامه ؛و تفسیر الحدیث هم الذین یتوسعون فی الکلام و یفتحون به أَفواههم،مأخوذ من الفَهْق و هو الامتلاء و الاتساع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أَفْهَقْتُ الإِناء فَفَهِقَ یَفْهَقُ فَهْقاً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فنزعنا فی الحوض حتی أََفْهَقْنا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هواء مُنْفَتِق و جوّ مُنْفَهِق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تَرُوحُ علی آل المُحَلّقِ جَفْنَةٌ، کجابِیةِ الشیخ العِراقیّ تَفْهَقُ یعنی الامتلاء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صبِیُّها علی فَهَقٍ إِذا امتلأَ من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تَفَیْهقَ فی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 و تنطَّع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فَهِقَ الغدیر بالماء یَفْهَقُ فَهْقاً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أَفْهَقَهُ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کأفْهقَهُ علی البدل ؛و أنشد یعقوب لأَعرابی اختلعت منه امرأته و اختارت زوجاً غیره فأَضرَّها و ضیّق علیها فی المعیشة،فبلغه ذلک فقال یهجوها و یعیبها بما صارت إلیه من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رَغْماً و تَعْساً للشَّریم الصَّهْصَلِقْ الشریم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المُفْضاة،و ما هاهنا زائدة ؛أَراد لم تخش عندی قط إلا السَّنَقَ و هو شبه البَشَم یعتری من کثرة شرب اللبن،و إنما عیَّرها بما صارت إلیه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الفَهَقُ و الفَهْق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اتساع کل شیءٍ ینبع منه ماء أو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طعنة فاهقَةٌ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تَفْهَقُ بالدم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تَفَیْهَقَ فی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توسع،و أصله الفَهْقُ و هو الامتلاء کأنه ملأَ به 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الفاهِقَةُ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الطعنة التی تَفْهَق بالدم أی تتصبب و انْفَهَقت الطعنة و العین و المَثْعَبُ و تَفَهَّق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فَیْهق و فَیْحَقٌ،و هی الواسعة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عَلَوْا من فَیْفِ خَرْقٍ فَیْهقَا ألْقی به الآلُ غدیراً دَیْسَقَا و انْفَهَقَ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انْشَقَّ عنها صَحْصَحانُ المُنْفَهِقْ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یقال تَفَیْهقَ فی الکلام و تَفَهَّقَ أی توسع فیه و تنطَّع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تَفَیْهَقَ بالعِراق أبو المُثَنَّی، و عَلَّم قومَهُ أکلَ الخَبِیصِ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انْفَهَقت العین و هی أرض تَنْفَهِقُ مِیاهاً عِذاباً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أطْعَنُ الطَّعْنَة النَّجْلاءَ عن عُرُضٍ، تَنْقی المَسابِیرَ بالإِرْباد و الفَهَقِ و الفَیْهَقُ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مفازة فَیْهَق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یَتَفَیْهَقُ علینا بمال غیره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bookmarkStart w:id="945" w:name="pg11488_143425"/>
    </w:p>
    <w:p>
      <w:pPr>
        <w:pStyle w:val="BookText"/>
        <w:rPr/>
      </w:pPr>
      <w:bookmarkEnd w:id="945"/>
      <w:r>
        <w:rPr>
          <w:rFonts w:ascii="Amiri" w:hAnsi="Amiri" w:eastAsia="Amiri" w:cs="Amiri"/>
          <w:color w:val="111111"/>
          <w:sz w:val="28"/>
          <w:sz w:val="28"/>
          <w:szCs w:val="28"/>
          <w:rtl w:val="true"/>
          <w:lang w:bidi="ar-SA"/>
        </w:rPr>
        <w:t>قرة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عبد الله بن غنی عن المُتَفَیْهِق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المُتَفَخّم المتفتّح المتبختر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یخرج من النار فیُدْنی من الجنة فَتَتَفَهَّق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تتفتَّح و تتسع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الفَیْهَقُ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مُتفَیْهق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متفتح بالبَذَخ متسع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توسع فقد تَفَهّق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بئر مفْهاق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الماء ؛قال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کلّ مِفْهاقٍ خَسِیفٍ غُرُوبُها، تُفَرِّغ فی حَوْض من الماء أسْجَلا الغُروب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تَفَیْهق فی مشیته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تبختر،و تَفَیْحق کَتَفَیْهق علی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المُنْفَهِقُ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العِیسُ فوق لاحِب مُعَبَّدِ، غُبْرِ الحَصی مُنْفَهِقٍ عمَرَّدِ و فَهِقَ الإِناءُ بالکسر، یَفْهَقُ فَهْقاً و فَهَقاً إذا امتلأَ حتی یتصبب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أفْهَقْت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ملأْته</w:t>
      </w:r>
      <w:r>
        <w:rPr>
          <w:rFonts w:eastAsia="Amiri" w:cs="Amiri" w:ascii="Amiri" w:hAnsi="Amiri"/>
          <w:color w:val="111111"/>
          <w:sz w:val="28"/>
          <w:szCs w:val="28"/>
          <w:rtl w:val="true"/>
          <w:lang w:bidi="ar-SA"/>
        </w:rPr>
        <w:t>.</w:t>
      </w:r>
    </w:p>
    <w:p>
      <w:pPr>
        <w:pStyle w:val="Heading4"/>
        <w:numPr>
          <w:ilvl w:val="3"/>
          <w:numId w:val="1"/>
        </w:numPr>
        <w:rPr/>
      </w:pPr>
      <w:bookmarkStart w:id="946" w:name="__RefHeading___Toc3028542_73709187"/>
      <w:bookmarkStart w:id="947" w:name="_Toc397"/>
      <w:bookmarkEnd w:id="946"/>
      <w:r>
        <w:rPr>
          <w:rtl w:val="true"/>
        </w:rPr>
        <w:t>فوق</w:t>
      </w:r>
      <w:bookmarkEnd w:id="947"/>
    </w:p>
    <w:p>
      <w:pPr>
        <w:pStyle w:val="BookText"/>
        <w:rPr/>
      </w:pPr>
      <w:r>
        <w:rPr>
          <w:rFonts w:ascii="Amiri" w:hAnsi="Amiri" w:eastAsia="Amiri" w:cs="Amiri"/>
          <w:color w:val="111111"/>
          <w:sz w:val="28"/>
          <w:sz w:val="28"/>
          <w:szCs w:val="28"/>
          <w:rtl w:val="true"/>
          <w:lang w:bidi="ar-SA"/>
        </w:rPr>
        <w:t xml:space="preserve">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تحت،یکون اسماً و ظرفاً،مبنی،فإذا أُضیف أُعرب،و حکی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فَوْقَ تنام أَم أَسفَلَ،بالفتح علی حذف المضاف و ترک البناء،و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یَسْتَحْیِی أَنْ یَضْرِبَ مَثَلاً مٰا بَعُوضَةً فَمٰا فَوْقَهٰا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دونها،کما تقول إذا قیل لک فلان صغیر تقول و فَوْقَ ذلک أی أصغر من ذلک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فَوْقَهٰا أی أعظم منها،یعنی الذُّباب و العَنْکبوت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الفَوْق نقیض التحت،فمن جعله صفة کان سبیله النصب کقولک عبد الله فَوْقَ زیدٍ لأَنه صفة،فإن صیرته اسماً رفعته فقلت فوقُه رأسُه،صار رفعاً هاهنا لأَنه هو الرأس نفسه،و رفعت کلَّ واحد منهما بصاحبه الفَوْقُ بالرأس،و الرأسُ بالفَوْقِ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فَوْقَهُ قَلَنْسُوتُهُ،نصبت الفَوْقَ لأَنه صفة عین القَلَنْسُوة،و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عَلَیْهِمُ السَّقْفُ مِنْ فَوْقِهِمْ ،لا تکاد تظهر الفائدة فی قوله مِنْ فَوْقِهِمْ لأَن علیهم قد تنوب عنها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یکون قوله مِنْ فَوْقِهِمْ هنا مفیداً،و ذلک أنه قد تستعمل فی الأَفعال الشاقة المستثقلة عَلی،تقول قد سِرْنا عشْراً و بَقیَتْ علینا لیلتان،و قد حفظت القرآن و بقیت عَلَیَّ منه سورتان،و قد صمنا عشرین من الشهر و بقی علینا عشر،و کذلک یقال فی الاعتداد علی الإِنسان بذنوبه و قُبْح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أَخرب علیّ ضَیْعَتی و أَعْطَبَ علیَّ عَواملی،فعلی هذا لو قیل فخرَّ علیهم السقف و لم یُقَلْ من فوقهم ،لجاز أن یظن به أنه کقولک قد خربت علیهم دارهم،و قد هلکت علیهم مواشیهم و غلالهم،فإذا قال من فوقهم زال ذلک المعنی المحتمل،و صار معناه أنه سقط و هم من تحته،فهذا معنًی غیرُ الأَول،و إنما اطّردَتْ علی فی الأَفعال التی قدمنا ذکرها مثل خربت علیه ضَیْعَتُه،و بطلت علیه عَواملهُ و نحو ذلک من حیث کانت عَلی فی الأَصل للاستعلاء،فلما کانت هذه الأَحوال کُلَفاً و مَشاقَّ تخفضُ الإِنسان و تَضَعُه و تعلوه و تَتَفَرَّعُه حتی یخضع لها و یَخْنع لما یَتَسَدَّاه منها،کان ذلک من مواضع عَلی،أ لا تراهم یقولون هذا لک و هذا علیک ؟فتَسْتعمل اللام فیما تُؤثِرهُ و علی فیما تکرهه ؛قالت الخنساء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سَأحْمِلُ نَفْسی علی آلَةٍ، فإمَّا عَلَیْها و إمَّا لَها و قال ابن حلزة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هنالِکَ،لا عَلَیْهِ،إذا دَنِعَتْ نفوسُ القومِ للتَّعْسِ </w:t>
      </w:r>
    </w:p>
    <w:p>
      <w:pPr>
        <w:pStyle w:val="BookText"/>
        <w:rPr/>
      </w:pPr>
      <w:r>
        <w:rPr>
          <w:rFonts w:ascii="IRNazanin" w:hAnsi="IRNazanin" w:eastAsia="IRNazanin"/>
          <w:color w:val="111111"/>
          <w:sz w:val="28"/>
          <w:sz w:val="28"/>
          <w:szCs w:val="28"/>
          <w:rtl w:val="true"/>
          <w:lang w:bidi="fa-IR"/>
        </w:rPr>
        <w:t>فمِنْ هنا دخلت علی هذه فی هذه الأَفعال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لَأَکَلُوا مِنْ فَوْقِهِمْ وَ مِنْ تَحْتِ أَرْجُلِهِمْ ؛أراد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لأَکلوا من قَطْر السماء و من نبات 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یکون هذا من جهة التوسعة کما تقول فلان فی خیر من فَرْقِهِ إلی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جٰاؤُکُمْ مِنْ فَوْقِکُمْ وَ مِنْ أَسْفَلَ مِنْکُمْ ؛عَنی الأَحزاب و هم قریش و غَطَفان و بنو قُرَیظةَ قد جاءتهم من فَوقهم و جاءت قریش و غطَفان من ناحیة مکة من أسفل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فاقَ الشیءَ فَوْقاً و فَواقاً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یَفُوق قومه أی یعلوهم،و یفوق سطحاً أی یعلوه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جاریة فائِقةٌ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 فی الجمال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قولهم</w:t>
      </w:r>
    </w:p>
    <w:p>
      <w:pPr>
        <w:pStyle w:val="BookText"/>
        <w:rPr/>
      </w:pPr>
      <w:r>
        <w:rPr>
          <w:rFonts w:ascii="IRNazanin" w:hAnsi="IRNazanin" w:eastAsia="IRNazanin"/>
          <w:color w:val="111111"/>
          <w:sz w:val="28"/>
          <w:sz w:val="28"/>
          <w:szCs w:val="28"/>
          <w:rtl w:val="true"/>
          <w:lang w:bidi="fa-IR"/>
        </w:rPr>
        <w:t xml:space="preserve">فی الحدیث المرفوع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قَسَم الغنائم یوم بدر عن فُواقٍ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قسمها فی قدر فُواقِ ناقةٍ،و هو قدر ما بین الحلبتین من الراحة،تضم فاؤه و تفتح،و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التفضیل فی القسمة کأنه جعل بعضهم أفْوقَ من بعضٍ علی قدر غَنائهم و بَلائهم،و عن هاهنا بمنزلتها فی قولک أعطیته عن رَغْبَةٍ و طِیبِ نفس،لأَن الفاعل وقت إنشاء الفعل إذا کان متصفاً بذلک کان الفعل صادراً عنه لا محالة و مجاوزاً له ؛و قال ابن سیدة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أرادوا التفضیل و أنه جعل بعضهم فیها فَوْق بعض علی قدر غنائهم یومئذ ؛و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أراد فَعَل ذلک فی قدر فُواق ناقة،و فیه لغتان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فَواق و فُواق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فاقَ الرجل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 و غلبه و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فاقَ الرجل أصحابه یَفُوقهم أی علاهم بالشرف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الحدیث حُبّب إلیّ الجمال حتی ما أُحب أن یَفُوقنی أحد بشِراک 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 فلاناً أی صرت خیراً منه و أعلی و أشرف کأنک صرت فَوْقه فی المرتبة ؛و منه الشیء الفائقُ و هو الجید الخالص فی نوعه ؛و منه حدیث حنین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حِصْنٌ و لا حَابِسٌ یَفُوقانِ مِرْدَاسَ فی مَجْمَعِ و فَاقَ الرجلُ فُوَاقاً إذا شخصت الریح من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یَفُوق بنفسه فُؤوقاً إذا کانت نفسه علی الخروج مثل یَرِیقُ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فَاقَ بنفسه یَفُوق عند الموت فَوقاً و فُؤوقاً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الفَوْق نفس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الفُوق الطریق الأَول،و العرب تقول فی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فلان إلی فُوقه أی مات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عِرْسی شَرِقَتْ بِریقِها، ثُمَّتَ لا یَرجِعْ لها فی فُوقِها ؟ أی لا یرجع ریقها إلی مجراه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فَاقَ یَفُوق فُؤوقاً و فُواقاً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البَهَرُ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تردید الشَّهْقة العالیة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یأخذ الإِنسانِ عند النزع،و کذلک الریح التی تَشْخَصُ من صدره،و به فُواق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یجمع الفُواق أفِیقَةً ،و الأَصل أفْوِقَة فنقلت کسرة الواو لما قبلها فقلبت یاء لانکسار ما قبلها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أَقِیمُوا الصَّلاٰةَ ؛الأَصل أقْوِمُوا فألقوا حرکة الواو علی القاف فانکسرت و قلبوا الواو یاء لکسرة القاف فقُرِئَتْ أَقِیمُوا ،کذلک قولهم أفِیقة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میزان واحد،و مثله مُصیبة کانت فی الأَصل مُصْوبِة و أفْوِقَة مثل جواب و 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الفُوَاق و الفَوَاق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الحلبتین من الوقت لأَنها تحلب ثم تُتْرَک سُوَیعةً یرضعها الفَصیل لتَدِرّ ثم تحلب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أقام عنده إلا فُوَاقاً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الأَسیر یوم 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أنْظِرْنی فُوَاق ناقة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أخِّرنی قدر ما بین الحلبتین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فلان یفوق بنفسه فُؤوقاً إذا کانت نفسه علی الخروج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فُوَاق الناقة و فَواقها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اللبن فی ضرعها بعد حلبها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تنتظره فُوَاق ناقة،و أقام فُوَاق ناقة،جعلوه ظرفاً علی السعة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فُوَاق الناقة و فَواقها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الحلبتین إذا فتحتَ یدک،و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قبض الحالب علی الضَّرْع ثم أرسله عند الحلب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درّتها من الفُواق ،و جمعها فِیقٌ و فیَقٌ ،و حکی کراع فَیْقَةَ الناقة،بالفتح،و لا أدری کیف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فَاقَت الناقة بدِرّتها إذا أرسلتْها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أفَاقَتِ الناقة تُفِیق إفاقةً أی اجتمعت الفِیقةُ فی ضرعها،و هی مُفِیق و مُفِیقةٌ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لبنها،و الجمع مَفَاویق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فَوّقَها أهلُها و اسْتَفَاقوها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نَفَّسوا حلبها ؛و حکی أبو عمرو فی الجزء الثالث من نوادره بعد أن أنشد لأَبی الهیثم التغلبی یصف قِسیًّا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مسائحُ زُورٌ،فی مَراکِضِها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الفُیُق جمع مُفِیق و هی التی یرجع إلیها لبنها بعد الحلب،و ذلک أنهم یحلبون الناقة ثم یترکونها ساعة حتی تفیق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أفَاقَت الناقة فاحْلُبْها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الفُیُق جمع مُفِیقٍ قیاسه جمع فَیُوق أو فَائقٍ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أفاقَتِ الناقةُ و اسْتَفَاقها أهلُها إذا نَفَّسوا حلبها حتی تجتمع دِرّتها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الفُواق و الفَوَاق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الحلبتین من الوقت،و الفُواق ثائب اللبن بعد رضاع أو حلاب،و هو أن تُحْلب ثم تُتْرک ساعة حتی تَدِرّ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غلامٌ شَبَّ من لِدَاتِها، مُعاوِدٌ لشُرْبِ أفْوِقَاتِها أفْوِقاتٌ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أفْوقَةٍ ،و أفْوقةٌ جمع فُوَاقٍ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فاقَتْ تَفُوقُ فُوَاقاً و فِیقةً ؛و کلما اجتمع من الفُواق دِرَّةٌ،فاسمها الفِیقةُ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أفاقتِ الناقةُ تُفِیقُ إفاقةً و فُوَاقاً إذا جاء حین حلبها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الإِفاقةُ للناقة أن تَرِدَ من الرعی و تُتْرک ساعة حتی تستریح و تفیق،و قال زید بن کُثْوة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إفاقةُ الدِّرة رجوعها،و غرارُها ذهابها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اسْتَفِقِ الناقةَ أی لا تحلبها قبل الوقت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تَسْتَفِقْ من الشراب أی لا تشربه فی الوقت،و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تجعَلْ لشربه وقتاً إنما تشربه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المُفَوَّقُ الذی یُؤخَذ قلیلاً قلیلاً من مأکول أو مشروب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أفاقَ الزمانُ إذا أخصب بعد جَدْب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المُهِینِینَ ما لَهُمْ فی زمان السَّوءِ، حتی إذا أفَاقَ أفَاقُوا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أفاقَ الزمانُ بالخِصْب أفاقُوا من نحر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إذا أفاقَ الزمانُ سهمَه لیرمیهم بالقحط أفاقُوا له سِهامهم بنحر الإِبل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أَفَاوِیقُ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مطرها مرة بعد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الأَفاویقُ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من الماء فی السحاب فهو یُمطر ساعة بعد ساعة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فباتَتْ تَثِجُّ أفاوِیقُها ، سِجالَ النِّطافِ علیه غِزَارَا أی تثجُّ أفاویقُها علی الثور الوحشی کسجال النطاف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أراهم کَسَّرُوا فُوقاً علی أَفْواقٍ ثم کسّروا أفْواقاً علی أفاوِیقَ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حدیث أبی موسی الأَشعری و قد تذاکر هو و معاذ قراءةَ القرآن فقال أبو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فأَتَفَوَّقُه تَفَوُّقَ </w:t>
      </w:r>
    </w:p>
    <w:p>
      <w:pPr>
        <w:pStyle w:val="BookText"/>
        <w:rPr/>
      </w:pPr>
      <w:r>
        <w:rPr>
          <w:rFonts w:ascii="Amiri" w:hAnsi="Amiri" w:eastAsia="Amiri" w:cs="Amiri"/>
          <w:color w:val="111111"/>
          <w:sz w:val="28"/>
          <w:sz w:val="28"/>
          <w:szCs w:val="28"/>
          <w:rtl w:val="true"/>
          <w:lang w:bidi="ar-SA"/>
        </w:rPr>
        <w:t>اللَّقوح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 لا أقرأ جزئی بمرة و لکن أقرأ منه شیئاً بعد شیء فی آناء اللیل و النهار،مشتق من فُوَاق الناقة،و ذلک أنها تُحلب ثم تترک ساعة حتی تدرّ ثم تحلب،یقال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 تَفُوق فُواقاً و فِیقةً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فأضْحَی یَسُحُّ الماءَ من کل فِیقةٍ و الفِیقَةُ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اللبن الذی یجتمع بین الحلبتین،صارت الواو یاء لکسرة ما قبلها ؛قال الأَعشی یصف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فِیقة فی ضرعها اجْتَمَعَتْ، جاءت لتُرْضِع شِقَّ النَّفْسِ،لو رَضَعا و جمعها فِیقٌ و أفْواقٌ مثل شِبْر و أشبار،ثم أفاوِیقُ ؛قال ابن هَمّام السلولی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ذَمُّوا لَنَا الدُّنْیا،و هم یَرْضَعُونها أفاوِیقَ ،حتی ما یَدِرُّ لها ثعْلُ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یجوز أن تجمع فِیقةٌ علی فِیَقٍ ،ثم تجمع فِیَقٌ علی أفْواقٍ ،فیکون مثل شِیعَةٍ و شِیَعٍ و أَشْیَاعٍ ؛و شاهد أفواق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تَعْتادُهُ زَفَرَاتٌ حین یَذْکرُها، یَسْقِینَهُ بکؤوس الموت أفْواقا و فَوَّقْتُ الفصیل أی سقیته اللبن فُواقاً فُواقاً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تَفَوَّقَ الفصیل إذا شرب اللبن کذلک ؛و قوله أنشده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 بکل صُهَابیٍّ تَئِطُّ به، کما تَئِطُّ إذا ما رُدَّتِ الفُیُقُ فسر الفُیُقَ بأنها الإِبل التی یرجع إلیها لبنها بعد الحلب،قال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الواحدة مُفِیقٌ ؛قال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الفُیُقُ فلیست بجمع مُفِیق لأَن ذلک إنما یجمع علی مَفَاوق و مفَاوِیق ،و الذی عندی أنها جمع ناقة فَووق ،و أصله فُوُقٌ فأبدل من الواو یاء استثقالاً للضمة علی الواو،و یروی الفِیَقُ ،و هو أقیس،و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لَهٰا مِنْ فَوٰاقٍ ؛فسره ثعلب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من فَتْرَةٍ،قال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لَهٰا مِنْ فَوٰاقٍ ،یقرأ بالفتح و الضم،أی ما لها من راحة و لا إفاقة و لا نظرة،و أصلها من الإِفاقة فی الرضاع إذا ارتضعت البَهْمةُ أُمَّها ثم ترکتها حتی تنزل شیئاً من اللبن فتلک الإِفاقة الفَواقُ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عیادة المریض قَدْرُ فُوَاقِ 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أقام عندی فُواقَ ناقةٍ،و بعض یقول فَوَاق ناقة بمعنی الإِفاقة کإفاقةِ المَغْشِیّ علیه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أفَاقَ یُفِیقُ إفَاقَةً و فَواقاً ؛و کل مغشیٍّ علیه أو سکران معتوهٍ إذا انجلی ذلک عنه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أفاقَ و اسْتَفَاقَ ؛قالت الخنساء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هَرِیقی من دُوموعک و اسْتَفیقی و صَبراً إن أَطقْتِ و لن تُطِیقی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مِنْ فَوٰاقٍ ،بالفتح،أراد ما لها من إفاقةٍ و لا راحة،ذهب بها إلی إفاقة المریض،و من ضمها جعلها من فُوَاق الناقة،و هو ما بین الحلبتین،یرید ما لها من 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لَهٰا مِنْ فَوٰاقٍ من مرجوع و لا مَثْنَوِیّةٍ و لا ارتداد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تَفَوَّقَ شرابَهُ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شربه شیئاً بعد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خرجوا بعد أفاوِیق من اللیل أی بعد ما مضی عامة اللیل،و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کقولک بعد أقطاع من اللیل ؛رواه ثعلب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فِیقةُ الضحی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أَفاق العلیلُ إفاقة و اسْتَفاقَ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نَقِه،و الاسم الفُواق ،و کذلک السکران إِذا صحا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رجل مْستَفیق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النوم ؛عن ابن الأَعرابی،و هو غریب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أَفاقَ عنه النعاسُ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 الحاجة،و لا فعل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من الفاقَةِ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لمُفْتاقٌ ذو فاقةٍ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افتاق الرجلُ أی افتقر،و لا یقال 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أهل بیت فاقةٍ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و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المُفْتاق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المحتاج ؛و روی الزجاجی فی أَمالیه بسنده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سامة بن لؤَی بن غالب من مکة حتی نزل بعُمَان و أنشأَ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بَلِّغا عامِراً و کَعْباً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فإنی غالبیّ خرجت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خرج یسیر حتی نزل علی رجل من الأَزْدِ فَقَرَاهُ و بات عنده،فلما أصبح قعد یَسْتَنُّ،فنظرت إلیه زوجة الأَزدی فأعجبها،فلما رمی سواکه أخذتها فمصتها،فنظر إلیها زوجها،فحلب ناقة و جعل فی حلابها سمّاً و قدمه إلی سامة،فغمزته المرأة فَهَراقَ اللبنَ و خرج یسیر،فبینا هو فی موضع یقال له جوف الخَمِیلةِ هَوَتْ ناقته إلی عَرْفَجةٍ فانْتَشَلَتْها و فیها أفْعی فنفَحَتْها،فرمت بها علی ساق سامة فنهشتها فمات،فبلغ الأَزدیة فقالت ترثیه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 بَکِّی لسامةَ بنِ لُؤیٍّ، و 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بنی أمیة لیُفَوَّقوننی تُراثَ محمد تَفْوْیِقاً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یعطوننی من المال قلیلاً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أبی بکر فی 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سئل فَوقَها فلا یعطه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یعطی الزیادة المطلوبة،و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یعطیه شیئاً من الزکاة أصلاً لأَنه إذا طلب ما فوق الواجب کان خائناً،و إذا ظهرت منه خیانة سقطت طاعته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الفُوقُ من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الوَتَر،و الجمع أفْوَاق و فُوَقٌ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علی،علیه السلام،یصف أَبا بکر،رضی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أَخفضهم صوتاً و أَعلاهم فُوقاً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أکثرهم حظّاً و نصیباً من الدین،و هو مستعار من فُوقِ السهم موضع الوَتَر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اجتمعنا فأمّرْنا عثمان و لم نَألُ عن خیرنا ذا فُوقٍ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ولَّیْنَا أعلانا سهماً ذا فُوقٍ ؛أراد خیرنا و أکملنا تامّاً فی الإِسلام و السابقة و الفضل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 رأس السهم حیث یقع الوَتَر،و حرفاه زَنَمتَاهُ،و هذیل تسمی الزَّنَمَتَینِ الفُوقَتَینِ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النَّصْلَ و الفُوقَیْنِ منه، خلالَ الرأْس،سِیطَ به مُشِیحُ و إِذا کان فی الفُوقِ مَیَل أو انکِسَارٌ فی إحدی زَنَمتَیْه،فذلک السهم أفْوَق ،و فعله الفَوَقُ ؛و أنشد لرؤبة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کَسَّر من عَیْنَیْه تقویم الفَوَقْ</w:t>
      </w:r>
    </w:p>
    <w:p>
      <w:pPr>
        <w:pStyle w:val="BookText"/>
        <w:rPr/>
      </w:pPr>
      <w:r>
        <w:rPr>
          <w:rFonts w:ascii="Amiri" w:hAnsi="Amiri" w:eastAsia="Amiri" w:cs="Amiri"/>
          <w:color w:val="111111"/>
          <w:sz w:val="28"/>
          <w:sz w:val="28"/>
          <w:szCs w:val="28"/>
          <w:rtl w:val="true"/>
          <w:lang w:bidi="ar-SA"/>
        </w:rPr>
        <w:t xml:space="preserve">و الجمع أفْوَاقٌ و فُوَق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بعضهم إلی أن فُوَقاً جمع فُوقةٍ ؛و قال أبو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فُوقَةٌ و فُوَقٌ و أفْوَاق ،و أنشد بیت رؤبة أیضاً،و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جمع فُوقَةٍ ،و یقال فُقْوَة و فُقاً،علی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الفَوَقَةُ الأَدباءُ الخطباء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للإِنسان تشخص الریح فی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 یَفُوقُ فُوَاقاً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عبد الله بن مسعود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أصحابَ محمد اجتمعنا فأمَّرْنا عثمان و لم نَألُ عن خیرنا ذا فُوقٍ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ذا فُوقٍ یعنی السهم الذی له فُوقٌ و هو موضع الوَتَرِ،فلهذا خصَّ ذا الفُوقِ ،و إنما قال خیرنا ذا فُوقٍ و لم یقل خیرنا سَهْماً لأَنه قد یقال له سهمٌ،و إن لم یکن أُصْلِح فُوقُه و لا أُحْکِمَ عملهُ،فهو سهم و لیس بتامّ کاملٍ،حتی إذا أُصْلِح فُوقُه و أُحْکِمَ عملهُ فهو حینئذ سهم ذو فُوقٍ ،فجعله عبد الله مثلاً لعثمان،رضی الله عنه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خیرنا سهماً تامّاً فی الإِسلام و الفضل و السابقة،و الجمع أفْواقٌ ،و هو الفُوقَةُ أیضاً،و الجمع فُوَقٌ و فُقاً مقلوب ؛قال الفِنْدُ الزِّمَّانیّ شَهْلُ بن شَیْبان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نَبْلی و فُقَاها کَعَراقِیبِ قَطاً طُحْلِ و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دُونِ ذاکَ قِسِیُّ المَنُونِ، لا الفُوقُ نَبْلاً و لا النُّصَّل أی لیست القوس بفَوْقاءِ النَّبْل و لیست نِبالُها بفُوقٍ و لا بِنُصَّلٍ أی بخارجة النصال من أرعاظها،قال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نصب نبلاً علی توهم التنوین و إخراج اللام 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حسنٌ وَجْهاً و کریمٌ والداً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الفُوق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سهم أفْوَقُ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مکسور الفُوقِ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رددته بأفْوَقَ ناصلٍ إذا أخْسَسْتَ حظه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 فلان بأفْوَقَ ناصلٍ إذا خس حظه أو خاب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للعرب یضرب للطالب لا یجد ما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بأفْوَقَ ناصلٍ أی بسهم منکسر الفُوقِ لا نصل له أی رجع بحَظٍّ لیس بتمام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بَلِلْتُ منه بأفْوقَ ناصلٍ ،و هو السهم المنکسر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رَمی بکم فقد رَمی بأفْوَقَ ناصلٍ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رمی بسهم منکسر الفُوقِ لا نصل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المکسور الفُوقِ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مَحالةٌ فَوْقاءُ إذا کان لکل سِنٍّ منها فُوقَانِ مثل فُوقَیِ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انْفَاقَ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انکسر فُوقُه أو انشق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فُقْتُه أنا أفُوقُه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کسرت فُوقَه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فَوَّقْتُه تَفْوِیقاً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عملت له فُوقاً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أفَقْتُ السهم و أوفَقْتُه و أوفَقْتُ به،کلاهما علی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وضعته فی الوَتَر لأَرْمی به،و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وضعته فی الوتر لترمی به قلت فُقْتُ السهم و أفْوَقْتهُ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أفَقْتُ بالسهم و أوْفَقْتُ بالسهم،بالباء،و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أوْفَقْتُه و هو من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نبله تَفْویقاً إذا فرضها و جعل لها أفْواقاً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الفُوقُ السهام الساقطات النُّصُول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فاق الشیءَ یفُوقُه إذا کسره ؛قال أبو الربیس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یکاد یَفُوقِ المَیْسَ،ما لم یَرُدّها أمینُ القوَی من صُنْعِ أیْمَنَ حادر أمین القوی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الزمام،و أیْمَنُ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رجل،و حادر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أعلی الفصائل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أنشدنی المفضل بیت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وجَدْتُ السهمَ أهْوَنَ فُوقُهُ علیکَ،فَقَدْ أوْدَی دَمٌ أنت طالبُهْ </w:t>
      </w:r>
      <w:bookmarkStart w:id="948" w:name="pg11488_143431"/>
    </w:p>
    <w:p>
      <w:pPr>
        <w:pStyle w:val="BookText"/>
        <w:rPr/>
      </w:pPr>
      <w:bookmarkEnd w:id="948"/>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أنشدنیه المفضل،و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 هؤلاء الذین یروونه فُوقَة ؛قال أبو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شَنَّة و شِنان و شَنّ و شِنَان،و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رمینا فُوقاً واحداً،و هو أن یرمی القوم المجتمعون رمیة بجمیع ما معهم من السهام،یعنی یرمی هذا رمیة و هذا رمیة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علی فُوقِ نَبْلک أی أقْبِلْ علی شأنک و ما یعنیک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الذکر أعلاه،یقال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کَمَرَةٌ ذات فُوقٍ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الشیخُ الطویلُ المُوقِ، و فُوقُ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مَشَقّه،علی التشبیه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الزیت المطبوخ ؛قال الشماخ یصف شعر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تُرِیکَ أثِیثَ النبْتِ مُنْسدِلاً، مثل الأَسَاوِد قد مُسِّحْنَ بالفاقِ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الإِنفاق و هو الغض من الزیت،و رواه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شُدِّخن بالفاقِ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الفاقُ الصحراء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الأَرض الواسعة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الفاقُ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المشط ؛عن ثعلب،و بیت الشماخ محتمل لذلک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الفاقُ الجَفْنة المملوءَة طعاماً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الأَضیافَ یَنْتَجِعُونَ فاقی السُّلَمِیُّ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مُفْلِقٌ و مُفِیق،باللام و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مَوْصل العنق فی الرأْس،فإذا طال الفائقُ طال العنق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اسْتَفَاق من مرضه و من سکره و أفاق 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سهل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فاستْفاقَ رسول الله،صلی الله علیه و سلم،فقال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الصبیُّ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الاسْتِفاقةُ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استفعال من أفاقَ إذا رجع إلی ما کان قد شغل عنه و عاد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إِفاقةُ المریض</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المجنون و المغشی علیه و النائم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موسی،علیه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أدری أفاقَ قَبْلی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قام من غَشیْته</w:t>
      </w:r>
      <w:r>
        <w:rPr>
          <w:rFonts w:eastAsia="Amiri" w:cs="Amiri" w:ascii="Amiri" w:hAnsi="Amiri"/>
          <w:color w:val="111111"/>
          <w:sz w:val="28"/>
          <w:szCs w:val="28"/>
          <w:rtl w:val="true"/>
          <w:lang w:bidi="ar-SA"/>
        </w:rPr>
        <w:t>.</w:t>
      </w:r>
    </w:p>
    <w:p>
      <w:pPr>
        <w:pStyle w:val="Heading4"/>
        <w:numPr>
          <w:ilvl w:val="3"/>
          <w:numId w:val="1"/>
        </w:numPr>
        <w:rPr/>
      </w:pPr>
      <w:bookmarkStart w:id="949" w:name="__RefHeading___Toc3028544_73709187"/>
      <w:bookmarkStart w:id="950" w:name="_Toc398"/>
      <w:bookmarkEnd w:id="949"/>
      <w:r>
        <w:rPr>
          <w:rtl w:val="true"/>
        </w:rPr>
        <w:t>فیق</w:t>
      </w:r>
      <w:bookmarkEnd w:id="950"/>
    </w:p>
    <w:p>
      <w:pPr>
        <w:pStyle w:val="BookText"/>
        <w:rPr/>
      </w:pPr>
      <w:r>
        <w:rPr>
          <w:rFonts w:ascii="Amiri" w:hAnsi="Amiri" w:eastAsia="Amiri" w:cs="Amiri"/>
          <w:color w:val="111111"/>
          <w:sz w:val="28"/>
          <w:sz w:val="28"/>
          <w:szCs w:val="28"/>
          <w:rtl w:val="true"/>
          <w:lang w:bidi="ar-SA"/>
        </w:rPr>
        <w:t>فَاقَ</w:t>
      </w:r>
    </w:p>
    <w:p>
      <w:pPr>
        <w:pStyle w:val="BookText"/>
        <w:rPr/>
      </w:pPr>
      <w:r>
        <w:rPr>
          <w:rFonts w:ascii="IRNazanin" w:hAnsi="IRNazanin" w:eastAsia="IRNazanin"/>
          <w:color w:val="111111"/>
          <w:sz w:val="28"/>
          <w:sz w:val="28"/>
          <w:szCs w:val="28"/>
          <w:rtl w:val="true"/>
          <w:lang w:bidi="fa-IR"/>
        </w:rPr>
        <w:t xml:space="preserve">یَفِیقُ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 بنفسه عند الموت،لغة فی یَفُوق،و روی ابن الأَثیر فی هذا المکان</w:t>
      </w:r>
    </w:p>
    <w:p>
      <w:pPr>
        <w:pStyle w:val="BookText"/>
        <w:rPr/>
      </w:pPr>
      <w:r>
        <w:rPr>
          <w:rFonts w:ascii="Amiri" w:hAnsi="Amiri" w:eastAsia="Amiri" w:cs="Amiri"/>
          <w:color w:val="111111"/>
          <w:sz w:val="28"/>
          <w:sz w:val="28"/>
          <w:szCs w:val="28"/>
          <w:rtl w:val="true"/>
          <w:lang w:bidi="ar-SA"/>
        </w:rPr>
        <w:t xml:space="preserve">فی 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تُرْویه فِیقةُ البقرةِ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الفِیقةُ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اللین الذی یجتمع فی الضَّرْع بین الحلبتین،و أَصل الیاء واو انقلبت لکسرة ما قبلها،و یجمع علی فِیق ثم أَفْوَاق</w:t>
      </w:r>
      <w:r>
        <w:rPr>
          <w:rFonts w:eastAsia="IRNazanin" w:cs="IRNazanin"/>
          <w:color w:val="111111"/>
          <w:sz w:val="28"/>
          <w:szCs w:val="28"/>
          <w:rtl w:val="true"/>
          <w:lang w:bidi="fa-IR"/>
        </w:rPr>
        <w:t>.</w:t>
      </w:r>
    </w:p>
    <w:p>
      <w:pPr>
        <w:pStyle w:val="Heading3"/>
        <w:numPr>
          <w:ilvl w:val="2"/>
          <w:numId w:val="1"/>
        </w:numPr>
        <w:rPr/>
      </w:pPr>
      <w:bookmarkStart w:id="951" w:name="__RefHeading___Toc3028546_73709187"/>
      <w:bookmarkStart w:id="952" w:name="_Toc399"/>
      <w:bookmarkEnd w:id="951"/>
      <w:r>
        <w:rPr>
          <w:rtl w:val="true"/>
        </w:rPr>
        <w:t>فصل القاف</w:t>
      </w:r>
      <w:bookmarkEnd w:id="952"/>
    </w:p>
    <w:p>
      <w:pPr>
        <w:pStyle w:val="Heading4"/>
        <w:numPr>
          <w:ilvl w:val="3"/>
          <w:numId w:val="1"/>
        </w:numPr>
        <w:rPr/>
      </w:pPr>
      <w:bookmarkStart w:id="953" w:name="__RefHeading___Toc3028548_73709187"/>
      <w:bookmarkStart w:id="954" w:name="_Toc400"/>
      <w:bookmarkEnd w:id="953"/>
      <w:r>
        <w:rPr>
          <w:rtl w:val="true"/>
        </w:rPr>
        <w:t>قرق</w:t>
      </w:r>
      <w:bookmarkEnd w:id="954"/>
    </w:p>
    <w:p>
      <w:pPr>
        <w:pStyle w:val="BookText"/>
        <w:rPr/>
      </w:pPr>
      <w:r>
        <w:rPr>
          <w:rFonts w:ascii="IRNazanin" w:hAnsi="IRNazanin" w:eastAsia="IRNazanin"/>
          <w:color w:val="111111"/>
          <w:sz w:val="28"/>
          <w:sz w:val="28"/>
          <w:szCs w:val="28"/>
          <w:rtl w:val="true"/>
          <w:lang w:bidi="fa-IR"/>
        </w:rPr>
        <w:t>القَرِقُ ،بکسر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المستوی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 قاعٌ قَرِقٌ مستوٍ ؛قال یصف إبلاً بالسرعة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أیْدیهُنَّ،بالقَاعِ القَرِقْ ، أیدی نساءٍ یتعاطین الورِقْ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فیه أیضاً القِرْق ،بکسر القاف ؛قال 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أقوامٌ بیوتَ بَنِیهِمُ قِرْقاً ،مَدَافعُها بعادُ الأَرْؤسِ و القَرِق و القَرَق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 الطیب لا حجارة فیه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قَرِقٌ و قَرْقَر و قَرَقُوس أی أملس،و القَرَقُ المصدر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تَرَبَّعَتْ من صُلْبِ رَهْبَی أَنَقَا ظَواهراً مَرّاً،و مَرّاً غَدَقَا </w:t>
      </w:r>
      <w:bookmarkStart w:id="955" w:name="pg11488_143432"/>
    </w:p>
    <w:p>
      <w:pPr>
        <w:pStyle w:val="BookText"/>
        <w:rPr/>
      </w:pPr>
      <w:bookmarkEnd w:id="955"/>
      <w:r>
        <w:rPr>
          <w:rFonts w:ascii="Amiri" w:hAnsi="Amiri" w:eastAsia="Amiri" w:cs="Amiri"/>
          <w:color w:val="111111"/>
          <w:sz w:val="28"/>
          <w:sz w:val="28"/>
          <w:szCs w:val="28"/>
          <w:rtl w:val="true"/>
          <w:lang w:bidi="ar-SA"/>
        </w:rPr>
        <w:t>و مِنْ قَیَاقی الصُّوَّتَیْنِ قِیَقَا</w:t>
      </w:r>
    </w:p>
    <w:p>
      <w:pPr>
        <w:pStyle w:val="BookText"/>
        <w:rPr/>
      </w:pPr>
      <w:r>
        <w:rPr>
          <w:rFonts w:ascii="Amiri" w:hAnsi="Amiri" w:eastAsia="Amiri" w:cs="Amiri"/>
          <w:color w:val="111111"/>
          <w:sz w:val="28"/>
          <w:sz w:val="28"/>
          <w:szCs w:val="28"/>
          <w:rtl w:val="true"/>
          <w:lang w:bidi="ar-SA"/>
        </w:rPr>
        <w:t>صُهْباً،و قرباناً تُناصِی قَرَقَا</w:t>
      </w:r>
    </w:p>
    <w:p>
      <w:pPr>
        <w:pStyle w:val="BookText"/>
        <w:rPr/>
      </w:pPr>
      <w:r>
        <w:rPr>
          <w:rFonts w:ascii="Amiri" w:hAnsi="Amiri" w:eastAsia="Amiri" w:cs="Amiri"/>
          <w:color w:val="111111"/>
          <w:sz w:val="28"/>
          <w:sz w:val="28"/>
          <w:szCs w:val="28"/>
          <w:rtl w:val="true"/>
          <w:lang w:bidi="ar-SA"/>
        </w:rPr>
        <w:t>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القَرّقُ شبیه بالمصدر،و یروی علی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 و قَرَقٌ ،و قال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القِرَقُ الجماعة،و جمعه أقْراقٌ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قِرْقٌ من الناس و قِرْقٌ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أخَوَانِ من ضرتین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هو لئیم القِرْق أی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؛قال دُکَیْن السَّعدی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من القِرْقِ البِطاءِ دَوْسَرُ، قد سَبَقَتْ قَیْساً،و أنت تَنْظُرُ هکذا أنشده یعقوب،و رواه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من الفُرْقِ،جمع فرس أفْرَق و هو الناقص إحدی الورکین ؛و یقوی روایته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بنات أعْوَجَ،حیث کانت، کَرِهْت تَنَاتُجَ الفُرْقِ البِطَاءِ مع أنه قال من القِرْقِ البِطاءِ فقد وصف القِرْقَ ،و هو واحد،بالبِطاء و هو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الردیء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یُلْعَبُ به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القِرْقُ لعب السُّدَّرِ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الدجاجة إذا حضنت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 إذا هذی و قَرقَ إذا لعب بالسُّدِّر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استویَ القِرْقُ فقوموا بنا أی استوینا فی اللعب فلم یَقْمُرْ واحد منا صاحبه،و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القِرْقُ لعبة للصبیان یخطُّون فی فی الأَرض خطّاً و یأخذون حصیات فیَصُفُّونها ؛قال ابن أبی الصلث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أعْلاقُ الکواکِبِ مُرْسلاتٌ، کحَبْل القِرْقِ ،غایتُها النِّصاب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 النجوم بهذه الحصیات التی تُصَفّ،و غایتها النِّصابُ أی المَغْرب الذی تغرب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إسحق الحربی فی القِرْق الذی جاءَ</w:t>
      </w:r>
    </w:p>
    <w:p>
      <w:pPr>
        <w:pStyle w:val="BookText"/>
        <w:rPr/>
      </w:pPr>
      <w:r>
        <w:rPr>
          <w:rFonts w:ascii="IRNazanin" w:hAnsi="IRNazanin" w:eastAsia="IRNazanin"/>
          <w:color w:val="111111"/>
          <w:sz w:val="28"/>
          <w:sz w:val="28"/>
          <w:szCs w:val="28"/>
          <w:rtl w:val="true"/>
          <w:lang w:bidi="fa-IR"/>
        </w:rPr>
        <w:t xml:space="preserve">فی حدیث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ربما یراهم یلعبون بالقِرْق فلا ینهاهم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القِرْقُ ،بکسر القاف،لعبة یلعب بها أهل الحجاز و هو خطٌّ مُرَبَّع،فی وسطه خط مربع،فی وسطه خط مربع،ثم یخط من کل زاویة من الخط الأَول إلی الخط الثالث،و بین کل زاویتین خط فیصیر أربعة و عشرین خطّاً،و قال أبو إسحق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شیء یلعب به،قال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سمِّیت الأَربعة عشر</w:t>
      </w:r>
      <w:r>
        <w:rPr>
          <w:rFonts w:eastAsia="IRNazanin" w:cs="IRNazanin"/>
          <w:color w:val="111111"/>
          <w:sz w:val="28"/>
          <w:szCs w:val="28"/>
          <w:rtl w:val="true"/>
          <w:lang w:bidi="fa-IR"/>
        </w:rPr>
        <w:t>.</w:t>
      </w:r>
    </w:p>
    <w:p>
      <w:pPr>
        <w:pStyle w:val="Heading4"/>
        <w:numPr>
          <w:ilvl w:val="3"/>
          <w:numId w:val="1"/>
        </w:numPr>
        <w:rPr/>
      </w:pPr>
      <w:bookmarkStart w:id="956" w:name="__RefHeading___Toc3028550_73709187"/>
      <w:bookmarkStart w:id="957" w:name="_Toc401"/>
      <w:bookmarkEnd w:id="956"/>
      <w:r>
        <w:rPr>
          <w:rtl w:val="true"/>
        </w:rPr>
        <w:t>قربق</w:t>
      </w:r>
      <w:bookmarkEnd w:id="957"/>
    </w:p>
    <w:p>
      <w:pPr>
        <w:pStyle w:val="BookText"/>
        <w:rPr/>
      </w:pPr>
      <w:r>
        <w:rPr>
          <w:rFonts w:ascii="Amiri" w:hAnsi="Amiri" w:eastAsia="Amiri" w:cs="Amiri"/>
          <w:color w:val="111111"/>
          <w:sz w:val="28"/>
          <w:sz w:val="28"/>
          <w:szCs w:val="28"/>
          <w:rtl w:val="true"/>
          <w:lang w:bidi="ar-SA"/>
        </w:rPr>
        <w:t xml:space="preserve">یقال للحانوت کُرْبَجٌ و کُرْبَق و قُرْبَق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؛و أنشد الأَصعمی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یَتْبَعْنَ وَرْقاءَ کلَوْن العَوْهَقِ،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الرجز لسالم بن قُحْفان،و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رقیع،و ما بعده للصَّقر بن حکیم بن مُعَیَّة الرَّبَعِیّ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یروی للصقر بن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أقْبَلتْ طَوامِیاً من مَشْرِقِ، تَرْکَبُ کلَّ صَحْصَحان أخْوَقِ </w:t>
      </w:r>
      <w:bookmarkStart w:id="958" w:name="pg11488_143433"/>
    </w:p>
    <w:p>
      <w:pPr>
        <w:pStyle w:val="BookText"/>
        <w:rPr/>
      </w:pPr>
      <w:bookmarkEnd w:id="958"/>
      <w:r>
        <w:rPr>
          <w:rFonts w:ascii="Amiri" w:hAnsi="Amiri" w:eastAsia="Amiri" w:cs="Amiri"/>
          <w:color w:val="111111"/>
          <w:sz w:val="28"/>
          <w:sz w:val="28"/>
          <w:szCs w:val="28"/>
          <w:rtl w:val="true"/>
          <w:lang w:bidi="ar-SA"/>
        </w:rPr>
        <w:t>و بعد قوله یا ابن رقیع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ساقِیها،سَقَاک المُستْقی ؟ و روی أبو علی النِّجاء،بکسر النون،و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نجْوَة و هی السحابة،و المعنی ما شربت غیر ماءِ النِّجاء،فحذف المضاف الذی هو الماء لأَن السحاب لا یُشْرَبُ،قال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البیت عندی أنه یرید بالنَّجاء الأَدفق السیر الشدید،لأَن النَّجْوَ هو السحاب الذی هَراقَ الماء،و هذا لا یصح أن یوصف بالغُزْرِ و الدَّفْقِ،و رواه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الکُرْبَق،بالقاف و الکاف،و قال هو البصرة ؛و قال النضر 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الحانوت،فارسی معرب،یعنی کُلْبَهْ</w:t>
      </w:r>
      <w:r>
        <w:rPr>
          <w:rFonts w:eastAsia="Amiri" w:cs="Amiri" w:ascii="Amiri" w:hAnsi="Amiri"/>
          <w:color w:val="111111"/>
          <w:sz w:val="28"/>
          <w:szCs w:val="28"/>
          <w:rtl w:val="true"/>
          <w:lang w:bidi="ar-SA"/>
        </w:rPr>
        <w:t>.</w:t>
      </w:r>
    </w:p>
    <w:p>
      <w:pPr>
        <w:pStyle w:val="Heading4"/>
        <w:numPr>
          <w:ilvl w:val="3"/>
          <w:numId w:val="1"/>
        </w:numPr>
        <w:rPr/>
      </w:pPr>
      <w:bookmarkStart w:id="959" w:name="__RefHeading___Toc3028552_73709187"/>
      <w:bookmarkStart w:id="960" w:name="_Toc402"/>
      <w:bookmarkEnd w:id="959"/>
      <w:r>
        <w:rPr>
          <w:rtl w:val="true"/>
        </w:rPr>
        <w:t>قرطق</w:t>
      </w:r>
      <w:bookmarkEnd w:id="960"/>
    </w:p>
    <w:p>
      <w:pPr>
        <w:pStyle w:val="BookText"/>
        <w:rPr/>
      </w:pPr>
      <w:r>
        <w:rPr>
          <w:rFonts w:ascii="Amiri" w:hAnsi="Amiri" w:eastAsia="Amiri" w:cs="Amiri"/>
          <w:color w:val="111111"/>
          <w:sz w:val="28"/>
          <w:sz w:val="28"/>
          <w:szCs w:val="28"/>
          <w:rtl w:val="true"/>
          <w:lang w:bidi="ar-SA"/>
        </w:rPr>
        <w:t xml:space="preserve">فی حدیث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الغلام و علیه قُرْطَقٌ 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قَبَاءٌ،و هو تعریب کُرْتَهْ،و قد تضم طاؤه،و إبدال القاف من الهاء فی الأَسماء المعربة کثیر کالبَرْق و الباشَقِ و المُسْتُقِ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أنظر إلیه حبشی علیه قُرَیْطق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تصغیر قُرْطَق </w:t>
      </w:r>
      <w:r>
        <w:rPr>
          <w:rFonts w:eastAsia="Amiri" w:cs="Amiri" w:ascii="Amiri" w:hAnsi="Amiri"/>
          <w:color w:val="111111"/>
          <w:sz w:val="28"/>
          <w:szCs w:val="28"/>
          <w:rtl w:val="true"/>
          <w:lang w:bidi="ar-SA"/>
        </w:rPr>
        <w:t>.</w:t>
      </w:r>
    </w:p>
    <w:p>
      <w:pPr>
        <w:pStyle w:val="Heading4"/>
        <w:numPr>
          <w:ilvl w:val="3"/>
          <w:numId w:val="1"/>
        </w:numPr>
        <w:rPr/>
      </w:pPr>
      <w:bookmarkStart w:id="961" w:name="__RefHeading___Toc3028554_73709187"/>
      <w:bookmarkStart w:id="962" w:name="_Toc403"/>
      <w:bookmarkEnd w:id="961"/>
      <w:r>
        <w:rPr>
          <w:rtl w:val="true"/>
        </w:rPr>
        <w:t>ققق</w:t>
      </w:r>
      <w:bookmarkEnd w:id="962"/>
    </w:p>
    <w:p>
      <w:pPr>
        <w:pStyle w:val="BookText"/>
        <w:rPr/>
      </w:pPr>
      <w:r>
        <w:rPr>
          <w:rFonts w:ascii="Amiri" w:hAnsi="Amiri" w:eastAsia="Amiri" w:cs="Amiri"/>
          <w:color w:val="111111"/>
          <w:sz w:val="28"/>
          <w:sz w:val="28"/>
          <w:szCs w:val="28"/>
          <w:rtl w:val="true"/>
          <w:lang w:bidi="ar-SA"/>
        </w:rPr>
        <w:t xml:space="preserve">القَقَّةُ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الصبیّ،و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قِقَةٌ ،بکسر القاف الأَولی و فتح الثانیة و تخفیفها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 مضاعفة،</w:t>
      </w:r>
    </w:p>
    <w:p>
      <w:pPr>
        <w:pStyle w:val="BookText"/>
        <w:rPr/>
      </w:pPr>
      <w:r>
        <w:rPr>
          <w:rFonts w:ascii="Amiri" w:hAnsi="Amiri" w:eastAsia="Amiri" w:cs="Amiri"/>
          <w:color w:val="111111"/>
          <w:sz w:val="28"/>
          <w:sz w:val="28"/>
          <w:szCs w:val="28"/>
          <w:rtl w:val="true"/>
          <w:lang w:bidi="ar-SA"/>
        </w:rPr>
        <w:t>فی حدیث ابن عمر أنه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تُبایعُ أمیر المؤمنین ؟یعنی عبد الله بن الزبیر،فقال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شبَّهت بیعتکم إلا بقَقَّة ،أ تعرف ما قَقَّة الصبی ؟یحْدِثُ ثم یضع یده فی حدثه فتقول له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یجئْ ثلاثة أحرف من جنس واحد،فاؤها و عینها و لامها حرف واحد،إلا قولهم قعد الصبیُّ علی قَقَقِهِ و صَصَصِه أی حدثه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 الصبی علی قَقَقِه ؛حکاها الهروی فی الغریبین و هو من الشذوذ و الضعف بحیث تراه</w:t>
      </w:r>
      <w:r>
        <w:rPr>
          <w:rFonts w:eastAsia="IRNazanin" w:cs="IRNazanin"/>
          <w:color w:val="111111"/>
          <w:sz w:val="28"/>
          <w:szCs w:val="28"/>
          <w:rtl w:val="true"/>
          <w:lang w:bidi="fa-IR"/>
        </w:rPr>
        <w:t>.</w:t>
      </w:r>
    </w:p>
    <w:p>
      <w:pPr>
        <w:pStyle w:val="Heading4"/>
        <w:numPr>
          <w:ilvl w:val="3"/>
          <w:numId w:val="1"/>
        </w:numPr>
        <w:rPr/>
      </w:pPr>
      <w:bookmarkStart w:id="963" w:name="__RefHeading___Toc3028556_73709187"/>
      <w:bookmarkStart w:id="964" w:name="_Toc404"/>
      <w:bookmarkEnd w:id="963"/>
      <w:r>
        <w:rPr>
          <w:rtl w:val="true"/>
        </w:rPr>
        <w:t>التهذیب</w:t>
      </w:r>
      <w:bookmarkEnd w:id="964"/>
    </w:p>
    <w:p>
      <w:pPr>
        <w:pStyle w:val="BookText"/>
        <w:rPr/>
      </w:pPr>
      <w:r>
        <w:rPr>
          <w:rFonts w:ascii="Amiri" w:hAnsi="Amiri" w:eastAsia="Amiri" w:cs="Amiri"/>
          <w:color w:val="111111"/>
          <w:sz w:val="28"/>
          <w:sz w:val="28"/>
          <w:szCs w:val="28"/>
          <w:rtl w:val="true"/>
          <w:lang w:bidi="ar-SA"/>
        </w:rPr>
        <w:t xml:space="preserve">فی الحدیث أن فلاناً وضع یده فی قَقَّة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الهوازی القَقَّةُ مَشْیُ الصبیّ و هو حدَثه،قال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أحدث الصبی قالت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قَقَّةٌ دَعْهُ، قَقَّةٌ دَعْهُ، قَقَّةٌ دعه،فرفع و نوّن و قال وقع فلان فی قَقَّة إذا وقع فی رأی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القَقَقَةُ الغربان الأَهلیة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قَقَّة شیء یردده الطفل علی لسانه قبل أن یتدَرَّب بالکلام،فکأن ابن عمر أراد تلک بیعة تولاها الأَحداث و من لا یعتبر به ؛و 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صوت یصوِّت به الصبی أو یصوَّتُ له به إذا فَزِع من شیء أو فُزِّع إذا وقع فی قذر،و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القَقَّة العِقْیُ الذی یخرج من بطن الصبی حین یولد،و إیاه عنی</w:t>
      </w:r>
    </w:p>
    <w:p>
      <w:pPr>
        <w:pStyle w:val="BookText"/>
        <w:rPr/>
      </w:pPr>
      <w:r>
        <w:rPr>
          <w:rFonts w:ascii="IRNazanin" w:hAnsi="IRNazanin" w:eastAsia="IRNazanin"/>
          <w:color w:val="111111"/>
          <w:sz w:val="28"/>
          <w:sz w:val="28"/>
          <w:szCs w:val="28"/>
          <w:rtl w:val="true"/>
          <w:lang w:bidi="fa-IR"/>
        </w:rPr>
        <w:t>ابن عمر حین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بایعت أخاک عبد الله بن الزبیر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أخی وضع یده فی قَقَّة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أنْزِع یدی من جماعة و أضعها فی فرقة</w:t>
      </w:r>
      <w:r>
        <w:rPr>
          <w:rFonts w:eastAsia="IRNazanin" w:cs="IRNazanin"/>
          <w:color w:val="111111"/>
          <w:sz w:val="28"/>
          <w:szCs w:val="28"/>
          <w:rtl w:val="true"/>
          <w:lang w:bidi="fa-IR"/>
        </w:rPr>
        <w:t>.</w:t>
      </w:r>
    </w:p>
    <w:p>
      <w:pPr>
        <w:pStyle w:val="Heading4"/>
        <w:numPr>
          <w:ilvl w:val="3"/>
          <w:numId w:val="1"/>
        </w:numPr>
        <w:rPr/>
      </w:pPr>
      <w:bookmarkStart w:id="965" w:name="__RefHeading___Toc3028558_73709187"/>
      <w:bookmarkStart w:id="966" w:name="_Toc405"/>
      <w:bookmarkEnd w:id="965"/>
      <w:r>
        <w:rPr>
          <w:rtl w:val="true"/>
        </w:rPr>
        <w:t>قلق</w:t>
      </w:r>
      <w:bookmarkEnd w:id="966"/>
    </w:p>
    <w:p>
      <w:pPr>
        <w:pStyle w:val="BookText"/>
        <w:rPr/>
      </w:pPr>
      <w:r>
        <w:rPr>
          <w:rFonts w:ascii="Amiri" w:hAnsi="Amiri" w:eastAsia="Amiri" w:cs="Amiri"/>
          <w:color w:val="111111"/>
          <w:sz w:val="28"/>
          <w:sz w:val="28"/>
          <w:szCs w:val="28"/>
          <w:rtl w:val="true"/>
          <w:lang w:bidi="ar-SA"/>
        </w:rPr>
        <w:t xml:space="preserve">القَلَقُ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الانزعاج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قَلِقاً ،و أقلَقَهُ غیره ؛و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إلیک تَعْدُو قَلِقاً وَضِینُها، مخالفاً دِینَ النَّصارَی دِینُها القَلَقُ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الانزعاج،و الوَضِینُ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حزام الرحل ؛</w:t>
      </w:r>
    </w:p>
    <w:p>
      <w:pPr>
        <w:pStyle w:val="BookText"/>
        <w:rPr/>
      </w:pPr>
      <w:r>
        <w:rPr>
          <w:rFonts w:ascii="IRNazanin" w:hAnsi="IRNazanin" w:eastAsia="IRNazanin"/>
          <w:color w:val="111111"/>
          <w:sz w:val="28"/>
          <w:sz w:val="28"/>
          <w:szCs w:val="28"/>
          <w:rtl w:val="true"/>
          <w:lang w:bidi="fa-IR"/>
        </w:rPr>
        <w:t xml:space="preserve">أخرجه الهروی عن عبد الله بن عمر و أخرجه الطبرانی فی المعجم عن سالم بن عبد الله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الله،صلی الله علیه و سلم،أفاض من عَرَفات و هو یقول ذلک،و الحدیث مشهور بابن عمر من قوله قَلِقَ الشیءُ قَلَقاً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قَلِقٌ و مِقْلاق ،و کذلک الأَنثی بغیر هاء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رَوَّحَتْه جَیْداء دانیة المَرْتَع، لا خَبَّةٌ و لا مِقْلاق </w:t>
      </w:r>
      <w:bookmarkStart w:id="967" w:name="pg11488_143434"/>
    </w:p>
    <w:p>
      <w:pPr>
        <w:pStyle w:val="BookText"/>
        <w:rPr/>
      </w:pPr>
      <w:bookmarkEnd w:id="967"/>
      <w:r>
        <w:rPr>
          <w:rFonts w:ascii="IRNazanin" w:hAnsi="IRNazanin" w:eastAsia="IRNazanin"/>
          <w:color w:val="111111"/>
          <w:sz w:val="28"/>
          <w:sz w:val="28"/>
          <w:szCs w:val="28"/>
          <w:rtl w:val="true"/>
          <w:lang w:bidi="fa-IR"/>
        </w:rPr>
        <w:t>و امرأة مِقْلاق الوِشاح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علی خصرها من رقته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أقْلَقَ الشیءَ من مکانه و قَلَقَه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یستقر فی مکان واحد،و قد أقلَقَهُ فقَلِقَ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أقلِقُوا السیوف فی الغمد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حرِّکوها فی أغمادها قبل أن تحتاجوا إلی سَلّها لیسهل عند الحاجة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القَلَقِیُّ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الحلی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إلی أی شیء نسب إلا أن یکون منسوباً إلی القَلَق الذی هو الاضطراب کأنه یضطرب فی سلکه و لا یثبت،فهو ذو قَلَقٍ لذلک ؛قال علقة بن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کأجْوازِ الجَرادِ،و لُؤلُؤٌ من القَلَقِیِّ و الکَبِیسِ المُلَوَّبِ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لضرب من القلائد المنظومة باللؤلؤ قَلَقِیّ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القِلِّقُ و التِّقِلِّقُ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طیر الماء</w:t>
      </w:r>
      <w:r>
        <w:rPr>
          <w:rFonts w:eastAsia="Amiri" w:cs="Amiri" w:ascii="Amiri" w:hAnsi="Amiri"/>
          <w:color w:val="111111"/>
          <w:sz w:val="28"/>
          <w:szCs w:val="28"/>
          <w:rtl w:val="true"/>
          <w:lang w:bidi="ar-SA"/>
        </w:rPr>
        <w:t>.</w:t>
      </w:r>
    </w:p>
    <w:p>
      <w:pPr>
        <w:pStyle w:val="Heading4"/>
        <w:numPr>
          <w:ilvl w:val="3"/>
          <w:numId w:val="1"/>
        </w:numPr>
        <w:rPr/>
      </w:pPr>
      <w:bookmarkStart w:id="968" w:name="__RefHeading___Toc3028560_73709187"/>
      <w:bookmarkStart w:id="969" w:name="_Toc406"/>
      <w:bookmarkEnd w:id="968"/>
      <w:r>
        <w:rPr>
          <w:rtl w:val="true"/>
        </w:rPr>
        <w:t>قندق</w:t>
      </w:r>
      <w:bookmarkEnd w:id="969"/>
    </w:p>
    <w:p>
      <w:pPr>
        <w:pStyle w:val="BookText"/>
        <w:rPr/>
      </w:pPr>
      <w:r>
        <w:rPr>
          <w:rFonts w:ascii="Amiri" w:hAnsi="Amiri" w:eastAsia="Amiri" w:cs="Amiri"/>
          <w:color w:val="111111"/>
          <w:sz w:val="28"/>
          <w:sz w:val="28"/>
          <w:szCs w:val="28"/>
          <w:rtl w:val="true"/>
          <w:lang w:bidi="ar-SA"/>
        </w:rPr>
        <w:t xml:space="preserve">القُنْداق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صحیفة الحساب</w:t>
      </w:r>
      <w:r>
        <w:rPr>
          <w:rFonts w:eastAsia="Amiri" w:cs="Amiri" w:ascii="Amiri" w:hAnsi="Amiri"/>
          <w:color w:val="111111"/>
          <w:sz w:val="28"/>
          <w:szCs w:val="28"/>
          <w:rtl w:val="true"/>
          <w:lang w:bidi="ar-SA"/>
        </w:rPr>
        <w:t>.</w:t>
      </w:r>
    </w:p>
    <w:p>
      <w:pPr>
        <w:pStyle w:val="Heading4"/>
        <w:numPr>
          <w:ilvl w:val="3"/>
          <w:numId w:val="1"/>
        </w:numPr>
        <w:rPr/>
      </w:pPr>
      <w:bookmarkStart w:id="970" w:name="__RefHeading___Toc3028562_73709187"/>
      <w:bookmarkStart w:id="971" w:name="_Toc407"/>
      <w:bookmarkEnd w:id="970"/>
      <w:r>
        <w:rPr>
          <w:rtl w:val="true"/>
        </w:rPr>
        <w:t>قوق</w:t>
      </w:r>
      <w:bookmarkEnd w:id="971"/>
    </w:p>
    <w:p>
      <w:pPr>
        <w:pStyle w:val="BookText"/>
        <w:rPr/>
      </w:pPr>
      <w:r>
        <w:rPr>
          <w:rFonts w:ascii="IRNazanin" w:hAnsi="IRNazanin" w:eastAsia="IRNazanin"/>
          <w:color w:val="111111"/>
          <w:sz w:val="28"/>
          <w:sz w:val="28"/>
          <w:szCs w:val="28"/>
          <w:rtl w:val="true"/>
          <w:lang w:bidi="fa-IR"/>
        </w:rPr>
        <w:t xml:space="preserve">القُوقُ و القاقُ ،غیر مهموز،و القُوَاق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الطویل،و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القبیح الطول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للطویل قاقٌ و قُوقٌ و قِیقٌ و أنْقُوق ،و القُوق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الأَهوج الطول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أحْزَم لا قُوقٌ و لا حَزَنْبَلُ و القاقُ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الطائش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طائشٌ قاقٌ و لا غَبیّ و القاقُ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مائیّ طویل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من طیر الماء طویل العنق قلیل نَحْضِ الجسم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کأَنَّکَ من بنات الماء قُوقُ و القُوق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لم یُحَلّ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قُوق ،و الأَنثی قُوقة ،للطویل القوائم،و إن شئت قلت قاقٌ و قاقةٌ ،و القُوقةُ بالهاء للأَصلع ؛عن کراع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القُنْبُصاتِ قُضاعِیّة لها ولدٌ قُوقَةٌ أحدَبُ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البیت أنشده ابن السکیت فی باب الدَّمامةِ و القِصَر و نسبه لبعض الهذلیین،قال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السکیت القُوقةُ الأَصلع و هذه روایة الأَلفاظ ؛و أما الذی فی شعره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لِزَوْجةِ سوءٍ فَشا سرُّها خفض قضاعیة علی البدل من زوجة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مع </w:t>
      </w:r>
      <w:r>
        <w:rPr>
          <w:rStyle w:val="FootnoteAnchor"/>
          <w:rtl w:val="true"/>
        </w:rPr>
        <w:footnoteReference w:id="136"/>
      </w:r>
      <w:r>
        <w:rPr>
          <w:rFonts w:ascii="Amiri" w:hAnsi="Amiri" w:eastAsia="Amiri" w:cs="Amiri"/>
          <w:color w:val="111111"/>
          <w:sz w:val="28"/>
          <w:sz w:val="28"/>
          <w:szCs w:val="28"/>
          <w:rtl w:val="true"/>
          <w:lang w:bidi="ar-SA"/>
        </w:rPr>
        <w:t>أنی لها مع زوجها،و الشاعر غلام من هُذَیْل شکا فی الشعر عُقوق أبیه،و أنه نفاه لأَجل امرأَة کانت له،یرید نفانی لزوجة سوء ؛و أنشد ابن بری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القَسُّ الذی قد و القُوقةُ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الصَّلَعة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رُومیّ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الدنانیر القُوقیَّة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ضرب قَیْصَر کان یسمی قُوقاً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عبد الرحمن بن أبی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جئتم بها هِرَقْلِیَّةً قُوقِیَّةً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2" w:name="__RefHeading___Toc3028564_73709187"/>
      <w:bookmarkStart w:id="973" w:name="_Toc408"/>
      <w:bookmarkEnd w:id="972"/>
      <w:r>
        <w:rPr>
          <w:rtl w:val="true"/>
        </w:rPr>
        <w:t>یرید</w:t>
      </w:r>
      <w:bookmarkStart w:id="974" w:name="pg11488_143435"/>
      <w:bookmarkEnd w:id="973"/>
    </w:p>
    <w:p>
      <w:pPr>
        <w:pStyle w:val="BookText"/>
        <w:rPr/>
      </w:pPr>
      <w:bookmarkEnd w:id="974"/>
      <w:r>
        <w:rPr>
          <w:rFonts w:ascii="Amiri" w:hAnsi="Amiri" w:eastAsia="Amiri" w:cs="Amiri"/>
          <w:color w:val="111111"/>
          <w:sz w:val="28"/>
          <w:sz w:val="28"/>
          <w:szCs w:val="28"/>
          <w:rtl w:val="true"/>
          <w:lang w:bidi="ar-SA"/>
        </w:rPr>
        <w:t>البیعةُ لأَولاد الملوک سُنَّةُ الروم و العجم،قال ذلک لما أَراد معاویة أن یبایع أهلُ المدینة ابْنَهُ یزید بولایة العهد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ملک من ملوک الروم،و إلیه تنسب الدنانیر القُوقِیّة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لقب قیصر قُوقاً ،و روی بالقاف و الفاء من القَوْف الإِتباع،کأَن بعضهم یتبع بعضاً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دینار قُوقیّ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ینسب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قَاقَ 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غَدِیرَهُمْ،بجنوب سِلَّی، نَعامٌ قَاقَ فی بلدٍ قِفَارِ أَراد غَدِیر نَعامٍ فحذف المضاف و أقام المضاف إلیه مقامه،و معناه أی کان حالهم فی الهزیمة حال نَعامٍ تغدو مذعورة،و هذا البیت نسبه ابن بری لشَقِیق ابن جَزْء بن رباح الباهلی،قال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قضیت علی ألف قَاقَ بأنها واو لأَنها عین و العین واواً أکثر منها 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القَیْقُ و القَقْوُ و القَوْقُ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الغِرْغِرَةِ إذا أرادت السِّفاد و هی الدجاجة السندیة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قُوْقُ المرأَة و سوسها </w:t>
      </w:r>
      <w:r>
        <w:rPr>
          <w:rStyle w:val="FootnoteAnchor"/>
          <w:rtl w:val="true"/>
        </w:rPr>
        <w:footnoteReference w:id="137"/>
      </w:r>
      <w:r>
        <w:rPr>
          <w:rFonts w:ascii="Amiri" w:hAnsi="Amiri" w:eastAsia="Amiri" w:cs="Amiri"/>
          <w:color w:val="111111"/>
          <w:sz w:val="28"/>
          <w:sz w:val="28"/>
          <w:szCs w:val="28"/>
          <w:rtl w:val="true"/>
          <w:lang w:bidi="ar-SA"/>
        </w:rPr>
        <w:t>صدع فرجها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نُفاثِیَّة أَیَّان ما شاءَ أَهلُها، رأَوا قُوقَها فی الخُصّ لم یَتَغَیَّبِ</w:t>
      </w:r>
    </w:p>
    <w:p>
      <w:pPr>
        <w:pStyle w:val="Heading4"/>
        <w:numPr>
          <w:ilvl w:val="3"/>
          <w:numId w:val="1"/>
        </w:numPr>
        <w:rPr/>
      </w:pPr>
      <w:bookmarkStart w:id="975" w:name="__RefHeading___Toc3028566_73709187"/>
      <w:bookmarkStart w:id="976" w:name="_Toc409"/>
      <w:bookmarkEnd w:id="975"/>
      <w:r>
        <w:rPr>
          <w:rtl w:val="true"/>
        </w:rPr>
        <w:t>قیق</w:t>
      </w:r>
      <w:bookmarkEnd w:id="976"/>
    </w:p>
    <w:p>
      <w:pPr>
        <w:pStyle w:val="BookText"/>
        <w:rPr/>
      </w:pPr>
      <w:r>
        <w:rPr>
          <w:rFonts w:ascii="Amiri" w:hAnsi="Amiri" w:eastAsia="Amiri" w:cs="Amiri"/>
          <w:color w:val="111111"/>
          <w:sz w:val="28"/>
          <w:sz w:val="28"/>
          <w:szCs w:val="28"/>
          <w:rtl w:val="true"/>
          <w:lang w:bidi="ar-SA"/>
        </w:rPr>
        <w:t>القِیقَاةُ و القِیقاءَةُ ،بالمد و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الغلیظة،و قیل المنقادة و الهمزة مبدلة من الیاء و الیاء الأُولی مبدلة من الواو،و یدلّک علیه قولهم فی الجمع القَوَاقی،و هو فعْلاء ملحق بسِرْدَاح،و کذلک الزِّیزاءَة لأَنه لا یکون فی الکلام مثل القِلْقَالِ إلا مصدراً و قد یجمع علی اللفظ فیقال قَیَاقٍ ،و الجمع قِیقاء و قَیَاقٍ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تَمَطَیْنَ علی القَیَاقی ، لاقَیْنَ منه أُذُنَیْ عَناقِ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قَوَاق فجعل الیاء فی قَیَاقٍ بدلاً کما أَبدلها فی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القِیقَاة جمعها قِیقاء من القَوَاقی و هو مکان ظاهر غلیظ کثیر الحجارة و حجارتها الأَظِرّةُ،و هی مستویة بالأَرض و فیها نُشُوز و ارتفاع مع النّشوز،نُثِرَتْ فیها الحجارة نَثْراً لا تکاد تستطیع أن تمشی فیها،و ما تحت الحجارة المنْثورة حجارة غاصٌّ بعضها ببعض لا تقدر أن تحفرها،و حجارتها حمر تنبت الشجر و البقل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 أَعْرَافُ السَّفَا علی القِیَقْ کأَنه جمع قِیقَة و إنما هی قِیقَاة فحذف أَلفها،و قیل هی قِیقَةٌ ،و جمعها قَیَاقٍ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اسْتَنَّ أَعرافُ السَّفا علی القِیَقْ القیق یرید جمع قِیقاءَةٍ کأنه أَخرجه علی جمع قِیقةٍ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القِیقاةُ و القیقایَةُ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الطَّلْع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القَیْقُ صوت الدجاجة إذا دعت الدیک للسِّفاد،و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القِیقُ الجبل المحیط بالدنیا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القِیقیةُ القشرة الرقیقة التی تحت القَیْضِ من البیض،و أَما الغِرْقِئُ فالقشرة الملتزقة ببیاض البیض،و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لبیاض البیض القئْقئ و لصفرتها المُخّ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الجلْدُ منها غِرْقِئ القُوَیْقِیَهْ القُوَیْقِیةُ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البیضة</w:t>
      </w:r>
      <w:r>
        <w:rPr>
          <w:rFonts w:eastAsia="Amiri" w:cs="Amiri" w:ascii="Amiri" w:hAnsi="Amiri"/>
          <w:color w:val="111111"/>
          <w:sz w:val="28"/>
          <w:szCs w:val="28"/>
          <w:rtl w:val="true"/>
          <w:lang w:bidi="ar-SA"/>
        </w:rPr>
        <w:t xml:space="preserve">. </w:t>
      </w:r>
      <w:bookmarkStart w:id="977" w:name="pg11488_143436"/>
    </w:p>
    <w:p>
      <w:pPr>
        <w:pStyle w:val="Heading3"/>
        <w:numPr>
          <w:ilvl w:val="2"/>
          <w:numId w:val="1"/>
        </w:numPr>
        <w:rPr/>
      </w:pPr>
      <w:bookmarkStart w:id="978" w:name="__RefHeading___Toc3028568_73709187"/>
      <w:bookmarkStart w:id="979" w:name="_Toc410"/>
      <w:bookmarkEnd w:id="977"/>
      <w:bookmarkEnd w:id="978"/>
      <w:r>
        <w:rPr>
          <w:rtl w:val="true"/>
        </w:rPr>
        <w:t>فصل الکاف</w:t>
      </w:r>
      <w:bookmarkEnd w:id="979"/>
    </w:p>
    <w:p>
      <w:pPr>
        <w:pStyle w:val="Heading4"/>
        <w:numPr>
          <w:ilvl w:val="3"/>
          <w:numId w:val="1"/>
        </w:numPr>
        <w:rPr/>
      </w:pPr>
      <w:bookmarkStart w:id="980" w:name="__RefHeading___Toc3028570_73709187"/>
      <w:bookmarkStart w:id="981" w:name="_Toc411"/>
      <w:bookmarkEnd w:id="980"/>
      <w:r>
        <w:rPr>
          <w:rtl w:val="true"/>
        </w:rPr>
        <w:t>کذنق</w:t>
      </w:r>
      <w:bookmarkEnd w:id="981"/>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الکُذَیْنِقُ مُدُقّ القصارین الذی یُدَقّ علیه الثوبُ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قامة القُصْعُلِ الضَّئِیلِ و کَفّ خِنْصَراها کُذَیْنِقَا قَصَّارِ</w:t>
      </w:r>
    </w:p>
    <w:p>
      <w:pPr>
        <w:pStyle w:val="Heading4"/>
        <w:numPr>
          <w:ilvl w:val="3"/>
          <w:numId w:val="1"/>
        </w:numPr>
        <w:rPr/>
      </w:pPr>
      <w:bookmarkStart w:id="982" w:name="__RefHeading___Toc3028572_73709187"/>
      <w:bookmarkStart w:id="983" w:name="_Toc412"/>
      <w:bookmarkEnd w:id="982"/>
      <w:r>
        <w:rPr>
          <w:rtl w:val="true"/>
        </w:rPr>
        <w:t>کربق</w:t>
      </w:r>
      <w:bookmarkEnd w:id="983"/>
    </w:p>
    <w:p>
      <w:pPr>
        <w:pStyle w:val="BookText"/>
        <w:rPr/>
      </w:pPr>
      <w:r>
        <w:rPr>
          <w:rFonts w:ascii="Amiri" w:hAnsi="Amiri" w:eastAsia="Amiri" w:cs="Amiri"/>
          <w:color w:val="111111"/>
          <w:sz w:val="28"/>
          <w:sz w:val="28"/>
          <w:szCs w:val="28"/>
          <w:rtl w:val="true"/>
          <w:lang w:bidi="ar-SA"/>
        </w:rPr>
        <w:t>یقال للحانوت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کُرْبَج و کُرْبَق و قُرْبَق،و هو فارسی معرب</w:t>
      </w:r>
      <w:r>
        <w:rPr>
          <w:rFonts w:eastAsia="Amiri" w:cs="Amiri" w:ascii="Amiri" w:hAnsi="Amiri"/>
          <w:color w:val="111111"/>
          <w:sz w:val="28"/>
          <w:szCs w:val="28"/>
          <w:rtl w:val="true"/>
          <w:lang w:bidi="ar-SA"/>
        </w:rPr>
        <w:t>.</w:t>
      </w:r>
    </w:p>
    <w:p>
      <w:pPr>
        <w:pStyle w:val="Heading4"/>
        <w:numPr>
          <w:ilvl w:val="3"/>
          <w:numId w:val="1"/>
        </w:numPr>
        <w:rPr/>
      </w:pPr>
      <w:bookmarkStart w:id="984" w:name="__RefHeading___Toc3028574_73709187"/>
      <w:bookmarkStart w:id="985" w:name="_Toc413"/>
      <w:bookmarkEnd w:id="984"/>
      <w:r>
        <w:rPr>
          <w:rtl w:val="true"/>
        </w:rPr>
        <w:t>کسق</w:t>
      </w:r>
      <w:bookmarkEnd w:id="985"/>
    </w:p>
    <w:p>
      <w:pPr>
        <w:pStyle w:val="BookText"/>
        <w:rPr/>
      </w:pPr>
      <w:r>
        <w:rPr>
          <w:rFonts w:ascii="Amiri" w:hAnsi="Amiri" w:eastAsia="Amiri" w:cs="Amiri"/>
          <w:color w:val="111111"/>
          <w:sz w:val="28"/>
          <w:sz w:val="28"/>
          <w:szCs w:val="28"/>
          <w:rtl w:val="true"/>
          <w:lang w:bidi="ar-SA"/>
        </w:rPr>
        <w:t xml:space="preserve">الکَوْسَقُ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الکَوْسَجُ معرب</w:t>
      </w:r>
      <w:r>
        <w:rPr>
          <w:rFonts w:eastAsia="Amiri" w:cs="Amiri" w:ascii="Amiri" w:hAnsi="Amiri"/>
          <w:color w:val="111111"/>
          <w:sz w:val="28"/>
          <w:szCs w:val="28"/>
          <w:rtl w:val="true"/>
          <w:lang w:bidi="ar-SA"/>
        </w:rPr>
        <w:t>.</w:t>
      </w:r>
    </w:p>
    <w:p>
      <w:pPr>
        <w:pStyle w:val="Heading3"/>
        <w:numPr>
          <w:ilvl w:val="2"/>
          <w:numId w:val="1"/>
        </w:numPr>
        <w:rPr/>
      </w:pPr>
      <w:bookmarkStart w:id="986" w:name="__RefHeading___Toc3028576_73709187"/>
      <w:bookmarkStart w:id="987" w:name="_Toc414"/>
      <w:bookmarkEnd w:id="986"/>
      <w:r>
        <w:rPr>
          <w:rtl w:val="true"/>
        </w:rPr>
        <w:t>فصل اللام</w:t>
      </w:r>
      <w:bookmarkEnd w:id="987"/>
    </w:p>
    <w:p>
      <w:pPr>
        <w:pStyle w:val="Heading4"/>
        <w:numPr>
          <w:ilvl w:val="3"/>
          <w:numId w:val="1"/>
        </w:numPr>
        <w:rPr/>
      </w:pPr>
      <w:bookmarkStart w:id="988" w:name="__RefHeading___Toc3028578_73709187"/>
      <w:bookmarkStart w:id="989" w:name="_Toc415"/>
      <w:bookmarkEnd w:id="988"/>
      <w:r>
        <w:rPr>
          <w:rtl w:val="true"/>
        </w:rPr>
        <w:t>لبق</w:t>
      </w:r>
      <w:bookmarkEnd w:id="989"/>
    </w:p>
    <w:p>
      <w:pPr>
        <w:pStyle w:val="BookText"/>
        <w:rPr/>
      </w:pPr>
      <w:r>
        <w:rPr>
          <w:rFonts w:ascii="Amiri" w:hAnsi="Amiri" w:eastAsia="Amiri" w:cs="Amiri"/>
          <w:color w:val="111111"/>
          <w:sz w:val="28"/>
          <w:sz w:val="28"/>
          <w:szCs w:val="28"/>
          <w:rtl w:val="true"/>
          <w:lang w:bidi="ar-SA"/>
        </w:rPr>
        <w:t xml:space="preserve">اللّبَقُ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و الرِّفْقُ، لَبِقَ ،بالکسر، لَبَقاً و لَباقَةً ،فهو لَبِقٌ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بنوه علی هذا لأَنه عِلْم و نفاذ توهم أَنهم جاؤوا به علی فَهِمَ فَهَامَةً فهو فَهِمٌ،و الأُنثی لَبِقَةٌ ،و لَبُقَ فهو لَبِیقٌ کلَبِقٍ ،و الأُنثی لَبِیقة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بتَصْریفِ القَنَاة لَبِیقا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اللَّبِقة و اللَّبِیقة الحسنة الدَّلّ و اللِّبْسة اللبیبة الصَّناع،و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اللَّبِقةُ التی یشاکلها کلُّ لباس و 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لَبِقٌ و یقال لَبِیق ،و هو الحاذق الرفیق بکل عمل،و امرأَة لبیِقة ظریفة رَفیقةٌ و یلیق بها کل 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اللَّبِقُ الحُلو اللّین الأَخلاقِ،قال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قول ابن الأَعرابی،قال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ذلک المُلَبَّقة إنما سمیت مُلَبّقة للینها و حلاوتها،و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الرفیق اللطیفُ العمل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قَبَّاضة بین العَنیفِ و اللَّبِقْ و هذا الأَمر یَلْبَقُ بک أی یوافقک و یزکو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هذا الأَمر لا یلیق بک و لا یَلْبَقُ بک،فمن قال لا یلیق فمعناه لا یحسن بک حتی یَلْصَق بک،و من قال لا یَلْبَقُ فمعناه أَنه لیس یوفَّق لک ؛و منه تَلْبِیقُ الثَّرِید بالسمن إِذا أَکثر أُدْمه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 به الثوبُ أَی لاق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الثرید المُلَبَّق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التَّثْرید الملین بالدسم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ثریدة ملبقة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فصنع ثریدة ثم لبَّقَها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خلطها خلطاً شدیداً،و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بالمغْرَفة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لَبَّق الثرید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 و لیّنه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أَکل الخُلاصة وحْدَها،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النبی،صلی الله علیه و سلم،دعا بثریدة ثم لَبَّقها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 أَی جمعها بالمِقْدَحة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لبَّقْتُ الثریدة إذا لم تکن بلحم،و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ثریدة مُلَبَّقَةٌ خلطت خلطاً شدیداً</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3028580_73709187"/>
      <w:bookmarkStart w:id="991" w:name="_Toc416"/>
      <w:bookmarkEnd w:id="990"/>
      <w:r>
        <w:rPr>
          <w:rtl w:val="true"/>
        </w:rPr>
        <w:t>لثق</w:t>
      </w:r>
      <w:bookmarkEnd w:id="991"/>
    </w:p>
    <w:p>
      <w:pPr>
        <w:pStyle w:val="BookText"/>
        <w:rPr/>
      </w:pPr>
      <w:r>
        <w:rPr>
          <w:rFonts w:ascii="Amiri" w:hAnsi="Amiri" w:eastAsia="Amiri" w:cs="Amiri"/>
          <w:color w:val="111111"/>
          <w:sz w:val="28"/>
          <w:sz w:val="28"/>
          <w:szCs w:val="28"/>
          <w:rtl w:val="true"/>
          <w:lang w:bidi="ar-SA"/>
        </w:rPr>
        <w:t xml:space="preserve">اللَّثَقُ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النَّدَی مع سکون الریح،ابن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اللَّثَقُ الندی و الحَرّ مثل الوَمَد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الاستسقاء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لَثَق الثیاب علی الناس ضحک حتی بدت نواجِذُه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اللَّثَقُ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لَثِقٌ الطائرُ إذا ابتلّ ریشه،و یقال للماء و الطین لَثَقٌ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 الطین یختلطان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اللّزج من الطین و نحوه، لَثِقَ لثَقاً ، </w:t>
      </w:r>
      <w:bookmarkStart w:id="992" w:name="pg11488_143437"/>
    </w:p>
    <w:p>
      <w:pPr>
        <w:pStyle w:val="BookText"/>
        <w:rPr/>
      </w:pPr>
      <w:bookmarkEnd w:id="992"/>
      <w:r>
        <w:rPr>
          <w:rFonts w:ascii="Amiri" w:hAnsi="Amiri" w:eastAsia="Amiri" w:cs="Amiri"/>
          <w:color w:val="111111"/>
          <w:sz w:val="28"/>
          <w:sz w:val="28"/>
          <w:szCs w:val="28"/>
          <w:rtl w:val="true"/>
          <w:lang w:bidi="ar-SA"/>
        </w:rPr>
        <w:t>فهو لَثِق ،و أَلثقَهُ البَلَلُ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طائر لَثِقٌ أَی مُبْتلّ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الشیء الذی قد لَثِقَ ،بالکسر، یَلْثَقُ لَثَقاً کالطائر الذی یبتل جناحاه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لَثِقَ الشیءُ،بالکسر،و التَثَقَ و أَلْثَقَهُ غیرهُ،و یقال لَثَّقْتُه تَلْثِیقاً إذا أَفسدته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شیء لَثِقٌ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حلو،یمانیة ؛حکاه الهروی فی الغریبین،قال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الأَزهری عن علی بن حرب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فَبُغْضُکُمْ عندنا مُرِّ مَذَاقَتُه، و بَغْضُنَا عندکم،یا قومنا، لَثِقُ</w:t>
      </w:r>
    </w:p>
    <w:p>
      <w:pPr>
        <w:pStyle w:val="Heading4"/>
        <w:numPr>
          <w:ilvl w:val="3"/>
          <w:numId w:val="1"/>
        </w:numPr>
        <w:rPr/>
      </w:pPr>
      <w:bookmarkStart w:id="993" w:name="__RefHeading___Toc3028582_73709187"/>
      <w:bookmarkStart w:id="994" w:name="_Toc417"/>
      <w:bookmarkEnd w:id="993"/>
      <w:r>
        <w:rPr>
          <w:rtl w:val="true"/>
        </w:rPr>
        <w:t>لحق</w:t>
      </w:r>
      <w:bookmarkEnd w:id="994"/>
    </w:p>
    <w:p>
      <w:pPr>
        <w:pStyle w:val="BookText"/>
        <w:rPr/>
      </w:pPr>
      <w:r>
        <w:rPr>
          <w:rFonts w:ascii="Amiri" w:hAnsi="Amiri" w:eastAsia="Amiri" w:cs="Amiri"/>
          <w:color w:val="111111"/>
          <w:sz w:val="28"/>
          <w:sz w:val="28"/>
          <w:szCs w:val="28"/>
          <w:rtl w:val="true"/>
          <w:lang w:bidi="ar-SA"/>
        </w:rPr>
        <w:t xml:space="preserve">اللَّحْقُ و اللُّحُوق و الإِلْحاقُ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لَحِقَ الشیءَ و أَلْحَقَهُ و کذلک لَحِقَ به و أَلْحَقَ لَحاقاً ،بالفتح،أی أدرکه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لأَبی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فأَلْحَقَهُ ،و هو سَاطٍ بها، کما تُلْحِقُ القوسُ سَهْمَ الغَرَبْ و اللَّحاقُ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لَحِقَ یَلْحَقُ لَحاقاً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عذابک بالکافرین مُلْحِقٌ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بمعنی لاحِق ،و منهم من یقول إن عذابک بالکافرین مُلْحَقٌ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الفتح أَیضاً صواب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الروایة بکسر الحاء،أَی من نزل به عذابُک أَلْحَقَهُ بالکفار،و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بمعنی لاحق لغة فی 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لَحِقْتُه و أَلْحَقْته بمعنًی کتَبعتْه و أَتْبَعْته،و یروی بفتح الحاء علی المفعول أی إن عذابک مُلْحَقٌ بالکفار و یصابون به،و فی دعاء زیارة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إن شاء الله بکم لاحِقُونَ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إذا شاء الله،و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شرطیة و المعنی لاحقُونَ بکم فی الموافاة علی الإِیمان،و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التَّبَرّی و التفویض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لَتَدْخُلُنَّ الْمَسْجِدَ الْحَرٰامَ إِنْ شٰاءَ اللّٰهُ آمِنِینَ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التأَدب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تَقُولَنَّ لِشَیْءٍ إِنِّی فٰاعِلٌ ذٰلِکَ غَداً إِلاّٰ أَنْ یَشٰاءَ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أَلْحَقَ فلانٌ فلاناً و ألْحَقَهُ به،کلاهما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مُلْحَقَهُ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تَلاحَقَ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أَدرک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تلاحَقَت الرِّکاب و المَطایا أَی لَحِقَ بعضُها بعضاً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أقولُ،و قد تَلاحَقَت المَطایا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کَفاک القَوْل إن عَلَیکَ عَیْنا کفاک القول أَی ارْفُقْ و أَمسک عن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لَحِقْتُه و أَلْحَقْتُه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اللَّحَقُ ما یُلْحَقُ بالکتاب بعد الفراغ منه فتُلْحِق به ما سقط عنه و یجمع أَلْحاقاً ،و إن خُفِّف فقیل لَحْق کان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اللّحَقُ ،بالتحریک،شیء یُلْحَقُ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قوس لُحُقٌ و مِلْحاق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سریعة السهم لا ترید شیئاً إلا لَحِقتْه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ناقة مِلْحَاق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تَلْحَقُ الإِبل فلا تکاد الإِبل تفوتها فی السیر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ضَروُحُ الرَّکْض مِلْحاق اللَّحَق و اللَّحَقُ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لَحِقَ شیئاً أَو لُحِقَ به من الحیوان و النبات و حمل النخل،و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اللَّحَقُ فی النَّخل أَن تُرْطب و تُتَمّر ثم یخرج فی بطنه شیء یکون أَخضر قلما یُرْطب حتی یدرکه الشتاء فیُسْقطه المطر،و قد یکون نحو ذلک فی الکَرْم یسمی لَحَقَاً ؛و قد قال الطرماح فی مثل ذلک یصف نخلة أَثْلَعت بعد یَنْع ما کان خرج منها فی وقته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أَلْحَقَتْ ما اسْتَلْعَبَتْ بالذی قد أَنی،إذْ حانَ حینُ الصِّرام أَی أَلحقت طَلْعاً غَریضاً کأَنها لعبت به إذ أَطلعته </w:t>
      </w:r>
      <w:bookmarkStart w:id="995" w:name="pg11488_143438"/>
    </w:p>
    <w:p>
      <w:pPr>
        <w:pStyle w:val="BookText"/>
        <w:rPr/>
      </w:pPr>
      <w:bookmarkEnd w:id="995"/>
      <w:r>
        <w:rPr>
          <w:rFonts w:ascii="Amiri" w:hAnsi="Amiri" w:eastAsia="Amiri" w:cs="Amiri"/>
          <w:color w:val="111111"/>
          <w:sz w:val="28"/>
          <w:sz w:val="28"/>
          <w:szCs w:val="28"/>
          <w:rtl w:val="true"/>
          <w:lang w:bidi="ar-SA"/>
        </w:rPr>
        <w:t>فی غیر حینه،و ذلک أن النخلة إنما تُطْلِعُ فی الربیع فإذا أَخرجت فی آخر الصیف ما لا یکون له یَنْعٌ فکأَنها غیر جادّة فیما أَطْلَعَتْ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اللَّحَق أَیضاً من الثمر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یأْتی بعد الأَول،و کل ثمرة تجیء بعد ثمرة،فهی لَحَقٌ ،و الجمع أَلْحاق ؛حکاه أَبو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أَلْحَقَ الشجر ؛و اللَّحَقُ أَیضاً من الناس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یَلْحَقُون بقوم بعد مضیهم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یُغْنِیکَ عن بُصْری و عن أَبوابها،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أَن یکون اللَّحَقُ مصدراً لِلَحِقَ ،و یجوز أَن یکون جمعاً للاحِقٍ کما یقال خادم و خَدَم و عاسّ و عسَسَ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لَحَقُ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أَولادها التی کادت تَلْحَقُ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الزائد ؛قال ابن عیینة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بین أَسْطُرٍ لَحَقُ و الجمع کالجمع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الزرع العِذْی و هو ما سقته السماء،و جمعه الأَلحاقُ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زرعوا الأَلْحاقَ ،و الواحد لَحَقٌ ،و ذلک أَن الوادی یَنْضُب فیُلْقی البَذْر فی کل موضع نضَبَ عنه الماء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اسْتَلْحَقُوا إذا زرعوا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اللَّحَقُ أَن یزرع القوم فی جانب الوادی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زرعوا الأَلْحاقَ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لَحِق لُحُوقاً أَی 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لاحقُ الأَیْطَلِ من خیل لُحْق الأَیاطل إذا ضُمّرت ؛و فی قصید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تَخْدی علی یَسَراتٍ،و هی لاحقةٌ ، ذوابلٌ وقْعُهُنَّ الأَرْضَ تَحلیلُ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الدَّعِیّ المُلْصَق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اسْتَلْحَقَه أَی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عن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اللَّحَقُ الدعیّ المُوصَل بغیر أَبیه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بعضهم یقول له المُلْحَق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عمرو بن شعیب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النبی،صلی الله علیه و سلم،قضی أَن کل مُسْتَلْحَق اسْتُلْحِقَ بعد أَبیه الذی یُدْعی له فقد لَحِق بمن اسْتَلْحَقه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الخطابی هذه أحکام وقعت فی أَول زمان الشریعة،و ذلک أَنه کان لأَهل الجاهلیة إماء بغایا،و کان سادتهن یُلِمُّونَ بهن،فإذا جاءت إحداهن بولد ربما ادّعاه السید و الزانی، فأَلحقه النبی،صلی الله علیه و سلم،بالسید لأَن الأَمة فراش کالحرَّة،فإن مات السید و لم یَسْتَلْحِقْهُ ثم اسْتَلْحَقَهُ ورثته بعده لَحِق بأَبیه،و فی میراثه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معروف من خیل العرب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 بنات الأَعْوَجِیّ و لاحِقٍ ، وُرْقاً مَراکِلُها من المِضْمارِ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لاحِق اسم فرس کان لمعاویة بن أَبی سفیان</w:t>
      </w:r>
      <w:r>
        <w:rPr>
          <w:rFonts w:eastAsia="Amiri" w:cs="Amiri" w:ascii="Amiri" w:hAnsi="Amiri"/>
          <w:color w:val="111111"/>
          <w:sz w:val="28"/>
          <w:szCs w:val="28"/>
          <w:rtl w:val="true"/>
          <w:lang w:bidi="ar-SA"/>
        </w:rPr>
        <w:t>.</w:t>
      </w:r>
    </w:p>
    <w:p>
      <w:pPr>
        <w:pStyle w:val="Heading4"/>
        <w:numPr>
          <w:ilvl w:val="3"/>
          <w:numId w:val="1"/>
        </w:numPr>
        <w:rPr/>
      </w:pPr>
      <w:bookmarkStart w:id="996" w:name="__RefHeading___Toc3028584_73709187"/>
      <w:bookmarkStart w:id="997" w:name="_Toc418"/>
      <w:bookmarkEnd w:id="996"/>
      <w:r>
        <w:rPr>
          <w:rtl w:val="true"/>
        </w:rPr>
        <w:t>لخق</w:t>
      </w:r>
      <w:bookmarkEnd w:id="997"/>
    </w:p>
    <w:p>
      <w:pPr>
        <w:pStyle w:val="BookText"/>
        <w:rPr/>
      </w:pPr>
      <w:r>
        <w:rPr>
          <w:rFonts w:ascii="Amiri" w:hAnsi="Amiri" w:eastAsia="Amiri" w:cs="Amiri"/>
          <w:color w:val="111111"/>
          <w:sz w:val="28"/>
          <w:sz w:val="28"/>
          <w:szCs w:val="28"/>
          <w:rtl w:val="true"/>
          <w:lang w:bidi="ar-SA"/>
        </w:rPr>
        <w:t xml:space="preserve">اللُّخْقُوقُ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فی الأَرض کالوِجارِ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کان واقفاً مع النبی،صلی الله علیه و سلم،فوَقَصَت به ناقته فی أَخاقیقِ جِرْذانٍ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لَخاقیق ،واحدها لُخْقُوق و هی شقوق فی الأَرض ؛و قال بعضهم فی قوله فی لَخاقیق جِرْذانٍ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الأَخاقِیقُ ؛قال ابن بری</w:t>
      </w:r>
      <w:r>
        <w:rPr>
          <w:rFonts w:eastAsia="Amiri" w:cs="Amiri" w:ascii="Amiri" w:hAnsi="Amiri"/>
          <w:color w:val="111111"/>
          <w:sz w:val="28"/>
          <w:szCs w:val="28"/>
          <w:rtl w:val="true"/>
          <w:lang w:bidi="ar-SA"/>
        </w:rPr>
        <w:t xml:space="preserve">: </w:t>
      </w:r>
      <w:bookmarkStart w:id="998" w:name="pg11488_143439"/>
    </w:p>
    <w:p>
      <w:pPr>
        <w:pStyle w:val="BookText"/>
        <w:rPr/>
      </w:pPr>
      <w:bookmarkEnd w:id="998"/>
      <w:r>
        <w:rPr>
          <w:rFonts w:ascii="Amiri" w:hAnsi="Amiri" w:eastAsia="Amiri" w:cs="Amiri"/>
          <w:color w:val="111111"/>
          <w:sz w:val="28"/>
          <w:sz w:val="28"/>
          <w:szCs w:val="28"/>
          <w:rtl w:val="true"/>
          <w:lang w:bidi="ar-SA"/>
        </w:rPr>
        <w:t>الأَخاقِیقُ جمع أَخْقاقٍ،و أَخْقاق جمع خَقٍّ،و الخَقّ الشق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خَقَّ فی الأَرض و خَدّ،و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اللُّخْقُوق الوادی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اللَّخْقُ الشق فی الأَرض،و جمعه لُخُوق و أَلْخاق ؛و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اللَّخاقیقُ الشقوق فی الأَرض،واحدها لُخْقوق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اللُّخْقُوق مَسیل الماء له أَجراف و حُفَر،و الماء یجری فیَحْفِرُ الأَرض کهیئة النهر حتی تری له أَجرافاً،و جمعه اللَّخَاقیق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شِقَابُ الجبل لَخَاقیق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لَخَاقِیقُ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انْزَوَی من قعره ؛قال اللعین المِنْقَرِیّ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کَبْسَاء خَرْقاء مِتْآم،إِذا وقَعَتْ فی مَهْبَلٍ أَدرَکَتْ داء اللَّخَاقیق</w:t>
      </w:r>
    </w:p>
    <w:p>
      <w:pPr>
        <w:pStyle w:val="Heading4"/>
        <w:numPr>
          <w:ilvl w:val="3"/>
          <w:numId w:val="1"/>
        </w:numPr>
        <w:rPr/>
      </w:pPr>
      <w:bookmarkStart w:id="999" w:name="__RefHeading___Toc3028586_73709187"/>
      <w:bookmarkStart w:id="1000" w:name="_Toc419"/>
      <w:bookmarkEnd w:id="999"/>
      <w:r>
        <w:rPr>
          <w:rtl w:val="true"/>
        </w:rPr>
        <w:t>لزق</w:t>
      </w:r>
      <w:bookmarkEnd w:id="1000"/>
    </w:p>
    <w:p>
      <w:pPr>
        <w:pStyle w:val="BookText"/>
        <w:rPr/>
      </w:pPr>
      <w:r>
        <w:rPr>
          <w:rFonts w:ascii="Amiri" w:hAnsi="Amiri" w:eastAsia="Amiri" w:cs="Amiri"/>
          <w:color w:val="111111"/>
          <w:sz w:val="28"/>
          <w:sz w:val="28"/>
          <w:szCs w:val="28"/>
          <w:rtl w:val="true"/>
          <w:lang w:bidi="ar-SA"/>
        </w:rPr>
        <w:t xml:space="preserve">لَزِقَ الشیءُ بالشیء یَلْزَقُ لُزوقاً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کَلَصِقَ و التزَقَ التِزاقاً و قد لَصِق و لَزِق و لَسِق،و أَلْزَقَهُ کأَلْصَقه،و أَلْزقَهُ به غیرهُ،و لازَقَهُ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کلاصقه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لِزْق هذا و لَزِیقُه و بِلِزْقِه أی لصیقه،و قیل أَی بجانبه،و الأُنثی لَزِقَةٌ و لَزِیقَةٌ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یُلْزِقُ الرِّئة بالجنب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الدار لَزیقةُ هذه و هذه بلِزْقِ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أُذن لَزْقاءُ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التَزَقَ طرفها بالرأس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کاللَّوَی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 فَرَتْها لک من عَنَاقِ لَمَّا رأَتْ أَنک بئس السّاقی، و لَسْتَ بالمَحْمودِ فی اللِّزاقِ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جَرَّبت ضَعْفک فی اللِّزاقِ أَی فی مجامعته إیاها،قال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تکنی باللِّزاقِ عن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اللَّزُوق و اللاَّزوق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للجرح یلزمه حتی یبرأَ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له اللَّصُوق و اللَّزُوق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لیس بالمحکم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اللُّزَّیْقَی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نبتة تنبت بعد المطر بلیلتین تَلْزَقُ بالطین الذی فی أُصول الحجارة،و هی خضراء کالعَرْمَض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أَتتنا لُزَق من الناس أَی أَخلاط</w:t>
      </w:r>
      <w:r>
        <w:rPr>
          <w:rFonts w:eastAsia="Amiri" w:cs="Amiri" w:ascii="Amiri" w:hAnsi="Amiri"/>
          <w:color w:val="111111"/>
          <w:sz w:val="28"/>
          <w:szCs w:val="28"/>
          <w:rtl w:val="true"/>
          <w:lang w:bidi="ar-SA"/>
        </w:rPr>
        <w:t>.</w:t>
      </w:r>
    </w:p>
    <w:p>
      <w:pPr>
        <w:pStyle w:val="Heading4"/>
        <w:numPr>
          <w:ilvl w:val="3"/>
          <w:numId w:val="1"/>
        </w:numPr>
        <w:rPr/>
      </w:pPr>
      <w:bookmarkStart w:id="1001" w:name="__RefHeading___Toc3028588_73709187"/>
      <w:bookmarkStart w:id="1002" w:name="_Toc420"/>
      <w:bookmarkEnd w:id="1001"/>
      <w:r>
        <w:rPr>
          <w:rtl w:val="true"/>
        </w:rPr>
        <w:t>لسق</w:t>
      </w:r>
      <w:bookmarkEnd w:id="1002"/>
    </w:p>
    <w:p>
      <w:pPr>
        <w:pStyle w:val="BookText"/>
        <w:rPr/>
      </w:pPr>
      <w:r>
        <w:rPr>
          <w:rFonts w:ascii="Amiri" w:hAnsi="Amiri" w:eastAsia="Amiri" w:cs="Amiri"/>
          <w:color w:val="111111"/>
          <w:sz w:val="28"/>
          <w:sz w:val="28"/>
          <w:szCs w:val="28"/>
          <w:rtl w:val="true"/>
          <w:lang w:bidi="ar-SA"/>
        </w:rPr>
        <w:t>اللَّسَقُ مثل اللَّصَق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لزوق الرِّئة بالجنب من العطش،یقال لَسِق البعیر و لَصِقَ ؛و منه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 بَرْدُ الماء أَعضَادَ اللَّسَقْ قال ابن بری 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أَکْرَعْنَ فی الحَوْم المَهَقْ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 یَدْعو مُخْلِصاً ربَّ الفَلَقْ و الحَوْم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الکثیر،و المَهَقُ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کاللَّزُوق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اللَّسَقُ عند العرب هو الظمأُ،سمی لَسَقاً للزوق الرِّئة بالجنب،و أَصله اللَّزَقُ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 لغة فی لَصِقَ، لَسِقَ به و لَصِقَ به و التَسَقَ به و الْتَزقَ به و ألْسَقه به غیرهُ و أَلصقه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لِسْقی و لِصْقی و بِلِسِقْی و بِلِصْقِی و لَسِیقی و لَصِیقی أَی بجنبی</w:t>
      </w:r>
      <w:r>
        <w:rPr>
          <w:rFonts w:eastAsia="Amiri" w:cs="Amiri" w:ascii="Amiri" w:hAnsi="Amiri"/>
          <w:color w:val="111111"/>
          <w:sz w:val="28"/>
          <w:szCs w:val="28"/>
          <w:rtl w:val="true"/>
          <w:lang w:bidi="ar-SA"/>
        </w:rPr>
        <w:t>.</w:t>
      </w:r>
    </w:p>
    <w:p>
      <w:pPr>
        <w:pStyle w:val="Heading4"/>
        <w:numPr>
          <w:ilvl w:val="3"/>
          <w:numId w:val="1"/>
        </w:numPr>
        <w:rPr/>
      </w:pPr>
      <w:bookmarkStart w:id="1003" w:name="__RefHeading___Toc3028590_73709187"/>
      <w:bookmarkStart w:id="1004" w:name="_Toc421"/>
      <w:bookmarkEnd w:id="1003"/>
      <w:r>
        <w:rPr>
          <w:rtl w:val="true"/>
        </w:rPr>
        <w:t>لصق</w:t>
      </w:r>
      <w:bookmarkEnd w:id="1004"/>
    </w:p>
    <w:p>
      <w:pPr>
        <w:pStyle w:val="BookText"/>
        <w:rPr/>
      </w:pPr>
      <w:r>
        <w:rPr>
          <w:rFonts w:ascii="Amiri" w:hAnsi="Amiri" w:eastAsia="Amiri" w:cs="Amiri"/>
          <w:color w:val="111111"/>
          <w:sz w:val="28"/>
          <w:sz w:val="28"/>
          <w:szCs w:val="28"/>
          <w:rtl w:val="true"/>
          <w:lang w:bidi="ar-SA"/>
        </w:rPr>
        <w:t xml:space="preserve">لَصِقَ به یَلْصَق لُصُوقاً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لغة تمیم،و قیس تقول لَسق بالسین،و ربیعة تقول لَزَق،و هی أَقبحها إلا فی أَشیاء نصفها فی 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التَصَقَ و أَلْصَقَ غیره،و هو لِصْقُه و لَصِیقُه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اللَّصُوق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دواء یلصق بالجرح،و قد قاله الشافعی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أَلْصَقَ فلان بِعُرْقوب بعیره إِذا عقره،و ربما قالوا أَلْصَقَ بساق بعیره،و قیل لبعض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w:t>
      </w:r>
      <w:bookmarkStart w:id="1005" w:name="pg11488_143440"/>
    </w:p>
    <w:p>
      <w:pPr>
        <w:pStyle w:val="BookText"/>
        <w:rPr/>
      </w:pPr>
      <w:bookmarkEnd w:id="1005"/>
      <w:r>
        <w:rPr>
          <w:rFonts w:ascii="Amiri" w:hAnsi="Amiri" w:eastAsia="Amiri" w:cs="Amiri"/>
          <w:color w:val="111111"/>
          <w:sz w:val="28"/>
          <w:sz w:val="28"/>
          <w:szCs w:val="28"/>
          <w:rtl w:val="true"/>
          <w:lang w:bidi="ar-SA"/>
        </w:rPr>
        <w:t>أنت عند القِرَی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أُلْصِق و الله بالنَّاب الفانیة و البَکْر و الضَّرْع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أَلْصِقْ بأیْبَس ساقِها، فإن نُحِرَ العُرْقُوبُ لا یَرقأ النَّسَا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أَراد أَلْصِق السیف بساقها و اعقِرْها،و هذا</w:t>
      </w:r>
    </w:p>
    <w:p>
      <w:pPr>
        <w:pStyle w:val="BookText"/>
        <w:rPr/>
      </w:pPr>
      <w:r>
        <w:rPr>
          <w:rFonts w:ascii="IRNazanin" w:hAnsi="IRNazanin" w:eastAsia="IRNazanin"/>
          <w:color w:val="111111"/>
          <w:sz w:val="28"/>
          <w:sz w:val="28"/>
          <w:szCs w:val="28"/>
          <w:rtl w:val="true"/>
          <w:lang w:bidi="fa-IR"/>
        </w:rPr>
        <w:t>ذکره ابن الأَثیر فی النهایة عن قیس بن عاصم ،قال له رسول الله،صلی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أَنت عند القِرَی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أُلْصِقُ بالناب الفانیة و الضَّرْع الصغیر الضعیف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أَراد أَنه یُلْصِقُ بها السیف فیعرقبها للضیافة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المُلْصَقُ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امرأً مُلْصَقاً فی قریش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المُلْصَقُ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الرجل المقیم فی الحی و لیس منهم بنسب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لی لحماً و أَلْصِقْ بالماعز أَی اجعل اعتمادک علیها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تُلْصِقُ بالکُومِ الجِلادِ،و قد رَغَتْ أَجِنَّتُها،و لم تُنَضِّح لها حَمْلا و حرف الإِلصاق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الباء،سماها النحویون بذلک لأَنها تُلْصِقُ ما قبلها بما بعدها کقولک مررت بزید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أمسکت زیداً فقد یمکن أن تکون باشرته نفسه،و قد یمکن أن تکون منعته من التصرف من غیر مباشرة له،فإذا قلت أَمسکت بزید فقد أَعلمتَ أنک باشرته و أَلْصَقْت محلّ قدرک أو ما اتصل بمحل قدرک به،فقد صح إِذاً معنی الإِلْصَاق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الملصقة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اللُّصَیْقَی ،مخففة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عُشْبة ؛عن کراع لم یُحَلِّها</w:t>
      </w:r>
      <w:r>
        <w:rPr>
          <w:rFonts w:eastAsia="Amiri" w:cs="Amiri" w:ascii="Amiri" w:hAnsi="Amiri"/>
          <w:color w:val="111111"/>
          <w:sz w:val="28"/>
          <w:szCs w:val="28"/>
          <w:rtl w:val="true"/>
          <w:lang w:bidi="ar-SA"/>
        </w:rPr>
        <w:t>.</w:t>
      </w:r>
    </w:p>
    <w:p>
      <w:pPr>
        <w:pStyle w:val="Heading4"/>
        <w:numPr>
          <w:ilvl w:val="3"/>
          <w:numId w:val="1"/>
        </w:numPr>
        <w:rPr/>
      </w:pPr>
      <w:bookmarkStart w:id="1006" w:name="__RefHeading___Toc3028592_73709187"/>
      <w:bookmarkStart w:id="1007" w:name="_Toc422"/>
      <w:bookmarkEnd w:id="1006"/>
      <w:r>
        <w:rPr>
          <w:rtl w:val="true"/>
        </w:rPr>
        <w:t>لعق</w:t>
      </w:r>
      <w:bookmarkEnd w:id="1007"/>
    </w:p>
    <w:p>
      <w:pPr>
        <w:pStyle w:val="BookText"/>
        <w:rPr/>
      </w:pPr>
      <w:r>
        <w:rPr>
          <w:rFonts w:ascii="Amiri" w:hAnsi="Amiri" w:eastAsia="Amiri" w:cs="Amiri"/>
          <w:color w:val="111111"/>
          <w:sz w:val="28"/>
          <w:sz w:val="28"/>
          <w:szCs w:val="28"/>
          <w:rtl w:val="true"/>
          <w:lang w:bidi="ar-SA"/>
        </w:rPr>
        <w:t xml:space="preserve">لَعِقَ الشیءَ یَلْعَقُه لعْقاً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اللَّعْقةُ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الواحدة،تقول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لَعِقْتُ لَعْقَةً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یأکل بثلاث أصابع فإذا فرغ لعِقَها و أَمر بلَعْق الأَصابع و الصَّحفْة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لَطْع ما علیها من أَثر الطعام،و قد لَعِقَه یَلْعَقهُ لعْقاً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لُعِقَ یطَّرد علی هذا الباب و اللُّعْقةُ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القلیل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أَلْعَقَه إِیاه و لَعّقه ؛عن السیرافی،یقال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أَلْعَقْتُه من الطعام ما یَلْعَقُه إلْعَاقاً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اللَّعُوق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 یُلْعَقُ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لکل طعام یُلْعَقُ من دواء أَو 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لُعِقَ به واحدة المَلاعق و اللُّعْقةُ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ما تأخذه المِلْعَقةُ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بقی فی فیک من طعام لَعِقْتَهُ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للشیطان لَعُوقاً و دِسَاماً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یَلْعَقُه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اللَّعُوق اسم لما یُلْعَق أَی یؤکل بالمِلْعَقَة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وَعْقة لَعْقة ؛وعْقَة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نکد لئیم الخلق،و لَعْقة إتباع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اللَّعْوقةُ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الإِنسان فیما أَخذ فیه من عمل فی خفةٍ و نَزَقٍ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اللَّعْوق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المَسْلوسُ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لَعِقَ فلان إصبعه أَی مات،و هو کنایة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الأَرض لَعْقة من ربیع لیس إِلا فی الرُّطْب یَلْعَقُها المال لَعْقاً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وَعِقٌ لَعِقٌ أَی حریص،و هو إِتباع له</w:t>
      </w:r>
      <w:r>
        <w:rPr>
          <w:rFonts w:eastAsia="Amiri" w:cs="Amiri" w:ascii="Amiri" w:hAnsi="Amiri"/>
          <w:color w:val="111111"/>
          <w:sz w:val="28"/>
          <w:szCs w:val="28"/>
          <w:rtl w:val="true"/>
          <w:lang w:bidi="ar-SA"/>
        </w:rPr>
        <w:t>.</w:t>
      </w:r>
    </w:p>
    <w:p>
      <w:pPr>
        <w:pStyle w:val="Heading4"/>
        <w:numPr>
          <w:ilvl w:val="3"/>
          <w:numId w:val="1"/>
        </w:numPr>
        <w:rPr/>
      </w:pPr>
      <w:bookmarkStart w:id="1008" w:name="__RefHeading___Toc3028594_73709187"/>
      <w:bookmarkStart w:id="1009" w:name="_Toc423"/>
      <w:bookmarkEnd w:id="1008"/>
      <w:r>
        <w:rPr>
          <w:rtl w:val="true"/>
        </w:rPr>
        <w:t>لعمق</w:t>
      </w:r>
      <w:bookmarkEnd w:id="1009"/>
    </w:p>
    <w:p>
      <w:pPr>
        <w:pStyle w:val="BookText"/>
        <w:rPr/>
      </w:pPr>
      <w:r>
        <w:rPr>
          <w:rFonts w:ascii="Amiri" w:hAnsi="Amiri" w:eastAsia="Amiri" w:cs="Amiri"/>
          <w:color w:val="111111"/>
          <w:sz w:val="28"/>
          <w:sz w:val="28"/>
          <w:szCs w:val="28"/>
          <w:rtl w:val="true"/>
          <w:lang w:bidi="ar-SA"/>
        </w:rPr>
        <w:t xml:space="preserve">اللَّعْمَقُ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الماضی الجَلْد</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3028596_73709187"/>
      <w:bookmarkStart w:id="1011" w:name="_Toc424"/>
      <w:bookmarkEnd w:id="1010"/>
      <w:r>
        <w:rPr>
          <w:rtl w:val="true"/>
        </w:rPr>
        <w:t>لفق</w:t>
      </w:r>
      <w:bookmarkEnd w:id="1011"/>
    </w:p>
    <w:p>
      <w:pPr>
        <w:pStyle w:val="BookText"/>
        <w:rPr/>
      </w:pPr>
      <w:r>
        <w:rPr>
          <w:rFonts w:ascii="Amiri" w:hAnsi="Amiri" w:eastAsia="Amiri" w:cs="Amiri"/>
          <w:color w:val="111111"/>
          <w:sz w:val="28"/>
          <w:sz w:val="28"/>
          <w:szCs w:val="28"/>
          <w:rtl w:val="true"/>
          <w:lang w:bidi="ar-SA"/>
        </w:rPr>
        <w:t xml:space="preserve">لَفَقْت الثوب أَلْفِقُه لَفْقاً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تضم شقة إلی أُخری فتخیطهما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لَفَق الشقتین یلِفقُهما لفْقاً و لفَّقَهما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إحداهما إلی الأُخری فخاطهما،و التَّلْفیقُ أعم،و هما ما دامتا مَلْفُوقتین لِفَاق و تِلْفَاق ،و کلتاهما لِفْقَانِ ما دامتا مضمومتین، </w:t>
      </w:r>
      <w:bookmarkStart w:id="1012" w:name="pg11488_143441"/>
    </w:p>
    <w:p>
      <w:pPr>
        <w:pStyle w:val="BookText"/>
        <w:rPr/>
      </w:pPr>
      <w:bookmarkEnd w:id="1012"/>
      <w:r>
        <w:rPr>
          <w:rFonts w:ascii="Amiri" w:hAnsi="Amiri" w:eastAsia="Amiri" w:cs="Amiri"/>
          <w:color w:val="111111"/>
          <w:sz w:val="28"/>
          <w:sz w:val="28"/>
          <w:szCs w:val="28"/>
          <w:rtl w:val="true"/>
          <w:lang w:bidi="ar-SA"/>
        </w:rPr>
        <w:t>فإذا تباینتا بعد التَّلْفِیق قیل انْفَتَقَ لِفْقُهما ،و لا یلزمه اسم اللِّفْق قبل الخیاطة،و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اللِّفاقُ جماعة اللِّفق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رُبَّ ناعیةٍ مِنهُمُ، تشدّ اللِّفَاقَ علیها إِزارَا أَی من عظم عجیزتها تحتاج إِلی أَن تَلْفِقَ إِزاراً إِلی إِزار،و اللِّفْقُ ،بکسر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لِفْقَی المُلاءة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تلافَق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تلاءَمت أمورهم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أَحادیث مُلَفَّقَة أَی أکاذیب مُزَخْرفة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للرجلین لا یفترقان هما لِفْقان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تأَفَّقت بکذا و تَلَفَّقْتُ أَی لحقته</w:t>
      </w:r>
      <w:r>
        <w:rPr>
          <w:rFonts w:eastAsia="Amiri" w:cs="Amiri" w:ascii="Amiri" w:hAnsi="Amiri"/>
          <w:color w:val="111111"/>
          <w:sz w:val="28"/>
          <w:szCs w:val="28"/>
          <w:rtl w:val="true"/>
          <w:lang w:bidi="ar-SA"/>
        </w:rPr>
        <w:t>.</w:t>
      </w:r>
    </w:p>
    <w:p>
      <w:pPr>
        <w:pStyle w:val="Heading4"/>
        <w:numPr>
          <w:ilvl w:val="3"/>
          <w:numId w:val="1"/>
        </w:numPr>
        <w:rPr/>
      </w:pPr>
      <w:bookmarkStart w:id="1013" w:name="__RefHeading___Toc3028598_73709187"/>
      <w:bookmarkStart w:id="1014" w:name="_Toc425"/>
      <w:bookmarkEnd w:id="1013"/>
      <w:r>
        <w:rPr>
          <w:rtl w:val="true"/>
        </w:rPr>
        <w:t>شمر</w:t>
      </w:r>
      <w:bookmarkEnd w:id="1014"/>
    </w:p>
    <w:p>
      <w:pPr>
        <w:pStyle w:val="BookText"/>
        <w:rPr/>
      </w:pPr>
      <w:r>
        <w:rPr>
          <w:rFonts w:ascii="Amiri" w:hAnsi="Amiri" w:eastAsia="Amiri" w:cs="Amiri"/>
          <w:color w:val="111111"/>
          <w:sz w:val="28"/>
          <w:sz w:val="28"/>
          <w:szCs w:val="28"/>
          <w:rtl w:val="true"/>
          <w:lang w:bidi="ar-SA"/>
        </w:rPr>
        <w:t>فی حدیث لقمان صَفَّاق أَفَّاق؛قال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بعضهم لَفَّاق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اللَّفَّاق الذی لا یدرک ما یطلب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 فلان و لَفَّقَ أی طلب أَمراً فلم یدرکه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یفعل ذلک الصقر إذا کان علی یدی رجل فاشتهی أن یرسله علی الطیر ضرب بجناحیه،فإذا أَرسله فسبقه الطیر فلم یدرکه فقد لَفَقَ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الدیک الصَّفَّاق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یضرب بجناحیه إِذا صَفَّق</w:t>
      </w:r>
      <w:r>
        <w:rPr>
          <w:rFonts w:eastAsia="Amiri" w:cs="Amiri" w:ascii="Amiri" w:hAnsi="Amiri"/>
          <w:color w:val="111111"/>
          <w:sz w:val="28"/>
          <w:szCs w:val="28"/>
          <w:rtl w:val="true"/>
          <w:lang w:bidi="ar-SA"/>
        </w:rPr>
        <w:t>.</w:t>
      </w:r>
    </w:p>
    <w:p>
      <w:pPr>
        <w:pStyle w:val="Heading4"/>
        <w:numPr>
          <w:ilvl w:val="3"/>
          <w:numId w:val="1"/>
        </w:numPr>
        <w:rPr/>
      </w:pPr>
      <w:bookmarkStart w:id="1015" w:name="__RefHeading___Toc3028600_73709187"/>
      <w:bookmarkStart w:id="1016" w:name="_Toc426"/>
      <w:bookmarkEnd w:id="1015"/>
      <w:r>
        <w:rPr>
          <w:rtl w:val="true"/>
        </w:rPr>
        <w:t>لقق</w:t>
      </w:r>
      <w:bookmarkEnd w:id="1016"/>
    </w:p>
    <w:p>
      <w:pPr>
        <w:pStyle w:val="BookText"/>
        <w:rPr/>
      </w:pPr>
      <w:r>
        <w:rPr>
          <w:rFonts w:ascii="Amiri" w:hAnsi="Amiri" w:eastAsia="Amiri" w:cs="Amiri"/>
          <w:color w:val="111111"/>
          <w:sz w:val="28"/>
          <w:sz w:val="28"/>
          <w:szCs w:val="28"/>
          <w:rtl w:val="true"/>
          <w:lang w:bidi="ar-SA"/>
        </w:rPr>
        <w:t xml:space="preserve">لقَقْتُ عینه أَلُقُّها 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الضرب بالکف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 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 بیده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اللقَقَةُ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الضاربون عیون الناس براحاتهم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أَرضٍ ضیقة مستطیلة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اللقلقةُ الحُفَرُ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المضیّقة الرؤوس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المرتفعة ؛و منه</w:t>
      </w:r>
    </w:p>
    <w:p>
      <w:pPr>
        <w:pStyle w:val="BookText"/>
        <w:rPr/>
      </w:pPr>
      <w:r>
        <w:rPr>
          <w:rFonts w:ascii="Amiri" w:hAnsi="Amiri" w:eastAsia="Amiri" w:cs="Amiri"/>
          <w:color w:val="111111"/>
          <w:sz w:val="28"/>
          <w:sz w:val="28"/>
          <w:szCs w:val="28"/>
          <w:rtl w:val="true"/>
          <w:lang w:bidi="ar-SA"/>
        </w:rPr>
        <w:t xml:space="preserve">کتاب عبد الملک إِلی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خَقّاً و لا لَقّاً إِلاّ زرعته؛ حکاه الهروی فی الغریبین و الخَقّ و اللَّق </w:t>
      </w:r>
      <w:r>
        <w:rPr>
          <w:rStyle w:val="FootnoteAnchor"/>
          <w:rtl w:val="true"/>
        </w:rPr>
        <w:footnoteReference w:id="140"/>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الصدع فی الأَرض و الشقّ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الغامض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زرع کل خَقٍّ و 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المرتفعة،و اللَّقّ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المسک ؛حکاها الفارسی عن أَبی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لَقْلَقَ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حرکه،و تَلَقْلَقَ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تَقَلْقَلَ،مقلوب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مُلَقْلَق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 لا یَقِرُّ فی 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اللَّقلاق و اللَّقلَقة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الصوت فی حرکة و 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اضطراب الشیء،و هو یَتَقَلْقَلُ و یتَلَقْلَقُ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مَشَتْ فیه السیِّاطُ المُشَّقُ، شِبْهَ الأَفاعی،خیفةً تُلَقْلِقُ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قَلْقَلْت الشیء و لَقْلَقْته بمعنی واحد،و لَقْلَقْت الشیء إِذا قَلْقَلْته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اللَّقْلَقة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الصوت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یکن نَقْع و لا لَقلَقة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بالنَّقْع أَصوات الخدود إِذا ضُربت،و قد تقدم،و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اللَّقْلقةُ الجلبة کأَنها حکایة الأَصوات إِذا کثرت فکأَنه أَراد الصیاح و الجلبة عند الموت،و قیل اللَّقْلقةُ تقطیع الصوت و هو الوَلْوَلَةُ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هُنَّ ذُکِّرن الحیاء من التُّقی، وثَبْنَ مُرِنَّاتٍ،لهُنَّ لَقَالِقُ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اللَّقْلقةُ و اللَّقْلاق الصوت و الجلبة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إنی،إِذا ما زَبَّبَ الأَشْداقُ، و کَثُرَ اللَّجْلاج و اللَّقْلاقُ ، ثَبْتُ الجَنانِ مِرْجمٌ وَدَّاق 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اللَّقْلَقة إِعجال الإِنسان لسانه حتی لا ینطبق علی أَوفاز و لا یثبت،و کذلک النظر إِذا کان سریعاً دائباً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طرف مُلَقْلَق أَی حدید لا یَقِرّ </w:t>
      </w:r>
      <w:bookmarkStart w:id="1017" w:name="pg11488_143442"/>
    </w:p>
    <w:p>
      <w:pPr>
        <w:pStyle w:val="BookText"/>
        <w:rPr/>
      </w:pPr>
      <w:bookmarkEnd w:id="1017"/>
      <w:r>
        <w:rPr>
          <w:rFonts w:ascii="Amiri" w:hAnsi="Amiri" w:eastAsia="Amiri" w:cs="Amiri"/>
          <w:color w:val="111111"/>
          <w:sz w:val="28"/>
          <w:sz w:val="28"/>
          <w:szCs w:val="28"/>
          <w:rtl w:val="true"/>
          <w:lang w:bidi="ar-SA"/>
        </w:rPr>
        <w:t>بمکانه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جَلاَّها بطَرْفٍ مُلَقْلَق أَی سریع لا یَفْتُر ذکاء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الحیة تُلَقْلِقُ إِذا أَدامت تحریک لَحْییها و إِخراج لسانها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الأَفاعی خیفةً تُلَقْلِقُ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لأَبی ذر ما لی أَراک لَقّاً بَقّاً ؟کیف بک إِذا أخرجوک من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 الکثیر الکلام، لَقْلاقٌ بَقْباق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فی أَبی ذر شدة علی الأُمراء و إِغلاظ فی القول و کان عثمان یُبلغ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لَقَّاق بَقّاق،و یروی لَقًی،بالتخفیف،و هو مذکور فی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اللَّقْلَقُ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وُقِیَ شَرَّ لَقْلَقِه و قَبْقَبه و ذَبْذَبه فقد وُقِیَ،و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لَقْلَقُه اللسان،و قَبْقَبه البطن،و ذَبْذَبُه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لسانه لَقْلَقة أَی حُبْسة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اللَّقْلَقُ و اللَّقْلاق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أَعجمی طویل العنق یأْکل الحیات،و الجمع اللَّقَالِقُ ،و صوته اللَّقْلَقَةُ ،و کذلک کل صوت فی حرکة و اضطراب</w:t>
      </w:r>
      <w:r>
        <w:rPr>
          <w:rFonts w:eastAsia="Amiri" w:cs="Amiri" w:ascii="Amiri" w:hAnsi="Amiri"/>
          <w:color w:val="111111"/>
          <w:sz w:val="28"/>
          <w:szCs w:val="28"/>
          <w:rtl w:val="true"/>
          <w:lang w:bidi="ar-SA"/>
        </w:rPr>
        <w:t>.</w:t>
      </w:r>
    </w:p>
    <w:p>
      <w:pPr>
        <w:pStyle w:val="Heading4"/>
        <w:numPr>
          <w:ilvl w:val="3"/>
          <w:numId w:val="1"/>
        </w:numPr>
        <w:rPr/>
      </w:pPr>
      <w:bookmarkStart w:id="1018" w:name="__RefHeading___Toc3028602_73709187"/>
      <w:bookmarkStart w:id="1019" w:name="_Toc427"/>
      <w:bookmarkEnd w:id="1018"/>
      <w:r>
        <w:rPr>
          <w:rtl w:val="true"/>
        </w:rPr>
        <w:t>لمق</w:t>
      </w:r>
      <w:bookmarkEnd w:id="1019"/>
    </w:p>
    <w:p>
      <w:pPr>
        <w:pStyle w:val="BookText"/>
        <w:rPr/>
      </w:pPr>
      <w:r>
        <w:rPr>
          <w:rFonts w:ascii="Amiri" w:hAnsi="Amiri" w:eastAsia="Amiri" w:cs="Amiri"/>
          <w:color w:val="111111"/>
          <w:sz w:val="28"/>
          <w:sz w:val="28"/>
          <w:szCs w:val="28"/>
          <w:rtl w:val="true"/>
          <w:lang w:bidi="ar-SA"/>
        </w:rPr>
        <w:t xml:space="preserve">اللَّمَقُ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 الطریق،و لَمَقُ الطریق نهجه و وسطه،لغة فی لَقَمِه،و هو قلب لَقَم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ساوی بأَیدیهنَّ من قَصْد اللَّمَقْ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عن لَمَق الطریق و لَقَمِه،و لَمَقَ عینه یَلْمُقها لَمْقاً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رماها فأَصابها،و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ضربها بالکف متوسطة خاصة کاللَّق،و عم به بعضهم العین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اللَّطْم،یقال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لَمَقَهُ لَمْقاً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اللُّمْق جمع لامق ،و هو الذی یبدأ فی شره بصَفْق الحَدَقة،یقال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 عینه إذا عَوَّرها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لَمَقَ الشیءَ یَلْمُقه لَمْقاً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کتبه و محاه،و هو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 لَمَقَ الشیءَ کتبه فی لغة بنی عقیل،و سائر قیس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لَمَقَه محاه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کلام بعض فصحاء العرب یذکر مصدِّقاً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لَمَقَه بعد ما نَمَقه أی محاه بعد ما کتبه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نَمَقْته أَنْمُقُه نَمْقاً و لَمَقْتُه أَلْمُقه لَمْقاً کتبته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اللَّماق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الیسیر من الطعام و الشراب،و اللَّماقُ یصلح فی الأَکل و الشرب ؛قال نَهْشلُ بن حَرِّیٍّ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کبَرْقٍ لاحَ یُعْجِبُ مَنْ رآه، و لا یَشْفِی الحَوائم من لَمَاقِ و خص بعضهم به الجحد،یقولون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عنده لَمَاقٌ و ما ذقت لَمَاقاً و لا لَمَاجاً أَی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العمیثل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تَلَمَّقَ بشیء أَی ما تَلَمَّج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بالأَرض لَمَاق أی مَرْتع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الیَلْمَق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القَباءُ المحشو،و هو بالفارسیة یَلْمَهْ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لَمَقُتُه ببصری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رَمَقُتُه</w:t>
      </w:r>
      <w:r>
        <w:rPr>
          <w:rFonts w:eastAsia="Amiri" w:cs="Amiri" w:ascii="Amiri" w:hAnsi="Amiri"/>
          <w:color w:val="111111"/>
          <w:sz w:val="28"/>
          <w:szCs w:val="28"/>
          <w:rtl w:val="true"/>
          <w:lang w:bidi="ar-SA"/>
        </w:rPr>
        <w:t>.</w:t>
      </w:r>
    </w:p>
    <w:p>
      <w:pPr>
        <w:pStyle w:val="Heading4"/>
        <w:numPr>
          <w:ilvl w:val="3"/>
          <w:numId w:val="1"/>
        </w:numPr>
        <w:rPr/>
      </w:pPr>
      <w:bookmarkStart w:id="1020" w:name="__RefHeading___Toc3028604_73709187"/>
      <w:bookmarkStart w:id="1021" w:name="_Toc428"/>
      <w:bookmarkEnd w:id="1020"/>
      <w:r>
        <w:rPr>
          <w:rtl w:val="true"/>
        </w:rPr>
        <w:t>لهق</w:t>
      </w:r>
      <w:bookmarkEnd w:id="1021"/>
    </w:p>
    <w:p>
      <w:pPr>
        <w:pStyle w:val="BookText"/>
        <w:rPr/>
      </w:pPr>
      <w:r>
        <w:rPr>
          <w:rFonts w:ascii="Amiri" w:hAnsi="Amiri" w:eastAsia="Amiri" w:cs="Amiri"/>
          <w:color w:val="111111"/>
          <w:sz w:val="28"/>
          <w:sz w:val="28"/>
          <w:szCs w:val="28"/>
          <w:rtl w:val="true"/>
          <w:lang w:bidi="ar-SA"/>
        </w:rPr>
        <w:t>اللَّهَقُ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الأَبیض،و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الأَبیض الذی لیس بذی بَرِیقٍ و لا مُوهةٍ،وصف فی الثور و الثوب و الشیب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النَّعامَ و حفَّانَهُ، و طُغْیَا مع اللَّهِقِ الناشط و کذلک البعیر الأَعیس،الواحد و الجمع فیه سواء،و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اللَّهِقُ و اللَّهَقُ و اللَّهَاق الأَبیض الشدید البیاض،و الأُنثی لَهِقَة و لِهَاقٌ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لَهِقَ و لَهَقَ لَهْقاً و لَهَقاً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ابیضَّ،فهو لَهَق و لَهِق إِذا کان شدید البیاض مثل یَقَق و یَقِق ؛قال القطامی </w:t>
      </w:r>
      <w:bookmarkStart w:id="1022" w:name="pg11488_143443"/>
    </w:p>
    <w:p>
      <w:pPr>
        <w:pStyle w:val="BookText"/>
        <w:rPr/>
      </w:pPr>
      <w:bookmarkEnd w:id="1022"/>
      <w:r>
        <w:rPr>
          <w:rFonts w:ascii="Amiri" w:hAnsi="Amiri" w:eastAsia="Amiri" w:cs="Amiri"/>
          <w:color w:val="111111"/>
          <w:sz w:val="28"/>
          <w:sz w:val="28"/>
          <w:szCs w:val="28"/>
          <w:rtl w:val="true"/>
          <w:lang w:bidi="ar-SA"/>
        </w:rPr>
        <w:t>یصف إِبلاً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شَفَنَّ إِلی الطریف رَأَیْنَهُ لَهَقاً،کشاکلة الحِصانِ الأَبْلَقِ و اللَّهَاق و اللِّهَاقُ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 الأَبیض،قال أمیة بن أَبی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و رَحْلی،إذا رُعْتُها، و اللَّهَقُ مقصور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التَّلَهُّق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الکلام و التَّقَعُّر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سهم لَهْوَق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 نافذ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فأعْشَیْتُه من بَعْدِ ما رَاثَ عِشْیُهُ بسَهْمٍ،کسَیْرِ الثَّابِرِیَّةِ،لَهْوَقِ و التَّلَهْوُقُ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لَهْوَقة أَی مَلَق و طَرْمذَة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فلان طَرْمَذة و بَلْهقَة و لَهْوَقة أی 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لَهْوق و مُتَلَهْوق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یُبْدِی غیر ما فی طبیعته و یتزین بما لیس فیه من خُلُق و مروءة و کرم ؛قال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أَنه من اللَّهَق و هو الأَبیض فی موضع الکرم لنقاء عِرْضه مما یدنسه ؛و منه قصید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تَرْمی الغُیُوب بعَیْنَیْ مفردٍ لَهَقِ هو بفتح الهاء و کسرها الأَبیض،و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 الوحشی شبهها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المُتَلَهْوق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 فیما أَخذ فیه من عمل أَو 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لم یبالغ فیه من کلام أَو من عمل،تقول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لهوق کذا و قد تَلَهْوقَ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اللهوقة أَن تتحسن بالشیء و أَن تظهر شیئاً باطنک علی خلافة نحو أَن یُظهر الرجلُ من السخاء ما لیس علیه سجیّته ؛قال الکمیت یمدح مخلد بن یزید بن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أَجْزیهمُ یَدَ مخْلَدٍ،و جَزَاؤُها عِنْدی بلا صَلَفٍ،و لا بتَلَهْوُقِ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خُلُقه سجیّةً و لم یکن تَلَهْوُقاً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لم یکن تصنّعاً و تکلُّفاً</w:t>
      </w:r>
      <w:r>
        <w:rPr>
          <w:rFonts w:eastAsia="Amiri" w:cs="Amiri" w:ascii="Amiri" w:hAnsi="Amiri"/>
          <w:color w:val="111111"/>
          <w:sz w:val="28"/>
          <w:szCs w:val="28"/>
          <w:rtl w:val="true"/>
          <w:lang w:bidi="ar-SA"/>
        </w:rPr>
        <w:t>.</w:t>
      </w:r>
    </w:p>
    <w:p>
      <w:pPr>
        <w:pStyle w:val="Heading4"/>
        <w:numPr>
          <w:ilvl w:val="3"/>
          <w:numId w:val="1"/>
        </w:numPr>
        <w:rPr/>
      </w:pPr>
      <w:bookmarkStart w:id="1023" w:name="__RefHeading___Toc3028606_73709187"/>
      <w:bookmarkStart w:id="1024" w:name="_Toc429"/>
      <w:bookmarkEnd w:id="1023"/>
      <w:r>
        <w:rPr>
          <w:rtl w:val="true"/>
        </w:rPr>
        <w:t>لوق</w:t>
      </w:r>
      <w:bookmarkEnd w:id="1024"/>
    </w:p>
    <w:p>
      <w:pPr>
        <w:pStyle w:val="BookText"/>
        <w:rPr/>
      </w:pPr>
      <w:r>
        <w:rPr>
          <w:rFonts w:ascii="Amiri" w:hAnsi="Amiri" w:eastAsia="Amiri" w:cs="Amiri"/>
          <w:color w:val="111111"/>
          <w:sz w:val="28"/>
          <w:sz w:val="28"/>
          <w:szCs w:val="28"/>
          <w:rtl w:val="true"/>
          <w:lang w:bidi="ar-SA"/>
        </w:rPr>
        <w:t xml:space="preserve">لاقَ الشیءَ لَوْقاً و لَوَّقه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لَوَّق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أَصلحه بالزُّبْد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عُبادة بن الصامت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آکل إِلا ما لُوِّق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مأخوذ من اللُّوقة ،و هی الزبدة فی قول الفراء و الکسائی ؛و قال ابن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الزبد بالرطب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 بالزُّبْد،و قیل بالسمن،و فیه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أَلُوقة ؛و قال رجل من بنی 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لِمَنْ سالَمْتُمُ لأَلُوقة ، و إنِّی لِمَنْ عادیْتُمُ سُمُّ أَسْودِ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حدیثک أَشْهی عِنْدنا من أَلُوقةٍ ، تَعَجَّلهَا ظمآنُ شَهْوانُ للطُّعْم و اللُّوَقُ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لُوقَة و هی الزبدة بالرطب،و الذی أَراد عبادةُ بقوله لُوِّقَ لی أَی لُیِّن لی من الطعام حتی یکون کالزُّبْد فی لینه،و أصله من اللُّوقةِ و هی الزبدة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 فی الکلام بیّنُ اللَّوَق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عَوِقٌ 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إتباع،و کذلک ضیّق لیّق عَیّق،کل ذلک علی الإِتباع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لین من طعام و غیره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ذقت لَوَاقاً أَی شیئاً</w:t>
      </w:r>
      <w:r>
        <w:rPr>
          <w:rFonts w:eastAsia="Amiri" w:cs="Amiri" w:ascii="Amiri" w:hAnsi="Amiri"/>
          <w:color w:val="111111"/>
          <w:sz w:val="28"/>
          <w:szCs w:val="28"/>
          <w:rtl w:val="true"/>
          <w:lang w:bidi="ar-SA"/>
        </w:rPr>
        <w:t xml:space="preserve">. </w:t>
      </w:r>
      <w:bookmarkStart w:id="1025" w:name="pg11488_143444"/>
    </w:p>
    <w:p>
      <w:pPr>
        <w:pStyle w:val="BookText"/>
        <w:rPr/>
      </w:pPr>
      <w:bookmarkEnd w:id="1025"/>
      <w:r>
        <w:rPr>
          <w:rFonts w:ascii="Amiri" w:hAnsi="Amiri" w:eastAsia="Amiri" w:cs="Amiri"/>
          <w:color w:val="111111"/>
          <w:sz w:val="28"/>
          <w:sz w:val="28"/>
          <w:szCs w:val="28"/>
          <w:rtl w:val="true"/>
          <w:lang w:bidi="ar-SA"/>
        </w:rPr>
        <w:t xml:space="preserve">و لُوَاق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معروفة ؛قال أبو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طَلَلٌ کعُنْوان الکتابِ ببطْن لُوَاق ،أَو بطن الذُّهابِ ؟</w:t>
      </w:r>
    </w:p>
    <w:p>
      <w:pPr>
        <w:pStyle w:val="Heading4"/>
        <w:numPr>
          <w:ilvl w:val="3"/>
          <w:numId w:val="1"/>
        </w:numPr>
        <w:rPr/>
      </w:pPr>
      <w:bookmarkStart w:id="1026" w:name="__RefHeading___Toc3028608_73709187"/>
      <w:bookmarkStart w:id="1027" w:name="_Toc430"/>
      <w:bookmarkEnd w:id="1026"/>
      <w:r>
        <w:rPr>
          <w:rtl w:val="true"/>
        </w:rPr>
        <w:t>لیق</w:t>
      </w:r>
      <w:bookmarkEnd w:id="1027"/>
    </w:p>
    <w:p>
      <w:pPr>
        <w:pStyle w:val="BookText"/>
        <w:rPr/>
      </w:pPr>
      <w:r>
        <w:rPr>
          <w:rFonts w:ascii="Amiri" w:hAnsi="Amiri" w:eastAsia="Amiri" w:cs="Amiri"/>
          <w:color w:val="111111"/>
          <w:sz w:val="28"/>
          <w:sz w:val="28"/>
          <w:szCs w:val="28"/>
          <w:rtl w:val="true"/>
          <w:lang w:bidi="ar-SA"/>
        </w:rPr>
        <w:t xml:space="preserve">لاقَ الدواة لَیْقاً و ألاقَها إلاقَةً ،و هی أغرب، فلاقَتْ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لَزِق المداد بِصُوفها،و هی لائق لغة قلیلة،و لُقْتُها لَیْقاً أیضاً،و الاسم منه اللِّیقةُ ،و هی لِیقةُ الدَّوَاة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اللِّیقة لِیقةُ الدواة و هی ما اجتمع فی وَقْبَتها من سوادها بمائها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دَواة مَلُوقة أی مَلِیقة إذا أصلحت مِدَادها،و هذا لا یلحقها بالواو لأَنه إنما هو علی قول بعضهم لُوقَتْ فی لِیقَتْ ،کما یقول بعضهم بُوعَتْ فی بِیعَت،ثم یقولون علی هذا مَبُوعة فی مَبِیعة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لاقَ الشیءُ بقلبی لَیْقاً و لَیاقاً و لَیقاناً و الْتاق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لاقَ ذلک بصَفَری أی لم یوافقنی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یَلیقُ ذلک بصَفری أی ما ثبت فی جوفی،و ما یلیق هذا الأَمر بفلان أی لیس أهلاً أن ینسب إلیه،و هو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الْتَاقَ قلبی بفلان أی لَصِق به و 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الْتاقَ به استغنی به ؛قال ابن میادة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 تکونَ النَّفْسُ عنها نَجِیحةً بشیء،و لا مُلْتاقةً ببَدِیلِ و ما لاقَتْ عند زوجها و لا عاقَتْ أی ما حظیت و لم تَلْصَقْ بقلبه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 الدواةُ تَلِیقُ أَی لصقت،و لِقتُها ،یتعدی و لا یتعدی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حکی الزجاجی لُقْتُ الدواة ألُوقُها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لا یَلْبَق بک أی لا یَزْکو بک،فإذا کان معناه لا یعلق قیل لا یلیق 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 هذا أمر لا یَلِیقُ بک،معناه لا یحسن بک حتی یَلْصقَ بک ؛و تقول لا یَلْبَق بک،معناه أَنه لیس یوفّق لک،و منه تَلْبِیقُ الثرید بالسمن إذا أکثر أدمه ؛و قول أبی العیال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خِضَمّ لم یُلِقْ شیئاً، کأَن حُسامَهُ اللَّهَبُ أَی لم یُلِقْ شیئاً إلا قطعه حُسَامه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أَلاقَنی أی ما حبسنی أی لا یحبس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ما یُلِیقُ شیئاً من سخائه أی ما یمسک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ألاقُوه بأَنفسهم أی ألزقوه و استلاطوه ؛قال زُمَیْل بن أُبَیْرٍ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کُنْت إلا حَوْتکیّاً أَلاقَهُ بنو عَمّه،حتی بَغَی و تجبّرا ؟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البیت لخارجة بن ضِرارٍ المُرّی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أسود یجعل فی دواء الکحل،واحدته لِیقَةٌ ،و قد یکون اللِّیقُ و اللِّیقةُ من باب الفُوق و الفُوقةِ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یَلِیقُ بکفه درهم أی ما یحتبس،و ما یُلِیقُه هو أَی ما یحبسه و لا یَلْصَق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تقول،إذا اسْتَهْلَکْتُ مالاً للذَّةٍ، فُکَیْهةُ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شیء بکَفَّیْکَ لائقُ ؟ و قال کَفَّاک کَفٌّ ما تُلِیقُ درهمَا جوداً،و أُخری تُعْط بالسیف الدَّمَا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فلان ما یَلِیقُ ببلد أَی ما یمتسک،و ما یُلِیقُه بلد أَی ما یمسکه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 للرشید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أَلاقَتْنی أَرض حتی أَتیتک یا أَمیر المؤمنین و فی التهذیب أَن الأَصمعی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أَلاقَتْنی البَصْرةُ أَی ما ثَبَتّ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لِقْتُ بَعْدک بأَرض أی ما ثَبَتّ</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فلان لا یَلِیق بیده مال و لا یُلِیقُ مالاً و لا </w:t>
      </w:r>
      <w:bookmarkStart w:id="1028" w:name="pg11488_143445"/>
    </w:p>
    <w:p>
      <w:pPr>
        <w:pStyle w:val="BookText"/>
        <w:rPr/>
      </w:pPr>
      <w:bookmarkEnd w:id="1028"/>
      <w:r>
        <w:rPr>
          <w:rFonts w:ascii="Amiri" w:hAnsi="Amiri" w:eastAsia="Amiri" w:cs="Amiri"/>
          <w:color w:val="111111"/>
          <w:sz w:val="28"/>
          <w:sz w:val="28"/>
          <w:szCs w:val="28"/>
          <w:rtl w:val="true"/>
          <w:lang w:bidi="ar-SA"/>
        </w:rPr>
        <w:t>یَلیق ببلد و لا یَلِیقُ به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الالْتِیاقُ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الشیء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لَیَّق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فی الأَرض لیَاق أَی شیء من مَرْتع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وجدت عنه شیئاً أُلِیقُه ،و هو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الطینة اللزِجةُ یُرمی بها الحائط فتَلزق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ضَیْق لَیْق و ضَیِّق لَیِّق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الْتاق فلانٌ بفلان إذا صافاهُ کأَنه لَزِقَ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لاقَ به فلان أی لاذ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لاقَ به الثوب أَی لبق به</w:t>
      </w:r>
      <w:r>
        <w:rPr>
          <w:rFonts w:eastAsia="Amiri" w:cs="Amiri" w:ascii="Amiri" w:hAnsi="Amiri"/>
          <w:color w:val="111111"/>
          <w:sz w:val="28"/>
          <w:szCs w:val="28"/>
          <w:rtl w:val="true"/>
          <w:lang w:bidi="ar-SA"/>
        </w:rPr>
        <w:t>.</w:t>
      </w:r>
    </w:p>
    <w:p>
      <w:pPr>
        <w:pStyle w:val="Heading3"/>
        <w:numPr>
          <w:ilvl w:val="2"/>
          <w:numId w:val="1"/>
        </w:numPr>
        <w:rPr/>
      </w:pPr>
      <w:bookmarkStart w:id="1029" w:name="__RefHeading___Toc3028610_73709187"/>
      <w:bookmarkStart w:id="1030" w:name="_Toc431"/>
      <w:bookmarkEnd w:id="1029"/>
      <w:r>
        <w:rPr>
          <w:rtl w:val="true"/>
        </w:rPr>
        <w:t>فصل المیم</w:t>
      </w:r>
      <w:bookmarkEnd w:id="1030"/>
    </w:p>
    <w:p>
      <w:pPr>
        <w:pStyle w:val="Heading4"/>
        <w:numPr>
          <w:ilvl w:val="3"/>
          <w:numId w:val="1"/>
        </w:numPr>
        <w:rPr/>
      </w:pPr>
      <w:bookmarkStart w:id="1031" w:name="__RefHeading___Toc3028612_73709187"/>
      <w:bookmarkStart w:id="1032" w:name="_Toc432"/>
      <w:bookmarkEnd w:id="1031"/>
      <w:r>
        <w:rPr>
          <w:rtl w:val="true"/>
        </w:rPr>
        <w:t>مأق</w:t>
      </w:r>
      <w:bookmarkEnd w:id="1032"/>
    </w:p>
    <w:p>
      <w:pPr>
        <w:pStyle w:val="BookText"/>
        <w:rPr/>
      </w:pPr>
      <w:r>
        <w:rPr>
          <w:rFonts w:ascii="Amiri" w:hAnsi="Amiri" w:eastAsia="Amiri" w:cs="Amiri"/>
          <w:color w:val="111111"/>
          <w:sz w:val="28"/>
          <w:sz w:val="28"/>
          <w:szCs w:val="28"/>
          <w:rtl w:val="true"/>
          <w:lang w:bidi="ar-SA"/>
        </w:rPr>
        <w:t xml:space="preserve">المَأْقة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المَأْقة و المَأْق ،مهموز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یأْخذ الصبی بعد البکاء، مَئِقَ یَمْأَق مَأَقاً ،فهو مَئِق ،و امْتَأَق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المَأَقة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الفُواق یأْخذ الإِنسان عند البکاء و النَّشیج کأَنه نفس یقلعه من صدره ؛و روی ابن القطاع المَأَقة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الغیظ و الغضب ؛و شاهد المَأْقة ،بسکون الهمزة،قول النابغة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خصمَیْ ضِرار ذوَیْ مَأْقَةٍ ، متی یَدْنُ رِسْلُهما یُشْعَب فمأْقة علی هذا و مأَقة مثل رَحْمَة و رَحَمَةٍ،و أَما التَّأَقَةُ فهی شدة الغضب،فذکر أَبو عمرو أَنها بالتحریک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مَئِقَت المرأَة مَأْقة إذا أَخذها شبه الفواق عند البکاء قبل أَن تبکی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مَئِق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 یبکی من شدَّة الغیظ أو بکی،و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بکی و احْتدَّ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أَمأَق إمآقاً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فی المَأْقة کما تقول أَکأَبَ دخل فی الکَأْبة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امْتَأَق إلیه بالبکاء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أَجهش إلیه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امْتَأَق غضبهُ امْتِئاقاً إذا 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فلان علینا فامْتأَقْنا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شبه التباکی إلیه لطول الغَیبة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المَأْق شدة البکاء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أُم تأَبَّط شرّاً تؤبّن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أَبَتُّه مَئِقاً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باکیاً ؛و أَنشد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عوْلتها بعد التَّأَقْ غَوْلةُ ثَکْلی،وَلْوَلت بعد المأَقْ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المُؤق من الأَرض و الجمع الأَمْآقُ النواحی الغامضة من أَطرافها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تُفْضی إلی نازِحةِ الأَمْآق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المَأْقةُ الأَنَفَةُ و شدة الغضب و الحمیَّة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الإِمْآق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نکث العهد من الأَنفَة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کتاب النبی،صلی الله علیه و سلم،لبعض الوُفود من الیمانیین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تضمروا الإِماق و تأْکلوا الرِّماق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الهمز من الإِمْآق لیوازن به الرماق،یقول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الوفاء بما کتبت لکم ما لم تأْتوا بالمَأْقة فتغْدُروا و تَنْکُثوا و تقطعوا رِباقَ العهد الذی فی أَعناقکم ؛و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الغیظ و البکاء مما یلزمکم من الصدقة فأَطلقه علی النَّکْثِ و الغدر،لأَنهما من نتائج الأَنَفَة و الحمِیَّةِ أن تسمعوا و تطیعوا ؛قال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أَوجه من هذا أن یکون الإِماقُ مصدر أَماق و هو أَفعل من المُوق بمعنی الحُمْقِ،و المراد إضمار الکفر و العمل علی ترک الاستبصار فی دین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مَأَق الطعامُ و الحُمْقُ إذا رخُص،و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تَئِق و أَنا مَئِق فکیف نَتَّفِق؟ و قد تقدم ذکره فی ترجمة تأَق،و هو مثل یضرب فی سوء الاتفاق و المعاشرة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مُؤق العین و مُوقُها و مُؤقِیها و مَأْقیها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مؤخرها،و قیل مقدمها،و جمع المُؤق و المُوق و المَأْق آماق ،و جمع المُؤقی و المَأْقی مآقٍ علی القیاس،و فی وزن هذه الکلمة و تصاریفها و ضروب جمعها تعلیل دقیق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مُوقِئ العین و ماقِئُها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مؤخرها و قیل مقدمها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w:t>
      </w:r>
    </w:p>
    <w:p>
      <w:pPr>
        <w:pStyle w:val="BookText"/>
        <w:rPr/>
      </w:pPr>
      <w:r>
        <w:rPr>
          <w:rFonts w:ascii="Amiri" w:hAnsi="Amiri" w:eastAsia="Amiri" w:cs="Amiri"/>
          <w:color w:val="111111"/>
          <w:sz w:val="28"/>
          <w:sz w:val="28"/>
          <w:szCs w:val="28"/>
          <w:rtl w:val="true"/>
          <w:lang w:bidi="ar-SA"/>
        </w:rPr>
        <w:t>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حرف العین الذی یلی الأَنف لغات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مُؤق و مَأْق ،مهموزان و یجمعان أَمآقاً ؛و أنشد ابن بری 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فارَقْتُ لَیْلی ضَلَّةً، و قد یترک همزها فیقال مُوق و مَاق ،و یجمعان أَمْواقاً إلا فی لغة من قلب فقال آماق ؛و أنشد ابن بری للخنساء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آماقها الدهرَ تَدْمع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مُؤقٍ علی مُفْعل فی وزن مُؤبٍ،و یجمع هذا مآقی ؛و أَنشد 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عَیْنِک لا تَنام،کأَنَّما کُحِلَت مآقیها بکُحل الإِثْمِدِ ؟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الخیل تطعن شَزْراً فی مآقیها و قال حمید الأَرقط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عَیْناهُ فی وَقْبَیْ حَجَرْ، بین مآق لم تُخَرَّقْ بالإِبَرْ و قال مُعَقِّرٌ فی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مَأْقی عَیْنها حَذِل نَطُوف و قال مزاحم العقیلی فی تثنیته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تَحْسِبُها تُصَوِّب مَأْقِیَیْها ؟ غَلبتُک،و السماء و ما بَناها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تَزْعُمها یُصَوَّب ماقِیاها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ماقی العین علی مثال قاضی البلدة،و یهمز فیقال مَأْقی ،و لیس لهذا نظیر فی کلام العرب فیما قال نصیر النحوی،لأَن أَلف کل فاعل من بنات الأَربعة مثل داعٍ و قاضٍ و رامٍ و عالٍ لا یهمز،و حکی الهمز فی مَأْقی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 فی باب 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ذوات الیاء و الواو من دَعَوْت و قَضَیْت فالمَفْعَل فیه مفتوح،اسماً کان أَو مصدراً،إلا المَأْقی من العین فإن العرب کسرت هذا الحرف،قال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بعضهم أَنه قال فی مَأْوَی الإِبل مَأْوی،فهذان نادران لا یقاس علیهما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فی مَأْق فیمَنْ لغته مَأْقٌ و مُؤق أَمْقُ العین،و الجمع آماق ،و هی فی الأَصل أَمْآق فقلبت،فلما وحدوا قالوا أَمْق لأَنهم وجدوه فی الجمع کذلک،قال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مَأْقی جعله مَواقی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اصْطِفاق المَأْقِیَیْنِ بطرفها نَثِیرُ جُمانٍ،أخطأَ السِّلْک ناظِمُه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یمسح المَأْقِیَین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تثنیة المأْقی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 خلیلی مُسْتَکِیناً کأَنه قَذًی،فی مَواقی مُقْلَتیْهِ یُقَلْقِلُ جمع ماقی ؛و قالت الخنساء فی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یَجفّ لها من عَبْرةٍ ماقی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مُؤق العین مؤخرة و مَأْقُها مقدمها،رواه عن أَبی الدقیش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رسول الله،صلی الله علیه و سلم ،أَنه کان یکتحل من قِبَلِ مُؤقه مرة و من قبَلِ مأْقِهِ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مقدم العین و مؤخرها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 اللغة مجمعون علی أَن المُؤق و المَأْق حرف العین الذی یلی الأَنف و أَن الذی یلی </w:t>
      </w:r>
    </w:p>
    <w:p>
      <w:pPr>
        <w:pStyle w:val="BookText"/>
        <w:rPr/>
      </w:pPr>
      <w:r>
        <w:rPr>
          <w:rFonts w:ascii="IRNazanin" w:hAnsi="IRNazanin" w:eastAsia="IRNazanin"/>
          <w:color w:val="111111"/>
          <w:sz w:val="28"/>
          <w:sz w:val="28"/>
          <w:szCs w:val="28"/>
          <w:rtl w:val="true"/>
          <w:lang w:bidi="fa-IR"/>
        </w:rPr>
        <w:t>الصدغ یقال له اللَّحاظ،و الحدیث الذی استشهد به غیر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مُؤق العین طرفها مما یلی الأَنف،و لَحاظها طرفها الذی یلی الأُذن،و الجمع آماق و أَمْآق أَیضاً مثل آبار و أَبآر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مأْقی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مُؤقِ العین،و هو فَعْلی و لیس بمَفْعِل لأَن المیم من نفس الکلمة،و إنما زید فی آخره الیاء للإِلحاق فلم یجدوا له نظیراً یلْحقونه به،لأَن فَعْلی بکسر اللام نادر لا أُخت لها فأُلحق بمَفْعِل،و لهذا جمعوه علی مَآقٍ علی التوهم کما جمعوا مَسِیلَ الماء أَمْسِلَةً و مُسْلاناً،و جمعوا المَصیر مُصْراناً،تشبیهاً لهما بفَعْیَل علی 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ذوات الأَربعة مَفْعِل،بکسر العین،إلا حرفان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مأْقی العین و مَأْوِی الإِبل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سمعتهما و الکلام کله مَفْعَل،بالفتح،نحو رمیته مَرْمًی و دعوته مَدْعًی و غزوته مَغْزًی،قال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هذا القول،إن لم یُتَأَوَّل علی ما ذکرناه،غلط ؛و قال ابن بری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زید فی آخره الیاء للإِلحاق،قال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الیاء فی مَأْقِی العین زائدة لغیر إلحاق کزیادة الواو فی عَرْقُوَةٍ و تَرْقُوَةٍ،و جمعها مَآقٍ علی فَعالٍ کَعَراقٍ و تَراقٍ،و لا حاجة إلی تشبیه مَأْقی العین بمَفْعِل فی جمعه کما ذکر فی قوله،فلهذا جمعوه علی مَآقٍ علی التوهم لما قدمتُ ذکره،فیکون مأْق بمنزلة عَرْقٍ جمع عَرْقُوَةٍ،و کما أَن الیاء فی عَرْقِی لیست للإِلحاق کذلک الیاء فی مأْقی لیست للإِلحاق،و قد یمکن أَن تکون الیاء فی مأْقی بدلاً من واو بمنزلة عَرْقٍ،و الأَصل عَرْقُوٌ،فانقلبت الواو یاء لتطرفها و انضمام ما قبلها ؛و 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 یاء لما بنیت الکلمة علی التذکیر و قال ابن بری أیضاً بعد ما حکاه الجوهری عن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فی ذوات الأَربعة مَفْعِل،بکسر العین،إلا حرفان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مأْقِی العین و مَأْوِی الإِبل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وهم من ابن السکیت لأَنه قد ثبت کون المیم أَصلاً فی قولهم مُؤْق ،فیکون وزنها فَعْلِی علی ما تقدم،و نظیر مَأْقی مَعْدِی فیمن جعله من مَعَدَ أَی أَبعد و وزنه فَعْلی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فی المُؤْق مُؤْقٍ و مَأْقٍ ،و تثبت الیاء فیهما مع الإِضافة و الأَلف و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مُؤقِی فالیاء فیه للإِلحاق ببُرْثُنٍ،و أَصلُه مؤقُوٌ بزیادة الواو للإِلحاق کعُنْصُوَةٍ،إلا أَنها قلبت کما قلبت فی أدْلٍ،و أما مَأْقی العین فوزنه فَعْلِی،زیدت الیاء فیه لغیر إلحاق کما زیدت الواو فی تَرْقُوةٍ،و قد یحتمل أن تکون الیاء فیه منقلبة عن الواو فتکون للإِلحاق بالواو،فیکون وزنه فی الأَصل فَعْلُوٌ کتَرْقُوٍ،إلا أَن الواو قلبت یاء لما بنیت الکلمة علی التذکیر،انقعر کلام أبی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ماقئ علی فاعل جمعه مَواقِئُ و تثنیته ماقِئَان ؛و أَنشد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لِعَیْنٍ لم تَذق تَغْمیضا، و ماقِئَیْنِ اکتحلا مَضِیضَا 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مَاقٍ فالأَصل ماقئٌ و وزنه فالع،و کذلک جمعه مَواقٍ و وزنه فوالع،فأخرت الهمزة و قلبت یاء،و الدلیل علی ذلک ما حکی عن أبی زید أن قوماً یحققون الهمزة فیقولون مَاقِئ العین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مُؤْق و أَمواق و مُوق أیضاً،بغیر همز،و جمعه مَواقٍ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مُوقئ و جمعه مَواقِئُ،و أُمْقاً و جمعه آماق،قال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أُمْق مقلوب،و أصله مُؤق و آماق علی القلب من آمْآق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إحدی عشرة لفظة علی هذا الترتیب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مُؤقٌ و مَأْقٌ و مُؤْقٍ و مَأْقٍ و مَاقٍ </w:t>
      </w:r>
      <w:bookmarkStart w:id="1033" w:name="pg11488_143448"/>
    </w:p>
    <w:p>
      <w:pPr>
        <w:pStyle w:val="BookText"/>
        <w:rPr/>
      </w:pPr>
      <w:bookmarkEnd w:id="1033"/>
      <w:r>
        <w:rPr>
          <w:rFonts w:ascii="Amiri" w:hAnsi="Amiri" w:eastAsia="Amiri" w:cs="Amiri"/>
          <w:color w:val="111111"/>
          <w:sz w:val="28"/>
          <w:sz w:val="28"/>
          <w:szCs w:val="28"/>
          <w:rtl w:val="true"/>
          <w:lang w:bidi="ar-SA"/>
        </w:rPr>
        <w:t>و مَاقِئٌ و مُوقٌ و مَاقٌ و مُوقٍ و مُوقئ و أُمْقٌ</w:t>
      </w:r>
      <w:r>
        <w:rPr>
          <w:rFonts w:eastAsia="Amiri" w:cs="Amiri" w:ascii="Amiri" w:hAnsi="Amiri"/>
          <w:color w:val="111111"/>
          <w:sz w:val="28"/>
          <w:szCs w:val="28"/>
          <w:rtl w:val="true"/>
          <w:lang w:bidi="ar-SA"/>
        </w:rPr>
        <w:t>.</w:t>
      </w:r>
    </w:p>
    <w:p>
      <w:pPr>
        <w:pStyle w:val="Heading4"/>
        <w:numPr>
          <w:ilvl w:val="3"/>
          <w:numId w:val="1"/>
        </w:numPr>
        <w:rPr/>
      </w:pPr>
      <w:bookmarkStart w:id="1034" w:name="__RefHeading___Toc3028614_73709187"/>
      <w:bookmarkStart w:id="1035" w:name="_Toc433"/>
      <w:bookmarkEnd w:id="1034"/>
      <w:r>
        <w:rPr>
          <w:rtl w:val="true"/>
        </w:rPr>
        <w:t>مجنق</w:t>
      </w:r>
      <w:bookmarkEnd w:id="1035"/>
    </w:p>
    <w:p>
      <w:pPr>
        <w:pStyle w:val="BookText"/>
        <w:rPr/>
      </w:pPr>
      <w:r>
        <w:rPr>
          <w:rFonts w:ascii="Amiri" w:hAnsi="Amiri" w:eastAsia="Amiri" w:cs="Amiri"/>
          <w:color w:val="111111"/>
          <w:sz w:val="28"/>
          <w:sz w:val="28"/>
          <w:szCs w:val="28"/>
          <w:rtl w:val="true"/>
          <w:lang w:bidi="ar-SA"/>
        </w:rPr>
        <w:t xml:space="preserve">المَنْجَنِیقُ و المِنْجَنِیقُ ،بفتح المیم و کسرها،و المَنْجَنُوق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القَذَّاف،التی ترمی بها الحجارة،دخیل أَعجمی معرب،و أصلها بالفارسیة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جِی نِیکْ،أَی ما أَجْوَدَنی،و هی مؤنثة ؛قال زفر بن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ترکَتْنِی مَنْجَنِیقُ بنِ بَحْدَلٍ، أَحِیدُ عن العُصْفور حین یطیرُ و تقدیرها مَنْفَعِیل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نُجْنَقُ مَرَّةً و نُرْشَقُ 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 منْجَنِیقات ،و 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فَنْعَلیل المیم من نفس الکلمة أَصلیة لقولهم فی الجمع مَجانِیق ،و فی التصغیر مُجَیْنِیق ،و لأَنها لو کانت زائدة و النون زائدة لاجتمعت زائدتان فی أَول الاسم،و هذا لا یکون فی الأَسماء و لا الصفات التی لیست علی الأَفعال المزیدة،و لو جعلت النون من نفس الحرف صار الاسم رباعیّاً و الزیادات لا تلحق ببنات الأَربعة أَوّلاً إلا الأَسماء الجاریة علی أَفعالها نحو مُدَحْرِج،و منهم من قال إن المیم و النون زائدتان لقولهم جَنَقَ یَجْنِق إذا رمی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التهذیب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تراب مِنْجَلِیق و یقال جَنّقوا المجانیق و مَجْنقوها ؛و فی حدیث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نصب علی البیت مَنْجَنِیقاً وَکَّل بها جانِقَین،فقال أَحد الجانِقین عند رمیه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خَطَّارة کالجمل الفَنِیق، أَعْدَدْتُها للمسجد العَتیقِ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یدیر المَنْجنیق و یرمی علیها</w:t>
      </w:r>
      <w:r>
        <w:rPr>
          <w:rFonts w:eastAsia="Amiri" w:cs="Amiri" w:ascii="Amiri" w:hAnsi="Amiri"/>
          <w:color w:val="111111"/>
          <w:sz w:val="28"/>
          <w:szCs w:val="28"/>
          <w:rtl w:val="true"/>
          <w:lang w:bidi="ar-SA"/>
        </w:rPr>
        <w:t>.</w:t>
      </w:r>
    </w:p>
    <w:p>
      <w:pPr>
        <w:pStyle w:val="Heading4"/>
        <w:numPr>
          <w:ilvl w:val="3"/>
          <w:numId w:val="1"/>
        </w:numPr>
        <w:rPr/>
      </w:pPr>
      <w:bookmarkStart w:id="1036" w:name="__RefHeading___Toc3028616_73709187"/>
      <w:bookmarkStart w:id="1037" w:name="_Toc434"/>
      <w:bookmarkEnd w:id="1036"/>
      <w:r>
        <w:rPr>
          <w:rtl w:val="true"/>
        </w:rPr>
        <w:t>مجلق</w:t>
      </w:r>
      <w:bookmarkEnd w:id="1037"/>
    </w:p>
    <w:p>
      <w:pPr>
        <w:pStyle w:val="BookText"/>
        <w:rPr/>
      </w:pPr>
      <w:r>
        <w:rPr>
          <w:rFonts w:ascii="Amiri" w:hAnsi="Amiri" w:eastAsia="Amiri" w:cs="Amiri"/>
          <w:color w:val="111111"/>
          <w:sz w:val="28"/>
          <w:sz w:val="28"/>
          <w:szCs w:val="28"/>
          <w:rtl w:val="true"/>
          <w:lang w:bidi="ar-SA"/>
        </w:rPr>
        <w:t>التهذیب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تراب یقال للمِنْجَنِیق مِنْجَلیق ،و قد تقدم</w:t>
      </w:r>
      <w:r>
        <w:rPr>
          <w:rFonts w:eastAsia="Amiri" w:cs="Amiri" w:ascii="Amiri" w:hAnsi="Amiri"/>
          <w:color w:val="111111"/>
          <w:sz w:val="28"/>
          <w:szCs w:val="28"/>
          <w:rtl w:val="true"/>
          <w:lang w:bidi="ar-SA"/>
        </w:rPr>
        <w:t>.</w:t>
      </w:r>
    </w:p>
    <w:p>
      <w:pPr>
        <w:pStyle w:val="Heading4"/>
        <w:numPr>
          <w:ilvl w:val="3"/>
          <w:numId w:val="1"/>
        </w:numPr>
        <w:rPr/>
      </w:pPr>
      <w:bookmarkStart w:id="1038" w:name="__RefHeading___Toc3028618_73709187"/>
      <w:bookmarkStart w:id="1039" w:name="_Toc435"/>
      <w:bookmarkEnd w:id="1038"/>
      <w:r>
        <w:rPr>
          <w:rtl w:val="true"/>
        </w:rPr>
        <w:t>محق</w:t>
      </w:r>
      <w:bookmarkEnd w:id="1039"/>
    </w:p>
    <w:p>
      <w:pPr>
        <w:pStyle w:val="BookText"/>
        <w:rPr/>
      </w:pPr>
      <w:r>
        <w:rPr>
          <w:rFonts w:ascii="IRNazanin" w:hAnsi="IRNazanin" w:eastAsia="IRNazanin"/>
          <w:color w:val="111111"/>
          <w:sz w:val="28"/>
          <w:sz w:val="28"/>
          <w:szCs w:val="28"/>
          <w:rtl w:val="true"/>
          <w:lang w:bidi="fa-IR"/>
        </w:rPr>
        <w:t xml:space="preserve">المَحْق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النقصان و ذهاب البرکة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شیء ماحِقٌ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مَحَق و امَّحَق و امْتَحَقَ و مَحَقهُ و أَمْحقه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 أَباها الأَصمعی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مَحَقهُ الله فامَّحَقَ و امْتَحَقَ أَی ذهب خیره و برکته ؛و أَنشد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بِلالُ،یا ابن الأَنْجُمِ الأَطْلاقِ، لسْنَ بنَحْساتٍ و لا أَمْحاقِ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مَحقَه الله و أَمْحقه ،و أَبی الأَصمعی إلاَّ مَحَقه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تَمَحَّقَ الشیء و امتَحَقَ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شیءٌ مَحِیق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ممحوق ؛قال المفضل النکری یصف رُمْحاً علیه سنان من حدید أَو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یُقَلِّبُ صَعْدَةً جَرداءَ فیها نَقِیعُ السَّمِّ،أَو قَرْنٌ مَحِیقُ و نصل مَحِیق أَی مُرَقَّق محدَّد،و هو فعِیل من مَحَقَه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قرن مَحِیق إذا دُلک فذهب حدّه و مَلُس،و من المَحْق الخفی أَن تلد الإِبل الذکور و لا تلد الإِناث لأَن فیه انقطاع النسل و ذهاب اللبن،و من المَحْق الخفیّ النخل 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 النخل المُقَارَب بینه فی الغرس ؛و کل شیءٍ أبطلته حتی لا یبقی منه شیء،فقد مَحَقْتهُ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امَّحق أَی بطل، مَحَقه یَمْحَقه مَحقْاً أی أبطله و محاه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یَمْحَقُ اللّٰهُ الرِّبٰا وَ یُرْبِی الصَّدَقٰاتِ ،أی یستأْصل الله الربا فیُذْهب رَیْعه و برکته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 أَن یذهب الشیء کله حتی لا یری منه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مَحَقهُ الله أَی أَذهب برکته،و أَمْحَقه لغة فیه ردیئة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مَنْفَقَة للسلْعة مَمْحَقَة للبرکة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یَنْفَقُ ثم یَمْحَقُ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 و المحو و الإِبطال،و قد </w:t>
      </w:r>
      <w:bookmarkStart w:id="1040" w:name="pg11488_143449"/>
    </w:p>
    <w:p>
      <w:pPr>
        <w:pStyle w:val="BookText"/>
        <w:rPr/>
      </w:pPr>
      <w:bookmarkEnd w:id="1040"/>
      <w:r>
        <w:rPr>
          <w:rFonts w:ascii="Amiri" w:hAnsi="Amiri" w:eastAsia="Amiri" w:cs="Amiri"/>
          <w:color w:val="111111"/>
          <w:sz w:val="28"/>
          <w:sz w:val="28"/>
          <w:szCs w:val="28"/>
          <w:rtl w:val="true"/>
          <w:lang w:bidi="ar-SA"/>
        </w:rPr>
        <w:t>مَحَقهُ</w:t>
      </w:r>
    </w:p>
    <w:p>
      <w:pPr>
        <w:pStyle w:val="BookText"/>
        <w:rPr/>
      </w:pPr>
      <w:r>
        <w:rPr>
          <w:rFonts w:ascii="Amiri" w:hAnsi="Amiri" w:eastAsia="Amiri" w:cs="Amiri"/>
          <w:color w:val="111111"/>
          <w:sz w:val="28"/>
          <w:sz w:val="28"/>
          <w:szCs w:val="28"/>
          <w:rtl w:val="true"/>
          <w:lang w:bidi="ar-SA"/>
        </w:rPr>
        <w:t>یَمْحَقهُ ،و مَمْحَقَةٌ مَفْعلة منه أَی مَظنة له و محراة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مَحَقَ الإِسلام شیء ما مَحَقَ الشُّحُّ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تکرر فی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المِحَاق و المُحاقُ آخر الشهر إذا امَّحق الهلال فلم 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أتَوْنی بها قبل المُحاق بلیلةٍ، فکان مُحاقاً کله ذلک الشَّهْرُ و أَنشد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یَزْدَادُ،حتی إذا ما تَمَّ أَعْقَبَهُ کَرُّ الجَدِیدَیْنِ منه،ثم یَمَّحِقُ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المُحاق مُحاقاً لأَنه طلع مع الشمس فَمَحَقَتْه فلم یرهُ أَحد،قال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المُحاقُ أَیضاً أَن یسْتسرّ القمر لیلتین فلا یُری غُدْوة و لا عشیة،و یقال لثلاث لیالٍ من الشهر ثلاثٌ مُحاق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امْتِحاق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احتراقه و هو أَن یطلع قبل طلوع الشمس فلا یُرَی،یفعل ذلک لیلتین من آخر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أَهل العربیة فی اللیالی المِحاقِ ،فمنهم من جعلها الثلاث التی هی آخر الشهر و فیها السِّرارُ،و إلی هذا ذهب أَبو عبید و ابن الأَعرابی،و منهم من جعلها لیلة خمسٍ و ستٍّ و سبعٍ و عشرین لأَن القمر یطلع،و هذا قول الأَصمعی و ابن شمیل،و إلیه ذهب أَبو الهیثم و المبرد و الریاشی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أَصح القولین عندی،قال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مُحَاق القمر و مِحَاقه و مَحاقه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مَحَّق فلان بفلان تَمْحِیقاً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أَن العرب فی الجاهلیة إذا کان یومُ المِحَاقِ من الشهر بَدَرَ الرجل إلی ماءِ الرجل إذا غاب عنه فینزل علیه و یسقی به مالَه،فلا یزال قَیِّمَ الماء ذلک الشهر و رَبَّه حتی ینسلخ،فإذا انسلخ کان رَبّه الأَول أَحق به،و کانت العرب تدعو ذلک المَحِیق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الإِمْحَاق أَن یهلک المال أَو الشیء کمِحاق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مُحِقَ الرجل و امَّحق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 الموت،من ذلک ؛قال سَبْرة بن عمرو الأَسدی یهجو خالد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أَبوک الذی یَکوْی أُنوف عُنُوقِهِ بأَظفاره،حتی أَنَسَّ و أَمْحَقَا أَنَسَّ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غایة الجهد،و هو نسیسه أَی بقیة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ماحِقُ الصَّیْف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محَقَهُ الحرُّ أَی أَحرقه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فی ماحِقِ الصیف أَی فی شدة 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یوم ماحِقٌ بیِّن المَحْق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الحر أَی أَنه یَمْحَق کل شیء و یحرقه ؛قال ساعدة الهذلی یصف الحمر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ظَلَّتْ صَوَافِنَ بالأَرْزان صادیةً، فی ماحِقٍ ،من نهار الصَّیْف،مُحْتَدمِ</w:t>
      </w:r>
    </w:p>
    <w:p>
      <w:pPr>
        <w:pStyle w:val="Heading4"/>
        <w:numPr>
          <w:ilvl w:val="3"/>
          <w:numId w:val="1"/>
        </w:numPr>
        <w:rPr/>
      </w:pPr>
      <w:bookmarkStart w:id="1041" w:name="__RefHeading___Toc3028620_73709187"/>
      <w:bookmarkStart w:id="1042" w:name="_Toc436"/>
      <w:bookmarkEnd w:id="1041"/>
      <w:r>
        <w:rPr>
          <w:rtl w:val="true"/>
        </w:rPr>
        <w:t>مخق</w:t>
      </w:r>
      <w:bookmarkEnd w:id="1042"/>
    </w:p>
    <w:p>
      <w:pPr>
        <w:pStyle w:val="BookText"/>
        <w:rPr/>
      </w:pPr>
      <w:r>
        <w:rPr>
          <w:rFonts w:ascii="Amiri" w:hAnsi="Amiri" w:eastAsia="Amiri" w:cs="Amiri"/>
          <w:color w:val="111111"/>
          <w:sz w:val="28"/>
          <w:sz w:val="28"/>
          <w:szCs w:val="28"/>
          <w:rtl w:val="true"/>
          <w:lang w:bidi="ar-SA"/>
        </w:rPr>
        <w:t>مَخِقَت 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کبَخِقَتْ</w:t>
      </w:r>
      <w:r>
        <w:rPr>
          <w:rFonts w:eastAsia="Amiri" w:cs="Amiri" w:ascii="Amiri" w:hAnsi="Amiri"/>
          <w:color w:val="111111"/>
          <w:sz w:val="28"/>
          <w:szCs w:val="28"/>
          <w:rtl w:val="true"/>
          <w:lang w:bidi="ar-SA"/>
        </w:rPr>
        <w:t>.</w:t>
      </w:r>
    </w:p>
    <w:p>
      <w:pPr>
        <w:pStyle w:val="Heading4"/>
        <w:numPr>
          <w:ilvl w:val="3"/>
          <w:numId w:val="1"/>
        </w:numPr>
        <w:rPr/>
      </w:pPr>
      <w:bookmarkStart w:id="1043" w:name="__RefHeading___Toc3028622_73709187"/>
      <w:bookmarkStart w:id="1044" w:name="_Toc437"/>
      <w:bookmarkEnd w:id="1043"/>
      <w:r>
        <w:rPr>
          <w:rtl w:val="true"/>
        </w:rPr>
        <w:t>مخرق</w:t>
      </w:r>
      <w:bookmarkEnd w:id="1044"/>
    </w:p>
    <w:p>
      <w:pPr>
        <w:pStyle w:val="BookText"/>
        <w:rPr/>
      </w:pPr>
      <w:r>
        <w:rPr>
          <w:rFonts w:ascii="Amiri" w:hAnsi="Amiri" w:eastAsia="Amiri" w:cs="Amiri"/>
          <w:color w:val="111111"/>
          <w:sz w:val="28"/>
          <w:sz w:val="28"/>
          <w:szCs w:val="28"/>
          <w:rtl w:val="true"/>
          <w:lang w:bidi="ar-SA"/>
        </w:rPr>
        <w:t xml:space="preserve">المُمَخْرَق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المُمَوَّه،و هی المَخْرقةُ ،مأْخوذة من مَخاریق الصبیان</w:t>
      </w:r>
      <w:r>
        <w:rPr>
          <w:rFonts w:eastAsia="Amiri" w:cs="Amiri" w:ascii="Amiri" w:hAnsi="Amiri"/>
          <w:color w:val="111111"/>
          <w:sz w:val="28"/>
          <w:szCs w:val="28"/>
          <w:rtl w:val="true"/>
          <w:lang w:bidi="ar-SA"/>
        </w:rPr>
        <w:t>.</w:t>
      </w:r>
    </w:p>
    <w:p>
      <w:pPr>
        <w:pStyle w:val="Heading4"/>
        <w:numPr>
          <w:ilvl w:val="3"/>
          <w:numId w:val="1"/>
        </w:numPr>
        <w:rPr/>
      </w:pPr>
      <w:bookmarkStart w:id="1045" w:name="__RefHeading___Toc3028624_73709187"/>
      <w:bookmarkStart w:id="1046" w:name="_Toc438"/>
      <w:bookmarkEnd w:id="1045"/>
      <w:r>
        <w:rPr>
          <w:rtl w:val="true"/>
        </w:rPr>
        <w:t>مدق</w:t>
      </w:r>
      <w:bookmarkEnd w:id="1046"/>
    </w:p>
    <w:p>
      <w:pPr>
        <w:pStyle w:val="BookText"/>
        <w:rPr/>
      </w:pPr>
      <w:r>
        <w:rPr>
          <w:rFonts w:ascii="Amiri" w:hAnsi="Amiri" w:eastAsia="Amiri" w:cs="Amiri"/>
          <w:color w:val="111111"/>
          <w:sz w:val="28"/>
          <w:sz w:val="28"/>
          <w:szCs w:val="28"/>
          <w:rtl w:val="true"/>
          <w:lang w:bidi="ar-SA"/>
        </w:rPr>
        <w:t xml:space="preserve">مَدَق الصخرةَ یَمْدقُها مَدْقاً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مَیْدق اسم</w:t>
      </w:r>
      <w:r>
        <w:rPr>
          <w:rFonts w:eastAsia="Amiri" w:cs="Amiri" w:ascii="Amiri" w:hAnsi="Amiri"/>
          <w:color w:val="111111"/>
          <w:sz w:val="28"/>
          <w:szCs w:val="28"/>
          <w:rtl w:val="true"/>
          <w:lang w:bidi="ar-SA"/>
        </w:rPr>
        <w:t>.</w:t>
      </w:r>
    </w:p>
    <w:p>
      <w:pPr>
        <w:pStyle w:val="Heading4"/>
        <w:numPr>
          <w:ilvl w:val="3"/>
          <w:numId w:val="1"/>
        </w:numPr>
        <w:rPr/>
      </w:pPr>
      <w:bookmarkStart w:id="1047" w:name="__RefHeading___Toc3028626_73709187"/>
      <w:bookmarkStart w:id="1048" w:name="_Toc439"/>
      <w:bookmarkEnd w:id="1047"/>
      <w:r>
        <w:rPr>
          <w:rtl w:val="true"/>
        </w:rPr>
        <w:t>مذق</w:t>
      </w:r>
      <w:bookmarkEnd w:id="1048"/>
    </w:p>
    <w:p>
      <w:pPr>
        <w:pStyle w:val="BookText"/>
        <w:rPr/>
      </w:pPr>
      <w:r>
        <w:rPr>
          <w:rFonts w:ascii="Amiri" w:hAnsi="Amiri" w:eastAsia="Amiri" w:cs="Amiri"/>
          <w:color w:val="111111"/>
          <w:sz w:val="28"/>
          <w:sz w:val="28"/>
          <w:szCs w:val="28"/>
          <w:rtl w:val="true"/>
          <w:lang w:bidi="ar-SA"/>
        </w:rPr>
        <w:t xml:space="preserve">المَذِیقُ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الممزوج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مَذَقَ اللبنَ یَمْذُقه مذْقاً ،فهو مَمْذوق و مَذِیقٌ و مَذِقٌ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 ؛الأَخیرة علی النسب،و المَذْقةُ الطائفة منه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مَذَقَهُ و مَذَق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 المَذْقةَ ،و منه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یَمْذُق الوُدَّ إذا لم یخلصه،و هو المَذْق أَیضاً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یَشْربُه مَذْقاً ،و یَسْقی عیالَهُ سَجاجاً،کأَقْرَاب الثَّعالب،أَوْرَقا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بارک لکم فی مَذْقها و مَحْضها</w:t>
      </w:r>
      <w:r>
        <w:rPr>
          <w:rFonts w:eastAsia="Amiri" w:cs="Amiri" w:ascii="Amiri" w:hAnsi="Amiri"/>
          <w:color w:val="111111"/>
          <w:sz w:val="28"/>
          <w:szCs w:val="28"/>
          <w:rtl w:val="true"/>
          <w:lang w:bidi="ar-SA"/>
        </w:rPr>
        <w:t xml:space="preserve">. </w:t>
      </w:r>
      <w:bookmarkStart w:id="1049" w:name="pg11488_143450"/>
    </w:p>
    <w:p>
      <w:pPr>
        <w:pStyle w:val="BookText"/>
        <w:rPr/>
      </w:pPr>
      <w:bookmarkEnd w:id="1049"/>
      <w:r>
        <w:rPr>
          <w:rFonts w:ascii="Amiri" w:hAnsi="Amiri" w:eastAsia="Amiri" w:cs="Amiri"/>
          <w:color w:val="111111"/>
          <w:sz w:val="28"/>
          <w:sz w:val="28"/>
          <w:szCs w:val="28"/>
          <w:rtl w:val="true"/>
          <w:lang w:bidi="ar-SA"/>
        </w:rPr>
        <w:t xml:space="preserve">المَذْق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المزج و الخلط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کعب و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مَذْقَة کطُرَّة الخَنیف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المَذْقة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الشربة من اللبن المَمْذوق ،شبهها بحاشیة الخنیف و هو ردیء الکتان لتغیر لونها و ذهابه بالمزج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المُماذقة فی الوُدّ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المخالصة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مَذَق الوُدَّ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یخلصه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مَذَّاق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مَذِقٌ و مَذَّاق و مُمَاذِق بیِّن المِذَاق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مَلُول،و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مخلص و هو المِذاقُ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مُؤاخاتک بالمِذَاقِ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امرأَة من العرب امَّذق ،فقالت لها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تقولین امْتَذق ؟فقال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إنی لأُحب أَن تکون ذمَلَّقِیَّة اللسان أَی فصیحة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مَذْقة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لأَن لونه یشبه لون المَذْقة ؛و لذلک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جاؤوا بِضَیْحٍ،هل رأَیتَ الذِّئْبَ قطّ ؟ شبه لون الضَّیْح،و هو اللبن المخلوط،بلون الذئب</w:t>
      </w:r>
      <w:r>
        <w:rPr>
          <w:rFonts w:eastAsia="Amiri" w:cs="Amiri" w:ascii="Amiri" w:hAnsi="Amiri"/>
          <w:color w:val="111111"/>
          <w:sz w:val="28"/>
          <w:szCs w:val="28"/>
          <w:rtl w:val="true"/>
          <w:lang w:bidi="ar-SA"/>
        </w:rPr>
        <w:t>.</w:t>
      </w:r>
    </w:p>
    <w:p>
      <w:pPr>
        <w:pStyle w:val="Heading4"/>
        <w:numPr>
          <w:ilvl w:val="3"/>
          <w:numId w:val="1"/>
        </w:numPr>
        <w:rPr/>
      </w:pPr>
      <w:bookmarkStart w:id="1050" w:name="__RefHeading___Toc3028628_73709187"/>
      <w:bookmarkStart w:id="1051" w:name="_Toc440"/>
      <w:bookmarkEnd w:id="1050"/>
      <w:r>
        <w:rPr>
          <w:rtl w:val="true"/>
        </w:rPr>
        <w:t>مرق</w:t>
      </w:r>
      <w:bookmarkEnd w:id="1051"/>
    </w:p>
    <w:p>
      <w:pPr>
        <w:pStyle w:val="BookText"/>
        <w:rPr/>
      </w:pPr>
      <w:r>
        <w:rPr>
          <w:rFonts w:ascii="Amiri" w:hAnsi="Amiri" w:eastAsia="Amiri" w:cs="Amiri"/>
          <w:color w:val="111111"/>
          <w:sz w:val="28"/>
          <w:sz w:val="28"/>
          <w:szCs w:val="28"/>
          <w:rtl w:val="true"/>
          <w:lang w:bidi="ar-SA"/>
        </w:rPr>
        <w:t>المَرَقُ الذی یؤتدم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معروف،واحدته مَرَقة ،و المَرَقة أَخص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مَرَق القِدْرَ یَمْرُقُها و یَمْرِقُها مَرْقاً و أَمْرَقَها یُمْرقها إمْراقاً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مَرَقَها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بعض العرب یقول أَطعمنا فلان مَرَقة مَرَقَیْن ؛یرید اللحم إذا طبخ ثم طبخ لحم آخر بذلک الماء،و کذا قال ابن الأَعرابی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مَرِقتِ البیضةُ مَرَقاً و مَذِرتْ مَذَراً إذا فسدت فصارت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البیض ما یکون مارقاً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فاسداً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مرقت البیضة إذا فسدت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مَرَقَ الصوفَ و الشعر یَمْرقه مَرْقاً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المُراقة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انتتف منهما،و خص بعضهم به ما ینتتف من الجلد المَعْطُونِ إذا دفن لیسترخی،و ربما قیل لما تنتفه من الکَلاءِ القلیل لبعیرک مُرَاقة ؛و قال 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الشیء یسقط من الشیء،و الشیء یفنی منه فیَبْقی منه الشیءُ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الله،إن بنتاً لی عَروُساً تمرَّق شعرُها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فامَّرَقَ شعرها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 شَعْرُه و تَمَرَّق و امَّرق إذا انتثر و تساقط من مرض أَو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الصوفة أَول ما تنتف،و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یبقی فی الجلد من اللحم إذا سلخ،و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الجلد إذا دبغ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المَرْقُ ،بالتسکین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الإِهابُ المُنْتِنُ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مَرَقْتُ الإِهَابَ أَی نتفت عن الجلد المعطون صوفه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أَمْرَق الجلدُ أَی حان له أن ینتف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أَنْتَنُ من مَرْقَاتِ الغنمِ،الواحدة مَرْقة ؛و قال الحرث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ساکناتُ العَقِیقِ أَشْهَی إلی القلب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المَرْقُ صُوف العِجافِ و المَرْضی،و أَما ما أَنشده ابن الأَعرابی من البیت الأَخیر من 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کأَنه ریح مَرْق ،ففسره هو بأَنه جمع المَرْقة التی هی من صوف المهازیل و المَرْضی،و قد یجوز أَن یکون یعنی به الصوف أَول ما یُنْتف،لأَنه حینئذ مُنْتِنٌ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أَنتَنُ من مرْقات الغنم،فیکون المَرْقُ علی هذا واحداً لا جمع مَرْقة ،و یکون من المذکر المجموع بالتاء،و قد یکون یعنی به الجلد الذی یُدْفن لیسترخی</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أَمْرَق الشعرُ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حان له أَن یُمْرَقَ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المَرْقُ الطعن بالعجلة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الذئاب المُمَعَّطة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 المُنَفَّش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أَعطنی مَرْقة أَی صوفة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الإِهابُ الذی عُطِنَ فی الدباغ و ترک حتی أَنتن و امَّرط عنه صوفه ؛و مَرَقْتُ الإِهابَ مَرْقاً فامَّرق امِّراقاً ؛و المُرَاقة و المُرَاطة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سقط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المُراقة من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یُشْبِعُ المال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الکلأُ الضعیف القلیل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مَرِقَت النخلةُ و أَمْرقَتْ ،و هی مُمْرِقٌ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حملها بعد ما کبر،و الاسم المَرْقُ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مَرَقَ السهمُ من الرَّمِیَّة یَمْرُقُ مَرْقاً و مُرُوقاً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الجانب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و ذکر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یَمْرْقُونَ من الدِّین کما یَمْرُق السهم من الرمیّة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یَجُوزونَهُ و یخرقونَهُ و یتعدّونه کما یخرق السهم المَرْمیّ به و یخرج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بقتال المارِقینَ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الخوارج،و أَمْرقْتُ السهم إمْراقاً ،و منه سمیت الخوارج مارِقةً ،و قد أَمْرَقهُ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من شیء من غیر مدخله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مرقوا من الدِّین لغُلُوّهم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الخروج من الشیء، مَرَق الرجلُ من دِینه و مَرَقَ من بیته،و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المُروق أَن یُنْفِذ السهم الرمیّة فیخرج طرفه من الجانب الآخر و سائره فی جوفها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الامْتِراق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سرعة المَرْقِ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امْتَرَق و امَّرق الولد من بطن أُمه و امْتَرقت الحمامة من وَکْرِها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مَرَق فی الأَرض مُروقاً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مَرَق الطائر مَرْقاً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المَرْق و المُرق ؛الأَخیرة عن أَبی حنیفة عن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سَفا السنبل،و الجمع أَمراق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التَّمْرِیقُ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رفع الصوت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مَعَدّ بالعَلاء و نَهْشل، من بین تالی شِعره و مُمَرِّق و المَرْق ،بالسکون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غِنَاء الإِماء و السَّفِلة،و هو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المُمَرَّق أَیضاً من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تغنیه السَّفِلةُ و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للمُغَنّی نفسه المُمَرِّق ،و قد مَرَّق یُمَرِّقُ تَمْرِیقاً إذا 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 بالغناء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فی کلّ عامٍ أَنت مُهْدِی قَصِیدةٍ،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خالویه لیس أَحد فسر التَّمْریقَ إلا أَبو عمرو الزاهد،قال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غناء السفلة و الساسة،و النَّصْبُ غناء الرکبان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ذکر المُمَرِّق ،هو المغنّی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اهْتلَبَ السیفَ من غمده و امْتَرقهُ و اخْتلطهُ و اعْتَقَّهُ إذا استله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للذی یُبْدِی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امَّرَقَ یَمَّرِقُ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عورته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قولهم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رُوَیْدَ الغَزْوَ یَنْمَرِق ،و أَصله أَن امرأَة کانت تغزو فحبِلت،فذُکِرَ لها الغزو،فقالت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رُوَیْدَ الغَزْوَ یَنْمَرِقُ أَی أَمهلوا الغزو حتی یخرج الولد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المفضل هی رَقَاشِ الکِنانیَّة،و جمع المَارِقِ مُرَّاق ؛قال حمید الأَرقط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فتِئَتْ مُرَّاقُ أَهل المِصْرَیْن سَقْطَ عُمَانَ،و لصوصَ الجُفَّیْن </w:t>
      </w:r>
      <w:bookmarkStart w:id="1052" w:name="pg11488_143452"/>
    </w:p>
    <w:p>
      <w:pPr>
        <w:pStyle w:val="BookText"/>
        <w:rPr/>
      </w:pPr>
      <w:bookmarkEnd w:id="1052"/>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المُمْرِقُ اللحم الذی فیه سمن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مَرَق حَبُّ العنب یَمْرُق مُرُوقاً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انتشر من ریح أَو غیره ؛هذه عن أَبی حنیفة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العصفر،و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شحم العصفر،و بعضهم یقول هی عربیة محضة،و بعض یقول لیست بعربیة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المُرِّیقُ حب العصفر،قال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سیبویه حکاه أَبو الخطاب عن العرب،قال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أَعجمی و قد غلط أَبو العباس لأَن سیبویه یحکیه عن العرب،فکیف یکون عجمیّاً ؟و ثوب مُمَرَّق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 بالمُرّیق ؛و تَمَرَّق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ذلک ؛و أنشد الباهلی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لیتَنی لکِ مِئْزر مُتَمرَّق بالزَّعْفران،لبِسْتِه أَیاما قوله مُتَمرَّق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مصبوغ بالعُصْفر،و قال بالزعفران ضرورة،و کان حقه أَن یقول بالعصفر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مِمْراق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دَخّال فی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النافذ فی کل شیء لا یتعوج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مَرَقَا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رواه ابن الأَعرابی بالتخفیف،و الصواب عنده مَرَقَّا الأَنف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الحدیث ذکر مَرَق ،بفتح المیم و الراء،و قد تسکن،بئر مَرَق بالمدینة لها ذکر فی حدیث أَول الهجرة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تصیب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اطّلی حتی بلغ المَرَاقّ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هو،بتشدید القاف،ما رق من أَسفل البطن و لان لا واحد له،و میمه زائدة،و قد تقدم فی الراء</w:t>
      </w:r>
      <w:r>
        <w:rPr>
          <w:rFonts w:eastAsia="IRNazanin" w:cs="IRNazanin"/>
          <w:color w:val="111111"/>
          <w:sz w:val="28"/>
          <w:szCs w:val="28"/>
          <w:rtl w:val="true"/>
          <w:lang w:bidi="fa-IR"/>
        </w:rPr>
        <w:t>.</w:t>
      </w:r>
    </w:p>
    <w:p>
      <w:pPr>
        <w:pStyle w:val="Heading4"/>
        <w:numPr>
          <w:ilvl w:val="3"/>
          <w:numId w:val="1"/>
        </w:numPr>
        <w:rPr/>
      </w:pPr>
      <w:bookmarkStart w:id="1053" w:name="__RefHeading___Toc3028630_73709187"/>
      <w:bookmarkStart w:id="1054" w:name="_Toc441"/>
      <w:bookmarkEnd w:id="1053"/>
      <w:r>
        <w:rPr>
          <w:rtl w:val="true"/>
        </w:rPr>
        <w:t>مزق</w:t>
      </w:r>
      <w:bookmarkEnd w:id="1054"/>
    </w:p>
    <w:p>
      <w:pPr>
        <w:pStyle w:val="BookText"/>
        <w:rPr/>
      </w:pPr>
      <w:r>
        <w:rPr>
          <w:rFonts w:ascii="Amiri" w:hAnsi="Amiri" w:eastAsia="Amiri" w:cs="Amiri"/>
          <w:color w:val="111111"/>
          <w:sz w:val="28"/>
          <w:sz w:val="28"/>
          <w:szCs w:val="28"/>
          <w:rtl w:val="true"/>
          <w:lang w:bidi="ar-SA"/>
        </w:rPr>
        <w:t xml:space="preserve">المَزْق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الثیاب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مَزَقهُ یَمْزِقه مَزْقاً و مَزّقه فانْمَزق تَمْزیِقاً و تَمَزّق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خرقه ؛و منه قول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بحَجَبات یَتَثَقَّبْنَ البُهَرْ، کأَنما یَمْزِقْنَ باللحم الحَوَرْ و الحَوَر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جلود حُمْرٌ،و البُهَر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کتابه إلی کِسْرَی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مَزَّقَهُ دعا علیهم أن یُمَزَّقوا کلَّ مُمَزَّقٍ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التَّمْزیقُ التخریق و التقطیع،و أَراد بِتَمْزیقهم تفرُّقهم و زوال مُلکهم و قطع دابرهم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المِزْقة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ثوب مَزِیق و مَزِقٌ الأَخیرة علی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أَمْزَاق و مِزَق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مَزِیق مَمْزُوق مُتَمَزِّق و ممزَّق ،و سحاب مِزَق علی التشبیه کما قالوا کِسَف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من الثوب المَمْزُوق ،و القطعة منها مِزْقَة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صار الثوب مِزَقاً أی قطعاً،قال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یکادون یقولون مِزْقة للقطعة الواحدة،و کذلک مِزَق السحاب قطعه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مَزْقُ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مَزَق عِرْضَه یَمْزِقُه مَزْقاً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مِزاق ،بکسر المیم،و نِزَاق ؛عن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 جدّاً یکاد یتَمَزَّق عنها جلدها من نَجائها،و زاد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شَوْشَاة مِزَاقٌ سریعة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مِزَاقاً لأَن جلدها یکاد یتَمَزَّق عنها من سرعتها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بشَوْشاةٍ مِزَاقٍ ،تری بها نُدوباً من الأَنْساع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 و تَوْأَما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مِزَاق سریعة خفیفة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أَفاؤُوا کلَّ شاذبةٍ مِزَاقٍ بَراها القَوْدُ،و اکتَسَتِ اقْوِرَارا 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مازَقْتُ فلاناً و نازَقْتُه مُنَازقةً أَی سابقته فی العدو</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مُزَیْقِیاءُ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عمرو بن عامر بن مالک ملک من </w:t>
      </w:r>
      <w:bookmarkStart w:id="1055" w:name="pg11488_143453"/>
    </w:p>
    <w:p>
      <w:pPr>
        <w:pStyle w:val="BookText"/>
        <w:rPr/>
      </w:pPr>
      <w:bookmarkEnd w:id="1055"/>
      <w:r>
        <w:rPr>
          <w:rFonts w:ascii="Amiri" w:hAnsi="Amiri" w:eastAsia="Amiri" w:cs="Amiri"/>
          <w:color w:val="111111"/>
          <w:sz w:val="28"/>
          <w:sz w:val="28"/>
          <w:szCs w:val="28"/>
          <w:rtl w:val="true"/>
          <w:lang w:bidi="ar-SA"/>
        </w:rPr>
        <w:t>ملوک الیمن جَدّ الأَنصار،قیل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یُمَزِّق کل یوم حُلَّة فیَخْلَعُها علی أَصحابه،و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یلبس کل یوم حُلَّتین فیُمَزِّقهما بالعشی و یَکْره أَن یعود فیهما و یأْنف أن یلبسهما أَحد غیره،و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بذلک لأَنه کان یلبس کل یوم ثوباً،فإذا أمسی مَزَّقه و وهبه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مُزَیْقیا عَمْرو،و جدّی أَبوه عَامِرٌ،ماءُ السماءِ 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طائراً مَزَق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ذرق و رمی بسَلْحه علیه ؛ مَزَقَ الطائرُ بسَلْحه یمْزُق و یَمْزِقُ مَزْقاً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بذَرْقه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المُزْقةُ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طائر،و لیس بثَبَتٍ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المُمَزِّقُ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شاعر من عبد القیس،بکسر الزای و کان الفراء یفتحها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لُقِّب بذلک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کنت مأْکولاً،فکُنْ خیر آکلٍ، و إلاَّ فأدْرِکْنی،و لَمّا أُمَزَّقِ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المفضل الضبی عن أَحمد اللغوی أَن المُمَزّق العبدی سمی بذلک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مُبْلِغُ النعمان أَن ابن أُختِهِ، علی العَیْنِ،یَعْتاد الصَّفَا و یُمَزِّقُ و معنی یُمَزِّقُ یغنِّی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یقوی قول الجوهری فی کسر الزای فی المُمَزِّقِ ،إلا أَن المعروف فی هذا البیت یُمَرّق ،بالراء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التَّمْرِیقُ ،بالراء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فلا حجة فیه علی هذا لأَن الزای فیه تصحیف،و قال الآمدی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المُمَزَّق ،بالفتح،هو شَأْس بن نَهارٍ العبدی،سمی بذلک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کُنْتُ مأْکولاً،فکُنْ خیرا آکِلٍ و أَما المُمَزِّق ،بکسر الزای،فهو المُمَزِّقُ الحَضْرمی،و هو متأَخر ؛و کان ولده یقال له المُخَزِّق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المُخَزِّق أَعْراضَ اللِّئَام،کما کان المُمَزِّقُ أَعراض اللِّئَام أَبی و هجا المُمَزِّقَ أَبو الشَّمَقْمَقِ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المُمَزِّقَ مرَّة، و المُمَزَّقُ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کالتَّمْزِیق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مَزَّقْنٰاهُمْ کُلَّ مُمَزَّقٍ </w:t>
      </w:r>
      <w:r>
        <w:rPr>
          <w:rFonts w:eastAsia="Amiri" w:cs="Amiri" w:ascii="Amiri" w:hAnsi="Amiri"/>
          <w:color w:val="111111"/>
          <w:sz w:val="28"/>
          <w:szCs w:val="28"/>
          <w:rtl w:val="true"/>
          <w:lang w:bidi="ar-SA"/>
        </w:rPr>
        <w:t>.</w:t>
      </w:r>
    </w:p>
    <w:p>
      <w:pPr>
        <w:pStyle w:val="Heading4"/>
        <w:numPr>
          <w:ilvl w:val="3"/>
          <w:numId w:val="1"/>
        </w:numPr>
        <w:rPr/>
      </w:pPr>
      <w:bookmarkStart w:id="1056" w:name="__RefHeading___Toc3028632_73709187"/>
      <w:bookmarkStart w:id="1057" w:name="_Toc442"/>
      <w:bookmarkEnd w:id="1056"/>
      <w:r>
        <w:rPr>
          <w:rtl w:val="true"/>
        </w:rPr>
        <w:t>مستق</w:t>
      </w:r>
      <w:bookmarkEnd w:id="1057"/>
    </w:p>
    <w:p>
      <w:pPr>
        <w:pStyle w:val="BookText"/>
        <w:rPr/>
      </w:pPr>
      <w:r>
        <w:rPr>
          <w:rFonts w:ascii="Amiri" w:hAnsi="Amiri" w:eastAsia="Amiri" w:cs="Amiri"/>
          <w:color w:val="111111"/>
          <w:sz w:val="28"/>
          <w:sz w:val="28"/>
          <w:szCs w:val="28"/>
          <w:rtl w:val="true"/>
          <w:lang w:bidi="ar-SA"/>
        </w:rPr>
        <w:t>روی عن عمر،رضی الله عنه ،أَنه کان یصلی و یداه فی مُسْتُقَة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بالناس و یداه فی مُسْتُقَة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المَسَاتِقُ فِراءٌ طِوالُ الأَکمام،واحدتها مُسْتُقة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أَصلها بالفارسیة مُشْتَهْ فعرب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مُسْتُقة و مُسْتَقة ،و روی عن أَنس أَن ملک الروم أَهدی إلی رسول الله،صلی الله علیه و سلم، مُسْتُقَةً من سُنْدُسٍ فلبسها رسولُ الله صلی الله علیه و سلم،فکأَنی أنظر إلی یدیها تُذَبْذِبانِ،فبعث بها إلی جعفر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بها إلی أَخیک النَّجاشی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 بضم التاء و فتحها فَرْوٌ طویل الکمین،و قوله من سندس یشبه أَنها کانت مکفوفة بالسندس،و هو الرفیع من الحریر و الدیباج لأَن نفس الفَرْوِ لا یکون سندساً،و جمعها مَسَاتِقُ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یلبس البَرَانِس و المَسَاتِقَ و یصلی فیها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أَنشد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لَبِسَتْ مَسَاتِقَها غَنِیٌّ، فیا وَیْحَ المَسَاتِقِ ما لَقِینَا </w:t>
      </w:r>
      <w:bookmarkStart w:id="1058" w:name="pg11488_143454"/>
    </w:p>
    <w:p>
      <w:pPr>
        <w:pStyle w:val="BookText"/>
        <w:rPr/>
      </w:pPr>
      <w:bookmarkEnd w:id="1058"/>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فَرْوٌ طویل الکُمِّ،و کذلک قال الأَصمعی و ابن شمیل فی الجبة الواسعة</w:t>
      </w:r>
      <w:r>
        <w:rPr>
          <w:rFonts w:eastAsia="Amiri" w:cs="Amiri" w:ascii="Amiri" w:hAnsi="Amiri"/>
          <w:color w:val="111111"/>
          <w:sz w:val="28"/>
          <w:szCs w:val="28"/>
          <w:rtl w:val="true"/>
          <w:lang w:bidi="ar-SA"/>
        </w:rPr>
        <w:t>.</w:t>
      </w:r>
    </w:p>
    <w:p>
      <w:pPr>
        <w:pStyle w:val="Heading4"/>
        <w:numPr>
          <w:ilvl w:val="3"/>
          <w:numId w:val="1"/>
        </w:numPr>
        <w:rPr/>
      </w:pPr>
      <w:bookmarkStart w:id="1059" w:name="__RefHeading___Toc3028634_73709187"/>
      <w:bookmarkStart w:id="1060" w:name="_Toc443"/>
      <w:bookmarkEnd w:id="1059"/>
      <w:r>
        <w:rPr>
          <w:rtl w:val="true"/>
        </w:rPr>
        <w:t>مشق</w:t>
      </w:r>
      <w:bookmarkEnd w:id="1060"/>
    </w:p>
    <w:p>
      <w:pPr>
        <w:pStyle w:val="BookText"/>
        <w:rPr/>
      </w:pPr>
      <w:r>
        <w:rPr>
          <w:rFonts w:ascii="Amiri" w:hAnsi="Amiri" w:eastAsia="Amiri" w:cs="Amiri"/>
          <w:color w:val="111111"/>
          <w:sz w:val="28"/>
          <w:sz w:val="28"/>
          <w:szCs w:val="28"/>
          <w:rtl w:val="true"/>
          <w:lang w:bidi="ar-SA"/>
        </w:rPr>
        <w:t>المشقة فی ذوات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تَفَحُّجٌ فی القوائم و تشَحُّج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مَشِقَ الرجلُ یَمْشَقُ مَشَقاً ،فهو مَشِقٌ إذا اصطَکَّت أَلْیتاه حتی تشَحَّجتا،و کذلک باطنا الفخذین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أَمْشَقُ ،و المرأة مَشْقاءُ بیِّنا المَشَقِ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إحدی رکبتیه تصیب الأُخری فهو المَشَق ؛و هذا قول أَبی زید حکاه عنه أَبو عبید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 الرجل،بالکسر،إذا أَصابت إحدی ربَلتَیْه الأُخری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 فی ظاهر الساق و باطنها احْتِراقٌ یصبیها من الثوبِ إذا کان خشناً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مَشَقَها الثوب یَمْشُقُها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أَحرقها،و الاسم من جمیع ذلک المُشْقة ؛و قول الحسین بن مطیر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تَفْرِی السِّباعُ سَلًی عنه تُماشِقُهُ ، کأَنه بُرْدُ عَصْبٍ فیه تَضْرِیجُ فسره ابن الأَعرابی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تُماشِقُه تُمزِّقه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مَشَقَ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تَمَشَّق عن فلان ثوبُه إذا تمزق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تَمَشَّقَ اللیل إذا 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تَمَشَّق جِلْبَابُ اللیل إذا ظهرت تعباشیرُ الصبح ؛قال الراجز و هو من نوادر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أُقیم النَّاجِیاتِ الشُّنَّقَا لیلاً،و سِجْفُ اللیل قد تَمَشَّقا و المَشْقُ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الأَکل یأْخذ النَّحْضَة فیَمْشُقُها بفیه مَشْقاً جذباً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مَشَق من الطعام یَمْشُق مَشْقاً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منه شیئاً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مَشَقَت الإِبل فی الکلإِِ تَمْشُق مَشْقاً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أَطایبه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مَشَّقْتُها إذا أَرعیتها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تَمَاشَقَ القوم اللحم إذا تجاذبوه فأَکلوه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یَزالُ لهُمْ فی کلِّ مَنْزِلَةٍ لحم، تَماشَقُهُ الأَیدی،رَعابیلُ و قال الراجز یصف امرأَة یذمها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تُمَاشِقُ البادِینَ و الحُضّارا، لم تعرفِ الوَقْفَ و لا السِّوَارا أی تجاذبهم و تسابّهم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مَشِیقٌ و مَمْشُوق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 اللحم،و رجل مِشْق فی هذا المعنی ؛عن اللحیانی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فانقاد کلُّ مُشَذَّبٍ مَرِسِ القُوَی لِخَیالهنَّ،و کلُّ مِشْقٍ شَیْظَمِ و فرس مَشِیقٌ و مَمْشوق أَی ضامر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فرس مَشِیقٌ مُمَشَّق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مَمْشوق أَی فیه طول و قلة 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جاریة مَمْشوقة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القَوَام قلیلة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مُشِق القدحُ مَشْقاً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علیه فی البَرْیِ لیَدِقّ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جذب الشیء لیمتدَّ و یطول،و السیر یُمْشَقُ حتی یلین،و الوَتَرُ یُمْشَقُ حتی یلین و یجوف،کما یَمْشُق الخیاط خیطه بحرنقه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مَشَقَ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جذبه لیمتد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وتر مُمَشَّق و مُمَشِّقٌ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امْتَشَقَ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 و ذهب ما انقشر من لحمه و عصبه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الشِّرْعة أَقل الأَوتار و أَشدها مَشْقاً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یلحم و یقشر حتی یسقط کل سَقَطٍ منه،و ذلک أَن العَقَب یؤخذ من المتن و یخالطه اللحم فییْبَس ثم یُنْسَطُ حتی لا یبقی فیه إلا مُشَاقُ العَقَب و قلبه و قد هذبوه من أسقاطه کلها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مُشَاق العَقَب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أَجوده،قال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العقب فی الساقین و فی المتن و ما سواهما فإنما هو العصب،قال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العِلْباءُ عصبة لا یکون وتَر و لا خیر فیه،و قلم </w:t>
      </w:r>
      <w:bookmarkStart w:id="1061" w:name="pg11488_143455"/>
    </w:p>
    <w:p>
      <w:pPr>
        <w:pStyle w:val="BookText"/>
        <w:rPr/>
      </w:pPr>
      <w:bookmarkEnd w:id="1061"/>
      <w:r>
        <w:rPr>
          <w:rFonts w:ascii="Amiri" w:hAnsi="Amiri" w:eastAsia="Amiri" w:cs="Amiri"/>
          <w:color w:val="111111"/>
          <w:sz w:val="28"/>
          <w:sz w:val="28"/>
          <w:szCs w:val="28"/>
          <w:rtl w:val="true"/>
          <w:lang w:bidi="ar-SA"/>
        </w:rPr>
        <w:t xml:space="preserve">مَشّاق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الجری فی القِرْطاس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مَشَق الخطَّ یَمْشقُه مَشْقاً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مده،و قیل أَسرع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السرعة فی الطعن و الضرب و الأَکل و الکتابة،و قد مَشَقَ یَمْشُق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الخفیف السریع،و الفعل کالفعل ؛قال ذو الرمة یصف ثوراً وحشیّاً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فکَرَّ یَمْشُقُ طَعْناً فی جَوَاشِنها، کأَنه،الأَجْرَ فی الإِقْبالِ،یَحْتَسِبُ و مَشَقت الإِبل فی سیرها تَمْشُق مَشْقاً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سرعة مَشْق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غیر واحد من العرب و هو یمارس عملاً فیحْتَثُّه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امْشُق امْشُق أَی أَسرع و بادر مثل حلب الإِبل و 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مَشَقَ المرأة مَشْقاً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مَشَقَهُ مَشْقاً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الضرب بالسوط خاصة،و مَشَقَه عشرین سوطاً ؛عن ابن الأَعرابی و لم یفسره،و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مَشَنَهُ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مضت فیه السیاطُ المُشَّقُ و المَشْقُ المَشْطُ،و المَشْق جذب الکتان فی مِمْشَقَةٍ حتی یخلص خالصه و تبقی مُشَاقته ،و قد مَشَقَهُ و امْتَشَقه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المِشْقة و المُشاقة من الکتان و القطن و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خلص منه،و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طار و سقط عن المَشْق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سُحر فی مُشْط و مُشاقةٍ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المُشَاطة،و هی أَیضاً ما ینقطع من الإِِبْرِیسَم و الکتان عند تخلیصه و تسریحه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ثوب مِشَق و أَمْشاقٌ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مُمَشَّق ؛الأَخیرة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 الثیاب،واحدتها مِشْقة و فی الأَصول مُشاقة من کلإٍِ أی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الْمَشْقُ و المِشْقُ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المَغْرة و هو صبغ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ثوب مَمْشوق و مُمَشَّق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مصبوغ بالمِشْق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 و المَشق طین یصبغ به الثوب،یقال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مُمَشَّق ؛و أَنشد ابن بری لأَبی 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شَقَّها خُلُق منه،و قد قَفَلَتْ علی مِلاحٍ،کلون المَشْق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،أَمْشاج 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علی طلحة ثَوْبین مصبوغین و هو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مِشْق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المَغْرة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أبی هریرة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ثوبان مُمَشَّقان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نلبس المُمَشَّق فی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امْتَشَقَ فی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امْتَشَق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اختطفه ؛عن ابن الأَعرابی،و کذلک اخْتَدَفَه و اخْتَواه و اخْتَاته و تَخَوَّته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امْتَشَنَه و امْتَشَقه من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امْتَشَقْتُه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اقتطعته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المَشِیقُ من الثیاب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ترجمة مشغ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امْتَشَغْت ما فی الضرع و امْتَشَقْته إذا لم تدع فیه شیئاً،و کذلک امْتَشَغْت ما فی ید الرجل و امْتَشَقْته إذا أَخذت ما فی یده کله</w:t>
      </w:r>
      <w:r>
        <w:rPr>
          <w:rFonts w:eastAsia="Amiri" w:cs="Amiri" w:ascii="Amiri" w:hAnsi="Amiri"/>
          <w:color w:val="111111"/>
          <w:sz w:val="28"/>
          <w:szCs w:val="28"/>
          <w:rtl w:val="true"/>
          <w:lang w:bidi="ar-SA"/>
        </w:rPr>
        <w:t>.</w:t>
      </w:r>
    </w:p>
    <w:p>
      <w:pPr>
        <w:pStyle w:val="Heading4"/>
        <w:numPr>
          <w:ilvl w:val="3"/>
          <w:numId w:val="1"/>
        </w:numPr>
        <w:rPr/>
      </w:pPr>
      <w:bookmarkStart w:id="1062" w:name="__RefHeading___Toc3028636_73709187"/>
      <w:bookmarkStart w:id="1063" w:name="_Toc444"/>
      <w:bookmarkEnd w:id="1062"/>
      <w:r>
        <w:rPr>
          <w:rtl w:val="true"/>
        </w:rPr>
        <w:t>مطق</w:t>
      </w:r>
      <w:bookmarkEnd w:id="1063"/>
    </w:p>
    <w:p>
      <w:pPr>
        <w:pStyle w:val="BookText"/>
        <w:rPr/>
      </w:pPr>
      <w:r>
        <w:rPr>
          <w:rFonts w:ascii="Amiri" w:hAnsi="Amiri" w:eastAsia="Amiri" w:cs="Amiri"/>
          <w:color w:val="111111"/>
          <w:sz w:val="28"/>
          <w:sz w:val="28"/>
          <w:szCs w:val="28"/>
          <w:rtl w:val="true"/>
          <w:lang w:bidi="ar-SA"/>
        </w:rPr>
        <w:t>التَّمطُّق و التّلَمُّظ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التَّذَوُّق و التصویت باللسان و الغار الأَعلی ؛و أَنشد ابن بری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أَردنا دُسْمةً تَنَفَّقَا بناجِشَاتِ الموتِ،إذ تَمَطَّقا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إلْصاقُ اللسان بالغَارِ الأَعلی فیسمع له صوت،و ذلک عند استطابة الشیء ؛قال حُرَیْثُ بن عَتَّاب یهجو بنی ثُعَل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دِیافِیّةٌ قُلْفٌ کأَنَّ خَطِیبَهُمْ، سَراة الضُّحَی،فی سَلْحِهِ، یتَمَطَّقُ أَی بسلحه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یقال فی التَّلَمُّظ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تحریک اللسان </w:t>
      </w:r>
      <w:bookmarkStart w:id="1064" w:name="pg11488_143456"/>
    </w:p>
    <w:p>
      <w:pPr>
        <w:pStyle w:val="BookText"/>
        <w:rPr/>
      </w:pPr>
      <w:bookmarkEnd w:id="1064"/>
      <w:r>
        <w:rPr>
          <w:rFonts w:ascii="IRNazanin" w:hAnsi="IRNazanin" w:eastAsia="IRNazanin"/>
          <w:color w:val="111111"/>
          <w:sz w:val="28"/>
          <w:sz w:val="28"/>
          <w:szCs w:val="28"/>
          <w:rtl w:val="true"/>
          <w:lang w:bidi="fa-IR"/>
        </w:rPr>
        <w:t>فی الفم بعد الأَکل کأَنه یتبع بقیة الطعام بین أسنانه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التَّمَطُّق بالشفتین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یضم إحداهما بالأُخری مع صوت یکون منهما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إذا ما ذَاقَها یَتَمطَّق و تَمَطَّقت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تصدعت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یصیب النخل فلا تحمل</w:t>
      </w:r>
      <w:r>
        <w:rPr>
          <w:rFonts w:eastAsia="Amiri" w:cs="Amiri" w:ascii="Amiri" w:hAnsi="Amiri"/>
          <w:color w:val="111111"/>
          <w:sz w:val="28"/>
          <w:szCs w:val="28"/>
          <w:rtl w:val="true"/>
          <w:lang w:bidi="ar-SA"/>
        </w:rPr>
        <w:t>.</w:t>
      </w:r>
    </w:p>
    <w:p>
      <w:pPr>
        <w:pStyle w:val="Heading4"/>
        <w:numPr>
          <w:ilvl w:val="3"/>
          <w:numId w:val="1"/>
        </w:numPr>
        <w:rPr/>
      </w:pPr>
      <w:bookmarkStart w:id="1065" w:name="__RefHeading___Toc3028638_73709187"/>
      <w:bookmarkStart w:id="1066" w:name="_Toc445"/>
      <w:bookmarkEnd w:id="1065"/>
      <w:r>
        <w:rPr>
          <w:rtl w:val="true"/>
        </w:rPr>
        <w:t>معق</w:t>
      </w:r>
      <w:bookmarkEnd w:id="1066"/>
    </w:p>
    <w:p>
      <w:pPr>
        <w:pStyle w:val="BookText"/>
        <w:rPr/>
      </w:pPr>
      <w:r>
        <w:rPr>
          <w:rFonts w:ascii="Amiri" w:hAnsi="Amiri" w:eastAsia="Amiri" w:cs="Amiri"/>
          <w:color w:val="111111"/>
          <w:sz w:val="28"/>
          <w:sz w:val="28"/>
          <w:szCs w:val="28"/>
          <w:rtl w:val="true"/>
          <w:lang w:bidi="ar-SA"/>
        </w:rPr>
        <w:t xml:space="preserve">المَعْق و المُعْق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کالعُمْق ؛بئر مَعِیقة کعمیقة و قد مَعُقَتْ مَعاقة و أَمْعَقْتها و أَعْمَقتها و إنها لبعیدة العُمْق و المْعق و فَجّ مَعِیق ،و قلما یقولونه إنما المعروف عَمِیق،و حکی الأَزهری عند ذکر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یَأْتِینَ مِنْ کُلِّ فَجٍّ عَمِیقٍ ،عن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أَهل الحجاز عَمِیق و بنو تمیم یقولون مَعِیق ،و قد مَعُق مَعْقاً و مَعَاقةً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کأَنها،و هی تَهادَی فی الرُّفَقْ من جذبها،شِبْراقُ شَدٍّ ذی مَعَقْ أَی بُعْدٍ فی الأَرض،و الشِّبراق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تباعد القوائم،و المَعْقُ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أجواف الأَرض علی وجه الأَرض یقود المَعْق الأَیام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علونا مُعُوقاً من الأَرض منکَرة و علونا أرضاً مَعْقاً ؛و أما المَعِیق فالشدید الدخول فی جوف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غائط مَعیق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التی لا نبات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الأَمْعاق و الأَماعق و الأَماعِیق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المفازة البعیدة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الصغیرة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المَعِیقة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الدقیقة الوَرِکین،و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المِعْیقَةَ کالحِثْیَلة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تَمَعَّقَ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الأَزهری عن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المَقْع و المَعْق الشرب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المَعْق قلب العَمْق ؛و منه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هَمی من بعد مَعْقٍ مَعْقا ، عَرفْتَ من ضَرْب الحَریر عِتْقا أی من بَعْد بُعْدٍ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تحرک مثل نَهْر و نَهَر</w:t>
      </w:r>
      <w:r>
        <w:rPr>
          <w:rFonts w:eastAsia="Amiri" w:cs="Amiri" w:ascii="Amiri" w:hAnsi="Amiri"/>
          <w:color w:val="111111"/>
          <w:sz w:val="28"/>
          <w:szCs w:val="28"/>
          <w:rtl w:val="true"/>
          <w:lang w:bidi="ar-SA"/>
        </w:rPr>
        <w:t>.</w:t>
      </w:r>
    </w:p>
    <w:p>
      <w:pPr>
        <w:pStyle w:val="Heading4"/>
        <w:numPr>
          <w:ilvl w:val="3"/>
          <w:numId w:val="1"/>
        </w:numPr>
        <w:rPr/>
      </w:pPr>
      <w:bookmarkStart w:id="1067" w:name="__RefHeading___Toc3028640_73709187"/>
      <w:bookmarkStart w:id="1068" w:name="_Toc446"/>
      <w:bookmarkEnd w:id="1067"/>
      <w:r>
        <w:rPr>
          <w:rtl w:val="true"/>
        </w:rPr>
        <w:t>مقق</w:t>
      </w:r>
      <w:bookmarkEnd w:id="1068"/>
    </w:p>
    <w:p>
      <w:pPr>
        <w:pStyle w:val="BookText"/>
        <w:rPr/>
      </w:pPr>
      <w:r>
        <w:rPr>
          <w:rFonts w:ascii="Amiri" w:hAnsi="Amiri" w:eastAsia="Amiri" w:cs="Amiri"/>
          <w:color w:val="111111"/>
          <w:sz w:val="28"/>
          <w:sz w:val="28"/>
          <w:szCs w:val="28"/>
          <w:rtl w:val="true"/>
          <w:lang w:bidi="ar-SA"/>
        </w:rPr>
        <w:t xml:space="preserve">المَقَقُ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 عامة،و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الطول الفاحش فی دقة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لواحِقُ الأَقْراب فیها کالمَقَقْ أَراد فیها المَقَقُ فزاد الکاف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کَمِثْلِهِ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أَمَقُّ و امرأَة مَقَّاءُ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المَقَّاءُ الطویلة الرُّفْغین الرخوتهما الطویلة الإِسْکَتَین القلیلة لحم الرُّفغین،و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الرقیقة الفخذین المَعِیقةُ الرفغین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المَقَّاء من الخیل الواسعة الأَرْفاغ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أَعرابی من بَکْر بن وائل فَفُلُّوا،فجاء ثلاث جَوارٍ إلی مُهَلْهِل فسأَلنه عن آبائهن،فقال للأُولی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صِفی لی فرس أَبیک،فقالت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علی شَقَّاءَ مَقَّاءَ طویلة الأَنقاء،تَمَطَّقُ أُنثَیاها بالعرق تمَطُّقَ الشیخ بالمَرَق،قال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 أَبوکِ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أُنثیاها رَبَلَتا فخذیها،و المَقَّاء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الواسعة الأَرْفاغ ؛و أَنشد غیره قول الراعی یصف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مَقَّاء مُنْفَتِق الإِبْطَیْنِ ماهِرة بالسَّوْم،ناطَ یَدَیْها حارِکٌ سَنَدُ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مَقَّاء و هی المعْروقة العاریة من اللحم الطویلة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أَمَقُّ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کوجه الجرادة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أَمَقّ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بعید ما بین الفروج طویل بیِّن المَقَق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المفاخرة بالأَولاد فعلیه بالمُقِّ من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الطوال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یقال رجل أَمَقّ و امرأَة مَقَّاء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خَرْق أَمَقّ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بعید </w:t>
      </w:r>
      <w:bookmarkStart w:id="1069" w:name="pg11488_143457"/>
    </w:p>
    <w:p>
      <w:pPr>
        <w:pStyle w:val="BookText"/>
        <w:rPr/>
      </w:pPr>
      <w:bookmarkEnd w:id="1069"/>
      <w:r>
        <w:rPr>
          <w:rFonts w:ascii="Amiri" w:hAnsi="Amiri" w:eastAsia="Amiri" w:cs="Amiri"/>
          <w:color w:val="111111"/>
          <w:sz w:val="28"/>
          <w:sz w:val="28"/>
          <w:szCs w:val="28"/>
          <w:rtl w:val="true"/>
          <w:lang w:bidi="ar-SA"/>
        </w:rPr>
        <w:t>الأَرْجاء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مفازة مَقَّاء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بعیدة ما بین الطرفین،و کل تباعد بین شیئین مَقَقٌ ،و الصفة کالصفة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حصن أَمَقّ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 مُسْمِعانِ و زَمَّارَةٌ، و ظِلٌّ مَدِیدٌ و حِصنٌ أَمَقّ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المُسْمِعان القَیْدان قید بهما،و الزَّمّارة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الساجور،و هذا رجل کان محبوساً فی سجن شُیِّدَ بناؤه،و هو مُقَیَّد مغلول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امْتَقَّ الفصیل ما فی ضرع أُمِّه و امْتَکَّه و تمقَّقَه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کل ما فیه امْتِقاقاً و امْتکاکاً،و کذلک الصبی إذا امتصَّ جمیع ما فی ثدی أُمِّه،و زعم یعقوب أن قافها بدل من کاف امتکَّ و تمقَّقْت الشراب و تمزَّزته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شربته قلیلاً قلیلاً شیئاً بعد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المَقَقَةُ شُرَّاب النبیذ قلیلاً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الجِداءُ الرُّضَّعُ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أَصابه جرح فما تمَقَّقَه أَی لم یضره و لم یُبالِه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 الشق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مَقَقْتُ الشیء أَمُقُّه مَقّاً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مَقَقْت الطَّلْعة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شققتها للإِبار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مَقَّقَ الرجل علی عیاله إذا ضیق علیهم فقراً أو بخلاً،و کذلک أَوَّق و 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 الطائر فرخه و مقّقه و غَرَّه و مَجَّه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المُقامِقُ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المتکلم بأقصی حلقه،و تقدیره فُعافِل بتکریر الفاء،و لا یقال مُقانِق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مَقْمَقَة و لُقَّاعات،و المَقْمَقَةُ حکایة صوت أَو 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مَقْمَقَ الحُوَارُ خِلْف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مصه مصّاً شدیداً</w:t>
      </w:r>
      <w:r>
        <w:rPr>
          <w:rFonts w:eastAsia="Amiri" w:cs="Amiri" w:ascii="Amiri" w:hAnsi="Amiri"/>
          <w:color w:val="111111"/>
          <w:sz w:val="28"/>
          <w:szCs w:val="28"/>
          <w:rtl w:val="true"/>
          <w:lang w:bidi="ar-SA"/>
        </w:rPr>
        <w:t>.</w:t>
      </w:r>
    </w:p>
    <w:p>
      <w:pPr>
        <w:pStyle w:val="Heading4"/>
        <w:numPr>
          <w:ilvl w:val="3"/>
          <w:numId w:val="1"/>
        </w:numPr>
        <w:rPr/>
      </w:pPr>
      <w:bookmarkStart w:id="1070" w:name="__RefHeading___Toc3028642_73709187"/>
      <w:bookmarkStart w:id="1071" w:name="_Toc447"/>
      <w:bookmarkEnd w:id="1070"/>
      <w:r>
        <w:rPr>
          <w:rtl w:val="true"/>
        </w:rPr>
        <w:t>ملق</w:t>
      </w:r>
      <w:bookmarkEnd w:id="1071"/>
    </w:p>
    <w:p>
      <w:pPr>
        <w:pStyle w:val="BookText"/>
        <w:rPr/>
      </w:pPr>
      <w:r>
        <w:rPr>
          <w:rFonts w:ascii="Amiri" w:hAnsi="Amiri" w:eastAsia="Amiri" w:cs="Amiri"/>
          <w:color w:val="111111"/>
          <w:sz w:val="28"/>
          <w:sz w:val="28"/>
          <w:szCs w:val="28"/>
          <w:rtl w:val="true"/>
          <w:lang w:bidi="ar-SA"/>
        </w:rPr>
        <w:t xml:space="preserve">المَلَقُ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 و اللطف الشدید،و أَصله التلیین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 شدة لطف الودّ،و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الترفق و المداراة،و المعنیان متقاربان، مَلِقَ مَلَقاً و تمَلَّقَ و تَملَّقَهُ و تمَلّقَ له تمَلُّقاً و تِمِلاَّقاً أَی تودد إلیه و تلطف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 عَلاقَةٍ، و حُبُّ تِمِلاَّقٍ ،و حُبٌّ هو القَتْل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خُلُق المؤمن المَلَقُ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بالتحریک الزیادة فی التَّوَدُّد و الدعاء و التضرع فوق ما ینبغی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مَلِقَ ،بالکسر، یَمْلَقُ مَلَقاً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یعطی بلسانه ما لیس فی قلبه ؛و منه قول المتنخل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أَرْوَی بجِنّ العَهْد سَلْمَی،و لا یُنْصِبْکَ عَهْدُ المَلِقِ الحُوَّلِ قوله بجِنّ العَهْد أَی سقاها الله بحِدْثان العهد لأَنه یثبت و یدوم،و جِنُّ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و 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لا یُنْصِبْکَ عهد المَلِق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کان مَلِقاً ذا حِوَلٍ فَصَرَمَک فلا یُنْصِبْکَ صَرْمهُ ؛و رجل مَلِقٌ و مَلاَّق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المَلاَّق الذی لا یصدق 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یَعِدُک و یُخْلِفک فلا یفی و یتزین بما لیس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 اللین من الحیوان و الکلام و الصُّخور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 التضرع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لاهُمّ،ربَّ البَیْتِ و المُشَرَّقِ، إیّاکَ أَدْعُو،فتَقَبَّل مَلَقِی یعنی دعائی و تضرُّعی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لمَلاَّق مُتَمَلِّق ذو مَلَقٍ ،و لا یقال منه فَعِلَ یَفْعَلُ إلاَّ علی یتملق،و المَلَقُ من التَّمَلُّق ،و أصله من التلیین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للصَّفاة الملساء اللینة مَلَقةٌ ،و جمعها مَلَقات ؛و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حَوْقل ساعِدهُ قد امَّلَقْ أَی لانَ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خالد بن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 من الخیل الذی </w:t>
      </w:r>
    </w:p>
    <w:p>
      <w:pPr>
        <w:pStyle w:val="BookText"/>
        <w:rPr/>
      </w:pPr>
      <w:r>
        <w:rPr>
          <w:rFonts w:ascii="Amiri" w:hAnsi="Amiri" w:eastAsia="Amiri" w:cs="Amiri"/>
          <w:color w:val="111111"/>
          <w:sz w:val="28"/>
          <w:sz w:val="28"/>
          <w:szCs w:val="28"/>
          <w:rtl w:val="true"/>
          <w:lang w:bidi="ar-SA"/>
        </w:rPr>
        <w:t>لا یُوثق بجریه،أُخذ من مَلَق الإِنسان الذی لا یصدق فی مودَّته ؛قال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مَلِقٌ یَنْزُو و یُندِر رَوْثَهُ أُحادَ،إذا فَأْسُ اللجام تَصَلْصلا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مَلِقٌ و الأَنثی مَلِقةٌ و المصدر المَلَقُ و هو أَلطف الحُضْر و أَسرعه،و أَنشد بیت الجعدی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مَلَّق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انْمَلَق الشیء و امَّلَق ،بالإِدغام،أَی صار أَملس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حَوْقل ساعدُهُ قد انْمَلَقْ ،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قَطْباً و نِعِمّا،إن سَلَقْ قوله انْمَلَقَ یعنی انْسَحَجَ من حَمْل الأَثقال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انْمَلَق منی أَی أَفْلت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الصُّفُوح اللینة الملتزقة من الجبل،واحدتها مَلَقة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الآکام المفترشة،و المَلَقةُ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الصَّفاةُ الملساء ؛قال صخر الغی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عُصْماً أَوابِدَ فی صُخُور، و الإِمْلاق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أَوْلاٰدَکُمْ مِنْ إِمْلاٰقٍ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فاطمة بنت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معاویة فرجل أَمْلق من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فقیر منه قد نَفِد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أَمْلَق الرجل،فهو مُمْلِق ،و أَصل الإِملاق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أَمْلَق ما معه إمْلاقاً ،و مَلَقه مَلْقاً إذا أَخرجه من یده و لم یحبسه،و الفقر تابع لذلک،فاستعملوا لفظ السبب فی موضع المسبب حتی صار به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یَرِیشُ مُمْلِقَها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یغنی فقیرها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الإِمْلاق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إنفاق المال و تبذیره حتی یورث حاجة،و قد أَمْلَقَ و أَمْلَقَه الله،و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المُمْلِق الذی لا شیء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سأَلت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أُنفق من مالی 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أَمْلقی من مالک ما شئت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خَشْیَةَ إِمْلاٰقٍ ،معناه خشیة الفقر و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لمُمْلِق أی مفسد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الإِملاق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الإِفساد ؛قال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أملق لازم و متعد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أَمْلَقَ الرجلُ،فهو مُمْلِقٌ إذا افتقر فهذا لازم،و أَمْلَقَ الدهرُ ما بیده ؛و منه قول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رأَیتُ العُدْمَ قَیَّدَ نائِلی، و أَمْلَقَ ما عندی خُطُوب تَنَبَّلُ و أَمْلَقَتْهُ الخُطُوب أَی أَفقرته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أَمْلَقَ مالی خُطُوبُ الدهر أَی أَذهبه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مَلَقَ الأَدیمَ یَمْلُقه مَلْقاً إذا دلکه حتی یلین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مَلَقْتُ جلده إذا دلکته حتی یَمْلاسّ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غلاماً جِلْدُه لم یُمْلَقِ بماءِ حَمَّامٍ،و لم یُخَلَّقِ یعنی و لم یُمَلَّس من الخَلْق و هو الملاسة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مَلَقَ الثوبَ و الإِناء یَمْلُقه مَلْقاً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مَلَقَ الجَدْی أُمه یَمْلُقُها مَلْقاً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رضعها،و کذلک الفَصِیل و الصبیّ،و قرئ علی المنذری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 الجدی أُمه یَمْلِقُها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 مَلَقَ الجدی أُمه یَمْلُقها إذا رضعها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مَلَقَ الرجل جاریته و مَلَجَها إذا نکحها،کما یَمْلُق الجدی أُمه إذا رضعها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عَبِیدَةَ السَّلْمانِیّ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سیرین قال له ما یوجب الجنابة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 </w:t>
      </w:r>
      <w:bookmarkStart w:id="1072" w:name="pg11488_143459"/>
    </w:p>
    <w:p>
      <w:pPr>
        <w:pStyle w:val="BookText"/>
        <w:rPr/>
      </w:pPr>
      <w:bookmarkEnd w:id="1072"/>
      <w:r>
        <w:rPr>
          <w:rFonts w:ascii="Amiri" w:hAnsi="Amiri" w:eastAsia="Amiri" w:cs="Amiri"/>
          <w:color w:val="111111"/>
          <w:sz w:val="28"/>
          <w:sz w:val="28"/>
          <w:szCs w:val="28"/>
          <w:rtl w:val="true"/>
          <w:lang w:bidi="ar-SA"/>
        </w:rPr>
        <w:t xml:space="preserve">و الاسْتِمْلاقُ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الرَّفّ المص،و الاسْتِملاق الرضع،و هو اسْتِفْعال منه،و کنی به عن الجماع لأَن المرأة ترتضع ماء الرجل،من مَلَق الجدی أُمه إذا رضعها،و أَراد أَن الذی یوجب الغسل امتصاص المرأة ماء الرجل إذا خالطها کما یرضع الرضیع إذا لقم حَلَمة الثَّدْی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مَلَقَ عینه یَمْلُقُها مَلْقاً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مَلَقهُ بالسوط و العصا یَمْلُقه مَلْقاً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مَلَقهُ مَلَقاتٍ إذا 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الحمار بحوافره الأَرض ؛قال رؤبة یصف حماراً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مُعْتَزِم التَّجْلیح مَلاَّخ المَلَقْ ، یَرْمی الجَلامِیدَ بجُلْمُودٍ مِدَقْ أَراد المَلْقَ فثقَّله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حافر هذا الحمار بثقیل الوَقْع علی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استوی من الأَرض،و أَنشد بیت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مَلاَّخ المَلَقْ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مَلَقَة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المَلْخِ و هو السیر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 ؛قال الزفیان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 مُلحّ فی الخَبَارِ مَیْلَقُ ، کأَنه سُوذانِقٌ أَو نِقْنِقُ و المَلْقُ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 مثل اللَّمْقِ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مَلْقُ الأَدِیم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 الخفیف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یَمْلُقُ الأَرض مَلْقاً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العریضة التی تشدّ بالحبال إلی الثَّوْرین فیقوم علیها الرجل و یجرها الثوران فیُعَفِّی آثار اللُّؤَمَةِ و السِّنّ ؛و قد مَلَّقُوا أَرضهم یُمَلِّقُونها تَمْلِیقاً إذا فعلوا ذلک بها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مَلَّقوا و مَلَّسوا واحد و هی تملِّسُ الأَرض،فکأنه جعل المالَقَ عربیّاً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المالَقُ الذی یقبض علیه الحارث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المِمْلَقة خشبة عریضة یجرها الثیران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المالَقُ الذی یملّس الحارث به الأَرض المُثارة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لمالَج الطَّیّان مالَقُ و مِمْلَقٌ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الناقة فخرج الجنین مَلِیقاً من بطنها أَی لا شعر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المُلوسة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الجنین مَلِیطٌ،بالطاء،بهذا المعنی</w:t>
      </w:r>
      <w:r>
        <w:rPr>
          <w:rFonts w:eastAsia="IRNazanin" w:cs="IRNazanin"/>
          <w:color w:val="111111"/>
          <w:sz w:val="28"/>
          <w:szCs w:val="28"/>
          <w:rtl w:val="true"/>
          <w:lang w:bidi="fa-IR"/>
        </w:rPr>
        <w:t>.</w:t>
      </w:r>
    </w:p>
    <w:p>
      <w:pPr>
        <w:pStyle w:val="Heading4"/>
        <w:numPr>
          <w:ilvl w:val="3"/>
          <w:numId w:val="1"/>
        </w:numPr>
        <w:rPr/>
      </w:pPr>
      <w:bookmarkStart w:id="1073" w:name="__RefHeading___Toc3028644_73709187"/>
      <w:bookmarkStart w:id="1074" w:name="_Toc448"/>
      <w:bookmarkEnd w:id="1073"/>
      <w:r>
        <w:rPr>
          <w:rtl w:val="true"/>
        </w:rPr>
        <w:t>مهق</w:t>
      </w:r>
      <w:bookmarkEnd w:id="1074"/>
    </w:p>
    <w:p>
      <w:pPr>
        <w:pStyle w:val="BookText"/>
        <w:rPr/>
      </w:pPr>
      <w:r>
        <w:rPr>
          <w:rFonts w:ascii="Amiri" w:hAnsi="Amiri" w:eastAsia="Amiri" w:cs="Amiri"/>
          <w:color w:val="111111"/>
          <w:sz w:val="28"/>
          <w:sz w:val="28"/>
          <w:szCs w:val="28"/>
          <w:rtl w:val="true"/>
          <w:lang w:bidi="ar-SA"/>
        </w:rPr>
        <w:t xml:space="preserve">المَهَقُ و المُهْقةُ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بیاض فی زرقة،و قیل المَهَقُ و المُهْقة شدة البیاض،و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بیاض الإِنسان حتی یقبح جدّاً،و هو بیاض سَمْجٌ لا یخالطه صفرة و لا حمرة،لکن کلون الجص و نحوه ؛و رجل أَمْهَقُ و امرأَة مَهْقاءُ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صفة سیدنا رسول الله،صلی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أَزْهَرَ و لم یکن بالأَبیض الأَمْهَق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الأَمهَقُ الأَبیض الشدید البیاض الذی لا یخالط بیاضه شیء من الحمرة و لیس بنَیّر،و لکن کلون الجص أو نحوه،یقول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هو کذلک بل إنه کان نیّر البیاض،صلی الله علیه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المَهَقُ و المَقَهُ بیاض فی زرقة،قال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یقول المَقَهُ أَشدّهما بیاضاً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المَهَقُ فی قول رؤبة خضرة الماء ؛قال ابن بری یعنی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کَرَعْن فی الحَوْمِ المَهَقْ و شراب أَمْهَقُ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لونه لون الأَمْهَقِ من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المَهَقُ کالمَرَهِ،و امرأَة مَهْقاءُ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تنفی عیناها الکحل و لا ینفی بیاض جلدها،عن ابن الأَعرابی،و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إذا کانت کریهة البیاض غیر کحلاء العینین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الأَمْقَهُ و الأَمْرَةُ معاً الأَحمر أَشفار العینین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عین مَهْقاءُ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تَمَهَّقْتُ الشراب إذا شربته ساعة بعد ساعة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یَتَمَهَّق شَکْوتَه،و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bookmarkStart w:id="1075" w:name="pg11488_143460"/>
    </w:p>
    <w:p>
      <w:pPr>
        <w:pStyle w:val="BookText"/>
        <w:rPr/>
      </w:pPr>
      <w:bookmarkEnd w:id="1075"/>
      <w:r>
        <w:rPr>
          <w:rFonts w:ascii="Amiri" w:hAnsi="Amiri" w:eastAsia="Amiri" w:cs="Amiri"/>
          <w:color w:val="111111"/>
          <w:sz w:val="28"/>
          <w:sz w:val="28"/>
          <w:szCs w:val="28"/>
          <w:rtl w:val="true"/>
          <w:lang w:bidi="ar-SA"/>
        </w:rPr>
        <w:t>یَتَمَهَّق الشراب تمهُّقاً إذا شربه النهار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تَمَهَّقُ الماء تَمَهُّقاً إذا شربه النهار أجمع ساعة بعد ساعة،قال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ذلک فی شرب اللبن ؛و أنشد قول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تَمَهَّقَ أخْلاف المعیشة بینهم رِضاع،و أخْلافُ المعیشة حُفَّلُ و المَهِیقُ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البعیدة ؛قال أَبو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أَثَرٌ فی الأَرض لَحْبٌ کأنه نَبِیثُ مَساحٍ من لِحاءِ مَهِیقِ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باللِّحاء ما قشر من وجه الأَرض</w:t>
      </w:r>
      <w:r>
        <w:rPr>
          <w:rFonts w:eastAsia="Amiri" w:cs="Amiri" w:ascii="Amiri" w:hAnsi="Amiri"/>
          <w:color w:val="111111"/>
          <w:sz w:val="28"/>
          <w:szCs w:val="28"/>
          <w:rtl w:val="true"/>
          <w:lang w:bidi="ar-SA"/>
        </w:rPr>
        <w:t>.</w:t>
      </w:r>
    </w:p>
    <w:p>
      <w:pPr>
        <w:pStyle w:val="Heading4"/>
        <w:numPr>
          <w:ilvl w:val="3"/>
          <w:numId w:val="1"/>
        </w:numPr>
        <w:rPr/>
      </w:pPr>
      <w:bookmarkStart w:id="1076" w:name="__RefHeading___Toc3028646_73709187"/>
      <w:bookmarkStart w:id="1077" w:name="_Toc449"/>
      <w:bookmarkEnd w:id="1076"/>
      <w:r>
        <w:rPr>
          <w:rtl w:val="true"/>
        </w:rPr>
        <w:t>موق</w:t>
      </w:r>
      <w:bookmarkEnd w:id="1077"/>
    </w:p>
    <w:p>
      <w:pPr>
        <w:pStyle w:val="BookText"/>
        <w:rPr/>
      </w:pPr>
      <w:r>
        <w:rPr>
          <w:rFonts w:ascii="Amiri" w:hAnsi="Amiri" w:eastAsia="Amiri" w:cs="Amiri"/>
          <w:color w:val="111111"/>
          <w:sz w:val="28"/>
          <w:sz w:val="28"/>
          <w:szCs w:val="28"/>
          <w:rtl w:val="true"/>
          <w:lang w:bidi="ar-SA"/>
        </w:rPr>
        <w:t xml:space="preserve">المائقُ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الهالک حُمْقاً و غَباوةً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مَوْقی مثال حَمْقی و نَوْکَی،یذهب إلی أنه شیء أُصیبوا به فی عقولهم فأُجْری مجری هَلْکی،و قد ماقَ یَمُوقُ مَوْقاً و مُوقاً و مُؤُوقاً و مَواقةً و اسْتَماقَ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حُمْق فی غَباوةٍ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أحمقُ مائقٌ ،و النعت مائقٌ و مائِقةٌ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مائِق و دائِق،و قد ماقَ و داقَ یَمُوقُ و یَدُوق مَواقةً و دَواقةً و مُؤوقاً و دُؤُوقاً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فلان مائقٌ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 المائق السیِّء الخُلُق من قولهم أَنت تَئِق و أنا مَئِق أی أنت ممتلئ غضباً و أنا سیّء الخُلُق فلا نتفق،و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المائِقُ الأَحمق لیس له معنیً غیره،و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المائقُ السریع البکاء القلیل الحَزْمِ و الثَّبات من قولهم ما أَباتَتْه مَئِقاً أی ما أباتته باکیاً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المَوْق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قولک ماقَ البیعُ یَمُوق أَی 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ماقَ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کَسَدَ ؛عن ثعلب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المُوقان و المُوقُ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یلبس فوق الخف،فارسی معرب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رأت کلباً فی یوم حارّ فنزعتْ له بمُوقِها فسقته فغُفِرَ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توضَّأَ و مسح علی مُوقَیْه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الشأْم عَرَضَتْ له مَخاضة نزل عن بعیره و نزع مُوقَیْه و خاض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المُوق ضرب من الخِفاف،و الجمع أَمْواق ،عربی صحیح ؛قال النمر بن تولب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فتَری النِّعاجَ بها تَمَشَّی خَلْفه، مَشْیَ العِبادِیِّین فی الأَمْواقِ و مُوقُ العین و ماقُها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المُؤق و المَأْق،و جمعهما جمیعاً أَمْواق إلا فی لغة من قلب فقال آماق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یکتحل مَرَّة من مُوقِهِ و مَرَّة من ماقِهِ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 شرح ذلک مستوفی فی ترجمة مأَق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 ذو الأَجنحة</w:t>
      </w:r>
      <w:r>
        <w:rPr>
          <w:rFonts w:eastAsia="Amiri" w:cs="Amiri" w:ascii="Amiri" w:hAnsi="Amiri"/>
          <w:color w:val="111111"/>
          <w:sz w:val="28"/>
          <w:szCs w:val="28"/>
          <w:rtl w:val="true"/>
          <w:lang w:bidi="ar-SA"/>
        </w:rPr>
        <w:t>.</w:t>
      </w:r>
    </w:p>
    <w:p>
      <w:pPr>
        <w:pStyle w:val="Heading3"/>
        <w:numPr>
          <w:ilvl w:val="2"/>
          <w:numId w:val="1"/>
        </w:numPr>
        <w:rPr/>
      </w:pPr>
      <w:bookmarkStart w:id="1078" w:name="__RefHeading___Toc3028648_73709187"/>
      <w:bookmarkStart w:id="1079" w:name="_Toc450"/>
      <w:bookmarkEnd w:id="1078"/>
      <w:r>
        <w:rPr>
          <w:rtl w:val="true"/>
        </w:rPr>
        <w:t>فصل النون</w:t>
      </w:r>
      <w:bookmarkEnd w:id="1079"/>
    </w:p>
    <w:p>
      <w:pPr>
        <w:pStyle w:val="Heading4"/>
        <w:numPr>
          <w:ilvl w:val="3"/>
          <w:numId w:val="1"/>
        </w:numPr>
        <w:rPr/>
      </w:pPr>
      <w:bookmarkStart w:id="1080" w:name="__RefHeading___Toc3028650_73709187"/>
      <w:bookmarkStart w:id="1081" w:name="_Toc451"/>
      <w:bookmarkEnd w:id="1080"/>
      <w:r>
        <w:rPr>
          <w:rtl w:val="true"/>
        </w:rPr>
        <w:t>نبق</w:t>
      </w:r>
      <w:bookmarkEnd w:id="1081"/>
    </w:p>
    <w:p>
      <w:pPr>
        <w:pStyle w:val="BookText"/>
        <w:rPr/>
      </w:pPr>
      <w:r>
        <w:rPr>
          <w:rFonts w:ascii="Amiri" w:hAnsi="Amiri" w:eastAsia="Amiri" w:cs="Amiri"/>
          <w:color w:val="111111"/>
          <w:sz w:val="28"/>
          <w:sz w:val="28"/>
          <w:szCs w:val="28"/>
          <w:rtl w:val="true"/>
          <w:lang w:bidi="ar-SA"/>
        </w:rPr>
        <w:t xml:space="preserve">النَّبِق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السِّدْر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النَّبِقُ و النَّبَق و النِّبْق و النَّبْقُ ،مخفف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السِّدْر،الواحدة من جمیع ذلک بالهاء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نَبِقة و نَبِق و نَبِقات مثل کَلِمة و کَلِم و کَلِمات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سِدْرة المُنْتَهی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نَبِقُها أمثال القِلال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نَبَّق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و صار تمره صغیراً مثل النَّبَقِ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نَبَّق أَزْهی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نخل مُنَبَّق ،بالفتح،و مُنَبِّق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 علی سطر مستو،و کذلک کل شیء مستوٍ مُهَذَّب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 بأَن زالت بلیْلٍ حُمُولُهم، کنَخْلٍ من الأَعراض غیرِ مُنَبَّقِ 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غیر مُنَبِّق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المفضل فی قوله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غیر مُنَبِّق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w:t>
      </w:r>
      <w:bookmarkStart w:id="1082" w:name="pg11488_143461"/>
    </w:p>
    <w:p>
      <w:pPr>
        <w:pStyle w:val="BookText"/>
        <w:rPr/>
      </w:pPr>
      <w:bookmarkEnd w:id="1082"/>
      <w:r>
        <w:rPr>
          <w:rFonts w:ascii="Amiri" w:hAnsi="Amiri" w:eastAsia="Amiri" w:cs="Amiri"/>
          <w:color w:val="111111"/>
          <w:sz w:val="28"/>
          <w:sz w:val="28"/>
          <w:szCs w:val="28"/>
          <w:rtl w:val="true"/>
          <w:lang w:bidi="ar-SA"/>
        </w:rPr>
        <w:t>بالغ ؛و أنشد ابن بری للمتلمس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البیتُ ذو الشُّرُفاتِ من سِنْدادَ،و النخلُ المُنَبِّقْ و النَّبْقُ مثل النَّمْقِ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نَبَّقَ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سَطره و کتبه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أَنْبَقَ و نَبَقَ و نَبَّقَ کله إذا غرس شِراکاً واحداً من الوادی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النَّبْقُ دقیق یخرج من لُبّ جِذْع النخلة حُلو یُقَوَّی بالصَّفْر یُنْبَذُ فیکون نهایة فی الجَودْة،و یقال لنبیذه الضَّرِیّ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الضرطة لیست بشدیدة قیل أَنْبَق بها إنْباقاً ،و کذلک نَبّق بها أَی حَبَق حَبْقاً غیر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أَنبق إذا حَبَق بصوت،و طَحْرَب بغیر صوت،و إذا عظم الصوت قیل 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النُّباقِیّ مأْخوذ من النُّبَاقِ و هو الحُصاص الضعیف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زائدة و خترش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یَنْتَبقُ للکلام انْتباقاً و یَنْتَبِطُه أی یستخرجه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انْباقَ علینا بالکلام أَی انبعث مثل انْباع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انْباقَ علینا أَن یذکر فی فصل بوق کما ذکر فیه انْباقَتْ علیهم بائِقةُ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أبی نَبْقة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بُطین من بنی الحرث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ذو نَبَقٍ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تَبَیَّنْ خلیلی،هل تری من ظَعائنٍ بذی نَبَقٍ ،زالت بهنَّ الأَباعِرُ ؟</w:t>
      </w:r>
    </w:p>
    <w:p>
      <w:pPr>
        <w:pStyle w:val="Heading4"/>
        <w:numPr>
          <w:ilvl w:val="3"/>
          <w:numId w:val="1"/>
        </w:numPr>
        <w:rPr/>
      </w:pPr>
      <w:bookmarkStart w:id="1083" w:name="__RefHeading___Toc3028652_73709187"/>
      <w:bookmarkStart w:id="1084" w:name="_Toc452"/>
      <w:bookmarkEnd w:id="1083"/>
      <w:r>
        <w:rPr>
          <w:rtl w:val="true"/>
        </w:rPr>
        <w:t>نتق</w:t>
      </w:r>
      <w:bookmarkEnd w:id="1084"/>
    </w:p>
    <w:p>
      <w:pPr>
        <w:pStyle w:val="BookText"/>
        <w:rPr/>
      </w:pPr>
      <w:r>
        <w:rPr>
          <w:rFonts w:ascii="Amiri" w:hAnsi="Amiri" w:eastAsia="Amiri" w:cs="Amiri"/>
          <w:color w:val="111111"/>
          <w:sz w:val="28"/>
          <w:sz w:val="28"/>
          <w:szCs w:val="28"/>
          <w:rtl w:val="true"/>
          <w:lang w:bidi="ar-SA"/>
        </w:rPr>
        <w:t xml:space="preserve">النَّتْقُ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الزعزعة و الهز و الجَذْب و النَّفْض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نَتَقَ الشیءَ یَنْتِقُه و یَنْتُقُه ،بالضم، نَتْقاً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جذبه و اقتلعه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نَتَقْنَا الْجَبَلَ فَوْقَهُمْ ؛أی زَعْزَعْناه و رفعناه،و جاء فی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اقْتُلع من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جَرَّبوا أَخلاقَنا الجَلائِلا، و نَتَقُوا أَحلامنا الأَثاقلا، فلم یَرَ الناسُ لنا مُعادِلا و قال الفراء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الجبل علی عسکرهم فرسخاً فی فرسخ،و نَتَقْنا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فرس ناتِقٌ إذا کان ینفض راکبه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نَتَقت الدابة راکبها و براکبها تَنْتِقُ و تَنْتُقُ نَتْقاً و نُتُوقاً إذا نَزَّتْه و أَتعبته حتی یأْخذه لذلک رَبْو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یَنْتُقْنَ بالقَوْمِ من التَّزَعُّلِ، مَیْسَ عُمانَ و رِحالَ الإِسْحِلِ و نَتَقْتُ الغَرْبَ من البئر أَی جذبته بمرة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نَتَقَ السِّقاءَ و الجِراب و غیرهما من الأَوعیة نَتْقاً إذا نفضه لیقتلع منه زبدته،و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نفضه حتی یستخرج ما فیه،و قد انْتَتَقَ هو و أَنْتَقَ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 جرابه لیصلحه من السوس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فی صفة مکة و الکعبة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نَتائق الدنیا مَدَراً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النَّتائِقُ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نَتِیقةٍ فَعِیلة بمعنی مفعولة من النَّتْق ،و هو أن یقلع الشیء فیرفعه من مکانه لیرمی به،هذا هو الأَصل و أراد بها هاهنا البلاد لرفع بنائها و شهرتها فی موضعها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نَتَقْتُ الشیء إذا حرکته حتی یُسْفَکَ ما فیه،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نَتْق الجبل أَنه قُطِع منه شیء علی قدر عسکر موسی فأَظَلَّ علیهم،قال لهم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تقبلوا التوراة،و إما أن یسقط علیکم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نَتقَ جِرابَه إذا صب ما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أَعرابیة 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انتُقی جِرابک فإنه قد 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 لَوْطَک فی الغَزالة حتی یَجِفّ</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أَنتَقَ </w:t>
      </w:r>
      <w:bookmarkStart w:id="1085" w:name="pg11488_143462"/>
    </w:p>
    <w:p>
      <w:pPr>
        <w:pStyle w:val="BookText"/>
        <w:rPr/>
      </w:pPr>
      <w:bookmarkEnd w:id="1085"/>
      <w:r>
        <w:rPr>
          <w:rFonts w:ascii="Amiri" w:hAnsi="Amiri" w:eastAsia="Amiri" w:cs="Amiri"/>
          <w:color w:val="111111"/>
          <w:sz w:val="28"/>
          <w:sz w:val="28"/>
          <w:szCs w:val="28"/>
          <w:rtl w:val="true"/>
          <w:lang w:bidi="ar-SA"/>
        </w:rPr>
        <w:t>إذا شال حجر الأَشِدَّاءِ،و أَنْتَقَ عمل مِظلَّةً من الشمس،و أَنتَقَ إذا بنی داره نِتاق دارٍ أَی حِیالها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ناتِقٌ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؛عن الوزیر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 ناتِقاً ،و هو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ناتِق من أَسماء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ناتِقٍ أَجْلَتْ،لدی حَوْمَةِ الوغی، و وَلَّت علی الأَدْبارِ فُرْسانُ خَثْعَما و البعیر إذا تزعزع حِملُه،و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 نتَقَ عُری حِباله و ذلک إذا جذبها فاسترخت عُقَدها و عُراها فانْتَتَقَتْ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یَنْتُقن أَقْتادَ النُّسُوع الأُطَّطِ و سَمِن حتی نَتَق نُتوقاً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یمتلئ جلده شحماً و لحماً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نَتَقَت الماشیة تَنْتُق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سمنت عن البقل ؛حکاه أَبو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نَتَقَت المرأة و الناقة تَنْتُقُ نُتوقاً و هی ناتِق و مِنْتاق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بالأَبکار من النساء فإنهن أَطیب أَفواهاً و أَنْتَقُ أَرْحاماً و أَرْضی بالیسیر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أَنهن أَکثر أَولاداً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الناتِقُ و المِنْتاق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الکثیرة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للمرأَة ناتِقٌ لأَنها ترمی بالأَولاد رمیاً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الرمی و النفْض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النَّتْق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؛و منه</w:t>
      </w:r>
    </w:p>
    <w:p>
      <w:pPr>
        <w:pStyle w:val="BookText"/>
        <w:rPr/>
      </w:pPr>
      <w:r>
        <w:rPr>
          <w:rFonts w:ascii="IRNazanin" w:hAnsi="IRNazanin" w:eastAsia="IRNazanin"/>
          <w:color w:val="111111"/>
          <w:sz w:val="28"/>
          <w:sz w:val="28"/>
          <w:szCs w:val="28"/>
          <w:rtl w:val="true"/>
          <w:lang w:bidi="fa-IR"/>
        </w:rPr>
        <w:t xml:space="preserve">حدیث علی،رضوان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المعمور نِتاقُ الکعبة من فوقها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هو مُظِلّ علیها فی السماء ؛و قول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یُحْرَمُوا حُسْنَ الغِذاءِ،و أُمهم طَفَحَتْ علیک بناتِقٍ مذکارِ یعنی بالناتِق الرَّحِمَ،و ذَکَّر علی معنی الفرج أَو العضو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ناتِق إذا أَسرعت الحمل،و زَنْد ناتق أَی 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الناتِقُ من الماشیة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البطین،الذکر و الأُنثی فی ذلک سواء</w:t>
      </w:r>
      <w:r>
        <w:rPr>
          <w:rFonts w:eastAsia="IRNazanin" w:cs="IRNazanin"/>
          <w:color w:val="111111"/>
          <w:sz w:val="28"/>
          <w:szCs w:val="28"/>
          <w:rtl w:val="true"/>
          <w:lang w:bidi="fa-IR"/>
        </w:rPr>
        <w:t>.</w:t>
      </w:r>
    </w:p>
    <w:p>
      <w:pPr>
        <w:pStyle w:val="Heading4"/>
        <w:numPr>
          <w:ilvl w:val="3"/>
          <w:numId w:val="1"/>
        </w:numPr>
        <w:rPr/>
      </w:pPr>
      <w:bookmarkStart w:id="1086" w:name="__RefHeading___Toc3028654_73709187"/>
      <w:bookmarkStart w:id="1087" w:name="_Toc453"/>
      <w:bookmarkEnd w:id="1086"/>
      <w:r>
        <w:rPr>
          <w:rtl w:val="true"/>
        </w:rPr>
        <w:t>ندق</w:t>
      </w:r>
      <w:bookmarkEnd w:id="1087"/>
    </w:p>
    <w:p>
      <w:pPr>
        <w:pStyle w:val="BookText"/>
        <w:rPr/>
      </w:pPr>
      <w:r>
        <w:rPr>
          <w:rFonts w:ascii="Amiri" w:hAnsi="Amiri" w:eastAsia="Amiri" w:cs="Amiri"/>
          <w:color w:val="111111"/>
          <w:sz w:val="28"/>
          <w:sz w:val="28"/>
          <w:szCs w:val="28"/>
          <w:rtl w:val="true"/>
          <w:lang w:bidi="ar-SA"/>
        </w:rPr>
        <w:t>انتَدَق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 فتدلی منه شیء</w:t>
      </w:r>
      <w:r>
        <w:rPr>
          <w:rFonts w:eastAsia="Amiri" w:cs="Amiri" w:ascii="Amiri" w:hAnsi="Amiri"/>
          <w:color w:val="111111"/>
          <w:sz w:val="28"/>
          <w:szCs w:val="28"/>
          <w:rtl w:val="true"/>
          <w:lang w:bidi="ar-SA"/>
        </w:rPr>
        <w:t>.</w:t>
      </w:r>
    </w:p>
    <w:p>
      <w:pPr>
        <w:pStyle w:val="Heading4"/>
        <w:numPr>
          <w:ilvl w:val="3"/>
          <w:numId w:val="1"/>
        </w:numPr>
        <w:rPr/>
      </w:pPr>
      <w:bookmarkStart w:id="1088" w:name="__RefHeading___Toc3028656_73709187"/>
      <w:bookmarkStart w:id="1089" w:name="_Toc454"/>
      <w:bookmarkEnd w:id="1088"/>
      <w:r>
        <w:rPr>
          <w:rtl w:val="true"/>
        </w:rPr>
        <w:t>نرمق</w:t>
      </w:r>
      <w:bookmarkEnd w:id="1089"/>
    </w:p>
    <w:p>
      <w:pPr>
        <w:pStyle w:val="BookText"/>
        <w:rPr/>
      </w:pPr>
      <w:r>
        <w:rPr>
          <w:rFonts w:ascii="Amiri" w:hAnsi="Amiri" w:eastAsia="Amiri" w:cs="Amiri"/>
          <w:color w:val="111111"/>
          <w:sz w:val="28"/>
          <w:sz w:val="28"/>
          <w:szCs w:val="28"/>
          <w:rtl w:val="true"/>
          <w:lang w:bidi="ar-SA"/>
        </w:rPr>
        <w:t>اللیث فی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أَخْطالاً له و نَرْمَقا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النَّرْمَقُ فارسی معرب لأَنه لیس فی کلام العرب کلمة صدرها نون أَصلیة،و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نَرْمَهْ و هو اللیّن</w:t>
      </w:r>
      <w:r>
        <w:rPr>
          <w:rFonts w:eastAsia="Amiri" w:cs="Amiri" w:ascii="Amiri" w:hAnsi="Amiri"/>
          <w:color w:val="111111"/>
          <w:sz w:val="28"/>
          <w:szCs w:val="28"/>
          <w:rtl w:val="true"/>
          <w:lang w:bidi="ar-SA"/>
        </w:rPr>
        <w:t>.</w:t>
      </w:r>
    </w:p>
    <w:p>
      <w:pPr>
        <w:pStyle w:val="Heading4"/>
        <w:numPr>
          <w:ilvl w:val="3"/>
          <w:numId w:val="1"/>
        </w:numPr>
        <w:rPr/>
      </w:pPr>
      <w:bookmarkStart w:id="1090" w:name="__RefHeading___Toc3028658_73709187"/>
      <w:bookmarkStart w:id="1091" w:name="_Toc455"/>
      <w:bookmarkEnd w:id="1090"/>
      <w:r>
        <w:rPr>
          <w:rtl w:val="true"/>
        </w:rPr>
        <w:t>نزق</w:t>
      </w:r>
      <w:bookmarkEnd w:id="1091"/>
    </w:p>
    <w:p>
      <w:pPr>
        <w:pStyle w:val="BookText"/>
        <w:rPr/>
      </w:pPr>
      <w:r>
        <w:rPr>
          <w:rFonts w:ascii="Amiri" w:hAnsi="Amiri" w:eastAsia="Amiri" w:cs="Amiri"/>
          <w:color w:val="111111"/>
          <w:sz w:val="28"/>
          <w:sz w:val="28"/>
          <w:szCs w:val="28"/>
          <w:rtl w:val="true"/>
          <w:lang w:bidi="ar-SA"/>
        </w:rPr>
        <w:t xml:space="preserve">النَّزَقُ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خفة فی کل أَمر و عجلة فی جهل و 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النَّزَقُ الخفة و الطیش، نزِق ،بالکسر، یَنْزَقُ نزقاً ،فهو نزِق ،و الأُنثی نزِقَةٌ ،و هو من الطیش و الخفة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أَنَزَقَ الرجلُ إذا سَفِهَ بعد 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تَنازَق الرجلان تَنازُقاً و نِزاقاً و مُنازقة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تشاتما،الأَخیرتان علی غیر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الکثیر الکلام و النَّزَقِ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نزِقَ الرجل و الفرس و غیره یَنزَقُ نزْقاً و نُزوقاً إذا نزا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نَزَّقَ الفرسَ و أَنزقه تَنزِیقاً إذا ضربه حتی یَنْزو و یَنْزق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یثب نَهْزاً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أَنزَقَ فی الضحک و أَهْزَقَ إذا أَفرط فیه و 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 السِّقاء و الإِناء إلی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نَزِقَتِ النِّهاءُ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 مکانُ کذا و کذا حتی نزِقَتْ نِهاؤه أَی امتلأَت غُدْرانه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نِزاقٌ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مِزاق ؛عن یعقوب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النَّیْزَقُ لغة فی النَّیْزَک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ثَدْیانِ،لَوْ لا ما هُما لم تکَدْ تُرَی</w:t>
      </w:r>
    </w:p>
    <w:p>
      <w:pPr>
        <w:pStyle w:val="Heading4"/>
        <w:numPr>
          <w:ilvl w:val="3"/>
          <w:numId w:val="1"/>
        </w:numPr>
        <w:rPr/>
      </w:pPr>
      <w:bookmarkStart w:id="1092" w:name="__RefHeading___Toc3028660_73709187"/>
      <w:bookmarkStart w:id="1093" w:name="_Toc456"/>
      <w:bookmarkEnd w:id="1092"/>
      <w:r>
        <w:rPr>
          <w:rtl w:val="true"/>
        </w:rPr>
        <w:t>نسق</w:t>
      </w:r>
      <w:bookmarkEnd w:id="1093"/>
    </w:p>
    <w:p>
      <w:pPr>
        <w:pStyle w:val="BookText"/>
        <w:rPr/>
      </w:pPr>
      <w:r>
        <w:rPr>
          <w:rFonts w:ascii="Amiri" w:hAnsi="Amiri" w:eastAsia="Amiri" w:cs="Amiri"/>
          <w:color w:val="111111"/>
          <w:sz w:val="28"/>
          <w:sz w:val="28"/>
          <w:szCs w:val="28"/>
          <w:rtl w:val="true"/>
          <w:lang w:bidi="ar-SA"/>
        </w:rPr>
        <w:t>النَّسَقُ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علی طریقة نِظام واحد،عامٌّ فی الأَشیاء،و قد نَسَّقْتُه تَنْسِیقاً ؛و یخفف</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نَسَقَ الشیء یَنْسُقهُ نَسْقاً </w:t>
      </w:r>
      <w:bookmarkStart w:id="1094" w:name="pg11488_143463"/>
    </w:p>
    <w:p>
      <w:pPr>
        <w:pStyle w:val="BookText"/>
        <w:rPr/>
      </w:pPr>
      <w:bookmarkEnd w:id="1094"/>
      <w:r>
        <w:rPr>
          <w:rFonts w:ascii="Amiri" w:hAnsi="Amiri" w:eastAsia="Amiri" w:cs="Amiri"/>
          <w:color w:val="111111"/>
          <w:sz w:val="28"/>
          <w:sz w:val="28"/>
          <w:szCs w:val="28"/>
          <w:rtl w:val="true"/>
          <w:lang w:bidi="ar-SA"/>
        </w:rPr>
        <w:t xml:space="preserve">و نَسَّقه نظَّمه علی السواء،و انْتَسَق هو و تَناسَق ،و الاسم النَّسَقُ ،و قد انْتَسَقت هذه الأَشیاء بعضُها إلی بعض أَی تَنَسَّقَتْ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النحویون یسمون حروف العطف حروف النَّسَقِ لأَن الشیء إذا عطفْت علیه شیئاً بعده جَری مجْرًی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عن عمر،رضی الله عنه،أَنه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ناسِقوا بین الحج و العمرة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ناسِقوا تابِعُوا و واتِرُوا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ناسَقَ بین الأَمرین أی تابع بینهما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ثَغْر نَسَق إذا کانت الأَسنان مستویة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نَسَقُ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انتظامها فی النِّبْتةِ و حسن ترکیبها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علی الأَول،و الفعل کالفعل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ثغر نَسَق و خَرزَ نَسَق أَی منتظم ؛قال أَبو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بجِیدِ رِیْمٍ کریم زانَهُ نَسَقٌ ، یکاد یُلْهِبُه الیاقوتُ إلهابا و التَّنْسِیقُ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من الکلام علی نِظام واحد،و العرب تقول لطَوار الحبْل إذا امتد مستویاً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علی هذا النَّسَق أی علی هذا الطَّوارِ ؛و الکلام إذا کان مسجَّعاً،قیل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نَسَق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أَنسَقَ الرجلُ إذا تکلم سجعاً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کواکب مصطفة خلف الثریا،یقال لها الفُرود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نَسَقاً من الرجال و المتاع أَی بعضُها إلی جنب بعض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مُسْتَوْسِقات عَصَباً و نَسَقا و النَّسْق ،بالتسکین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نَسَقْتُ الکلام إذا عطفت بعضه علی بعض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نَسَقْتُ بین الشیئین و ناسَقْتُ </w:t>
      </w:r>
      <w:r>
        <w:rPr>
          <w:rFonts w:eastAsia="Amiri" w:cs="Amiri" w:ascii="Amiri" w:hAnsi="Amiri"/>
          <w:color w:val="111111"/>
          <w:sz w:val="28"/>
          <w:szCs w:val="28"/>
          <w:rtl w:val="true"/>
          <w:lang w:bidi="ar-SA"/>
        </w:rPr>
        <w:t>.</w:t>
      </w:r>
    </w:p>
    <w:p>
      <w:pPr>
        <w:pStyle w:val="Heading4"/>
        <w:numPr>
          <w:ilvl w:val="3"/>
          <w:numId w:val="1"/>
        </w:numPr>
        <w:rPr/>
      </w:pPr>
      <w:bookmarkStart w:id="1095" w:name="__RefHeading___Toc3028662_73709187"/>
      <w:bookmarkStart w:id="1096" w:name="_Toc457"/>
      <w:bookmarkEnd w:id="1095"/>
      <w:r>
        <w:rPr>
          <w:rtl w:val="true"/>
        </w:rPr>
        <w:t>نستق</w:t>
      </w:r>
      <w:bookmarkEnd w:id="1096"/>
    </w:p>
    <w:p>
      <w:pPr>
        <w:pStyle w:val="BookText"/>
        <w:rPr/>
      </w:pPr>
      <w:r>
        <w:rPr>
          <w:rFonts w:ascii="Amiri" w:hAnsi="Amiri" w:eastAsia="Amiri" w:cs="Amiri"/>
          <w:color w:val="111111"/>
          <w:sz w:val="28"/>
          <w:sz w:val="28"/>
          <w:szCs w:val="28"/>
          <w:rtl w:val="true"/>
          <w:lang w:bidi="ar-SA"/>
        </w:rPr>
        <w:t xml:space="preserve">النُّسْتُق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الخَدَمُ لا واحد لهم ؛قال عدی بن زید العبادی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نُسْتُق تکادُ تُکْرِمهم، عن النَّصافة،کالغِزْلانِ فی السَّلَم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النُّسْتُق الخادم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بلسان الروم تکلمت به العرب</w:t>
      </w:r>
      <w:r>
        <w:rPr>
          <w:rFonts w:eastAsia="IRNazanin" w:cs="IRNazanin"/>
          <w:color w:val="111111"/>
          <w:sz w:val="28"/>
          <w:szCs w:val="28"/>
          <w:rtl w:val="true"/>
          <w:lang w:bidi="fa-IR"/>
        </w:rPr>
        <w:t>.</w:t>
      </w:r>
    </w:p>
    <w:p>
      <w:pPr>
        <w:pStyle w:val="Heading4"/>
        <w:numPr>
          <w:ilvl w:val="3"/>
          <w:numId w:val="1"/>
        </w:numPr>
        <w:rPr/>
      </w:pPr>
      <w:bookmarkStart w:id="1097" w:name="__RefHeading___Toc3028664_73709187"/>
      <w:bookmarkStart w:id="1098" w:name="_Toc458"/>
      <w:bookmarkEnd w:id="1097"/>
      <w:r>
        <w:rPr>
          <w:rtl w:val="true"/>
        </w:rPr>
        <w:t>نشق</w:t>
      </w:r>
      <w:bookmarkEnd w:id="1098"/>
    </w:p>
    <w:p>
      <w:pPr>
        <w:pStyle w:val="BookText"/>
        <w:rPr/>
      </w:pPr>
      <w:r>
        <w:rPr>
          <w:rFonts w:ascii="Amiri" w:hAnsi="Amiri" w:eastAsia="Amiri" w:cs="Amiri"/>
          <w:color w:val="111111"/>
          <w:sz w:val="28"/>
          <w:sz w:val="28"/>
          <w:szCs w:val="28"/>
          <w:rtl w:val="true"/>
          <w:lang w:bidi="ar-SA"/>
        </w:rPr>
        <w:t xml:space="preserve">النَّشْقُ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سَعوط فی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النَّشُوق سَعُوط یجعل أو یصب فی المُنْخُرین،تقول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أَنْشَقْتُه إنْشاقاً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للشیطان نَشوقاً و لَعُوقاً و دساماً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أَنَّ له وساوس مهما وجَدتْ منفذاً دخلت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أَنْشَقْتُه الدواء فی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صببته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النَّشُوق اسم لکل دواء یُنْشَقُ ؛و أَنشد ابن بری للأَغلب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افْتَرَّ صاباً و نَشوقاً مالحا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یَسْتَنْشِقُ فی وُضوئه ثلاثاً فی کل مرة یَسْتَنْثِرُ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یُبْلِغ الماء خَیاشیمه،و هو من اسْتِنْشاق الریح إذا شَمِمْتها مع قوَّة،و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أَنْشَقه الشیءَ فانْتَشَق و تَنَشَّق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انْتَشَق الماءَ فی أَنفه و اسْتَنْشَقَه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اسْتَنْشقْتُ 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اسْتَنْشَقْتُ الماء و غیره إذا أَدخلته فی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النشاق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الریح الطیبة،و قد نَشِقَها نَشَقاً و نَشْقاً و انْتَشَقَ و تَنَشَّق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نَشِقْتُ من الرجل ریحاً طیِّبة أَنْشَقُ نَشَقاً أَی شَمِمْت،و نَشِیت أَنْشی نِشْوةً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المشموم مما تُدْخِلُه أَنفک قلت تَنَشَّقْتُه و اسْتَنْشقته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أَنْشَقَهُ القطنة المحرقة إذا أدناها إلی أَنفه لیَدْخل ریحُها خَیاشیمه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رائحة مکروهة النِّشْق أَی الشم ؛و أَنشد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 من الخَرْدلِ مکروه النَّشَقْ و النُّشْقة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الحلقة تشد بها الغنم،و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النُّشْقة ، </w:t>
      </w:r>
      <w:bookmarkStart w:id="1099" w:name="pg11488_143464"/>
    </w:p>
    <w:p>
      <w:pPr>
        <w:pStyle w:val="BookText"/>
        <w:rPr/>
      </w:pPr>
      <w:bookmarkEnd w:id="1099"/>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الرِّبْقة التی تجعل فی أَعناق البَهْم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لحلَق الرِّبَق نُشَق ،و قد أَنْشَقْته فی الحبل أَی أَنشبته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 القَطا أَنْشَقَهُنَّ المُحْتَبِلْ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مناتِینُ أَبْرامٌ کأَنَّ أَکُفَّهُمْ أَکُفُّ ضِبابٍ، أُنْشِقَتْ فی الحَبائِل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أَنْشَقَ الصائدُ إذا عَلِقَت النُّشْقة بعنق الغزال فی الکَصِیصةِ،و یقول الصائد لشریکه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النَّشاقی و لک العَلاقی، فالنَّشَاقی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وقعت النُّشْقة فی الحلق و هی الشربَّة،قال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العَلاقی ما تعلق بالرجْل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نَشِقَ الصید فی الحِبالة نَشَقاً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نَشِب و عَلِق فیها،و کذلک فَراشةُ القُفْل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نَشِبَ فی حبله و نَشِقَ و عَلِقَ و ارْتَبَقَ،کل ذلک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اللحیانی نَشِق فلان فی حِبالی نَشِب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شُکِیَ إلی النبی،صلی الله علیه و سلم،کثرةُ الغیث و کان فیما قیل له و نَشِقَ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نَشِب فلم یُطِق علی البراح من کثرة المطر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رجل نَشِقٌ إذا کان ممن یدخل فی أُمور لا یکاد یتخلص منها</w:t>
      </w:r>
      <w:r>
        <w:rPr>
          <w:rFonts w:eastAsia="IRNazanin" w:cs="IRNazanin"/>
          <w:color w:val="111111"/>
          <w:sz w:val="28"/>
          <w:szCs w:val="28"/>
          <w:rtl w:val="true"/>
          <w:lang w:bidi="fa-IR"/>
        </w:rPr>
        <w:t>.</w:t>
      </w:r>
    </w:p>
    <w:p>
      <w:pPr>
        <w:pStyle w:val="Heading4"/>
        <w:numPr>
          <w:ilvl w:val="3"/>
          <w:numId w:val="1"/>
        </w:numPr>
        <w:rPr/>
      </w:pPr>
      <w:bookmarkStart w:id="1100" w:name="__RefHeading___Toc3028666_73709187"/>
      <w:bookmarkStart w:id="1101" w:name="_Toc459"/>
      <w:bookmarkEnd w:id="1100"/>
      <w:r>
        <w:rPr>
          <w:rtl w:val="true"/>
        </w:rPr>
        <w:t>نطق</w:t>
      </w:r>
      <w:bookmarkEnd w:id="1101"/>
    </w:p>
    <w:p>
      <w:pPr>
        <w:pStyle w:val="BookText"/>
        <w:rPr/>
      </w:pPr>
      <w:r>
        <w:rPr>
          <w:rFonts w:ascii="Amiri" w:hAnsi="Amiri" w:eastAsia="Amiri" w:cs="Amiri"/>
          <w:color w:val="111111"/>
          <w:sz w:val="28"/>
          <w:sz w:val="28"/>
          <w:szCs w:val="28"/>
          <w:rtl w:val="true"/>
          <w:lang w:bidi="ar-SA"/>
        </w:rPr>
        <w:t>نَطَقَ</w:t>
      </w:r>
    </w:p>
    <w:p>
      <w:pPr>
        <w:pStyle w:val="BookText"/>
        <w:rPr/>
      </w:pPr>
      <w:r>
        <w:rPr>
          <w:rFonts w:ascii="Amiri" w:hAnsi="Amiri" w:eastAsia="Amiri" w:cs="Amiri"/>
          <w:color w:val="111111"/>
          <w:sz w:val="28"/>
          <w:sz w:val="28"/>
          <w:szCs w:val="28"/>
          <w:rtl w:val="true"/>
          <w:lang w:bidi="ar-SA"/>
        </w:rPr>
        <w:t>الناطِقُ</w:t>
      </w:r>
    </w:p>
    <w:p>
      <w:pPr>
        <w:pStyle w:val="BookText"/>
        <w:rPr/>
      </w:pPr>
      <w:r>
        <w:rPr>
          <w:rFonts w:ascii="Amiri" w:hAnsi="Amiri" w:eastAsia="Amiri" w:cs="Amiri"/>
          <w:color w:val="111111"/>
          <w:sz w:val="28"/>
          <w:sz w:val="28"/>
          <w:szCs w:val="28"/>
          <w:rtl w:val="true"/>
          <w:lang w:bidi="ar-SA"/>
        </w:rPr>
        <w:t>یَنْطِقُ</w:t>
      </w:r>
    </w:p>
    <w:p>
      <w:pPr>
        <w:pStyle w:val="BookText"/>
        <w:rPr/>
      </w:pPr>
      <w:r>
        <w:rPr>
          <w:rFonts w:ascii="Amiri" w:hAnsi="Amiri" w:eastAsia="Amiri" w:cs="Amiri"/>
          <w:color w:val="111111"/>
          <w:sz w:val="28"/>
          <w:sz w:val="28"/>
          <w:szCs w:val="28"/>
          <w:rtl w:val="true"/>
          <w:lang w:bidi="ar-SA"/>
        </w:rPr>
        <w:t xml:space="preserve">نُطْقاً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المِنْطِیق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البلیغ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النَّوْمُ ینتزِعُ العَصا من ربِّها، و یَلوکُ،ثِنْیَ لسانه، المِنْطِیق و قد أَنْطَقَه الله و اسْتَنْطقه أَی کلَّمه و ناطَقَه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کتاب ناطِقٌ بیِّن،علی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یَنْطِق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مُذْهَبٌ جُدَدٌ علی أَلواحه، اَلنَّاطِقُ المَبْرُوزُ و المَخْتومُ و کلام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مَنْطِقَ الطَّیْرِ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یستعمل المَنطِق فی غیر الإِنسان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مَنْطِقَ الطَّیْرِ ؛و أَنشد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یَمْنع الشُّرْبَ منها،غَیْرَ أَن نطقت حمامة فی غُصُونٍ ذاتِ أَوْقالِ لما أن أضاف غیراً إلی أن بناها معها و موضعها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أَعرابیّاً ضَرطَ فتَشَوَّر فأَشار بإبهامه نحو استه،و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خَلْف نَطَقَت خَلْفاً،یعنی بالنطق الضرط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تَناطَق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تَقاوَلا ؛و ناطَقَ کلُّ واحد منهما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قاوَلَه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صَوْتَ حَلْیِها المُناطِقِ تَهزُّج الرِّیاح بالعَشارِقِ أراد تحرک حلیها کأنه یناطق بعضه بعضاً بصوته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صامِت و لا ناطِقٌ ؛ فالناطِقُ الحیوان و الصامِتُ ما سواه،و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الصامِتُ الذهب و الفضة و الجوهر،و الناطِقُ الحیوان من الرقیق و غیره،سمی ناطِقاً لصوته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صوتُ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مَنْطِقه و نطقه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المِنْطَقُ و المِنْطقةُ و النِّطاقُ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شد به وسطه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المِنْطَقة معروفة اسم لها خاصة،تقول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نطَّقْتُ الرجل تَنْطِیقاً فتَنَطَّق أی شدَّها فی وسطه،و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أَشَمُّ مُنَطَّقٌ لأَن السحاب لا یبلغ أَعلاه و جاء فلان منُتْطِقاً فرسه إذا جَنَبَهُ و لم یرکبه،قال خداش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أَبرَحُ ما أَدامَ الله قَوْمی، علی الأَعداء، مُنْتَطِقاً مُجِیدا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أَزال أَجْنُب فرسی جواداً،و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أَراد قولاً یُسْتجاد فی الثناء علی قومی،و أَراد لا أَبرح،فحذف لا،و فی شعره رَهْطی بدل قومی،و هو الصحیح لقوله مُنْتَطِقاً بالإِفراد،و قد انْتَطق بالنِّطاق و المِنْطَقة و تَنَطَّق و تَمَنْطَقَ ؛الأَخیرة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إزارٍ فیه تِکَّةٌ کانت المرأَة تَنتَطِق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إسمعیل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اتخذ النساءُ المِنْطَقَ من قِبَلِ أُم إسمعیل اتخذت مِنْطَقاً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النِّطاق و جمعه مناطق ،و هو أَن تلبس المرأة ثوبها،ثم تشد وسطها بشیء و ترفع وسط ثوبها و ترسله علی الأَسفل عند مُعاناةِ الأَشغال،لئلا تَعْثُر فی ذَیْلها،و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النِّطاق شقَّة أو ثوب تلبسه المرأَة ثم تشد وسطها بحبل،ثم ترسل الأَعلی علی الأَسفل إلی الرکبة،فالأَسفل یَنْجَرّ علی الأَرض،و لیس لها حُجْزَة و لا نَیْفَق و لا ساقانِ،و الجمع نُطُق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انْتَطَقت و تَنَطَّقت إذا شدت نِطاقها علی وسطها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تَغْتال عُرْضَ النُّقْبَةِ المُذالَهْ، و لم تَنَطَّقْها علی غِلالَهْ و انْتَطق الرجل أَی لبس المِنْطَق و هو کل ما شددت به وسطک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عائشة فی نساء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فعَمَدْن إلی حُجَزِ أو حُجوز مناطِقهنّ فَشَقَقْنَها و سَوَّیْنَ منها خُمُراً و اخْتَمَرْنَ بها حین 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لْیَضْرِبْنَ بِخُمُرِهِنَّ عَلیٰ جُیُوبِهِنَّ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المَناطِق واحدها مِنْطق ،و هو النِّطاق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و نِطاق بمعنی واحد،کما یقال مِئْزر و إزار و مِلحف و لِحاف و مِسْرَد و سِراد،و کان یقال لأَسماء بنت أبی بکر،رضی الله عنهما،ذات النطاقَیْنِ لأَنها کانت تُطارِق نِطاقاً علی نِطاق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لها نِطاقان تلبس أحدهما و تحمل فی الآخر الزاد إلی سیدنا رسول الله،صلی الله علیه و سلم،و أبی بکر،رضی الله عنه،و هما فی الغار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أصح القولین،و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شقَّت نِطاقها نصفین فاستعملت أَحدهما و جعلت الآخر شداداً لزادهما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عن عائشة،رضی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النبی،صلی الله علیه و سلم،لما خرج مع أبی بکر مهاجرَیْنِ صنعنا لهما سُفْرة فی جِراب فقطعت أَسماء بنت أبی بکر،رضی الله عنهما،من نِطاقها و أَوْکَت به الجراب،فلذلک کانت تسمی ذات النطاقین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استعاره علی،علیه السلام،فی غیر ذلک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یَطُلْ أَیْرُ أَبیه یَنْتَطِقْ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کثر بنو أَبیه یتقوی بهم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شاء رَبِّی کان أَیْرُ أَبِیکمُ طویلاً،کأَیْرِ الحَرثِ بن سَدُوسِ و قال شمر فی 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التَّغْلَبیون،بئس الفَحْلُ فَحْلُهُمُ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مِنْطیق تأْتزر بحَشِیَّة تعظِّم بها عجیزتها،و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النِّطاق و الإِزار الذی یثنی ؛و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فیه من خیط أَو غیره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تَنْبُو المَناطقُ عن جُنُوبهِمُ، و أَسِنَّةُ الخَطِّیِّ ما تَنْبُو وصف قوماً بعظم البطون و الجُنوب و الرخاوة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تَنَطَّقَ بالمِنْطقة و انْتَطق بها ؛و منه بیت خِداش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الأَعداء مُنْتطقاً مُجِیدا و قد ذکر آنفاً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المُنَطَّقةُ من 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البیضاءُ موضِع النِّطاق </w:t>
      </w:r>
      <w:r>
        <w:rPr>
          <w:rFonts w:eastAsia="Amiri" w:cs="Amiri" w:ascii="Amiri" w:hAnsi="Amiri"/>
          <w:color w:val="111111"/>
          <w:sz w:val="28"/>
          <w:szCs w:val="28"/>
          <w:rtl w:val="true"/>
          <w:lang w:bidi="ar-SA"/>
        </w:rPr>
        <w:t xml:space="preserve">. </w:t>
      </w:r>
      <w:bookmarkStart w:id="1102" w:name="pg11488_143466"/>
    </w:p>
    <w:p>
      <w:pPr>
        <w:pStyle w:val="BookText"/>
        <w:rPr/>
      </w:pPr>
      <w:bookmarkEnd w:id="1102"/>
      <w:r>
        <w:rPr>
          <w:rFonts w:ascii="Amiri" w:hAnsi="Amiri" w:eastAsia="Amiri" w:cs="Amiri"/>
          <w:color w:val="111111"/>
          <w:sz w:val="28"/>
          <w:sz w:val="28"/>
          <w:szCs w:val="28"/>
          <w:rtl w:val="true"/>
          <w:lang w:bidi="ar-SA"/>
        </w:rPr>
        <w:t>و نَطَّق الماءُ الأَکَمَةَ و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نَصَفَها،و اسم ذلک الماء النِّطاق علی التشبیه بالنِّطاق المقدم ذکره،و استعاره علیّ،علیه السلام،للإِسلام،و ذلک أَنه</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تَخْضِبُ فإن رسول الله،صلی الله علیه و سلم،قد خَضَب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ذلک و الإِسلامُ قُلٌّ،فأَما الآن فقد اتسع نِطاقُ الإِسلام فامْرَأً و ما اختار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الماء النِّصْف من الشجرة و الأَکَمَة یقال قد نَطَّقَها ؛و فی حدیث العباس یمدح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احْتَوی بَیْتُکَ المُهَیْمِنُ من خِنْدِفَ عَلْیاءَ،تحتها النُّطُقُ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نِطاقٍ و هی أَعراضٌ من جِبال بعضها فوق بعض أَی نواحٍ و أَوساط منها شبهت بالنُّطُق التی یشد بها أوساط الناس،ضربه مثلاً له فی ارتفاعه و توسطه فی عشیرته،و جعلهم تحته بمنزلة أوساط الجبال،و أَراد ببیته شرفه،و المُهَیْمِنُ نعته أَی حتی احتوی شرفک الشاهد علی فضلک أعلی مکان من نسبِ خِنْدِفَ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ذات النِّطاقِ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أَکَمةٍ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نُطُق الماء طرائقه،أَراه علی التشبیه بذلک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یُحِیلُ فی جَدْوَل تَحْبُو ضفادعُهُ، حَبْوَ الجَواری تَری فی مائة نُطُقا و النَّاطِقةُ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الخاصرة</w:t>
      </w:r>
      <w:r>
        <w:rPr>
          <w:rFonts w:eastAsia="Amiri" w:cs="Amiri" w:ascii="Amiri" w:hAnsi="Amiri"/>
          <w:color w:val="111111"/>
          <w:sz w:val="28"/>
          <w:szCs w:val="28"/>
          <w:rtl w:val="true"/>
          <w:lang w:bidi="ar-SA"/>
        </w:rPr>
        <w:t>.</w:t>
      </w:r>
    </w:p>
    <w:p>
      <w:pPr>
        <w:pStyle w:val="Heading4"/>
        <w:numPr>
          <w:ilvl w:val="3"/>
          <w:numId w:val="1"/>
        </w:numPr>
        <w:rPr/>
      </w:pPr>
      <w:bookmarkStart w:id="1103" w:name="__RefHeading___Toc3028668_73709187"/>
      <w:bookmarkStart w:id="1104" w:name="_Toc460"/>
      <w:bookmarkEnd w:id="1103"/>
      <w:r>
        <w:rPr>
          <w:rtl w:val="true"/>
        </w:rPr>
        <w:t>نعق</w:t>
      </w:r>
      <w:bookmarkEnd w:id="1104"/>
    </w:p>
    <w:p>
      <w:pPr>
        <w:pStyle w:val="BookText"/>
        <w:rPr/>
      </w:pPr>
      <w:r>
        <w:rPr>
          <w:rFonts w:ascii="Amiri" w:hAnsi="Amiri" w:eastAsia="Amiri" w:cs="Amiri"/>
          <w:color w:val="111111"/>
          <w:sz w:val="28"/>
          <w:sz w:val="28"/>
          <w:szCs w:val="28"/>
          <w:rtl w:val="true"/>
          <w:lang w:bidi="ar-SA"/>
        </w:rPr>
        <w:t xml:space="preserve">النَّعِیقُ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الراعی الشاء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 بضأْنک أَی ادْعُها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 بضَأْنک،یا جَریرُ،فإنَّما مَنَّتْکَ نفسُک فی الخَلاء ضلالا و نَعَق الراعی بالغنم یَنْعِقُ ،بالکسر، نَعْقاً و نُعاقاً و نَعِیقاً و نَعَقاناً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بها و زجرها،یکون ذلک فی الضأْن و المعز ؛و أَنشد ابن بری 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یَنْعِقْ بناحیةِ الرِّقاقِ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لنساء عثمان بن مظعون لما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ابْکِین و إیّاکنَّ و نَعیقَ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الصیاح و النَّوْح،و أضافه إلی الشیطان لأَنه الحامل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من یُحْشر راعیان من مُزَیْنَةَ یریدان المدینة یَنْعِقانِ بغنمهما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یصیحان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الَّذِینَ کَفَرُوا کَمَثَلِ الَّذِی یَنْعِقُ بِمٰا لاٰ یَسْمَعُ إِلاّٰ دُعٰاءً وَ نِدٰاءً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 المَثَل إلی الذین کفروا ثم شبههم بالراعی و لم یقل کالغنم،و المعنی،و الله أعلم،مَثَل الذین کفروا کالبهائم التی لا تَفْقَهُ ما یقول الراعی أکثر من الصوت،فأضاف التشبیه إلی الراعی و المعنی فی المَرْعِیّ،قال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فی الکلام فلان یخافک کخوف الأَسد،المعنی کخوفِهِ الأَسدَ لأَن الأَسد معروف أَنه المَخُوف،و 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لهم هذا المثل و شبههم بالغنم المَنْعُوق بما لا یسمع منه إلا الصوت،فالمعنی مَثَلُک یا محمد و مَثَلُهم کمَثَل الناعِقِ و المَنْعُوق بها بما لا یسمع،لأَن سمعهم لم یکن ینفعهم فکانوا فی ترکهم قبولَ ما یسمعون بمنزلة من لم یسمع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نَعَقَ الغرابُ نَعِیقاً و نُعاقاً ؛الأَخیرة عن اللحیانی،و الغین فی الغراب أَحسن،قال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نَعَق الغرابُ و نَغَقَ،بالعین و الغین جمیعاً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نَعِیقُ الغراب و نُعاقه و نَغِیقُه و نُغاقُه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نَهِیق الحمار و نُهاقِه،و شَحِیجِ البغل و شُحاجِه،و صَهِیلِ و صُهال الخیل و زَحیر و زُحار،قال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الثقات من الأَئمة یقولون کلام العرب نَغَق الغراب،بالغین المعجمة،و نَعَق الراعی بالشاء،بالعین المهملة،و لا </w:t>
      </w:r>
      <w:bookmarkStart w:id="1105" w:name="pg11488_143467"/>
    </w:p>
    <w:p>
      <w:pPr>
        <w:pStyle w:val="BookText"/>
        <w:rPr/>
      </w:pPr>
      <w:bookmarkEnd w:id="1105"/>
      <w:r>
        <w:rPr>
          <w:rFonts w:ascii="Amiri" w:hAnsi="Amiri" w:eastAsia="Amiri" w:cs="Amiri"/>
          <w:color w:val="111111"/>
          <w:sz w:val="28"/>
          <w:sz w:val="28"/>
          <w:szCs w:val="28"/>
          <w:rtl w:val="true"/>
          <w:lang w:bidi="ar-SA"/>
        </w:rPr>
        <w:t>یقال فی الغراب نَعَق و یجوز نَعَبَ،قال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الصحیح،و حکی ابن کیسان نَعَقَ الغراب بعین مهملة،و استعار بعضهم النَّعیقَ فی الأَرانب ؛أَنشد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السُّعْسُعُ الأَطْلَسُ فی حَلْقِهِ عِکْرِشَةٌ تَنْئِقُ فی اللِّهْزِمِ أراد تَنْعِقُ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الناعِقانِ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کوکبان من کواکب الجوزاء و هما أَضوأُ کوکبین فیها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رِجْلها الیسری،و الآخر مَنْکِبُها الأَیمن،و هو الذی یسمی الهَنْعَةَ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الناعِقاءُ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جُحْر الیَرْبوع یقف علیه یستمع الأَصوات،و المعروف عن کراع العانِقاءُ</w:t>
      </w:r>
      <w:r>
        <w:rPr>
          <w:rFonts w:eastAsia="Amiri" w:cs="Amiri" w:ascii="Amiri" w:hAnsi="Amiri"/>
          <w:color w:val="111111"/>
          <w:sz w:val="28"/>
          <w:szCs w:val="28"/>
          <w:rtl w:val="true"/>
          <w:lang w:bidi="ar-SA"/>
        </w:rPr>
        <w:t>.</w:t>
      </w:r>
    </w:p>
    <w:p>
      <w:pPr>
        <w:pStyle w:val="Heading4"/>
        <w:numPr>
          <w:ilvl w:val="3"/>
          <w:numId w:val="1"/>
        </w:numPr>
        <w:rPr/>
      </w:pPr>
      <w:bookmarkStart w:id="1106" w:name="__RefHeading___Toc3028670_73709187"/>
      <w:bookmarkStart w:id="1107" w:name="_Toc461"/>
      <w:bookmarkEnd w:id="1106"/>
      <w:r>
        <w:rPr>
          <w:rtl w:val="true"/>
        </w:rPr>
        <w:t>نغق</w:t>
      </w:r>
      <w:bookmarkEnd w:id="1107"/>
    </w:p>
    <w:p>
      <w:pPr>
        <w:pStyle w:val="BookText"/>
        <w:rPr/>
      </w:pPr>
      <w:r>
        <w:rPr>
          <w:rFonts w:ascii="Amiri" w:hAnsi="Amiri" w:eastAsia="Amiri" w:cs="Amiri"/>
          <w:color w:val="111111"/>
          <w:sz w:val="28"/>
          <w:sz w:val="28"/>
          <w:szCs w:val="28"/>
          <w:rtl w:val="true"/>
          <w:lang w:bidi="ar-SA"/>
        </w:rPr>
        <w:t>نَغَقَ الغرابُ یَنْغِقُ و یَنْغَقُ نَغِیقاً و نُغاقاً ؛الأَخیرة عن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غِیقْ غِیقْ،و قیل نَغَق بخیر و نَعَبَ ببَیْنٍ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ازْجُروا الطَّیْرَ،فإنْ مَرَّ بکمُ ناغِقٌ یَهْوِی،فقولوا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سَنَحا و قد ذکر الفَرْقُ بین النَّغِیقِ و النعِیب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النَّغِیقُ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یخرج من قُنْبِ الدابة و هو وِعاء جُرْدَانِهِ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نَغِیقَةٌ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التی تَبْغِمُ بُعَیْداتِ بَیْنٍ أَی مَرَّةً بعد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نَغِیقٌ ،و قد نَغَقَت الناقة نَغِیقاً إذا بَغَمَتْ ؛قال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أَظْمَی کقَلْبِ السوذقانی نازَعَتْ، بِکَفَّیَّ،فَتْلاءُ الذِّراعِ نَغُوقُ أَی بَغُوم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بالأَظْمَی الزمام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إبل ظُمْیٌ أَی سود</w:t>
      </w:r>
      <w:r>
        <w:rPr>
          <w:rFonts w:eastAsia="Amiri" w:cs="Amiri" w:ascii="Amiri" w:hAnsi="Amiri"/>
          <w:color w:val="111111"/>
          <w:sz w:val="28"/>
          <w:szCs w:val="28"/>
          <w:rtl w:val="true"/>
          <w:lang w:bidi="ar-SA"/>
        </w:rPr>
        <w:t>.</w:t>
      </w:r>
    </w:p>
    <w:p>
      <w:pPr>
        <w:pStyle w:val="Heading4"/>
        <w:numPr>
          <w:ilvl w:val="3"/>
          <w:numId w:val="1"/>
        </w:numPr>
        <w:rPr/>
      </w:pPr>
      <w:bookmarkStart w:id="1108" w:name="__RefHeading___Toc3028672_73709187"/>
      <w:bookmarkStart w:id="1109" w:name="_Toc462"/>
      <w:bookmarkEnd w:id="1108"/>
      <w:r>
        <w:rPr>
          <w:rtl w:val="true"/>
        </w:rPr>
        <w:t>نغبق</w:t>
      </w:r>
      <w:bookmarkEnd w:id="1109"/>
    </w:p>
    <w:p>
      <w:pPr>
        <w:pStyle w:val="BookText"/>
        <w:rPr/>
      </w:pPr>
      <w:r>
        <w:rPr>
          <w:rFonts w:ascii="IRNazanin" w:hAnsi="IRNazanin" w:eastAsia="IRNazanin"/>
          <w:color w:val="111111"/>
          <w:sz w:val="28"/>
          <w:sz w:val="28"/>
          <w:szCs w:val="28"/>
          <w:rtl w:val="true"/>
          <w:lang w:bidi="fa-IR"/>
        </w:rPr>
        <w:t>التهذیب فی الرباعی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النَّغْبقة الصوت الذی یُسْمع من بطن الدابة،و هو الوُعاق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النَّغْبَقة صوت جُرْدَانه إذا تَقَلْقل فی قُنْبِه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النُغْبُوقة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عَلَقْتُه غَرَزاً و ماءً بارداً</w:t>
      </w:r>
    </w:p>
    <w:p>
      <w:pPr>
        <w:pStyle w:val="Heading4"/>
        <w:numPr>
          <w:ilvl w:val="3"/>
          <w:numId w:val="1"/>
        </w:numPr>
        <w:rPr/>
      </w:pPr>
      <w:bookmarkStart w:id="1110" w:name="__RefHeading___Toc3028674_73709187"/>
      <w:bookmarkStart w:id="1111" w:name="_Toc463"/>
      <w:bookmarkEnd w:id="1110"/>
      <w:r>
        <w:rPr>
          <w:rtl w:val="true"/>
        </w:rPr>
        <w:t>نفق</w:t>
      </w:r>
      <w:bookmarkEnd w:id="1111"/>
    </w:p>
    <w:p>
      <w:pPr>
        <w:pStyle w:val="BookText"/>
        <w:rPr/>
      </w:pPr>
      <w:r>
        <w:rPr>
          <w:rFonts w:ascii="Amiri" w:hAnsi="Amiri" w:eastAsia="Amiri" w:cs="Amiri"/>
          <w:color w:val="111111"/>
          <w:sz w:val="28"/>
          <w:sz w:val="28"/>
          <w:szCs w:val="28"/>
          <w:rtl w:val="true"/>
          <w:lang w:bidi="ar-SA"/>
        </w:rPr>
        <w:t xml:space="preserve">نَفَقَ الفرسُ و الدابةُ و سائر البهائم یَنْفُقُ نُفُوقاً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؛قال ابن بری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أَشْیاءُ نَشْرِیها بمالٍ، فإن نَفَقَتْ فأَکْسَد ما تکونُ 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الجَزور نافقة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میتة من نَفَقت الدابة إذا ماتت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 البغلُ و أَوْدَی سَرْجه، فی سبیل الله سَرْجی و بَغَلْ و أورده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سرجی و البَغَلْ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نَفَقَ البیع نَفَاقاً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نَفَقت السِّلْعة تَنْفُق نَفاقاً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غَلَتْ و رغب فیها،و أَنْفَقَها هو و نَفَّقها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المُنَفِّق سلْعته بالحلف الکاذب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المُنَفِّقُ ،بالتشدید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النَّفَاق و هو ضد الکَسَاد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الیمین الکاذبة مَنْفَقَة للسِّلْعة مَمْحَقة للبرکة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هی مَظِنة لنفَاقها و موضع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یُنَفِّقْ بعضُکم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یقصد أَن یُنَفِّقَ سِلْعته علی جهة النَّجْش،فإنه بزیادته فیها یرغب السامع فیکون قوله سبباً لابتیاعها و مُنفِّقاً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نَفَقَ الدرهم یَنْفُق نَفَاقاً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؛هذه عن اللحیانی کأَن الدرهم قَلَّ فرغب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أَنْفَقَ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نَفَقت سوقهم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نَفَق مالُه و درهمه </w:t>
      </w:r>
    </w:p>
    <w:p>
      <w:pPr>
        <w:pStyle w:val="BookText"/>
        <w:rPr/>
      </w:pPr>
      <w:r>
        <w:rPr>
          <w:rFonts w:ascii="Amiri" w:hAnsi="Amiri" w:eastAsia="Amiri" w:cs="Amiri"/>
          <w:color w:val="111111"/>
          <w:sz w:val="28"/>
          <w:sz w:val="28"/>
          <w:szCs w:val="28"/>
          <w:rtl w:val="true"/>
          <w:lang w:bidi="ar-SA"/>
        </w:rPr>
        <w:t>و طعامه نَفْقاً و نَفاقاً و نَفِقَ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و قلّ،و قیل فنی و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نَفَقت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أَنفَقَ الرجل إذا افتقر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لَأَمْسَکْتُمْ خَشْیَةَ اَلْإِنْفٰاقِ ؛أَی خشیة الفناء و النَّفَاد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أَنْفَقَ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أَنْفِقُوا مِمّٰا رَزَقَکُمُ اللّٰهُ ؛أَی أَنفقوا فی سبیل الله و أَطعموا و تصدقوا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اسْتَنْفَقه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أُنفِق ،و الجمع نِفاق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نَفِدت نِفاقُ القوم و نفَقَاتهم ،بالکسر،إذا نفدت و فنیت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النِّفاقُ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النَّفَقة من الدراهم،و نَفِقَ الزاد یَنْفَقُ نَفَقاً أی نفد،و قد أَنفَقت الدراهم من النَّفقة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مِنْفاقٌ أی کثیر النَّفَقة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أَنفَقْت ،و استنفقت علی العیال و علی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اللیث نَفَقَ السعر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یَنْفُق نُفُوقاً إذا کثر مشتروه،و أَنْفَقَ الرجل إنْفاقاً إذا وجد نَفاقاً لمتاعه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مثل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عِرْضه أَنْفَقَ أَی من شاتم الناس شُتِمَ،و معناه أَنه یجد نَفاقاً بعِرْضه ینال منه ؛و منه قول کعب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أبِیتُ و لا أَهجُو الصدیقَ،و من یَبِعْ بعِرْض أَبیه فی المَعاشِرِ یُنْفِقِ أَی یجد نَفاقاً ،و الباء مقحمة فی قوله بعِرض أَبیه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نَفَقَت الأَیّم تَنْفُق نَفاقاً إذا کثر خُطّابها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حَظّ المَرْء نَفاق أَیّمه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من سعادته أن تخطب نساؤه من بناته و أَخواته و لا یَکْسَدْنَ کَساد السِّلَع التی لا تَنْفُق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 الانقطاعِ من کل شیء،یقال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 نَفِقٌ أی منقطع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 و مَرْفوعاً بقُرْبِ مثله للوِرْدِ،لا نَفِق و لا مَسْؤُوم أَی عَدْو غیر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نَفِقُ الجَرْی إذا کان سریع انقطاع الجری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علقمة بن عبدة یصف ظلیماً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تَزَیُّده فی مشیه نَفِقٌ ، و لا الزَّفیف دُوَیْن الشّدِّ مَسْؤُوم و النَّفَقُ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 فی الأَرض مشتق إلی موضع آخر،و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مَخْلَصٌ إلی مکان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دُرَیْصٌ نَفَقه أی جُحْره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اسْتَطَعْتَ أَنْ تَبْتَغِیَ نَفَقاً فِی الْأَرْضِ ،و الجمع أَنْفَاق ؛و استعاره إمرؤ القیس لجِحَرة الفِئَرة فقال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خَفَاهُنَّ من أَنْفاقِهِنَّ ،کأَنما خَفاهنَّ ودْقٌ من عَشِیّ مُجَلِّبِ و النُّفَقةُ و النَّافِقاء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جُحْر الضَّبّ و الیَرْبوع،و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النُّفقةُ و النافِقاء موضع یرققه الیربوع من جُحره،فإذا أُتِیَ من قبل القاصِعاء ضرب النافِقاء برأْسه فخرج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نَفِقَ الیربوع و نَفَق و انْتَفَقَ و 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تَنَفَّقَه الحارِشُ و انْتَفقه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استخرجه من نافِقائه ؛و استعاره بعضهم للشیطان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الشیطانُ قَصَّعَ فی قَفاها، تَنَفَّقْناهُ بالحَبْل التُّؤام أَی استخرجناه استخراج الضَّبّ من نافِقائه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أَنْفَقَ الضَّبّ و الیربوع إذا لم یَرْفُق به حتی ینْتَفِقَ و یذهب</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قُصَعَةُ الیربوع أَن یحفر حفیرة ثم یسد بابها بترابها،و یسمی ذلک التراب الدَّامّاء،ثم یحفر حفراً آخر یقال له النافِقاء و النُّفَقَة و النَّفَق فلا ینفذها، </w:t>
      </w:r>
    </w:p>
    <w:p>
      <w:pPr>
        <w:pStyle w:val="BookText"/>
        <w:rPr/>
      </w:pPr>
      <w:r>
        <w:rPr>
          <w:rFonts w:ascii="Amiri" w:hAnsi="Amiri" w:eastAsia="Amiri" w:cs="Amiri"/>
          <w:color w:val="111111"/>
          <w:sz w:val="28"/>
          <w:sz w:val="28"/>
          <w:szCs w:val="28"/>
          <w:rtl w:val="true"/>
          <w:lang w:bidi="ar-SA"/>
        </w:rPr>
        <w:t>و لکنه یحفرها حتی ترقّ،فإذا أُخِذَ علیه بقاصِعائه عدا إلی النافِقاء فضربها برأْسه و مَرَق منها،و تراب النُّفَقَةِ یقال له الراهِطَاء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 الرُّدَیْنِ،و إن أَدلَّتْ، أَی إذا سکن فی قاصعاء قفاها تنفَّقناه أَی استخرجناه کما یُستخرج الیربوع من نافقائه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الأَصمعی فی القاصعاء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قیل له ذلک لأَن الیَرْبوع یخرج تراب الجحر ثم یسدّ به فم الآخر من قولهم قَصَع الکَلْمُ بالدم إذا امتلأَ به،و قیل له الدامَّاء لأَنه یخرج تراب الجحر و یطلی به فم الآخر من قولک ادْمُمْ قِدْرک أَی اطْلِها بالطِّحال و الرَّماد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نافَقَ الیربوعُ إذا دخل فی نافِقائه ،و قَصَّع إذا خرج من القاصِعاء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أَرادوا دَسْمَهُ تَنَفَّقا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المنافقُ مُنافقاً للنَّفَق و هو السَّرَب فی 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سمی مُنافقاً لأَنه نافَقَ کالیربوع و هو دخوله نافقاءه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نفق به و نافَقَ ،و له جحر آخر یقال له القاصِعاء،فإذا طلِبَ قَصَّع فخرج من القاصِعاء،فهو یدخل فی النافِقاء و یخرج من القاصِعاء،أو یدخل فی القاصِعاء و یخرج من النافِقاء ،فیقال هکذا یفعل المُنافق ،یدخل فی الإِسلام ثم یخرج منه من غیر الوجه الذی دخل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النافِقاء إحدی جِحَرةِ الیَرْبوع یکتمها و یُظْهر غیرها و هو موضع یرققه،فإذا أُتِیَ من قِبَلِ القاصِعاء ضرب النافِقاء برأْسه فانْتَفَق أَی خرج،و الجمع النَّوَافِقُ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جِحَرة الیربوع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القاصِعاء و النافِقاء و الدامَّاء و الراهِطاءُ و العَانِقاء و الحَاثیاء و اللُّغَزُ،و هی اللُّغَّیْزَی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النافِقاء و النُّفَقاء و النُّفَقة و الرُّهَطاء و الرُّهَطة و القُصَعاء و القُصَعة،و ما جاء علی فاعِلاء أَیضاً حاویاء و سافیاءُ و سابیاء و السموأَل بن عادِیاء،و الخافِیَاء الجنّ،و الکارِیاء </w:t>
      </w:r>
      <w:r>
        <w:rPr>
          <w:rStyle w:val="FootnoteAnchor"/>
          <w:rtl w:val="true"/>
        </w:rPr>
        <w:footnoteReference w:id="144"/>
      </w:r>
      <w:r>
        <w:rPr>
          <w:rFonts w:ascii="Amiri" w:hAnsi="Amiri" w:eastAsia="Amiri" w:cs="Amiri"/>
          <w:color w:val="111111"/>
          <w:sz w:val="28"/>
          <w:sz w:val="28"/>
          <w:szCs w:val="28"/>
          <w:rtl w:val="true"/>
          <w:lang w:bidi="ar-SA"/>
        </w:rPr>
        <w:t>و اللاَّوِیاء و الجاسِیاء للصَّلابة و البَالغاء للأَکارع،و بنُو قَابِعاء للسَّبّ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النُّفَقة مثال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النَّافِقاء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 الیَرْبوع تَنْفیقاً و نافَقَ أَی دخل فی نافِقائه ،و منه اشتقاق المُنافق فی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النِّفاق ،بالکسر،فعل المنافِق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فی الإِسلام من وَجْه و الخروُج عنه من آخر،مشتقّ من نَافِقَاء الیربوع إسلامیة،و قد نافَقَ مُنافَقَةً و نِفاقاً ،و قد تکرر فی الحدیث ذکر النِّفاق و ما تصرّف منه اسماً و فعلاً،و هو اسم إسلامیّ لم تعرفه العرب بالمعنی المخصوص به،و هو الذی یَسْترُ کُفْره و یظهر إیمانَه و إن کان أَصله فی اللغة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نافَقَ یُنافِق مُنافقة و نِفاقاً ،و هو مأْخوذ من النافقاء لا من النَّفَق و هو السَّرَب الذی یستتر فیه لستره کُفْره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نافَقَ حَنْظَلة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أَنه إذا کان عند النبی،صلی الله علیه و سلم،أخلص و زهد فی الدنیا،و إذا خرج عنه ترک ما کان علیه و رغب فیها،فکأَنه نوع من الظاهر و الباطن ما کان یرضی أَن یسامح به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مُنافِقِی هذه الأُمَّة قُرَّاؤها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بالنِّفاق هاهنا الریاء لأَن کلیهما إظْهار غیر ما فی الباطن ؛و قول أبی 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قلائِص خُضَّعاً یَکْنُفْنَهُ، صُعْرَ الخدُودِ نوَافِقَ الأَوْبَارِ أَی نُسِلَتْ أَوبارُها من السِّمَن،و فی نوادر </w:t>
      </w:r>
      <w:bookmarkStart w:id="1112" w:name="pg11488_143470"/>
    </w:p>
    <w:p>
      <w:pPr>
        <w:pStyle w:val="BookText"/>
        <w:rPr/>
      </w:pPr>
      <w:bookmarkEnd w:id="1112"/>
      <w:r>
        <w:rPr>
          <w:rFonts w:ascii="Amiri" w:hAnsi="Amiri" w:eastAsia="Amiri" w:cs="Amiri"/>
          <w:color w:val="111111"/>
          <w:sz w:val="28"/>
          <w:sz w:val="28"/>
          <w:szCs w:val="28"/>
          <w:rtl w:val="true"/>
          <w:lang w:bidi="ar-SA"/>
        </w:rPr>
        <w:t>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أَنْفَقَت الإِبُل إذا انْتَثَرَتْ أَوبارُها عن 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نَفَق الجُرْح إذا تقشَّر،و یقال زیْت أنفاق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سَمِعْنَ صَوْتَ فَحْلٍ شَقْشاق، قَطَعْنَ مُصْفَرّاً کزیت الأنْفاق و النَّافِقة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نافِقة المِسْک،دخیل،و هی فأْرة المسک و هی وعاؤه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مالک بن المُنْتَفِقِ الضَّبیّ أَحد بنی صُبَاح بن طریف قاتل بِسْطَامِ بن 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نَیْفَقُ القمیص و السراویل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معروف،و هو قارسی معرب،و هو المُنَفَّقُ ،و قیل النَّیْفَقُ دخیل، نَیْفق السراویل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نیفق السراویل الموضع المتسع منها،و العامة تقول نِیفَق ،بکسر النون،و المُنْتَفِقُ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رجل</w:t>
      </w:r>
      <w:r>
        <w:rPr>
          <w:rFonts w:eastAsia="IRNazanin" w:cs="IRNazanin"/>
          <w:color w:val="111111"/>
          <w:sz w:val="28"/>
          <w:szCs w:val="28"/>
          <w:rtl w:val="true"/>
          <w:lang w:bidi="fa-IR"/>
        </w:rPr>
        <w:t>.</w:t>
      </w:r>
    </w:p>
    <w:p>
      <w:pPr>
        <w:pStyle w:val="Heading4"/>
        <w:numPr>
          <w:ilvl w:val="3"/>
          <w:numId w:val="1"/>
        </w:numPr>
        <w:rPr/>
      </w:pPr>
      <w:bookmarkStart w:id="1113" w:name="__RefHeading___Toc3028676_73709187"/>
      <w:bookmarkStart w:id="1114" w:name="_Toc464"/>
      <w:bookmarkEnd w:id="1113"/>
      <w:r>
        <w:rPr>
          <w:rtl w:val="true"/>
        </w:rPr>
        <w:t>نقق</w:t>
      </w:r>
      <w:bookmarkEnd w:id="1114"/>
    </w:p>
    <w:p>
      <w:pPr>
        <w:pStyle w:val="BookText"/>
        <w:rPr/>
      </w:pPr>
      <w:r>
        <w:rPr>
          <w:rFonts w:ascii="Amiri" w:hAnsi="Amiri" w:eastAsia="Amiri" w:cs="Amiri"/>
          <w:color w:val="111111"/>
          <w:sz w:val="28"/>
          <w:sz w:val="28"/>
          <w:szCs w:val="28"/>
          <w:rtl w:val="true"/>
          <w:lang w:bidi="ar-SA"/>
        </w:rPr>
        <w:t xml:space="preserve">نَقَّ الظَّلیمُ و الدجاجةُ و الحَجَلةُ و الرَّخَمةُ و الضَّفادع و العقرب تَنِقُّ نَقیقاً و نَقْنَقَ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؛قال جریر یصف الخنزیر و الحَبّ فی حاویائه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نَقِیقَ الحَبِّ فی حَاوِیائه فَحِیح الأَفَاعِی،أَو نَقِیق العَقارب و الدجاجة تُنَقْنِقُ للبیض و لا تنِقُّ لأَنها ترجِّع فی صوتها،و نقَّت الدجاجة و نَقْنَقت ؛و منه قول یزید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ضفادِعُها غَرْقَی لَهُنَّ نَقِیقُ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النَّقِیقُ و النَّقْنَقةُ من أَصوات الضفادع یفصل بینهما المَدّ و الترجیع،و الدجاجة تُنَقْنِقُ للبیض،و کذلک النعامة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 الضِّفْدَع و نَقْنَق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کذلک،و قیل هو صوت یفصل بینه مدّ و ترجیع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ضفدع نَقَّاق و نَقُوق ،و جمع النَّقُوق نُقُق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دَنا منهنَّ أَنقاضُ النُّقُقْ و یروی النُّقَق علی من قال جُدَد فی جُدُد،و من قال رُسْل قال نُقّ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هنین و هَنَات نُقّ و النَّقَّاق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الضفدع،صفة غالبة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أَرْوَی من النَّقَّاق أَی الضفدع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الضفدعة ؛و النَّقْنَقة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صوتها إذا ضُوعِف و ربما قیل ذلک للهِرِّ أَیضاً ؛و أَنشد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أَطعَمْت راعِیَّ من الیَهْیَرِّ، فظَلَّ یَبْکی حَبِجاً بشَرِّ، خلف اسْتِهِ مثل نَقیق الهِرِّ و فی رِجْزِ مسیلمة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ضِفْدَع نقّی کم تنقّین النَّقِیقُ صوت الضفدع،و إذا رجّع صوته قیل نَقْنَق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دایِسٍ و مُنِقّ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رواه أَصحاب الحدیث و مُنِقّ ،بالکسر،قال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المُنِقّ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الروایة فیکون من النَّقِیق الصوت،یرید أَصوات المواشی و الأَنعام تصفه بکثرة أَمواله،و مُنِقّ من أَنَقَّ إذا صار ذا نَقِیقٍ أو دخل فی النقیق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دایس للطعام و منِقّ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مُنَقٍّ من نقَّیت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الظلیم،و النِّقْنِقُ ،و الجمع النَّقانِقُ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النِّقْنیقُ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التی یکون علیها المصلوب</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نَقْنَقَتْ عینُه نَقْنقةً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غارت ؛کذا حکاه یعقوب فی الأَلفاظ ؛و أَنشد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خُوص ذوات أَعْیُنٍ نَقانِقِ ، خُصّتْ بها مجهولة السَّمالِقِ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نَقْتقَتْ بالتاء و أَنکره ابن الأَعرابی </w:t>
      </w:r>
      <w:bookmarkStart w:id="1115" w:name="pg11488_143471"/>
    </w:p>
    <w:p>
      <w:pPr>
        <w:pStyle w:val="BookText"/>
        <w:rPr/>
      </w:pPr>
      <w:bookmarkEnd w:id="1115"/>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نَقْتَق،بالتاء،هَبَطَ،و فی المصنف تَقْتَقَت،بتاءین،قال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تصحیف</w:t>
      </w:r>
      <w:r>
        <w:rPr>
          <w:rFonts w:eastAsia="Amiri" w:cs="Amiri" w:ascii="Amiri" w:hAnsi="Amiri"/>
          <w:color w:val="111111"/>
          <w:sz w:val="28"/>
          <w:szCs w:val="28"/>
          <w:rtl w:val="true"/>
          <w:lang w:bidi="ar-SA"/>
        </w:rPr>
        <w:t>.</w:t>
      </w:r>
    </w:p>
    <w:p>
      <w:pPr>
        <w:pStyle w:val="Heading4"/>
        <w:numPr>
          <w:ilvl w:val="3"/>
          <w:numId w:val="1"/>
        </w:numPr>
        <w:rPr/>
      </w:pPr>
      <w:bookmarkStart w:id="1116" w:name="__RefHeading___Toc3028678_73709187"/>
      <w:bookmarkStart w:id="1117" w:name="_Toc465"/>
      <w:bookmarkEnd w:id="1116"/>
      <w:r>
        <w:rPr>
          <w:rtl w:val="true"/>
        </w:rPr>
        <w:t>نمق</w:t>
      </w:r>
      <w:bookmarkEnd w:id="1117"/>
    </w:p>
    <w:p>
      <w:pPr>
        <w:pStyle w:val="BookText"/>
        <w:rPr/>
      </w:pPr>
      <w:r>
        <w:rPr>
          <w:rFonts w:ascii="Amiri" w:hAnsi="Amiri" w:eastAsia="Amiri" w:cs="Amiri"/>
          <w:color w:val="111111"/>
          <w:sz w:val="28"/>
          <w:sz w:val="28"/>
          <w:szCs w:val="28"/>
          <w:rtl w:val="true"/>
          <w:lang w:bidi="ar-SA"/>
        </w:rPr>
        <w:t xml:space="preserve">نَمَق الکتاب یَنْمُقُه ،بالضم، نَمْقاً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کتبه،و نَمَّقه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 و 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نَمَّق الجلد و نَبَّقه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نقشه و زینه بالکتابة،و نَبَّقه و نَمَّقه واحد ؛قال النابغة الذبیانی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مَجَرَّ الرامِساتِ ذُیُولَها علیه قَضیمٌ نَمَّقَتْهُ الصوانع و یروی حصیر نمَّقته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نَمَقْتُه أَنْمُقُه نَمْقاً و لَمَقْتُه أَلْمُقُه لَمْقاً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ثوب نَمِیق و مُنَمَّق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منقوش،و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الأَصل ثم کثر حتی استعمل فی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الکتاب الذی یکتب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نَمَقَة أَی ریح منتنة ؛عن أبی حنیفة،کأَنه مقلوب من قَنَمةٍ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للشیء المُرْوِحِ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نَمَسَة و نَمعقَة و زَهْمَقةٌ</w:t>
      </w:r>
      <w:r>
        <w:rPr>
          <w:rFonts w:eastAsia="Amiri" w:cs="Amiri" w:ascii="Amiri" w:hAnsi="Amiri"/>
          <w:color w:val="111111"/>
          <w:sz w:val="28"/>
          <w:szCs w:val="28"/>
          <w:rtl w:val="true"/>
          <w:lang w:bidi="ar-SA"/>
        </w:rPr>
        <w:t>.</w:t>
      </w:r>
    </w:p>
    <w:p>
      <w:pPr>
        <w:pStyle w:val="Heading4"/>
        <w:numPr>
          <w:ilvl w:val="3"/>
          <w:numId w:val="1"/>
        </w:numPr>
        <w:rPr/>
      </w:pPr>
      <w:bookmarkStart w:id="1118" w:name="__RefHeading___Toc3028680_73709187"/>
      <w:bookmarkStart w:id="1119" w:name="_Toc466"/>
      <w:bookmarkEnd w:id="1118"/>
      <w:r>
        <w:rPr>
          <w:rtl w:val="true"/>
        </w:rPr>
        <w:t>نمرق</w:t>
      </w:r>
      <w:bookmarkEnd w:id="1119"/>
    </w:p>
    <w:p>
      <w:pPr>
        <w:pStyle w:val="BookText"/>
        <w:rPr/>
      </w:pPr>
      <w:r>
        <w:rPr>
          <w:rFonts w:ascii="Amiri" w:hAnsi="Amiri" w:eastAsia="Amiri" w:cs="Amiri"/>
          <w:color w:val="111111"/>
          <w:sz w:val="28"/>
          <w:sz w:val="28"/>
          <w:szCs w:val="28"/>
          <w:rtl w:val="true"/>
          <w:lang w:bidi="ar-SA"/>
        </w:rPr>
        <w:t>النُّمْرُقُ و النُّمْرُقة و النِّمْرِقة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الوسادة،و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وسادة صغیرة،و ربما سموا الطِّنْفِسَةَ التی فوق الرَّحْل نُمْرُقة ؛عن أبی عبید،و الجمع نَمارق ؛قال محمد بن عبد الله بن نمیر الثقفی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بِسَاطُ اللهو مُدَّ و قُرِّبَتْ، لِلَذَّاتِه،أَنْماطُهُ و نَمَارِقُهْ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النُّمْرُقة هی التی یُلْبَسُها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النُّمْرُقة و النُّمْرُق و المِیثَرَةُ ما افْتَرشَت اسْتُ الراکب علی الرحل کالمِرْفَقة،غیر أَن مؤخرها أعَظم من مقدمها و لها أَربعة سیور تشد بآخِرَةِ الرَّحْل و واسطه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تَضِجُّ من أَسْتاهِها النّمَارِقُ ، مفارش الرِّحال و الأَیانِقُ 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نَمٰارِقُ مَصْفُوفَةٌ ؛هی الوسائد واحدتها نُمْرُقة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بعض کلب یقول نِمْرِقة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اشتریت نُمْرُقة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وِسَادةً،و هی بضم النون و الراء و بکسرهما و بغیر هاء،و جمعها نَمارق ؛و فی حدیث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بَناتُ طارق، نَمْشی علی النَّمَارق </w:t>
      </w:r>
      <w:r>
        <w:rPr>
          <w:rFonts w:eastAsia="Amiri" w:cs="Amiri" w:ascii="Amiri" w:hAnsi="Amiri"/>
          <w:color w:val="111111"/>
          <w:sz w:val="28"/>
          <w:szCs w:val="28"/>
          <w:rtl w:val="true"/>
          <w:lang w:bidi="ar-SA"/>
        </w:rPr>
        <w:t>.</w:t>
      </w:r>
    </w:p>
    <w:p>
      <w:pPr>
        <w:pStyle w:val="Heading4"/>
        <w:numPr>
          <w:ilvl w:val="3"/>
          <w:numId w:val="1"/>
        </w:numPr>
        <w:rPr/>
      </w:pPr>
      <w:bookmarkStart w:id="1120" w:name="__RefHeading___Toc3028682_73709187"/>
      <w:bookmarkStart w:id="1121" w:name="_Toc467"/>
      <w:bookmarkEnd w:id="1120"/>
      <w:r>
        <w:rPr>
          <w:rtl w:val="true"/>
        </w:rPr>
        <w:t>نهق</w:t>
      </w:r>
      <w:bookmarkEnd w:id="1121"/>
    </w:p>
    <w:p>
      <w:pPr>
        <w:pStyle w:val="BookText"/>
        <w:rPr/>
      </w:pPr>
      <w:r>
        <w:rPr>
          <w:rFonts w:ascii="Amiri" w:hAnsi="Amiri" w:eastAsia="Amiri" w:cs="Amiri"/>
          <w:color w:val="111111"/>
          <w:sz w:val="28"/>
          <w:sz w:val="28"/>
          <w:szCs w:val="28"/>
          <w:rtl w:val="true"/>
          <w:lang w:bidi="ar-SA"/>
        </w:rPr>
        <w:t>نُهَاقُ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النَّهِیقُ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الحمار،فإذا کرّر نَهیقه و اشتدّ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النُّهاقُ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نَهَقَ الحمار یَنْهِقُ و یَنْهَقُ و یَنْهُق ؛الضم عن اللحیانی، نَهْقاً و نَهِیقاً و نُهَاقاً و تَنْهاقاً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ثعلباً قد حکی نَهِقَ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منه علی ثقة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النّاهِقان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عظمان شاخصان یَنْدُران من ذی الحافر فی مجری الدمع یخرج منهما النُّهَاقُ ،و یقال لهما أَیضاً النَّوَاهق ؛قال النابغة الجعدی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بِعاری النَّوَاهِقِ صَلْتِ الجَبین، یَسْتَنُّ کالتَّیْس ذی الحُلَّب و النّاهِقُ و النَّواهِقُ من الحمیر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یخرج النُّهاق من حلوقها،و هی من الخیل العظام الناتئة فی خدودها،و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النَّواهِقُ من الخیل و الحمر حیث یخرج النُّهاقُ من حلقه ؛و أَنشد للنمر بن تولب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سَهْماً له أَهْزَعا، فَشَکّ نواهِقه و الفَما أبو عبیدة فی کتاب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الناهقان عظمان شاخصان فی وجه الفرس أَسفل من عینیه،و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النَّوَاهِقُ ما أَسفل من الجبهة فی قصبة الأَنف،و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نَوَاهِقُ الدابة عُروق اکتنفت خیاشیمها لأَن النُّهَاقَ منها، </w:t>
      </w:r>
      <w:bookmarkStart w:id="1122" w:name="pg11488_143472"/>
    </w:p>
    <w:p>
      <w:pPr>
        <w:pStyle w:val="BookText"/>
        <w:rPr/>
      </w:pPr>
      <w:bookmarkEnd w:id="1122"/>
      <w:r>
        <w:rPr>
          <w:rFonts w:ascii="Amiri" w:hAnsi="Amiri" w:eastAsia="Amiri" w:cs="Amiri"/>
          <w:color w:val="111111"/>
          <w:sz w:val="28"/>
          <w:sz w:val="28"/>
          <w:szCs w:val="28"/>
          <w:rtl w:val="true"/>
          <w:lang w:bidi="ar-SA"/>
        </w:rPr>
        <w:t xml:space="preserve">الواحدة ناهِقة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النّاهِقُ من الحمار حیث یخرج النُّهاقُ من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النَّهْقةُ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طائرة طویلة المنقار و الرجلین و الرقبة،غبراءُ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النَّهْق و النَّهَقُ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شبه الجِرْجِیرِ من أَحرار البقول یؤکل،و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الجِرْجِیر،قال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سماعی من العرب النَّهَقُ الجِرْجِیر البرّیّ،قال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فی رِیَاض الصَّمّان و کنا نأْکله مع التمر،و فی مَذاقه حَمْزَةٌ و حَرَارة،و هو الجِرْجِیرُ بعینه إلا أَنه برِّیّ یَلْذَعُ اللسان و یسمی الأَیْهَقانَ،و أَکثر ما ینبت فی قِرْبان الرِّیاض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العُشْب ؛قال رؤبة و وصف عَیراً و أُتُنَهُ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شَذَّب أُولاهُنَّ من ذاتِ النَّهَقْ واحدته نَهَقة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النَّهَقِ أَرض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ذو نُهَیْقٍ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یا لَهْف نفْسِی بعد عَیشٍ لنا بجُنوب دَرّ،فذی نُهَیْقِ و فی 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فنزَعْنا فیه حتی أَنهقْناه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الحوض،هکذا جاء فی روایة بالنون،قال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غلط و الصواب بالفاء</w:t>
      </w:r>
      <w:r>
        <w:rPr>
          <w:rFonts w:eastAsia="IRNazanin" w:cs="IRNazanin"/>
          <w:color w:val="111111"/>
          <w:sz w:val="28"/>
          <w:szCs w:val="28"/>
          <w:rtl w:val="true"/>
          <w:lang w:bidi="fa-IR"/>
        </w:rPr>
        <w:t>.</w:t>
      </w:r>
    </w:p>
    <w:p>
      <w:pPr>
        <w:pStyle w:val="Heading4"/>
        <w:numPr>
          <w:ilvl w:val="3"/>
          <w:numId w:val="1"/>
        </w:numPr>
        <w:rPr/>
      </w:pPr>
      <w:bookmarkStart w:id="1123" w:name="__RefHeading___Toc3028684_73709187"/>
      <w:bookmarkStart w:id="1124" w:name="_Toc468"/>
      <w:bookmarkEnd w:id="1123"/>
      <w:r>
        <w:rPr>
          <w:rtl w:val="true"/>
        </w:rPr>
        <w:t>نوق</w:t>
      </w:r>
      <w:bookmarkEnd w:id="1124"/>
    </w:p>
    <w:p>
      <w:pPr>
        <w:pStyle w:val="BookText"/>
        <w:rPr/>
      </w:pPr>
      <w:r>
        <w:rPr>
          <w:rFonts w:ascii="Amiri" w:hAnsi="Amiri" w:eastAsia="Amiri" w:cs="Amiri"/>
          <w:color w:val="111111"/>
          <w:sz w:val="28"/>
          <w:sz w:val="28"/>
          <w:szCs w:val="28"/>
          <w:rtl w:val="true"/>
          <w:lang w:bidi="ar-SA"/>
        </w:rPr>
        <w:t xml:space="preserve">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الأُنثی من الإِبل،و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تسمی بذلک إذا أَجذعت،و الجمع أَنْوُقٌ و أَنْؤُق ؛هذه عن اللحیانی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همزوا الواو للضمة ؛و أَوْنُق و أَیْنُق،الیاء فی أَیْنُقٍ عوض من الواو فی أَوْنُقٍ فیمن جعلها أَیْفُلاً،و من جعلها أَعْفُلاً فقدم العین مُغَیَّرَةً إلی الیاء جعلها بدلاً من الواو،فالبدل أَعم تصرفاً من العوض،إذ کلّ عِوَضٍ بَدَلٌ،و لیس کل بدل عوضاً و قال ابن جنی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سیبویه فی قولهم أَیْنُق مذهبین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تکون عین أَیْنُق قلبت إلی ما قبل الفاء فصارت فی التقدیر أَوْنُق ثم أُبدلت الواو یاء لأَنها کما أُعِلَّت بالقلب کذلک أُعلت أَیضاً بالإِبدال،و الآخر أَن تکون العین حذفت ثم عوضت الیاء منها قبل الفاء،فمثالها علی هذا القول أَیْفُل،و علی القول الأَول أَعْفُل،و کذلک أَیانِق و نُوق و أَنْوَاقٌ ؛عن یعقوب،و نِیَاقٌ و نِیاقاتٌ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 ناقةَ العَجُوزِ خَیْرَ النِّیاقات علی التَّرْمِیزِ، حین تُکالُ النِّیبُ فی القَفِیزِ 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أَیْنُقهُ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الأَیْنُق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قِلَّةٍ لناقة ،و یصغر أَیْنُقٌ أُیَیْنِقات ؛عن یعقوب،و القیاسُ أُیَیْنِق کقولک فی أَکْلُبٍ أُکَیْلِب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جمعها نُوق و نِیاق ،و العدد أَیْنُق و أَیانق علی قلب أَنْوُقٍ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تقدیرها فَعَلَةٌ بالتحریک لأَنها جمعت علی نُوقٍ مثل بَدَنَةٍ و بُدْنٍ و خَشَبَة و خُشْب،و فَعْلة بالتسکین لا تجمع علی ذلک،و قد جمعت فی القِلَّةِ علی أَنْوُقٍ،ثم استثقلوا الضمة علی الواو فقدموها فقالوا أَوْنُق ؛حکاها یعقوب عن بعض الطائیین،ثم عوضوا من الواو یاء فقالوا أَیْنُق ،ثم جمعوها علی أَیانق ،و قد تجمع الناقةُ علی نِیَاقٍ مثل ثَمَرة و ثِمار،إلا أَن الواو صارت یاء للکسرة قبلها ؛و أَنشد أَبو زید للقلاخ بن 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أَبْعَدَکُنَّ اللهُ من نِیَاقِ إن لم تُنجِّین من الوِثاقِ 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اسْتَنْوَقَ الجَمَلُ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استَنْوق الجَملُ صار کالناقة فی ذُلِّها،لا یستعمل إلا مَزیداً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یقال اسْتَنَاق الجَمَلُ إنما ذلک لأَن هذه الأَفعال المزیدة،أَعنی افْتَعَل </w:t>
      </w:r>
    </w:p>
    <w:p>
      <w:pPr>
        <w:pStyle w:val="BookText"/>
        <w:rPr/>
      </w:pPr>
      <w:r>
        <w:rPr>
          <w:rFonts w:ascii="Amiri" w:hAnsi="Amiri" w:eastAsia="Amiri" w:cs="Amiri"/>
          <w:color w:val="111111"/>
          <w:sz w:val="28"/>
          <w:sz w:val="28"/>
          <w:szCs w:val="28"/>
          <w:rtl w:val="true"/>
          <w:lang w:bidi="ar-SA"/>
        </w:rPr>
        <w:t>و اسْتَفْعَل،إنما تعتل باعتلال أَفعالها الثلاثیة البسیطة التی لا زیادة فیها کاسْتَقَام إنما اعْتَلَّ لاعتلال قام،و اسْتقال إنما اعتلَّ لاعتلال قال،و إلا فقد کان حکمه أَن یَصِحَّ لأَن فاء الفعل ساکنة،فلما کانت اسْتَوْسَقَ و اسْتَتْیس و نحوهما دون فعل ثلاثی بسیط لا زیادة فیه،صحت الیاء و الواو لسکون ما قبلهما،و هذا المَثَل یضرب للرجل یکون فی حدیث أَو صفة شیء ثم یخلطه بغیره و ینتقل إلیه،و أصله أَن طَرَفة بن العَبْد کان عند بعض الملوک و المسیَّبُ بن عَلَسٍ ینشده شعراً فی وصف جَمَل،ثم حَوَّله إلی نعت ناقة فقال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اسْتَنْوق الجمل ؛قال ابن بری و أَنشد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هَزَزْتُکُمُ لو أَنَّ فیکم مَهَزَّةً، و ذکَّرْت ذا التأْنیث فاستنوق الجَمَلْ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البیت الذی أَنشده المُسیَّب بن عَلَس هو قوله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لأُمْضِی الهَمَّ عند احْتِضاره بناجٍ،علیه الصَّیْعَریَّةُ،مِکْدَمِ و الصیْعَرِیّةُ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سِماتِ النُّوق دون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 مُنَوَّق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ذَلُول قد أُحْسِنَت ریاضته،و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ذُلِّلَ حتی صُیِّر کالناقة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منوَّقة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المشی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النَّوَّاق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یروض الأُمور و یصلحها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سار معه جمل قد نَوَّقَهُ و خَیَّسه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المذلَّل و هو من لفظ الناقة کأَنه أَذهب شدّة ذکورته و جعله کالناقة المُرَوَّضة المنقادة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عمران بن حصین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ناقة مُنَوَّقة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تَنَوَّق فی الأَمر أَی تأَنَّق فیه،و بعضهم لا یقول تَنَوَّق ،و الاسم منه النِّیقةُ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خَرْقاءُ ذات نِیقَة ؛یضرب للجاهل بالأَمر و هو مع جهله یدَّعی المعرفة و یتأَنق فی الإِرادة،ذکره أَبو 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تَنَوَّق فی أُموره تَجَوَّد و بالغ مثل تأَنَّق فیها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علیها سَحْقَ لِفْقٍ تَنَوَّقَتْ به حَضْرَمِیّاتُ الأَکفِّ الحَوَائک عدِّاه بالباء لأَنه فی معنی ترفقَتْ 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مأْخوذة من النِّیقة ؛قال ابن هرم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لأُحْسِنُ رَمَّ الوَصْل من أُم جَعْفَرٍ بحَدِّ القَوافی،و المُنَوَّقَةِ الجُرْدِ و قال جمیل فی النِّیْقَةِ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ابْتُذِلَتْ لم یُزْرِها تَرْکُ زِینةٍ، و فیها،إذا ازْدانتْ لِذِی نِیقةٍ ،حَسْبُ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النِّیقةُ من التَّنَوُّق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تَنَوَّق فلان فی منطقه و ملبسه و أُموره إذا تجوَّد و بالغ،و تَنَیَّق لغة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النِّیقَةِ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من نِیقةٍ و شَارَهْ، و قال علی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تَأَنَّقَ من الأَنَقِ،و الأَنِیقُ المُعْجِبُ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إلی رَوْضاتٍ أَتَأَنَّقُ فیهن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أُسَرُّ و أُعْجَبُ بهن،قال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یقال تَأَنَّقْتُ فی الشیء إذا أَحکمته،و إنما یقال تَنَوَّقْتُ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انْتَاق کَتَنَوَّقَ ،و قیل انْتاق الشیء مقلوب عن انتقاه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الانْتِیاقُ مثل الانْتِقَاءِ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القِیاسِ انْتَاقَها المُنَقِّی یعنی القِسِیَّ،و کان الکسائی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النِّیقةِ </w:t>
      </w:r>
      <w:bookmarkStart w:id="1125" w:name="pg11488_143474"/>
    </w:p>
    <w:p>
      <w:pPr>
        <w:pStyle w:val="BookText"/>
        <w:rPr/>
      </w:pPr>
      <w:bookmarkEnd w:id="1125"/>
      <w:r>
        <w:rPr>
          <w:rFonts w:ascii="Amiri" w:hAnsi="Amiri" w:eastAsia="Amiri" w:cs="Amiri"/>
          <w:color w:val="111111"/>
          <w:sz w:val="28"/>
          <w:sz w:val="28"/>
          <w:szCs w:val="28"/>
          <w:rtl w:val="true"/>
          <w:lang w:bidi="ar-SA"/>
        </w:rPr>
        <w:t xml:space="preserve">و الاسم من کل ذلک النِّیقةُ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بیاض فیه حمرة یسیرة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النَّوْقة الحَذاقة فی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المذلَّل من کل شیء حتی الفاکهة إذا قرب قُطوفها لأَکلها فقد ذُلِّلت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الفراء عن الدبیریة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للجمل الملیّن المُنَوَّق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المُنَوَّق من النخل المُلَقَّح،و المُنَوَّق من العُذُوق المنقَّی،و المُنَوَّقُ المُصَفَّف،و هو المُطَرَّقُ و المُسَکَّکُ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النَّوَقة الذین ینقّون الشحم من اللحم للیهود،و هم أُمَناؤُهم،و هو جمع نائِقٍ مقلوب من ناقِئٍ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مُخَّةُ ساقی بأَیادی ناقِئٍ، أعْجَلَها الشّاوی عن الإِحْراقِ 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بین کَفَّی ناقِئٍ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 نُقْ إذا أَمرته بتمییز اللحم من الشحم</w:t>
      </w:r>
      <w:r>
        <w:rPr>
          <w:rFonts w:eastAsia="Amiri" w:cs="Amiri" w:ascii="Amiri" w:hAnsi="Amiri"/>
          <w:color w:val="111111"/>
          <w:sz w:val="28"/>
          <w:szCs w:val="28"/>
          <w:rtl w:val="true"/>
          <w:lang w:bidi="ar-SA"/>
        </w:rPr>
        <w:t>.</w:t>
      </w:r>
    </w:p>
    <w:p>
      <w:pPr>
        <w:pStyle w:val="Heading4"/>
        <w:numPr>
          <w:ilvl w:val="3"/>
          <w:numId w:val="1"/>
        </w:numPr>
        <w:rPr/>
      </w:pPr>
      <w:bookmarkStart w:id="1126" w:name="__RefHeading___Toc3028686_73709187"/>
      <w:bookmarkStart w:id="1127" w:name="_Toc469"/>
      <w:bookmarkEnd w:id="1126"/>
      <w:r>
        <w:rPr>
          <w:rtl w:val="true"/>
        </w:rPr>
        <w:t>نیق</w:t>
      </w:r>
      <w:bookmarkEnd w:id="1127"/>
    </w:p>
    <w:p>
      <w:pPr>
        <w:pStyle w:val="BookText"/>
        <w:rPr/>
      </w:pPr>
      <w:r>
        <w:rPr>
          <w:rFonts w:ascii="Amiri" w:hAnsi="Amiri" w:eastAsia="Amiri" w:cs="Amiri"/>
          <w:color w:val="111111"/>
          <w:sz w:val="28"/>
          <w:sz w:val="28"/>
          <w:szCs w:val="28"/>
          <w:rtl w:val="true"/>
          <w:lang w:bidi="ar-SA"/>
        </w:rPr>
        <w:t xml:space="preserve">النِّیقُ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 موضع فی الجبل،و الجمع أَنْیَاق و نُیُوق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شَغْوَاء توطِنُ بین الشِّیقِ و النِّیقِ و النِّیقُ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من حروف الجبل،و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النِّیقُ الطویل من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مَشَقٍّ بین ضَرَّة الإِبهام،و أَصل أَلیَة الخنصر فی مستقبل بطن الساعد بلصق الراحة،و کذلک کل موضع مثل ذلک من باطن المَرْفِق أَو فی أَصل العُصْعُصِ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 الذی فی مؤخر حافر الفرس،و جمعها نُیُوق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تَنَیَّق الرجل فی لِبْسته و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بالغ،لغة فی تَنَوَّق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النِّیقة من النُّیوق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تَنَوَّق فلان فی مطعمه و ملبسه و أُموره إذا تجوَّد و بالغ،و تَنَیَّق لغة</w:t>
      </w:r>
      <w:r>
        <w:rPr>
          <w:rFonts w:eastAsia="Amiri" w:cs="Amiri" w:ascii="Amiri" w:hAnsi="Amiri"/>
          <w:color w:val="111111"/>
          <w:sz w:val="28"/>
          <w:szCs w:val="28"/>
          <w:rtl w:val="true"/>
          <w:lang w:bidi="ar-SA"/>
        </w:rPr>
        <w:t>.</w:t>
      </w:r>
    </w:p>
    <w:p>
      <w:pPr>
        <w:pStyle w:val="Heading4"/>
        <w:numPr>
          <w:ilvl w:val="3"/>
          <w:numId w:val="1"/>
        </w:numPr>
        <w:rPr/>
      </w:pPr>
      <w:bookmarkStart w:id="1128" w:name="__RefHeading___Toc3028688_73709187"/>
      <w:bookmarkStart w:id="1129" w:name="_Toc470"/>
      <w:bookmarkEnd w:id="1128"/>
      <w:r>
        <w:rPr>
          <w:rtl w:val="true"/>
        </w:rPr>
        <w:t>نیبق</w:t>
      </w:r>
      <w:bookmarkEnd w:id="1129"/>
    </w:p>
    <w:p>
      <w:pPr>
        <w:pStyle w:val="BookText"/>
        <w:rPr/>
      </w:pPr>
      <w:r>
        <w:rPr>
          <w:rFonts w:ascii="Amiri" w:hAnsi="Amiri" w:eastAsia="Amiri" w:cs="Amiri"/>
          <w:color w:val="111111"/>
          <w:sz w:val="28"/>
          <w:sz w:val="28"/>
          <w:szCs w:val="28"/>
          <w:rtl w:val="true"/>
          <w:lang w:bidi="ar-SA"/>
        </w:rPr>
        <w:t>نِیبَقُ القمیص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نِیفَقُه،فارسی أعربوه بالرباعی کما أعربوه بالثلاثی فی نِیفَقٍ</w:t>
      </w:r>
      <w:r>
        <w:rPr>
          <w:rFonts w:eastAsia="Amiri" w:cs="Amiri" w:ascii="Amiri" w:hAnsi="Amiri"/>
          <w:color w:val="111111"/>
          <w:sz w:val="28"/>
          <w:szCs w:val="28"/>
          <w:rtl w:val="true"/>
          <w:lang w:bidi="ar-SA"/>
        </w:rPr>
        <w:t>.</w:t>
      </w:r>
    </w:p>
    <w:p>
      <w:pPr>
        <w:pStyle w:val="Heading4"/>
        <w:numPr>
          <w:ilvl w:val="3"/>
          <w:numId w:val="1"/>
        </w:numPr>
        <w:rPr/>
      </w:pPr>
      <w:bookmarkStart w:id="1130" w:name="__RefHeading___Toc3028690_73709187"/>
      <w:bookmarkStart w:id="1131" w:name="_Toc471"/>
      <w:bookmarkEnd w:id="1130"/>
      <w:r>
        <w:rPr>
          <w:rtl w:val="true"/>
        </w:rPr>
        <w:t>نیفق</w:t>
      </w:r>
      <w:bookmarkEnd w:id="1131"/>
    </w:p>
    <w:p>
      <w:pPr>
        <w:pStyle w:val="BookText"/>
        <w:rPr/>
      </w:pPr>
      <w:r>
        <w:rPr>
          <w:rFonts w:ascii="Amiri" w:hAnsi="Amiri" w:eastAsia="Amiri" w:cs="Amiri"/>
          <w:color w:val="111111"/>
          <w:sz w:val="28"/>
          <w:sz w:val="28"/>
          <w:szCs w:val="28"/>
          <w:rtl w:val="true"/>
          <w:lang w:bidi="ar-SA"/>
        </w:rPr>
        <w:t xml:space="preserve">نِیفَقُ القمیص </w:t>
      </w:r>
      <w:r>
        <w:rPr>
          <w:rStyle w:val="FootnoteAnchor"/>
          <w:rtl w:val="true"/>
        </w:rPr>
        <w:footnoteReference w:id="146"/>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p>
    <w:p>
      <w:pPr>
        <w:pStyle w:val="Heading3"/>
        <w:numPr>
          <w:ilvl w:val="2"/>
          <w:numId w:val="1"/>
        </w:numPr>
        <w:rPr/>
      </w:pPr>
      <w:bookmarkStart w:id="1132" w:name="__RefHeading___Toc3028692_73709187"/>
      <w:bookmarkStart w:id="1133" w:name="_Toc472"/>
      <w:bookmarkEnd w:id="1132"/>
      <w:r>
        <w:rPr>
          <w:rtl w:val="true"/>
        </w:rPr>
        <w:t>فصل الهاء</w:t>
      </w:r>
      <w:bookmarkEnd w:id="1133"/>
    </w:p>
    <w:p>
      <w:pPr>
        <w:pStyle w:val="Heading4"/>
        <w:numPr>
          <w:ilvl w:val="3"/>
          <w:numId w:val="1"/>
        </w:numPr>
        <w:rPr/>
      </w:pPr>
      <w:bookmarkStart w:id="1134" w:name="__RefHeading___Toc3028694_73709187"/>
      <w:bookmarkStart w:id="1135" w:name="_Toc473"/>
      <w:bookmarkEnd w:id="1134"/>
      <w:r>
        <w:rPr>
          <w:rtl w:val="true"/>
        </w:rPr>
        <w:t>هبق</w:t>
      </w:r>
      <w:bookmarkEnd w:id="1135"/>
    </w:p>
    <w:p>
      <w:pPr>
        <w:pStyle w:val="BookText"/>
        <w:rPr/>
      </w:pPr>
      <w:r>
        <w:rPr>
          <w:rFonts w:ascii="IRNazanin" w:hAnsi="IRNazanin" w:eastAsia="IRNazanin"/>
          <w:color w:val="111111"/>
          <w:sz w:val="28"/>
          <w:sz w:val="28"/>
          <w:szCs w:val="28"/>
          <w:rtl w:val="true"/>
          <w:lang w:bidi="fa-IR"/>
        </w:rPr>
        <w:t>الهِبِقُّ ،بکسر الهاء و الباء و شد 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الجماع ؛ عن کراع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الهَبَقُ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 ؛حکاه ابن درید،قال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أَدری ما صحته</w:t>
      </w:r>
      <w:r>
        <w:rPr>
          <w:rFonts w:eastAsia="IRNazanin" w:cs="IRNazanin"/>
          <w:color w:val="111111"/>
          <w:sz w:val="28"/>
          <w:szCs w:val="28"/>
          <w:rtl w:val="true"/>
          <w:lang w:bidi="fa-IR"/>
        </w:rPr>
        <w:t>.</w:t>
      </w:r>
    </w:p>
    <w:p>
      <w:pPr>
        <w:pStyle w:val="Heading4"/>
        <w:numPr>
          <w:ilvl w:val="3"/>
          <w:numId w:val="1"/>
        </w:numPr>
        <w:rPr/>
      </w:pPr>
      <w:bookmarkStart w:id="1136" w:name="__RefHeading___Toc3028696_73709187"/>
      <w:bookmarkStart w:id="1137" w:name="_Toc474"/>
      <w:bookmarkEnd w:id="1136"/>
      <w:r>
        <w:rPr>
          <w:rtl w:val="true"/>
        </w:rPr>
        <w:t>هبرق</w:t>
      </w:r>
      <w:bookmarkEnd w:id="1137"/>
    </w:p>
    <w:p>
      <w:pPr>
        <w:pStyle w:val="BookText"/>
        <w:rPr/>
      </w:pPr>
      <w:r>
        <w:rPr>
          <w:rFonts w:ascii="Amiri" w:hAnsi="Amiri" w:eastAsia="Amiri" w:cs="Amiri"/>
          <w:color w:val="111111"/>
          <w:sz w:val="28"/>
          <w:sz w:val="28"/>
          <w:szCs w:val="28"/>
          <w:rtl w:val="true"/>
          <w:lang w:bidi="ar-SA"/>
        </w:rPr>
        <w:t xml:space="preserve">الهِبْرِقیُّ و الهَبْرَقیُّ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الصائغ،و یقال للحداد،و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کل من عالج صنعة بالنار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أَلواح دُرَّةِ هِبْرِقیّ ، جَلا عنها مُخَتِّمُها الکُنُونا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الهَبْرَقیُّ الذی یصفّی الحدید،و أَصله أَبْرَقیّ فأُبدلت الهاء من الهمزة ؛و أَنشد للطرماح یصف 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یُبَرْبِرُ بَرْبَرةَ الهَبْرقیّ بأُخْرَی خَواذِلِها الآنحَهْ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الثور و خُواره بصوت الریح تخرج من الکیر،و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الهَبْرَقیّ الثور الوحشی،و هو الأَبْرقیّ لبَرِیق لونه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الهَبْرَقیّ من الثیران المسن الضخم ؛و استعاره صخر الغَیّ للوعل المسنّ الضخم،فقال یصف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کان طِفْلاً،ثم أَسْدَس فاستوی، فأَصبح لِهْماً فی لُهُوم الهبرقی و قال النابغة یصف ثوراً</w:t>
      </w:r>
      <w:r>
        <w:rPr>
          <w:rFonts w:eastAsia="Amiri" w:cs="Amiri" w:ascii="Amiri" w:hAnsi="Amiri"/>
          <w:color w:val="111111"/>
          <w:sz w:val="28"/>
          <w:szCs w:val="28"/>
          <w:rtl w:val="true"/>
          <w:lang w:bidi="ar-SA"/>
        </w:rPr>
        <w:t xml:space="preserve">: </w:t>
      </w:r>
      <w:bookmarkStart w:id="1138" w:name="pg11488_143475"/>
    </w:p>
    <w:p>
      <w:pPr>
        <w:pStyle w:val="BookText"/>
        <w:rPr/>
      </w:pPr>
      <w:bookmarkEnd w:id="1138"/>
      <w:r>
        <w:rPr>
          <w:rFonts w:ascii="Amiri" w:hAnsi="Amiri" w:eastAsia="Amiri" w:cs="Amiri"/>
          <w:color w:val="111111"/>
          <w:sz w:val="28"/>
          <w:sz w:val="28"/>
          <w:szCs w:val="28"/>
          <w:rtl w:val="true"/>
          <w:lang w:bidi="ar-SA"/>
        </w:rPr>
        <w:t>مُوَلِّیَ الرِّیح رَوْقَیْهِ و جبهتَهُ،</w:t>
      </w:r>
    </w:p>
    <w:p>
      <w:pPr>
        <w:pStyle w:val="BookText"/>
        <w:rPr/>
      </w:pPr>
      <w:r>
        <w:rPr>
          <w:rFonts w:ascii="Amiri" w:hAnsi="Amiri" w:eastAsia="Amiri" w:cs="Amiri"/>
          <w:color w:val="111111"/>
          <w:sz w:val="28"/>
          <w:sz w:val="28"/>
          <w:szCs w:val="28"/>
          <w:rtl w:val="true"/>
          <w:lang w:bidi="ar-SA"/>
        </w:rPr>
        <w:t>کالهَبْرَقِّی تَنَحَّی ینفخ الفَحَما</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أَکَبَّ فی کِناسه یحفر أَصل الشجرة کالصائغ إذا تحَرّف ینفخ الفحم</w:t>
      </w:r>
      <w:r>
        <w:rPr>
          <w:rFonts w:eastAsia="Amiri" w:cs="Amiri" w:ascii="Amiri" w:hAnsi="Amiri"/>
          <w:color w:val="111111"/>
          <w:sz w:val="28"/>
          <w:szCs w:val="28"/>
          <w:rtl w:val="true"/>
          <w:lang w:bidi="ar-SA"/>
        </w:rPr>
        <w:t>.</w:t>
      </w:r>
    </w:p>
    <w:p>
      <w:pPr>
        <w:pStyle w:val="Heading4"/>
        <w:numPr>
          <w:ilvl w:val="3"/>
          <w:numId w:val="1"/>
        </w:numPr>
        <w:rPr/>
      </w:pPr>
      <w:bookmarkStart w:id="1139" w:name="__RefHeading___Toc3028698_73709187"/>
      <w:bookmarkStart w:id="1140" w:name="_Toc475"/>
      <w:bookmarkEnd w:id="1139"/>
      <w:r>
        <w:rPr>
          <w:rtl w:val="true"/>
        </w:rPr>
        <w:t>هبنق</w:t>
      </w:r>
      <w:bookmarkEnd w:id="1140"/>
    </w:p>
    <w:p>
      <w:pPr>
        <w:pStyle w:val="BookText"/>
        <w:rPr/>
      </w:pPr>
      <w:r>
        <w:rPr>
          <w:rFonts w:ascii="Amiri" w:hAnsi="Amiri" w:eastAsia="Amiri" w:cs="Amiri"/>
          <w:color w:val="111111"/>
          <w:sz w:val="28"/>
          <w:sz w:val="28"/>
          <w:szCs w:val="28"/>
          <w:rtl w:val="true"/>
          <w:lang w:bidi="ar-SA"/>
        </w:rPr>
        <w:t xml:space="preserve">الهُبْنقُ و الهُبْنُوق و الهَبَیْنَقُ و الهَبْنیق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الوَصِیفُ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الهَبانِیقُ قِیامٌ مَعَهُمْ، کلُّ مَلْثُومٍ إذا صُبَّ هَمَلْ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 ابن مقبل یصف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یَمُجُّها أَکْلَفُ الإِسْکابِ وافَقَهُ أَیْدِی الهَبانِیقِ،بالمَثْناةِ مَعْکوم و هَبَنَّقةُ القَیْسیّ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کان أَحمق بنی قیس بن ثعلبة،و کان یقال له ذو الوَدَعاتِ،و اسمه یزید بن ثَرْوانَ،و کان یضرب به المثل فی الحمق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 بِجَدٍّ،و لن یضرک نَوْکٌ،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 بجَدٍّ و کُنْ هَبَنَّقةً ،یرضَ بک الناسُ قاضِیاً حَکَما و رجل هَبَنَّق إذا وصف بالنَّوک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فارَقَتْهُ تَبْتَغی ما تُعیشُه، کفاها رَذایاها الرقیعُ الهَبَنَّقُ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بالرقیع الهبَنّق القُمْرِیّ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الکَرَوان و هو یوصف بالحمق لترکه بیضه و احتضانه بیض غیره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 تَرْکی نَدَی الأَکْرَمِینَ،</w:t>
      </w:r>
    </w:p>
    <w:p>
      <w:pPr>
        <w:pStyle w:val="Heading4"/>
        <w:numPr>
          <w:ilvl w:val="3"/>
          <w:numId w:val="1"/>
        </w:numPr>
        <w:rPr/>
      </w:pPr>
      <w:bookmarkStart w:id="1141" w:name="__RefHeading___Toc3028700_73709187"/>
      <w:bookmarkStart w:id="1142" w:name="_Toc476"/>
      <w:bookmarkEnd w:id="1141"/>
      <w:r>
        <w:rPr>
          <w:rtl w:val="true"/>
        </w:rPr>
        <w:t>هدق</w:t>
      </w:r>
      <w:bookmarkEnd w:id="1142"/>
    </w:p>
    <w:p>
      <w:pPr>
        <w:pStyle w:val="BookText"/>
        <w:rPr/>
      </w:pPr>
      <w:r>
        <w:rPr>
          <w:rFonts w:ascii="Amiri" w:hAnsi="Amiri" w:eastAsia="Amiri" w:cs="Amiri"/>
          <w:color w:val="111111"/>
          <w:sz w:val="28"/>
          <w:sz w:val="28"/>
          <w:szCs w:val="28"/>
          <w:rtl w:val="true"/>
          <w:lang w:bidi="ar-SA"/>
        </w:rPr>
        <w:t xml:space="preserve">هَدَقَ الشیءَ فانْهَدَقَ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کسره فانکسر</w:t>
      </w:r>
      <w:r>
        <w:rPr>
          <w:rFonts w:eastAsia="Amiri" w:cs="Amiri" w:ascii="Amiri" w:hAnsi="Amiri"/>
          <w:color w:val="111111"/>
          <w:sz w:val="28"/>
          <w:szCs w:val="28"/>
          <w:rtl w:val="true"/>
          <w:lang w:bidi="ar-SA"/>
        </w:rPr>
        <w:t>.</w:t>
      </w:r>
    </w:p>
    <w:p>
      <w:pPr>
        <w:pStyle w:val="Heading4"/>
        <w:numPr>
          <w:ilvl w:val="3"/>
          <w:numId w:val="1"/>
        </w:numPr>
        <w:rPr/>
      </w:pPr>
      <w:bookmarkStart w:id="1143" w:name="__RefHeading___Toc3028702_73709187"/>
      <w:bookmarkStart w:id="1144" w:name="_Toc477"/>
      <w:bookmarkEnd w:id="1143"/>
      <w:r>
        <w:rPr>
          <w:rtl w:val="true"/>
        </w:rPr>
        <w:t>هدلق</w:t>
      </w:r>
      <w:bookmarkEnd w:id="1144"/>
    </w:p>
    <w:p>
      <w:pPr>
        <w:pStyle w:val="BookText"/>
        <w:rPr/>
      </w:pPr>
      <w:r>
        <w:rPr>
          <w:rFonts w:ascii="Amiri" w:hAnsi="Amiri" w:eastAsia="Amiri" w:cs="Amiri"/>
          <w:color w:val="111111"/>
          <w:sz w:val="28"/>
          <w:sz w:val="28"/>
          <w:szCs w:val="28"/>
          <w:rtl w:val="true"/>
          <w:lang w:bidi="ar-SA"/>
        </w:rPr>
        <w:t xml:space="preserve">بعیر هِدْلِقٌ و هِدْلِیق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الأَشداق،و جمعه هَدالق ؛و أَنشد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هَدالِقاً دَلاقِمَ الشدُوقِ و الهِدْلِقُ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الهَدالِقُ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الهِدْلِقُ المُنْخُل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الهِدْلِق الناقة الطویلة المِشْفَرِ ؛قال الجُهَنی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قُلُص حَدَوْتُها هَدالق و قد یکون من صفة المِشْفَر ؛قال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ینفُضْنَ بالمَشافر الهَدالِقِ</w:t>
      </w:r>
    </w:p>
    <w:p>
      <w:pPr>
        <w:pStyle w:val="Heading4"/>
        <w:numPr>
          <w:ilvl w:val="3"/>
          <w:numId w:val="1"/>
        </w:numPr>
        <w:rPr/>
      </w:pPr>
      <w:bookmarkStart w:id="1145" w:name="__RefHeading___Toc3028704_73709187"/>
      <w:bookmarkStart w:id="1146" w:name="_Toc478"/>
      <w:bookmarkEnd w:id="1145"/>
      <w:r>
        <w:rPr>
          <w:rtl w:val="true"/>
        </w:rPr>
        <w:t>هرق</w:t>
      </w:r>
      <w:bookmarkEnd w:id="1146"/>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هَراقتِ السماء ماءها و هی تُهَرِیقُ و الماء مُهَراق ،الهاء فی ذلک کله متحرکة لأَنها لیست بأَصلیة إنما هی بدل من همزة أَراق،قال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هَرَقْت مثل أَرَقْتُ،قال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أَهْرَقْت فهو خطأٌ فی القیاس،و مثل العرب یخاطب به الغضبان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هَرِّقْ علی جمرک </w:t>
      </w:r>
      <w:r>
        <w:rPr>
          <w:rStyle w:val="FootnoteAnchor"/>
          <w:rtl w:val="true"/>
        </w:rPr>
        <w:footnoteReference w:id="147"/>
      </w:r>
      <w:r>
        <w:rPr>
          <w:rFonts w:ascii="Amiri" w:hAnsi="Amiri" w:eastAsia="Amiri" w:cs="Amiri"/>
          <w:color w:val="111111"/>
          <w:sz w:val="28"/>
          <w:sz w:val="28"/>
          <w:szCs w:val="28"/>
          <w:rtl w:val="true"/>
          <w:lang w:bidi="ar-SA"/>
        </w:rPr>
        <w:t>أَو تَبَیَّنْ أَی تَثَبت،و مثل هَرَقْتُ و الأَصل أَرَقْتُ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هَرَحْت الدابة و أَرَحْتُها و هَنَرْتُ النار و أَنَرْتُها،قال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لغة من قال أَهْرَقْتُ الماء فهی بعیدة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منها زائدة کما قالوا أَنهأْت اللحم،و الأَصل أَنأْته بوزن </w:t>
      </w:r>
    </w:p>
    <w:p>
      <w:pPr>
        <w:pStyle w:val="BookText"/>
        <w:rPr/>
      </w:pPr>
      <w:r>
        <w:rPr>
          <w:rFonts w:ascii="Amiri" w:hAnsi="Amiri" w:eastAsia="Amiri" w:cs="Amiri"/>
          <w:color w:val="111111"/>
          <w:sz w:val="28"/>
          <w:sz w:val="28"/>
          <w:szCs w:val="28"/>
          <w:rtl w:val="true"/>
          <w:lang w:bidi="ar-SA"/>
        </w:rPr>
        <w:t>أَنَعْتهُ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هَرِّقْ عنا من الظهیرة و أَهْرِئْ عنا بمعناه،من قال أَهْرِقْ عنا من الظهیرة جعل القاف مبدلة من الهمزة فی أَهْرِئْ،قال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النحویین إنما هو هَراق یُهَرْیقُ لأَن الأَصل من أَراقَ یُرِیقُ یُأَرْیق،لأَن أَفْعَل یُفْعِلُ کان فی الأَصل یُأَفْعِلُ فقلبوا الهمزة التی فی یُأَرْیِقُ هاء فقیل یُهَرْیِق ،و لذلک تحرکت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هَراق الماء یُهَرِیقه ،بفتح الهاء، هِراقة أَی صبَّه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کَأْسٍ هَرَقْتَها ،ابنَ لُؤَیّ، حَذَرَ الموت،لم تکُنْ مُهْراقَهْ و أَنشد لأَوس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أَنّ دَماً حراماً نِلْتَهُ، فهُرِیق فی ثوبٍ علیک مُحَبَّر و أَنشد للنابغة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هُرِیقَ علی الأَنْصابِ من جَسَدِ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هَراق أَراقَ یُرِیقُ إراقَةً،و أصل أَراقَ أَرْیَقَ،و أَصل یُرِیقُ یُرْیِقُ،و أَصل یُرْیِق یُأَرْیِقُ،و إنما قالوا أَنا أُهَرِیقُه و هم لا یقولون أُأَرِیقُهُ لاستثقالهم الهمزتین،و قد زال ذلک بعد الإِبدال،و فیه لغة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أَهْرَقَ الماء یُهْرِقُه إهْراقاً علی أَفْعَلَ یُفْعِلُ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أَبدلوا من الهمزة الهاء ثم أُلزمت فصارت کأنها من نفس الحرف،ثم أُدخلت الأَلف بعدُ علی الهاء و ترکت الهاء عوضاً من حذفهم حرکة العین،لأَن أَصل أَهْرَق أَرْیقَ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اللغة الثانیة التی حکاها عن سیبوبه هی الثالثة التی یحکیها فیما بعدُ إلاّ أَنه غلط فی التمثیل فقال أَهْرَق یُهْرِق ،و هی لغة ثالثة شاذة نادرة لیست بواحدة من اللغتین المشهورتین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هَرَقْت الماءَ هَرْقاً و أَهْرَقْتُه إهْراقاً ،فیجعلون الهاء فاء و الراء عیناً و لا یجعلونه معتلاً،و أما الثانیة التی حکاها سیبویه فهی أَهْرَاق یُهْرِیق إهْراقةً ،فَغیَّرها الجوهری و جعلها ثالثة و جعل مصدرها إهْرِیاقاً ،أَ لا تری أَنه حکی عن سیبویه فی اللغة الثانیة أَن الهاء عوض من حرکة العین لأَن الأَصل أَرْیَق ؟فهذا یدل أَنه من أَهْرَاق إهْراقةً بالأَلف،و کذا حکاه سیبویه فی اللغة الثانیة الصحیحة،قال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لغة ثالثة أَهْرَاق یُهْرِیق إهْرِیاقاً ،فهو مُهْریق ،و الشیء مُهْراق و مُهَراق أَیضاً،بالتحریک،و هذا شاذ،و نظیره أَسْطَاع یُسْطیع إسْطِیاعاً،بفتح الأَلف فی الماضی و ضم الیاء فی المستقبل،لغة فی أَطاع یُطِیع،فجعلوا السین عوضاً من ذهاب حرکة عین الفعل علی ما تقدم ذکره عن الأَخفش فی باب العین،قال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حکم الهاء عندی</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ذکرنا أَن هذه اللغة هی الثانیة فیما تقدم إلاّ أَنه غَیَّرَ مصدرها فقال إهْرِیاقاً ،و صوابه إِهْراقةً ،لأَن الأَصل أَراقَ یُرِیقُ إِراقةً،ثم زیدت فیه الهاء فصارت إِهْرَاقةً ،و تاءُ التأْنیث عوض من العین المحذوفة،و کذلک قال ابن السراج أَهْرَاق یُهْرِیقُ إِهْراقةً ،و أسْطاع یُسْطیع إسْطاعةً،قال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 ذکره الجوهری من أَن مصدر أَهْراقَ و أَسْطَاع إهْریاقاً و إسطِیاعاً فغلط منه،لأَنه غیر معروف،و القیاس إهْراقةً و إسْطَاعةً علی ما تقدم،و إنما غلَّطه فی إسْطِیَاع أَنه أَتی به علی وزن الاسْتِطاعِ مصدر اسْتَطاع،قال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سهو منه لأَن أَسْطاع همزته قطع،و الاسْتِطاع و الاسْطِیَاع همزتهما وصل،و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الشیءُ مُهْراق و مُهَراق أَیضاً،بالتحریک،غیر صحیح لأَن مفعول أَهْرَاق مُهْراق لا غیر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مُهَراق ،بالفتح،فمفعول هَرَاق و قد تقدم شاهده ؛و شاهد المُهْراق ما أُنشد </w:t>
      </w:r>
    </w:p>
    <w:p>
      <w:pPr>
        <w:pStyle w:val="BookText"/>
        <w:rPr/>
      </w:pPr>
      <w:r>
        <w:rPr>
          <w:rFonts w:ascii="Amiri" w:hAnsi="Amiri" w:eastAsia="Amiri" w:cs="Amiri"/>
          <w:color w:val="111111"/>
          <w:sz w:val="28"/>
          <w:sz w:val="28"/>
          <w:szCs w:val="28"/>
          <w:rtl w:val="true"/>
          <w:lang w:bidi="ar-SA"/>
        </w:rPr>
        <w:t>فی باب الهجاء من الحماسة لعُمارة بن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دعَتْهُ،و فی أَثوابِهِ من دِمَائِهَا خَلیطَا دمٍ مُهْراقةٍ غیر ذَاهِبِ و قال جریر العِجْلی،و یروی للأَخطل و هی فی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صالَحْتُ قَوْمِی،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الفاعل من أَهْراقَ مُهْرِیقٌ ؛و شاهده قول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کالمُهْرِیقِ فَضْلَةَ مائِهِ لضَاحِی سَرَابٍ،بالمَلا یَتَرَقْرَقُ و قال العُدَیْلُ بن الفَرْخ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فکنْت کمُهْرِیقِ الذی فی سِقائِهِ لِرَقْرَاقِ آلٍ،فوق رابیةٍ جَلْدِ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فظَلَلْتُ کالمُهْرِیقِ فَضْلَ سِقائِهِ فی جَوِّ هاجِرَةٍ،لِلَمْعِ سَرابِ و شاهد الإِهْرَاقةِ فی المصدر 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دَنَتْ إهْرَاقَةُ الماءِ أَنْصَتَتْ لأَعْزِلَةٍ عنها،و فی النفس أَن أُثْنی قال ابن بری عند قول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أَرَاقَ أَرْیَقَ،قال أَراق أَصله أَرْوَقَ بالواو لأَنه یقال رَاقَ الماءُ رَوَقاناً انصبَّ،و أَراقهُ غیره إذا صَبَّه،قال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الکسائی رَاقَ الماءُ یَرِیقُ انصبَّ،قال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هذا یجوز أن یکون أَصل أَرَاقَ من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أُهْرِیقَ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تقدیر یُهَرِیقُ ،بفتح الهاء،یُهَفْعِلُ،و تقدیر مُهَرَاق ،بالتحریک،مُهَفْعَل ؛و أما تقدیر یُهْرِیق ،بالتسکین،فلا یمکن النطق به لأَن الهاء و الفاء ساکنان،و کذلک تقدیر مُهْرَاق ،و حکی بعضهم مطر مُهْرَوْرِقٌ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کانت تُهَراقُ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هکذا جاءَ علی ما لم یسمَّ فاعله،و الدم منصوب أی تُهَرَاقُ هی الدمَ،و هو منصوب علی التمییز،و إن کان معرفة،و له نظائر،أو یکون قد أُجری تُهَراقُ مجری نُفِسَت المرأَةُ غلاماً،و نُتِجَ الفرسُ مُهْراً،و یجوز رفع الدم علی تقدیر تُهَرَاقُ دماؤها،و تکون الأَلف و اللام بدلاً من الإِضافة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یَعْفُوَا الَّذِی بِیَدِهِ عُقْدَةُ النِّکٰاحِ ؛أی عُقْدَةُ نکاحِهِ أو نکاحها،و الهاء فی هَرَاقَ بدل من همزة أَرَاقَ الماء یُرِیقهُ و هَرَاقه یُهَرِیقُه ،بفتح الهاء، هَراقةً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أَهْرَقْتُ الماءَ أُهْرِقُهُ إهْرَاقاً فیجمع بین البدل و المبدل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اهْرَوْرَقَ الدمعُ و المطر جَرَیا،قال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من لفظ هَرَاق لأَن هاء هَرَاق مبدلة و الکلمة معتلة،و أما اهْرَوْرَقَ فإنه و إن لم یتکلم به إلاَّ مَزیداً متوهم من أصل ثلاثی صحیح لا زیادة فیه،و لا یکون من لفظ أَهْرَاقَ لأَن هاء أَهْرَاقَ زائدة عوض من حرکة العین علی ما ذهب إلیه سیبویه فی أَسْطَاعَ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التهَارُقِ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المَهْرَجان،و قد تَهَارقُوا فیه أی أَهْرَقَ الماء بعضُهم علی بعضٍ،یعنی بالمَهْرَجانِ الذی نسمیه نحن النَّوْرُوز</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المُهْرُقَانُ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لأَنه یُهَرِیق ماءَه علی الساحل إلاَّ أنه لیس من ذلک اللفظ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الیَمُّ و القَلَمَّشُ و النَّوْفَلُ و المُهْرُقانُ البحر،بضم المیم و الراء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تَمَشَّی به نَفْرُ الظِّباءِ کأَنَّها جَنَی مُهْرُقانٍ ،فاضَ باللیل سَاحِلهْ </w:t>
      </w:r>
      <w:bookmarkStart w:id="1147" w:name="pg11488_143478"/>
    </w:p>
    <w:p>
      <w:pPr>
        <w:pStyle w:val="BookText"/>
        <w:rPr/>
      </w:pPr>
      <w:bookmarkEnd w:id="1147"/>
      <w:r>
        <w:rPr>
          <w:rFonts w:ascii="Amiri" w:hAnsi="Amiri" w:eastAsia="Amiri" w:cs="Amiri"/>
          <w:color w:val="111111"/>
          <w:sz w:val="28"/>
          <w:sz w:val="28"/>
          <w:szCs w:val="28"/>
          <w:rtl w:val="true"/>
          <w:lang w:bidi="ar-SA"/>
        </w:rPr>
        <w:t xml:space="preserve">و مُهْرُقان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أَصله ما هی رُویانْ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مُهْرُقان مُفْعُلان من هَرَقْت لأَن البحر ماؤُه یفیض علی الساحل إذا مَدَّ،فإذا جزر بقی الوَدَع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للبحر المُهْرَقان و الدَّأْماءُ،خفیف ؛و قیل المُهْرُقان ساحل البحر حیث فاض فیه الماءُ ثم نَضَب عنه فبقی الوَدَع،و أَورد بیت ابن مقبل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جَناهُ ما یبقی من الوَدَعِ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الصحیفة البیضاء یکتب فیها،فارسی معرب،و الجمع المَهارق ؛قال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للمَنازل من شَهْرٍ و أَحوالِ، لآل أَسْماءَ،مِثْل المُهْرَقِ البالِی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فی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تَقادَمَ عَهْدُ المُهْرَقِ البالی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الحرث بن حلِّزة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آیاتها کَمَهارِقِ الحَبَشِ و المَهارق فی 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بیَعْمَلة بین الدُّجَی و المَهَارِق الفَلَواتُ،و قیل الطرق،و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المُهْرَق ثوب حریر أَبیض یُسْقَی الصمغَ و یُصْقَلُ ثم یکتب فیه،و هو بالفارسیة مُهر کَرْد،و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مَهْره لأَن الخَرَزة التی یُصقل بها یقال لها بالفارسیة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الصحراء الملساء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الصَّحاری،واحدها مُهْرَق ،و هو معرب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قیل للصحراء مُهْرق تشبیها بالصحیفة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 کریم لا یکدِّرُ نِعْمَةً، فإذا تُنُوشِد فی المَهارِق أَنْشَدا أراد بالمَهارق الصحائف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مَهَارِق و أَرضٌ مَهَارِق کأَنهم جعلوا کل جزءٍ منه مُهْرَقاً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خَرْق مَهَارِق ذی لُهْلُهٍ، أجَدَّ الأُوَامَ به مَظْمَؤُه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مثل المَهارق ،و 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جَدَّد،و اللُّهْلُه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الاتساع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رواه اللحیانی من قولهم هَرِقْتُ حتی نصف اللیل فإنما هو أَرِقْتُ،فأَبدل الهاء من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هَرِیقُوا عنکم أوَّل اللیل و فَحْمَةَ اللیل أی انزلوا،و هی ساعة یَشُقُّ فیها السیر علی الدواب حتی یمضی ذلک الوقت،و هما بین العشاءَین</w:t>
      </w:r>
      <w:r>
        <w:rPr>
          <w:rFonts w:eastAsia="Amiri" w:cs="Amiri" w:ascii="Amiri" w:hAnsi="Amiri"/>
          <w:color w:val="111111"/>
          <w:sz w:val="28"/>
          <w:szCs w:val="28"/>
          <w:rtl w:val="true"/>
          <w:lang w:bidi="ar-SA"/>
        </w:rPr>
        <w:t>.</w:t>
      </w:r>
    </w:p>
    <w:p>
      <w:pPr>
        <w:pStyle w:val="Heading4"/>
        <w:numPr>
          <w:ilvl w:val="3"/>
          <w:numId w:val="1"/>
        </w:numPr>
        <w:rPr/>
      </w:pPr>
      <w:bookmarkStart w:id="1148" w:name="__RefHeading___Toc3028706_73709187"/>
      <w:bookmarkStart w:id="1149" w:name="_Toc479"/>
      <w:bookmarkEnd w:id="1148"/>
      <w:r>
        <w:rPr>
          <w:rtl w:val="true"/>
        </w:rPr>
        <w:t>هزق</w:t>
      </w:r>
      <w:bookmarkEnd w:id="1149"/>
    </w:p>
    <w:p>
      <w:pPr>
        <w:pStyle w:val="BookText"/>
        <w:rPr/>
      </w:pPr>
      <w:r>
        <w:rPr>
          <w:rFonts w:ascii="Amiri" w:hAnsi="Amiri" w:eastAsia="Amiri" w:cs="Amiri"/>
          <w:color w:val="111111"/>
          <w:sz w:val="28"/>
          <w:sz w:val="28"/>
          <w:szCs w:val="28"/>
          <w:rtl w:val="true"/>
          <w:lang w:bidi="ar-SA"/>
        </w:rPr>
        <w:t>هَزِقَ فی الضحک هَزَقاً و أَهْزَق فلان فی الضحک و زَهْزَقَ و أَنْزَقَ و کَرْکَرَ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هَزِقَ و مِهْزاق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ضَحّاک خفیف غیر رَزِین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هَزقة بیِّنة الهَزَقِ و مِهْزاق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ضحَّاکة ؛و أَنشد ابن بری للأَعشی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حُرَّة طَفْلَة الأَنامِلِ کالدُّمْیةِ لا عَابس،و لا مِهْزاق و حکی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مِهْزاق طَیّاش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النشاط،و قد هَزِقَ یَهْزَق هَزَقاً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شَجَّ ظَهْرَ الأَرضِ رقَّاص الهَزَقْ و حمار هَزِق و مِهْزَاق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الاسْتِنَان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النَّزَقُ و الخفة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صوت الرعد ؛قال کثیِّر یصف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حَرَّکَتْهُ الریحُ أَرْزَمَ جانبُ بلا هَزَقٍ منه،و أَوْمَضَ جانبُ</w:t>
      </w:r>
    </w:p>
    <w:p>
      <w:pPr>
        <w:pStyle w:val="Heading4"/>
        <w:numPr>
          <w:ilvl w:val="3"/>
          <w:numId w:val="1"/>
        </w:numPr>
        <w:rPr/>
      </w:pPr>
      <w:bookmarkStart w:id="1150" w:name="__RefHeading___Toc3028708_73709187"/>
      <w:bookmarkStart w:id="1151" w:name="_Toc480"/>
      <w:bookmarkEnd w:id="1150"/>
      <w:r>
        <w:rPr>
          <w:rtl w:val="true"/>
        </w:rPr>
        <w:t>هزرق</w:t>
      </w:r>
      <w:bookmarkEnd w:id="1151"/>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الهَزْرَقة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أَسْوإِ الضحک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ظَلَلْنَ فی هَزْرقَةٍ و قَهِّ، یَهْزَأْنَ من کل عَیَام فَهِّ </w:t>
      </w:r>
      <w:bookmarkStart w:id="1152" w:name="pg11488_143479"/>
    </w:p>
    <w:p>
      <w:pPr>
        <w:pStyle w:val="BookText"/>
        <w:rPr/>
      </w:pPr>
      <w:bookmarkEnd w:id="1152"/>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الهَزْرَقة بهذا المعنی لغیر اللیث ؛و روی شمر عن المؤَرّج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النَّبَط تسمی المحبوس المُهَزْرَقَ ،الزای قبل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نعرفه فی باب الضحک زَهْزَقَ و دَهْدَق زَهْزَقةً و دَهْدَقةً،قال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أبو زید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ظلیم هُزْرُوق و هِزْراق و هُزارِق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هزرق الرجلُ و الظَّلیمُ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أسرع،و هو ظلیم هُزْروق و هُزَارِق </w:t>
      </w:r>
      <w:r>
        <w:rPr>
          <w:rFonts w:eastAsia="Amiri" w:cs="Amiri" w:ascii="Amiri" w:hAnsi="Amiri"/>
          <w:color w:val="111111"/>
          <w:sz w:val="28"/>
          <w:szCs w:val="28"/>
          <w:rtl w:val="true"/>
          <w:lang w:bidi="ar-SA"/>
        </w:rPr>
        <w:t>.</w:t>
      </w:r>
    </w:p>
    <w:p>
      <w:pPr>
        <w:pStyle w:val="Heading4"/>
        <w:numPr>
          <w:ilvl w:val="3"/>
          <w:numId w:val="1"/>
        </w:numPr>
        <w:rPr/>
      </w:pPr>
      <w:bookmarkStart w:id="1153" w:name="__RefHeading___Toc3028710_73709187"/>
      <w:bookmarkStart w:id="1154" w:name="_Toc481"/>
      <w:bookmarkEnd w:id="1153"/>
      <w:r>
        <w:rPr>
          <w:rtl w:val="true"/>
        </w:rPr>
        <w:t>هزلق</w:t>
      </w:r>
      <w:bookmarkEnd w:id="1154"/>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الأَعرابی القِرَاطُ السِّراجُ،و هو الهِزْلِقُ ،الهاء قبل الزای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الزِّهْلِق،قال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الهِزْلق فهی النار</w:t>
      </w:r>
      <w:r>
        <w:rPr>
          <w:rFonts w:eastAsia="Amiri" w:cs="Amiri" w:ascii="Amiri" w:hAnsi="Amiri"/>
          <w:color w:val="111111"/>
          <w:sz w:val="28"/>
          <w:szCs w:val="28"/>
          <w:rtl w:val="true"/>
          <w:lang w:bidi="ar-SA"/>
        </w:rPr>
        <w:t>.</w:t>
      </w:r>
    </w:p>
    <w:p>
      <w:pPr>
        <w:pStyle w:val="Heading4"/>
        <w:numPr>
          <w:ilvl w:val="3"/>
          <w:numId w:val="1"/>
        </w:numPr>
        <w:rPr/>
      </w:pPr>
      <w:bookmarkStart w:id="1155" w:name="__RefHeading___Toc3028712_73709187"/>
      <w:bookmarkStart w:id="1156" w:name="_Toc482"/>
      <w:bookmarkEnd w:id="1155"/>
      <w:r>
        <w:rPr>
          <w:rtl w:val="true"/>
        </w:rPr>
        <w:t>هشنق</w:t>
      </w:r>
      <w:bookmarkEnd w:id="1156"/>
    </w:p>
    <w:p>
      <w:pPr>
        <w:pStyle w:val="BookText"/>
        <w:rPr/>
      </w:pPr>
      <w:r>
        <w:rPr>
          <w:rFonts w:ascii="Amiri" w:hAnsi="Amiri" w:eastAsia="Amiri" w:cs="Amiri"/>
          <w:color w:val="111111"/>
          <w:sz w:val="28"/>
          <w:sz w:val="28"/>
          <w:szCs w:val="28"/>
          <w:rtl w:val="true"/>
          <w:lang w:bidi="ar-SA"/>
        </w:rPr>
        <w:t xml:space="preserve">الهَشْنَقُ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یُسَدّی علیه الحائک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أَرْمُلُ قُطْناً أو یُسَدّی هَشْنَقا</w:t>
      </w:r>
    </w:p>
    <w:p>
      <w:pPr>
        <w:pStyle w:val="Heading4"/>
        <w:numPr>
          <w:ilvl w:val="3"/>
          <w:numId w:val="1"/>
        </w:numPr>
        <w:rPr/>
      </w:pPr>
      <w:bookmarkStart w:id="1157" w:name="__RefHeading___Toc3028714_73709187"/>
      <w:bookmarkStart w:id="1158" w:name="_Toc483"/>
      <w:bookmarkEnd w:id="1157"/>
      <w:r>
        <w:rPr>
          <w:rtl w:val="true"/>
        </w:rPr>
        <w:t>هغق</w:t>
      </w:r>
      <w:bookmarkEnd w:id="1158"/>
    </w:p>
    <w:p>
      <w:pPr>
        <w:pStyle w:val="BookText"/>
        <w:rPr/>
      </w:pPr>
      <w:r>
        <w:rPr>
          <w:rFonts w:ascii="Amiri" w:hAnsi="Amiri" w:eastAsia="Amiri" w:cs="Amiri"/>
          <w:color w:val="111111"/>
          <w:sz w:val="28"/>
          <w:sz w:val="28"/>
          <w:szCs w:val="28"/>
          <w:rtl w:val="true"/>
          <w:lang w:bidi="ar-SA"/>
        </w:rPr>
        <w:t xml:space="preserve">الهَیْغَقُ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 الغَضّ التارّ</w:t>
      </w:r>
      <w:r>
        <w:rPr>
          <w:rFonts w:eastAsia="Amiri" w:cs="Amiri" w:ascii="Amiri" w:hAnsi="Amiri"/>
          <w:color w:val="111111"/>
          <w:sz w:val="28"/>
          <w:szCs w:val="28"/>
          <w:rtl w:val="true"/>
          <w:lang w:bidi="ar-SA"/>
        </w:rPr>
        <w:t>.</w:t>
      </w:r>
    </w:p>
    <w:p>
      <w:pPr>
        <w:pStyle w:val="Heading4"/>
        <w:numPr>
          <w:ilvl w:val="3"/>
          <w:numId w:val="1"/>
        </w:numPr>
        <w:rPr/>
      </w:pPr>
      <w:bookmarkStart w:id="1159" w:name="__RefHeading___Toc3028716_73709187"/>
      <w:bookmarkStart w:id="1160" w:name="_Toc484"/>
      <w:bookmarkEnd w:id="1159"/>
      <w:r>
        <w:rPr>
          <w:rtl w:val="true"/>
        </w:rPr>
        <w:t>هفتق</w:t>
      </w:r>
      <w:bookmarkEnd w:id="1160"/>
    </w:p>
    <w:p>
      <w:pPr>
        <w:pStyle w:val="BookText"/>
        <w:rPr/>
      </w:pPr>
      <w:r>
        <w:rPr>
          <w:rFonts w:ascii="Amiri" w:hAnsi="Amiri" w:eastAsia="Amiri" w:cs="Amiri"/>
          <w:color w:val="111111"/>
          <w:sz w:val="28"/>
          <w:sz w:val="28"/>
          <w:szCs w:val="28"/>
          <w:rtl w:val="true"/>
          <w:lang w:bidi="ar-SA"/>
        </w:rPr>
        <w:t>أقاموا هَفْتَقاً أی أُسبوعاً،فارسی معرب،أَصله بالفارسیة هَفْتَهْ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لَعّابِینَ زاروا هَفْتَقَا</w:t>
      </w:r>
    </w:p>
    <w:p>
      <w:pPr>
        <w:pStyle w:val="Heading4"/>
        <w:numPr>
          <w:ilvl w:val="3"/>
          <w:numId w:val="1"/>
        </w:numPr>
        <w:rPr/>
      </w:pPr>
      <w:bookmarkStart w:id="1161" w:name="__RefHeading___Toc3028718_73709187"/>
      <w:bookmarkStart w:id="1162" w:name="_Toc485"/>
      <w:bookmarkEnd w:id="1161"/>
      <w:r>
        <w:rPr>
          <w:rtl w:val="true"/>
        </w:rPr>
        <w:t>هقق</w:t>
      </w:r>
      <w:bookmarkEnd w:id="1162"/>
    </w:p>
    <w:p>
      <w:pPr>
        <w:pStyle w:val="BookText"/>
        <w:rPr/>
      </w:pPr>
      <w:r>
        <w:rPr>
          <w:rFonts w:ascii="Amiri" w:hAnsi="Amiri" w:eastAsia="Amiri" w:cs="Amiri"/>
          <w:color w:val="111111"/>
          <w:sz w:val="28"/>
          <w:sz w:val="28"/>
          <w:szCs w:val="28"/>
          <w:rtl w:val="true"/>
          <w:lang w:bidi="ar-SA"/>
        </w:rPr>
        <w:t>هَقَّ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 ؛قال عمرو بن کلثوم فاستعاره للکلاب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هَقَّتْ کِلابُ الحَیِّ منا، و شَذَّبْنا قَتادةَ مَنْ یَلِینَا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الهَقْهَقة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کالحَقْحَقة،و هی شدة السیر و إتْعاب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هَقْهَقَ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حَقْحَقَ،و قَرَبٌ مُهَقْهَق منه،و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یراد به مُحَقْحَق ؛و أَنشد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و لا یَحْمَدْنَهُ إن یُلْحَقَا، أَقَبُّ قَهْقاهٌ،إذا ما هَقْهَقَا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هَقْهاق و قَهْقاه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الهُقُق الکثیرو الجماع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هَکَّ جاریته و هَقَّها إذا جهدها بکثرة الجماع</w:t>
      </w:r>
      <w:r>
        <w:rPr>
          <w:rFonts w:eastAsia="Amiri" w:cs="Amiri" w:ascii="Amiri" w:hAnsi="Amiri"/>
          <w:color w:val="111111"/>
          <w:sz w:val="28"/>
          <w:szCs w:val="28"/>
          <w:rtl w:val="true"/>
          <w:lang w:bidi="ar-SA"/>
        </w:rPr>
        <w:t>.</w:t>
      </w:r>
    </w:p>
    <w:p>
      <w:pPr>
        <w:pStyle w:val="Heading4"/>
        <w:numPr>
          <w:ilvl w:val="3"/>
          <w:numId w:val="1"/>
        </w:numPr>
        <w:rPr/>
      </w:pPr>
      <w:bookmarkStart w:id="1163" w:name="__RefHeading___Toc3028720_73709187"/>
      <w:bookmarkStart w:id="1164" w:name="_Toc486"/>
      <w:bookmarkEnd w:id="1163"/>
      <w:r>
        <w:rPr>
          <w:rtl w:val="true"/>
        </w:rPr>
        <w:t>هلق</w:t>
      </w:r>
      <w:bookmarkEnd w:id="1164"/>
    </w:p>
    <w:p>
      <w:pPr>
        <w:pStyle w:val="BookText"/>
        <w:rPr/>
      </w:pPr>
      <w:r>
        <w:rPr>
          <w:rFonts w:ascii="IRNazanin" w:hAnsi="IRNazanin" w:eastAsia="IRNazanin"/>
          <w:color w:val="111111"/>
          <w:sz w:val="28"/>
          <w:sz w:val="28"/>
          <w:szCs w:val="28"/>
          <w:rtl w:val="true"/>
          <w:lang w:bidi="fa-IR"/>
        </w:rPr>
        <w:t xml:space="preserve">الهَلْقُ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السرعة فی بعض اللغات،و لیس بثبت</w:t>
      </w:r>
      <w:r>
        <w:rPr>
          <w:rFonts w:eastAsia="IRNazanin" w:cs="IRNazanin"/>
          <w:color w:val="111111"/>
          <w:sz w:val="28"/>
          <w:szCs w:val="28"/>
          <w:rtl w:val="true"/>
          <w:lang w:bidi="fa-IR"/>
        </w:rPr>
        <w:t>.</w:t>
      </w:r>
    </w:p>
    <w:p>
      <w:pPr>
        <w:pStyle w:val="Heading4"/>
        <w:numPr>
          <w:ilvl w:val="3"/>
          <w:numId w:val="1"/>
        </w:numPr>
        <w:rPr/>
      </w:pPr>
      <w:bookmarkStart w:id="1165" w:name="__RefHeading___Toc3028722_73709187"/>
      <w:bookmarkStart w:id="1166" w:name="_Toc487"/>
      <w:bookmarkEnd w:id="1165"/>
      <w:r>
        <w:rPr>
          <w:rtl w:val="true"/>
        </w:rPr>
        <w:t>همق</w:t>
      </w:r>
      <w:bookmarkEnd w:id="1166"/>
    </w:p>
    <w:p>
      <w:pPr>
        <w:pStyle w:val="BookText"/>
        <w:rPr/>
      </w:pPr>
      <w:r>
        <w:rPr>
          <w:rFonts w:ascii="Amiri" w:hAnsi="Amiri" w:eastAsia="Amiri" w:cs="Amiri"/>
          <w:color w:val="111111"/>
          <w:sz w:val="28"/>
          <w:sz w:val="28"/>
          <w:szCs w:val="28"/>
          <w:rtl w:val="true"/>
          <w:lang w:bidi="ar-SA"/>
        </w:rPr>
        <w:t xml:space="preserve">کلأٌ هَمِقٌ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 لین ؛عن أَبی حنیفة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باتَتْ تَعَشَّی الحَمْضَ بالقَصِیمِ، لُبایَةً من هَمِقٍ عَیْشومِ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الهَمِقُ من الحَمض،و الهَمِق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نبت،و العَیْشوم الیابس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الهَمْقی نبت ؛و فی کتاب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لبایة من هَمِقٍ هَیشوم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الهَمِقُ الکثیر،و القَصِیم منابت الغضا جمع قَصِیمةٍ،بصاد غیر 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الهِمَقَّی و الهِمِقَّی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المشی،و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سیر 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الهَمْقاق و الهُمقاق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یشبه حب القطن فی جُمَّاحة مثل الخَشْخاش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مثل الخَشْخاش إلا أنها صلبة ذات شعب یُقْلَی حَبُّه،و أکله یزید فی الجماع،یکون فی بلاد بَلْعَمِّ،واحدته هَمْقاقة ،و هُمْقاقة بوزن فُعْلانة من کلام العجم أو کلام بَلْعَمِّ خاصة لأَنه یکون بجبال بَلْعَمِّ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أَحسبها دخیلة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الهَمَقِیقٌ نبت،زعموا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مشی الهِمَقَّی إذا مشی علی جانب مرة و علی جانب مرة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الهِمَقَّی مشیة فیها تمایل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فأَصْبَحْنَ یَمْشِینَ الهِمَقَّی ،کأنما یدافِعْنَ بالأَفْخاذِ نَهْداً مؤَرَّبا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المُهَمَّق من السَّویق المُدَقَّق</w:t>
      </w:r>
      <w:r>
        <w:rPr>
          <w:rFonts w:eastAsia="Amiri" w:cs="Amiri" w:ascii="Amiri" w:hAnsi="Amiri"/>
          <w:color w:val="111111"/>
          <w:sz w:val="28"/>
          <w:szCs w:val="28"/>
          <w:rtl w:val="true"/>
          <w:lang w:bidi="ar-SA"/>
        </w:rPr>
        <w:t xml:space="preserve">. </w:t>
      </w:r>
      <w:bookmarkStart w:id="1167" w:name="pg11488_143480"/>
    </w:p>
    <w:p>
      <w:pPr>
        <w:pStyle w:val="Heading4"/>
        <w:numPr>
          <w:ilvl w:val="3"/>
          <w:numId w:val="1"/>
        </w:numPr>
        <w:rPr/>
      </w:pPr>
      <w:bookmarkStart w:id="1168" w:name="__RefHeading___Toc3028724_73709187"/>
      <w:bookmarkStart w:id="1169" w:name="_Toc488"/>
      <w:bookmarkEnd w:id="1167"/>
      <w:bookmarkEnd w:id="1168"/>
      <w:r>
        <w:rPr>
          <w:rtl w:val="true"/>
        </w:rPr>
        <w:t>هنق</w:t>
      </w:r>
      <w:bookmarkEnd w:id="1169"/>
    </w:p>
    <w:p>
      <w:pPr>
        <w:pStyle w:val="BookText"/>
        <w:rPr/>
      </w:pPr>
      <w:r>
        <w:rPr>
          <w:rFonts w:ascii="Amiri" w:hAnsi="Amiri" w:eastAsia="Amiri" w:cs="Amiri"/>
          <w:color w:val="111111"/>
          <w:sz w:val="28"/>
          <w:sz w:val="28"/>
          <w:szCs w:val="28"/>
          <w:rtl w:val="true"/>
          <w:lang w:bidi="ar-SA"/>
        </w:rPr>
        <w:t xml:space="preserve">الهَنَقُ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شبیه بالضَّجَر،و قد أَهْنَقه </w:t>
      </w:r>
      <w:r>
        <w:rPr>
          <w:rFonts w:eastAsia="Amiri" w:cs="Amiri" w:ascii="Amiri" w:hAnsi="Amiri"/>
          <w:color w:val="111111"/>
          <w:sz w:val="28"/>
          <w:szCs w:val="28"/>
          <w:rtl w:val="true"/>
          <w:lang w:bidi="ar-SA"/>
        </w:rPr>
        <w:t>.</w:t>
      </w:r>
    </w:p>
    <w:p>
      <w:pPr>
        <w:pStyle w:val="Heading4"/>
        <w:numPr>
          <w:ilvl w:val="3"/>
          <w:numId w:val="1"/>
        </w:numPr>
        <w:rPr/>
      </w:pPr>
      <w:bookmarkStart w:id="1170" w:name="__RefHeading___Toc3028726_73709187"/>
      <w:bookmarkStart w:id="1171" w:name="_Toc489"/>
      <w:bookmarkEnd w:id="1170"/>
      <w:r>
        <w:rPr>
          <w:rtl w:val="true"/>
        </w:rPr>
        <w:t>هنبق</w:t>
      </w:r>
      <w:bookmarkEnd w:id="1171"/>
    </w:p>
    <w:p>
      <w:pPr>
        <w:pStyle w:val="BookText"/>
        <w:rPr/>
      </w:pPr>
      <w:r>
        <w:rPr>
          <w:rFonts w:ascii="Amiri" w:hAnsi="Amiri" w:eastAsia="Amiri" w:cs="Amiri"/>
          <w:color w:val="111111"/>
          <w:sz w:val="28"/>
          <w:sz w:val="28"/>
          <w:szCs w:val="28"/>
          <w:rtl w:val="true"/>
          <w:lang w:bidi="ar-SA"/>
        </w:rPr>
        <w:t xml:space="preserve">الهُنْبوقة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المِزْمار،و هو أیضا مجری الوَدَج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مالک الهُنْبُوق المِزْمار،و جمعه هَنابیق ؛قال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یُرَجِّع فی حَیْزُومه،غیر باغمٍ، یَراعاً من الأَحْشاء جُوفاً هَنابِقُهْ أَراد هَنابِیقه ،فحذف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الزَّنبَقُ المزمار</w:t>
      </w:r>
      <w:r>
        <w:rPr>
          <w:rFonts w:eastAsia="Amiri" w:cs="Amiri" w:ascii="Amiri" w:hAnsi="Amiri"/>
          <w:color w:val="111111"/>
          <w:sz w:val="28"/>
          <w:szCs w:val="28"/>
          <w:rtl w:val="true"/>
          <w:lang w:bidi="ar-SA"/>
        </w:rPr>
        <w:t>.</w:t>
      </w:r>
    </w:p>
    <w:p>
      <w:pPr>
        <w:pStyle w:val="Heading4"/>
        <w:numPr>
          <w:ilvl w:val="3"/>
          <w:numId w:val="1"/>
        </w:numPr>
        <w:rPr/>
      </w:pPr>
      <w:bookmarkStart w:id="1172" w:name="__RefHeading___Toc3028728_73709187"/>
      <w:bookmarkStart w:id="1173" w:name="_Toc490"/>
      <w:bookmarkEnd w:id="1172"/>
      <w:r>
        <w:rPr>
          <w:rtl w:val="true"/>
        </w:rPr>
        <w:t>هوق</w:t>
      </w:r>
      <w:bookmarkEnd w:id="1173"/>
    </w:p>
    <w:p>
      <w:pPr>
        <w:pStyle w:val="BookText"/>
        <w:rPr/>
      </w:pPr>
      <w:r>
        <w:rPr>
          <w:rFonts w:ascii="Amiri" w:hAnsi="Amiri" w:eastAsia="Amiri" w:cs="Amiri"/>
          <w:color w:val="111111"/>
          <w:sz w:val="28"/>
          <w:sz w:val="28"/>
          <w:szCs w:val="28"/>
          <w:rtl w:val="true"/>
          <w:lang w:bidi="ar-SA"/>
        </w:rPr>
        <w:t xml:space="preserve">الهَوْقَةُ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کالأَوْقةِ و هی حفرة یجتمع فیها الماء و یکثر فیه الطین و تأْلفها الطیر،و الجمع هُوق ،و الله أعلم</w:t>
      </w:r>
      <w:r>
        <w:rPr>
          <w:rFonts w:eastAsia="Amiri" w:cs="Amiri" w:ascii="Amiri" w:hAnsi="Amiri"/>
          <w:color w:val="111111"/>
          <w:sz w:val="28"/>
          <w:szCs w:val="28"/>
          <w:rtl w:val="true"/>
          <w:lang w:bidi="ar-SA"/>
        </w:rPr>
        <w:t>.</w:t>
      </w:r>
    </w:p>
    <w:p>
      <w:pPr>
        <w:pStyle w:val="Heading4"/>
        <w:numPr>
          <w:ilvl w:val="3"/>
          <w:numId w:val="1"/>
        </w:numPr>
        <w:rPr/>
      </w:pPr>
      <w:bookmarkStart w:id="1174" w:name="__RefHeading___Toc3028730_73709187"/>
      <w:bookmarkStart w:id="1175" w:name="_Toc491"/>
      <w:bookmarkEnd w:id="1174"/>
      <w:r>
        <w:rPr>
          <w:rtl w:val="true"/>
        </w:rPr>
        <w:t>هیق</w:t>
      </w:r>
      <w:bookmarkEnd w:id="1175"/>
    </w:p>
    <w:p>
      <w:pPr>
        <w:pStyle w:val="BookText"/>
        <w:rPr/>
      </w:pPr>
      <w:r>
        <w:rPr>
          <w:rFonts w:ascii="Amiri" w:hAnsi="Amiri" w:eastAsia="Amiri" w:cs="Amiri"/>
          <w:color w:val="111111"/>
          <w:sz w:val="28"/>
          <w:sz w:val="28"/>
          <w:szCs w:val="28"/>
          <w:rtl w:val="true"/>
          <w:lang w:bidi="ar-SA"/>
        </w:rPr>
        <w:t>الهَیْق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المفرط الطول،و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الطویل الدَّقیقُ،و لذلک سمی الظَّلِیم هَیْقاً ،و الأُنثی هَیْقة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لَیْلی من الهَیْقاتِ طولاً، و لا لَیْلی من الحُذَفِ القِصارِ و الهَیْق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الظلیم لطوله کالهَیْقل ؛الیاء فی هَیْقٍ أصل و فی هَیْقَل زائدة،و الجمع أَهْیاق و هُیُوق ،و الأُنثی هَیْقة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الهَیْقة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الطویلة من النساء و الإِبل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أَهْیَقَ الظلیم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هَیْقاً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أَزَلّ أو هَیْق نَعامٍ أَهْیَقَا و فی حدیث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انْخَزل عبد الله بن أُبَیٍّ فی کَتیبةٍ کأنه هَیْق یقدمُهم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الهَیْق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النعام،یرید سرعة ذهابه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الهَیْق الظَّلِیم،و کذلک الهَیْقَمُ،و المیم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هَیْق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یشبَّه بالظَّلِیم لِنفاره و جُبْنه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هَدَجان الرَّالِ خلف الهَیْقة</w:t>
      </w:r>
    </w:p>
    <w:p>
      <w:pPr>
        <w:pStyle w:val="Heading3"/>
        <w:numPr>
          <w:ilvl w:val="2"/>
          <w:numId w:val="1"/>
        </w:numPr>
        <w:rPr/>
      </w:pPr>
      <w:bookmarkStart w:id="1176" w:name="__RefHeading___Toc3028732_73709187"/>
      <w:bookmarkStart w:id="1177" w:name="_Toc492"/>
      <w:bookmarkEnd w:id="1176"/>
      <w:r>
        <w:rPr>
          <w:rtl w:val="true"/>
        </w:rPr>
        <w:t>فصل الواو</w:t>
      </w:r>
      <w:bookmarkEnd w:id="1177"/>
    </w:p>
    <w:p>
      <w:pPr>
        <w:pStyle w:val="Heading4"/>
        <w:numPr>
          <w:ilvl w:val="3"/>
          <w:numId w:val="1"/>
        </w:numPr>
        <w:rPr/>
      </w:pPr>
      <w:bookmarkStart w:id="1178" w:name="__RefHeading___Toc3028734_73709187"/>
      <w:bookmarkStart w:id="1179" w:name="_Toc493"/>
      <w:bookmarkEnd w:id="1178"/>
      <w:r>
        <w:rPr>
          <w:rtl w:val="true"/>
        </w:rPr>
        <w:t>وأق</w:t>
      </w:r>
      <w:bookmarkEnd w:id="1179"/>
    </w:p>
    <w:p>
      <w:pPr>
        <w:pStyle w:val="BookText"/>
        <w:rPr/>
      </w:pPr>
      <w:r>
        <w:rPr>
          <w:rFonts w:ascii="IRNazanin" w:hAnsi="IRNazanin" w:eastAsia="IRNazanin"/>
          <w:color w:val="111111"/>
          <w:sz w:val="28"/>
          <w:sz w:val="28"/>
          <w:szCs w:val="28"/>
          <w:rtl w:val="true"/>
          <w:lang w:bidi="fa-IR"/>
        </w:rPr>
        <w:t xml:space="preserve">الوَأْقة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طیر الماء،و حکاه بعضهم فی التخفیف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أَدری أَ هو تخفیف قیاسی أَو بدلیّ أو لغة،فإن کان تخفیفاً قیاسیّاً أو بدلیّاً فهو من هذا الباب،و إن کان لغةً فلیس من هذا الباب،و الله أعلم</w:t>
      </w:r>
      <w:r>
        <w:rPr>
          <w:rFonts w:eastAsia="IRNazanin" w:cs="IRNazanin"/>
          <w:color w:val="111111"/>
          <w:sz w:val="28"/>
          <w:szCs w:val="28"/>
          <w:rtl w:val="true"/>
          <w:lang w:bidi="fa-IR"/>
        </w:rPr>
        <w:t>.</w:t>
      </w:r>
    </w:p>
    <w:p>
      <w:pPr>
        <w:pStyle w:val="Heading4"/>
        <w:numPr>
          <w:ilvl w:val="3"/>
          <w:numId w:val="1"/>
        </w:numPr>
        <w:rPr/>
      </w:pPr>
      <w:bookmarkStart w:id="1180" w:name="__RefHeading___Toc3028736_73709187"/>
      <w:bookmarkStart w:id="1181" w:name="_Toc494"/>
      <w:bookmarkEnd w:id="1180"/>
      <w:r>
        <w:rPr>
          <w:rtl w:val="true"/>
        </w:rPr>
        <w:t>وبق</w:t>
      </w:r>
      <w:bookmarkEnd w:id="1181"/>
    </w:p>
    <w:p>
      <w:pPr>
        <w:pStyle w:val="BookText"/>
        <w:rPr/>
      </w:pPr>
      <w:r>
        <w:rPr>
          <w:rFonts w:ascii="Amiri" w:hAnsi="Amiri" w:eastAsia="Amiri" w:cs="Amiri"/>
          <w:color w:val="111111"/>
          <w:sz w:val="28"/>
          <w:sz w:val="28"/>
          <w:szCs w:val="28"/>
          <w:rtl w:val="true"/>
          <w:lang w:bidi="ar-SA"/>
        </w:rPr>
        <w:t xml:space="preserve">وَبَق الرجلُ یَبِقُ وَبْقاً و وبُوقاً و وَبِقَ وَبْقاً و اسْتَوْبَق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هلک،و أَوبَقَهُ هو ؛و أَوْبَقه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المَوْبِقُ مَفْعِل منه،کالمَوْعِد مَفْعِل من وَعَدَ یَعِدُ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بَیْنَهُمْ مَوْبِقاً ؛و فیه لغة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 یَوْبَقُ وَبَقاً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بَیْنَهُمْ مَوْبِقاً ؛یقول جعلنا تواصلهم فی الدنیا مَوْبِقاً أی مَهْلِکاً لهم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مَوْبِقاً أی حاجزاً ؛و کل حاجز بین شیئین فهو مَوْبِق ؛و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المَوْبِق الموعد فی قوله وَ جَعَلْنٰا بَیْنَهُمْ مَوْبِقاً ؛و احتج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حادَ شَرَوْرَی و السِّتَارَ،فلم یَدَعْ تِعاراً له و الوادِیَیْنِ بِمَوْبِقِ معناه بمَوْعد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بری عن السیرافی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جعلنا تَواصُلَهم فی الدنیا مَهْلِکاً لهم فی الآخرة،فبینهم علی هذا مفعول أَول لجعلنا لا ظرف،و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مَوْبِقاً مَوْعِداً،فبینهم علی هذا 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أَوْبَقَتْ فلاناً ذنوبُه أی أهلکته فوَبِق یَوْبَقُ وبَقاً و مَوْبِقاً إذا 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وبِقَتِ الإِبلُ فی الطین إذا وَحَلَتْ فنشِبَتْ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وَبِقَ فی دَینه إذا نشب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المُوبَقُ بذنوبه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المُهْلَک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أَوْبَقَهُ غیره،فهو مُوبَق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فَعَل المُوبِقات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الذنوب المهلکات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الغرِقُ الوَبِق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أَوْبَقه أی حبسه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یُوبِقْهُنَّ بِمٰا کَسَبُوا ،أی یَحْبسهن،یعنی الفُلْک و رکبانها،فیَهْلِکوا فرقاً</w:t>
      </w:r>
      <w:r>
        <w:rPr>
          <w:rFonts w:eastAsia="Amiri" w:cs="Amiri" w:ascii="Amiri" w:hAnsi="Amiri"/>
          <w:color w:val="111111"/>
          <w:sz w:val="28"/>
          <w:szCs w:val="28"/>
          <w:rtl w:val="true"/>
          <w:lang w:bidi="ar-SA"/>
        </w:rPr>
        <w:t xml:space="preserve">. </w:t>
      </w:r>
      <w:bookmarkStart w:id="1182" w:name="pg11488_143481"/>
    </w:p>
    <w:p>
      <w:pPr>
        <w:pStyle w:val="Heading4"/>
        <w:numPr>
          <w:ilvl w:val="3"/>
          <w:numId w:val="1"/>
        </w:numPr>
        <w:rPr/>
      </w:pPr>
      <w:bookmarkStart w:id="1183" w:name="__RefHeading___Toc3028738_73709187"/>
      <w:bookmarkStart w:id="1184" w:name="_Toc495"/>
      <w:bookmarkEnd w:id="1182"/>
      <w:bookmarkEnd w:id="1183"/>
      <w:r>
        <w:rPr>
          <w:rtl w:val="true"/>
        </w:rPr>
        <w:t>وثق</w:t>
      </w:r>
      <w:bookmarkEnd w:id="1184"/>
    </w:p>
    <w:p>
      <w:pPr>
        <w:pStyle w:val="BookText"/>
        <w:rPr/>
      </w:pP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قولک وَثِقَ به یَثِقُ ،بالکسر فیهما، وثاقةً و ثِقَةً ائتمنه،و أنا واثِقٌ به و هو موثوق به،و هی مَوثوقٌ بها و هم موثوق بهم ؛فأَما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مَوْثوقٍ من الأَرض تَذْهَب فإنه أَراد إلی غیر مَوثوقٍ به،فحذف حرف الجرّ فارتفع الضمیر فاستتر فی اسم المفعول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رجل ثِقةٌ و کذلک الاثنان و الجمع،و قد یجمع علی ثِقاتٍ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ثِقةٌ و هی ثِقةٌ و هم ثِقةٌ ،و یجمع علی ثِقاتٍ فی جماعة الرجال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وَثَّقْت فلاناً إذا قلت إنه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وثِیقةٌ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کثیرة العُشْب مَوْثوق بها،و هی مثل الوَثِیجة و هی دُوَیْنها،و کلأَ 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مَوثوق به أن یکفی أَهله عامهم،و ماء مُوثِق کذلک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قارِبٌ بالعَرا هاجَتْ مراتِعُه، و خانه مُوثِقُ الغُدْرانِ و الثَّمَرُ و الوَثاقة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الشیء الوَثِیق المُحْکَم،و الفعل اللازم یَوْثُقُ وَثاقةً ،و الوَثاق اسم الإِیثاق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أوثَقْتُه إیثاقاً و وَثاقاً ،و الحبل أو الشیء الذی یُوثَق به وِثاقٌ ،و الجمع الوُثُقُ بمنزلة الرِّباطِ و الرُّبُطِ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أَوْثَقهُ فی الوَثاقِ أی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فَشُدُّوا اَلْوَثٰاقَ ،و الوِثاق ،بکسر الواو،لغة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 الشیء،بالضم، وَثاقةً فهو وَثِیقٌ أی صار وَثِیقاً و الأُنثی وَثِیقة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الوَثِیقةُ فی الأَمر إحْکامه و الأَخذ بالثِّقَةِ ،و الجمع الوَثائقُ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اخلع وَثائِقَ أفئدتهم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 وَثاقٍ أو وَثِیقةٍ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الوَثِیقُ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المُحْکم،و الجمع وِثاقٌ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بالوَثِیقة فی أمره أی بالثِّقَة ،و توَثَّق فی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وَثَّقْتُ الشیء تَوْثِیقاً ،فهو مُوَثَّق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الوَثِیقة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الإِحکام فی الأَمر،و الجمع وَثِیق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و صَفْقاً لا یُغِبّ،کأنما علیک بإتْلافِ التِّلادِ وَثِیقُ و عندی أَن الوَثِیقَ هاهنا إنما هو العَهْد الوَثِیقُ ،و قد أَوْثَقَه و وَثَّقَه و إنه لمُوَثَّقُ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المَوْثِقُ و المِیثاقُ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العهد،صارت الواو یاء لانکسار ما قبلها،و الجمع المَواثِیقُ علی الأَصل،و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المَواثِقُ ،و میَاثِق معاقبة،و أما ابن جنی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البدل فی میَاثق کما لزم فی عیدٍ و أَعْیادٍ ؛و أنشد الفراء لعیاض بن دُرَّة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 لا یحُل الدَّهْرُ إلا بإذْنِنا، و لا نَسَلِ الأَقْوامَ عَقْدَ المَیاثِقِ و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المیثاقُ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ذی المشعار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من ذلک ما سَلَّموا بالمِیثاقِ و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أنهم مأْمونون علی صدقات أَموالهم بما أُخذ علیهم من المِیثاق فلا یُبْعث علیهم مُصَدِّق و لا 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المُواثقة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المعاهدة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مِیثٰاقَهُ الَّذِی وٰاثَقَکُمْ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کعب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شهدت مع رسول الله،صلی الله علیه و سلم،لیلة العقبة حین تَواثَقْنا علی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تحالفنا و تعاهدنا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التَّواثُق ،تفاعُل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العهد،مِفْعال من الوَثاقِ ،و هو فی الأَصل حبل أو قَیْد یُشدّ به الأَسیر و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مُعاذٍ و أبی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فرأَی رجلاَ مُوثَقاً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مأْسوراً مشدوداً فی الوَثاق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المِیثاقُ من المُواثَقةِ و المعاهدة ؛و منه المَوْثِقُ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واثَقْتُه بالله لأَفْعلنَّ کذا و کذا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اسْتَوْثَقْت من فلان و تَوَثَّقْتُ من الأَمر إذا أَخذت فیه بالوَثاقةِ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اسْتَوْثَقْت </w:t>
      </w:r>
      <w:bookmarkStart w:id="1185" w:name="pg11488_143482"/>
    </w:p>
    <w:p>
      <w:pPr>
        <w:pStyle w:val="BookText"/>
        <w:rPr/>
      </w:pPr>
      <w:bookmarkEnd w:id="1185"/>
      <w:r>
        <w:rPr>
          <w:rFonts w:ascii="Amiri" w:hAnsi="Amiri" w:eastAsia="Amiri" w:cs="Amiri"/>
          <w:color w:val="111111"/>
          <w:sz w:val="28"/>
          <w:sz w:val="28"/>
          <w:szCs w:val="28"/>
          <w:rtl w:val="true"/>
          <w:lang w:bidi="ar-SA"/>
        </w:rPr>
        <w:t xml:space="preserve">منه أی أَخذت منه الوَثِیقةَ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الأَمر بالأَوْثَقِ أی الأَشد الأَحکم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المُوثِقُ من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یُعَوّل الناس علیه إذا انقطع الکلأَ و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وثِیقةٌ و جمل وَثیقٌ و ناقة مُوَثَّقة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مُحْکمة</w:t>
      </w:r>
      <w:r>
        <w:rPr>
          <w:rFonts w:eastAsia="Amiri" w:cs="Amiri" w:ascii="Amiri" w:hAnsi="Amiri"/>
          <w:color w:val="111111"/>
          <w:sz w:val="28"/>
          <w:szCs w:val="28"/>
          <w:rtl w:val="true"/>
          <w:lang w:bidi="ar-SA"/>
        </w:rPr>
        <w:t>.</w:t>
      </w:r>
    </w:p>
    <w:p>
      <w:pPr>
        <w:pStyle w:val="Heading4"/>
        <w:numPr>
          <w:ilvl w:val="3"/>
          <w:numId w:val="1"/>
        </w:numPr>
        <w:rPr/>
      </w:pPr>
      <w:bookmarkStart w:id="1186" w:name="__RefHeading___Toc3028740_73709187"/>
      <w:bookmarkStart w:id="1187" w:name="_Toc496"/>
      <w:bookmarkEnd w:id="1186"/>
      <w:r>
        <w:rPr>
          <w:rtl w:val="true"/>
        </w:rPr>
        <w:t>ودق</w:t>
      </w:r>
      <w:bookmarkEnd w:id="1187"/>
    </w:p>
    <w:p>
      <w:pPr>
        <w:pStyle w:val="BookText"/>
        <w:rPr/>
      </w:pPr>
      <w:r>
        <w:rPr>
          <w:rFonts w:ascii="Amiri" w:hAnsi="Amiri" w:eastAsia="Amiri" w:cs="Amiri"/>
          <w:color w:val="111111"/>
          <w:sz w:val="28"/>
          <w:sz w:val="28"/>
          <w:szCs w:val="28"/>
          <w:rtl w:val="true"/>
          <w:lang w:bidi="ar-SA"/>
        </w:rPr>
        <w:t xml:space="preserve">ودَقَ إلی الشیء وَدْقاً و وُدُوقاً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وَدَق الصیدُ یَدِقُ وَدْقاً إذا دنا منک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إذا وَدَقَتْ أَمثالُهُنَّ لَهُ، فبَعْضُهُنَّ عن الآلاف مُشْتَعِبُ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مارَسْنا بنی فلان فما وَدَقُوا لنا بشیء أی ما بذلوا،و معناه ما قَرَّبوا لنا شیئاً من مأْکول أو مشروب، یَدِقُون وَدْقاً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وَدَقْتُ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دنوت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وَدَق العَیْرُ إلی الماء أی دنا منه ؛یضرب لمن خضع للشیء بحِرْصه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الوَدِیقةُ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نصف النهار،و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الحر و دُنُوّ حَمْیِ الشمس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وَدِیقة لأَنها وَدَقَتْ إلی کل شیء أی وصلت إلیه ؛قال الهذلی أبو المثلم یَرْثی صَخْراً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حامی الحَقِیقةِ نَسَّال الوَدِیقة ،مِعْتاق الوَسِیقة،لا نِکْس و لا وَکِل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نِکْس و لا وانی ؛و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آبی الهَضِیمة،نابٍ بالعَظِیمة،مِتْلاف الکَرِیمة،جَلْد غیر ثُنْیانِ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بیته الذی رَوِیُّه لام فهو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بمَنْسِرٍ مَصِعٍ یَهْدی أَوائِلَه حامِی الحَقیقةِ،لا وانٍ و لا وَکِل و فی حدیث زیاد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یومٍ ذی وَدِیقةٍ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حر شدید أشد ما یکون من الحر بالظهائر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فلان یَحْمی الحقیقة و یَنْسُل الوَدِیقةَ ؛یقال للرجل المُشَمِّر القویّ،أی یَنْسُل نَسَلاناً فی وقت الحر نصف النهار،و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الحَرُّ ما کان،و الأَول أَعْرَفُ،و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دَوَمان الشمس فی السماء أَی دَورَانها و دنوّها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ودَقَ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 و دنا من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إبل وادِقةُ البُطون و السُّرَر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انْدَلَقَتْ لکثرة شحمها و دنت من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کُوم الذُّرَی وَادِقة سُرَّاتُها و المَوْدِقُ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المَأْتَی للمکان و غیره،و الموضع مَوْدِقٌ ؛و منه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بَیْضاءَ جَمٍّ عِظامُها، تُعَفِّی بذَیْلِ المِرْطِ،إذ جِئْتُ مَوْدقی و المَوْدِقُ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مُعْتَرَکُ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الحائل بین الشیئین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وَدَقْت به وَدْقاً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استأْنست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الوِداقُ فی کل ذات 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الفحل،و قد وَدَقَتْ تَدِقُ وَدْقاً و ودَاقاً و وُدُوقاً و أَوْدَقَتْ ،و هی مُودِق ،و اسْتَوْدَقت و هی وَدِیق و وَدُوق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 وَدِیقٌ و بغلة ودِیقٌ ،و قد وَدَقَتْ تَدِقُ إذا حَرَصت علی الفحل،و بها وِداقٌ ،و فرس وَدُوق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فتمثل له جبریل علی فرس وَدِیقٍ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هی التی تشتهی الفحل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ابن خالویه أوْدَقَتْ فهی وادِقٌ ،و لا یقال مُودِق و لا مُسْتَوْدِق ؛و شاهد الوِداقِ 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رَبیعاً،من حِمایة مِنْقَرٍ، أَتانٌ دعاها للوِداقِ حِمارُها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یکون الوِداقُ فی الظِّباء مثله فی الأَتان ؛حکاه کراع فی عبارة،قال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أَدری </w:t>
      </w:r>
    </w:p>
    <w:p>
      <w:pPr>
        <w:pStyle w:val="BookText"/>
        <w:rPr/>
      </w:pPr>
      <w:r>
        <w:rPr>
          <w:rFonts w:ascii="Amiri" w:hAnsi="Amiri" w:eastAsia="Amiri" w:cs="Amiri"/>
          <w:color w:val="111111"/>
          <w:sz w:val="28"/>
          <w:sz w:val="28"/>
          <w:szCs w:val="28"/>
          <w:rtl w:val="true"/>
          <w:lang w:bidi="ar-SA"/>
        </w:rPr>
        <w:t>أَ هو أَصل أم استعمله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کله شدیدُه و هیّنُه،و قد وَدَقَ یَدِقُ وَدْقاً أی قَطَر ؛قال عامر بن جُوَیْن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مُزْنة ودَقَتْ وَدْقَها ، و لا أَرْضَ أَبْقَلَ إبْقالها و مثله لزید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ضَرَبْنَ بِغَمْرةٍ فخَرجْنَ منها، خُروجَ الوَدْقِ من خَلَلِ السَّحاب و وَدَقَت السماء و أَوْدَقَت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للحَرْب الشدیدة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وَدْقَیْنِ ،تُشَبَّهُ بسحابة ذات مطرتین شدیدتین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سحابة وادِقةٌ ،و قلما یقولون ودَقَتْ تَدِقُ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سحابة ذات وَدْقَیْن أی مطرتین شدیدتین،و شبه بها الحرب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ذات وَدْقَیْنِ ؛و فی حدیث علی،رضوان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هَلَکْتُ فَرَهْنٌ ذِمَّتی لَهُمُ، بذاتِ وَدْقَیْنِ ،لا یَعْفُو لها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حرب شدیدة،و هو من الوَدْق و الوِداقِ الحِرْصِ علی طلب الفحل لأَن الحرب توصف باللّقاح،و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الوَدْقِ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للحرب الشدیدة ذاتُ وَدْقَیْنِ ،تشبیهاً بسحاب ذات مطرتین شدیدتین ؛</w:t>
      </w:r>
    </w:p>
    <w:p>
      <w:pPr>
        <w:pStyle w:val="BookText"/>
        <w:rPr/>
      </w:pPr>
      <w:r>
        <w:rPr>
          <w:rFonts w:ascii="Amiri" w:hAnsi="Amiri" w:eastAsia="Amiri" w:cs="Amiri"/>
          <w:color w:val="111111"/>
          <w:sz w:val="28"/>
          <w:sz w:val="28"/>
          <w:szCs w:val="28"/>
          <w:rtl w:val="true"/>
          <w:lang w:bidi="ar-SA"/>
        </w:rPr>
        <w:t xml:space="preserve">قال أَبو عثمان المازنی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یصح عندنا أَن علی بن أَبی طالب،کرم الله وجهه،تکلم بشیء من الشعر غیر هذین البیتین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تِلْکُمْ قُرَیْشٌ تَمنَّانی لتَقْتُلَنی،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داهیة ذات رَوْقَیْنِ و ذات وَدْقین ،إذا کانت عظیمة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ذات وَدْقَیْنِ هابَ الرُّقاةُ أَن یَمْسَحوها،و أَن یَتْفُلوا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وَدْقَیْنِ من صفات الحیَّات،و لهذا قیل داهیة ذات وَدْقَیْن ،و قیل للداهیة ذات وَدْقَیْنِ أَی ذات وجْهین کأَنها جاءت من وجهین ؛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کائِنْ و کَمْ من ذاتِ وَدْقَیْنِ ضِئْبِلٍ نآدٍ،کَفَیْت المسلمین عُضالَها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وَدْقَیْنِ من صفة الطعنة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الوَدْقة و الوَدَقةُ ؛الفتح عن کراع </w:t>
      </w:r>
      <w:r>
        <w:rPr>
          <w:rStyle w:val="FootnoteAnchor"/>
          <w:rtl w:val="true"/>
        </w:rPr>
        <w:footnoteReference w:id="149"/>
      </w:r>
      <w:r>
        <w:rPr>
          <w:rFonts w:ascii="Amiri" w:hAnsi="Amiri" w:eastAsia="Amiri" w:cs="Amiri"/>
          <w:color w:val="111111"/>
          <w:sz w:val="28"/>
          <w:sz w:val="28"/>
          <w:szCs w:val="28"/>
          <w:rtl w:val="true"/>
          <w:lang w:bidi="ar-SA"/>
        </w:rPr>
        <w:t>نقطة فی العین من دم تبقی فیها شَرقة،و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لحمة تعظُم فیها،و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مرض لیس بالرَّمَد تَرِمُ منه الأُذن و تشتد منه حمرة العین،و الجمع وَدَق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یشْتَکی صُدْغَیْهِ من داء الوَدَقْ وَدِقَتْ عینه،فهی وَدِقةٌ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فی عینه وَدَقة خفیفةٌ إذا کانت فیها بَثْرَةٌ أو نقطة شَرِقة بالدم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وَدَقَتْ سُرّته تَدِقُ وَدْقاً إذا سالت و استرخت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وادِقُ السُّرَّةِ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شاخصها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الوَداقُ و الوِدَاقُ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 ؛و أَنشد بیت أَبی قیس بن الأَسْلَت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أَحْفَزَها عَنِّی بِذِی رَوْنَقٍ الوادِق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الماضی الضریبة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وَدَقَ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 أَنشد بیت أبی قیس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وادِقٍ حدُّه ؛قال ابن </w:t>
      </w:r>
      <w:bookmarkStart w:id="1188" w:name="pg11488_143484"/>
    </w:p>
    <w:p>
      <w:pPr>
        <w:pStyle w:val="BookText"/>
        <w:rPr/>
      </w:pPr>
      <w:bookmarkEnd w:id="1188"/>
      <w:r>
        <w:rPr>
          <w:rFonts w:ascii="Amiri" w:hAnsi="Amiri" w:eastAsia="Amiri" w:cs="Amiri"/>
          <w:color w:val="111111"/>
          <w:sz w:val="28"/>
          <w:sz w:val="28"/>
          <w:szCs w:val="28"/>
          <w:rtl w:val="true"/>
          <w:lang w:bidi="ar-SA"/>
        </w:rPr>
        <w:t>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حکاه أبو عبید فی باب الرماح و قد غلط إنما هو سیف وادِقٌ ؛و قد روی البیت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أَکْفَتهُ عَنّی بذی رَوْنَقٍ أَبیضَ،مثل المِلْح،قَطّاع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الدِّرْعُ إنما تُکْفَتُ بالسیف لا بالرمح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لوَادِقُ السِّنَةِ أی کثیر النوم فی کل مکان ؛هذه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وَدْقانُ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فی باب اسْتِخْذاء الرجل و خضوعه و استکانته بعد الإِباء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وَدَقَ العَیْرُ إلی الماء،یقال ذلک للمُسْتَخذی الذی یطلب السَّلام بعد الإِباء،و قال وَ دَقَ أی أَحَبَّ و أَراد و اشتهی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وَدِیقةٌ من بَقْل و من عُشْب،و حَلُّوا فی وَدیقةٍ منکَرة</w:t>
      </w:r>
      <w:r>
        <w:rPr>
          <w:rFonts w:eastAsia="Amiri" w:cs="Amiri" w:ascii="Amiri" w:hAnsi="Amiri"/>
          <w:color w:val="111111"/>
          <w:sz w:val="28"/>
          <w:szCs w:val="28"/>
          <w:rtl w:val="true"/>
          <w:lang w:bidi="ar-SA"/>
        </w:rPr>
        <w:t>.</w:t>
      </w:r>
    </w:p>
    <w:p>
      <w:pPr>
        <w:pStyle w:val="Heading4"/>
        <w:numPr>
          <w:ilvl w:val="3"/>
          <w:numId w:val="1"/>
        </w:numPr>
        <w:rPr/>
      </w:pPr>
      <w:bookmarkStart w:id="1189" w:name="__RefHeading___Toc3028742_73709187"/>
      <w:bookmarkStart w:id="1190" w:name="_Toc497"/>
      <w:bookmarkEnd w:id="1189"/>
      <w:r>
        <w:rPr>
          <w:rtl w:val="true"/>
        </w:rPr>
        <w:t>ورق</w:t>
      </w:r>
      <w:bookmarkEnd w:id="1190"/>
    </w:p>
    <w:p>
      <w:pPr>
        <w:pStyle w:val="BookText"/>
        <w:rPr/>
      </w:pPr>
      <w:r>
        <w:rPr>
          <w:rFonts w:ascii="Amiri" w:hAnsi="Amiri" w:eastAsia="Amiri" w:cs="Amiri"/>
          <w:color w:val="111111"/>
          <w:sz w:val="28"/>
          <w:sz w:val="28"/>
          <w:szCs w:val="28"/>
          <w:rtl w:val="true"/>
          <w:lang w:bidi="ar-SA"/>
        </w:rPr>
        <w:t xml:space="preserve">الوَرَقُ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الشجرة و الشوک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أَوْراق الشجر و الکِتاب،الواحدة وَرَقةٌ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الوَرَقُ من الشجر معروف،و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 کل ما تَبَسَّطَ تَبَسُّطاً و کان له عَیْرٌ فی وسطه تنتشر عنه حاشیتاه،واحدته وَرَقةٌ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وَرَّقَت الشجرة تَوْریقاً و أَوْرَقَت إیراقاً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أخرجت وَرَقَها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أَوْرَقَ الشجرُ،أی خرج وَرَقُه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شجرة وارِقةٌ و وَرِیقة و 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خضراء الوَرَق حسنة ؛الأَخیرة علی النسب لأَنه لا فعل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الخضراء الوَرَق الحسنة،و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کثیرة الأَوراق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شجرة وَرِقةٌ و وَرِیقة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کثیرة الوَرَقِ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وَرَقَ الشجرةَ یَرِقُها وَرْقاً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وَرَقَها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وَرَقَت الشجرة،خفیفةً،ألقت وَرَقَها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 لی هذا الشجرة وَرْقاً أی خُذ وَرَقَها ،و قد وَرَقتُها أَرِقُها وَرْقاً ،فهی مَوْروقة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اوْرَاقَّ العنبُ یَوْراقُّ ایرِیقاقاً إذا لَوَّنَ فهو مُورَاقّ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وَرَقَ الشجرُ و أَوْرَقَ ،و بالأَلف أکثر،و وَرَّق تَوْریقاً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الوِراقُ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الذی یُورِقُ فیه الشجر،و الوَرَاقُ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خضرة الأَرض من الحشیش و لیس من الوَرَقِ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تطَّرد الخضرة لعینک ؛قال أَوس بن حَجَر یصف جیشاً بالکثرة و نسبه الأَزهری لأَوس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جِیادهُنَّ،بِرَعْنِ زُمٍّ، جَرَادٌ قد أَطاعَ له الوَرَاقُ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برَعْنِ 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 الوَرَاق من الوَرَقِ ؛و أَنشد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لنُصَیْبٍ یَحْتَلِبْ نار جَعْفَرٍ، إذا شَکِرَتْ عند الوَرَاقِ جِلامُها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ورَقَت الشجرةُ و وَرَّقَتْ و أَوْرَقتْ ،کلُّ ذلک،إذا ظهر وَرَقُها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أَنه قال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طیّبُ الوَرَق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بالورق نَسْله تشبیهاً بوَرَق الشجر لخروجها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وَرَقُ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أَحسن وَرَاقهُ و أَوْرَاقهُ أی لِبْسته و شارتهُ،علی التشبیه بالوَرَقِ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اخْتَبط منه وَرَقاً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منه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خروج الصِّلِّیان و النَّصِیّ و الطَّریفة رطباً،یقال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رعینا رِقَتَهُ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للنَّصِیّ و الصِّلِّیان إذا نبتا رِقَةٌ ،خفیفةً،ما داما رطبین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الرِّقةُ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رِقةُ الکَلإِِ إذا خرج له ورق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تَوَرَّقَت الناقة إذا رعت الرِّقةَ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سمعان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الرِّقةُ الأَرض التی یصیبها المطر فی الصَّفَرِیَّة أو فی القیظ فتنبت فتکون خضراء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رِقة خضراء</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رِقةُ النَّصِی و الصلّیان إذا اخضرَّا </w:t>
      </w:r>
    </w:p>
    <w:p>
      <w:pPr>
        <w:pStyle w:val="BookText"/>
        <w:rPr/>
      </w:pPr>
      <w:r>
        <w:rPr>
          <w:rFonts w:ascii="IRNazanin" w:hAnsi="IRNazanin" w:eastAsia="IRNazanin"/>
          <w:color w:val="111111"/>
          <w:sz w:val="28"/>
          <w:sz w:val="28"/>
          <w:szCs w:val="28"/>
          <w:rtl w:val="true"/>
          <w:lang w:bidi="fa-IR"/>
        </w:rPr>
        <w:t>فی الربیع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الوَرِیقةُ الشجرة الحسنة الوَرَقِ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عام أَوْرَقُ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مطر فیه،و الجمع وُرْق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أُدم رقاقٌ،واحدتها وَرَقة ،و منها وَرَقُ المصحف،و وَرَقُ المصحف و أَوْراقُه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صحفه،الواحد کالواحد،و هو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معروف،و حرفته الوِراقةُ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یُوَرِّق و یکتب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الوَرَقُ المال من دراهم و إبل 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سیدة الوَرَقُ المال من الإِبل و الغنم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أَدعو،فَتَقَبَّلْ مَلَقِی اغفِرْ خَطایایَ،و ثَمِّرْ ورَقِی و الوَرَقُ من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استدار منه علی الأَرض،و قیل هو الذی یسقط من الجراحة عَلَقاً قِطعاً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وَرَق و هو مثل الرَّشِّ،و البصِیرةُ مثل فِرْسِنِ البعیر،و الجَدِیَّةُ أَعظم من ذلک،و الإِسْباءةُ فی طول الرمح،و الجمع الأَسابی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وَرَقُ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وَرَقُ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نَضْرته و حداثته ؛هذه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الوَرِقُ و الوِرْقُ و الوَرْقُ و 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مثل کَبِدٍ و کِبْدٍ و کَبْدٍ،و کَلِمة و کِلْمة و کَلْمةٍ،لأَن فیهم من ینقل کسرة الراء إلی الواو بعد التخفیف،و منهم من یترکها علی حالها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الوَرِقُ الدراهم المضروبة و کذلک الرقةُ ،و الهاء عوض من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الحدیث فی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الرِّقةِ ربع العشر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عَفَوْتُ لکم عن صدقة الخیل و الرقیق فهاتوا صدقة الرِّقَةِ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الفضة و الدراهمَ المضروبة منها،و حکی فی جمع الرِّقة رِقَات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الرِّقة قول خالد بن الولید فی یوم مسیلمة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السِّهام بالرَّدَی مُفَوَّقَه، و المُسْتَوْرِقُ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یطلب الوَرِقَ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کالمُنْتَجِع المُسْتَوْرِق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سمیت الفضة وَرَقاً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أَلف درهم رِقَة لا یخالطها شیءٌ من المال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عن النبی،صلی الله علیه و سلم،أنه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الرِّقةِ ربع العشر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الوَرِقُ و الرِّقَةُ الدراهم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الکثیر الوَرِق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کله،و أَنشد رجز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ثَمِّرْ وَرَقی ،أی مالی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الوَرَقُ الفضة،کانت مضروبة کدراهم أو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الرِّقةُ العین،یقال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الفضة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الرِّقَةُ الفضة و المال ؛عن ابن الأَعرابی،و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 الفضة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عَرْفجة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قطع أنفه اتخذ أَنفاً من وَرِقٍ فأَنتن علیه فاتخذ أَنفاً من ذَهَب</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الوَرِقُ ،بکسر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الفضة ؛و حکی عن الأَصمعی أنه إنما اتخذ أَنفاً من وَرَقٍ ،بفتح الراء،أَراد الرَّقَّ الذی یکتب فیه لأَن الفضة لا تنتن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 أَحسب أَن قول الأَصمعی إن الفضة لا تنتن صحیحاً حتی أَخبرنی بعض أَهل الخبرة أن الذهب لا یُبْلِیه الثَّرَی و لا یُصْدئه النَّدَی و لا تَنقُصُه الأَرض و لا تأْکله النار،فأَما الفضة فإنها تَبْلی و تَصْدَأُ و یعلوها السواد و تُنْتِنُ،و جمع الوَرِقِ و الوَرْق و الوِرْقِ أَوْراق ،و جمْع الرِّقَة رِقُونَ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الرِّقِین تُعَفِّی علی أَفْنِ الأَفِینِ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 الرِّقِین یغطی أَفْن الأَفِینِ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المال یغطی العیوب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تَلْحَیا الدنیا إلیَّ،فإننی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یَنْفِی عنه کثرةُ المال عزائمَ الناس فیه أَنه أَحمق 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تَلْحَیا لا تذمَّا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المُلْتاث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الشعر لثمامة السَّدوسی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رجل مُورقٌ و 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وَرَقٍ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بَیْضاءَ من العِرَاقِ، تأْکل من کِیس امْرئٍ وَرَّاقِ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کثیر الوَرَقِ 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وَرَّاق کثیر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 تَتْجُرْ فإنه مَوْرَقةٌ لمالک أی مُکَثِّره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أَوْرَق الرجل کثر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أَوْرَقَ الحابلُ یُورِقُ إیراقاً ،فهو مورق إذا لم یقع فی حِبالته صید،و کذلک الغازی إذا لم یَغْنَم فهو مُورِقٌ و مُخْفِقٌ،و أَوْرَق الصائد إذا لم یَصِدْ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أَوْرَق الطالب إذا لم یَنَلْ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أَوْرَقَ الصائد أَخطأَ و خاب ؛و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کَحَلْنَ عیوناً غیرَ مُورِقةٍ ، رَیَّشْنَ نَبْلاً لأَصحاب الصِّبَا صُیُدا یعنی غیر خائة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أَورَقَ الغازِی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أَخْفَقَ و غَنِمَ،و هو من الأَضداد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الحَرْب تُعْوِجُ أَهْلَها مِراراً،و أحیاناً تُفِیدُ و تورقُ ؟ و الأَوْرَقُ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 لونه بیاض إلی 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فی غُبْرة،و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و بیاض کدخان الرِّمْثِ یکون ذلک فی أَنواع البهائم و أَکثر ذلک فی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الأَوْرَقُ أطیب الإِبل لحماً و أَقلها شدةً علی العمل و السیر،و لیس بمحمود عندهم فی عمله و سیره،قال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یکون فی الإِنسان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أَیّامَ أَدعو بأَبِی زِیاد أَوْرَقَ بَوَّالاً علی البِساط أَراد أَیام أدعو بدعائی أبا زیاد رجلاً بَوَّالاً،قال و هذا کقولهم لئن لقیت فلاناً لتلقینّ منه الأَسد،و قد ایرَقَّ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اوْرَاقَّ و هو أَوْرَقُ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البعیر أَسود یخالط سواده بیاض کدخان الرِّمْثِ فتلک الوُرْقَةُ ،فإن اشتدَّتْ وُرْقَتهُ حتی یذهب البیاض الذی فیه فهو أَدْهَمُ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نصر النعامی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بحَمْراء و أَسْرِ بوَرْقاء و صَبِّح القوم علی صهباء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الحَمْراءَ أصبر علی الهواجر،و الوَرْقاءَ أصبر علی طول السُّرَی،و الصَّهْباء أَشهر و أَحسن حین یُنْظَرُ إلیها،و من ذلک قیل للرماد أوْرَقُ ،و للحَمامة و الذِّئْبة وَرْقاءُ ؛و قوله،صلی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جاءَت به أَوْرَقَ جُمَالیّاً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عنی،صلی الله علیه و سلم،الأُدمة فاستعار لها اسم الوُرْقة ،و کذلک استعار جُمَالیّاً و إنما الجُمالیة للناقة،و رواه أَهل الحدیث جَمَالیّاً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الجَمال،و لیس بشیء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الأَوْرَقُ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الأَسمر ؛و منه</w:t>
      </w:r>
    </w:p>
    <w:p>
      <w:pPr>
        <w:pStyle w:val="BookText"/>
        <w:rPr/>
      </w:pPr>
      <w:r>
        <w:rPr>
          <w:rFonts w:ascii="Amiri" w:hAnsi="Amiri" w:eastAsia="Amiri" w:cs="Amiri"/>
          <w:color w:val="111111"/>
          <w:sz w:val="28"/>
          <w:sz w:val="28"/>
          <w:szCs w:val="28"/>
          <w:rtl w:val="true"/>
          <w:lang w:bidi="ar-SA"/>
        </w:rPr>
        <w:t xml:space="preserve">قول النبی،صلی الله علیه و سلم،فی ولد الملاعنة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جاءَت به أُمُّه أَوْرَقَ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أَسمر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الأُحْدوثة باللیل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لونه بین السواد و الغُبْرَة ؛و منه قیل للرماد أَوْرَقُ و للحمامة وَرْقاء ،و إنما وصفه بالأُدْمة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فی حدیث الملاعنة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جاءت به أَورق جَعْداً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الأَسمر،و الوُرْقة السمرة،یقال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أَوْرَقُ و ناقة وَرْقاء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ابن الأَکوع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أنا و رجل من قومی و هو علی ناقة ورقاءَ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حدیث 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جمل أَوْرَقَ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لأَشْأَم من وَرْقاء ،و هی مشؤومة یعنی الناقة،و ربما نفرت فذهبت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للحمامة وَرْقاء للونها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فلان بالرُّبَیْق </w:t>
      </w:r>
      <w:r>
        <w:rPr>
          <w:rStyle w:val="FootnoteAnchor"/>
          <w:rtl w:val="true"/>
        </w:rPr>
        <w:footnoteReference w:id="151"/>
      </w:r>
      <w:r>
        <w:rPr>
          <w:rFonts w:ascii="Amiri" w:hAnsi="Amiri" w:eastAsia="Amiri" w:cs="Amiri"/>
          <w:color w:val="111111"/>
          <w:sz w:val="28"/>
          <w:sz w:val="28"/>
          <w:szCs w:val="28"/>
          <w:rtl w:val="true"/>
          <w:lang w:bidi="ar-SA"/>
        </w:rPr>
        <w:t>علی أُرَیْق إذا جاء بالداهیة الکبیرة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أُرَیْقٌ تصغیر أَوْرَق ،علی الترخیم،کما صغروا أسود سوَیْداً،و أُرَیْق فی الأَصل وُرَیق فقلبت الواو ألفاً للضمة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الرُّسُلُ أُقِّتَتْ ،و الأَصل وقِّتَتْ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تزعم العرب أن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جاءنا بأُم الرُّبَیْق علی أُرَیْقٍ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قول رجلٍ رأَی الغُولَ علی جَملٍ أَوْرَقَ کأنه أَراد وُرَیْقاً تصغیر أَوْرَق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الأَوْرَقُ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لونه لون الرماد،و زمان أَورق أی جدب ؛قال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عَمِّی لکَرِیمَ المِصْدَقِ، عَفّاً هَضُوماً فی الزمان الأَوْرَقِ و الأَوْرَقُ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الذی ثلثاه ماء و ثلثه لبن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یشْربه مَحْضاً و یَسْقی عیالَهُ سَجاجاً،کأقْرابِ الثعالب، أَوْرَقا و کذلک شبهت العرب لون الذئب بلون دخان الرِّمْث لأَن الذئب أَوْرَقُ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تَکُونی،یا ابْنَةَ الأَشَمِّ، وَرْقاءَ دَمَّی ذِئْبَها المُدَمِّی 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یَضرب لونُه إلی الخضرة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الذِّئابُ إذا رأَت ذِئباً قد عُقِر و ظهر دمه أَکَبَّت علیه فقطعته و أُنثاه معها،و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إذا دمی أکلته أُنثاه فیقول هذا الرجل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تکونی إذا رأَیت الناس قد ظلمونی معهم علیّ فتکونی کذئبة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 أَوْرَقُ بُرِدَ أَو جُلِیَ ثم لُوّح بعد ذلک علی الجمر حتی اخضرّ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وُرْقانُ القِران النُّصَّلِ و الوَرَقة فی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 غُصْن،و هو أَقل من الأُبْنة،و حکاه کراع بجزم الراء و صرح فیه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القوس وَرْقة ،بالتسکین،أَی عیب،و هو مَخْرج الغُصن إذا کان خفیّاً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العیب فی الغصن،فإذا زادت فهی الأُبْنة،فإذا زادت فیه السحسه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وَرَقة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جُلیدة توضع علی حَزِّه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وَرَق و امرأة 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خسیسان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الوَرَقُ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أَحداثهم ؛قال الشاعر هدبة بن الخَشْرم یصف قوماً قطعوا 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وَرَقُ الفِتْیان صاروا کأنَّهُم دراهِمُ،منها جائزاتٌ و زُیَّفُ </w:t>
      </w:r>
      <w:bookmarkStart w:id="1191" w:name="pg11488_143488"/>
    </w:p>
    <w:p>
      <w:pPr>
        <w:pStyle w:val="BookText"/>
        <w:rPr/>
      </w:pPr>
      <w:bookmarkEnd w:id="1191"/>
      <w:r>
        <w:rPr>
          <w:rFonts w:ascii="Amiri" w:hAnsi="Amiri" w:eastAsia="Amiri" w:cs="Amiri"/>
          <w:color w:val="111111"/>
          <w:sz w:val="28"/>
          <w:sz w:val="28"/>
          <w:szCs w:val="28"/>
          <w:rtl w:val="true"/>
          <w:lang w:bidi="ar-SA"/>
        </w:rPr>
        <w:t>و رواه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زائف،و هو خطأٌ،و هم الخِساس،و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الأَحداث،قال ابن بری 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یَظَلُّ بها الهادی یُقَلِّبُ طَرْفه، یَعَضُّ علی إبهامه،و هو واقفُ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یدل علی أَن الروایة الصحیحة و زائف،لأَن القصیدة مؤسسة و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تُنْکِرُ رَسْم الدار أم أَنتَ عارِفُ و الذی فی شعره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منها راکبات و زائف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وَرَقٌ أَی طریف و فتیان وَرَق ،و أَنشد البیت ؛و قال عمرو فی ناقته و کان قدم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الثَّواءُ علیه بالمدینة لا ترعی،و بِیعَ له البَیْضاء و الوَرَقُ أَراد بالبیضاء الحَلیَّ،و بالوَرَق الخَبَط،و بِیعَ اشْتُرِی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الوَرَقةُ الخسیس من الرجال،و الوَرَقة الکریم من الرجال،و الوَرَقة مقدار الدرهم من الدم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الناطق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الأَحداث من الغلمان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رأَیته وَرَقاً أَی حیّاً،و کل حیّ وَرَق ،لأَنهم یقولون یموت کما یموت الوَرَقُ و ییبس کما ییبس الوَرَقُ ؛قال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هَزَّتْ رَأْسَها عَجَباً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لو خُبِّرْته حَیّاً فإنه جَلِید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شجیرة معروفة تسمو فوق القامة لها وَرَق مدوّر واسع دقیق ناعم تأکله الماشیة کلها،و هی غبراء الساق خضراء الورق لها زَمَع شُعْر فیه حب أَغبر مثل الشَّهْدانِج،ترعاه الطیر،و هو سُهْلیّ ینبت فی الأَودیة و فی جَنَباتها و فی القیعان،و هی مَرْعًی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مَوْرَقٌ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رجل ؛حکاه سیبویه،شاذ عن القیاس علی حسب ما یجیء للأَسماء الأَعلام فی کثیر من أَبواب العربیة،و کان القیاس مَوْرِقاً ،بکسر الراء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الوَرِیقةُ و 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 ؛قال الزبرقان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من ذوی قَیْسٍ أتانی، و أَهلی بالتَّهائم فالوِراق و وَرِقانُ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الکافر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کوَرِقان ،هو بوزن قَطِرانٍ،جبل أسود بین العَرْج و الرُّوَیْثة علی یَمین المار من المدینة إلی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من مُزَیْنة ینزلان جبلاً من جبال العرب یقال له وَرِقان فیُحْشَرُ الناسُ و لا یَعْلَمان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رجل،و الجمع وَرَاقٍ و وَراقی مثل صَحارٍ و صَحاری،و نسبوا إلیه وَرْقاوِیٌّ فأَبدلوا من همزة التأنیث واواً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بن مَوْرَقٍ ،بالفتح،و هو شاذ مثل مَوْحَدٍ</w:t>
      </w:r>
      <w:r>
        <w:rPr>
          <w:rFonts w:eastAsia="Amiri" w:cs="Amiri" w:ascii="Amiri" w:hAnsi="Amiri"/>
          <w:color w:val="111111"/>
          <w:sz w:val="28"/>
          <w:szCs w:val="28"/>
          <w:rtl w:val="true"/>
          <w:lang w:bidi="ar-SA"/>
        </w:rPr>
        <w:t>.</w:t>
      </w:r>
    </w:p>
    <w:p>
      <w:pPr>
        <w:pStyle w:val="Heading4"/>
        <w:numPr>
          <w:ilvl w:val="3"/>
          <w:numId w:val="1"/>
        </w:numPr>
        <w:rPr/>
      </w:pPr>
      <w:bookmarkStart w:id="1192" w:name="__RefHeading___Toc3028744_73709187"/>
      <w:bookmarkStart w:id="1193" w:name="_Toc498"/>
      <w:bookmarkEnd w:id="1192"/>
      <w:r>
        <w:rPr>
          <w:rtl w:val="true"/>
        </w:rPr>
        <w:t>وسق</w:t>
      </w:r>
      <w:bookmarkEnd w:id="1193"/>
    </w:p>
    <w:p>
      <w:pPr>
        <w:pStyle w:val="BookText"/>
        <w:rPr/>
      </w:pPr>
      <w:r>
        <w:rPr>
          <w:rFonts w:ascii="Amiri" w:hAnsi="Amiri" w:eastAsia="Amiri" w:cs="Amiri"/>
          <w:color w:val="111111"/>
          <w:sz w:val="28"/>
          <w:sz w:val="28"/>
          <w:szCs w:val="28"/>
          <w:rtl w:val="true"/>
          <w:lang w:bidi="ar-SA"/>
        </w:rPr>
        <w:t xml:space="preserve">الوَسْقُ و الوِسْقُ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مِکْیَلَة معلومة،و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حمل بعیر و هو ستون صاعاً بصاع النبی،صلی الله علیه و سلم،و هو خمسة أَرطال و ثلث، فالوسْقُ علی هذا الحساب مائة و ستون مَناً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أَوسق هی خمسة عشر قَفِیزاً،قال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قَفِیزُنا الذی یسمی المعدّل،و کل وَسْق بالمُلَجَّم ثلاثة أَقْفِزَةٍ،قال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ستون صاعاً أَربعة و عشرون مکُّوکاً بالمُلَجَّم و ذلک ثلاثة أَقفِزَةٍ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عن النبی،صلی الله علیه و سلم،أَنه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فیما دون خمسة أَوسُقٍ من التمر صدقة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الوَسْقُ ،بالفتح،ستون صاعاً و هو ثلاثمائة و عشرون </w:t>
      </w:r>
    </w:p>
    <w:p>
      <w:pPr>
        <w:pStyle w:val="BookText"/>
        <w:rPr/>
      </w:pPr>
      <w:r>
        <w:rPr>
          <w:rFonts w:ascii="Amiri" w:hAnsi="Amiri" w:eastAsia="Amiri" w:cs="Amiri"/>
          <w:color w:val="111111"/>
          <w:sz w:val="28"/>
          <w:sz w:val="28"/>
          <w:szCs w:val="28"/>
          <w:rtl w:val="true"/>
          <w:lang w:bidi="ar-SA"/>
        </w:rPr>
        <w:t>رطلاً عند أهل الحجاز،و أَربعمائة و ثمانون رطلاً عند أَهل العراق علی اختلافهم فی مقدار الصاع و المُدِّ،و الأَصل فی الوَسْق الحَمْل ؛و کل شیء وَسَقْته ،فقد حملته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عطاء</w:t>
      </w:r>
    </w:p>
    <w:p>
      <w:pPr>
        <w:pStyle w:val="BookText"/>
        <w:rPr/>
      </w:pPr>
      <w:r>
        <w:rPr>
          <w:rFonts w:ascii="Amiri" w:hAnsi="Amiri" w:eastAsia="Amiri" w:cs="Amiri"/>
          <w:color w:val="111111"/>
          <w:sz w:val="28"/>
          <w:sz w:val="28"/>
          <w:szCs w:val="28"/>
          <w:rtl w:val="true"/>
          <w:lang w:bidi="ar-SA"/>
        </w:rPr>
        <w:t xml:space="preserve">فی قوله خمسة أَوْسُقٍ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ثلاثمائة صاع،و کذلک قال الحسن و ابن المسیب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الوَسْق هو حِمْل البعیر،و الوِقْرُ حمل البغل أَو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الغریب المصنف فی باب طلع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وَسْقاً أَی وِقْراً،بفتح الواو لا غیر،و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الوَسْق العِدْل،و قیل العِدْلان،و قیل هو الحِملُ عامة،و الجمع أوْسُقٌ و وُسوق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 البُخْتِیُّ عامَ غِیارِه، علیه الوُسُوقُ ،بُرُّها و شَعِیرُها و وَسَقَ البعیرَ و أَوْسَقه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 النخلة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أَوْسَقَت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حَمْلها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الله تُرْجَعون،و عند اللّٰه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الغرب یسمون الوَسْق الوِقْر،و هی الأَوْساق و الوُسُوق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حملته،فقد وَسَقْته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کذا و کذا ما وَسَقَت عینی الماءَ أَی ما حملته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وَسَقَت النخلةُ إذا حملت،فإذا کثر حملها قیل أَوْسَقَتْ أَی حملت وَسْقاً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وَسَقْت الشیء أَسِقُه وَسْقاً إذا حملته ؛قال ضابئ بن الحرث البُرْجُمِیُّ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فإنِّی،و إیَّاکم و شَوْقاً إلیکُمُ، کقابض ماء لم تَسِقْهُ أَنامِلُهْ أَی لم تحمله،یقول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یدی شیء من ذلک کما أَنه لیس فی ید القابض علی الماء شیء،و وَسَقَت الأَتان إذا حملت ولداً فی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وَسَقَت الناقة و غیرُها تَسِقُ أَی حملت و أَغْلَقَتْ رَحِمَها علی الماء،فهی ناقة واسِقٌ و نُوق وِساقٌ مثل نائم و نِیَام و صاحب و صِحَاب ؛قال بشر بن أَبی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أَلَظَّ بِهِنَّ یَحْدوهُنَّ،حتی تَبَیَّنت الحِیالُ من الوِساقِ و وَسَقَت الناقةُ و الشاةُ وَسْقاً و وُسوقاً ،و هی واسِقٌ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لَقِحَتْ،و الجمع مَوَاسِیق و مَواسِق کلاهما جمع علی غیر قیاس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عندی أَن مَوَاسیق و مَوَاسق جمع میساق و مَوْسق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آتیک ما وَسَقَتْ عینی الماءَ أَی ما حملته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المِیسَاق من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الوافر الجناح،و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التشبیه جعلوا جناحیه له کالوَسْقِ ،و قد تقدم فی الهمز،و یقوی أَن أَصله الهمز قولهم فی جمعه مَآسیق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دخل فیه اللیل و ما ضم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وَسَقَ اللیلُ و اتَّسَقَ ؛و کل ما انضم،فقد اتَّسَق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الطریق یأتَسِقُ ؛و یَتَّسق أَی ینضم ؛حکاه الکسائی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اتَّسَق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بِالشَّفَقِ وَ اللَّیْلِ وَ مٰا وَسَقَ وَ الْقَمَرِ إِذَا اِتَّسَقَ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وَسَقَ أَی و ما جمع و ضم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اتَّساقُ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امتلاؤه و اجتماعه و استواؤه لیلة ثلاث عشرة و أَربع عشرة،و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ست عشرة فیهن امتلاؤه و اتِّسَاقه ،و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وَسَقَ أَی </w:t>
      </w:r>
    </w:p>
    <w:p>
      <w:pPr>
        <w:pStyle w:val="BookText"/>
        <w:rPr/>
      </w:pPr>
      <w:r>
        <w:rPr>
          <w:rFonts w:ascii="Amiri" w:hAnsi="Amiri" w:eastAsia="Amiri" w:cs="Amiri"/>
          <w:color w:val="111111"/>
          <w:sz w:val="28"/>
          <w:sz w:val="28"/>
          <w:szCs w:val="28"/>
          <w:rtl w:val="true"/>
          <w:lang w:bidi="ar-SA"/>
        </w:rPr>
        <w:t xml:space="preserve">و ما جمع من الجبال و البحار و الأَشجار کأنه جمعها بأَن طلع علیها کلِّها،فإذا جَلَّلَ اللیلُ الجبال و الأَشجار و البحار و الأَرض فاجتمعت له فقد وَسَقَها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 و الوَبَّاص و الطَّوْس و المُتَّسِق و الجَلَمُ و الزِّبْرقان و السِّنِمَّارُ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وَسَقْت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جمعته و حملته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الوَسْق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الشیء إلی الشیء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اسْتَوسِقُوا کما یَسْتَوْسِق جُرْبُ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استجمعوا و انضموا،و 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کان یَحوز المسلمین و یقول اسْتَوسِقُوا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النجاشی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اسْتَوْسَقَ علیه أَمْرُ الحَبَشة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اجتمعوا علی طاعته و استقر الملک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 ؛و منه سمیت الوَسِیقةُ ،و هی من الإِبل کالرُّفْقة من الناس،فإذا سُرِقَتْ طُرِدت معاً ؛قال الأَسود بن یَعْفُر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عَلَیْکَ لا تزال تَقُوفُنی، کما قافَ آثارَ الوَسیقةِ قائفُ و قوله کذبت علیک هو إغراء أَی علیک بی،و قوله تقوفنی أَی تَقُضُّنی و تتبع آثاری،و الوَسِیقُ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قَرَّبها،و لم تَکَدْ تُقَرَّب من آل نَسْیان، وَسِیقٌ أَجدب و وَسَق الإِبلَ فاسْتَوْسقت أَی طردها فأَطاعت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لإِبلاً نَقانِقا مُسْتَوْسقاتٍ ،لو تجدْنَ سائقا أَراد مثل النَّقانِق و هی الظِّلْمانُ،شبهها بها فی سرعتها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اسْتَوْسَقت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؛و أَنشد للعجاج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قلائصاً حقَائقا مُسْتَوْسقات ،لو تجدْنَ سائقا و أَوْسَقْتُ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حمْله و وَسَقَ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طردها و جمعها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یوماً تَرانا صالحینَ،و تارةً تَقومُ بنا کالوَاسِقِ المُتَلَبِّبِ و اسْتَوْسَقَ لک الأَمرُ إذا أَمکنک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اتَّسَقت الإِبل و اسْتَوْسقَت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واسَقْتُ فلاناً مُوَاسقةً إذا عارضته فکنت مثله و لم تکن دونه ؛و قال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فلسْتَ،إنْ جارَیْتنی، مُوَاسِقِی ، و لسْتَ،إن فَرَرْتَ مِنِّی،سابِقی و الوِساقُ و المُوَاسقة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المُنَاهدة ؛قال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نَدَامَی لا یَبْخَلُون بما نالوا، و لا یُعْسِرون عند الوِساقِ و الوَسِیقةُ من الإِبل و الحمیر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کالرُّفْقة من الناس،و قد وَسَقها وُسُوقاً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جُمِع فقد وُسِقَ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وَسِیقةُ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اللیل لطویل و لا أَسِقُ بالَهُ و لا أَسِقْهُ بالاً ،بالرفع و الجزم،من قولک وَسَق إذا جَمَع أَی وُکِلت بجمع الهموم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لا یجتمع له أمره،قال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اللیل لطویل و لا تَسِقْ بالهُ من وَسَق یَسِق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تَسِقْ جزم علی الدعاء،و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اللیل طویل و لا یَطُلْ إلا بخیر أَی لا طال إلا بخیر</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للطائر الذی یُصَفِّقُ بجناحیه إذا طار</w:t>
      </w:r>
      <w:r>
        <w:rPr>
          <w:rFonts w:eastAsia="Amiri" w:cs="Amiri" w:ascii="Amiri" w:hAnsi="Amiri"/>
          <w:color w:val="111111"/>
          <w:sz w:val="28"/>
          <w:szCs w:val="28"/>
          <w:rtl w:val="true"/>
          <w:lang w:bidi="ar-SA"/>
        </w:rPr>
        <w:t xml:space="preserve">: </w:t>
      </w:r>
      <w:bookmarkStart w:id="1194" w:name="pg11488_143491"/>
    </w:p>
    <w:p>
      <w:pPr>
        <w:pStyle w:val="BookText"/>
        <w:rPr/>
      </w:pPr>
      <w:bookmarkEnd w:id="1194"/>
      <w:r>
        <w:rPr>
          <w:rFonts w:ascii="IRNazanin" w:hAnsi="IRNazanin" w:eastAsia="IRNazanin"/>
          <w:color w:val="111111"/>
          <w:sz w:val="28"/>
          <w:sz w:val="28"/>
          <w:szCs w:val="28"/>
          <w:rtl w:val="true"/>
          <w:lang w:bidi="fa-IR"/>
        </w:rPr>
        <w:t>هو المِیساقُ ،و جمعه مَآسِیق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سمعته بالهمز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عبید المِیساقُ الطائر الذی یُصَفِّقُ بجناحیه إذا طار،قال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جمعه مَیاسِیقُ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الاتّساقُ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وَسَّقْتُ الحِنطة تَوْسیقاً أَی جعلتها وَسْقاً وَسْقاً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الوَسِیقةُ القطیع من الإِبل یطردها الشَّلاَّل،و سمیت وَسیقةً لأَن طاردها یجمعها و لا یَدَعُها تنتشر علیه فیلحَقُها الطلبُ فیردها،و هذا کما قیل للسائق قابض،لأَن السائق إذا ساق قطیعاً من الإِبل قبضها أَی جمعها لئلا یتعذر علیه سوقها،و لأَنها إذا انتشرت علیه لم تتتابع و لم تَطَّرِدْ علی صَوبٍ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یسوق الوَسِیقة و ینسُل الوَدِیقة و یحمی الحَقیقة ؛و جعل رؤبة الوَسْق من کل شیء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وَسْقَ جَنْدَلٍ و تُرْبِ، علیَّ،من تَنْحیب ذاک النَّحْبِ و الوَسِیقةُ من الإِبل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غصبت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مِعْتاق الوَسِیقة و هو الذی إذا طُرِدَ علیه طرِیدةٌ أنجاها و سبق بها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أَظْلِفْ عن الشعراء عِرْضی، کما ظُلِفَ الوَسِیقةُ بالکُراعِ ؟</w:t>
      </w:r>
    </w:p>
    <w:p>
      <w:pPr>
        <w:pStyle w:val="Heading4"/>
        <w:numPr>
          <w:ilvl w:val="3"/>
          <w:numId w:val="1"/>
        </w:numPr>
        <w:rPr/>
      </w:pPr>
      <w:bookmarkStart w:id="1195" w:name="__RefHeading___Toc3028746_73709187"/>
      <w:bookmarkStart w:id="1196" w:name="_Toc499"/>
      <w:bookmarkEnd w:id="1195"/>
      <w:r>
        <w:rPr>
          <w:rtl w:val="true"/>
        </w:rPr>
        <w:t>وشق</w:t>
      </w:r>
      <w:bookmarkEnd w:id="1196"/>
    </w:p>
    <w:p>
      <w:pPr>
        <w:pStyle w:val="BookText"/>
        <w:rPr/>
      </w:pPr>
      <w:r>
        <w:rPr>
          <w:rFonts w:ascii="Amiri" w:hAnsi="Amiri" w:eastAsia="Amiri" w:cs="Amiri"/>
          <w:color w:val="111111"/>
          <w:sz w:val="28"/>
          <w:sz w:val="28"/>
          <w:szCs w:val="28"/>
          <w:rtl w:val="true"/>
          <w:lang w:bidi="ar-SA"/>
        </w:rPr>
        <w:t xml:space="preserve">الوَشْق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وَشَقه وشْقاً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الوَشیقُ و الوَشِیقة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یُغْلی فی ماء ملح ثم یُرْفع،و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یُغلی إغْلاءةً ثم یرفع،و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یُقَدَّدُ و یحمل فی الأَسفار و هی أَبْقَی قدیدٍ یکون ؛قال جزء بن رباح الباهلی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العَیْنَ لا تَنْدَی عِذاراً، و یَکْثُرُ عندَ سائسها الوَشِیقُ و فی حدیث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أُهْدِیتْ له وشِیقةُ قَدِید ظبیٍ فردَّها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یجمع علی وَشِیقٍ و وَشَائق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نَتَزَوَّدُ من وَشِیق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جیش الخَبَط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تزوّدنا من لحمه وَشائق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لحم یطبخ فی ماء و ملح ثم یخرج فیصیر فی الجُبْجُبةِ،و هو جلد البعیر یُقَوَّر ثم یجعل ذلک اللحم فیه فیکون زاداً لهم فی أَسفارهم،و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القدید ؛ وَشَقه وَشْقاً و أَشَقَهُ علی البدل و وَشّقه ،و اتَّشَق وَشیقةً اتِّشاقاً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عَرَضَتْ منها کَهاةٌ سمینة، فلا تُهْدِ منها و اتَّشِقْ و تَجَبْجَبِ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أَنه،صلی الله علیه و سلم،أُتِیَ بوَشِیقة یابسة من لحم صَیْدٍ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محرم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الوَشِیقةُ اللحم یؤخذ فیغلی إغلاءة و یحمل فی الأَسفار و لا ینضجُ فَیَتَهَرَّأ،قال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بعضهم أَنه بمنزلة القدید لا تمسه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الوَشِیق القَدید و کذلک المُشَنَّقُ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الوَشِیق لحم یقدد حتی یَقِبَّ و تذهب نُدُوَّتُه،و لذلک سمی الکلب وَاشِقاً اسم له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المسلمین أَخطؤوا بأَبیه </w:t>
      </w:r>
      <w:r>
        <w:rPr>
          <w:rStyle w:val="FootnoteAnchor"/>
          <w:rtl w:val="true"/>
        </w:rPr>
        <w:footnoteReference w:id="153"/>
      </w:r>
      <w:r>
        <w:rPr>
          <w:rFonts w:ascii="IRNazanin" w:hAnsi="IRNazanin" w:eastAsia="IRNazanin"/>
          <w:color w:val="111111"/>
          <w:sz w:val="28"/>
          <w:sz w:val="28"/>
          <w:szCs w:val="28"/>
          <w:rtl w:val="true"/>
          <w:lang w:bidi="fa-IR"/>
        </w:rPr>
        <w:t>فجعلوا یضربونه بسیوفهم،و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أبی فلم یفهموه حتی انتهی إلیهم،و قد تَوَاشقوه بأَسیافهم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قطَّعوه وَشائق کما یُقَطَّع اللحم إذا قُدد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کلب و اسم رجل،و منه بَرْوَع بنت وَاشِق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الواشِق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القلیل من اللبن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سیر وَشِیقٌ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 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وَشِقَ المفتاحُ فی القُفْل وَشْقاً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نشب،و الله أَعلم</w:t>
      </w:r>
      <w:r>
        <w:rPr>
          <w:rFonts w:eastAsia="Amiri" w:cs="Amiri" w:ascii="Amiri" w:hAnsi="Amiri"/>
          <w:color w:val="111111"/>
          <w:sz w:val="28"/>
          <w:szCs w:val="28"/>
          <w:rtl w:val="true"/>
          <w:lang w:bidi="ar-SA"/>
        </w:rPr>
        <w:t>.</w:t>
      </w:r>
    </w:p>
    <w:p>
      <w:pPr>
        <w:pStyle w:val="Heading4"/>
        <w:numPr>
          <w:ilvl w:val="3"/>
          <w:numId w:val="1"/>
        </w:numPr>
        <w:rPr/>
      </w:pPr>
      <w:bookmarkStart w:id="1197" w:name="__RefHeading___Toc3028748_73709187"/>
      <w:bookmarkStart w:id="1198" w:name="_Toc500"/>
      <w:bookmarkEnd w:id="1197"/>
      <w:r>
        <w:rPr>
          <w:rtl w:val="true"/>
        </w:rPr>
        <w:t>وعق</w:t>
      </w:r>
      <w:bookmarkEnd w:id="1198"/>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وَعْقة لَعْقة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نَکِد لئیم الخلق،و یقال وَعِقة أیضاً،و قد تَوَعَّق و اسْتَوعق ،و الاسم الوَعْق </w:t>
      </w:r>
      <w:bookmarkStart w:id="1199" w:name="pg11488_143492"/>
    </w:p>
    <w:p>
      <w:pPr>
        <w:pStyle w:val="BookText"/>
        <w:rPr/>
      </w:pPr>
      <w:bookmarkEnd w:id="1199"/>
      <w:r>
        <w:rPr>
          <w:rFonts w:ascii="Amiri" w:hAnsi="Amiri" w:eastAsia="Amiri" w:cs="Amiri"/>
          <w:color w:val="111111"/>
          <w:sz w:val="28"/>
          <w:sz w:val="28"/>
          <w:szCs w:val="28"/>
          <w:rtl w:val="true"/>
          <w:lang w:bidi="ar-SA"/>
        </w:rPr>
        <w:t xml:space="preserve">و الوَعْقة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وَعِقٌ لَعِقٌ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حریص جاهل،و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حرص و وقوع فی الأَمر بالجهل،و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وَعِقٌ ،بکسر العین،أَی عسر و به وَعْقة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الشراسة و شدة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وعَّقَه الطمع و الجهلُ،و وَعَّقه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إلی ذلک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الله،و أَن یُوَعَّقا علی امْرِئٍ ضَلَّ الهُدَی و أَوْبقا أَی أَن ینسب إلی ذلک و یقال له إنک لَوَعِقٌ ،و أَوْبقا أَی أَوْبَقَ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الوَعِقُ السیِّء الخلق الضیق ؛و أَنشد قول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مُوَطَّأ البیتِ مَحْمود شَمائِلُهُ، عند الحَمالة،لا کَزّ و لا وَعِق و فی حدیث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الزبیر فقال وَعْقَة لِقس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الوَعْقة ،بالسکون،الذی یَضْجَر و یتَبَرَّم مع کثرة صَخب و سوء خلق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 و تَوْعِیقاً علی مَنْ وَعَّقا 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التَّوْعِیق الخلاف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هذا جمعه شمر فی تفسیر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الوعْقة الصخَّابة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الوَعِیقُ و الوُعاق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الوَعِیقُ و الرَّعِیقُ و الوُعاقُ و الرُّعاقُ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قُنْب الدابة إذا مشت،و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الوَعِیقُ صوت یسمع من ظَبْیة الأُنثی من الخیل إذا مشت کالخَقیقِ من قُنْبِ الذکر،و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بطن الفرس المُقْرِب و قد وَعَق یَعِقُ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فعل و أَراه حکی الوَغِیق،بالغین المعجمة،و هو هذا الوَعِیق الذی ذکرناه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الوَعِیقُ و الوُعاقُ الذی یسمع من بطن الدابة و هو صوت جُرْدَانه إذا تقلقل فی قُنْبه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منه وَعَق یَعِقُ وعیقاً و وُعاقاً و هو صوت یخرج من حَیاء الدابة إذا مشت،قال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الخقیق من قُنب الذکر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جمیع ما قاله اللیث فی الوَعِیق و الخَقِیق خطأٌ،لأَن الوَعِیق و الوُعاق صوت الجُرْدان إذا تقلقل فی قُنْب الحِصان کما قال ابن الأَعرابی و غیره،و أَما الخَقِیقُ فهو صوت الحَیاء إذا هُزِلَت الأُنثی لا صوت القُنْب،و قد أَخطأَ فیما فسر،قال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له عُوَاق و وُعَاق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العَوِیق و الوَعِیق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p>
    <w:p>
      <w:pPr>
        <w:pStyle w:val="Heading4"/>
        <w:numPr>
          <w:ilvl w:val="3"/>
          <w:numId w:val="1"/>
        </w:numPr>
        <w:rPr/>
      </w:pPr>
      <w:bookmarkStart w:id="1200" w:name="__RefHeading___Toc3028750_73709187"/>
      <w:bookmarkStart w:id="1201" w:name="_Toc501"/>
      <w:bookmarkEnd w:id="1200"/>
      <w:r>
        <w:rPr>
          <w:rtl w:val="true"/>
        </w:rPr>
        <w:t>وفق</w:t>
      </w:r>
      <w:bookmarkEnd w:id="1201"/>
    </w:p>
    <w:p>
      <w:pPr>
        <w:pStyle w:val="BookText"/>
        <w:rPr/>
      </w:pPr>
      <w:r>
        <w:rPr>
          <w:rFonts w:ascii="Amiri" w:hAnsi="Amiri" w:eastAsia="Amiri" w:cs="Amiri"/>
          <w:color w:val="111111"/>
          <w:sz w:val="28"/>
          <w:sz w:val="28"/>
          <w:szCs w:val="28"/>
          <w:rtl w:val="true"/>
          <w:lang w:bidi="ar-SA"/>
        </w:rPr>
        <w:t xml:space="preserve">الوِفاقُ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التَّوافق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 و التظاهر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الشیء ما لاءَمه،و قد وَافقهُ مُوافقةً و وِفاقاً و اتَّفَق معه و تَوَافقا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هذا وَفْقُ هذا وَ وِفاقه و فیقه و فُوقه و سِیُّه و عِدْله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الوَفْقُ کل شیء یکون مُتَّفِقاً علی تَیْفاقٍ واحد فهو وَفْق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یَهْوِین شَتَّی و یَقَعْنَ وَفْقا و منه المُوافقة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وافَقْت فلاناً فی موضع کذا أَی صادفته،و وافَقْت فلاناً علی أَمر کذا أَی اتَّفقنا علیه معاً،و وافَقْتُه أَی صادفته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وَفِقْتَ أَمرک أَی وُفِّقْتَ فیه،و أَنت تَفِق أَمرَک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أَمرَک تَفِقُ ،بالکسر فیهما،أَی صادفته مُوافقاً و هو من التَّوفیق کما یقال رشِدْتَ أَمرَک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المُوافقة بین الشیئین کالالْتِحام ؛قال عُوَیْف القَوَافی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عُمَرَ الخَیْرِ المُلَقَّی وَفْقَه ، سُمِّیت بالفاروق،فافْرُقْ فَرْقَه و جاء القوم وَفْقاً أَی متوافقین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کنت عنده وَفْقَ طلعت الشمس أَی حین طلعت أَو ساعة طلعت ؛ </w:t>
      </w:r>
      <w:bookmarkStart w:id="1202" w:name="pg11488_143493"/>
    </w:p>
    <w:p>
      <w:pPr>
        <w:pStyle w:val="BookText"/>
        <w:rPr/>
      </w:pPr>
      <w:bookmarkEnd w:id="1202"/>
      <w:r>
        <w:rPr>
          <w:rFonts w:ascii="IRNazanin" w:hAnsi="IRNazanin" w:eastAsia="IRNazanin"/>
          <w:color w:val="111111"/>
          <w:sz w:val="28"/>
          <w:sz w:val="28"/>
          <w:szCs w:val="28"/>
          <w:rtl w:val="true"/>
          <w:lang w:bidi="fa-IR"/>
        </w:rPr>
        <w:t>عن اللحیانی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وَفَّقه الله سبحانه للخیر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أَلهمه و هو من التَّوْفیق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یَتَوَفَّقُ عبدٌ حتی یُوَفِّقه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طلحة و الصید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وَفَّق مَنْ 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دعا له بالتَّوْفیق و استصوب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اسْتَوْفقتُ الله أَی سأَلته التَّوْفِیق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فلاناً مُوَفَّق رشید،و کنا من أَمرنا علی وِفاقٍ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وَفِقَ أَمرَه یَفِقُ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رَشِدْتَ أَمرَک و وَفِقْتَ رأیک،و معنی وَفِقَ أَمرَه وجده مُوافقاً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 فهمه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لا یفِق لکذا و کذا أَی لا یقدر له لوقته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له و وُفِّقْتُ له و وَفَقْتُه و وَفِقَنی ،و ذلک إذا صادفنی و لقینی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أَتانا لوَفْقِ الهلال و لِمیفاقِه و تَوْفِیقه و تِیفَاقه و تَوْفاقه أَی لطلوعه و وقته،معناه أَتانا حین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أَتیتک لوَفْق تفعل ذلک و تَوْفاق و تِیفاق و مِیفاق أَی لحین فعلک ذلک،و أَتیتک لتوفیق ذلک و تَوَفُّق ذلک ؛عنه أیضاً لم یزد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علی،رضی الله عنه ،و سئل عن اَلْبَیْتِ الْمَعْمُورِ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بیت فی السماء تِیفاق الکعبة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حذاؤها و مقابلها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ذلک لوَفْق الأَمر و تَوْفاقه و تِیفاقه ،و أَصل الکلمة الواو و الیاء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وَفِقَ الأَمرَ یَفِقُه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فهمه ؛عن اللحیانی،و نظیره قولهم وَرِع یَرِع و له نظائر کوَرِمَ یَرِمُ و وَثِقَ یَثِقُ،و کل لفظة منها مذکورة فی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حَلُوبة فلان وَفْق عیاله أَی لها لبن قدر کفایتهم لا فضل فیه،و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ما یقوتهم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الفقیرُ الذی کانت حَلُوبته وَفْقَ العِیال،فلم یُتْرَکْ له سَبَدُ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الوَفِیقُ و هو الرفیق،یقال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رَفِیق وَفیق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أَوْفَقت السهمَ إذا جعلت فُوقه فی الوَتَر لترمی،لغة،کأَنه قَلْب أَفْوقت،و لا یقال أَفوقت،و اشتق هذا الفعل من مُوافقة الوَتَر مَحَزَّ الفُوق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أَفْوَقْت السهمَ من الفُوق،قال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أَوْفَقْت فهو مقلوب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أَوْفَقَ الرامی إیفاقاً إذا جعل الفُوقَ فی الوتر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أَوْفَقَتْ للرَّمْیِ حَشْرات الرَّشَقْ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لمُسْتَوْفِقٌ له بالحُجة و مُفِیق له إذا أَصاب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أَوْفَقَ القومُ الرجلَ دنوا منه و اجتمعت کلمتهم علیه،و أَوْفقَت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اصطفت و استوت معاً،و قد سموا مُوَفَّقاً و وِفَاقاً </w:t>
      </w:r>
      <w:r>
        <w:rPr>
          <w:rFonts w:eastAsia="Amiri" w:cs="Amiri" w:ascii="Amiri" w:hAnsi="Amiri"/>
          <w:color w:val="111111"/>
          <w:sz w:val="28"/>
          <w:szCs w:val="28"/>
          <w:rtl w:val="true"/>
          <w:lang w:bidi="ar-SA"/>
        </w:rPr>
        <w:t>.</w:t>
      </w:r>
    </w:p>
    <w:p>
      <w:pPr>
        <w:pStyle w:val="Heading4"/>
        <w:numPr>
          <w:ilvl w:val="3"/>
          <w:numId w:val="1"/>
        </w:numPr>
        <w:rPr/>
      </w:pPr>
      <w:bookmarkStart w:id="1203" w:name="__RefHeading___Toc3028752_73709187"/>
      <w:bookmarkStart w:id="1204" w:name="_Toc502"/>
      <w:bookmarkEnd w:id="1203"/>
      <w:r>
        <w:rPr>
          <w:rtl w:val="true"/>
        </w:rPr>
        <w:t>وقق</w:t>
      </w:r>
      <w:bookmarkEnd w:id="1204"/>
    </w:p>
    <w:p>
      <w:pPr>
        <w:pStyle w:val="BookText"/>
        <w:rPr/>
      </w:pPr>
      <w:r>
        <w:rPr>
          <w:rFonts w:ascii="Amiri" w:hAnsi="Amiri" w:eastAsia="Amiri" w:cs="Amiri"/>
          <w:color w:val="111111"/>
          <w:sz w:val="28"/>
          <w:sz w:val="28"/>
          <w:szCs w:val="28"/>
          <w:rtl w:val="true"/>
          <w:lang w:bidi="ar-SA"/>
        </w:rPr>
        <w:t>وَقْوَق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الوَقْوَقة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اختلاط صوت الطیر،و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وَقْوَقَتها جلبتها و أَصواتها فی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الوَقْوَقة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نُباح الکلب عند الفَرَق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ضَغا نابِحُهُمْ فوَقْوقا ، و الکلب لا یَنْبَحُ إِلا فَرقا و الوَقْواقُ مثل الوَکْواک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الوَقْوَاقُ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تتخذ منه الدُّویُّ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الوَقواقة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الکلام،و امرأة وقْواقة کذلک ؛قال أَبو بدر السلمی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تُرْنَی أُمُّهُ وَقْوَاقه ، تأتی تقول البُوقَ و الحَماقه و بلاد الوَقْواقِ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بلاد الصین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الوَقْواقُ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طائر،و لیس بثبت</w:t>
      </w:r>
      <w:r>
        <w:rPr>
          <w:rFonts w:eastAsia="Amiri" w:cs="Amiri" w:ascii="Amiri" w:hAnsi="Amiri"/>
          <w:color w:val="111111"/>
          <w:sz w:val="28"/>
          <w:szCs w:val="28"/>
          <w:rtl w:val="true"/>
          <w:lang w:bidi="ar-SA"/>
        </w:rPr>
        <w:t>.</w:t>
      </w:r>
    </w:p>
    <w:p>
      <w:pPr>
        <w:pStyle w:val="Heading4"/>
        <w:numPr>
          <w:ilvl w:val="3"/>
          <w:numId w:val="1"/>
        </w:numPr>
        <w:rPr/>
      </w:pPr>
      <w:bookmarkStart w:id="1205" w:name="__RefHeading___Toc3028754_73709187"/>
      <w:bookmarkStart w:id="1206" w:name="_Toc503"/>
      <w:bookmarkEnd w:id="1205"/>
      <w:r>
        <w:rPr>
          <w:rtl w:val="true"/>
        </w:rPr>
        <w:t>ولق</w:t>
      </w:r>
      <w:bookmarkEnd w:id="1206"/>
    </w:p>
    <w:p>
      <w:pPr>
        <w:pStyle w:val="BookText"/>
        <w:rPr/>
      </w:pPr>
      <w:r>
        <w:rPr>
          <w:rFonts w:ascii="Amiri" w:hAnsi="Amiri" w:eastAsia="Amiri" w:cs="Amiri"/>
          <w:color w:val="111111"/>
          <w:sz w:val="28"/>
          <w:sz w:val="28"/>
          <w:szCs w:val="28"/>
          <w:rtl w:val="true"/>
          <w:lang w:bidi="ar-SA"/>
        </w:rPr>
        <w:t xml:space="preserve">الوَلْقُ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 الطعن،و قد وَلَقه یَلِقُه وَلْقاً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وَلَقه بالسیف ولَقاتٍ أَی ضربات</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الوَلْق </w:t>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إسراعک بالشیء فی أَثر الشیء کعَدْوٍ فی أَثر عَدْوٍ،و کلام فی أَثر کلام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حین بَلغْتُ الأَربعین،و أُحْصِیَتْ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أَوالق من أَلْقِ الکلام و هو متابعته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أَنشدنی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لیَ بالمُزَرَّرِ الیَلامقِ، صاحب أَدهانٍ و أَلْقِ آلِقِ ؟ و قال ابن سیدة فیما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أَوَالق من وَلْق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ضربه ضرباً وَلْقاً أَی متتابعاً فی 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السهل السریع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الإِبل تَلِقُ أَی تسرع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الوَلْق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الاستمرار فی السیر و فی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علی،کرم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لرجل کذبت و الله و وَلَقْتَ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الوَلْق و الأَلْق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الاستمرار فی الکذب،و أَعاده تأکیداً لاختلاف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الوَلْقُ الإِسراع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وَلَقَ فی سیره وَلْقاً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؛قال الشماخ یهجو جُلَیْداً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الجلید زَلِقٌ و زُمَّلِقْ، کذَنَب العقرب شَوَّال عَلِقْ، جاءت به عَنْسٌ من الشأم تَلِقْ و الناقة تعدو الوَلَقَی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عَدْو فیه نَزو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وَلَقَی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الذی کأنه یَنْزو من شدة السرعة ؛کذا حکاه أَبو عبید فجعل النّزَوان للعَدْو مجازاً و تقریباً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للعقاب الوَلَقَی أَی سرعة التَّجَارِی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الأَوْلَقُ کالأَفْکل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الجنون،و قیل الخفة من النشاط کالجنون ؛أَجاز الفارسی أَن یکون أَفْعَل من الوَلْق الذی هو السرعة،و قد ذکر بالهمز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شَمَرْذَلٍ غَیْرِ هُراءٍ مَیْلَقِ ، تراه فی الرَّکْبِ الدِّقاق الأَیْنُقِ علی بقایا الزاد غیرَ مُشْفِقِ یجوز أَن یکون یعنی بالمَیْلق السریع الخفیف من الوَلْق الذی هو السیر السهل السریع،و من الوَلْق الذی هو الطعن،و یروی مئْلق من المَألوق أَی المجنون، فالأَوْلَقُ شبه الجنون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لَعَمْرُک بی من حُبّ أَسماءَ أَوْلَقُ و قال الأَعشی یصف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تُصْبِحُ عن غِبِّ السُّرَی،و کأَنما أَلَمَّ بها،من طائف الجِنّ، أَوْلَقُ و هو أَفعل لأَنهم قالوا أُلِقَ الرجلُ،فهو مَأْلُوق،علی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مُؤَوْلَق مثال مُعَوْلَقٍ،فإن جعلته من هذا فهو فَوْعل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الجوهری و هو أَفْعل لأَنهم قالوا أَلِقَ الرجل سهو منه،و صوابه و هو فَوْعل لأَن همزته أَصلیة بدلیل أُلِقَ و مَألوق،و إنما یکون أَوْلَق أَفعل فیمن جعله من وَلَق یَلِق إذا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إذا کان من أُلِق إذا جُنَّ فهو فَوْعل لا غیر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بیت الأَعشی قول أَبی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حَنِیناً و بها کالأَوْلَقِ و أَنشد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تُراقِبُ عیناها القَطِیعَ کأنما یُخامرها،من مَسِّه،مَسُّ أَوْلَقِ </w:t>
      </w:r>
      <w:bookmarkStart w:id="1207" w:name="pg11488_143495"/>
    </w:p>
    <w:p>
      <w:pPr>
        <w:pStyle w:val="BookText"/>
        <w:rPr/>
      </w:pPr>
      <w:bookmarkEnd w:id="1207"/>
      <w:r>
        <w:rPr>
          <w:rFonts w:ascii="Amiri" w:hAnsi="Amiri" w:eastAsia="Amiri" w:cs="Amiri"/>
          <w:color w:val="111111"/>
          <w:sz w:val="28"/>
          <w:sz w:val="28"/>
          <w:szCs w:val="28"/>
          <w:rtl w:val="true"/>
          <w:lang w:bidi="ar-SA"/>
        </w:rPr>
        <w:t xml:space="preserve">و وَلَق وَلْقاً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عائشة،رضی الله عنها،أَنها قرأَت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تَلِقُونَه بأَلسنتکم ،هذه حکایة أَهل اللغة جاؤوا بالمتعدی شاهداً علی غیر المتعدی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عندی أَنه أَراد إذ تَلِقُون فیه فحذف و أَوصل ؛قال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الوَلْقُ فی الکذب بمنزلة إذا استمر فی السیر و الکذب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 فی الوَلْقِ من الکذب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الأَلْقُ و الإِلْقُ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فعلت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و أَنتم تأْلقُونهُ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وَلَقَ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دَبَّره،و به فسر اللیث قوله إذ تَلِقُونه أَی تدبِّرونه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یَلِقُ الکلام أَی یدبره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تدبرونه أَو تدیرونه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وَلَقه بالسوط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وَلَقَ 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 ففقأَها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الوَلِیقةُ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یتخذ من دقیق و سمن و لبن ؛رواه الأَزهری عن ابن درید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أَراه أخذه من کتاب اللیث،قال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أَعرف الوَلِیقة لغیرهما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الفصل وَالِقٌ اسم فرس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یغادِرْن عَسْبَ الوالِقیِّ و ناصحٍ، تَخُصُّ به أُمُّ الطریقِ عیالَها و ناصح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فرس،و عیالها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سباعها</w:t>
      </w:r>
      <w:r>
        <w:rPr>
          <w:rFonts w:eastAsia="Amiri" w:cs="Amiri" w:ascii="Amiri" w:hAnsi="Amiri"/>
          <w:color w:val="111111"/>
          <w:sz w:val="28"/>
          <w:szCs w:val="28"/>
          <w:rtl w:val="true"/>
          <w:lang w:bidi="ar-SA"/>
        </w:rPr>
        <w:t>.</w:t>
      </w:r>
    </w:p>
    <w:p>
      <w:pPr>
        <w:pStyle w:val="Heading4"/>
        <w:numPr>
          <w:ilvl w:val="3"/>
          <w:numId w:val="1"/>
        </w:numPr>
        <w:rPr/>
      </w:pPr>
      <w:bookmarkStart w:id="1208" w:name="__RefHeading___Toc3028756_73709187"/>
      <w:bookmarkStart w:id="1209" w:name="_Toc504"/>
      <w:bookmarkEnd w:id="1208"/>
      <w:r>
        <w:rPr>
          <w:rtl w:val="true"/>
        </w:rPr>
        <w:t>ومق</w:t>
      </w:r>
      <w:bookmarkEnd w:id="1209"/>
    </w:p>
    <w:p>
      <w:pPr>
        <w:pStyle w:val="BookText"/>
        <w:rPr/>
      </w:pPr>
      <w:r>
        <w:rPr>
          <w:rFonts w:ascii="Amiri" w:hAnsi="Amiri" w:eastAsia="Amiri" w:cs="Amiri"/>
          <w:color w:val="111111"/>
          <w:sz w:val="28"/>
          <w:sz w:val="28"/>
          <w:szCs w:val="28"/>
          <w:rtl w:val="true"/>
          <w:lang w:bidi="ar-SA"/>
        </w:rPr>
        <w:t>ومِقَهُ</w:t>
      </w:r>
    </w:p>
    <w:p>
      <w:pPr>
        <w:pStyle w:val="BookText"/>
        <w:rPr/>
      </w:pPr>
      <w:r>
        <w:rPr>
          <w:rFonts w:ascii="Amiri" w:hAnsi="Amiri" w:eastAsia="Amiri" w:cs="Amiri"/>
          <w:color w:val="111111"/>
          <w:sz w:val="28"/>
          <w:sz w:val="28"/>
          <w:szCs w:val="28"/>
          <w:rtl w:val="true"/>
          <w:lang w:bidi="ar-SA"/>
        </w:rPr>
        <w:t xml:space="preserve">یَمِقُه ،نادر، مِقةً و وَمْقاً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 فی باب فَعِل 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 یَمِقُ و وَثِقَ یَثِقُ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التوددّ،و المِقة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المحبة،و الهاء عوض من الواو،و قد وَمِقه یَمِقه ،بالکسر فیهما،أَی أحبه،فهو وامِق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اطَّلع من وافِد قوم علی کذبة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سَخاء فیک وَمِقک اللهُ علیه لشَرَّدْتُ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أَحبک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 یمِق ،بالکسر فیهما، مقة ،فهو وامِقٌ و مَوْموق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ریاش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ومِقْته وِماقاً ،و فرق بین الوِماق و العشق،فقال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الوِماق محبة لغیر رِیبةٍ،و العشق محبة لرِیبة ؛و أَنشد لجمیل أَو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عَسی الواشُون أَن یَتَحَدَّثُوا سوی أَن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لک وامِقُ ؟ و قول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البَلِیَّة من تَمَلُّ حدیثَهُ، فانْقع فؤادَک من حدیثِ الوامِقِ وضع الوامِق موضع المَوْموق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ناشِرَ لا زالتْ یمینُکَ آشِرَهْ و یجوز أَن یکون علی وجهه،لأَن کل من تَمِقُه فهو یَمِقُک</w:t>
      </w:r>
    </w:p>
    <w:p>
      <w:pPr>
        <w:pStyle w:val="BookText"/>
        <w:rPr/>
      </w:pP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الأَرواح جُنود مُجَنَّدةٌ فما تعارف منها ائتَلَفَ و ما تناکر منها اختلف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وامِقٌ و وَمِیق ؛حکاه ابن جنی ؛و أَنشد لأَبی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 دارَ سَلْمی،حیث حَلَّتْ بها النَّوی، جزاء حبیبٍ من حبیبٍ وَمِیق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ومِقْتُ فلاناً أَمقُه و أَنا وامِق و هو مَوْموق ،و أَنا لک ذو مِقةٍ و بک ذو ثِقة</w:t>
      </w:r>
      <w:r>
        <w:rPr>
          <w:rFonts w:eastAsia="Amiri" w:cs="Amiri" w:ascii="Amiri" w:hAnsi="Amiri"/>
          <w:color w:val="111111"/>
          <w:sz w:val="28"/>
          <w:szCs w:val="28"/>
          <w:rtl w:val="true"/>
          <w:lang w:bidi="ar-SA"/>
        </w:rPr>
        <w:t>.</w:t>
      </w:r>
    </w:p>
    <w:p>
      <w:pPr>
        <w:pStyle w:val="Heading4"/>
        <w:numPr>
          <w:ilvl w:val="3"/>
          <w:numId w:val="1"/>
        </w:numPr>
        <w:rPr/>
      </w:pPr>
      <w:bookmarkStart w:id="1210" w:name="__RefHeading___Toc3028758_73709187"/>
      <w:bookmarkStart w:id="1211" w:name="_Toc505"/>
      <w:bookmarkEnd w:id="1210"/>
      <w:r>
        <w:rPr>
          <w:rtl w:val="true"/>
        </w:rPr>
        <w:t>وهق</w:t>
      </w:r>
      <w:bookmarkEnd w:id="1211"/>
    </w:p>
    <w:p>
      <w:pPr>
        <w:pStyle w:val="BookText"/>
        <w:rPr/>
      </w:pPr>
      <w:r>
        <w:rPr>
          <w:rFonts w:ascii="Amiri" w:hAnsi="Amiri" w:eastAsia="Amiri" w:cs="Amiri"/>
          <w:color w:val="111111"/>
          <w:sz w:val="28"/>
          <w:sz w:val="28"/>
          <w:szCs w:val="28"/>
          <w:rtl w:val="true"/>
          <w:lang w:bidi="ar-SA"/>
        </w:rPr>
        <w:t xml:space="preserve">الوَهَقُ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المُغار یُرْمی فیه أُنشوطة فتؤخذ فیه الدابة و الإِنسان،و الجمع أَوْهاق ؛و أَوْهق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بها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المُواهقَة فی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المواظبة و مدّ الأَعناق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الناقة تُواهِق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تُبارِیها فی السیر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الجمل یُواهِقُ ناقته مواهقةً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یباریها فی السیر و یماشیها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مُواهقة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أَعناقها فی السیر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المُواهقَة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تسیر مثل سیر صاحبک و هی المواضخة و المواغدة کله واحد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تواهَقَت الرکاب أَی </w:t>
      </w:r>
      <w:bookmarkStart w:id="1212" w:name="pg11488_143496"/>
    </w:p>
    <w:p>
      <w:pPr>
        <w:pStyle w:val="BookText"/>
        <w:rPr/>
      </w:pPr>
      <w:bookmarkEnd w:id="1212"/>
      <w:r>
        <w:rPr>
          <w:rFonts w:ascii="Amiri" w:hAnsi="Amiri" w:eastAsia="Amiri" w:cs="Amiri"/>
          <w:color w:val="111111"/>
          <w:sz w:val="28"/>
          <w:sz w:val="28"/>
          <w:szCs w:val="28"/>
          <w:rtl w:val="true"/>
          <w:lang w:bidi="ar-SA"/>
        </w:rPr>
        <w:t>تَسایَرَتْ،قال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تَواهَقَتْ أَخْفافُها طَبَقاً، و الظِّلُّ لم یَفْضُل و لم یُکْرِ و أَنشد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تَنَشَّطَتْه کلُّ مُغْلاة الوَهَقْ و قال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تُواهِقُ رجْلاها یَداها و رأسهُ، لها قَتَبٌ خَلْفَ الحَقِیبة رادِفُ فإنه أَراد تُواهِقُ رجلاها یدیه فحذف المفعول،و قد عَلِمَ أَن المواهقة لا تکون من الرِّجْلین دون الیدین فأَضمر،و أَن الیدین مواهِقتان کما أَنهما مُواهَقَتان فأَضمر للیدین فعلاً دَلَّ علیه الأَولُ،فکأَنه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تُواهِقُ یداه رجلیها،ثم حذف المفعول فی هذا کما حذفه فی الأَول فصار علی ما 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تُواهِقُ رجلاها یداه،فعلی هذه الصنعة تقول ضارَبَ زیدٌ عَمْروٌ،علی أَن یُرْفع عمرو بفعل غیر هذا الظاهر،و لا یجوز أَن یرتفعا جمیعاً بهذا الظاهر،و قد تکون المُواهقة للناقة الواحدة لأَن إحدی یدیها و رجلیها تُواهِقُ الأُخری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تواهَقَ الساقِیان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تباریا ؛أَنشد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کلّ یومٍ لک ضَیْزَنانِ، علی إزاء الحوض مِلْهَزانِ، بکِرْفَتین یتواهِقَانِ ؟ الوَهَقُ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کالطِّوَل،و قد یسکن مثل نَهْر و نَهَر ؛قال 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عدی بن زید العبادی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بَکَرَ العاذِلون فی فَلَقِ الصبح 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أَغْلَقَت المَرْءَ أَوْهاقُ المنیة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الأَوْهاقُ جمع وَهَقٍ ،بالتحریک،و قد یسکن و هو حبل کالطِّوَل تشد به الإِبل و الخیل لئلا 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توَهَّقَ الحصی إذا حَمِیَ من الشمس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سَریْتُ اللیلَ حتی غَرْدَقا، حتی إذا حامِی الحَصی تَوَهَّقا</w:t>
      </w:r>
    </w:p>
    <w:p>
      <w:pPr>
        <w:pStyle w:val="Heading4"/>
        <w:numPr>
          <w:ilvl w:val="3"/>
          <w:numId w:val="1"/>
        </w:numPr>
        <w:rPr/>
      </w:pPr>
      <w:bookmarkStart w:id="1213" w:name="__RefHeading___Toc3028760_73709187"/>
      <w:bookmarkStart w:id="1214" w:name="_Toc506"/>
      <w:bookmarkEnd w:id="1213"/>
      <w:r>
        <w:rPr>
          <w:rtl w:val="true"/>
        </w:rPr>
        <w:t>ووق</w:t>
      </w:r>
      <w:bookmarkEnd w:id="1214"/>
    </w:p>
    <w:p>
      <w:pPr>
        <w:pStyle w:val="BookText"/>
        <w:rPr/>
      </w:pP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الواقةُ من طیر الماء عند أَهل العراق ؛و أَنشد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 نَهارِیٌّ و أُمُّکَ واقَة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یهمز الأَلف فیقول وأْقة،لأَنه لیس فی کلام العرب واو بعدها أَلف أَصلیة فی صدر البناء إلا مهموزة نحو الوَألة،فتقول کان جده وألة،فلینت الهمزة،و بعضهم یقول لهذا الطیر قاقة</w:t>
      </w:r>
      <w:r>
        <w:rPr>
          <w:rFonts w:eastAsia="IRNazanin" w:cs="IRNazanin"/>
          <w:color w:val="111111"/>
          <w:sz w:val="28"/>
          <w:szCs w:val="28"/>
          <w:rtl w:val="true"/>
          <w:lang w:bidi="fa-IR"/>
        </w:rPr>
        <w:t>.</w:t>
      </w:r>
    </w:p>
    <w:p>
      <w:pPr>
        <w:pStyle w:val="Heading3"/>
        <w:numPr>
          <w:ilvl w:val="2"/>
          <w:numId w:val="1"/>
        </w:numPr>
        <w:rPr/>
      </w:pPr>
      <w:bookmarkStart w:id="1215" w:name="__RefHeading___Toc3028762_73709187"/>
      <w:bookmarkStart w:id="1216" w:name="_Toc507"/>
      <w:bookmarkEnd w:id="1215"/>
      <w:r>
        <w:rPr>
          <w:rtl w:val="true"/>
        </w:rPr>
        <w:t>فصل الیاء المثناة تحتها</w:t>
      </w:r>
      <w:bookmarkEnd w:id="1216"/>
    </w:p>
    <w:p>
      <w:pPr>
        <w:pStyle w:val="Heading4"/>
        <w:numPr>
          <w:ilvl w:val="3"/>
          <w:numId w:val="1"/>
        </w:numPr>
        <w:rPr/>
      </w:pPr>
      <w:bookmarkStart w:id="1217" w:name="__RefHeading___Toc3028764_73709187"/>
      <w:bookmarkStart w:id="1218" w:name="_Toc508"/>
      <w:bookmarkEnd w:id="1217"/>
      <w:r>
        <w:rPr>
          <w:rtl w:val="true"/>
        </w:rPr>
        <w:t>یرق</w:t>
      </w:r>
      <w:bookmarkEnd w:id="1218"/>
    </w:p>
    <w:p>
      <w:pPr>
        <w:pStyle w:val="BookText"/>
        <w:rPr/>
      </w:pPr>
      <w:r>
        <w:rPr>
          <w:rFonts w:ascii="Amiri" w:hAnsi="Amiri" w:eastAsia="Amiri" w:cs="Amiri"/>
          <w:color w:val="111111"/>
          <w:sz w:val="28"/>
          <w:sz w:val="28"/>
          <w:szCs w:val="28"/>
          <w:rtl w:val="true"/>
          <w:lang w:bidi="ar-SA"/>
        </w:rPr>
        <w:t xml:space="preserve">الیارَقُ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الأَسْوِرة،و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الیارَقُ السِّوار ؛قال شُبرمة بن الطفیل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لعَمْری لَظَبْیٌ عند باب ابن مُحْرِزٍ، و الیارَقُ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الجِبارةُ و هو الدَّسْتِینَجُ العریض،معرب</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الیَرَقانُ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 یکون فی الزرع ثم ینسلخ فیصیر </w:t>
      </w:r>
      <w:bookmarkStart w:id="1219" w:name="pg11488_143497"/>
    </w:p>
    <w:p>
      <w:pPr>
        <w:pStyle w:val="BookText"/>
        <w:rPr/>
      </w:pPr>
      <w:bookmarkEnd w:id="1219"/>
      <w:r>
        <w:rPr>
          <w:rFonts w:ascii="Amiri" w:hAnsi="Amiri" w:eastAsia="Amiri" w:cs="Amiri"/>
          <w:color w:val="111111"/>
          <w:sz w:val="28"/>
          <w:sz w:val="28"/>
          <w:szCs w:val="28"/>
          <w:rtl w:val="true"/>
          <w:lang w:bidi="ar-SA"/>
        </w:rPr>
        <w:t>فَراشاً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الیَرَقانُ مثل الأَرَقانِ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تصیب الزرع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زَرْع مَیْروق و مأْرُوق و قد یُرِقَ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معروف یصیب الناس ؛و رجل مَیْروق </w:t>
      </w:r>
      <w:r>
        <w:rPr>
          <w:rFonts w:eastAsia="Amiri" w:cs="Amiri" w:ascii="Amiri" w:hAnsi="Amiri"/>
          <w:color w:val="111111"/>
          <w:sz w:val="28"/>
          <w:szCs w:val="28"/>
          <w:rtl w:val="true"/>
          <w:lang w:bidi="ar-SA"/>
        </w:rPr>
        <w:t>.</w:t>
      </w:r>
    </w:p>
    <w:p>
      <w:pPr>
        <w:pStyle w:val="Heading4"/>
        <w:numPr>
          <w:ilvl w:val="3"/>
          <w:numId w:val="1"/>
        </w:numPr>
        <w:rPr/>
      </w:pPr>
      <w:bookmarkStart w:id="1220" w:name="__RefHeading___Toc3028766_73709187"/>
      <w:bookmarkStart w:id="1221" w:name="_Toc509"/>
      <w:bookmarkEnd w:id="1220"/>
      <w:r>
        <w:rPr>
          <w:rtl w:val="true"/>
        </w:rPr>
        <w:t>یرمق</w:t>
      </w:r>
      <w:bookmarkEnd w:id="1221"/>
    </w:p>
    <w:p>
      <w:pPr>
        <w:pStyle w:val="BookText"/>
        <w:rPr/>
      </w:pPr>
      <w:r>
        <w:rPr>
          <w:rFonts w:ascii="Amiri" w:hAnsi="Amiri" w:eastAsia="Amiri" w:cs="Amiri"/>
          <w:color w:val="111111"/>
          <w:sz w:val="28"/>
          <w:sz w:val="28"/>
          <w:szCs w:val="28"/>
          <w:rtl w:val="true"/>
          <w:lang w:bidi="ar-SA"/>
        </w:rPr>
        <w:t xml:space="preserve">فی حدیث خالد بن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الدرهم یطعم الدَّرْمَقَ و یکسو الیَرْمَق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هکذا جاء فی روایة و فسر الیَرْمَق أَنه القَباء بالفارسیة،و المعروف فی القباء أَنه الیَلْمق باللام،و أَنه معرب،فأَما الیَرْمق فهو الدرهم بالترکیة،و روی بالنون،و قد تقدم</w:t>
      </w:r>
      <w:r>
        <w:rPr>
          <w:rFonts w:eastAsia="IRNazanin" w:cs="IRNazanin"/>
          <w:color w:val="111111"/>
          <w:sz w:val="28"/>
          <w:szCs w:val="28"/>
          <w:rtl w:val="true"/>
          <w:lang w:bidi="fa-IR"/>
        </w:rPr>
        <w:t>.</w:t>
      </w:r>
    </w:p>
    <w:p>
      <w:pPr>
        <w:pStyle w:val="Heading4"/>
        <w:numPr>
          <w:ilvl w:val="3"/>
          <w:numId w:val="1"/>
        </w:numPr>
        <w:rPr/>
      </w:pPr>
      <w:bookmarkStart w:id="1222" w:name="__RefHeading___Toc3028768_73709187"/>
      <w:bookmarkStart w:id="1223" w:name="_Toc510"/>
      <w:bookmarkEnd w:id="1222"/>
      <w:r>
        <w:rPr>
          <w:rtl w:val="true"/>
        </w:rPr>
        <w:t>یسق</w:t>
      </w:r>
      <w:bookmarkEnd w:id="1223"/>
    </w:p>
    <w:p>
      <w:pPr>
        <w:pStyle w:val="BookText"/>
        <w:rPr/>
      </w:pPr>
      <w:r>
        <w:rPr>
          <w:rFonts w:ascii="Amiri" w:hAnsi="Amiri" w:eastAsia="Amiri" w:cs="Amiri"/>
          <w:color w:val="111111"/>
          <w:sz w:val="28"/>
          <w:sz w:val="28"/>
          <w:szCs w:val="28"/>
          <w:rtl w:val="true"/>
          <w:lang w:bidi="ar-SA"/>
        </w:rPr>
        <w:t xml:space="preserve">الأَیاسِقُ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القلائد ؛قال ابن سیدة و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نسمع لها بواحد،قال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یکون واحدها الأَیْسق ؛و أَنشد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قُصِرْنَ فی حِلَق الأَیاسِقِ عندهُمْ، فَجَعَلْنَ رَجْع نُباحِهنَّ هَرِیرا</w:t>
      </w:r>
    </w:p>
    <w:p>
      <w:pPr>
        <w:pStyle w:val="Heading4"/>
        <w:numPr>
          <w:ilvl w:val="3"/>
          <w:numId w:val="1"/>
        </w:numPr>
        <w:rPr/>
      </w:pPr>
      <w:bookmarkStart w:id="1224" w:name="__RefHeading___Toc3028770_73709187"/>
      <w:bookmarkStart w:id="1225" w:name="_Toc511"/>
      <w:bookmarkEnd w:id="1224"/>
      <w:r>
        <w:rPr>
          <w:rtl w:val="true"/>
        </w:rPr>
        <w:t>یقق</w:t>
      </w:r>
      <w:bookmarkEnd w:id="1225"/>
    </w:p>
    <w:p>
      <w:pPr>
        <w:pStyle w:val="BookText"/>
        <w:rPr/>
      </w:pPr>
      <w:r>
        <w:rPr>
          <w:rFonts w:ascii="Amiri" w:hAnsi="Amiri" w:eastAsia="Amiri" w:cs="Amiri"/>
          <w:color w:val="111111"/>
          <w:sz w:val="28"/>
          <w:sz w:val="28"/>
          <w:szCs w:val="28"/>
          <w:rtl w:val="true"/>
          <w:lang w:bidi="ar-SA"/>
        </w:rPr>
        <w:t>أَبیض یَقَقٌ و یَقِقٌ ،بکسر القاف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البیاض ناصعه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لجُمَّارة النخلة یَقَقَة و شَحْمَة،و الجمع یَقَق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ولادة الحسن بن علی،رضی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لَفَّها فی بیضاء کأَنها الیَقَقُ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الیَقَقُ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المتناهی فی البیاض</w:t>
      </w:r>
      <w:r>
        <w:rPr>
          <w:rFonts w:eastAsia="Amiri" w:cs="Amiri" w:ascii="Amiri" w:hAnsi="Amiri"/>
          <w:color w:val="111111"/>
          <w:sz w:val="28"/>
          <w:szCs w:val="28"/>
          <w:rtl w:val="true"/>
          <w:lang w:bidi="ar-SA"/>
        </w:rPr>
        <w:t>.</w:t>
      </w:r>
    </w:p>
    <w:p>
      <w:pPr>
        <w:pStyle w:val="Heading4"/>
        <w:numPr>
          <w:ilvl w:val="3"/>
          <w:numId w:val="1"/>
        </w:numPr>
        <w:rPr/>
      </w:pPr>
      <w:bookmarkStart w:id="1226" w:name="__RefHeading___Toc3028772_73709187"/>
      <w:bookmarkStart w:id="1227" w:name="_Toc512"/>
      <w:bookmarkEnd w:id="1226"/>
      <w:r>
        <w:rPr>
          <w:rtl w:val="true"/>
        </w:rPr>
        <w:t>یلق</w:t>
      </w:r>
      <w:bookmarkEnd w:id="1227"/>
    </w:p>
    <w:p>
      <w:pPr>
        <w:pStyle w:val="BookText"/>
        <w:rPr/>
      </w:pPr>
      <w:r>
        <w:rPr>
          <w:rFonts w:ascii="Amiri" w:hAnsi="Amiri" w:eastAsia="Amiri" w:cs="Amiri"/>
          <w:color w:val="111111"/>
          <w:sz w:val="28"/>
          <w:sz w:val="28"/>
          <w:szCs w:val="28"/>
          <w:rtl w:val="true"/>
          <w:lang w:bidi="ar-SA"/>
        </w:rPr>
        <w:t xml:space="preserve">الیَلَقُ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البِیض من 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الیَلَقُ الأَبیض من کل شیء،و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أَتْرُک القِرْنَ فی الغُبار،و فی حِضْنَیْهِ زَرْقاءُ،مَتْنها یَلَقُ و قال عمرو بن الأَهتم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رَبْرَبٍ یَلَقٍ جَمّ مَدافِعُها، کأَنهنَّ بِجَنْبَیْ حَرْبةَ البَرَدُ و الیَلْقَقُ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العنز </w:t>
      </w:r>
      <w:r>
        <w:rPr>
          <w:rStyle w:val="FootnoteAnchor"/>
          <w:rtl w:val="true"/>
        </w:rPr>
        <w:footnoteReference w:id="154"/>
      </w:r>
      <w:r>
        <w:rPr>
          <w:rFonts w:ascii="IRNazanin" w:hAnsi="IRNazanin" w:eastAsia="IRNazanin"/>
          <w:color w:val="111111"/>
          <w:sz w:val="28"/>
          <w:sz w:val="28"/>
          <w:szCs w:val="28"/>
          <w:rtl w:val="true"/>
          <w:lang w:bidi="fa-IR"/>
        </w:rPr>
        <w:t>البیضاء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أَبیض یَلَق و لَهَق و یَقَقٌ بمعنی واحد</w:t>
      </w:r>
      <w:r>
        <w:rPr>
          <w:rFonts w:eastAsia="Amiri" w:cs="Amiri" w:ascii="Amiri" w:hAnsi="Amiri"/>
          <w:color w:val="111111"/>
          <w:sz w:val="28"/>
          <w:szCs w:val="28"/>
          <w:rtl w:val="true"/>
          <w:lang w:bidi="ar-SA"/>
        </w:rPr>
        <w:t>.</w:t>
      </w:r>
    </w:p>
    <w:p>
      <w:pPr>
        <w:pStyle w:val="Heading4"/>
        <w:numPr>
          <w:ilvl w:val="3"/>
          <w:numId w:val="1"/>
        </w:numPr>
        <w:rPr/>
      </w:pPr>
      <w:bookmarkStart w:id="1228" w:name="__RefHeading___Toc3028774_73709187"/>
      <w:bookmarkStart w:id="1229" w:name="_Toc513"/>
      <w:bookmarkEnd w:id="1228"/>
      <w:r>
        <w:rPr>
          <w:rtl w:val="true"/>
        </w:rPr>
        <w:t>یلمق</w:t>
      </w:r>
      <w:bookmarkEnd w:id="1229"/>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الیَلْمَقُ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القباء،فارسی معرب ؛قال ذو الرمة یصف الثور الوحشی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تَجْلُو البَوارِقُ عن مُجْرَنْثمٍ لَهِقٍ، کأَنه مُتَقَبِّی یَلْمَقٍ عَزَبُ و جمعه یَلامق ،قال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کأَنما یمشین فی الیَلامِقِ </w:t>
      </w:r>
      <w:bookmarkStart w:id="1230" w:name="pg11488_143498"/>
    </w:p>
    <w:p>
      <w:pPr>
        <w:pStyle w:val="Heading2"/>
        <w:numPr>
          <w:ilvl w:val="1"/>
          <w:numId w:val="1"/>
        </w:numPr>
        <w:rPr/>
      </w:pPr>
      <w:bookmarkStart w:id="1231" w:name="__RefHeading___Toc3028776_73709187"/>
      <w:bookmarkStart w:id="1232" w:name="_Toc514"/>
      <w:bookmarkEnd w:id="1230"/>
      <w:bookmarkEnd w:id="1231"/>
      <w:r>
        <w:rPr>
          <w:rtl w:val="true"/>
        </w:rPr>
        <w:t>ک</w:t>
      </w:r>
      <w:bookmarkEnd w:id="1232"/>
    </w:p>
    <w:p>
      <w:pPr>
        <w:pStyle w:val="Heading3"/>
        <w:numPr>
          <w:ilvl w:val="2"/>
          <w:numId w:val="1"/>
        </w:numPr>
        <w:rPr/>
      </w:pPr>
      <w:bookmarkStart w:id="1233" w:name="__RefHeading___Toc3028778_73709187"/>
      <w:bookmarkStart w:id="1234" w:name="_Toc515"/>
      <w:bookmarkEnd w:id="1233"/>
      <w:r>
        <w:rPr>
          <w:rtl w:val="true"/>
        </w:rPr>
        <w:t>حرف الکاف</w:t>
      </w:r>
      <w:bookmarkEnd w:id="1234"/>
    </w:p>
    <w:p>
      <w:pPr>
        <w:pStyle w:val="Heading4"/>
        <w:numPr>
          <w:ilvl w:val="3"/>
          <w:numId w:val="1"/>
        </w:numPr>
        <w:rPr/>
      </w:pPr>
      <w:bookmarkStart w:id="1235" w:name="__RefHeading___Toc3028780_73709187"/>
      <w:bookmarkStart w:id="1236" w:name="_Toc516"/>
      <w:bookmarkEnd w:id="1235"/>
      <w:r>
        <w:rPr>
          <w:rtl w:val="true"/>
        </w:rPr>
        <w:t>ک</w:t>
      </w:r>
      <w:bookmarkEnd w:id="1236"/>
    </w:p>
    <w:p>
      <w:pPr>
        <w:pStyle w:val="BookText"/>
        <w:rPr/>
      </w:pPr>
      <w:r>
        <w:rPr>
          <w:rFonts w:ascii="Amiri" w:hAnsi="Amiri" w:eastAsia="Amiri" w:cs="Amiri"/>
          <w:color w:val="111111"/>
          <w:sz w:val="28"/>
          <w:sz w:val="28"/>
          <w:szCs w:val="28"/>
          <w:rtl w:val="true"/>
          <w:lang w:bidi="ar-SA"/>
        </w:rPr>
        <w:t>الکاف من الحروف المَهْموسة و هی ضد المَجْهورة،قال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المَجْهور أَنه لَزِمَ موضعه إِلی انقضاء حروفه و حَبَس النَّفَس أَن یَجْریَ معه فصار مجهوراً لأَنه لم یخالطه شیء غیره،و هی تسعة عشر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ب ج د ذ ر ز ض ط ظ ع غ ق ل م ن و ی و الهمزة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المهموس حرف لانَ فی مَخْرجه دون المَجْهور و جَرَی معه النفَسُ فکان دون المجهور فی رفع الصوت،و عدة حروفه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ث ح خ س ش ص و ک 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مخرج الجیم و القاف و الکاف بین عَکَدَةِ اللسان و بین اللَّهاةِ فی أَقصی الفم</w:t>
      </w:r>
      <w:r>
        <w:rPr>
          <w:rFonts w:eastAsia="Amiri" w:cs="Amiri" w:ascii="Amiri" w:hAnsi="Amiri"/>
          <w:color w:val="111111"/>
          <w:sz w:val="28"/>
          <w:szCs w:val="28"/>
          <w:rtl w:val="true"/>
          <w:lang w:bidi="ar-SA"/>
        </w:rPr>
        <w:t>.</w:t>
      </w:r>
    </w:p>
    <w:p>
      <w:pPr>
        <w:pStyle w:val="Heading3"/>
        <w:numPr>
          <w:ilvl w:val="2"/>
          <w:numId w:val="1"/>
        </w:numPr>
        <w:rPr/>
      </w:pPr>
      <w:bookmarkStart w:id="1237" w:name="__RefHeading___Toc3028782_73709187"/>
      <w:bookmarkStart w:id="1238" w:name="_Toc517"/>
      <w:bookmarkEnd w:id="1237"/>
      <w:r>
        <w:rPr>
          <w:rtl w:val="true"/>
        </w:rPr>
        <w:t>فصل الألف</w:t>
      </w:r>
      <w:bookmarkEnd w:id="1238"/>
    </w:p>
    <w:p>
      <w:pPr>
        <w:pStyle w:val="Heading4"/>
        <w:numPr>
          <w:ilvl w:val="3"/>
          <w:numId w:val="1"/>
        </w:numPr>
        <w:rPr/>
      </w:pPr>
      <w:bookmarkStart w:id="1239" w:name="__RefHeading___Toc3028784_73709187"/>
      <w:bookmarkStart w:id="1240" w:name="_Toc518"/>
      <w:bookmarkEnd w:id="1239"/>
      <w:r>
        <w:rPr>
          <w:rtl w:val="true"/>
        </w:rPr>
        <w:t>أبک</w:t>
      </w:r>
      <w:bookmarkEnd w:id="1240"/>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أَبِکَ الشیءُ یَأْبَک کثر،و رأَیت فی نسخة من حواشی الصحاح ما صورته فی الأَفعال لابن القطاع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أَبِکَ الرجلُ أَبْکاً و أَبَکاً کثر لحمه</w:t>
      </w:r>
      <w:r>
        <w:rPr>
          <w:rFonts w:eastAsia="Amiri" w:cs="Amiri" w:ascii="Amiri" w:hAnsi="Amiri"/>
          <w:color w:val="111111"/>
          <w:sz w:val="28"/>
          <w:szCs w:val="28"/>
          <w:rtl w:val="true"/>
          <w:lang w:bidi="ar-SA"/>
        </w:rPr>
        <w:t>.</w:t>
      </w:r>
    </w:p>
    <w:p>
      <w:pPr>
        <w:pStyle w:val="Heading4"/>
        <w:numPr>
          <w:ilvl w:val="3"/>
          <w:numId w:val="1"/>
        </w:numPr>
        <w:rPr/>
      </w:pPr>
      <w:bookmarkStart w:id="1241" w:name="__RefHeading___Toc3028786_73709187"/>
      <w:bookmarkStart w:id="1242" w:name="_Toc519"/>
      <w:bookmarkEnd w:id="1241"/>
      <w:r>
        <w:rPr>
          <w:rtl w:val="true"/>
        </w:rPr>
        <w:t>أدک</w:t>
      </w:r>
      <w:bookmarkEnd w:id="1242"/>
    </w:p>
    <w:p>
      <w:pPr>
        <w:pStyle w:val="BookText"/>
        <w:rPr/>
      </w:pPr>
      <w:r>
        <w:rPr>
          <w:rFonts w:ascii="Amiri" w:hAnsi="Amiri" w:eastAsia="Amiri" w:cs="Amiri"/>
          <w:color w:val="111111"/>
          <w:sz w:val="28"/>
          <w:sz w:val="28"/>
          <w:szCs w:val="28"/>
          <w:rtl w:val="true"/>
          <w:lang w:bidi="ar-SA"/>
        </w:rPr>
        <w:t xml:space="preserve">أَدِیک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مُعْتَرَکٍ من أَهْلِها قد عَرَفْته بوادی أَدِیکٍ ،حیث کان مَحانیا 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ذکره</w:t>
      </w:r>
      <w:r>
        <w:rPr>
          <w:rFonts w:eastAsia="IRNazanin" w:cs="IRNazanin"/>
          <w:color w:val="111111"/>
          <w:sz w:val="28"/>
          <w:szCs w:val="28"/>
          <w:rtl w:val="true"/>
          <w:lang w:bidi="fa-IR"/>
        </w:rPr>
        <w:t>.</w:t>
      </w:r>
    </w:p>
    <w:p>
      <w:pPr>
        <w:pStyle w:val="Heading4"/>
        <w:numPr>
          <w:ilvl w:val="3"/>
          <w:numId w:val="1"/>
        </w:numPr>
        <w:rPr/>
      </w:pPr>
      <w:bookmarkStart w:id="1243" w:name="__RefHeading___Toc3028788_73709187"/>
      <w:bookmarkStart w:id="1244" w:name="_Toc520"/>
      <w:bookmarkEnd w:id="1243"/>
      <w:r>
        <w:rPr>
          <w:rtl w:val="true"/>
        </w:rPr>
        <w:t>أرک</w:t>
      </w:r>
      <w:bookmarkEnd w:id="1244"/>
    </w:p>
    <w:p>
      <w:pPr>
        <w:pStyle w:val="BookText"/>
        <w:rPr/>
      </w:pPr>
      <w:r>
        <w:rPr>
          <w:rFonts w:ascii="Amiri" w:hAnsi="Amiri" w:eastAsia="Amiri" w:cs="Amiri"/>
          <w:color w:val="111111"/>
          <w:sz w:val="28"/>
          <w:sz w:val="28"/>
          <w:szCs w:val="28"/>
          <w:rtl w:val="true"/>
          <w:lang w:bidi="ar-SA"/>
        </w:rPr>
        <w:t xml:space="preserve">الأَراکُ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معروف و هو شجر السِّواک یُستاک بفُروعه،قال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أَفضل ما اسْتِیک بفرعه من الشجر و أَطیب ما رَعَتْه الماشیة رائحةَ لَبَنٍ ؛قال أَبو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تُتخذ هذه المَساوِیک من الفروع و العروق،و أَجوده عند الناس العُروق و هی تکون واسعة محلالاً،واحدته أَراکة ،و فی حدیث الزهری عن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عِنَبُهم الأَراک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شجر معروف له حَمْل کحمْل عناقید العنب و اسمه الکَباثُ،بفتح الکاف،و إِذا نَضِج یسمی المَرْدَ</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الأَراک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الأَراک کما قیل للقطعة من القصب أَباءَة،و قد جمعوا أَراکةً فقالوا أُرُک ؛قال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أُرُکٍ بالجِذْعِ من بطن بِئْشةٍ علیهن صَیْفِیُّ الحَمام النَّوائحِ </w:t>
      </w:r>
    </w:p>
    <w:p>
      <w:pPr>
        <w:pStyle w:val="BookText"/>
        <w:rPr/>
      </w:pPr>
      <w:r>
        <w:rPr>
          <w:rFonts w:ascii="IRNazanin" w:hAnsi="IRNazanin" w:eastAsia="IRNazanin"/>
          <w:color w:val="111111"/>
          <w:sz w:val="28"/>
          <w:sz w:val="28"/>
          <w:szCs w:val="28"/>
          <w:rtl w:val="true"/>
          <w:lang w:bidi="fa-IR"/>
        </w:rPr>
        <w:t>ابن شمیل، الأَراکُ شجرة طویلة خضراء ناعمة کثیرة الورق و الأَغصان خوَّارة العود تنبت بالغَوْر تتخذ منها المَساویک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الأَراک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من الحَمْض،الواحدة أَراکة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تجمع أَراکة علی أَرائک ؛قال کلیب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یا حَمامات الأَرائِک بالضُّحَی، تَجاوَبْنَ من لَفَّاءَ دانٍ بَرِیرُها و إِبل أَراکیة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ترعی الأَراک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أَراکٌ أَرِکٌ و مؤْتَرِکٌ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ملتف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أَرِکت الإِِبل تأْرَک أَرَکاً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اشتکت بطونها من أَکل الأَراک ،و هی إِبل أَراکَی و أَرِکَةٌ ،و کذلک طَلاحَی و طَلِحَةٌ و قَتادَی و قَتِدَة و رَماثی و رَمِثَة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أَرَکَت تَأْرُک أُرُوکاً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رعت الأَراک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أَرَکتْ تَأْرِکُ و تَأْرُک أُرُوکاً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 الأَراک و أَقامت فیه تأْکله،و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تصیب أَی شجر کان فتُقیم فیه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الأَراک الحَمْض نفسه،قال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بعض الرواة أَرِکَتِ الناقة أَرَکاً ،فهی أَرِکةٌ مقصور،من إِبل أُرُکٍ و أَوارِک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الأَراک ،و جمع فَعِلَةٍ علی فُعُل و فواعل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الإِِبل الأَوارک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اعتادت أَکل الأَراک ،و الفعل أَرَکَتْ تَأْرکُ أَرْکاً ،و قد أَرَکَتْ أُرُوکاً إِذا لزمت مکانها فلم تبرح،و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یقال أَرَکَتْ إِذا أَقامت فی الأَراک و هو الحمض،فهی أَرِکة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الذی یَنْوِی مِنَ المالِ أَهلُها أَوارِکُ ،لمّا تَأْتَلِفْ،و عَوادِی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عَزَّة ینوون أَن لا یجتمع هو و هی و یکونا کالأَوارِک من الإِِبل و العَوَادی فی ترک الاجتماع فی مکان،و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العَوَادی المقیمات فی العِضاه لا تفارقها،یقول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هذه المرأَة یطلبون من مهرها ما لا یمکن کما لا یمکن أَن تأْتلف الأَوَارک و العَوادی و تجتمع فی مکان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بلَبنِ إِبلٍ أَوارِکَ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قد أَکلت الأَراک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الأَوَارک المقیمات فی الحَمْض،قال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کان البعیر یأْکل الأَراک قیل آرِک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أَطیب الأَلبان أَلبان الأَوارک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قوم مُؤْرِکُونَ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رعت إِبلهم الأَراک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مُعِضُّون إِذا رعت إِبلهم العُضَّ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أَقُولُ،و أَهلی مُؤْرِکُونَ و أَهلُها مُعِضُّون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سارتْ فکیف نَسِیرُ ؟ </w:t>
      </w:r>
      <w:r>
        <w:rPr>
          <w:rStyle w:val="FootnoteAnchor"/>
          <w:rtl w:val="true"/>
        </w:rPr>
        <w:footnoteReference w:id="155"/>
      </w: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بیت مَعنیٌّ قد وَهِم فیه أَبو حنیفة و ردَّ علیه بعض حذاق المعانی،و هو مذکور فی موضعه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أَرَک الرجل بالمکان یَأْرُک و یأْرِک أُرُوکاً و أَرِک أَرَکاً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أَرَکَ الأَمْرَ فی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أَرَکَ الجُرْحُ یأْرُکُ أُروکاً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تَماثَل و بَرَأَ و صلَح و سکَن ورَمُه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یَأْرِک و یَأْرُک أُرُوکاً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أَرِیکَة الجُرْح إِذا ذهبتْ غَثِیثَتُه و ظهر لحمه صحیحاً أَحمر و لم یَعْلُه الجلد،و لیس بعد ذلک إِلاّ علوّ الجلد و الجُفوف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سریر فی حَجَلة،و الجمع أَرِیکٌ و أَرَائِک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اَلْأَرٰائِکِ مُتَّکِؤُنَ ؛قال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الأَرائک السُّرُر فی الحِجال ؛و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الأَرَائک الفُرُش فی الحِجَال،و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الأَسرَّة و هی فی الحقیقة الفُرُش،کانت فی الحِجَال أَو فی غیر الحِجَال،و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الأَریکة سریر مُنَجَّد مُزَیَّن فی قُبَّة أَو بیت فإِذا لم یکن فیه سریر فهو حَجَلة،و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هل عسی رجل یُبَلِّغه الحدیث عنی و هو مُتَّکٍ علی </w:t>
      </w:r>
      <w:bookmarkStart w:id="1245" w:name="pg11488_143500"/>
    </w:p>
    <w:p>
      <w:pPr>
        <w:pStyle w:val="BookText"/>
        <w:rPr/>
      </w:pPr>
      <w:bookmarkEnd w:id="1245"/>
      <w:r>
        <w:rPr>
          <w:rFonts w:ascii="Amiri" w:hAnsi="Amiri" w:eastAsia="Amiri" w:cs="Amiri"/>
          <w:color w:val="111111"/>
          <w:sz w:val="28"/>
          <w:sz w:val="28"/>
          <w:szCs w:val="28"/>
          <w:rtl w:val="true"/>
          <w:lang w:bidi="ar-SA"/>
        </w:rPr>
        <w:t>أَرِیکَتِه فیقول بیننا و بینکم کتاب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السریر فی الحَجَلة من دونه سِتْر و لا یسمَّی منفرداً أَریکةً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کُلّ ما اتُّکِئَ علیه من سریر أَو فِراش أَو مِنَصَّةٍ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سترها بالأَرِیکة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تبیَّن أَنَّ أُمَّکَ لم تُؤَرَّکْ ، و لم تُرْضِعْ أَمیرَ المُؤْمِنِینَا و الأَرِیکُ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تراب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آرَضُهُمْ أَن یفعل ذلک و آرَکُهُم أَن یفعله أَی أَخْلَقهم،قال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یبلغنی ذلک عن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أُرُکٌ و أَرِیکٌ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حُسُمٌ مِنْ فَرْتَنا فالفَوارِعُ، فَجَنْبَا أَرِیکٍ ،فالتِّلاعُ الدَّوافِعُ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قریبة من تَدْمُر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تَعَرَّجْتُ لَمَّا ورَّکَت أَرَکاً ، ذات الشِّمال،و عن أَیْماننا الرِّجَلُ</w:t>
      </w:r>
    </w:p>
    <w:p>
      <w:pPr>
        <w:pStyle w:val="Heading4"/>
        <w:numPr>
          <w:ilvl w:val="3"/>
          <w:numId w:val="1"/>
        </w:numPr>
        <w:rPr/>
      </w:pPr>
      <w:bookmarkStart w:id="1246" w:name="__RefHeading___Toc3028790_73709187"/>
      <w:bookmarkStart w:id="1247" w:name="_Toc521"/>
      <w:bookmarkEnd w:id="1246"/>
      <w:r>
        <w:rPr>
          <w:rtl w:val="true"/>
        </w:rPr>
        <w:t>أسک</w:t>
      </w:r>
      <w:bookmarkEnd w:id="1247"/>
    </w:p>
    <w:p>
      <w:pPr>
        <w:pStyle w:val="BookText"/>
        <w:rPr/>
      </w:pPr>
      <w:r>
        <w:rPr>
          <w:rFonts w:ascii="Amiri" w:hAnsi="Amiri" w:eastAsia="Amiri" w:cs="Amiri"/>
          <w:color w:val="111111"/>
          <w:sz w:val="28"/>
          <w:sz w:val="28"/>
          <w:szCs w:val="28"/>
          <w:rtl w:val="true"/>
          <w:lang w:bidi="ar-SA"/>
        </w:rPr>
        <w:t>الإِِسْکَتانِ ،بکسر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 الفرج و هما قُذَّتاه،و طرفاه الشُّفْرانِ ؛و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الإِِسْکُ جانب الاسْتِ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الإِِسْکَتَانِ و الأَسْکَتان شُفْرا الرَّحِم،و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جانباه مما یلی شُفْریه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بَرَصاً یلُوح بإِسْکَتَیْها ، کعَنْفَقةِ الفَرَزْدق حین شابا و الجمع إِسَکٌ و أَسْکٌ و إِسْکٌ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الإِِلَهُ،و لا أُقَبِّح غیرَهُمْ ؛ إِسْکَ الإِِماءِ بَنی الأَسَکّ مُکَدَّمِ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رواه إِسْک ، بالإِِسکان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الإِِسک جانب الاسْت هنا شبههم بجوانب الحَیاء فی نتنهم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للإِِنسان إِذا وصف بالنَّتْن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إِسک أَمَةٍ،و إِنما هو عَطِینة ؛و قال مُزَرَّد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شَفَتاه ذاقتا حَرَّ طَعْمِه، تَرَمَّزَتَا للحَرِّ کالإِِسَکِ الشُّعْرِ و امرأَة مَأْسُوکَةٌ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خافِضَتُها فأَصابت غیر موضع الخَفْضِ،و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فأَصابت شیئاً من أَسْکَتَیْها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1248" w:name="__RefHeading___Toc3028792_73709187"/>
      <w:bookmarkStart w:id="1249" w:name="_Toc522"/>
      <w:bookmarkEnd w:id="1248"/>
      <w:r>
        <w:rPr>
          <w:rtl w:val="true"/>
        </w:rPr>
        <w:t>أفک</w:t>
      </w:r>
      <w:bookmarkEnd w:id="1249"/>
    </w:p>
    <w:p>
      <w:pPr>
        <w:pStyle w:val="BookText"/>
        <w:rPr/>
      </w:pPr>
      <w:r>
        <w:rPr>
          <w:rFonts w:ascii="Amiri" w:hAnsi="Amiri" w:eastAsia="Amiri" w:cs="Amiri"/>
          <w:color w:val="111111"/>
          <w:sz w:val="28"/>
          <w:sz w:val="28"/>
          <w:szCs w:val="28"/>
          <w:rtl w:val="true"/>
          <w:lang w:bidi="ar-SA"/>
        </w:rPr>
        <w:t xml:space="preserve">الإِِفْک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الأَفِیکةُ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کالإِِفْک ، أَفَکَ یَأْفِک و أَفِکَ إِفْکاً و أُفُوکاً و أَفْکاً و أَفَکاً و أَفَّکَ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یأْخُذُ التَأْفِیکُ و التَّحَزِّی فِینَا،و لا قول العِدَی ذُو الأَزِّ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أَفَکَ یأْفِکُ و أَفِکَ یأْفَکُ إِذا 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أَفَکَ 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کذبهم و حدَّثهم بالباطل،قال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أَفَکَ و أَفَکْتُه مثل کَذَب و کَذَبْته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عائشة،رضوان الله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قال فیها أَهلُ الإِِفْکِ 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الإِِفْکُ فی الأَصل الکذب و أَراد به هاهنا ما کُذِبَ علیها مما رمیت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الکذب،و الجمع الأَفَائکُ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أَفَّاک و أَفِیک و أَفُوک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آفَکَهُ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یَأْفِکُ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إِفْکُهُمْ </w:t>
      </w:r>
      <w:r>
        <w:rPr>
          <w:rStyle w:val="FootnoteAnchor"/>
          <w:rtl w:val="true"/>
        </w:rPr>
        <w:footnoteReference w:id="157"/>
      </w:r>
      <w:r>
        <w:rPr>
          <w:rFonts w:ascii="Amiri" w:hAnsi="Amiri" w:eastAsia="Amiri" w:cs="Amiri"/>
          <w:color w:val="111111"/>
          <w:sz w:val="28"/>
          <w:sz w:val="28"/>
          <w:szCs w:val="28"/>
          <w:rtl w:val="true"/>
          <w:lang w:bidi="ar-SA"/>
        </w:rPr>
        <w:t xml:space="preserve">و أَفَکُهُمْ و آفَکُهُمْ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لَلأَفِیکةِ و یا لِلأَفِیکة ،بکسر اللام و فتحها،فمن فتح اللام فهی لام استغاثة،و من کسرها فهو تعجب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الرجل اعجب </w:t>
      </w:r>
    </w:p>
    <w:p>
      <w:pPr>
        <w:pStyle w:val="BookText"/>
        <w:rPr/>
      </w:pPr>
      <w:r>
        <w:rPr>
          <w:rFonts w:ascii="Amiri" w:hAnsi="Amiri" w:eastAsia="Amiri" w:cs="Amiri"/>
          <w:color w:val="111111"/>
          <w:sz w:val="28"/>
          <w:sz w:val="28"/>
          <w:szCs w:val="28"/>
          <w:rtl w:val="true"/>
          <w:lang w:bidi="ar-SA"/>
        </w:rPr>
        <w:t>لهذه الأَفیکة و هی الکَذْبة العظیمة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الأَفْکُ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قولک أَفَکَهُ عن الشیء یَأْفِکُه أَفْکاً صرفه عنه و قلبه،و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صرفه بالإِِفک ؛قال عمرو بن أُذینة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تَکُ عن أَحْسَنِ المُروءَة مَأْفُوکاً ، ففی آخِرِینَ قد أُفِکُوا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تُوَفَّقْ للإِِحسان فأَنت فی قوم قد صرفوا من ذلک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عرض نفسه علی قبائل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أُفِکَ قومٌ کذَّبوک ظاهروا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صُرِفوا عن الحق و منعوا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یُؤْفَکُ عَنْهُ مَنْ أُفِکَ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یُصْرَفُ عن الإِِیمان من صُرِف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جِئْتَنٰا لِتَأْفِکَنٰا عَنْ آلِهَتِنٰا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لتصرفنا و تصدنا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الأَفَّاک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یَأْفِکُ الناس أَی یصدهم عن الحق بباطله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المَأْفوک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زَوْرَ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أُفِک الرجلُ عن الخیر قلب عنه و 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المُؤْتفِکات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 لوط،علی نبینا و علیه الصلاة و السلام،سمیت بذلک لانقلابها بالخَسْف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اَلْمُؤْتَفِکَةَ أَهْویٰ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اَلْمُؤْتَفِکٰاتِ أَتَتْهُمْ رُسُلُهُمْ بِالْبَیِّنٰاتِ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المؤْتفکات جمع مُؤْتَفِکة ، ائْتَفَکَتْ بهم الأَرض أَی انقلبت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جمع من أَهلک کما یقال للهالک قد انقلبت علیه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النضر بن أَنس عن أَبیه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بنیّ لا تنزلنَّ البصرة فإِنها إِحدی المُؤْتَفِکات قد ائْتَفَکَت بأَهلها مرتین هی مُؤْتَفِکة بهم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بالمُؤتفکة أَنها غرقت مرتین فشبه غرقها بانقلابها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الائْتِفاک عند أَهل العربیة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الانقلاب کقریات قوم لوط التی ائْتَفَکتْ بأَهلها أَی انقلبت،و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المُؤْتَفِکاتُ المُدُن التی قلبها الله تعالی علی قوم لوط،علیه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سعید بن جبیر و ذکر قصة هلاک قوم لوط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أَصابته تلک الأفکة أَهلکته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 العذاب الذی أَرسله الله علیهم فقلب بها دیارهم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ائْتَفَکَت البلدة بأَهلها أَی انقلبت،فهی مُؤتَفِکة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بشیر بن الخصَّاصیة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النبی،صلی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ربیعة،قال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تزعمون لو لا ربیعةُ لائْتَفَکت الأَرضُ بمن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انقلبت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المُؤْتَفِکاتُ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الرِّیاح تختلف مَهابّهُا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المُؤْتَفِکات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الریاح التی تقلب الأَرض،تقول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کثرت المؤْتفکات زَکَتِ الأَرضُ أَی زکا زرعها ؛و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جَوْن خَرقٍ بالریاح مُؤتَفک أَی اختلفت علیه الریاح من کل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مَأْفوکة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التی لم یصبها المطر فأَمحلت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ائْتَفَکت تلک الأَرضُ أَی احترَقتْ من الجدب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کأَنها،و هی تَهاوَی تَهْتَلِک، شَمْسٌ بِظلٍّ،ذا بهذا یَأْتَفِک قال یصف قَطاةً باطِن جناحیها أَسود و ظاهره أَبیض فشبه السواد بالظلمة و شبه البیاض بالشمس، یَأْتَفِک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المَأْفوک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المأْفون و هو الضعیف العقل و الرأْی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یُؤْفَکُ عَنْهُ مَنْ أُفِکَ ؛</w:t>
      </w:r>
    </w:p>
    <w:p>
      <w:pPr>
        <w:pStyle w:val="BookText"/>
        <w:rPr/>
      </w:pPr>
      <w:r>
        <w:rPr>
          <w:rFonts w:ascii="Amiri" w:hAnsi="Amiri" w:eastAsia="Amiri" w:cs="Amiri"/>
          <w:color w:val="111111"/>
          <w:sz w:val="28"/>
          <w:sz w:val="28"/>
          <w:szCs w:val="28"/>
          <w:rtl w:val="true"/>
          <w:lang w:bidi="ar-SA"/>
        </w:rPr>
        <w:t xml:space="preserve">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یُؤْفن عنه من أُفِنَ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رأْیه،و أَفَنَهُ الله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أُفِکَ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عقله و رأْیه،قال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یستعمل أَفَکه الله بمعنی أَضعف عقله و إِنما أَتی أَفَکه بمعنی صرفه،فیکون المعنی فی الآیة یصرف عن </w:t>
      </w:r>
      <w:bookmarkStart w:id="1250" w:name="pg11488_143502"/>
    </w:p>
    <w:p>
      <w:pPr>
        <w:pStyle w:val="BookText"/>
        <w:rPr/>
      </w:pPr>
      <w:bookmarkEnd w:id="1250"/>
      <w:r>
        <w:rPr>
          <w:rFonts w:ascii="IRNazanin" w:hAnsi="IRNazanin" w:eastAsia="IRNazanin"/>
          <w:color w:val="111111"/>
          <w:sz w:val="28"/>
          <w:sz w:val="28"/>
          <w:szCs w:val="28"/>
          <w:rtl w:val="true"/>
          <w:lang w:bidi="fa-IR"/>
        </w:rPr>
        <w:t>الحق من صرفه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رجل أَفِیکٌ و مَأْفوک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مخدوع عن رأْیه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الأَفِیکُ الذی لا حَزْم له و لا حیلة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لی أَراکَ عاجزاً أَفِیکا ؟ و رجل مَأْفوک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یصیب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خدعه</w:t>
      </w:r>
      <w:r>
        <w:rPr>
          <w:rFonts w:eastAsia="Amiri" w:cs="Amiri" w:ascii="Amiri" w:hAnsi="Amiri"/>
          <w:color w:val="111111"/>
          <w:sz w:val="28"/>
          <w:szCs w:val="28"/>
          <w:rtl w:val="true"/>
          <w:lang w:bidi="ar-SA"/>
        </w:rPr>
        <w:t>.</w:t>
      </w:r>
    </w:p>
    <w:p>
      <w:pPr>
        <w:pStyle w:val="Heading4"/>
        <w:numPr>
          <w:ilvl w:val="3"/>
          <w:numId w:val="1"/>
        </w:numPr>
        <w:rPr/>
      </w:pPr>
      <w:bookmarkStart w:id="1251" w:name="__RefHeading___Toc3028794_73709187"/>
      <w:bookmarkStart w:id="1252" w:name="_Toc523"/>
      <w:bookmarkEnd w:id="1251"/>
      <w:r>
        <w:rPr>
          <w:rtl w:val="true"/>
        </w:rPr>
        <w:t>أکک</w:t>
      </w:r>
      <w:bookmarkEnd w:id="1252"/>
    </w:p>
    <w:p>
      <w:pPr>
        <w:pStyle w:val="BookText"/>
        <w:rPr/>
      </w:pPr>
      <w:r>
        <w:rPr>
          <w:rFonts w:ascii="Amiri" w:hAnsi="Amiri" w:eastAsia="Amiri" w:cs="Amiri"/>
          <w:color w:val="111111"/>
          <w:sz w:val="28"/>
          <w:sz w:val="28"/>
          <w:szCs w:val="28"/>
          <w:rtl w:val="true"/>
          <w:lang w:bidi="ar-SA"/>
        </w:rPr>
        <w:t xml:space="preserve">الأَکَّةُ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الشدیدة من شدائد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الحرّ و سکونُ الریح مثل الأَجَّةِ،إِلا أَن الأَجَّة التَّوَهُّج و الأَکَّةَ الحر المُحْتَدِمُ الذی لا ریح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أَصابتنا أَکَّة ؛و یوم أَکٌّ و أَکِیکٌ و قد أَکَّ یومُنا یَؤُکُّ أَکّاً و أْتَکَّ ،و هو افتعل منه،و لیلة أَکَّة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عَکّ أَکّ شدید الحرّ مع لِینٍ و احتباس ریح ؛حکاها مع أَشیاء إِتباعیة،قال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أَدری أَذَهب به إِلی أَنه شدید الحرّ و أَنه یفصل من عَکٍّ کما حکاه أَبو عبید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الموعب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عَکٌّ أَکّ حار ضَیق غام </w:t>
      </w:r>
      <w:r>
        <w:rPr>
          <w:rStyle w:val="FootnoteAnchor"/>
          <w:rtl w:val="true"/>
        </w:rPr>
        <w:footnoteReference w:id="160"/>
      </w:r>
      <w:r>
        <w:rPr>
          <w:rFonts w:ascii="Amiri" w:hAnsi="Amiri" w:eastAsia="Amiri" w:cs="Amiri"/>
          <w:color w:val="111111"/>
          <w:sz w:val="28"/>
          <w:sz w:val="28"/>
          <w:szCs w:val="28"/>
          <w:rtl w:val="true"/>
          <w:lang w:bidi="ar-SA"/>
        </w:rPr>
        <w:t xml:space="preserve">،و عَکِیک أَکِیکٌ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فَوْرة شدیدة فی القَیْظ و هو الوقت الذی تَرْکُد فیه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ذو أَکّ و ذو أَکَّة و قد ائتَکَّ و هو یوم مُؤتَکّ ،و کذلک العَکّ فی وُجوهه،و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نفسه علیّ لأَکَّة أَی حِقْداً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الله بالأَکَّةِ أَی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أْتَکَّ فلان من أَمر أَرْمَضَه و أَکَّهُ یَؤُکُّه أَکّاً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و الأَکَّة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الزحمة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الشَّرِیبُ أَخَذَتْه أَکَّهْ ، فَخَلِّه حتی یَبُکَّ بَکَّهْ فی الموعب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الشَّرِیبُ الذی یسقی إِبله مع إِبلک،یقول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فخله یورد إِبله الحوض فتَباکُّ علیه أَی تزدحم فیسقی إِبله سقیه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تَضَرَّجَتْ أَکَّاتُه و غَمَمُهْ الأَکَّةُ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الضیقُ و الزحمة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أکَّه یَؤُکُّه أَکّاً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أْتَکَّ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ازدحم،معنی الورْد جماعة الإِِبل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أْتَکَّ من ذلک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علیه و أَنِفَ منه</w:t>
      </w:r>
      <w:r>
        <w:rPr>
          <w:rFonts w:eastAsia="Amiri" w:cs="Amiri" w:ascii="Amiri" w:hAnsi="Amiri"/>
          <w:color w:val="111111"/>
          <w:sz w:val="28"/>
          <w:szCs w:val="28"/>
          <w:rtl w:val="true"/>
          <w:lang w:bidi="ar-SA"/>
        </w:rPr>
        <w:t>.</w:t>
      </w:r>
    </w:p>
    <w:p>
      <w:pPr>
        <w:pStyle w:val="Heading4"/>
        <w:numPr>
          <w:ilvl w:val="3"/>
          <w:numId w:val="1"/>
        </w:numPr>
        <w:rPr/>
      </w:pPr>
      <w:bookmarkStart w:id="1253" w:name="__RefHeading___Toc3028796_73709187"/>
      <w:bookmarkStart w:id="1254" w:name="_Toc524"/>
      <w:bookmarkEnd w:id="1253"/>
      <w:r>
        <w:rPr>
          <w:rtl w:val="true"/>
        </w:rPr>
        <w:t>ألک</w:t>
      </w:r>
      <w:bookmarkEnd w:id="1254"/>
    </w:p>
    <w:p>
      <w:pPr>
        <w:pStyle w:val="BookText"/>
        <w:rPr/>
      </w:pPr>
      <w:r>
        <w:rPr>
          <w:rFonts w:ascii="Amiri" w:hAnsi="Amiri" w:eastAsia="Amiri" w:cs="Amiri"/>
          <w:color w:val="111111"/>
          <w:sz w:val="28"/>
          <w:sz w:val="28"/>
          <w:szCs w:val="28"/>
          <w:rtl w:val="true"/>
          <w:lang w:bidi="ar-SA"/>
        </w:rPr>
        <w:t>فی ترجمة 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هذا أَلوکُ صِدْقٍ و عَلوک صِدْقٍ و عَلُوج صِدْقٍ لما یؤکل،و ما تَلَوَّکْتُ بأَلوکٍ و ما تَعَلَّجْتُ بعَلوج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الأَلوک الرسالة و هی المَأْلُکة ،علی مَفْعُلة،سمیت أَلوکاً لأَنه یُؤْلَکُ فی الفم مشتق من 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یَأْلُک اللُّجُمَ،و المعروف یَلوک أَو یَعْلُک أَی یمضغ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أَلَکَ الفرسُ اللجام فی فیه یَأْلُکه عَلَکه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الأَلوک و المَأْلَکة و المَأْلُکة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لأَنها تُؤْلَک فی الفم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غُلامٌ أَرْسَلَتْهُ أُمُّه بأَلوکٍ ،فَبَذَلْنا ما سَأَلْ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أَبا دَخْتَنُوسَ مَأْلُکةً ، عن الذی قد یُقالُ مِ الکَذبِ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دَخْتَنُوس هو لَقِیط بن زُرارة و دخْتَنُوس ابنته،سماها باسم بنت کِسری ؛و قال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 شِعْری عنکِ دَخْتَنوسُ، إِذا أَتاکِ الخبرُ المَرْمُوسُ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یقال مَأْلُکة و مَأْلُک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یَزِید بنی شَیْبان مَأْلُکَةً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ثُبَیْتٍ،أَ ما تَنْفَکُّ تأْتَکِلُ ؟ إِنما أَراد تَأْتَلِکُ من الأَلوک ؛حکاه یعقوب فی المقلوب</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نسمع نحن فی الکلام تَأْتَلِکُ من </w:t>
      </w:r>
    </w:p>
    <w:p>
      <w:pPr>
        <w:pStyle w:val="BookText"/>
        <w:rPr/>
      </w:pPr>
      <w:r>
        <w:rPr>
          <w:rFonts w:ascii="Amiri" w:hAnsi="Amiri" w:eastAsia="Amiri" w:cs="Amiri"/>
          <w:color w:val="111111"/>
          <w:sz w:val="28"/>
          <w:sz w:val="28"/>
          <w:szCs w:val="28"/>
          <w:rtl w:val="true"/>
          <w:lang w:bidi="ar-SA"/>
        </w:rPr>
        <w:t>الأَلوک فیکون هذا محمولاً علیه مقلوباً منه ؛فأَما قول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النُّعْمان عنی مَأْلُکاً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طال حَبْسی و انْتِظار فإِن سیبویه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الکلام مَفْعُل،و روی عن محمد بن یزید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مَأْلُک جمع مَأْلُکة ،و قد یجوز أَن یکون من باب إِنْقَحل فی القلة،و الذی روی عن ابن عباس أَقیس </w:t>
      </w:r>
      <w:r>
        <w:rPr>
          <w:rStyle w:val="FootnoteAnchor"/>
          <w:rtl w:val="true"/>
        </w:rPr>
        <w:footnoteReference w:id="161"/>
      </w: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مَکْرُم و مَعُون،قال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لیوم رَوْعٍ أَو فَعَال مَکْرُم و قال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بُثَیْنَ الْزَمی لا،إِنَّ لا إِنْ لَزِمْتِه، علی کثرةِ الوَاشینَ،أَیّ مَعُون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نظیر البیت المتقدم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القاتلون ظلماً حُسَیْناً،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أَلَک بین القوم إِذا ترسّل أَلْکاً و أُلُوکاً و الاسم منه الأَلُوک ،و هی الرسالة،و کذلک الأَلُوکة و المَأْلُکة و المَأْلُک ،فإِن نقلته بالهمزة قلت أَلَکْتُه إِلیه رسالةً،و الأَصل أَأْلَکْتُه فأَخرت الهمزة بعد اللام و خففت بنقل حرکتها علی ما قبلها و حَذْفِها،فإِن أَمرتَ من هذا الفعل المنقول بالهمزة قلت أَلِکْنی إِلیها برسالة،و کان مقتضی هذا اللفظ أَن یکون معناه أَرْسِلْنی إِلیها برسالة،إِلا أَنه جاء علی القلب إِذ المعنی کُنْ رسولی إِلیها بهذه الرسالة فهذا علی حد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تَهَیَّبُنی المَوْماةُ أَرکبها أَی و لا أَتَهَیَّبُها،و کذلک أَلِکْنی لفظه یقضی بأَن المخاطَب مُرْسِلٌ و المتکلم مُرْسَل،و هو فی المعنی بعکس ذلک،و هو أَن المخاطب مُرْسَل و المتکلم مرْسِل ؛و علی ذلک قول ابن أَبی ربیعة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أَلِکْنی إِلیها بالسلام،فإِنَّهُ یُنَکَّرُ إِلْمامی بها و یُشَهَّرُ أَی بَلِّغْها سلامی و کُنْ رسولی إِلیها،و قد تحذف هذه الباء فیقال أَلِکْنی إِلیها السلامَ ؛قال عمرو بن شَأْسٍ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أَلِکْنی إِلی قومی السلامَ رِسالةً، بآیة ما کانوا ضِعافاً و لا عُزْلا فالسلام مفعول ثان،و رسالة بدل منه،و إِن شئت حملته إِذا نصبت علی معنی بَلِّغ عنی رسالة ؛و الذی وقع فی شعر عمرو بن شأْس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أَلِکْنی إِلی قومی السلامَ و رحمةَ الإِله، فما کانوا ضِعافاً و لا عُزْلا و قد یکون المُرْسَلُ هو المُرْسَل إِلیه،و ذلک کقولک أَلِکْنی إِلیک السلام أَی کُنْ رسولی إِلی نفسک بالسلام ؛و علیه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أَلِکْنی یا عتیقُ إِلیکَ قَوْلاً، سَتُهْدِیهِ الرواةُ إِلیکَ عَنی و فی حدیث زید بن حارثة و أَبیه و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أَلِکْنی إِلی قومی،و إِن کنتُ نائیاً، فإِنی قَطُینُ البیتِ عند المَشَاعِرِ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بَلِّغ رسالتی من الأَلُوکِ و المَأْلُکة ،و هی الرسالة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المَأْلُک الرسالة و لا نظیر لها أَی لم یجئ علی مَفْعُل إِلا هی</w:t>
      </w:r>
      <w:r>
        <w:rPr>
          <w:rFonts w:eastAsia="Amiri" w:cs="Amiri" w:ascii="Amiri" w:hAnsi="Amiri"/>
          <w:color w:val="111111"/>
          <w:sz w:val="28"/>
          <w:szCs w:val="28"/>
          <w:rtl w:val="true"/>
          <w:lang w:bidi="ar-SA"/>
        </w:rPr>
        <w:t xml:space="preserve">. </w:t>
      </w:r>
      <w:bookmarkStart w:id="1255" w:name="pg11488_143504"/>
    </w:p>
    <w:p>
      <w:pPr>
        <w:pStyle w:val="BookText"/>
        <w:rPr/>
      </w:pPr>
      <w:bookmarkEnd w:id="1255"/>
      <w:r>
        <w:rPr>
          <w:rFonts w:ascii="Amiri" w:hAnsi="Amiri" w:eastAsia="Amiri" w:cs="Amiri"/>
          <w:color w:val="111111"/>
          <w:sz w:val="28"/>
          <w:sz w:val="28"/>
          <w:szCs w:val="28"/>
          <w:rtl w:val="true"/>
          <w:lang w:bidi="ar-SA"/>
        </w:rPr>
        <w:t xml:space="preserve">و أَلَکَه یأْلِکُه أَلْکاً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أَبلغه الأَلُوک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أَلِکْنی إِلی فلان یراد به أَرسلنی،و للاثنین أَلِکانی و أَلِکُونی و أَلِکِینی و أَلِکَانی و أَلِکْنَنی ،و الأَصل فی أَلِکْنی أَلْئِکْنی فحولت کسرة الهمزة إلی اللام و أُسقطت الهمزة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أَلِکْنی إِلیها بخیر الرسولِ، أُعْلِمُهُمْ بنواحی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بنی علی الأَلوک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أَلِکْنی أَأْلِکْنی فحذفت الهمزة الثانیة تخفیفاً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أَلِکْنی یا عُیَیْنُ إِلیکَ قولا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أَلِکْنی أَلِکْ لی،و قال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أَلِکْنی إِلیه أَی کُنْ رسولی إِلیه ؛و قال أَبو عبید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أَلِکْنی یا عُیَیْنُ إِلیکَ عنی أَی أَبلغ عنی الرسالة إِلیک،و المَلَکُ مشتق منه،و أَصله مَأْلَک ،ثم قلبت الهمزة إِلی موضع اللام فقیل مَلأَک،ثم خففت الهمزة بأَن أُلقیت حرکتها علی الساکن الذی قبلها فقیل مَلَک ؛و قد یستعمل متمماً و الحذف أَکثر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لإِِنْسیٍّ،و لکن لمَلأَکٍ تَنَزَّلَ من جَوِّ السماء یَصُوب و الجمع ملائکة ،دخلت فیها الهاء لا لعجمة و لا لنسب،و لکن علی حد دخولها فی القَشاعِمَة و الصیَّاقلة،و قد قالوا المَلائک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المَأْلَکة و المَلأَکة علی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مَلأَکة ثم ترک الهمز فقیل مَلَک فی الوحدان،و أَصله مَلأَک کما تری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قد اسْتَأْلکَ مَأْلُکَته أَی حمل رسالته</w:t>
      </w:r>
      <w:r>
        <w:rPr>
          <w:rFonts w:eastAsia="Amiri" w:cs="Amiri" w:ascii="Amiri" w:hAnsi="Amiri"/>
          <w:color w:val="111111"/>
          <w:sz w:val="28"/>
          <w:szCs w:val="28"/>
          <w:rtl w:val="true"/>
          <w:lang w:bidi="ar-SA"/>
        </w:rPr>
        <w:t>.</w:t>
      </w:r>
    </w:p>
    <w:p>
      <w:pPr>
        <w:pStyle w:val="Heading4"/>
        <w:numPr>
          <w:ilvl w:val="3"/>
          <w:numId w:val="1"/>
        </w:numPr>
        <w:rPr/>
      </w:pPr>
      <w:bookmarkStart w:id="1256" w:name="__RefHeading___Toc3028798_73709187"/>
      <w:bookmarkStart w:id="1257" w:name="_Toc525"/>
      <w:bookmarkEnd w:id="1256"/>
      <w:r>
        <w:rPr>
          <w:rtl w:val="true"/>
        </w:rPr>
        <w:t>أنک</w:t>
      </w:r>
      <w:bookmarkEnd w:id="1257"/>
    </w:p>
    <w:p>
      <w:pPr>
        <w:pStyle w:val="BookText"/>
        <w:rPr/>
      </w:pPr>
      <w:r>
        <w:rPr>
          <w:rFonts w:ascii="Amiri" w:hAnsi="Amiri" w:eastAsia="Amiri" w:cs="Amiri"/>
          <w:color w:val="111111"/>
          <w:sz w:val="28"/>
          <w:sz w:val="28"/>
          <w:szCs w:val="28"/>
          <w:rtl w:val="true"/>
          <w:lang w:bidi="ar-SA"/>
        </w:rPr>
        <w:t xml:space="preserve">الآنُک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الأُسْرُبُّ و هو الرَّصاصُ القَلْعِیُّ،و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القزدیر لیس فی الکلام علی مثال فاعُل غیره،فأَما کابُل فأَعجمی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استَمَعَ إِلی قَیْنَة صَبَّ الله الآنُک فی أُذُنیه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ابن قتیبة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استمع إِلی حدیث قومٍ هُمْ له کارِهون صبَّ فی أُذنیه الآنُک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الآنُک الأَسْرُبُّ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معرَّباً،و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الرَّصاص الأَبیض،و قیل الأَسود،و قیل هو الخالص منه و إِن لم یجئ علی أَفْعُل واحداً غیر هذا،فأَما أَشُدّ فمختلف فیه،هل هو واحد أَو جمع،و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أَن یکون الآنُک فاعُلاً لا أَفْعُلاً،قال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شاذ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من أَبنیة الجمع و لم یجئ علیه للواحد إِلا آنُک و أَشُدّ،قال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فی شعر عربی و القطعة الواحدة آنُکَة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جِسْم جَدْل صَلْهَبیّ عَمَمُه، یَأْنُک عن تَفْئِیمه مُفَأّمُه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ما یَأْنُک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یَأْنُک یعظم</w:t>
      </w:r>
      <w:r>
        <w:rPr>
          <w:rFonts w:eastAsia="Amiri" w:cs="Amiri" w:ascii="Amiri" w:hAnsi="Amiri"/>
          <w:color w:val="111111"/>
          <w:sz w:val="28"/>
          <w:szCs w:val="28"/>
          <w:rtl w:val="true"/>
          <w:lang w:bidi="ar-SA"/>
        </w:rPr>
        <w:t>.</w:t>
      </w:r>
    </w:p>
    <w:p>
      <w:pPr>
        <w:pStyle w:val="Heading4"/>
        <w:numPr>
          <w:ilvl w:val="3"/>
          <w:numId w:val="1"/>
        </w:numPr>
        <w:rPr/>
      </w:pPr>
      <w:bookmarkStart w:id="1258" w:name="__RefHeading___Toc3028800_73709187"/>
      <w:bookmarkStart w:id="1259" w:name="_Toc526"/>
      <w:bookmarkEnd w:id="1258"/>
      <w:r>
        <w:rPr>
          <w:rtl w:val="true"/>
        </w:rPr>
        <w:t>أیک</w:t>
      </w:r>
      <w:bookmarkEnd w:id="1259"/>
    </w:p>
    <w:p>
      <w:pPr>
        <w:pStyle w:val="BookText"/>
        <w:rPr/>
      </w:pPr>
      <w:r>
        <w:rPr>
          <w:rFonts w:ascii="Amiri" w:hAnsi="Amiri" w:eastAsia="Amiri" w:cs="Amiri"/>
          <w:color w:val="111111"/>
          <w:sz w:val="28"/>
          <w:sz w:val="28"/>
          <w:szCs w:val="28"/>
          <w:rtl w:val="true"/>
          <w:lang w:bidi="ar-SA"/>
        </w:rPr>
        <w:t xml:space="preserve">الأَیْکةَ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الکثیر الملتفّ،و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الغَیْضة تُنْبِتُ السَّدْر و الأَراک و نحوهما من ناعم الشجر،و خص بعضهم به منبت الأَثْل و مُجتَمعه،و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الأَیْکة جماعة الأَراک،و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تکون الأَیْکة الجماع من کل الشجر حتی من النخل،قال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أَعرق،و الجمع أَیْکٌ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أَیِکَ الأَراک فهو أَیِکٌ و اسْتَأْیَک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 و صار أَیکة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من فَلْجٍ بأَعْلَی شِعْبِ، أَیْکِ الأَراکِ مُتَدانی القَضْبِ </w:t>
      </w:r>
      <w:bookmarkStart w:id="1260" w:name="pg11488_143505"/>
    </w:p>
    <w:p>
      <w:pPr>
        <w:pStyle w:val="BookText"/>
        <w:rPr/>
      </w:pPr>
      <w:bookmarkEnd w:id="1260"/>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أیِکِ الأَرَاک فخفف،و أیْک أیِکٌ مُثْمر،و قیل هو علی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أَصْحٰابُ اَلْأَیْکَةِ الْمُرْسَلِینَ ؛و قرئ أصحاب لَیکة ،و جاء فی التفسیر أن اسم المدینة کان لَیْکة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أبو عبید هذه القراءة و جعل لَیْکة لا تنصرف،و من قرأ أَصْحٰابُ اَلْأَیْکَةِ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الأَیْک الشجر الملتفّ،یقال أیْکة و أیْک ،و جاء فی 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شجرهم کان الدَّوْم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شمر عن ابن الأَعرابی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أیْکة من أثْل،و رَهْطٌ من عُشَر،و قَصِیمَة من غَضاً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و هو حسن جداً کذب أصحاب لَیْکةِ ،بغیر ألف علی الکسر،علی أن الأَصل الأَیکةِ فأُلقیت الهمزة فقیل الَیْکةِ،ثم حذفت الأَلف فقال لَیْکَةِ،و العرب تقول </w:t>
      </w:r>
      <w:r>
        <w:rPr>
          <w:rStyle w:val="FootnoteAnchor"/>
          <w:rtl w:val="true"/>
        </w:rPr>
        <w:footnoteReference w:id="162"/>
      </w:r>
      <w:r>
        <w:rPr>
          <w:rFonts w:ascii="Amiri" w:hAnsi="Amiri" w:eastAsia="Amiri" w:cs="Amiri"/>
          <w:color w:val="111111"/>
          <w:sz w:val="28"/>
          <w:sz w:val="28"/>
          <w:szCs w:val="28"/>
          <w:rtl w:val="true"/>
          <w:lang w:bidi="ar-SA"/>
        </w:rPr>
        <w:t>الأَحمرُ قد جاءنی،و تقول إذا أَلقت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 جاءنی،بفتح اللام و إثبات ألف الوصل،و تقول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لَحْمَرُ جاءنی،یریدون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الأَلف و اللام فیها فی سائر القرآن یدل علی أن حذف الهمزة منها التی هی ألف وصل بمنزلة قولهم لَحْمَرَ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کَذَّبَ أَصْحٰابُ اَلْأَیْکَةِ الْمُرْسَلِینَ ،فهی الغَیْضة،و من قرأ لَیْکة فهی اسم القریة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مثل بَکَّة و مَکَّة</w:t>
      </w:r>
      <w:r>
        <w:rPr>
          <w:rFonts w:eastAsia="Amiri" w:cs="Amiri" w:ascii="Amiri" w:hAnsi="Amiri"/>
          <w:color w:val="111111"/>
          <w:sz w:val="28"/>
          <w:szCs w:val="28"/>
          <w:rtl w:val="true"/>
          <w:lang w:bidi="ar-SA"/>
        </w:rPr>
        <w:t>.</w:t>
      </w:r>
    </w:p>
    <w:p>
      <w:pPr>
        <w:pStyle w:val="Heading3"/>
        <w:numPr>
          <w:ilvl w:val="2"/>
          <w:numId w:val="1"/>
        </w:numPr>
        <w:rPr/>
      </w:pPr>
      <w:bookmarkStart w:id="1261" w:name="__RefHeading___Toc3028802_73709187"/>
      <w:bookmarkStart w:id="1262" w:name="_Toc527"/>
      <w:bookmarkEnd w:id="1261"/>
      <w:r>
        <w:rPr>
          <w:rtl w:val="true"/>
        </w:rPr>
        <w:t>فصل الباء الموحدة</w:t>
      </w:r>
      <w:bookmarkEnd w:id="1262"/>
    </w:p>
    <w:p>
      <w:pPr>
        <w:pStyle w:val="Heading4"/>
        <w:numPr>
          <w:ilvl w:val="3"/>
          <w:numId w:val="1"/>
        </w:numPr>
        <w:rPr/>
      </w:pPr>
      <w:bookmarkStart w:id="1263" w:name="__RefHeading___Toc3028804_73709187"/>
      <w:bookmarkStart w:id="1264" w:name="_Toc528"/>
      <w:bookmarkEnd w:id="1263"/>
      <w:r>
        <w:rPr>
          <w:rtl w:val="true"/>
        </w:rPr>
        <w:t>بتک</w:t>
      </w:r>
      <w:bookmarkEnd w:id="1264"/>
    </w:p>
    <w:p>
      <w:pPr>
        <w:pStyle w:val="BookText"/>
        <w:rPr/>
      </w:pPr>
      <w:r>
        <w:rPr>
          <w:rFonts w:ascii="Amiri" w:hAnsi="Amiri" w:eastAsia="Amiri" w:cs="Amiri"/>
          <w:color w:val="111111"/>
          <w:sz w:val="28"/>
          <w:sz w:val="28"/>
          <w:szCs w:val="28"/>
          <w:rtl w:val="true"/>
          <w:lang w:bidi="ar-SA"/>
        </w:rPr>
        <w:t xml:space="preserve">البَتْک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فَلَیُبَتِّکُنَّ آذٰانَ الْأَنْعٰامِ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فلیقطعنّ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أراد،و الله أعلم،تبْحِیر أهل الجاهلیة آذان أنعامهم و شقهم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البَتْک قطع الأُذن من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بَتَّک الآذان أی قطعها،شدد للکثرة،و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البَتْکُ أن تقبض علی شیء بیدک،و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تقبض علی شعر أو ریش أو نحو ذلک ثم تجذبه إلیک حتی ینقطع فیَنْبَتِک من أصله و ینتتف،و کل طائفة صارت فی یدک من ذلک فاسمها بِتْکَةٌ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ما هَوَتْ کَفُّ الغلام لها، طارَتْ و فی کَفِّه من ریشها بِتَکُ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البَتْک قطع الشیء من أصله، بَتَکه یَبْتِکُه و یَبْتُکه بَتْکاً أی قطعه،و بَتَّکه فانْبَتک و تَبَتَّک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البِتْکةُ و البَتْکة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منه،و الجمع بِتَکٌ ؛و استشهد ببیت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طارَتْ و فی کفه من ریشها بِتَکُ و سیف باتِکٌ أی صارم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طَلَعَتْ أُولی العَدِیِّ،فنَفْرَةٌ إلی سَلَّةٍ من صارم الغَرِّ باتِکِ و سیف باتِکٌ و بَتُوک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قاطع،و سیوف بَواتِکُ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البِتْکة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جَهْمة من اللیل</w:t>
      </w:r>
      <w:r>
        <w:rPr>
          <w:rFonts w:eastAsia="Amiri" w:cs="Amiri" w:ascii="Amiri" w:hAnsi="Amiri"/>
          <w:color w:val="111111"/>
          <w:sz w:val="28"/>
          <w:szCs w:val="28"/>
          <w:rtl w:val="true"/>
          <w:lang w:bidi="ar-SA"/>
        </w:rPr>
        <w:t>.</w:t>
      </w:r>
    </w:p>
    <w:p>
      <w:pPr>
        <w:pStyle w:val="Heading4"/>
        <w:numPr>
          <w:ilvl w:val="3"/>
          <w:numId w:val="1"/>
        </w:numPr>
        <w:rPr/>
      </w:pPr>
      <w:bookmarkStart w:id="1265" w:name="__RefHeading___Toc3028806_73709187"/>
      <w:bookmarkStart w:id="1266" w:name="_Toc529"/>
      <w:bookmarkEnd w:id="1265"/>
      <w:r>
        <w:rPr>
          <w:rtl w:val="true"/>
        </w:rPr>
        <w:t>بخنک</w:t>
      </w:r>
      <w:bookmarkEnd w:id="1266"/>
    </w:p>
    <w:p>
      <w:pPr>
        <w:pStyle w:val="BookText"/>
        <w:rPr/>
      </w:pPr>
      <w:r>
        <w:rPr>
          <w:rFonts w:ascii="Amiri" w:hAnsi="Amiri" w:eastAsia="Amiri" w:cs="Amiri"/>
          <w:color w:val="111111"/>
          <w:sz w:val="28"/>
          <w:sz w:val="28"/>
          <w:szCs w:val="28"/>
          <w:rtl w:val="true"/>
          <w:lang w:bidi="ar-SA"/>
        </w:rPr>
        <w:t xml:space="preserve">البُخْنُک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البُخْنُقِ</w:t>
      </w:r>
      <w:r>
        <w:rPr>
          <w:rFonts w:eastAsia="Amiri" w:cs="Amiri" w:ascii="Amiri" w:hAnsi="Amiri"/>
          <w:color w:val="111111"/>
          <w:sz w:val="28"/>
          <w:szCs w:val="28"/>
          <w:rtl w:val="true"/>
          <w:lang w:bidi="ar-SA"/>
        </w:rPr>
        <w:t>.</w:t>
      </w:r>
    </w:p>
    <w:p>
      <w:pPr>
        <w:pStyle w:val="Heading4"/>
        <w:numPr>
          <w:ilvl w:val="3"/>
          <w:numId w:val="1"/>
        </w:numPr>
        <w:rPr/>
      </w:pPr>
      <w:bookmarkStart w:id="1267" w:name="__RefHeading___Toc3028808_73709187"/>
      <w:bookmarkStart w:id="1268" w:name="_Toc530"/>
      <w:bookmarkEnd w:id="1267"/>
      <w:r>
        <w:rPr>
          <w:rtl w:val="true"/>
        </w:rPr>
        <w:t>برک</w:t>
      </w:r>
      <w:bookmarkEnd w:id="1268"/>
    </w:p>
    <w:p>
      <w:pPr>
        <w:pStyle w:val="BookText"/>
        <w:rPr/>
      </w:pPr>
      <w:r>
        <w:rPr>
          <w:rFonts w:ascii="Amiri" w:hAnsi="Amiri" w:eastAsia="Amiri" w:cs="Amiri"/>
          <w:color w:val="111111"/>
          <w:sz w:val="28"/>
          <w:sz w:val="28"/>
          <w:szCs w:val="28"/>
          <w:rtl w:val="true"/>
          <w:lang w:bidi="ar-SA"/>
        </w:rPr>
        <w:t xml:space="preserve">البَرَکة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النَّماء و الزیادة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التَّبْریک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للإِنسان أو غیره بالبرکة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بَرَّکْتُ علیه تَبْریکاً أی قلت له بارک الله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بارک الله الشیءَ و بارک فیه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فیه البَرَکَة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طعام بَرِیک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مُبارک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الفراء فی قوله رَحْمَتُ اللّٰهِ وَ بَرَکٰاتُهُ عَلَیْکُمْ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البرکات السعادة ؛قال أبو منصور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کذلک</w:t>
      </w:r>
    </w:p>
    <w:p>
      <w:pPr>
        <w:pStyle w:val="BookText"/>
        <w:rPr/>
      </w:pPr>
      <w:r>
        <w:rPr>
          <w:rFonts w:ascii="IRNazanin" w:hAnsi="IRNazanin" w:eastAsia="IRNazanin"/>
          <w:color w:val="111111"/>
          <w:sz w:val="28"/>
          <w:sz w:val="28"/>
          <w:szCs w:val="28"/>
          <w:rtl w:val="true"/>
          <w:lang w:bidi="fa-IR"/>
        </w:rPr>
        <w:t xml:space="preserve">قوله فی التشهد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أیها النبی و رحمة الله و برکاته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من أسعده الله بما أسعد به النبی،صلی الله علیه و سلم،فقد نال السعادة المبارکة الدائمة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الصلاة علی النبی،صلی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بارِکْ علی محمد و علی 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أَثْبِتْ له و أدم ما أعطیته من التشریف و الکرامة،و هو من بَرَکَ البعیر إذا أناخ فی موضع فلزمه ؛و تطلق البَرَکَةُ أیضاً علی الزیادة،و الأَصلُ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سلیم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فحنَّکه و بَرَّک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دعا له بالبرکة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بارکَ الله لک و فیک و علیک و تَبٰارَکَ اللّٰهُ أی بارک الله مثل قاتَلَ و تَقاتَلَ،إلا أن فاعلَ یتعدی و تفاعلَ لا یتعدی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تَبَرّکْتُ به أی تَیَمَّنْتُ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بُورِکَ مَنْ فِی النّٰارِ وَ مَنْ حَوْلَهٰا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نور الرحمن،و النور هو الله تبارک و تعالی،و مَنْ حَوْلَهٰا موسی و الملائکة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بُورِکَ مَنْ فِی النّٰارِ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حَوْلَهٰا الملائکة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فی حرف أُبَیٍّ أن بُورِکَت النارُ و منْ حولها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 بارکَکَ الله و بارَکَ فیک،قال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بَرَکة الله عُلُوُّه علی کل شیء ؛و قال أبو طالب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بُورِکَ المَیِّتُ الغریبُ،کما بُورک نَضْحُ الرُّمَّان و الزیتون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بارَک فیک اللهُ من ذی ألِّ 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بٰارَکْنٰا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بارَکَ الله لنا فی الموت ؛معناه بارک الله لنا فیما یؤدینا إلیه الموت ؛و قول أبی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عجوزٍ عِرْمس زَبُون، جعل بُورِک اسماً و أعربه،و نحوٌ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 إلی دُبٍّ ؛جعله اسماً کدُرٍّ و بُرٍّ و أعربه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 یعنی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مُبٰارَکَةٍ ،یعنی لیلة القدر نزل فیها جُملةً إلی السماء الدنیا ثم نزل علی سیدنا رسول الله،صلی الله علیه و سلم،شیئاً بعد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طعام بَرِیکٌ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أبْرَکَهُ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فعلُ التعجب علی نیة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تَبٰارَکَ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تقدَّس و تنزه و تعالی و تعاظم،لا تکون هذه الصفة لغیره،أی 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أبو العباس عن تفسیر تَبٰارَکَ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المُتبارِکُ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تفاعَلَ من البَرَکة ،کذلک یقول أهل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البَرَکة الکثرة فی کل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تعالی و تعاظم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اللّٰهُ أی یُتَبَرَّکُ باسمه فی کل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اللیث فی تفسیر تَبٰارَکَ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تمجید و تعظیم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تبارَکَ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تَفاءَل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الزجاج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کِتٰابٌ أَنْزَلْنٰاهُ مُبٰارَکٌ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المبارک ما یأتی من قِبَله الخیر الکثیر و هو من نعت کتاب،و من قال أنزلناه مبارکاً جاز فی غیر القراءة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بارَکْتُ علی التجارة و غیرها أی واظبت علیها،و حکی بعضهم تبارکتُ بالثعلب الذی تبارکتَ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بَرَکَ البعیر یَبْرُکُ بُروکاً أی استناخ،و أبرَکته أنا فبَرَکَ ،و هو قلیل،و الأَکثر أنَخْتُه فاستناخ</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 بَرْکَهُ بالأَرض و هو صدره،و بَرَکَتِ الإِبل تَبْرُکُ بُروکاً و بَرَّکَتْ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الراعی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بَرَکَتُ منها عجاساءُ جلَّةٌ،</w:t>
      </w:r>
    </w:p>
    <w:p>
      <w:pPr>
        <w:pStyle w:val="BookText"/>
        <w:rPr/>
      </w:pPr>
      <w:r>
        <w:rPr>
          <w:rFonts w:ascii="Amiri" w:hAnsi="Amiri" w:eastAsia="Amiri" w:cs="Amiri"/>
          <w:color w:val="111111"/>
          <w:sz w:val="28"/>
          <w:sz w:val="28"/>
          <w:szCs w:val="28"/>
          <w:rtl w:val="true"/>
          <w:lang w:bidi="ar-SA"/>
        </w:rPr>
        <w:t>بمَحْنیَةٍ،أجلَی العِفاسَ و بَرْوَعا</w:t>
      </w:r>
    </w:p>
    <w:p>
      <w:pPr>
        <w:pStyle w:val="BookText"/>
        <w:rPr/>
      </w:pPr>
      <w:r>
        <w:rPr>
          <w:rFonts w:ascii="Amiri" w:hAnsi="Amiri" w:eastAsia="Amiri" w:cs="Amiri"/>
          <w:color w:val="111111"/>
          <w:sz w:val="28"/>
          <w:sz w:val="28"/>
          <w:szCs w:val="28"/>
          <w:rtl w:val="true"/>
          <w:lang w:bidi="ar-SA"/>
        </w:rPr>
        <w:t>و أبرَکَها هو،و کذلک النعامة إذا جَثَمَتْ علی 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الکثیرة ؛و منه قول متمم بن نُوَیْرَةَ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شارفٌ منهنَّ قامَتْ و رَجَّعتْ حَنِیناً،فأبکی شَجْوُها البَرْکَ أجمعا و الجمع البُرُوک ،و البَرْکُ جمع بارکٍ مثل تَجْرٍ و تاجر،و البَرْکُ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الإِبل البارکة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إبل الحِواءِ کلُّها التی تروح علیها،بالغاً ما بلغَتْ و إن کانت ألوفاً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ثِقالَ المُزنِ بین تُضارِعٍ و شابَةَ بَرْکٌ ،من جُذامَ،لَبِیجُ لَبیجٌ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 بنفسه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البَرْک یقع علی جمیع ما برک من جمیع الجِمال و النُّوقِ علی الماء أو الفَلاة من حر الشمس أو الشبع،الواحد بارِکٌ و الأُنثی بارکة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اللیث البَرْکُ الإِبل البُرُوک اسم لجماعتها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بَرْکٍ هُجُودٍ قد أثارَتْ مَخافَتِی بَوَادیَها،أمشی بعَضْبٍ مُجَرَّد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لیس له مَبْرَکُ 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ثبت و أقام،فقد بَرَکَ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تَقْرَبْهم فإن علی أبوابهم فِتَناً کَمبارِک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الموضع الذی تبرک فیه،أراد أنها تُعْدِی کما أن الإِبل الصحاح إذا أنیخت فی مَبارک الجَرْبَی جَرِبَتْ</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یَدِرّ لبَنُ الناقة و هی بارکة فیقیمَها فیحلبها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حَلَبْتُ بِرْکتها اللَّبُون، لَبون جُودِکَ غیر ماضِرْ و رجل مُبْتَرِکٌ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 علی الشیء مُلِحٌّ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عامُنا أعْجَبَنا مُقَدَّمُهُ، یُدْعَی أبا السَّمْح و قِرْضابٌ سِمُهْ، مُبْتَرِکٌ لکل عَظْمٍ یَلْحُمُهْ و رجل بُرَکٌ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بارِکٌ علی الشیء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بُرَکٌ علی جَنْبِ الإِناء مُعَوَّدٌ أکل البِدَانِ،فلَقْمُه مُتدارِکُ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البِرْکةُ ما وَلِیَ الأَرض من جلد بطن البعیر و ما یلیه من الصدر،و اشتقاقه من مَبْرَک البعیر،و البَرْکُ کَلْکل البعیر و صدره الذی یدُوک به الشیء تحته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حَکَّه و دکَّه و داکه بِبَرْکه ؛و أنشد فی صفة الحرب و شدتها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فأقْعَصَتهُمْ و حَکَّتْ بَرْکَها بِهِمُ، و أعْطَتِ النّهْبَ هَیَّانَ بن بَیَّانِ و البَرْک و البِرْکةُ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ولی الأَرض من جلد صدر البعیر إذا بَرَک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البَرْک للإِنسان و البِرْکة لِما سوی ذلک،و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البَرْک الواحد،و البِرکة الجمع،و نظیره حَلْی و حِلْیة،و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البَرْکُ باطن الصدر و البِرکة ظاهره ؛و البِرْکة من الفرس الصدر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مُسْتَقْدِم البِرْکَة عَبْل الشَّوَی، کَفْتٌ إذا عَضَّ بفَأسِ اللِّجام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البَرْکُ الصدر،فإذا أدخلت علیه الهاء کسرت و قلت بِرْکة ؛قال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مِرْفَقَیْهِ تَقاربٌ،و لَهُ بِرْکَةُ زَوْرٍ کَجبأة الخَزَمِ و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البَرْکُ وسط الصدر ؛قال ابن </w:t>
      </w:r>
    </w:p>
    <w:p>
      <w:pPr>
        <w:pStyle w:val="BookText"/>
        <w:rPr/>
      </w:pPr>
      <w:r>
        <w:rPr>
          <w:rFonts w:ascii="Amiri" w:hAnsi="Amiri" w:eastAsia="Amiri" w:cs="Amiri"/>
          <w:color w:val="111111"/>
          <w:sz w:val="28"/>
          <w:sz w:val="28"/>
          <w:szCs w:val="28"/>
          <w:rtl w:val="true"/>
          <w:lang w:bidi="ar-SA"/>
        </w:rPr>
        <w:t>الزِّبَعْری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حَکَّتْ بقُباءٍ بَرْکَها ، و اسْتَحَرَّ القتل فی عَبْدِ الأَشَلّ و شاهد البِرْکة قول أبی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جُرْشُعاً أعْظَمُه جُفْرَتُه، ناتِئُ البِرْکةِ فی غیر بَدَدْ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بِرْکَة هذه الناقة و هو اسم للبُروک ،مثل الرِّکبة و الجِلْسة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ابْتَرک الرجل أی ألقی بِرْکه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ابْتَرَکَ الناسُ فی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شتموه و تنقَّصوه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السحابُ بَرْکَ بَوانِیها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البَرْکُ الصدر،و البَوانِی أرکان البِنْیة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ابْتَرَکْتُه إذا صرَعته و جعلته تحت بَرْکک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ابْتَرَک القوم فی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جَثَوْا علی الرُّکَب و اقتتلوا ابتِراکاً ،و هی البَرُوکاءُ و البُرَاکاءُ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البَراکاءُ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الثَّبات فی الحرب و الجِدّ،و أصله من البُروک ؛قال بشر بن أبی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یُنْجی من الغَمَراتِ إلاَّ بَرَاکاءُ القتال،أو الفِرار و البَراکاءُ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ساحة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فی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بَراکِ براکِ أی ابْرُکوا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البُرَاکِیَّة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البُرَکُ و البارُوک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الکابُوس و هو النِّیدِلانُ،و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بَرَّکانِیٌّ ،و لا یقال بَرْنَکانیّ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بَرْک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احْتَلَّ برْکُ الشتاء مَنْزِلَه، و بات شیخ العِیالِ یَصْطَلِبُ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وقت طلوع العقرب و هو اسم لعدَّة 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الزُّبانَی و الإِکْلِیلُ و القَلْبُ و الشَّوْلة،و هو یطلع فی شدة البرد،و یقال لها البُرُوک و الجُثُوم،یعنی العقرب،و استعار البَرْکَ للشتاء أی حل صَدر الشتاء و معظمه فی منزله،یصف شدة الزمان و جَدْبه لأَن غالب الجدب إنما یکون فی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بارَکَ علی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واظب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أبْرَکَ فی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مجتهداً،و الاسم البُروک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یَعْدُون بنا بُروکا أی نجتهد فی عدوها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ابْتَرَکَ الرجل فی عرض أخیه یُقَصِّبُه إذا اجتهد فی ذمه،و کذلک الابتِراک فی العدو و الاجتهاد فیه، ابْتَرَکَ أی أسرع فی العَدْو و جدَّ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کِفاتاً،إذا ما الماءُ أسْهَلَها، حتی إذا ضُربت بالسوط تَبْتَرِکُ و ابْتِراکُ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یَنْتَحِی علی أحد شقیه فی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ابْتَرَکَ الصَّیقَلُ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علی المِدْوَسِ فی أحد شقیه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ابترکت السحابة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انهلالها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ابْتَرَکت السماء و أبرکت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مطرها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ابْتَرکَ السحابُ إذا ألَحّ بالمطر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ابْتَرَکَ فی عَرْض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الخَبِیصُ یقال له البُرُوک لیس الرُّبُوک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رجل من الأَعراب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لکِ فی البُرُوک ؟فأجابته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البُرُوک عمل الملوک ؛و الاسم منه البَرِیکة ،و عمله البُرُوک ،</w:t>
      </w:r>
    </w:p>
    <w:p>
      <w:pPr>
        <w:pStyle w:val="BookText"/>
        <w:rPr/>
      </w:pPr>
      <w:r>
        <w:rPr>
          <w:rFonts w:ascii="IRNazanin" w:hAnsi="IRNazanin" w:eastAsia="IRNazanin"/>
          <w:color w:val="111111"/>
          <w:sz w:val="28"/>
          <w:sz w:val="28"/>
          <w:szCs w:val="28"/>
          <w:rtl w:val="true"/>
          <w:lang w:bidi="fa-IR"/>
        </w:rPr>
        <w:t>و أول من عمل الخَبِیص عثمان بن عفان،رضی الله عنه،و أهداها إلی أزواج النبی،صلی الله علیه و سلم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الرَّبِیکة فالحَیْس ؛و روی إبراهیم عن ابن الأَعرابی أنه أنشد لمالک بن الریب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 طَرَدَ الهَوَامِلِ، و المشیَ فی البِرْکةِ و المَراجِلِ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البِرْکةُ جنس من برود الیمن،و کذلک المَرَاجل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الحَمَالة و رجالها الذین یسعون فیها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فی لَیْلی عطاء لبُرْکةٍ ، أناخَتْ بکم تَرْجو الرغائب و الرِّفْدا لیلی هنا ثلثمائة من الإِبل کما سموا المائة هِنْداً،و یقال للجماعة یتحملون حَمالةً بُرْکَةٌ و جُمَّة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أبرَکْتُ الناقة فَبَرکَتْ بُرُوکاً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التَّبْراک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البُروک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قَرِحَتْ نَغَانِغُ رکبتیها من التَّبْراک ،لیس من الصَّلاةِ و تِبْراک ،بکسر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بحذاء تِعْشار ؛قال مرار بن مُنْقِذ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عَرَفْت الدَّارَ أم أنْکَرْتها، بین تِبْراکٍ فشَسَّیْ عَبَقُرْ ؟ و البِرْکةُ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کالحوض،و الجمع البِرَکُ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بذلک لإِقامة الماء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البِرْکَةُ مستنقع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حوض یحفر فی الأَرض لا یجعل له أعضاد فوق صعید الأَرض،و هو البِرْکُ أیضاً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التی کَلَّفْتِنی البِرْکَ شاتیاً و أوْردتِنیه،فانْظُرِی،أی مَوْرِدِ ابن الأَعرابی البِرْکةُ تَطْفَحُ مثل الزَّلَف،و الزَّلَفُ وجه المرآة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العرب یسمون الصَّهاریج التی سُوِّیت بالآجر و ضُرِّجَتْ بالنُّورة فی طریق مکة و مناهلها بِرَکاً ،واحدتها بِرْکةٌ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 بِرْکةٍ تکون ألف ذراع و أقل و أکثر،و أما الحِیاض التی تسوّی لماء السماء و لا تُطْوَی بالآجر فهی الأَصْناع،واحدها صِنْع،و البِرْکةُ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الحَلْبة من حَلَب الغداة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البَرْکَةُ ،و لا أَحقها،و یسمون الشاة الحَلُوبة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بِرْکةً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البَروک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تتزوج و لها ولد کبیر 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السمک بحری سود المناقیر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البُرکة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من طیر الماء أبیض،و الجمع بُرَک و أبْراک و بُرْکان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 أبْرَاکاً و بُرْکاناً جمع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الضفادع ؛و قد فسر به بعضهم قول زهیر یصف قطاة فَرَّتْ من صَقْر إلی ماء ظاهر علی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استغاثَتْ بماء لا رشاءَ لَهُ من الأَباطِح،فی حافاته البُرَکُ و البِرْکانُ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دِقِّ الشجر،واحدته بِرْکانة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غدا حَرِضاً طَلَّی فَرائصُه، یَرعی شقائقَ من عَلْقَی و بِرْکانِ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کان من الحَمْض و سائر الشجر لا یطول ساقه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دِقّ النبت و هو الحمض ؛قال الأَخطل و أنشد بیت الراعی و ذکر أن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غدا حَرِضاً هَطْلی فرائصُه و الهطلی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 هِطْل،و هو الذی یمشی رُوَیداً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واحد البِرکان بِرْکانَة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البِرْکانُ نبت ینبت قلیلاً بنجد فی الرمل ظاهراً علی الأَرض،له عروق دِقاقٌ حسن النبات و هو من خیر الحمض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بحیث الْتَقَی البِرْکانُ و الحَاذُ و الغَضَا بِبِئْشَة،و ارْفَضَّتْ تِلاعاً صدورُها و فی روایة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ارْفَضَّتْ هَراعاً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البِرْکانُ ضرب من شجر الرمل ؛و أنشد بیت الراعی</w:t>
      </w:r>
      <w:r>
        <w:rPr>
          <w:rFonts w:eastAsia="IRNazanin" w:cs="IRNazanin"/>
          <w:color w:val="111111"/>
          <w:sz w:val="28"/>
          <w:szCs w:val="28"/>
          <w:rtl w:val="true"/>
          <w:lang w:bidi="fa-IR"/>
        </w:rPr>
        <w:t xml:space="preserve">: </w:t>
      </w:r>
      <w:bookmarkStart w:id="1269" w:name="pg11488_143510"/>
    </w:p>
    <w:p>
      <w:pPr>
        <w:pStyle w:val="BookText"/>
        <w:rPr/>
      </w:pPr>
      <w:bookmarkEnd w:id="1269"/>
      <w:r>
        <w:rPr>
          <w:rFonts w:ascii="Amiri" w:hAnsi="Amiri" w:eastAsia="Amiri" w:cs="Amiri"/>
          <w:color w:val="111111"/>
          <w:sz w:val="28"/>
          <w:sz w:val="28"/>
          <w:szCs w:val="28"/>
          <w:rtl w:val="true"/>
          <w:lang w:bidi="ar-SA"/>
        </w:rPr>
        <w:t>حتی غدا حَرِضاً هَطْلی فَرائصُه</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البُورَقُ و البُورَکُ الذی یجعل فی الطحین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البُرَیْکانِ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أخَوان من العرب،قال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بارِکٌ و الآخر بُرَیْک ،فغلب بُرَیْک إما للفظه،و إما لِسنّه،و إما لخفة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ذو بُرْکان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بشر بن أبی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تَرَاها إذا ما الآلُ خَبَّ کأنها فَرِید،بذی بُرْکان ،طاوٍ مُلَمَّعُ و بُرَک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ذی الحجة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 علی الهِنْدیّ مَهْلاً و کَرَّةً، لَدَی بُرَکٍ ،حتی تَدُورَ الدوائرُ و بِرْکٌ ،مثال قِرْدٍ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بناحیة الیمن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بِرْکُ الغِماد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الغِماد و الغُماد،بالکسر و الضم،و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الغِمادَ بَرَهُوت الذی جاء فی الحدیث أن أرواح الکافرین فیه،و حکی ابن خالویه عن ابن درید أن بِرکَ الغِماد بقعة فی جهنم،و یروی أن الأَنصار،رضی الله عنهم،قالوا للنبی،صلی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الله،إنا ما نقول لک مثل ما قال قوم موسی لموسی، فَاذْهَبْ أَنْتَ وَ رَبُّکَ فَقٰاتِلاٰ ،بل بآبائنا نَفْدِیکَ و أمّهاتِنا یا رسول الله و لو دعوتنا إلی بَرْکِ الغِماد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 ابن درید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تَنَکَّرَتِ البِلادُ، و فی حدیث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أمرتها أن تبلغ بها بَرْک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،بفتح الباء و کسرها،و تضم الغین و تکسر،و هو اسم موضع بالیمن،و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موضع وراء مکة بخمس لیال</w:t>
      </w:r>
      <w:r>
        <w:rPr>
          <w:rFonts w:eastAsia="IRNazanin" w:cs="IRNazanin"/>
          <w:color w:val="111111"/>
          <w:sz w:val="28"/>
          <w:szCs w:val="28"/>
          <w:rtl w:val="true"/>
          <w:lang w:bidi="fa-IR"/>
        </w:rPr>
        <w:t>.</w:t>
      </w:r>
    </w:p>
    <w:p>
      <w:pPr>
        <w:pStyle w:val="Heading4"/>
        <w:numPr>
          <w:ilvl w:val="3"/>
          <w:numId w:val="1"/>
        </w:numPr>
        <w:rPr/>
      </w:pPr>
      <w:bookmarkStart w:id="1270" w:name="__RefHeading___Toc3028810_73709187"/>
      <w:bookmarkStart w:id="1271" w:name="_Toc531"/>
      <w:bookmarkEnd w:id="1270"/>
      <w:r>
        <w:rPr>
          <w:rtl w:val="true"/>
        </w:rPr>
        <w:t>برتک</w:t>
      </w:r>
      <w:bookmarkEnd w:id="1271"/>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البَراتِک صغار التِّلال،قال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لها بواحد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خَنَّقَ الآلُ الشِّعافَ،و غرَّقَتْ جَواریه جُذْعانَ القِضافِ البَراتکِ و یروی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النوابک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بَرْتَکْتُ الشیء برتکة و فَرْتَکْتُه فَرْتکةً و کَرْنَفْته إذا قطعته مثل الذر</w:t>
      </w:r>
      <w:r>
        <w:rPr>
          <w:rFonts w:eastAsia="Amiri" w:cs="Amiri" w:ascii="Amiri" w:hAnsi="Amiri"/>
          <w:color w:val="111111"/>
          <w:sz w:val="28"/>
          <w:szCs w:val="28"/>
          <w:rtl w:val="true"/>
          <w:lang w:bidi="ar-SA"/>
        </w:rPr>
        <w:t>.</w:t>
      </w:r>
    </w:p>
    <w:p>
      <w:pPr>
        <w:pStyle w:val="Heading4"/>
        <w:numPr>
          <w:ilvl w:val="3"/>
          <w:numId w:val="1"/>
        </w:numPr>
        <w:rPr/>
      </w:pPr>
      <w:bookmarkStart w:id="1272" w:name="__RefHeading___Toc3028812_73709187"/>
      <w:bookmarkStart w:id="1273" w:name="_Toc532"/>
      <w:bookmarkEnd w:id="1272"/>
      <w:r>
        <w:rPr>
          <w:rtl w:val="true"/>
        </w:rPr>
        <w:t>برنک</w:t>
      </w:r>
      <w:bookmarkEnd w:id="1273"/>
    </w:p>
    <w:p>
      <w:pPr>
        <w:pStyle w:val="BookText"/>
        <w:rPr/>
      </w:pPr>
      <w:r>
        <w:rPr>
          <w:rFonts w:ascii="Amiri" w:hAnsi="Amiri" w:eastAsia="Amiri" w:cs="Amiri"/>
          <w:color w:val="111111"/>
          <w:sz w:val="28"/>
          <w:sz w:val="28"/>
          <w:szCs w:val="28"/>
          <w:rtl w:val="true"/>
          <w:lang w:bidi="ar-SA"/>
        </w:rPr>
        <w:t xml:space="preserve">البَرْنَکان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الثیاب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 إن کان إزارِی خَلَقا، و بَرْنَکانی سَمَلاً قد أخْلَقَا، قد جعل الله لسانی مُطْلَقا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البَرْنَکان علی وزن الزَّعْفَران ضرب من الأَکسیة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البَرْنَکانُ کساء من صوف له عَلَمان،و یقال برَّکان أیضاً</w:t>
      </w:r>
      <w:r>
        <w:rPr>
          <w:rFonts w:eastAsia="Amiri" w:cs="Amiri" w:ascii="Amiri" w:hAnsi="Amiri"/>
          <w:color w:val="111111"/>
          <w:sz w:val="28"/>
          <w:szCs w:val="28"/>
          <w:rtl w:val="true"/>
          <w:lang w:bidi="ar-SA"/>
        </w:rPr>
        <w:t>.</w:t>
      </w:r>
    </w:p>
    <w:p>
      <w:pPr>
        <w:pStyle w:val="Heading4"/>
        <w:numPr>
          <w:ilvl w:val="3"/>
          <w:numId w:val="1"/>
        </w:numPr>
        <w:rPr/>
      </w:pPr>
      <w:bookmarkStart w:id="1274" w:name="__RefHeading___Toc3028814_73709187"/>
      <w:bookmarkStart w:id="1275" w:name="_Toc533"/>
      <w:bookmarkEnd w:id="1274"/>
      <w:r>
        <w:rPr>
          <w:rtl w:val="true"/>
        </w:rPr>
        <w:t>بشک</w:t>
      </w:r>
      <w:bookmarkEnd w:id="1275"/>
    </w:p>
    <w:p>
      <w:pPr>
        <w:pStyle w:val="BookText"/>
        <w:rPr/>
      </w:pPr>
      <w:r>
        <w:rPr>
          <w:rFonts w:ascii="Amiri" w:hAnsi="Amiri" w:eastAsia="Amiri" w:cs="Amiri"/>
          <w:color w:val="111111"/>
          <w:sz w:val="28"/>
          <w:sz w:val="28"/>
          <w:szCs w:val="28"/>
          <w:rtl w:val="true"/>
          <w:lang w:bidi="ar-SA"/>
        </w:rPr>
        <w:t xml:space="preserve">البَشْکُ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البَشْک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الخیاطة الردیئة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للخَیَّاط إذا أساء خیاطة الثوب بَشَکه و شَمْرَخه،قال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البشک الخلط من کل شیء ردیء و جید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بشَکْتُ الثوب إذا خطته خیاطة متباعدة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مروان کساه مِطْرَفَ خَزٍّ فکان یَثْنِیه علیه أثْناءً من سعته فبَشَکه بَشْکاً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خاطه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بَشَکَ الکلام یَبْشُکه بَشْکاً و أبشَکه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تَخَرَّصهُ کاذباً،و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البَشْک و الابْتِشاک الکذب أو خَلْط الکلام بالکذب</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ابْتَشک </w:t>
      </w:r>
      <w:bookmarkStart w:id="1276" w:name="pg11488_143511"/>
    </w:p>
    <w:p>
      <w:pPr>
        <w:pStyle w:val="BookText"/>
        <w:rPr/>
      </w:pPr>
      <w:bookmarkEnd w:id="1276"/>
      <w:r>
        <w:rPr>
          <w:rFonts w:ascii="Amiri" w:hAnsi="Amiri" w:eastAsia="Amiri" w:cs="Amiri"/>
          <w:color w:val="111111"/>
          <w:sz w:val="28"/>
          <w:sz w:val="28"/>
          <w:szCs w:val="28"/>
          <w:rtl w:val="true"/>
          <w:lang w:bidi="ar-SA"/>
        </w:rPr>
        <w:t>فلان الکلام ابْتِشاکاً إذا 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بَشَکَ و ابْتَشَک إذا 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یَبْشُک الکذب أی یَخْلُقه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البَشَّاک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البَشْک الخلط فی کل شیء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ابْتَشَک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بَشَک الإِبل یَبْشُکها بَشْکاً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ساقها سوقاً سریعاً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البَشْک فی السیر سرعة نقل القوائم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البَشْک السیر الرفیق،و البَشْکُ السرعة و خفة نقل القوائم، بَشَک یَبْشُک و یَبْشِک بَشْکاً و بَشَکاً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البَشْکُ فی حُضْر الفرس أن ترتفع حوافره من الأَرض و لا تنبسط یداه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بَشَکی الیدین و بَشَکی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خفیفةُ الیدین فی العمل سریعتهما،و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بَشَکی الیدین عَمُول الیدین،و بَشَکَی العمل أی سریعة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بَشَکی الأَمر أی یعجل صَرِیمة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ناقة بَشَکی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سریعة ؛و 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تسیء المشی بعد الاستقامة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ناقة بَشَکی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خفیفة المشی و الروح،و قد بَشَکَتْ أی أسرعت، تَبْشُک بَشکاً </w:t>
      </w:r>
      <w:r>
        <w:rPr>
          <w:rFonts w:eastAsia="Amiri" w:cs="Amiri" w:ascii="Amiri" w:hAnsi="Amiri"/>
          <w:color w:val="111111"/>
          <w:sz w:val="28"/>
          <w:szCs w:val="28"/>
          <w:rtl w:val="true"/>
          <w:lang w:bidi="ar-SA"/>
        </w:rPr>
        <w:t>.</w:t>
      </w:r>
    </w:p>
    <w:p>
      <w:pPr>
        <w:pStyle w:val="Heading4"/>
        <w:numPr>
          <w:ilvl w:val="3"/>
          <w:numId w:val="1"/>
        </w:numPr>
        <w:rPr/>
      </w:pPr>
      <w:bookmarkStart w:id="1277" w:name="__RefHeading___Toc3028816_73709187"/>
      <w:bookmarkStart w:id="1278" w:name="_Toc534"/>
      <w:bookmarkEnd w:id="1277"/>
      <w:r>
        <w:rPr>
          <w:rtl w:val="true"/>
        </w:rPr>
        <w:t>بضک</w:t>
      </w:r>
      <w:bookmarkEnd w:id="1278"/>
    </w:p>
    <w:p>
      <w:pPr>
        <w:pStyle w:val="BookText"/>
        <w:rPr/>
      </w:pPr>
      <w:r>
        <w:rPr>
          <w:rFonts w:ascii="Amiri" w:hAnsi="Amiri" w:eastAsia="Amiri" w:cs="Amiri"/>
          <w:color w:val="111111"/>
          <w:sz w:val="28"/>
          <w:sz w:val="28"/>
          <w:szCs w:val="28"/>
          <w:rtl w:val="true"/>
          <w:lang w:bidi="ar-SA"/>
        </w:rPr>
        <w:t xml:space="preserve">سیف باضِکٌ و بَضُوک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یَبْضِکُ اللهُ یدَهُ أی لا یقطعها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ذلک عن ابن الأَعرابی</w:t>
      </w:r>
      <w:r>
        <w:rPr>
          <w:rFonts w:eastAsia="Amiri" w:cs="Amiri" w:ascii="Amiri" w:hAnsi="Amiri"/>
          <w:color w:val="111111"/>
          <w:sz w:val="28"/>
          <w:szCs w:val="28"/>
          <w:rtl w:val="true"/>
          <w:lang w:bidi="ar-SA"/>
        </w:rPr>
        <w:t>.</w:t>
      </w:r>
    </w:p>
    <w:p>
      <w:pPr>
        <w:pStyle w:val="Heading4"/>
        <w:numPr>
          <w:ilvl w:val="3"/>
          <w:numId w:val="1"/>
        </w:numPr>
        <w:rPr/>
      </w:pPr>
      <w:bookmarkStart w:id="1279" w:name="__RefHeading___Toc3028818_73709187"/>
      <w:bookmarkStart w:id="1280" w:name="_Toc535"/>
      <w:bookmarkEnd w:id="1279"/>
      <w:r>
        <w:rPr>
          <w:rtl w:val="true"/>
        </w:rPr>
        <w:t>بطرک</w:t>
      </w:r>
      <w:bookmarkEnd w:id="1280"/>
    </w:p>
    <w:p>
      <w:pPr>
        <w:pStyle w:val="BookText"/>
        <w:rPr/>
      </w:pPr>
      <w:r>
        <w:rPr>
          <w:rFonts w:ascii="Amiri" w:hAnsi="Amiri" w:eastAsia="Amiri" w:cs="Amiri"/>
          <w:color w:val="111111"/>
          <w:sz w:val="28"/>
          <w:sz w:val="28"/>
          <w:szCs w:val="28"/>
          <w:rtl w:val="true"/>
          <w:lang w:bidi="ar-SA"/>
        </w:rPr>
        <w:t xml:space="preserve">البَطْرَک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مقدّم النصاری،و جاء فی الشعر البِطَرْکُ ؛قال الأَصمعی فی قول الراعی یصف ثوراً وحشیّاً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یَعْلُو الظَّواهر فَرْداً،لا ألِیفَ له، مَشیَ البِطَرْکِ علیه رَیْط کَتّانِ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البِطَرْکُ هو البِطْرِیقُ،و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البِطَرْکُ السید من سادات المجوس،قال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دَخِیل،و یروی مشی النَّطول </w:t>
      </w:r>
      <w:r>
        <w:rPr>
          <w:rStyle w:val="FootnoteAnchor"/>
          <w:rtl w:val="true"/>
        </w:rPr>
        <w:footnoteReference w:id="163"/>
      </w:r>
      <w:r>
        <w:rPr>
          <w:rFonts w:ascii="Amiri" w:hAnsi="Amiri" w:eastAsia="Amiri" w:cs="Amiri"/>
          <w:color w:val="111111"/>
          <w:sz w:val="28"/>
          <w:sz w:val="28"/>
          <w:szCs w:val="28"/>
          <w:rtl w:val="true"/>
          <w:lang w:bidi="ar-SA"/>
        </w:rPr>
        <w:t>أی الذی یتَنَطَّلُ و یتبختر فی مشیته</w:t>
      </w:r>
      <w:r>
        <w:rPr>
          <w:rFonts w:eastAsia="Amiri" w:cs="Amiri" w:ascii="Amiri" w:hAnsi="Amiri"/>
          <w:color w:val="111111"/>
          <w:sz w:val="28"/>
          <w:szCs w:val="28"/>
          <w:rtl w:val="true"/>
          <w:lang w:bidi="ar-SA"/>
        </w:rPr>
        <w:t>.</w:t>
      </w:r>
    </w:p>
    <w:p>
      <w:pPr>
        <w:pStyle w:val="Heading4"/>
        <w:numPr>
          <w:ilvl w:val="3"/>
          <w:numId w:val="1"/>
        </w:numPr>
        <w:rPr/>
      </w:pPr>
      <w:bookmarkStart w:id="1281" w:name="__RefHeading___Toc3028820_73709187"/>
      <w:bookmarkStart w:id="1282" w:name="_Toc536"/>
      <w:bookmarkEnd w:id="1281"/>
      <w:r>
        <w:rPr>
          <w:rtl w:val="true"/>
        </w:rPr>
        <w:t>بعک</w:t>
      </w:r>
      <w:bookmarkEnd w:id="1282"/>
    </w:p>
    <w:p>
      <w:pPr>
        <w:pStyle w:val="BookText"/>
        <w:rPr/>
      </w:pPr>
      <w:r>
        <w:rPr>
          <w:rFonts w:ascii="Amiri" w:hAnsi="Amiri" w:eastAsia="Amiri" w:cs="Amiri"/>
          <w:color w:val="111111"/>
          <w:sz w:val="28"/>
          <w:sz w:val="28"/>
          <w:szCs w:val="28"/>
          <w:rtl w:val="true"/>
          <w:lang w:bidi="ar-SA"/>
        </w:rPr>
        <w:t>بَعَکَهُ بالسیف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الغلظ و الکَزازة فی الجسم،و منه اشتق بَعْکَکٌ ؛عن ابن درید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بُعْکُوکةُ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آثارهم حیث نزلوا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بُعْکُوکة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جماعتهم،و کذلک هی من الإِبل ؛عن ثعلب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یخرُجْنَ من بُعْکُوکة الخِلاط و بُعْکوکةُ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بُعْکُوکة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وسطه،و حکی اللحیانی الفتح فی أوائل هذه الحروف و جعلها نوادر،لأَن الحکم فی فُعْلول أن یکون مضموم الأَول إلا أشیاء نوادر جاءت بالضم و الفتح،فمنها بَعکوکة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شبهت بالمصادر نحو سار سَیْرورة و حاد حَیْدودة،قال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حرف جاء نادراً علی فَعْلولة و لم یجئ فی کلامهم مثله إلا صَعْفوق،و هو مذکور فی موضعه،و إنما جاء فی کلامهم علی فُعْلول بضم الفاء مثل بُهْلول و کُهْلول و زُغْلول،قال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البُعْکوکة الجَلَبة و الاختلاط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بُعْکُوکة الوادی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وقعنا فی بَعْکُوکاءَ و مَعْکُوکاء أَی غبار و جلبة و صیاح،و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شر و اختلاط،و هی البُعْکُوکة ؛عن السیرافی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البُعْکوک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بَعْکوکاء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بَعْکَک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Heading4"/>
        <w:numPr>
          <w:ilvl w:val="3"/>
          <w:numId w:val="1"/>
        </w:numPr>
        <w:rPr/>
      </w:pPr>
      <w:bookmarkStart w:id="1283" w:name="__RefHeading___Toc3028822_73709187"/>
      <w:bookmarkStart w:id="1284" w:name="_Toc537"/>
      <w:bookmarkEnd w:id="1283"/>
      <w:r>
        <w:rPr>
          <w:rtl w:val="true"/>
        </w:rPr>
        <w:t>بعلبک</w:t>
      </w:r>
      <w:bookmarkEnd w:id="1284"/>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الأَزهری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بَعْلبکّ اسم بلد،و هما اسمان جعلا اسماً واحداً فأُعطیا إعراباً واحداً و هو النصب،یقال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بَعْلَبَکّ و مررت ببَعْلَبَکَّ و هذه بَعْلَبَکَّ ،و مثله حَضْرَمَوْت و مَعْدی کربَ،قال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النسبة إلیه بَعْلیٌّ ،و إن شئت بَکِّیّ ،علی ما ذکر فی عَبْد شَمْس</w:t>
      </w:r>
      <w:r>
        <w:rPr>
          <w:rFonts w:eastAsia="Amiri" w:cs="Amiri" w:ascii="Amiri" w:hAnsi="Amiri"/>
          <w:color w:val="111111"/>
          <w:sz w:val="28"/>
          <w:szCs w:val="28"/>
          <w:rtl w:val="true"/>
          <w:lang w:bidi="ar-SA"/>
        </w:rPr>
        <w:t xml:space="preserve">. </w:t>
      </w:r>
      <w:bookmarkStart w:id="1285" w:name="pg11488_143512"/>
    </w:p>
    <w:p>
      <w:pPr>
        <w:pStyle w:val="Heading4"/>
        <w:numPr>
          <w:ilvl w:val="3"/>
          <w:numId w:val="1"/>
        </w:numPr>
        <w:rPr/>
      </w:pPr>
      <w:bookmarkStart w:id="1286" w:name="__RefHeading___Toc3028824_73709187"/>
      <w:bookmarkStart w:id="1287" w:name="_Toc538"/>
      <w:bookmarkEnd w:id="1285"/>
      <w:bookmarkEnd w:id="1286"/>
      <w:r>
        <w:rPr>
          <w:rtl w:val="true"/>
        </w:rPr>
        <w:t>بکک</w:t>
      </w:r>
      <w:bookmarkEnd w:id="1287"/>
    </w:p>
    <w:p>
      <w:pPr>
        <w:pStyle w:val="BookText"/>
        <w:rPr/>
      </w:pPr>
      <w:r>
        <w:rPr>
          <w:rFonts w:ascii="Amiri" w:hAnsi="Amiri" w:eastAsia="Amiri" w:cs="Amiri"/>
          <w:color w:val="111111"/>
          <w:sz w:val="28"/>
          <w:sz w:val="28"/>
          <w:szCs w:val="28"/>
          <w:rtl w:val="true"/>
          <w:lang w:bidi="ar-SA"/>
        </w:rPr>
        <w:t xml:space="preserve">البَکُّ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بَکَّ الشیءَ یَبُکُّه بَکًّا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خرقه أو 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بَکَّ فلان یَبُکُّ بَکَّةً أی زحم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بَکَّ الرجلُ صاحبه یَبُکُّه بَکًّا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زاحمه أَو زَحمَهُ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الشَّرِیبُ أَخذَتْه أَکَّهْ، فَخَلِّهِ حتی یَبُکَّ بَکَّهْ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ضجر الذی یُورِدُ إِبله مع إِبلک لشدة الحر انتظاراً فخلِّه حتی یزاحمک ؛و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من الأَضداد یذهب فی ذلک إِلی أَنه التفریق و الازدحام ؛و کل شیء تراکب فقد تَباکَّ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تباکَّ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تزاحموا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فتَباکَّ الناس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ازدحموا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البَکْبَکةُ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الازدحام،و قد تَبَکْبَکُوا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بَکْبَکَ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بعضه علی بعض ککَبْکَبه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جمعٌ بَکْباک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بَکْباک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الضَّکْضاک الرجل القصیر،و هو البَکْباکُ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البُکُکُ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الأَحداث الأَشِدَّاء،و البُکُک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 النشیطة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صَلامة کحُمُرِ الأَبَکِّ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أَبَکُّ بنی فلان إِذا کان عَسِیفاً لهم یسعی فی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بَکَّ الرجل المرأَة إِذا جهدها فی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بَکَّ الشیء یَبُکُّه بَکًّا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نَخْوَته و 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بَکَکْت الرجل وضعت منه و رددت نَخْوَته،ذکره ابن بری فی ترجمة رکک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بَکَّ عنقه یَبُکُّها بکًّا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مَکَّةُ،سمیت بذلک لأَنها کانت تَبُکّ أَعناق الجبابرة إِذا أَلحدوا فیها بظلم،و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یتباکّون فیها من کل وجه أَی یتزاحمون،و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بَکَّةُ ما بین جبلی مَکَّة لأَن الناس یبکُّ بعضهم بعضاً فی الطواف أَی یَزْحَمُ ؛حکاه فی البدل،و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بَکَّة لأَن الناس یبک بعضهم بعضاً فی الطرق أَی یدفع،و قال الزجاج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بَیْتٍ وُضِعَ لِلنّٰاسِ لَلَّذِی بِبَکَّةَ مُبٰارَکاً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بَکَّة موضع البیت و سائر ما حوله مَکَّة،قال لَلَّذِی بِبَکَّةَ ،فأما اشتقاقه فی اللغة فیصلح أَن یکون الاسم اشتق من بَکَّ الناسُ بعضهم بعضاً فی الطواف أَی دفع بعضهم بعضاً،و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بَکة اسم بطن مَکَّة سمیت بذلک لازدحام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مَکَّةَ بَکَّةُ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بَکَّة موضع البیت و مکةُ سائر البلد،و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اسما البلدة،و الباء و المیم یتعاقبان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بَک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فسخه،و منه أَُخذت بَکَّةُ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بَکَّ إِذا خشن بدنه 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للجاریة السمینة بَکْباکة و کَبْکابة و وَکْوَاکة و کَوْکاةٌ و مَرْمَارة و رَجْراجة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الشدید لأَنه یَبُکّ الضعفاء و المقلّین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 التی یبکّ بعضها بعضاً،و نظیره قولهم الأَعمّ فی الجماعة،و الأَمَرُّ لمصارین الفَرْث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نسبت الحمر إِلیه ؛فأما ما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جَرَبَّة کحُمُرِ الأَبَکِّ ، لا ضَرَعٌ فیها و لا مُذَکِّی فزعم أَنها الحمر یبک بعضها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یضعف ذلک أَن فیه ضرباً من إِضافة الشیء إِلی نفسه و هذا مُسْتَکْرَهٌ،و قد یکون الأَبَکّ هاهنا الموضع فذلک أَصح للإِضافة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البَکْبَکةُ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تفعله العَنْز بولدها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البَکْبَکة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المجیء و الذهاب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 باکٌّ تاکٌّ و بائِکٌ تائِکٌ،و هو الذی لا یدری ما خطؤه و صوابه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بَعْلَبَکّ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موضع،و قد تقدم ذکرها فی موضعها</w:t>
      </w:r>
      <w:r>
        <w:rPr>
          <w:rFonts w:eastAsia="Amiri" w:cs="Amiri" w:ascii="Amiri" w:hAnsi="Amiri"/>
          <w:color w:val="111111"/>
          <w:sz w:val="28"/>
          <w:szCs w:val="28"/>
          <w:rtl w:val="true"/>
          <w:lang w:bidi="ar-SA"/>
        </w:rPr>
        <w:t xml:space="preserve">. </w:t>
      </w:r>
      <w:bookmarkStart w:id="1288" w:name="pg11488_143513"/>
    </w:p>
    <w:p>
      <w:pPr>
        <w:pStyle w:val="Heading4"/>
        <w:numPr>
          <w:ilvl w:val="3"/>
          <w:numId w:val="1"/>
        </w:numPr>
        <w:rPr/>
      </w:pPr>
      <w:bookmarkStart w:id="1289" w:name="__RefHeading___Toc3028826_73709187"/>
      <w:bookmarkStart w:id="1290" w:name="_Toc539"/>
      <w:bookmarkEnd w:id="1288"/>
      <w:bookmarkEnd w:id="1289"/>
      <w:r>
        <w:rPr>
          <w:rtl w:val="true"/>
        </w:rPr>
        <w:t>بلک</w:t>
      </w:r>
      <w:bookmarkEnd w:id="1290"/>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البُلُک أَصوات الأَشداق إِذا حرکتها الأَصابع من الوَلَعِ،و قد بَلَکَ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کلَبَکهُ،و سنذکره</w:t>
      </w:r>
      <w:r>
        <w:rPr>
          <w:rFonts w:eastAsia="Amiri" w:cs="Amiri" w:ascii="Amiri" w:hAnsi="Amiri"/>
          <w:color w:val="111111"/>
          <w:sz w:val="28"/>
          <w:szCs w:val="28"/>
          <w:rtl w:val="true"/>
          <w:lang w:bidi="ar-SA"/>
        </w:rPr>
        <w:t>.</w:t>
      </w:r>
    </w:p>
    <w:p>
      <w:pPr>
        <w:pStyle w:val="Heading4"/>
        <w:numPr>
          <w:ilvl w:val="3"/>
          <w:numId w:val="1"/>
        </w:numPr>
        <w:rPr/>
      </w:pPr>
      <w:bookmarkStart w:id="1291" w:name="__RefHeading___Toc3028828_73709187"/>
      <w:bookmarkStart w:id="1292" w:name="_Toc540"/>
      <w:bookmarkEnd w:id="1291"/>
      <w:r>
        <w:rPr>
          <w:rtl w:val="true"/>
        </w:rPr>
        <w:t>بلسک</w:t>
      </w:r>
      <w:bookmarkEnd w:id="1292"/>
    </w:p>
    <w:p>
      <w:pPr>
        <w:pStyle w:val="BookText"/>
        <w:rPr/>
      </w:pPr>
      <w:r>
        <w:rPr>
          <w:rFonts w:ascii="Amiri" w:hAnsi="Amiri" w:eastAsia="Amiri" w:cs="Amiri"/>
          <w:color w:val="111111"/>
          <w:sz w:val="28"/>
          <w:sz w:val="28"/>
          <w:szCs w:val="28"/>
          <w:rtl w:val="true"/>
          <w:lang w:bidi="ar-SA"/>
        </w:rPr>
        <w:t>البِلْسَکاء</w:t>
      </w:r>
    </w:p>
    <w:p>
      <w:pPr>
        <w:pStyle w:val="BookText"/>
        <w:rPr/>
      </w:pPr>
      <w:r>
        <w:rPr>
          <w:rFonts w:ascii="Amiri" w:hAnsi="Amiri" w:eastAsia="Amiri" w:cs="Amiri"/>
          <w:color w:val="111111"/>
          <w:sz w:val="28"/>
          <w:sz w:val="28"/>
          <w:szCs w:val="28"/>
          <w:rtl w:val="true"/>
          <w:lang w:bidi="ar-SA"/>
        </w:rPr>
        <w:t xml:space="preserve">البَلْسَکاء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إِذا لصق بالثوب عسر زواله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أَعرابیاً یقول بحضرة أَبی العَمَیْثَلِ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یسمی هذا النبت الذی یَلْزَق بالثیاب فلا یکاد یتخلص بتهامة البَلْسکاء ،فکتبه أَبو العمیثل و جعله بیتاً من شعر لیحفظه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یُخَبِّرنا بأَنک أَحْوَذِیّ، و أَنت البَلْسَکاءُ بنا لُصوقا ذکَّره علی معنی النبات</w:t>
      </w:r>
      <w:r>
        <w:rPr>
          <w:rFonts w:eastAsia="Amiri" w:cs="Amiri" w:ascii="Amiri" w:hAnsi="Amiri"/>
          <w:color w:val="111111"/>
          <w:sz w:val="28"/>
          <w:szCs w:val="28"/>
          <w:rtl w:val="true"/>
          <w:lang w:bidi="ar-SA"/>
        </w:rPr>
        <w:t>.</w:t>
      </w:r>
    </w:p>
    <w:p>
      <w:pPr>
        <w:pStyle w:val="Heading4"/>
        <w:numPr>
          <w:ilvl w:val="3"/>
          <w:numId w:val="1"/>
        </w:numPr>
        <w:rPr/>
      </w:pPr>
      <w:bookmarkStart w:id="1293" w:name="__RefHeading___Toc3028830_73709187"/>
      <w:bookmarkStart w:id="1294" w:name="_Toc541"/>
      <w:bookmarkEnd w:id="1293"/>
      <w:r>
        <w:rPr>
          <w:rtl w:val="true"/>
        </w:rPr>
        <w:t>بلعک</w:t>
      </w:r>
      <w:bookmarkEnd w:id="1294"/>
    </w:p>
    <w:p>
      <w:pPr>
        <w:pStyle w:val="BookText"/>
        <w:rPr/>
      </w:pPr>
      <w:r>
        <w:rPr>
          <w:rFonts w:ascii="Amiri" w:hAnsi="Amiri" w:eastAsia="Amiri" w:cs="Amiri"/>
          <w:color w:val="111111"/>
          <w:sz w:val="28"/>
          <w:sz w:val="28"/>
          <w:szCs w:val="28"/>
          <w:rtl w:val="true"/>
          <w:lang w:bidi="ar-SA"/>
        </w:rPr>
        <w:t>البَلْعَکُ من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المسترخیة المُسِنَّة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ابن درید و لم یذکر المُسِنَّة أَحد غیره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البَلْعَک و الدَّلْعَک للناقة الثقیلة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بَلْعَک مسترخیة،و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ضخمة ذلول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رجل بَلْعَکٌ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بَلْعَک یُشْتم و یحقر فلا ینکر ذلک لموت نفسه و شدة طمعه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البَلْعَکُ الجمل البلید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البَلْعَقِ و هو ضرب من التمر</w:t>
      </w:r>
      <w:r>
        <w:rPr>
          <w:rFonts w:eastAsia="Amiri" w:cs="Amiri" w:ascii="Amiri" w:hAnsi="Amiri"/>
          <w:color w:val="111111"/>
          <w:sz w:val="28"/>
          <w:szCs w:val="28"/>
          <w:rtl w:val="true"/>
          <w:lang w:bidi="ar-SA"/>
        </w:rPr>
        <w:t>.</w:t>
      </w:r>
    </w:p>
    <w:p>
      <w:pPr>
        <w:pStyle w:val="Heading4"/>
        <w:numPr>
          <w:ilvl w:val="3"/>
          <w:numId w:val="1"/>
        </w:numPr>
        <w:rPr/>
      </w:pPr>
      <w:bookmarkStart w:id="1295" w:name="__RefHeading___Toc3028832_73709187"/>
      <w:bookmarkStart w:id="1296" w:name="_Toc542"/>
      <w:bookmarkEnd w:id="1295"/>
      <w:r>
        <w:rPr>
          <w:rtl w:val="true"/>
        </w:rPr>
        <w:t>بنک</w:t>
      </w:r>
      <w:bookmarkEnd w:id="1296"/>
    </w:p>
    <w:p>
      <w:pPr>
        <w:pStyle w:val="BookText"/>
        <w:rPr/>
      </w:pPr>
      <w:r>
        <w:rPr>
          <w:rFonts w:ascii="Amiri" w:hAnsi="Amiri" w:eastAsia="Amiri" w:cs="Amiri"/>
          <w:color w:val="111111"/>
          <w:sz w:val="28"/>
          <w:sz w:val="28"/>
          <w:szCs w:val="28"/>
          <w:rtl w:val="true"/>
          <w:lang w:bidi="ar-SA"/>
        </w:rPr>
        <w:t xml:space="preserve">البُنْکُ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أَصل الشیء،و قیل خالصه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 کلمة کأنها دخیل،تقول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إِلی بَنْکه الخبیث ؛ترید به أَصله،قال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البُنْک بالفارسیة الأَصل ؛و أَنشد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صاحبتُه ذی مَأْفَکَهْ، یَمْشی الدَّوالیکَ و یعدو البُنَّکَهْ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البُنَّکَة یعنی ثقله إِذا عدا،و الدَّوالیک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التَّحَفُّز فی مشیته إِذا حاک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تَبَنَّک بالمکان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به و تأَهل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تَبَنَّکوا فی موضع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أَقاموا به ؛قال الفرزدق یهجو عمر بن هبیرة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تَبَنّک بالعراق أَبو المُثَنّی، و عَلَّم قومه أَکل الخَبِیصِ و أَبو المثنی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المخنث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تَبَنَّک فی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تَبَنَّک فلان فی عز 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النضر 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تَبَنَّک الرجل إِذا صار له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التَّبَنُّک کالتنَایَةِ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کالتَّنَاءَةِ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المقیمون بالبلد و هم کأَنهم الأُصول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تَنَأَ بالمکان تُنُوءاً و تَنَاءة،فهو تانئٌ،و 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 یَتْنُو تُنُوّاً،بغیر همز،و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من بُنْک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البُنْک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الطیب عربی،قال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دخیل</w:t>
      </w:r>
      <w:r>
        <w:rPr>
          <w:rFonts w:eastAsia="IRNazanin" w:cs="IRNazanin"/>
          <w:color w:val="111111"/>
          <w:sz w:val="28"/>
          <w:szCs w:val="28"/>
          <w:rtl w:val="true"/>
          <w:lang w:bidi="fa-IR"/>
        </w:rPr>
        <w:t>.</w:t>
      </w:r>
    </w:p>
    <w:p>
      <w:pPr>
        <w:pStyle w:val="Heading4"/>
        <w:numPr>
          <w:ilvl w:val="3"/>
          <w:numId w:val="1"/>
        </w:numPr>
        <w:rPr/>
      </w:pPr>
      <w:bookmarkStart w:id="1297" w:name="__RefHeading___Toc3028834_73709187"/>
      <w:bookmarkStart w:id="1298" w:name="_Toc543"/>
      <w:bookmarkEnd w:id="1297"/>
      <w:r>
        <w:rPr>
          <w:rtl w:val="true"/>
        </w:rPr>
        <w:t>بندک</w:t>
      </w:r>
      <w:bookmarkEnd w:id="1298"/>
    </w:p>
    <w:p>
      <w:pPr>
        <w:pStyle w:val="BookText"/>
        <w:rPr/>
      </w:pPr>
      <w:r>
        <w:rPr>
          <w:rFonts w:ascii="Amiri" w:hAnsi="Amiri" w:eastAsia="Amiri" w:cs="Amiri"/>
          <w:color w:val="111111"/>
          <w:sz w:val="28"/>
          <w:sz w:val="28"/>
          <w:szCs w:val="28"/>
          <w:rtl w:val="true"/>
          <w:lang w:bidi="ar-SA"/>
        </w:rPr>
        <w:t>البَنَادِکُ من القمیص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لِبْنةُ القمیص ؛قال ابن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زُرورَ القُبْطُرِیَّةِ عُلِّقَتْ بنادِکُها منه بِجِذْعٍ مقوَّمِ هکذا عزاه أَبو عبید إِلی ابن الرقاع،و هو فی الحماسة منسوب إِلی ملحة الجرمی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قُرادَیْ صدره طبَعَتْهما، بطینٍ من الجَوْلانِ،کُتَّاب أَعْجُمِ و واحدة البَنَادک بُنْدُکة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البَنادکُ عُرَی القمیص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الترجمة ذکرها الجوهری فی بدک،قال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الصواب ذکره فی ترجمة بندک لا بدک کما ذکر الجوهری،لأَن نونه أَصلیة لا یقوم دلیل علی زیادتها،فلهذا جاء بها بعد بنک</w:t>
      </w:r>
      <w:r>
        <w:rPr>
          <w:rFonts w:eastAsia="IRNazanin" w:cs="IRNazanin"/>
          <w:color w:val="111111"/>
          <w:sz w:val="28"/>
          <w:szCs w:val="28"/>
          <w:rtl w:val="true"/>
          <w:lang w:bidi="fa-IR"/>
        </w:rPr>
        <w:t>.</w:t>
      </w:r>
    </w:p>
    <w:p>
      <w:pPr>
        <w:pStyle w:val="Heading4"/>
        <w:numPr>
          <w:ilvl w:val="3"/>
          <w:numId w:val="1"/>
        </w:numPr>
        <w:rPr/>
      </w:pPr>
      <w:bookmarkStart w:id="1299" w:name="__RefHeading___Toc3028836_73709187"/>
      <w:bookmarkStart w:id="1300" w:name="_Toc544"/>
      <w:bookmarkEnd w:id="1299"/>
      <w:r>
        <w:rPr>
          <w:rtl w:val="true"/>
        </w:rPr>
        <w:t>بوک</w:t>
      </w:r>
      <w:bookmarkEnd w:id="1300"/>
    </w:p>
    <w:p>
      <w:pPr>
        <w:pStyle w:val="BookText"/>
        <w:rPr/>
      </w:pPr>
      <w:r>
        <w:rPr>
          <w:rFonts w:ascii="Amiri" w:hAnsi="Amiri" w:eastAsia="Amiri" w:cs="Amiri"/>
          <w:color w:val="111111"/>
          <w:sz w:val="28"/>
          <w:sz w:val="28"/>
          <w:szCs w:val="28"/>
          <w:rtl w:val="true"/>
          <w:lang w:bidi="ar-SA"/>
        </w:rPr>
        <w:t xml:space="preserve">ناقة بائِکةٌ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سمینة خِیار فَتِیَّة حسنة،و الجمع البَوائک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کلامهم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لمِنْحارٌ بَوائکها ،و قد باکت بُؤوکاً ،و بعیر بائِک کذلک،و جمعهم </w:t>
      </w:r>
    </w:p>
    <w:p>
      <w:pPr>
        <w:pStyle w:val="BookText"/>
        <w:rPr/>
      </w:pPr>
      <w:r>
        <w:rPr>
          <w:rFonts w:ascii="Amiri" w:hAnsi="Amiri" w:eastAsia="Amiri" w:cs="Amiri"/>
          <w:color w:val="111111"/>
          <w:sz w:val="28"/>
          <w:sz w:val="28"/>
          <w:szCs w:val="28"/>
          <w:rtl w:val="true"/>
          <w:lang w:bidi="ar-SA"/>
        </w:rPr>
        <w:t>بُوَّک ،و حکی ابن الأَعرابی بُیَّک ،و هو مما دخلت فیه الیاء علی الواو بغیر علة إِلا القرب من الطرف و إِیثار التخفیف،کما قالوا صُیَّم فی صوّم،و نُیَّم فی نُوّم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تَرَاها کالهِضاب بُیَّکا ، مَتالِیاً جَنْبَی و عوذاً ضُیَّکا ؟ جَنْبَی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کالجَنْبَی لتثاقلها فی المشی من السمن،و الضُّیَّک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تفاجّ من شدة الحَفْلِ لا تقدر أَن تضم أَفخاذها علی ضروعها،و هو مذکور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باکَت الناقة تَبُوک بَوْکاً سمنت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البَوائِکُ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السمان ؛قال ذو الخِرَقِ الطُّهَوِیّ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ذنبُ بَنِی مالکٍ،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اللِّجابِ البَوائک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البائک و الفاشِجُ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الفاسِجُ الناقة العظیمة السنام،و الجمع البَوائِک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بَوائک الإِبل کرامها و خیارها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أَعطاکَ یا زیدُ الذی یُعْطی النِّعمْ من غیر ما تَمَنُّنٍ و لا عَدَمْ، بَوائِکاً لم تَنْتَجِعْ مع الغنم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البَوائک الثابتة فی مکانها یعنی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تَثْویرُ الماء،و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تَثْویر العین یعنی عین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باکَ العینَ یبُوکها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المنافقین باکَ عَیْناً کان النبی،صلی الله علیه و سلم،وضع فیها سهماً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تَدُویر البُنْدقة بین راحتیک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کانت له بُنْدقة من مسک و کان یبلها ثم یَبُوکها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یدیرها بین راحتیه فتفوح روائحها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عن أَعرابی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معی درهم بَهْرَج لا یُباکُ به شیء أَی لا یباع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باکَ إِذا اشتری،و باکَ إِذا باع،و باکَ إِذا 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الشراء،و البَوْک إِدخال القِدْح فی النصل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عُکْتَ و بُکْتَ ما لا یدی لک به </w:t>
      </w:r>
      <w:r>
        <w:rPr>
          <w:rStyle w:val="FootnoteAnchor"/>
          <w:rtl w:val="true"/>
        </w:rPr>
        <w:footnoteReference w:id="165"/>
      </w:r>
      <w:r>
        <w:rPr>
          <w:rFonts w:ascii="IRNazanin" w:hAnsi="IRNazanin" w:eastAsia="IRNazanin"/>
          <w:color w:val="111111"/>
          <w:sz w:val="28"/>
          <w:sz w:val="28"/>
          <w:szCs w:val="28"/>
          <w:rtl w:val="true"/>
          <w:lang w:bidi="fa-IR"/>
        </w:rPr>
        <w:t xml:space="preserve">و عاک و باک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سفاد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باکَ الحمارُ الأَتانَ یَبوکها بَوْکاً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کامَها و نزا علیها،و قد یستعمل فی المرأَة،قال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یستعار للآدمی ؛و أَنشد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فباکها مُوَثَّقُ النِّیَاطِ، لیس کَبَوْکِ بعلها الوَطْوَاطِ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رُفع إِلی عمر بن عبد العزیز أَن رجلاً قال لآخر و ذکر امرأَة أَجنبیة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تَبُوکها ،فجلده عمر و جعله قذفاً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أَصل البَوْک فی ضِراب البهائم و خاصة الحمیر،فرأَی عمر ذلک قذفاً و إِن لم یکن صرح بالزنا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سلیمان بن عبد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فلاناً قال لرجل من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تَبُوک یتیمک فی حجرک ؟فکتب إِلی ابن حزم أَنِ اضْرِبْه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باک القومُ رأْیَهم بَوْکاً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 علیهم فلم یجدوا له 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باکَ أَمرُهم بوکاً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لقیته أَول بَوْکٍ أََی أَوَّل مرة،و یقال لقیته أَول بَوْکٍ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کل صَوْکٍ و بَوْکٍ أَی أَول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بَوْکٍ و أَول بائک أَی أَول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کذلک فعله أَول کل صَوْکٍ و بَوْکٍ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أَول صَوْکٍ و بَوْکٍ أَی أَول مرة،و هو کقولک لقیته أَول ذات بدءٍ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باتوا یَبوکون حِسْیَ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تَبوک بقِدْح فلذلک سمیت تَبُوک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یحرّکونه یدخلون </w:t>
      </w:r>
      <w:bookmarkStart w:id="1301" w:name="pg11488_143515"/>
    </w:p>
    <w:p>
      <w:pPr>
        <w:pStyle w:val="BookText"/>
        <w:rPr/>
      </w:pPr>
      <w:bookmarkEnd w:id="1301"/>
      <w:r>
        <w:rPr>
          <w:rFonts w:ascii="IRNazanin" w:hAnsi="IRNazanin" w:eastAsia="IRNazanin"/>
          <w:color w:val="111111"/>
          <w:sz w:val="28"/>
          <w:sz w:val="28"/>
          <w:szCs w:val="28"/>
          <w:rtl w:val="true"/>
          <w:lang w:bidi="fa-IR"/>
        </w:rPr>
        <w:t>فیه القِدْح،و هو السهم،لیخرج منه الماء ؛و منه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 الحمارَ الأَتان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سمیت غزوة تَبُوک</w:t>
      </w:r>
    </w:p>
    <w:p>
      <w:pPr>
        <w:pStyle w:val="BookText"/>
        <w:rPr/>
      </w:pPr>
      <w:r>
        <w:rPr>
          <w:rFonts w:ascii="Amiri" w:hAnsi="Amiri" w:eastAsia="Amiri" w:cs="Amiri"/>
          <w:color w:val="111111"/>
          <w:sz w:val="28"/>
          <w:sz w:val="28"/>
          <w:szCs w:val="28"/>
          <w:rtl w:val="true"/>
          <w:lang w:bidi="ar-SA"/>
        </w:rPr>
        <w:t>لأَن النبی،صلی الله علیه و سلم،رأََی قوماً من أََصحابه یَبوکون حسْیَ تَبُوک أََی یدخلون فیه القِدْح و یحرکونه لیخرج الماء،فقال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زلتم تَبُوکونها بَوْکاً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،فسمیت تلک الغزوة غزوة تَبُوک ،و هو تَفْعُل من البَوْک ،و الحِسْی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 کالجَفْر</w:t>
      </w:r>
      <w:r>
        <w:rPr>
          <w:rFonts w:eastAsia="Amiri" w:cs="Amiri" w:ascii="Amiri" w:hAnsi="Amiri"/>
          <w:color w:val="111111"/>
          <w:sz w:val="28"/>
          <w:szCs w:val="28"/>
          <w:rtl w:val="true"/>
          <w:lang w:bidi="ar-SA"/>
        </w:rPr>
        <w:t>.</w:t>
      </w:r>
    </w:p>
    <w:p>
      <w:pPr>
        <w:pStyle w:val="Heading3"/>
        <w:numPr>
          <w:ilvl w:val="2"/>
          <w:numId w:val="1"/>
        </w:numPr>
        <w:rPr/>
      </w:pPr>
      <w:bookmarkStart w:id="1302" w:name="__RefHeading___Toc3028838_73709187"/>
      <w:bookmarkStart w:id="1303" w:name="_Toc545"/>
      <w:bookmarkEnd w:id="1302"/>
      <w:r>
        <w:rPr>
          <w:rtl w:val="true"/>
        </w:rPr>
        <w:t>فصل التاء المثناة فوقها</w:t>
      </w:r>
      <w:bookmarkEnd w:id="1303"/>
    </w:p>
    <w:p>
      <w:pPr>
        <w:pStyle w:val="Heading4"/>
        <w:numPr>
          <w:ilvl w:val="3"/>
          <w:numId w:val="1"/>
        </w:numPr>
        <w:rPr/>
      </w:pPr>
      <w:bookmarkStart w:id="1304" w:name="__RefHeading___Toc3028840_73709187"/>
      <w:bookmarkStart w:id="1305" w:name="_Toc546"/>
      <w:bookmarkEnd w:id="1304"/>
      <w:r>
        <w:rPr>
          <w:rtl w:val="true"/>
        </w:rPr>
        <w:t>تبک</w:t>
      </w:r>
      <w:bookmarkEnd w:id="1305"/>
    </w:p>
    <w:p>
      <w:pPr>
        <w:pStyle w:val="BookText"/>
        <w:rPr/>
      </w:pPr>
      <w:r>
        <w:rPr>
          <w:rFonts w:ascii="Amiri" w:hAnsi="Amiri" w:eastAsia="Amiri" w:cs="Amiri"/>
          <w:color w:val="111111"/>
          <w:sz w:val="28"/>
          <w:sz w:val="28"/>
          <w:szCs w:val="28"/>
          <w:rtl w:val="true"/>
          <w:lang w:bidi="ar-SA"/>
        </w:rPr>
        <w:t xml:space="preserve">تَبُوکُ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أََرض،قال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کانت التاء فی تَبُوک أََصلیة فلا أََدری مِمَّ اشتقاق تَبُوکَ ،و إِِن کانت التاء تاءَ التأْنیث فی المضارع فهی من باکَتْ تَبُوک،و قد مضی تفسیره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التَّبُوکِیُّ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عنب الطائف أََبیض قلیل الماء عظام الحب نحو من عِظَمِ الأَقْماعِیّ،ینشق حبه علی شجره،و قد یکون تَبُوک تَفْعُول</w:t>
      </w:r>
      <w:r>
        <w:rPr>
          <w:rFonts w:eastAsia="Amiri" w:cs="Amiri" w:ascii="Amiri" w:hAnsi="Amiri"/>
          <w:color w:val="111111"/>
          <w:sz w:val="28"/>
          <w:szCs w:val="28"/>
          <w:rtl w:val="true"/>
          <w:lang w:bidi="ar-SA"/>
        </w:rPr>
        <w:t>.</w:t>
      </w:r>
    </w:p>
    <w:p>
      <w:pPr>
        <w:pStyle w:val="Heading4"/>
        <w:numPr>
          <w:ilvl w:val="3"/>
          <w:numId w:val="1"/>
        </w:numPr>
        <w:rPr/>
      </w:pPr>
      <w:bookmarkStart w:id="1306" w:name="__RefHeading___Toc3028842_73709187"/>
      <w:bookmarkStart w:id="1307" w:name="_Toc547"/>
      <w:bookmarkEnd w:id="1306"/>
      <w:r>
        <w:rPr>
          <w:rtl w:val="true"/>
        </w:rPr>
        <w:t>تبرک</w:t>
      </w:r>
      <w:bookmarkEnd w:id="1307"/>
    </w:p>
    <w:p>
      <w:pPr>
        <w:pStyle w:val="BookText"/>
        <w:rPr/>
      </w:pPr>
      <w:r>
        <w:rPr>
          <w:rFonts w:ascii="Amiri" w:hAnsi="Amiri" w:eastAsia="Amiri" w:cs="Amiri"/>
          <w:color w:val="111111"/>
          <w:sz w:val="28"/>
          <w:sz w:val="28"/>
          <w:szCs w:val="28"/>
          <w:rtl w:val="true"/>
          <w:lang w:bidi="ar-SA"/>
        </w:rPr>
        <w:t>تَبْرکَ بالمکان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تِبْراک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موضع،مشتق منه</w:t>
      </w:r>
      <w:r>
        <w:rPr>
          <w:rFonts w:eastAsia="Amiri" w:cs="Amiri" w:ascii="Amiri" w:hAnsi="Amiri"/>
          <w:color w:val="111111"/>
          <w:sz w:val="28"/>
          <w:szCs w:val="28"/>
          <w:rtl w:val="true"/>
          <w:lang w:bidi="ar-SA"/>
        </w:rPr>
        <w:t>.</w:t>
      </w:r>
    </w:p>
    <w:p>
      <w:pPr>
        <w:pStyle w:val="Heading4"/>
        <w:numPr>
          <w:ilvl w:val="3"/>
          <w:numId w:val="1"/>
        </w:numPr>
        <w:rPr/>
      </w:pPr>
      <w:bookmarkStart w:id="1308" w:name="__RefHeading___Toc3028844_73709187"/>
      <w:bookmarkStart w:id="1309" w:name="_Toc548"/>
      <w:bookmarkEnd w:id="1308"/>
      <w:r>
        <w:rPr>
          <w:rtl w:val="true"/>
        </w:rPr>
        <w:t>ترک</w:t>
      </w:r>
      <w:bookmarkEnd w:id="1309"/>
    </w:p>
    <w:p>
      <w:pPr>
        <w:pStyle w:val="BookText"/>
        <w:rPr/>
      </w:pPr>
      <w:r>
        <w:rPr>
          <w:rFonts w:ascii="Amiri" w:hAnsi="Amiri" w:eastAsia="Amiri" w:cs="Amiri"/>
          <w:color w:val="111111"/>
          <w:sz w:val="28"/>
          <w:sz w:val="28"/>
          <w:szCs w:val="28"/>
          <w:rtl w:val="true"/>
          <w:lang w:bidi="ar-SA"/>
        </w:rPr>
        <w:t xml:space="preserve">التَّرْکُ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وَدْعُک الشیء، تَرکه یَتْرُکه تَرْکاً و اتَّرَکه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تَرَکْتُ الشیءَ تَرْکاً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تارَکْتُه البیع مُتارَکَةً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اتْرُک ،و هو اسم لفعل الأَمر ؛قال طفیل بن یزید الحارثی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تَراکِها من إِِبل تَراکِها أََ ما تَرَی المَوْت لَدَی أََوْراکِها ؟ و قال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اتَّرَکَ أََی ما تَرَکَ شیئاً،و هو افْتَعل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 الذی بیننا و بینهم الصلاةُ،فمن ترکها فقد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لمن ترکها مع الإِِقرار بوجوبها أََو حتی یخرج وقتها،و لذلک ذهب أََحمد بن حنبل إِِلی أََنه یکفر بذلک حملاً علی الظاهر،و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بترکها و یصلی علیه و یدفن مع المسلمین ؛و تَتَارَک الأَمرُ بینهم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الإِِبقاء فی قوله،عز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تَرَکْنٰا عَلَیْهِ فِی الْآخِرِینَ ؛أََی أََبقینا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تَرِکةُ الرجل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یَتْرُکه من التُّرَاث المَتْروک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تُتْرَکُ فلا تتزوج،قال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ذلک للذکر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الرجلُ إِِذا تزوج بالتَّریکةِ و هی العانِسُ فی بیت أََبویها ؛و أََنشد الجوهری للکمیت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تَبِضُّ،إِِلی التَّرَائکِ و الضَّرائِکِ،کفُّ جازِرْ و التَّرِیکةُ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التی یُغْفِلُها الناسُ فلا یرعونها،و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التَّرِیکةُ المَرْتَعُ الذی کان الناس رعوه،إِِما فی فلاة و إِِما فی جبل،فأَکله المال حتی أََبقی منه بقایا من عُوَّذ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البیض مستدیر شبِّه بالتَّرْکةِ و التَّرِیکة و هی بیض النعام المنفرد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هاجَ هذا القَلْبَ إِِلا تَرْکة زَهراءُ،أََخْرَجَها خروج مُنْفج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التَّرِیکةُ بیضة النعامة التی یترکها ؛و منه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یَهْماء قَفْر تخرج العَیْنُ وسْطَها، و تَلْقَی بها بَیْضَ النَّعامِ تَرائِکا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للمخبل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کتَرِیکةِ الأُدْحِیِّ أََدْفَأَها قَرِدٌ،کأَنَّ جَناحه هِدْمُ و الهِدْمُ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کساء خَلَقٌ</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التَّرِیکة البیضة بعد ما یخرج منها الفرخ،و خصَّ بعضهم به بیض النعام التی تترکها بالفلاة بعد خلوها مما فیها،و قیل</w:t>
      </w:r>
      <w:r>
        <w:rPr>
          <w:rFonts w:eastAsia="IRNazanin" w:cs="IRNazanin"/>
          <w:color w:val="111111"/>
          <w:sz w:val="28"/>
          <w:szCs w:val="28"/>
          <w:rtl w:val="true"/>
          <w:lang w:bidi="fa-IR"/>
        </w:rPr>
        <w:t xml:space="preserve">: </w:t>
      </w:r>
      <w:bookmarkStart w:id="1310" w:name="pg11488_143516"/>
    </w:p>
    <w:p>
      <w:pPr>
        <w:pStyle w:val="BookText"/>
        <w:rPr/>
      </w:pPr>
      <w:bookmarkEnd w:id="1310"/>
      <w:r>
        <w:rPr>
          <w:rFonts w:ascii="Amiri" w:hAnsi="Amiri" w:eastAsia="Amiri" w:cs="Amiri"/>
          <w:color w:val="111111"/>
          <w:sz w:val="28"/>
          <w:sz w:val="28"/>
          <w:szCs w:val="28"/>
          <w:rtl w:val="true"/>
          <w:lang w:bidi="ar-SA"/>
        </w:rPr>
        <w:t xml:space="preserve">هی بیض النعام المفردة،و الجمع تَرائک و تُرُک ،و هی التَّرْکة و الجمع تَرْکٌ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بیضة الحدید للرأَْس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أَُراها علی التشبیه بالتَّرِیکة التی هی البیضة،و الجمع تَرائک و تَرِیک ،و هی التَّرْکة أََیضاً،و جمعها تَرْکٌ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فَخْمة ذَفْراء تُرْتی بالعُری، قُرْدُمانِیّاً و تَرْکاً کالبَصَل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التَّرْکُ جماعة البیض،و إِنما هی شقیقة واحدة و هی البصلة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استعمل الفرزدق التَّرِیکةَ فی الماء الذی غادره السیل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تَرِیکةً من ماء مُزْنٍ، و داریّ الذکیِّ من المُدامِ 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سُلافَة جَفْنٍ خالطَتْها تَرِیکة ، علی شفتیها،و الذَّکی المُشَوَّف و فی حدیث الخلیل،علیه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جاء إِِلی مکة یطالِعُ تَرْکتهُ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التَّرْکةُ ،بسکون الراء فی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 النعام،و جمعها تَرْکٌ ،یرید به ولده إِِسمعیل و أَُمه هاجَر لمَّا ترکهما بمکة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و لو روی بکسر الراء لکان وجهاً من التَّرِکة ،و هی الشیء المَتْروک ؛و منه</w:t>
      </w:r>
    </w:p>
    <w:p>
      <w:pPr>
        <w:pStyle w:val="BookText"/>
        <w:rPr/>
      </w:pPr>
      <w:r>
        <w:rPr>
          <w:rFonts w:ascii="Amiri" w:hAnsi="Amiri" w:eastAsia="Amiri" w:cs="Amiri"/>
          <w:color w:val="111111"/>
          <w:sz w:val="28"/>
          <w:sz w:val="28"/>
          <w:szCs w:val="28"/>
          <w:rtl w:val="true"/>
          <w:lang w:bidi="ar-SA"/>
        </w:rPr>
        <w:t xml:space="preserve">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تَرِیکةُ الإِِسلام و بقیة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تعالی تَرائکَ فی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أَُموراً أََبقاها فی العباد من الأَمل و الغفلة حتی ینبسطوا بها إِلی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التَّرِیکُ ،بغیر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العُنْقُود إِذا أُکل ما علیه ؛عن أَبی حنیفة،و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التریکة الکِباسة بعد ما یُنْفَضُ ما علیها و تُتْرک ،و الجمع تَرِیک و تَرائک ،و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التَّرِیکُ ،بغیر هاء،العِذْق إِذا نُفِضَ فلم یبق فیه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بارک الله فیه و لا تارَکَ و لا دارَکَ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ذلک إِتباع،و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تارَکَ أَبقی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فی بعض اللغات،یقال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الحبل شدیداً أَی جعلته شدیداً،قال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یعجبنی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الجیل المعروف الذی یقال له الدَّیْلَم،و الجمع أَتْراک </w:t>
      </w:r>
      <w:r>
        <w:rPr>
          <w:rFonts w:eastAsia="Amiri" w:cs="Amiri" w:ascii="Amiri" w:hAnsi="Amiri"/>
          <w:color w:val="111111"/>
          <w:sz w:val="28"/>
          <w:szCs w:val="28"/>
          <w:rtl w:val="true"/>
          <w:lang w:bidi="ar-SA"/>
        </w:rPr>
        <w:t>.</w:t>
      </w:r>
    </w:p>
    <w:p>
      <w:pPr>
        <w:pStyle w:val="Heading4"/>
        <w:numPr>
          <w:ilvl w:val="3"/>
          <w:numId w:val="1"/>
        </w:numPr>
        <w:rPr/>
      </w:pPr>
      <w:bookmarkStart w:id="1311" w:name="__RefHeading___Toc3028846_73709187"/>
      <w:bookmarkStart w:id="1312" w:name="_Toc549"/>
      <w:bookmarkEnd w:id="1311"/>
      <w:r>
        <w:rPr>
          <w:rtl w:val="true"/>
        </w:rPr>
        <w:t>تکک</w:t>
      </w:r>
      <w:bookmarkEnd w:id="1312"/>
    </w:p>
    <w:p>
      <w:pPr>
        <w:pStyle w:val="BookText"/>
        <w:rPr/>
      </w:pPr>
      <w:r>
        <w:rPr>
          <w:rFonts w:ascii="Amiri" w:hAnsi="Amiri" w:eastAsia="Amiri" w:cs="Amiri"/>
          <w:color w:val="111111"/>
          <w:sz w:val="28"/>
          <w:sz w:val="28"/>
          <w:szCs w:val="28"/>
          <w:rtl w:val="true"/>
          <w:lang w:bidi="ar-SA"/>
        </w:rPr>
        <w:t xml:space="preserve">تَکَّ الشیءَ یَتُکُّه تَکّاً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وطئه فشدخه،و لا یکون إِلاَّ فی شیء لین کالرطب و البطیخ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تَکْتَکْتُ الشیء أَی وطئته حتی شدخته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الهالک مُوقاً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 تاکّ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أَحمق فاکّ تاکّ إِتباع له،بالغُ الحمقِ،و الجمع تاکُّون و تَکَکةٌ و تُکَّاک کضَرَبةٍ و ضُرَّابٍ و تُکُک کبُزُل،و ما کنتَ تاکّاً و لقد تَکَکْتَ ،بالفتح، تُکُوکاً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أَبیتَ إِلا أَن تَحمُق و تَتُکَّ ،و قد تَکَّهُ النبیذُ مثل هَکَّهُ و هَرَّجه إِذا بلغ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التَّکِیکُ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رأْی له،و هو بیّن التَّکاکة ؛عن الهجری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تَأْت التَّکاکةُ قد تَراها، کقَرْنِ الشمسِ،بادیةً ضُحَیّا ؟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الأَعرابی تُکَّ إِذا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 الإِِنسان إِذا حَمُق،قال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التُّکَّکُ و الفُکَّکُ الحَمْقی القُیَّق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التِّکَکِ ،و هی تِکَّة السراویل،و جمعها تِکَکٌ ؛و التِّکةُ رباط السراویل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أَحسبها إِلا دخیلاً و إِن کانوا تکلموا بها قدیماً،و قد اسْتَتَکَّ بها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یقال له ابن تمرة ؛عن کراع</w:t>
      </w:r>
      <w:r>
        <w:rPr>
          <w:rFonts w:eastAsia="IRNazanin" w:cs="IRNazanin"/>
          <w:color w:val="111111"/>
          <w:sz w:val="28"/>
          <w:szCs w:val="28"/>
          <w:rtl w:val="true"/>
          <w:lang w:bidi="fa-IR"/>
        </w:rPr>
        <w:t xml:space="preserve">. </w:t>
      </w:r>
      <w:bookmarkStart w:id="1313" w:name="pg11488_143517"/>
    </w:p>
    <w:p>
      <w:pPr>
        <w:pStyle w:val="Heading4"/>
        <w:numPr>
          <w:ilvl w:val="3"/>
          <w:numId w:val="1"/>
        </w:numPr>
        <w:rPr/>
      </w:pPr>
      <w:bookmarkStart w:id="1314" w:name="__RefHeading___Toc3028848_73709187"/>
      <w:bookmarkStart w:id="1315" w:name="_Toc550"/>
      <w:bookmarkEnd w:id="1313"/>
      <w:bookmarkEnd w:id="1314"/>
      <w:r>
        <w:rPr>
          <w:rtl w:val="true"/>
        </w:rPr>
        <w:t>تلک</w:t>
      </w:r>
      <w:bookmarkEnd w:id="1315"/>
    </w:p>
    <w:p>
      <w:pPr>
        <w:pStyle w:val="BookText"/>
        <w:rPr/>
      </w:pPr>
      <w:r>
        <w:rPr>
          <w:rFonts w:ascii="IRNazanin" w:hAnsi="IRNazanin" w:eastAsia="IRNazanin"/>
          <w:color w:val="111111"/>
          <w:sz w:val="28"/>
          <w:sz w:val="28"/>
          <w:szCs w:val="28"/>
          <w:rtl w:val="true"/>
          <w:lang w:bidi="fa-IR"/>
        </w:rPr>
        <w:t>ابن الأَثیر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حدیث أَبی موسی و ذکر 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فتلْکَ بتلْکَ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مردود إِلی قوله</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الْمَغْضُوبِ عَلَیْهِمْ وَ لاَ الضّٰالِّینَ فقولوا آمین یحبکم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أَن آمین یستجاب بها الدعاء الذی تضمنته السورة أَو الآیة،کأَنه قال فتلک الدعوة مضمّنة بتلک الکلمة أَو معلّقة بها،و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 یکون الکلام معطوفاً علی ما یلیه من الکلام،و 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کبَّر و رکع فکبِّروا و ارکعوا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 أَن صلاتکم معلّقة بصلاة إِمامکم فاتبعوه و أْتمُّوا به، فتلک إِنما تصح و تثبت بتلک ،و کذلک باقی الحدیث</w:t>
      </w:r>
      <w:r>
        <w:rPr>
          <w:rFonts w:eastAsia="IRNazanin" w:cs="IRNazanin"/>
          <w:color w:val="111111"/>
          <w:sz w:val="28"/>
          <w:szCs w:val="28"/>
          <w:rtl w:val="true"/>
          <w:lang w:bidi="fa-IR"/>
        </w:rPr>
        <w:t>.</w:t>
      </w:r>
    </w:p>
    <w:p>
      <w:pPr>
        <w:pStyle w:val="Heading4"/>
        <w:numPr>
          <w:ilvl w:val="3"/>
          <w:numId w:val="1"/>
        </w:numPr>
        <w:rPr/>
      </w:pPr>
      <w:bookmarkStart w:id="1316" w:name="__RefHeading___Toc3028850_73709187"/>
      <w:bookmarkStart w:id="1317" w:name="_Toc551"/>
      <w:bookmarkEnd w:id="1316"/>
      <w:r>
        <w:rPr>
          <w:rtl w:val="true"/>
        </w:rPr>
        <w:t>تمک</w:t>
      </w:r>
      <w:bookmarkEnd w:id="1317"/>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التامِکُ السنام ما کان،و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السنام المرتفع،و تَمَکَ السنامُ یَتْمِکُ و یَتْمُکُ تُموکاً و تَمْکاً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اکتنز و تَرَّ،و فی الصحاح أَی طال و ارتفع فهو تامِکٌ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ناقة تامِکٌ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عظیمة السنام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أَتْمَکَها الکلأُ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تامِک أَی مرتفع</w:t>
      </w:r>
      <w:r>
        <w:rPr>
          <w:rFonts w:eastAsia="Amiri" w:cs="Amiri" w:ascii="Amiri" w:hAnsi="Amiri"/>
          <w:color w:val="111111"/>
          <w:sz w:val="28"/>
          <w:szCs w:val="28"/>
          <w:rtl w:val="true"/>
          <w:lang w:bidi="ar-SA"/>
        </w:rPr>
        <w:t>.</w:t>
      </w:r>
    </w:p>
    <w:p>
      <w:pPr>
        <w:pStyle w:val="Heading4"/>
        <w:numPr>
          <w:ilvl w:val="3"/>
          <w:numId w:val="1"/>
        </w:numPr>
        <w:rPr/>
      </w:pPr>
      <w:bookmarkStart w:id="1318" w:name="__RefHeading___Toc3028852_73709187"/>
      <w:bookmarkStart w:id="1319" w:name="_Toc552"/>
      <w:bookmarkEnd w:id="1318"/>
      <w:r>
        <w:rPr>
          <w:rtl w:val="true"/>
        </w:rPr>
        <w:t>توک</w:t>
      </w:r>
      <w:bookmarkEnd w:id="1319"/>
    </w:p>
    <w:p>
      <w:pPr>
        <w:pStyle w:val="BookText"/>
        <w:rPr/>
      </w:pPr>
      <w:r>
        <w:rPr>
          <w:rFonts w:ascii="IRNazanin" w:hAnsi="IRNazanin" w:eastAsia="IRNazanin"/>
          <w:color w:val="111111"/>
          <w:sz w:val="28"/>
          <w:sz w:val="28"/>
          <w:szCs w:val="28"/>
          <w:rtl w:val="true"/>
          <w:lang w:bidi="fa-IR"/>
        </w:rPr>
        <w:t xml:space="preserve">أَحمق تائِکٌ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الحمق،و لا فعل له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لم أَخص به الواو دون الیاء و لا الیاء دون الواو</w:t>
      </w:r>
      <w:r>
        <w:rPr>
          <w:rFonts w:eastAsia="IRNazanin" w:cs="IRNazanin"/>
          <w:color w:val="111111"/>
          <w:sz w:val="28"/>
          <w:szCs w:val="28"/>
          <w:rtl w:val="true"/>
          <w:lang w:bidi="fa-IR"/>
        </w:rPr>
        <w:t>.</w:t>
      </w:r>
    </w:p>
    <w:p>
      <w:pPr>
        <w:pStyle w:val="Heading4"/>
        <w:numPr>
          <w:ilvl w:val="3"/>
          <w:numId w:val="1"/>
        </w:numPr>
        <w:rPr/>
      </w:pPr>
      <w:bookmarkStart w:id="1320" w:name="__RefHeading___Toc3028854_73709187"/>
      <w:bookmarkStart w:id="1321" w:name="_Toc553"/>
      <w:bookmarkEnd w:id="1320"/>
      <w:r>
        <w:rPr>
          <w:rtl w:val="true"/>
        </w:rPr>
        <w:t>تیک</w:t>
      </w:r>
      <w:bookmarkEnd w:id="1321"/>
    </w:p>
    <w:p>
      <w:pPr>
        <w:pStyle w:val="BookText"/>
        <w:rPr/>
      </w:pPr>
      <w:r>
        <w:rPr>
          <w:rFonts w:ascii="IRNazanin" w:hAnsi="IRNazanin" w:eastAsia="IRNazanin"/>
          <w:color w:val="111111"/>
          <w:sz w:val="28"/>
          <w:sz w:val="28"/>
          <w:szCs w:val="28"/>
          <w:rtl w:val="true"/>
          <w:lang w:bidi="fa-IR"/>
        </w:rPr>
        <w:t xml:space="preserve">أَحمق تائِکٌ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الحمق و لا فعل له،و قد تقدم قبل هذه الترجمة</w:t>
      </w:r>
      <w:r>
        <w:rPr>
          <w:rFonts w:eastAsia="IRNazanin" w:cs="IRNazanin"/>
          <w:color w:val="111111"/>
          <w:sz w:val="28"/>
          <w:szCs w:val="28"/>
          <w:rtl w:val="true"/>
          <w:lang w:bidi="fa-IR"/>
        </w:rPr>
        <w:t>.</w:t>
      </w:r>
    </w:p>
    <w:p>
      <w:pPr>
        <w:pStyle w:val="Heading3"/>
        <w:numPr>
          <w:ilvl w:val="2"/>
          <w:numId w:val="1"/>
        </w:numPr>
        <w:rPr/>
      </w:pPr>
      <w:bookmarkStart w:id="1322" w:name="__RefHeading___Toc3028856_73709187"/>
      <w:bookmarkStart w:id="1323" w:name="_Toc554"/>
      <w:bookmarkEnd w:id="1322"/>
      <w:r>
        <w:rPr>
          <w:rtl w:val="true"/>
        </w:rPr>
        <w:t>فصل الحاء المهملة</w:t>
      </w:r>
      <w:bookmarkEnd w:id="1323"/>
    </w:p>
    <w:p>
      <w:pPr>
        <w:pStyle w:val="Heading4"/>
        <w:numPr>
          <w:ilvl w:val="3"/>
          <w:numId w:val="1"/>
        </w:numPr>
        <w:rPr/>
      </w:pPr>
      <w:bookmarkStart w:id="1324" w:name="__RefHeading___Toc3028858_73709187"/>
      <w:bookmarkStart w:id="1325" w:name="_Toc555"/>
      <w:bookmarkEnd w:id="1324"/>
      <w:r>
        <w:rPr>
          <w:rtl w:val="true"/>
        </w:rPr>
        <w:t>حبک</w:t>
      </w:r>
      <w:bookmarkEnd w:id="1325"/>
    </w:p>
    <w:p>
      <w:pPr>
        <w:pStyle w:val="BookText"/>
        <w:rPr/>
      </w:pPr>
      <w:r>
        <w:rPr>
          <w:rFonts w:ascii="Amiri" w:hAnsi="Amiri" w:eastAsia="Amiri" w:cs="Amiri"/>
          <w:color w:val="111111"/>
          <w:sz w:val="28"/>
          <w:sz w:val="28"/>
          <w:szCs w:val="28"/>
          <w:rtl w:val="true"/>
          <w:lang w:bidi="ar-SA"/>
        </w:rPr>
        <w:t xml:space="preserve">الحَبْک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احْتَبک بإِزاره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احْتَبَی به و شدَّه إِلی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الحُبْکة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ترخی من أَثناء حُجْزتک من بین یدیک لتحمل فیه الشیء ما کان،و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الحُبْکة الحُجْزة بعینها،و منها أُخِذ الاحْتِباکُ ،بالباء،و هو شد الإِِزار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عن ابن المبارک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سواک فی حُبکی أَی فی حُجْزتی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حُجْزته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تَحَبَّکتِ المرأَة بنِطاقها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 فی 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کانت تَحْتَبِک تحت دِرعها فی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تشد الإِِزار و تحکمه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الأَصمعی الاحْتِباک الاحتباء،و لکن الاحْتِباک شدُّ الإِِزار و إِحکامه ؛أَراد أَنها کانت لا تصلی إِلا مُؤْتَزِرةً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رواه أَبو عبید عن الأَصمعی فی الاحْتِباک أَنه الاحْتِباء غلط،و الصواب الاحْتِیاک،بالیاء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احْتاک یَحْتاک احْتِیاکاً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تَحَوَّک بثوبه إِذا احتبی به،قال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رواه ابن السکیت و غیره عن الأَصمعی،بالیاء،قال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یسبق إِلی وَهْمِی أَن أَبا عبید کتب هذا الحرف عن الأَصمعی بالیاء،فزَلّ فی النقط و توهمه باء،قال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العالم و إِن کان غایة فی الضبط و الإِِتقان فإِنه لا یکاد یخلو من خطإِه بزلة،و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أَنصف الأَزهری،رحمه الله،فیما بسطه من هذه المقالة فإِنا نجد کثیراً من أَنفسنا و من غیرنا أَن القلم یجری فینقط ما لا یجب نقطه،و یسبق إِلی ضبط ما لا یختاره کاتبه،و لکنه إِذا قرأَه بعد ذلک أَو قرئ علیه تیقظ له و تفطن لما جری به فاستدرکه،و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الحُبْکة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الحبل یشد به علی الوسط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التحْبِیک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التوثیق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حَبَّکْتُ العقدة أَی وثقتها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الحِباکُ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یجمع خشب کالحَظیرة ثم یشد فی وسطه بحبل یجمعه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الحِباک الحَظیرة بقصبات تعرض ثم تشد،تقول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حُبِکَتِ الحظیرةُ بقَصبات کما تُحْبَکُ عُروش الکرم بالحبال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الحُبْکةُ و الحِباکُ القدَّةُ التی تضم الرأْس إِلی الغَرَاضیف من القتَب و الرَّحْل،و قد ذکرتا بالنون ؛عن أَبی عبید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أُراه منه سهواً،و الجمع حُبَک و حُبُک ، فحبَک جمع حُبْکةٍ ،و حُبُک جمع حِباکٍ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حُبُک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حروفه و أَسناده،واحدها حِباک ،و کذلک حُبُک الماء و الشعر الجَعْدُ المتکسِّر ؛قال زهیر بن أَبی سلمی یصف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مُکَلَّل بعَمِیم النَّبْت تَنْسُجُه ریحٌ خَرِیقٌ،لِضاحی مائه حُبُکُ و الحَبِیکةُ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طریقة من خُصَلِ الشعر أَو البیضةُ،و الجمع حَبِیک و حَبَائِکُ و حُبُک کسَفِینة و سَفِینٍ و سَفائن و سُفُن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الحَبیکةُ الطریقة فی الرمل 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حَبِیکُ البیض للرأْس طرائقُ حدیدِه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الضاربون حَبِیکَ البَیض إِذ لحِقُوا، لا یَنْکُصُون،إِذا ما اسْتُلْحِمُوا و حَمُوا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طرائق الرمل فیما تَحْبِکُه الریاح إِذا جَرَتْ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فی صفة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حُبُک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شعر رأْسه متکسر من الجُعُودة مثل الماء الساکن أَو الرمل إِذا هبت علیها الریح فیتجعَّدان و یصیران طرائق ؛و فی روایة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مُحَبَّک 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حُبُک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طرائقها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ذٰاتِ اَلْحُبُکِ ؛یعنی طرائق النجوم،واحدتها حَبِیکة و الجمع کالجمع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ذٰاتِ اَلْحُبُکِ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الحُبُک تکسُّر کل شیء کالرملة إِذا مرت علیها الریح الساکنة،و الماء القائم إِذا مرت به الریح،و الدرعُ من الحدید لها حُبُک أَیضاً،قال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الشعرة الجعدة تکسُّرُها حُبُکٌ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واحد الحُبُک حِباک و حَبِیکة ؛و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الحَبِیکة حَبَائک ،و روی عن ابن عباس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ذٰاتِ اَلْحُبُکِ ؛الخَلْق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اللغة یقولون ذات الطرائق الحسنة ؛و فی حدیث عمرو بن مُرّة یمدح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لأَصْبَحْتَ خیرَ الناس نَفْساً و والداً، رَسُولَ مَلِیک الناسِ فوق الحَبَائِک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الحَبَائک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الطرق،واحدتها حَبِیکة ،یعنی بها السموات لأَن فیها طرق النجوم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المَحْبُوک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أُجید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المَحْبُوک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المُحْکَمُ الخلق،من حَبَکْتُ الثوب إِذا أَحکمت نسجه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دابة مَحْبُوکة إِذا کانت مُدْمَجة الخلق،قال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أَحکمته و أَحسنت عمله،فقد احْتَبَکْتَه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مَحْبوک المَتْن و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استواء مع ارتفاع ؛قال أَبو دواد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الدهرُ،فأَعْدَدْتُ له مُشْرِفَ الحارِکِ، مَحْبوکَ الکَتَدْ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عن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لمَحْبُوک المتن و العَجُز إِذا کان فیه استواء مع ارتفاع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کُلِّ مَحْبُوکِ السَّراةِ،کأَنه عُقابٌ هَوَتْ من مَرْقب و تَعَلَّتِ قال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مَحْبوک الکَفَل أَی مُدْمَجُه ؛و أَنشد بیت لبید علی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 الحارک محبوک الکَفَلْ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للدابة إِذا کان شدید الخلق مَحْبوک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المَحْبوک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الشدید الخلق من الفرس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جادَ ما حَبَکَهُ إِذا أَجاد نَسْجه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حَبَکَ الثوب یَحْبِکُه و یَحْبُکه حَبْکاً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أَجاد نسجه و حسَّن أَثر الصنعة فیه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ثوب حَبِیک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مَحْبوک ،و کذلک الوَتَرُ ؛أَنشد ابن الأَعرابی لأَبی العارم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فَهَیَّأْتُ حَشْراً کالشِّهابِ یَسُوقه مُمَرّ حَبِیکٌ ،عاوَنَتْه الأَشاجِعُ </w:t>
      </w:r>
      <w:bookmarkStart w:id="1326" w:name="pg11488_143519"/>
    </w:p>
    <w:p>
      <w:pPr>
        <w:pStyle w:val="BookText"/>
        <w:rPr/>
      </w:pPr>
      <w:bookmarkEnd w:id="1326"/>
      <w:r>
        <w:rPr>
          <w:rFonts w:ascii="Amiri" w:hAnsi="Amiri" w:eastAsia="Amiri" w:cs="Amiri"/>
          <w:color w:val="111111"/>
          <w:sz w:val="28"/>
          <w:sz w:val="28"/>
          <w:szCs w:val="28"/>
          <w:rtl w:val="true"/>
          <w:lang w:bidi="ar-SA"/>
        </w:rPr>
        <w:t xml:space="preserve">و حبَکَه بالسیف حَبْکاً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علی وسطه،و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قطع اللحم فوق العظم،قال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حَبَکه بالسیف یَحْبِکه و یَحْبُکه حَبْکاً ضرب عنقه،و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 فی اللحم دون العظم،و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حَبَک عُروش الکَرْم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الحَبَکُ و الحَبَکة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من أُصول الکَرْم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الحَبَکة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الحبة من السویق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ذقنا عنده حَبَکَة و لا لَبَکة،قال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یقول عَبَکَة،قال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العبَکة و الحَبَکة من السویق،و اللَّبَکة اللقمة من الثَّرِید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نسمع حَبَکة بمعنی عَبَکة لغیر اللیث،قال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طلبته فی باب العین و الحاء لأَبی تراب فلم أَجده،و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نِحْیه عَبَکة و لا عَبَقة أَی لطخ من السَّمنِ أَو الرُّبِّ،من عَبِق به و عَبِکَ به أَی لصق به</w:t>
      </w:r>
      <w:r>
        <w:rPr>
          <w:rFonts w:eastAsia="Amiri" w:cs="Amiri" w:ascii="Amiri" w:hAnsi="Amiri"/>
          <w:color w:val="111111"/>
          <w:sz w:val="28"/>
          <w:szCs w:val="28"/>
          <w:rtl w:val="true"/>
          <w:lang w:bidi="ar-SA"/>
        </w:rPr>
        <w:t>.</w:t>
      </w:r>
    </w:p>
    <w:p>
      <w:pPr>
        <w:pStyle w:val="Heading4"/>
        <w:numPr>
          <w:ilvl w:val="3"/>
          <w:numId w:val="1"/>
        </w:numPr>
        <w:rPr/>
      </w:pPr>
      <w:bookmarkStart w:id="1327" w:name="__RefHeading___Toc3028860_73709187"/>
      <w:bookmarkStart w:id="1328" w:name="_Toc556"/>
      <w:bookmarkEnd w:id="1327"/>
      <w:r>
        <w:rPr>
          <w:rtl w:val="true"/>
        </w:rPr>
        <w:t>حبرک</w:t>
      </w:r>
      <w:bookmarkEnd w:id="1328"/>
    </w:p>
    <w:p>
      <w:pPr>
        <w:pStyle w:val="BookText"/>
        <w:rPr/>
      </w:pPr>
      <w:r>
        <w:rPr>
          <w:rFonts w:ascii="Amiri" w:hAnsi="Amiri" w:eastAsia="Amiri" w:cs="Amiri"/>
          <w:color w:val="111111"/>
          <w:sz w:val="28"/>
          <w:sz w:val="28"/>
          <w:szCs w:val="28"/>
          <w:rtl w:val="true"/>
          <w:lang w:bidi="ar-SA"/>
        </w:rPr>
        <w:t xml:space="preserve">الحَبَرْکَی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الظهر القصیر الرجلین،و فی التهذیب الضعیف الرجلین الذی کاد یکون مُقْعَداً من ضعفهما،و حکی السیرافی عن الجرمی عکس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یُصَعّدُ فی الأَحْناءِ ذو عَجْرَفِیّةٍ، أَحَمُّ حَبَرْکَی مُزْحِفٌ مُتَماطِرُ و الحَبَرْکَی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الهَلْکَی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الحَبَرْکَی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القُراد ؛قالت الخنساء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بمُرْضع ثَدْیِی حَبَرْکَی ، أَبوه من بنی جُشَم بن بَکْرِ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أَنشده ابن درید علی غیر هذه الروایة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یَنْکَحُنی حَبَرْکَی ، قصِیر الشِّبْرِ من جُشَمِ بن بَکْرِ و الأُنثی حَبَرْکاةٌ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الجرمی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بعضهم الأَلق فی حَبَرْکَی للتأْنیث فلم یصرفه،و ربما شبه به الرجل الغلیظ الطویل الظهر القَصیر الرِّجْلِ،فیقال حَبَرْکَی و تصغیره حُبَیْرِک ،لأَن الأَلف المقصورة تحذف فی التصغیر إِذا کانت خامسة،سواءٌ أَ کانت للتأْنیث أَو لغیرها،تقول فی قَرْقَرَی قُرَیْقِر،و جَحْجَبَی جُحَیْجِب،و فی حَوْلایَا حُوَیْلی،و إِنما ثبتت الأَلف فیه إِذا کانت ممدودة</w:t>
      </w:r>
      <w:r>
        <w:rPr>
          <w:rFonts w:eastAsia="Amiri" w:cs="Amiri" w:ascii="Amiri" w:hAnsi="Amiri"/>
          <w:color w:val="111111"/>
          <w:sz w:val="28"/>
          <w:szCs w:val="28"/>
          <w:rtl w:val="true"/>
          <w:lang w:bidi="ar-SA"/>
        </w:rPr>
        <w:t>.</w:t>
      </w:r>
    </w:p>
    <w:p>
      <w:pPr>
        <w:pStyle w:val="Heading4"/>
        <w:numPr>
          <w:ilvl w:val="3"/>
          <w:numId w:val="1"/>
        </w:numPr>
        <w:rPr/>
      </w:pPr>
      <w:bookmarkStart w:id="1329" w:name="__RefHeading___Toc3028862_73709187"/>
      <w:bookmarkStart w:id="1330" w:name="_Toc557"/>
      <w:bookmarkEnd w:id="1329"/>
      <w:r>
        <w:rPr>
          <w:rtl w:val="true"/>
        </w:rPr>
        <w:t>حتک</w:t>
      </w:r>
      <w:bookmarkEnd w:id="1330"/>
    </w:p>
    <w:p>
      <w:pPr>
        <w:pStyle w:val="BookText"/>
        <w:rPr/>
      </w:pPr>
      <w:r>
        <w:rPr>
          <w:rFonts w:ascii="Amiri" w:hAnsi="Amiri" w:eastAsia="Amiri" w:cs="Amiri"/>
          <w:color w:val="111111"/>
          <w:sz w:val="28"/>
          <w:sz w:val="28"/>
          <w:szCs w:val="28"/>
          <w:rtl w:val="true"/>
          <w:lang w:bidi="ar-SA"/>
        </w:rPr>
        <w:t xml:space="preserve">الحَتْکُ و الحَتَکانُ و التَّحَتُّک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الرَّتَکان فی المشی إِلاَّ أَن الرَّتَکان للإِِبل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الرتَکُ للإِِبل خاصة و الحَتْکُ للإِِنسان و غیره،و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الحَتْکُ ،ساکن التاء،أَن یقارب الخطو و یسرع رفع الرجْل و 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حَتَک الرجلُ یَحْتِک حَتْکاً و حَتَکاناً أَی مشی و قارب الخطو و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حَتَک الشیءَ یَحْتِکه حَتْکاً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الطائر یَحْتِک الحَصی بجناحیه حَتْکاً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یَفْحَصُه و یبحثه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صغار النعام و هو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الحَوْتَکُ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حمار حَوْتَکِیّ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الحَوْتَکِیّ هو القصیر القریب الخطو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القَطُوف العاجز،و القَطُوف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القریب الخطو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و لَکُمْ،یا مَیُّ،أَمْسَت نِعاجُها یُماشِین أُمَّاتِ الرِّئَالِ الحَوَاتِکِ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ساقِیَیْنِ لم یَکونا حَتَکا ، إِذا أَقُولُ ونَیَا تَمَهَّکَا أی تَمَدَّدا بالدلو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علی أَیِّ وجه حَتَکُوا ،و ربما قالوا عَتَکوا أَی توجهوا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الحَوَاتک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رِئَال النعام ؛قال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الحَوَاتک لرِئال النعام قول ذی الرمة،و قد </w:t>
      </w:r>
      <w:bookmarkStart w:id="1331" w:name="pg11488_143520"/>
    </w:p>
    <w:p>
      <w:pPr>
        <w:pStyle w:val="BookText"/>
        <w:rPr/>
      </w:pPr>
      <w:bookmarkEnd w:id="1331"/>
      <w:r>
        <w:rPr>
          <w:rFonts w:ascii="Amiri" w:hAnsi="Amiri" w:eastAsia="Amiri" w:cs="Amiri"/>
          <w:color w:val="111111"/>
          <w:sz w:val="28"/>
          <w:sz w:val="28"/>
          <w:szCs w:val="28"/>
          <w:rtl w:val="true"/>
          <w:lang w:bidi="ar-SA"/>
        </w:rPr>
        <w:t>تقدم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یماشین أُمَّات الرئال الحواتک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حَتَکة و هو القَمِیء،و کذلک الحَوْتَکُ ،و الحَوْتَکُ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الصغیر الجسم اللئیم،و الحَوْتَکُ و الحَوْتَکِیّ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الضاوی ؛قال خارجة بن ضرار المری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خالِدُ،هَلاَّ إِذ سَفِهْتَ عَشِیرتی،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تروی هذه الأَبیات لزمیل بن أبین یهجو خارجة بن ضرار المرِّی،و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خارجَ،هلاَّ إِذ سَفِهْت عشیرتی و فی حدیث العِربَاض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الله،صلی الله علیه و سلم،یخرج فی الصُّفَّة و علیه الحَوْتکِیَّة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عِمة یتعمم بها الأَعراب یسمونها بهذا الاسم،و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مضاف إِلی رجل یسمی حَوْتَکاً کان یتعمم بهذه العمة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إِلی النبی،صلی الله علیه و سلم،و علیه خَمِیصة حَوْتَکِیة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 فی بعض نسخ صحیح مسلم،و المعروف جَوْنِیَّة،و هو مذکور فی موضعه،فإِن صحت هذه الروایة فتکون منسوبة إلی هذا الرجل،و هذه الترجمة أَوردها الجوهری بعد حبک و قبل حبرک،و الصواب ما عملناه،و کذلک قال ابن بری و فعل</w:t>
      </w:r>
      <w:r>
        <w:rPr>
          <w:rFonts w:eastAsia="IRNazanin" w:cs="IRNazanin"/>
          <w:color w:val="111111"/>
          <w:sz w:val="28"/>
          <w:szCs w:val="28"/>
          <w:rtl w:val="true"/>
          <w:lang w:bidi="fa-IR"/>
        </w:rPr>
        <w:t>.</w:t>
      </w:r>
    </w:p>
    <w:p>
      <w:pPr>
        <w:pStyle w:val="Heading4"/>
        <w:numPr>
          <w:ilvl w:val="3"/>
          <w:numId w:val="1"/>
        </w:numPr>
        <w:rPr/>
      </w:pPr>
      <w:bookmarkStart w:id="1332" w:name="__RefHeading___Toc3028864_73709187"/>
      <w:bookmarkStart w:id="1333" w:name="_Toc558"/>
      <w:bookmarkEnd w:id="1332"/>
      <w:r>
        <w:rPr>
          <w:rtl w:val="true"/>
        </w:rPr>
        <w:t>حرک</w:t>
      </w:r>
      <w:bookmarkEnd w:id="1333"/>
    </w:p>
    <w:p>
      <w:pPr>
        <w:pStyle w:val="BookText"/>
        <w:rPr/>
      </w:pPr>
      <w:r>
        <w:rPr>
          <w:rFonts w:ascii="Amiri" w:hAnsi="Amiri" w:eastAsia="Amiri" w:cs="Amiri"/>
          <w:color w:val="111111"/>
          <w:sz w:val="28"/>
          <w:sz w:val="28"/>
          <w:szCs w:val="28"/>
          <w:rtl w:val="true"/>
          <w:lang w:bidi="ar-SA"/>
        </w:rPr>
        <w:t xml:space="preserve">الحَرَکة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السکون، حَرُک یحْرُک حَرَکةً و حَرْکاً و حَرَّکه فتَحَرَّک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یَتَحَرَّک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أَعیا فما به حَرَاک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به حَرَاک أَی حَرَکة ؛و فلان میمون العَرِیکةِ و الحَرِیکة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المِحْراکُ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التی تُحَرَّک بها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تقول حَرَکْتُ مَحْرَکَه بالسیف حَرْکاً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منتهی العُنق عند المفصل من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مَقْطع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أَعلی الکاهل،و قیل فَرْع الکاهل،و قیل الحارِکُ منبت أَدنی العُرْف إِلی الظهر الذی یأْخذ به الفارس إِذا رکب،و قیل الحارِکُ عظم مشرف من جانبی الکاهل اکتنفه فَرْعا الکتفین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مُغْبِطُ الحارِکِ مَحْبوکُ الکَفَلْ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الحارِکُ من الفرس فروع الکتفین و هو أَیضاً الکاهل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 بالسیف حَرْکاً إِذا ضرب عنقه،قال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المَحْرَکُ أَصل العنق من أَعلاها،قال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للحارِکِ مَحْرَک ،بفتح الراء،و هو مَفْصِلُ ما بین الکاهل و العُنق ثم الکاهل،و هو بین المَحْرَک و المَلْحاءِ،و الظهر ما بین المَحْرَک للذنب،قال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أَبی عبید،و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حَرَکْتُ حارِکَهُ قطعته فهو مَحْرُوک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الحُرْکُوک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 إِذا منع من الحق الذی علیه،و حَرِکَ إِذا عُنَّ عن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أَبی هریرة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بمُحَرِّف القلوب،و رواه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بمُحَرِّک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المحرِّف المزیل،و المحرِّک المقلب ؛و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المحرِّک أَجود لأَن السنة تؤَیده یا مُقَلِّب القلوب</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الحَرْکَکَةُ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الحُرْقُوف،و الجمع حَرَاکِیک ،و کل ذلک اسم کالکاهل و الغارب،و هذا الجمع نادر،و قد یجوز أَن </w:t>
      </w:r>
      <w:bookmarkStart w:id="1334" w:name="pg11488_143521"/>
    </w:p>
    <w:p>
      <w:pPr>
        <w:pStyle w:val="BookText"/>
        <w:rPr/>
      </w:pPr>
      <w:bookmarkEnd w:id="1334"/>
      <w:r>
        <w:rPr>
          <w:rFonts w:ascii="Amiri" w:hAnsi="Amiri" w:eastAsia="Amiri" w:cs="Amiri"/>
          <w:color w:val="111111"/>
          <w:sz w:val="28"/>
          <w:sz w:val="28"/>
          <w:szCs w:val="28"/>
          <w:rtl w:val="true"/>
          <w:lang w:bidi="ar-SA"/>
        </w:rPr>
        <w:t>یکون کراهیة التضعیف کما حکی سیبویه قَرادِید فی جمع قَرْدَدٍ،لأَن هذا لا یدغم لمکان الإِِلحاق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حَرَکه یَحْرُکه حَرْکاً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منه أَیَّ ذلک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حَرَک حَرْکاً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أَیّ ذلک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وسطه غیر 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حَرِیک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ضعیف الحَرَاکِیکِ ، الحَرِیکُ الذی یضعف خَصْرُه إِذا مشی کأَنه ینقلع عن الأَرض،و الأُنثی حَرِیکة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الحَرِیک فی بعض اللغات العِنِّین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غلام حَرِکٌ أَی خفیف ذَکِیٌّ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الحَرْکَکَةُ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الحَرْقَفة،و الجمع الحَرَاکِکُ و الحَرَاکِیک ،و هی رؤُوس الورکین،و یقال أَطراف الورکین مما یلی الأَرض إِذا قعدت</w:t>
      </w:r>
      <w:r>
        <w:rPr>
          <w:rFonts w:eastAsia="Amiri" w:cs="Amiri" w:ascii="Amiri" w:hAnsi="Amiri"/>
          <w:color w:val="111111"/>
          <w:sz w:val="28"/>
          <w:szCs w:val="28"/>
          <w:rtl w:val="true"/>
          <w:lang w:bidi="ar-SA"/>
        </w:rPr>
        <w:t>.</w:t>
      </w:r>
    </w:p>
    <w:p>
      <w:pPr>
        <w:pStyle w:val="Heading4"/>
        <w:numPr>
          <w:ilvl w:val="3"/>
          <w:numId w:val="1"/>
        </w:numPr>
        <w:rPr/>
      </w:pPr>
      <w:bookmarkStart w:id="1335" w:name="__RefHeading___Toc3028866_73709187"/>
      <w:bookmarkStart w:id="1336" w:name="_Toc559"/>
      <w:bookmarkEnd w:id="1335"/>
      <w:r>
        <w:rPr>
          <w:rtl w:val="true"/>
        </w:rPr>
        <w:t>حزک</w:t>
      </w:r>
      <w:bookmarkEnd w:id="1336"/>
    </w:p>
    <w:p>
      <w:pPr>
        <w:pStyle w:val="BookText"/>
        <w:rPr/>
      </w:pPr>
      <w:r>
        <w:rPr>
          <w:rFonts w:ascii="Amiri" w:hAnsi="Amiri" w:eastAsia="Amiri" w:cs="Amiri"/>
          <w:color w:val="111111"/>
          <w:sz w:val="28"/>
          <w:sz w:val="28"/>
          <w:szCs w:val="28"/>
          <w:rtl w:val="true"/>
          <w:lang w:bidi="ar-SA"/>
        </w:rPr>
        <w:t>حَزَکهُ</w:t>
      </w:r>
    </w:p>
    <w:p>
      <w:pPr>
        <w:pStyle w:val="BookText"/>
        <w:rPr/>
      </w:pPr>
      <w:r>
        <w:rPr>
          <w:rFonts w:ascii="Amiri" w:hAnsi="Amiri" w:eastAsia="Amiri" w:cs="Amiri"/>
          <w:color w:val="111111"/>
          <w:sz w:val="28"/>
          <w:sz w:val="28"/>
          <w:szCs w:val="28"/>
          <w:rtl w:val="true"/>
          <w:lang w:bidi="ar-SA"/>
        </w:rPr>
        <w:t xml:space="preserve">حَزْکاً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اغْتَطَّهُ و ضغطه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حَزَکه بالحبل یَحْزِکه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حَزَمه و شده،و هو الاحْتِزاکُ ،و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حَزَقْته سواء، حَزَکه و حَزَقه إِذا شده بحبل جمع به یدیه و رجلیه و احَتَزَک بالثوب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احتزم</w:t>
      </w:r>
      <w:r>
        <w:rPr>
          <w:rFonts w:eastAsia="Amiri" w:cs="Amiri" w:ascii="Amiri" w:hAnsi="Amiri"/>
          <w:color w:val="111111"/>
          <w:sz w:val="28"/>
          <w:szCs w:val="28"/>
          <w:rtl w:val="true"/>
          <w:lang w:bidi="ar-SA"/>
        </w:rPr>
        <w:t>.</w:t>
      </w:r>
    </w:p>
    <w:p>
      <w:pPr>
        <w:pStyle w:val="Heading4"/>
        <w:numPr>
          <w:ilvl w:val="3"/>
          <w:numId w:val="1"/>
        </w:numPr>
        <w:rPr/>
      </w:pPr>
      <w:bookmarkStart w:id="1337" w:name="__RefHeading___Toc3028868_73709187"/>
      <w:bookmarkStart w:id="1338" w:name="_Toc560"/>
      <w:bookmarkEnd w:id="1337"/>
      <w:r>
        <w:rPr>
          <w:rtl w:val="true"/>
        </w:rPr>
        <w:t>حسک</w:t>
      </w:r>
      <w:bookmarkEnd w:id="1338"/>
    </w:p>
    <w:p>
      <w:pPr>
        <w:pStyle w:val="BookText"/>
        <w:rPr/>
      </w:pPr>
      <w:r>
        <w:rPr>
          <w:rFonts w:ascii="Amiri" w:hAnsi="Amiri" w:eastAsia="Amiri" w:cs="Amiri"/>
          <w:color w:val="111111"/>
          <w:sz w:val="28"/>
          <w:sz w:val="28"/>
          <w:szCs w:val="28"/>
          <w:rtl w:val="true"/>
          <w:lang w:bidi="ar-SA"/>
        </w:rPr>
        <w:t xml:space="preserve">الحَسَکُ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له ثمرة خشنة تَعْلَقُ بأَصواف الغنم،و کل ثمره تشبهها نحو ثمرة القُطْب و السَّعْدَان و الهَرَاسِ و ما أَشبهه حَسَک ،واحدته حَسَکة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عُشْبة تضرب إِلی الصفرة و لها شوک یسمی الحَسَک أَیضاً مُدَحْرَجٌ،لا یکاد أَحد یمشی علیه إِذا یبس إِلاَّ مَنْ فی رجلیه خُفّ أَو نعل ؛و قال أَبو نصر فی قول زهیر یصف القطاة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جُونِیَّةٌ کَحَصاةِ القَسْم،مَرْتَعُها، بالسِّیِّ،ما یُنْبِتُ القَفْعاء و الحَسَکُ إِن الحَسَک هاهنا ثمرة النَّفَل و لیس هو الحَسَک الشَّاکُ،لأَن شَوْکَة الحَسَکة لا تُسِیغها القَطاة بل تقتلها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أَحْسَکَت النَّفَلةُ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لها حَسَکة أَی شوکة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یُحْسِک من البُقول غیرهما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حَسَک السَّعْدان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الحَسَک من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یعمل علی مثاله و هو من آلات العَسْکر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الحَسَکُ من أَدوات الحرب ربما أُخذ من حدید فأُلقی حول العسکر،و ربما أُخذ من خشب فنصب حوله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الحَسَکُ و الحَسَکَة و الحَسِیکةُ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الحقد،علی التشبیه،قال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حَسَکُ الصدرِ حِقْدُ العداوة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لحَسِکُ الصدرِ علی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حَسِکَ علیّ،بالکسر، حَسَکاً ،فهو حَسِک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فی قلبه علیَّ حَسَکة و حُسَاکة أَی ضغن و 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قلبه علیک حَسِیکة و حَسِیفة و سَخیمةٌ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تَیَاسَرُوا فی الصَّدَاق،إِن الرجل لیُعْطی المرأَة حتی یُبْقی ذلک فی نفسه علیها حَسَکةً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عدواة و حقداً،و یقال للقوم الأَشِدَّاء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لحَسَکٌ أَمْراسٌ،الواحد حَسَکةٌ مَرِسٌ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خیفان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الحی بلحرِث بن کعب فَحَسَکٌ أَمْراسٌ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حَسَکةٍ و هی شوکة صلبة معروفة ؛و منه</w:t>
      </w:r>
    </w:p>
    <w:p>
      <w:pPr>
        <w:pStyle w:val="BookText"/>
        <w:rPr/>
      </w:pPr>
      <w:r>
        <w:rPr>
          <w:rFonts w:ascii="Amiri" w:hAnsi="Amiri" w:eastAsia="Amiri" w:cs="Amiri"/>
          <w:color w:val="111111"/>
          <w:sz w:val="28"/>
          <w:sz w:val="28"/>
          <w:szCs w:val="28"/>
          <w:rtl w:val="true"/>
          <w:lang w:bidi="ar-SA"/>
        </w:rPr>
        <w:t xml:space="preserve">حدیث عمرو بن معدی کرب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الحرث حَسَکةٌ مَسَکة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أَبی أُمامة أَنه قال 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مُصَرّرون مُحَسّکون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کنایة عن الإِِمساک و البخل و الصَّرِّ علی الشیء الذی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الحَسِیکة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الحِسْکِک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القنفذ الضخم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الحَسَاکِکُ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الصغار من کل شیء ؛حکاه یعقوب عن ابن الأَعرابی و لم یذکر واحدها</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حُسَیْکةُ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بالمدینة،وَرَدَ ذکره فی الحدیث </w:t>
      </w:r>
      <w:bookmarkStart w:id="1339" w:name="pg11488_143522"/>
    </w:p>
    <w:p>
      <w:pPr>
        <w:pStyle w:val="BookText"/>
        <w:rPr/>
      </w:pPr>
      <w:bookmarkEnd w:id="1339"/>
      <w:r>
        <w:rPr>
          <w:rFonts w:ascii="IRNazanin" w:hAnsi="IRNazanin" w:eastAsia="IRNazanin"/>
          <w:color w:val="111111"/>
          <w:sz w:val="28"/>
          <w:sz w:val="28"/>
          <w:szCs w:val="28"/>
          <w:rtl w:val="true"/>
          <w:lang w:bidi="fa-IR"/>
        </w:rPr>
        <w:t>بضم الحاء و فتح السین،کان به یهود من یهود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حَسْکک الرجلُ إِذا کان شدید السواد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 من باب الثلاثی أُلحق بالرباعی</w:t>
      </w:r>
      <w:r>
        <w:rPr>
          <w:rFonts w:eastAsia="IRNazanin" w:cs="IRNazanin"/>
          <w:color w:val="111111"/>
          <w:sz w:val="28"/>
          <w:szCs w:val="28"/>
          <w:rtl w:val="true"/>
          <w:lang w:bidi="fa-IR"/>
        </w:rPr>
        <w:t>.</w:t>
      </w:r>
    </w:p>
    <w:p>
      <w:pPr>
        <w:pStyle w:val="Heading4"/>
        <w:numPr>
          <w:ilvl w:val="3"/>
          <w:numId w:val="1"/>
        </w:numPr>
        <w:rPr/>
      </w:pPr>
      <w:bookmarkStart w:id="1340" w:name="__RefHeading___Toc3028870_73709187"/>
      <w:bookmarkStart w:id="1341" w:name="_Toc561"/>
      <w:bookmarkEnd w:id="1340"/>
      <w:r>
        <w:rPr>
          <w:rtl w:val="true"/>
        </w:rPr>
        <w:t>حشک</w:t>
      </w:r>
      <w:bookmarkEnd w:id="1341"/>
    </w:p>
    <w:p>
      <w:pPr>
        <w:pStyle w:val="BookText"/>
        <w:rPr/>
      </w:pPr>
      <w:r>
        <w:rPr>
          <w:rFonts w:ascii="Amiri" w:hAnsi="Amiri" w:eastAsia="Amiri" w:cs="Amiri"/>
          <w:color w:val="111111"/>
          <w:sz w:val="28"/>
          <w:sz w:val="28"/>
          <w:szCs w:val="28"/>
          <w:rtl w:val="true"/>
          <w:lang w:bidi="ar-SA"/>
        </w:rPr>
        <w:t xml:space="preserve">الحشَک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الدِّرَّةِ فی الضَّرْع،و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تجمُّع اللبن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حَشَکَت الناقةُ فی ضرعها لبناً تَحْشکه حَشْکاً و حُشُوکاً ،و هی حَشُوک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جمعته ؛و کذلک قال عمرو ذو الکلب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 شِعْرِی عنکَ و الأَمرُ أَمَمْ، و الحَشْکُ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ترکک الناقة لا تحلبها حتی یجتمع لبنها،و هی مَحْشُوکة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حَشَکَها یَحْشِکها حشکاً إِذا ترکها لا یحلبها حتی یجتمع اللبن فی ضَرْعها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غَدَتْ،و هی مَحْشُوکة حافِلٌ، فَرَاح الذِّئارُ علیها صحیحا و الاسم من کل ذلک الحَشَکُ کالنَّفْضِ و النَّفَضِ و القَبْضِ و القَبَض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استغاثَ،بِسَیْءٍ،فَزُّ غَیْطَلةٍ، خاف العیونَ،فلم یُنْظَر به الحَشَکُ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الحَشْکَ فحرک للضرورة أَی لم تنتظِرْ به أُمُّه حُشوک الدِّرَّة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للدِّرَّة المجتمعة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حَشَکَت الدرة تَحْشِکُ حَشکاً ،بالتسکین،و حُشُوکاً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امتلأَت ؛و قیل الحَشْک و الحَشَک لغتان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ناقة حَشُوک و حَشُود للتی یجتمع اللبن فی ضرعها سریعاً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حَشَکْتُ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ترکتها و لم أَحلبها حتی اجتمع لبنها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غَدَتْ و هی مَحْشوکة حافِلُ و حشَکت السحابة تَحْشِکُ حَشْکاً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ماؤها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حَشَکت النخلةُ،و هی حاشِک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حَشَکَ القومُ حَشْکاً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حَشَدُوا و تجمعُوا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حَشَک القومُ و حَشَدوا بمعنی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حَشَکَ القوم علی میاههم حَشَکاً ،بفتح الشین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؛عن ثعلب،و خص بذلک بنی سلیم کأَنه إِنما فسر بذلک شعراً من أَشعارهم،و کل ذلک راجع إِلی معنی الکثرة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الرِّیاح الحَوَاشِکُ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الشدیدة،واحدتها حاشکة ؛حکاه أَبو 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حَشَکَت الریح تَحْشِکُ حَشکاً أَی ضعفت و اختلفت مَهَابُّها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ریاح حَواشِک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مختلفات المَهابِّ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الحِشَاک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التی تشد فی فم الجَدْی لئلا یرضع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الحِشَاک الشِّبَامُ ؛عن ابن درید،و هو عود یُعَرَّض فی فم الجدی و یشد فی قفاه یمنعه من الرضاع،قال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یعرف أَبو سعید الشِّحَاکَ،بتقدیم الشین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حَشَک نَفَسُه إِذا علاه البُهْر،و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لی قبل حَشْک النَّفَس و أَزِّ العروق ؛ الحَشْک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اجتهادها فی النزع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 العروق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أَحْشَکْتُ الدابة إِذا أَقْضَمْتَها فَحَشِکَتْ أَی قَضِمَتْ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الحَشْکةُ من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الحَفْشة و الغَبْیَة،و هی فوق البَغْشَةِ،و قد حَشَکت السماء تَحْشِک حَشْکاً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حَشَکَت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صلبت</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القوس طَرُوحاً و دامت علی ذلک فهی حاشک ؛قال ساعدة </w:t>
      </w:r>
      <w:bookmarkStart w:id="1342" w:name="pg11488_143523"/>
    </w:p>
    <w:p>
      <w:pPr>
        <w:pStyle w:val="BookText"/>
        <w:rPr/>
      </w:pPr>
      <w:bookmarkEnd w:id="1342"/>
      <w:r>
        <w:rPr>
          <w:rFonts w:ascii="Amiri" w:hAnsi="Amiri" w:eastAsia="Amiri" w:cs="Amiri"/>
          <w:color w:val="111111"/>
          <w:sz w:val="28"/>
          <w:sz w:val="28"/>
          <w:szCs w:val="28"/>
          <w:rtl w:val="true"/>
          <w:lang w:bidi="ar-SA"/>
        </w:rPr>
        <w:t>بن جؤیة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فوَدَّکَ لَیْناً أَخلص القَیْنُ أَثْرَهُ، و حاشِکةً یَحْمِی الشِّمال نَذِیرُها و قوس حاشِکٌ و حاشِکة إِذا کانت مُوَاتِیةً للرامی فیما یرید ؛قال أُسامة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أَسْهُمٌ قد طَرَّهُنَّ سَنِینُه، و حاشِکةٌ تمتد فیها السَّواعِدُ و الحَشَّاک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الحَشَّاک ،بالتشدید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r>
        <w:rPr>
          <w:rFonts w:eastAsia="Amiri" w:cs="Amiri" w:ascii="Amiri" w:hAnsi="Amiri"/>
          <w:color w:val="111111"/>
          <w:sz w:val="28"/>
          <w:szCs w:val="28"/>
          <w:rtl w:val="true"/>
          <w:lang w:bidi="ar-SA"/>
        </w:rPr>
        <w:t>.</w:t>
      </w:r>
    </w:p>
    <w:p>
      <w:pPr>
        <w:pStyle w:val="Heading4"/>
        <w:numPr>
          <w:ilvl w:val="3"/>
          <w:numId w:val="1"/>
        </w:numPr>
        <w:rPr/>
      </w:pPr>
      <w:bookmarkStart w:id="1343" w:name="__RefHeading___Toc3028872_73709187"/>
      <w:bookmarkStart w:id="1344" w:name="_Toc562"/>
      <w:bookmarkEnd w:id="1343"/>
      <w:r>
        <w:rPr>
          <w:rtl w:val="true"/>
        </w:rPr>
        <w:t>حفلک</w:t>
      </w:r>
      <w:bookmarkEnd w:id="1344"/>
    </w:p>
    <w:p>
      <w:pPr>
        <w:pStyle w:val="BookText"/>
        <w:rPr/>
      </w:pPr>
      <w:r>
        <w:rPr>
          <w:rFonts w:ascii="Amiri" w:hAnsi="Amiri" w:eastAsia="Amiri" w:cs="Amiri"/>
          <w:color w:val="111111"/>
          <w:sz w:val="28"/>
          <w:sz w:val="28"/>
          <w:szCs w:val="28"/>
          <w:rtl w:val="true"/>
          <w:lang w:bidi="ar-SA"/>
        </w:rPr>
        <w:t>رجل حَفَلْکَی و حَفَنْکی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w:t>
      </w:r>
      <w:r>
        <w:rPr>
          <w:rFonts w:eastAsia="Amiri" w:cs="Amiri" w:ascii="Amiri" w:hAnsi="Amiri"/>
          <w:color w:val="111111"/>
          <w:sz w:val="28"/>
          <w:szCs w:val="28"/>
          <w:rtl w:val="true"/>
          <w:lang w:bidi="ar-SA"/>
        </w:rPr>
        <w:t>.</w:t>
      </w:r>
    </w:p>
    <w:p>
      <w:pPr>
        <w:pStyle w:val="Heading4"/>
        <w:numPr>
          <w:ilvl w:val="3"/>
          <w:numId w:val="1"/>
        </w:numPr>
        <w:rPr/>
      </w:pPr>
      <w:bookmarkStart w:id="1345" w:name="__RefHeading___Toc3028874_73709187"/>
      <w:bookmarkStart w:id="1346" w:name="_Toc563"/>
      <w:bookmarkEnd w:id="1345"/>
      <w:r>
        <w:rPr>
          <w:rtl w:val="true"/>
        </w:rPr>
        <w:t>حفنک</w:t>
      </w:r>
      <w:bookmarkEnd w:id="1346"/>
    </w:p>
    <w:p>
      <w:pPr>
        <w:pStyle w:val="BookText"/>
        <w:rPr/>
      </w:pPr>
      <w:r>
        <w:rPr>
          <w:rFonts w:ascii="Amiri" w:hAnsi="Amiri" w:eastAsia="Amiri" w:cs="Amiri"/>
          <w:color w:val="111111"/>
          <w:sz w:val="28"/>
          <w:sz w:val="28"/>
          <w:szCs w:val="28"/>
          <w:rtl w:val="true"/>
          <w:lang w:bidi="ar-SA"/>
        </w:rPr>
        <w:t xml:space="preserve">الحَفَنْکَی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 کالحَفَلْکَی</w:t>
      </w:r>
      <w:r>
        <w:rPr>
          <w:rFonts w:eastAsia="Amiri" w:cs="Amiri" w:ascii="Amiri" w:hAnsi="Amiri"/>
          <w:color w:val="111111"/>
          <w:sz w:val="28"/>
          <w:szCs w:val="28"/>
          <w:rtl w:val="true"/>
          <w:lang w:bidi="ar-SA"/>
        </w:rPr>
        <w:t>.</w:t>
      </w:r>
    </w:p>
    <w:p>
      <w:pPr>
        <w:pStyle w:val="Heading4"/>
        <w:numPr>
          <w:ilvl w:val="3"/>
          <w:numId w:val="1"/>
        </w:numPr>
        <w:rPr/>
      </w:pPr>
      <w:bookmarkStart w:id="1347" w:name="__RefHeading___Toc3028876_73709187"/>
      <w:bookmarkStart w:id="1348" w:name="_Toc564"/>
      <w:bookmarkEnd w:id="1347"/>
      <w:r>
        <w:rPr>
          <w:rtl w:val="true"/>
        </w:rPr>
        <w:t>حکک</w:t>
      </w:r>
      <w:bookmarkEnd w:id="1348"/>
    </w:p>
    <w:p>
      <w:pPr>
        <w:pStyle w:val="BookText"/>
        <w:rPr/>
      </w:pPr>
      <w:r>
        <w:rPr>
          <w:rFonts w:ascii="Amiri" w:hAnsi="Amiri" w:eastAsia="Amiri" w:cs="Amiri"/>
          <w:color w:val="111111"/>
          <w:sz w:val="28"/>
          <w:sz w:val="28"/>
          <w:szCs w:val="28"/>
          <w:rtl w:val="true"/>
          <w:lang w:bidi="ar-SA"/>
        </w:rPr>
        <w:t xml:space="preserve">الحَکُّ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إِمْرار جِرْم علی جرم صَکّاً، حَکَّ الشیء بیده و غیرها یَحُکُّه حَکّاً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أَعرابی البصرة فآذاه البراغیث فأَنشأَ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حَکٍّ لیس فیها شَکُّ، أَحُکُّ حتی ساعِدِی مُنْفَکُّ، أَسْهَرَنی الأُسَیْوِدُ الأَسَکُّ و تَحَاکَّ الشیئَان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اصْطَکَّ جرماهما فَحَکَّ أَحدهما الآخر ؛و حَکَکْتُ الرأْس ؛و إِذا جعلت الفعل للرأْس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احْتَکّ رأْسی احْتِکاکاً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حَکَّنی و أَحَکَّنی و اسْتَحَکَّنی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دعانی إِلی حَکِّه ،و کذلک سائر الأَعضاء،و الاسم الحِکَّةُ و الحُکاکُ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الناس حَکَّنی رأْسی غلط لأَن الرأْس لا یقع منه الحَکّ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احْتَکَّ بالشیء أَی حَکّ نفسه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الحِکَّة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الحُکاکة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تَحاکّ بین حجرین إِذا حُکّ أَحدهما بالآخر لدواء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الحُکاکة ما حُکَّ بین حجرین ثم اکتحل به من رَمَدٍ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الحُکاک ما حکَّ من شیء علی شیء فخرجت منه حُکاکة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الحیة تَحُکّ بعضَها ببعض و تَحَکَّکُ ،و الجِذلُ المُحَکَّک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ینصب فی العَطَن لتَحْتَکّ به الإِِبل الجَرْبی ؛و منه</w:t>
      </w:r>
    </w:p>
    <w:p>
      <w:pPr>
        <w:pStyle w:val="BookText"/>
        <w:rPr/>
      </w:pPr>
      <w:r>
        <w:rPr>
          <w:rFonts w:ascii="Amiri" w:hAnsi="Amiri" w:eastAsia="Amiri" w:cs="Amiri"/>
          <w:color w:val="111111"/>
          <w:sz w:val="28"/>
          <w:sz w:val="28"/>
          <w:szCs w:val="28"/>
          <w:rtl w:val="true"/>
          <w:lang w:bidi="ar-SA"/>
        </w:rPr>
        <w:t xml:space="preserve">قول الحباب بن المنذر الأَنصاری یوم سقیفة بنی ساعدة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جُذَیْلُها المُحَکَّک و عُذَیْقُها المُرَجَّب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 أَنه مَثَّل نفسه بالجِذْل،و هو أَصل الشجرة،و ذلک أَن الجَرِبةَ من الإِِبل تَحْتَکّ إِلی الجِذل فتشتفی به،فعنی أَنه یُشْتَفی برأْیه کما تشتفی الإِِبل بهذا الجِذْل الذی تَحْتَکّ إِلیه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عود ینصب للإِِبل الجَرْبی لتَحْتَکّ به من الجرب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معنی آخر،و هو أَحب إِلیّ،و هو أَنه أَراد أَنه مُنَجَّذٌ قد جَرَّب الأُمور و عرفها و جُرِّب،فوجد صُلْبَ المَکْسَر غیر رِخْو ثَبْتَ الغَدَر لا یَفِرّ عن قِرْنه،و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أَنا دون الأَنصار جِذْل حِکاکٍ لمن عاداهم و نواهم فبی تقرن الصَّعْبةُ،و التصغیر فیه للتعظیم،و یقول الرجل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اجْذُلْ للقوم أَی انتصب لهم و کن مخاصما مقاتلاً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جِذْلُ حِکاکٍ خشعت عنه الأُبَنُ ؛یعنون أَنه مُنَقِّح لا یرمی بشیء إِلا زَلّ عنه و 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الحَکِیکُ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الکعب المَحْکوک ،و هو أَیضاً الحافر النَّحِیتُ ؛و أَنشد الأَزهری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کل عام لنا غزوة، تَحُکُّ الدَّوابرَ حَکَّ السَّفَنْ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خفیٍّ نحیتٍ حَکِیکٌ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الأَحَکُّ من الحوافر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کالحَکِیک ،و الاسم منها الحَکَکُ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حَکِکَت الدابةُ،بإِظهار التضعیف،عن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فی حافرها الحَکَکُ ،و هو أَحد الحروف الشاذة،کلَحِحَتْ عینه و أَخواتها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حَکِیک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مُنْحَت الحوافر،و الذی ورد</w:t>
      </w:r>
    </w:p>
    <w:p>
      <w:pPr>
        <w:pStyle w:val="BookText"/>
        <w:rPr/>
      </w:pPr>
      <w:r>
        <w:rPr>
          <w:rFonts w:ascii="Amiri" w:hAnsi="Amiri" w:eastAsia="Amiri" w:cs="Amiri"/>
          <w:color w:val="111111"/>
          <w:sz w:val="28"/>
          <w:sz w:val="28"/>
          <w:szCs w:val="28"/>
          <w:rtl w:val="true"/>
          <w:lang w:bidi="ar-SA"/>
        </w:rPr>
        <w:t xml:space="preserve">فی حدیث أَبی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تحاکَّت الرُّکَبُ قالوا مِنَّا نبی،و الله لا أَفعل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w:t>
      </w:r>
    </w:p>
    <w:p>
      <w:pPr>
        <w:pStyle w:val="BookText"/>
        <w:rPr/>
      </w:pPr>
      <w:r>
        <w:rPr>
          <w:rFonts w:ascii="Amiri" w:hAnsi="Amiri" w:eastAsia="Amiri" w:cs="Amiri"/>
          <w:color w:val="111111"/>
          <w:sz w:val="28"/>
          <w:sz w:val="28"/>
          <w:szCs w:val="28"/>
          <w:rtl w:val="true"/>
          <w:lang w:bidi="ar-SA"/>
        </w:rPr>
        <w:t>تماست و اصطَکَّت،یرید تساویهم فی الشرف و المنزلة،و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تَجاثِیَهُمْ علی الرُّکَب للتفاخر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حَکَکْتُ قُرْحةً دَمَّیْتُها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إِذا أَمَّمْتُ غایةً تقصیتها و بلغتُها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لأَنها تَحُکّ صاحبتها أَو تَحُکّ ما تأْکله،صفة 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حاکَّة فی فمه کأَنه علی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فیه حاکَّة أَی 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التَّحَکُّک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التَّحرّش و التعرض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لَیَتَحکَّکُ بِک أَی یتعرض لشرِّک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حِکُّ شَرٍّ و حِکاکُهُ أَی یُحاکُّه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المُحاکَّةُ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کالمُباراة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حَکَّ الشیءُ فی صدری و أَحَکَّ و احتَکَّ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عَمِلَ،و الأَول أَجود،حکاه ابن درید جَحْداً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حَکَّ هذا الأَمرُ فی صدری و 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أَحاکَ فیه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یعمل فیه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ذکرته هنا لأَفرق بینَ حکَّ و أَحاکَ،فإِن العوام یستعملون أَحاکَ فی موضع حَکَّ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أَحاکَ ذلک فی صدری و ما حَکَّ فی صدری منه شیء أَی ما تَخالَجَ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 فی صدری و احْتَکّ ،و هو ما یقع فی خَلَدِک من وساوس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الحَکَّاکاتُ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یقع فی قلبک من وساوس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الحَکَّاکات فإِنها المآثم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التی تَحُکّ فی القلب فتشتبه علی الإِِنسان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حَکَّاکَةٍ و هی المؤثّرة فی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النبی،صلی الله علیه و سلم ،أَن النواس بن سمعان سأَله عن البِرِّ و الإِِثم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حُسْن الخلق و الإِِثم ما حَکَّ فی نفسکَ و کرهت أَن یطلع الناس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ما حَکّ فی نفسک إِذا لم تکن منشرح الصدر به و کان فی قلبک منه شیء من الشک و الریب و أَوهمک أَنه ذنب و خطیئة ؛و منه</w:t>
      </w:r>
    </w:p>
    <w:p>
      <w:pPr>
        <w:pStyle w:val="BookText"/>
        <w:rPr/>
      </w:pPr>
      <w:r>
        <w:rPr>
          <w:rFonts w:ascii="Amiri" w:hAnsi="Amiri" w:eastAsia="Amiri" w:cs="Amiri"/>
          <w:color w:val="111111"/>
          <w:sz w:val="28"/>
          <w:sz w:val="28"/>
          <w:szCs w:val="28"/>
          <w:rtl w:val="true"/>
          <w:lang w:bidi="ar-SA"/>
        </w:rPr>
        <w:t xml:space="preserve">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حَکَّ فی صدرک و إِن أَفتاک المُفْتُون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 حَوازُّ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ما حزَّ فی نفسک و حَکَّ فاجتنبه فإِنه الإِِثم و إِن أَفتاک فیه الناس بغیره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أَصح مما قیل فی الحَکَّاکات إِنها الوساوس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الأَزهری بسنده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النبی،صلی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حَکَّ فی صدرک فدَعْه،قال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ساءتْک سیئتُک و سرتْک حَسنتک فأَنت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 فی صدرک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شککت فیه أَنه حلال أَو حرام فالاحتیاط أَن تترکه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الحِکّة الشک فی الدین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الحَکَکُ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مشیة فیها تَحَرُّک شبیه بمشیة المرأَة القصیرة إِذا تَحَرَّکت و هزت مَنْکِبیها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الحَکَکُ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رخْو أَبیض أَرخی من الرُّخام و أَصلب من الجصّ،واحدته حَکَکَةٌ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ظهر فیه التضعیف للفرق بین فَعْل و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الحَکَکَةُ أَرض ذات حجارة مثل الرخام رِخْوةٍ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الدقیش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الحَکَکات هی أَرض ذات حجارة بیض کأَنها الأَقِطُ تتکسر تکسراً،و إِنما تکون فی بطن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فلان بالحُکَیْکاتِ و بالأَحاجِی و بالأَلغاز بمعنی واحد،واحدتها حُکَیْکةٌ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الحُکُکُ الملِحُّون فی طلب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الحُکُک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الحُکاکُ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بغلمان یلعبون بالحِکَّة فأَمر بها فدُفنت</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هی لعبة لهم یأْخذون عظماً فیَحُکُّونه حتی یَبْیَضّ ثم یرمونه بعیداً فمن أَخذه </w:t>
      </w:r>
      <w:bookmarkStart w:id="1349" w:name="pg11488_143525"/>
    </w:p>
    <w:p>
      <w:pPr>
        <w:pStyle w:val="BookText"/>
        <w:rPr/>
      </w:pPr>
      <w:bookmarkEnd w:id="1349"/>
      <w:r>
        <w:rPr>
          <w:rFonts w:ascii="IRNazanin" w:hAnsi="IRNazanin" w:eastAsia="IRNazanin"/>
          <w:color w:val="111111"/>
          <w:sz w:val="28"/>
          <w:sz w:val="28"/>
          <w:szCs w:val="28"/>
          <w:rtl w:val="true"/>
          <w:lang w:bidi="fa-IR"/>
        </w:rPr>
        <w:t>فهو الغالب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الحُکَکاتُ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معروف بالبادیة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رَسْماً لسُعاد مائِلا، بحیث نامِی الحُکَکاتِ عاقلا</w:t>
      </w:r>
    </w:p>
    <w:p>
      <w:pPr>
        <w:pStyle w:val="Heading4"/>
        <w:numPr>
          <w:ilvl w:val="3"/>
          <w:numId w:val="1"/>
        </w:numPr>
        <w:rPr/>
      </w:pPr>
      <w:bookmarkStart w:id="1350" w:name="__RefHeading___Toc3028878_73709187"/>
      <w:bookmarkStart w:id="1351" w:name="_Toc565"/>
      <w:bookmarkEnd w:id="1350"/>
      <w:r>
        <w:rPr>
          <w:rtl w:val="true"/>
        </w:rPr>
        <w:t>حلک</w:t>
      </w:r>
      <w:bookmarkEnd w:id="1351"/>
    </w:p>
    <w:p>
      <w:pPr>
        <w:pStyle w:val="BookText"/>
        <w:rPr/>
      </w:pPr>
      <w:r>
        <w:rPr>
          <w:rFonts w:ascii="Amiri" w:hAnsi="Amiri" w:eastAsia="Amiri" w:cs="Amiri"/>
          <w:color w:val="111111"/>
          <w:sz w:val="28"/>
          <w:sz w:val="28"/>
          <w:szCs w:val="28"/>
          <w:rtl w:val="true"/>
          <w:lang w:bidi="ar-SA"/>
        </w:rPr>
        <w:t xml:space="preserve">الحُلْکة و الحَلَکُ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السواد کلون الغراب،و قد حَلِکَ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للأَسود الشدید السواد حالکٌ ،و قد حَلَکَ الشیء یَحْلُکُ حُلُوکةً و حلُوکاً و احْلَوْلکَ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سواده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أَسود حالِکٌ و حانکٌ و مُحْلَوْلِکٌ و حُلْکُوک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خزیمة و ذکر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ترکَت الفَرِیشَ مُسْتَحلِکاً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المستحلک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الشدید السواد کالمحترق من قولهم أَسود حالِکٌ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الحَلَکُوک ،بالتحریک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الشدید السواد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أَسود مثلُ حَلَکِ الغرابِ و حَنَکِ الغراب،و شیء حالِکٌ و مُحْلَولِک و مُحْلَنْکِکٌ و حُلْکُوک،و لم یأْت فی الأَلوان فُعْلُول إلاّ هذا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 هو أَشد سواداً من حَلَکِ الغراب،و أَنکرها بعضهم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حَنَک الغراب أَی مِنقاره،و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حَنَک بدل من لام حَلَک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 قلت 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 کأَنه حَنَکُ الغرابِ أَو حَلَکه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حلکه أبداً،و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الحَلَک اللون و الحَنَک المنقار ؛و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مِداد مثل حالِکَةِ الغُراب، و أَقلام کمُرْهَفَةِ الحِرابِ یجوز أَن یکون لغة فی حَلَک الغراب،و یجوز أَن یعنی به ریشته خافِیتَه أَو قادِمته أَو غیر ذلک من ریشه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لسانه حُلْکة کحُکْلَةٍ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الحُلْکةُ و الحُلْکاءُ و الحُلَکاءُ و الحَلَکاءُ و الحُلُکَّی علی فُعُلَّی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شبیهة بالعَظَاءة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الحُلَکةُ مثال الهُمزَة ضرب من العظَاء،و یقال دُویْبة تغوص فی الرمل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ذا النِّجادِ الحُلَکَهْ ، و الزوجةِ المُشْتَرکه، لیْسَتْ لِمَن لَیْسَتْ لَکَهْ و کذلک الحَلْقاءُ مثل العنقاء</w:t>
      </w:r>
      <w:r>
        <w:rPr>
          <w:rFonts w:eastAsia="Amiri" w:cs="Amiri" w:ascii="Amiri" w:hAnsi="Amiri"/>
          <w:color w:val="111111"/>
          <w:sz w:val="28"/>
          <w:szCs w:val="28"/>
          <w:rtl w:val="true"/>
          <w:lang w:bidi="ar-SA"/>
        </w:rPr>
        <w:t>.</w:t>
      </w:r>
    </w:p>
    <w:p>
      <w:pPr>
        <w:pStyle w:val="Heading4"/>
        <w:numPr>
          <w:ilvl w:val="3"/>
          <w:numId w:val="1"/>
        </w:numPr>
        <w:rPr/>
      </w:pPr>
      <w:bookmarkStart w:id="1352" w:name="__RefHeading___Toc3028880_73709187"/>
      <w:bookmarkStart w:id="1353" w:name="_Toc566"/>
      <w:bookmarkEnd w:id="1352"/>
      <w:r>
        <w:rPr>
          <w:rtl w:val="true"/>
        </w:rPr>
        <w:t>حمک</w:t>
      </w:r>
      <w:bookmarkEnd w:id="1353"/>
    </w:p>
    <w:p>
      <w:pPr>
        <w:pStyle w:val="BookText"/>
        <w:rPr/>
      </w:pPr>
      <w:r>
        <w:rPr>
          <w:rFonts w:ascii="Amiri" w:hAnsi="Amiri" w:eastAsia="Amiri" w:cs="Amiri"/>
          <w:color w:val="111111"/>
          <w:sz w:val="28"/>
          <w:sz w:val="28"/>
          <w:szCs w:val="28"/>
          <w:rtl w:val="true"/>
          <w:lang w:bidi="ar-SA"/>
        </w:rPr>
        <w:t xml:space="preserve">الحَمَکُ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الصِّغار من کل شیء،واحدته حَمَکَةٌ ،و قد غلب علی القَمْلة و اقْتِیسَتْ فی الذَّرَّة،و من ذلک قیل للصبیان حَمَک 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الصبیة الصغیرة و هی القملة الصغیرة،و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أَصل فی القَملةِ و الذَّرَّةِ،و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الحَمَکُ القملُ ما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رُذَال الناسِ،و الواحد کالواحد،قال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علی التشبیه بالحَمَک من القمل و النمل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تَعْدلِینی بُرَذالاتِ الحَمَکْ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لمن حَمَکهم أَی من أَنْذالهم و ضعفائهم،و الفراخ تدعی حَمَکاً ؛قال الراعی یصف فراخ القطا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صَیْفِیَّةٌ حَمَکٌ حُمْرٌ حَواصِلُها، فما تَکادُ إلی النَّقْناقِ تَرْتَفِعُ أَی لا ترتفع إلی أُمهاتها إذا نَقْنَقَتْ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الخروف،و المعروف الحَمَلُ،باللام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فِراخ القَطا و النعام،و یَجْمع ذلک کله أن الحَمَکَ الصِّغار من کل شیء</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من حَمَکِ هذا أَی من أصله و طبعه ؛و قول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سَبِیلٍ قَرَّبْتُه أُصُلاً، من فوز حَمْکٍ منسوبة تُلُدُهْ </w:t>
      </w:r>
      <w:bookmarkStart w:id="1354" w:name="pg11488_143526"/>
    </w:p>
    <w:p>
      <w:pPr>
        <w:pStyle w:val="BookText"/>
        <w:rPr/>
      </w:pPr>
      <w:bookmarkEnd w:id="1354"/>
      <w:r>
        <w:rPr>
          <w:rFonts w:ascii="Amiri" w:hAnsi="Amiri" w:eastAsia="Amiri" w:cs="Amiri"/>
          <w:color w:val="111111"/>
          <w:sz w:val="28"/>
          <w:sz w:val="28"/>
          <w:szCs w:val="28"/>
          <w:rtl w:val="true"/>
          <w:lang w:bidi="ar-SA"/>
        </w:rPr>
        <w:t>أَراد من فوزِ قداحٍ حَمَکٍ فخففه لحاجته إلی الوزن،و الروایة المعروفة من فوز 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الأَدِلاّء الذین یَتَعَسَّفون الفَلاة،و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الحَمَکُ من نعت الأَدلاّء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حَمِکَ فی الدِّلالةِ حَمْکاً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w:t>
      </w:r>
      <w:r>
        <w:rPr>
          <w:rFonts w:eastAsia="Amiri" w:cs="Amiri" w:ascii="Amiri" w:hAnsi="Amiri"/>
          <w:color w:val="111111"/>
          <w:sz w:val="28"/>
          <w:szCs w:val="28"/>
          <w:rtl w:val="true"/>
          <w:lang w:bidi="ar-SA"/>
        </w:rPr>
        <w:t>.</w:t>
      </w:r>
    </w:p>
    <w:p>
      <w:pPr>
        <w:pStyle w:val="Heading4"/>
        <w:numPr>
          <w:ilvl w:val="3"/>
          <w:numId w:val="1"/>
        </w:numPr>
        <w:rPr/>
      </w:pPr>
      <w:bookmarkStart w:id="1355" w:name="__RefHeading___Toc3028882_73709187"/>
      <w:bookmarkStart w:id="1356" w:name="_Toc567"/>
      <w:bookmarkEnd w:id="1355"/>
      <w:r>
        <w:rPr>
          <w:rtl w:val="true"/>
        </w:rPr>
        <w:t>حنک</w:t>
      </w:r>
      <w:bookmarkEnd w:id="1356"/>
    </w:p>
    <w:p>
      <w:pPr>
        <w:pStyle w:val="BookText"/>
        <w:rPr/>
      </w:pPr>
      <w:r>
        <w:rPr>
          <w:rFonts w:ascii="Amiri" w:hAnsi="Amiri" w:eastAsia="Amiri" w:cs="Amiri"/>
          <w:color w:val="111111"/>
          <w:sz w:val="28"/>
          <w:sz w:val="28"/>
          <w:szCs w:val="28"/>
          <w:rtl w:val="true"/>
          <w:lang w:bidi="ar-SA"/>
        </w:rPr>
        <w:t>الحَنَکُ من الإِنسان و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 أَعلی الفم من داخل،و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الأَسفل فی طرف مقدّم اللَّحیْین من أَسفلهما،و الجمع أَحْناک ،لا یکسّر علی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الحَنَکُ الأَسفل و الفَقْمُ الأَعلی من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بفَقْمِه،و الحَنَکان الأَعلی و الأَسفل،فإذا فصلوهما لم یکادوا یقولون للأَعْلی حَنَک ؛قال حمید یصف الفیل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فالحَنَکُ الأَعْلی طُوالٌ سَرْطَمُ، و الحَنَکُ الأَسفل منه أَفْقَمُ یرید به الحَنَکَیْنِ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حَنَّکَ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دلَکَ حَنَکَها فأَدماه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المِحْنَکُ و الحِناکُ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الخیط الذی یُحنَّک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 یربط به الأَسیر،و هو غُلٌّ،کلما جُذِبَ أَصاب حنکه ؛قال الراعی یذکر رجلاً مأْسوراً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اشْتَکَی ظلْمَ العَشِیرة،عَضَّهُ حِناکٌ و قَرَّاصٌ شدیدُ الشَّکائمِ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التَّحْنِیک أَن تُحَنِّک الدابة تغرز عُوداً فی حَنَکه الأَعلی أَو طرفَ قَرْنٍ حتی تُدْمِیه لحَدَثٍ یحدث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یُحَنِّکُ أَولاد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التَّحْنِیک أَن تمضغ التمر ثم تدلُکه بحَنَک الصبی داخل فمه ؛یقال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حَنَکْتُه و حَنَّکْتُه فهو مَحْنوک و مُحَنَّک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حدیث ابن أُم سلیم لما ولدته و بعثت به إلی النبی،صلی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فمضغ له تمراً و حَنَّکه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دلک به حَنَکَه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حَنَک الصبیَّ بالتمر و حَنَّکه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دلَکَ به حَنَکه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بحِناکِ صاحبه إِذا أَخذ بحَنَکه و لَبَّته ثم جره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حَنَکَ الدابةَ یَحنِکها و یَحْنُکها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الرَّسَنَ فی فیها من غیر أَن یشتق من الحنک ؛رواه أَبو عبید،قال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الصحیح عندی أَنه مشتق منه،و کذلک احْتَنَکه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أَحْنَکُ الشاتین و أَحْنَکُ البعیرین أَی آکَلُهما بالحَنَک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صیغ التعجب و المفاضلة،و لا فعل له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اسْتَحْنک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أَکله و اشتد بعد ضعف و قلة،و هو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البعیر أحنک الإِبل مشتق من الحنک ،یریدون أَشَدَّها أَکلاً،و هو شاذ لأَن الخلقة لا یقال فیها ما أَفْعلَهُ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الأَکَلَةُ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احتنک الجرادُ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علی نبتها و أَکل ما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 یَنْتَجِعون بلداً یرعونه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تَرک الأَحْناکُ فی أَرضنا شیئاً،یعنی الجماعات المارة ؛قال أبو نخیلة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کنا حَنَکاً نَجْدِیّا، لما انْتَجَعْنا الوَرَقَ المَرْعِیّا، فلم نَجِدْ رَطْباً و لا لَویّا و قوله عز و جل،حاکیاً عن إِبلیس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لَأَحْتَنِکَنَّ ذُرِّیَّتَهُ إِلاّٰ قَلِیلاً ؛مَأْخوذ من احْتَنَکَ الجرادُ الأَرض إذا أَتی علی نبتها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لأَستولینّ علیهم إلا قلیلاً یعنی المعصومین ؛قال محمد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یونس عن هذه الآیة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کان فی الأَرض کلأ فاحْتَنَکه الجراد أَی أَتی علیه،و یقول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لجاماً فاحْتَنَکْتُ دابتی أَی أَلقیت فی حَنَکها حبلاً و قُدتها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الأَخفش</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قوله لَأَحْتَنِکَنَّ ذُرِّیَّتَهُ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لأَستأْصلنهم </w:t>
      </w:r>
    </w:p>
    <w:p>
      <w:pPr>
        <w:pStyle w:val="BookText"/>
        <w:rPr/>
      </w:pPr>
      <w:r>
        <w:rPr>
          <w:rFonts w:ascii="Amiri" w:hAnsi="Amiri" w:eastAsia="Amiri" w:cs="Amiri"/>
          <w:color w:val="111111"/>
          <w:sz w:val="28"/>
          <w:sz w:val="28"/>
          <w:szCs w:val="28"/>
          <w:rtl w:val="true"/>
          <w:lang w:bidi="ar-SA"/>
        </w:rPr>
        <w:t>و لأَستمِیلَنَّهم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احْتَنَک فلان ما عند فلان أَی أَخذه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خزیمة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العِضاه مُسْتَحْنِکاً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منقلعاً من أَصله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 فی 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احْتَنَکَ الرجل أَخذ ماله کأَنه أَکله بالحَنَک ؛ثعلب أَن الأَعرابی أَنشده لزیاد بن سیار الفزاری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کنتَ تُشْکی بالجِماع،ابنَ جَعْفَرٍ، فإنَّ لَدیْنا ملجِمِینَ و حانِک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تُشْکی تُزَنّ،و 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یدقّ حَنَکه باللجام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حَنَکُ 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أَسود کحَنَک الغرابِ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منقاره،و قیل سواده،و قیل نونه بدل من لام حَلَک،و قد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أَسود حانِکٌ و حالِکٌ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السواد ؛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الحَنَک المِنقار،و الحَنَک ما تحت الذقن من الإِنسان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ابن حمزة عن ابن درید أَنه أَنکر قولهم أَسودُ من حَنَک الغرابِ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أُم الهیثم فقلت لها أَسود ممَّا 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حَلَک الغراب لَحْیَیْهِ و ما حولهما و منقاره و لیس بشیء،و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بدل من اللام و لیس بشیء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التَّلَحِّی،و هو أَن تدیر العمامة من تحت الحَنَک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الحُنْکةُ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و التجربة و البصر بالأُمور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حَنَکَتْه التّجارِبُ و السِّنُّ حَنْکاً و حَنَکاً و أَحْنَکَتْه و حَنَّکَتْه و احْتَنَکَتْهُ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هَذَّبته،و قیل ذلک أَوان نبات سن العقل،و الإِسم الحُنْکة و الحُنْک و الحِنْک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عن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حَنّکَته السِّنُّ إذا نبتت أَسنانه التی تسمی أَسنان العقل،و حَنّکتْه السنُّ إذا أَحکمتْه التجارِبُ و الأُمور،فهو مُحَنَّک و مُحْنَک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جَرَّذَه الدهرُ و دَلَکَه و وَعَسَهُ و حَنَّکه و عَرَکه و نَجَّذَهُ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هم أَهل الحُنْک و الحِنْک و الحُنْکة أَی أَهل السن و التجارِبِ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احْتَنک الرجلُ أی استحکم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لعمر،رضی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حَنَّکَتْک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راضتک و هذبتک،یقال بالتخفیف و التشدید،و أَصله من حَنَکَ الفَرس یَحْنُکه إذا جعل فی حَنَکه الأَسفل حبلاً یقوده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مُحْتَنَک و حَنیک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مُجَرَّب کأَنه علی حُنِّک ،و إِن لم یستعمل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حَنَکْتُ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فهمته و أَحکمته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حُنُک و امرأَة حُنُکة إذا کانا لبیبین عاقلین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مُحَنَّک و هو الذی لا یُسْتَقَلّ منه شیء مما قد عضته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المُحْتَنَک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المتناهی عقله و 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الحُنُک العقلاء جمع حَنِیک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مَحْنوک و حَنِیک و مُحْتَنَک و مُحَنَّک إذا کان عاقلاً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الحَنیک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؛عن ابن الأَعرابی،و هو قریب من الأَول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وهَبْتُه من سَلْفَعٍ أَفُوکِ، و من هِبِلّ قد عَسا حَنِیک ، یَحْمِلُ رأساً مثل رأْس الدیکِ و قد احْتَنَکت السنُّ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أَحْنَکَهُم عن هذا الأَمر إِحناکاً و أَحکمهم أَی ردهم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الحَنَکَةُ الرَّابِیةُ المشرفة من القُفّ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علی هاتِیک الحنَکة و هی نحو الفَلَکَةِ فی الغلظ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الحَنَکُ آکامٌ صغار مرتفعة کرفعة الدار المرتفعة،و فی حجارتها رخاوة و بیاض کالکَذَّان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الحَنَکة تَلٌّ غلیظ و طوله فی السماء علی وجه الأَرض مثل طول الرَّزْن،و هما شیء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الحُنْکة و الحِناک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التی تضم الغَراضِیف،و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القِدَّةُ التی تضم غراضیف الرحْل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الحُنُک خشب الرحل جمع حِناک </w:t>
      </w:r>
      <w:r>
        <w:rPr>
          <w:rFonts w:eastAsia="Amiri" w:cs="Amiri" w:ascii="Amiri" w:hAnsi="Amiri"/>
          <w:color w:val="111111"/>
          <w:sz w:val="28"/>
          <w:szCs w:val="28"/>
          <w:rtl w:val="true"/>
          <w:lang w:bidi="ar-SA"/>
        </w:rPr>
        <w:t xml:space="preserve">. </w:t>
      </w:r>
      <w:bookmarkStart w:id="1357" w:name="pg11488_143528"/>
    </w:p>
    <w:p>
      <w:pPr>
        <w:pStyle w:val="Heading4"/>
        <w:numPr>
          <w:ilvl w:val="3"/>
          <w:numId w:val="1"/>
        </w:numPr>
        <w:rPr/>
      </w:pPr>
      <w:bookmarkStart w:id="1358" w:name="__RefHeading___Toc3028884_73709187"/>
      <w:bookmarkStart w:id="1359" w:name="_Toc568"/>
      <w:bookmarkEnd w:id="1357"/>
      <w:bookmarkEnd w:id="1358"/>
      <w:r>
        <w:rPr>
          <w:rtl w:val="true"/>
        </w:rPr>
        <w:t>حوک</w:t>
      </w:r>
      <w:bookmarkEnd w:id="1359"/>
    </w:p>
    <w:p>
      <w:pPr>
        <w:pStyle w:val="BookText"/>
        <w:rPr/>
      </w:pPr>
      <w:r>
        <w:rPr>
          <w:rFonts w:ascii="Amiri" w:hAnsi="Amiri" w:eastAsia="Amiri" w:cs="Amiri"/>
          <w:color w:val="111111"/>
          <w:sz w:val="28"/>
          <w:sz w:val="28"/>
          <w:szCs w:val="28"/>
          <w:rtl w:val="true"/>
          <w:lang w:bidi="ar-SA"/>
        </w:rPr>
        <w:t xml:space="preserve">حاکَ الثوبَ یحُوکه حَوْکاً و حِیاکاً و حِیاکة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رجل حائِک من قوم حاکَةٍ و حَوَکةٍ أَیضاً،و هو من الشاذ عن القیاس المطرد فی الاستعمال،صحت الواو فیه لأَنهم شبهوا حرکة العین بالأَلف التابعة لها بحرف اللین،فکأن فَعَلاً فَعال،فکما یصح نحو جَواب و جَواد کذلک یصح نحو باب الحَوَکة و القَودَ و الغَیَب،من حیث شبهت فتحة العین بالأَلف من بعدها،أَ فلا تری إلی حرکة العین التی هی سبب الإِعلال کیف صارت علی وجه آخر سبباً للتصحیح ؟و هذه الکلمة تذکر فی حیک أَیضاً لأَنها واویة و یائیة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حَوْک و حَوَک و حُوُوکة ،و المعنی النسجات و هی الثیاب بأَعیانها،تقول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ضروب من الحَوْک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نسوة حَوَائک و الموضع مَحَاکة ،و إنما قالوا حَوَکة کما قالوا خَوَنة،ثبتت الواو فیهما مع التحریک کما ثبتت فیما رُدّ إلی الأَصل لتباعد الواو من الأَلف،و لم تجئ الیاء فی ناب و عار لشبه الیاء بالأَلف لأَنها إلیها أَقرب و بها أَحق،و قد ذکر علة غَیَبَ و صَیَدَ فی موضعهما ؛و الشاعر یَحُوک الشعر حَوْکاً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ینسجه و یلائم بین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حاکَ الشِّعْرَ و الثوبَ یَحُوکه ،کلاهما بالواو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حاکَ الشیءُ فی صدری حَوْکاً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حَکّ فی صدری منه شیء و ما حاک،کلُّ یقال،فمن قال حَکّ قال یَحُکّ،و من قال حاک قال یَحیک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حاکَ فی صدری ما قُلْتَ أَی ما رسخ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الحائک الراسخ فی قلبک الذی یهمک،قال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أَحاکَ فیه السیفُ و ما حاکَ ،کلٌّ یقال،فمن قال أَحاکَ قال یُحِیک إِحاکَةً و من قال حاکَ قال یَحِیک حَیْکاً و ما أَحاکَتْ فیه أَسنانی و لا أَحاکَتْهُ و ما حاکَتْ فیه و لا حاکَتْه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أَحاکَ فیه السیفُ و ما یُحِیکُ و ما حَکَّ ذلک فی صدری و ما حَکَی و ما احْتَکی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أَحاکَ سیفُه أَی ما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حَکَّ فی صدری شیء منه أَی ما تخالج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الحوْک الباذَرُوج،و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البقلة الحَمْقاء،قال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أَعرف</w:t>
      </w:r>
      <w:r>
        <w:rPr>
          <w:rFonts w:eastAsia="Amiri" w:cs="Amiri" w:ascii="Amiri" w:hAnsi="Amiri"/>
          <w:color w:val="111111"/>
          <w:sz w:val="28"/>
          <w:szCs w:val="28"/>
          <w:rtl w:val="true"/>
          <w:lang w:bidi="ar-SA"/>
        </w:rPr>
        <w:t>.</w:t>
      </w:r>
    </w:p>
    <w:p>
      <w:pPr>
        <w:pStyle w:val="Heading4"/>
        <w:numPr>
          <w:ilvl w:val="3"/>
          <w:numId w:val="1"/>
        </w:numPr>
        <w:rPr/>
      </w:pPr>
      <w:bookmarkStart w:id="1360" w:name="__RefHeading___Toc3028886_73709187"/>
      <w:bookmarkStart w:id="1361" w:name="_Toc569"/>
      <w:bookmarkEnd w:id="1360"/>
      <w:r>
        <w:rPr>
          <w:rtl w:val="true"/>
        </w:rPr>
        <w:t>حیک</w:t>
      </w:r>
      <w:bookmarkEnd w:id="1361"/>
    </w:p>
    <w:p>
      <w:pPr>
        <w:pStyle w:val="BookText"/>
        <w:rPr/>
      </w:pPr>
      <w:r>
        <w:rPr>
          <w:rFonts w:ascii="Amiri" w:hAnsi="Amiri" w:eastAsia="Amiri" w:cs="Amiri"/>
          <w:color w:val="111111"/>
          <w:sz w:val="28"/>
          <w:sz w:val="28"/>
          <w:szCs w:val="28"/>
          <w:rtl w:val="true"/>
          <w:lang w:bidi="ar-SA"/>
        </w:rPr>
        <w:t xml:space="preserve">حاکَ الثوبَ یَحِیکُ حَیْکاً و حَیَکاً و حِیاکةً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نسجه،و الحِیاکةُ حرفته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غلط، الحائِکُ یحُوک الثوب،و جمع الحائِک حَوَکةٌ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حاک فی مشیه یَحیک حَیْکاً و حَیَکاناً ،فهو حائک و حَیّاک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تبختر و اختال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حاک یحُوک إذا نسج،و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الحَیَکانُ أَن یحرک مَنْکِبَیْه و جسده حین یمشی مع کثرة 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یَحِیک و یَتَحایَک و یَتَحیَّک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بین رجلیه شیئاً یفرج بینهما إذا مشی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حدیث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جریج فما حِیَاکتهم أَو حِیاکتکم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الحیاکة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مشیة تبختر و تثبُّط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تَحیَّک فی مشیته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رجل حَیَّاک و رجل حَیْکانةٌ و حَیَّاک ،و المرأة حَیَّاکة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تتحَیَّک فی مشیتها،و حِیکی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حُیْکی فکرهت الیاء بعد الضمة و کسرت الحاء لتسلم الیاء،و الدلیل علی أَنها فُعْلی أَن فِعْلی لا تکون صفة البتَّة،و هذه المشیة فی النساء مدحٌ و فی الرجال ذم،لأَن المرأَة تمشی هذه المشیة من عِظَم فخذیها،و الرجل یمشی هذه المشیة إذا کان أَفحَج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الحَیَکانُ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مشیة یحرک فیها الماشی أَلیتیه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حَاکَ فی مشیته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وَطأَته علی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حاکَ یحِیک حَیْکاً إذا فحَجَ فی مشیته و حرک منکبیه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مشیة حِیکَی إذا کان فیها تبختر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الحیَکان مشی القصیر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ضَبَّة حُیَکانةٌ أَی ضخمة تَحیک إذا سعت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حَاکَ القولُ فی القلب حَیْکاً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الأَزهری بسنده عن النواس بن سمعان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النبی،صلی الله علیه </w:t>
      </w:r>
      <w:bookmarkStart w:id="1362" w:name="pg11488_143529"/>
    </w:p>
    <w:p>
      <w:pPr>
        <w:pStyle w:val="BookText"/>
        <w:rPr/>
      </w:pPr>
      <w:bookmarkEnd w:id="1362"/>
      <w:r>
        <w:rPr>
          <w:rFonts w:ascii="Amiri" w:hAnsi="Amiri" w:eastAsia="Amiri" w:cs="Amiri"/>
          <w:color w:val="111111"/>
          <w:sz w:val="28"/>
          <w:sz w:val="28"/>
          <w:szCs w:val="28"/>
          <w:rtl w:val="true"/>
          <w:lang w:bidi="ar-SA"/>
        </w:rPr>
        <w:t>و سلم،عن البِرِّ و الإِِثْم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حُسْنُ الخلُق،و الإِثم ما حاکَ فی نفسک و کرهتَ أَن یطلع علیه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أَثَّرَ فیها و رسخ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شمر 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 ما حاک فی النفس و تردَّدَ فی الصدر و إِن أَفتاک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حَکَّ فی قلبی شیءٌ و لا حَزَّ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یَحِیک کلامُک فی فلان أَی ما یؤثر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القول فی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یَحِیک فیه المَلامُ إذا لم یؤثر فیه،و لا یَحِیک الفَأْسُ و لا القَدُوم فی هذه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تَحِیک المُدْیَةُ اللحمَ و ما تَحِیکُ فیه سواء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فما أَحاکَ فیه السیفُ إذا لم یعمل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حاکَ فیه السیفُ و الفأسُ حَیْکاً و أَحاکَ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أَحاکت الشفرة اللحم و حاکَتْ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قطعته،و أَورد فی هذا الباب حدیثاً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دعوا الحَکَّاکات فإنها المَآثم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الأَزهری فی ترجمة حبک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عبید عن الأَصمعی الاحْتباک الاحْتباء،ثم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رواه أَبو عبید عن الأَصمعی فی هذا غلط،و الصواب الاحْتیاک ،بالیاء،یقال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احْتاکَ یَحْتاکُ احْتِیاکاً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تَحَوَّکَ بثوبه إذا احْتَبَی 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هکذا رواه ابن السکیت و غیره عن الأَصمعی،بالیاء</w:t>
      </w:r>
      <w:r>
        <w:rPr>
          <w:rFonts w:eastAsia="Amiri" w:cs="Amiri" w:ascii="Amiri" w:hAnsi="Amiri"/>
          <w:color w:val="111111"/>
          <w:sz w:val="28"/>
          <w:szCs w:val="28"/>
          <w:rtl w:val="true"/>
          <w:lang w:bidi="ar-SA"/>
        </w:rPr>
        <w:t>.</w:t>
      </w:r>
    </w:p>
    <w:p>
      <w:pPr>
        <w:pStyle w:val="Heading3"/>
        <w:numPr>
          <w:ilvl w:val="2"/>
          <w:numId w:val="1"/>
        </w:numPr>
        <w:rPr/>
      </w:pPr>
      <w:bookmarkStart w:id="1363" w:name="__RefHeading___Toc3028888_73709187"/>
      <w:bookmarkStart w:id="1364" w:name="_Toc570"/>
      <w:bookmarkEnd w:id="1363"/>
      <w:r>
        <w:rPr>
          <w:rtl w:val="true"/>
        </w:rPr>
        <w:t>فصل الخاء المعجمة</w:t>
      </w:r>
      <w:bookmarkEnd w:id="1364"/>
    </w:p>
    <w:p>
      <w:pPr>
        <w:pStyle w:val="Heading4"/>
        <w:numPr>
          <w:ilvl w:val="3"/>
          <w:numId w:val="1"/>
        </w:numPr>
        <w:rPr/>
      </w:pPr>
      <w:bookmarkStart w:id="1365" w:name="__RefHeading___Toc3028890_73709187"/>
      <w:bookmarkStart w:id="1366" w:name="_Toc571"/>
      <w:bookmarkEnd w:id="1365"/>
      <w:r>
        <w:rPr>
          <w:rtl w:val="true"/>
        </w:rPr>
        <w:t>خرک</w:t>
      </w:r>
      <w:bookmarkEnd w:id="1366"/>
    </w:p>
    <w:p>
      <w:pPr>
        <w:pStyle w:val="BookText"/>
        <w:rPr/>
      </w:pPr>
      <w:r>
        <w:rPr>
          <w:rFonts w:ascii="Amiri" w:hAnsi="Amiri" w:eastAsia="Amiri" w:cs="Amiri"/>
          <w:color w:val="111111"/>
          <w:sz w:val="28"/>
          <w:sz w:val="28"/>
          <w:szCs w:val="28"/>
          <w:rtl w:val="true"/>
          <w:lang w:bidi="ar-SA"/>
        </w:rPr>
        <w:t xml:space="preserve">خَارَکٌ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من ساحل فارس یرابَطُ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لم یعینه،قال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قیل فلانٌ الخارَکِیُّ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خَرِکَ الرجلُ إذا لَجَّ</w:t>
      </w:r>
      <w:r>
        <w:rPr>
          <w:rFonts w:eastAsia="Amiri" w:cs="Amiri" w:ascii="Amiri" w:hAnsi="Amiri"/>
          <w:color w:val="111111"/>
          <w:sz w:val="28"/>
          <w:szCs w:val="28"/>
          <w:rtl w:val="true"/>
          <w:lang w:bidi="ar-SA"/>
        </w:rPr>
        <w:t>.</w:t>
      </w:r>
    </w:p>
    <w:p>
      <w:pPr>
        <w:pStyle w:val="Heading3"/>
        <w:numPr>
          <w:ilvl w:val="2"/>
          <w:numId w:val="1"/>
        </w:numPr>
        <w:rPr/>
      </w:pPr>
      <w:bookmarkStart w:id="1367" w:name="__RefHeading___Toc3028892_73709187"/>
      <w:bookmarkStart w:id="1368" w:name="_Toc572"/>
      <w:bookmarkEnd w:id="1367"/>
      <w:r>
        <w:rPr>
          <w:rtl w:val="true"/>
        </w:rPr>
        <w:t>فصل الدال المهملة</w:t>
      </w:r>
      <w:bookmarkEnd w:id="1368"/>
    </w:p>
    <w:p>
      <w:pPr>
        <w:pStyle w:val="Heading4"/>
        <w:numPr>
          <w:ilvl w:val="3"/>
          <w:numId w:val="1"/>
        </w:numPr>
        <w:rPr/>
      </w:pPr>
      <w:bookmarkStart w:id="1369" w:name="__RefHeading___Toc3028894_73709187"/>
      <w:bookmarkStart w:id="1370" w:name="_Toc573"/>
      <w:bookmarkEnd w:id="1369"/>
      <w:r>
        <w:rPr>
          <w:rtl w:val="true"/>
        </w:rPr>
        <w:t>دأک</w:t>
      </w:r>
      <w:bookmarkEnd w:id="1370"/>
    </w:p>
    <w:p>
      <w:pPr>
        <w:pStyle w:val="BookText"/>
        <w:rPr/>
      </w:pPr>
      <w:r>
        <w:rPr>
          <w:rFonts w:ascii="IRNazanin" w:hAnsi="IRNazanin" w:eastAsia="IRNazanin"/>
          <w:color w:val="111111"/>
          <w:sz w:val="28"/>
          <w:sz w:val="28"/>
          <w:szCs w:val="28"/>
          <w:rtl w:val="true"/>
          <w:lang w:bidi="fa-IR"/>
        </w:rPr>
        <w:t xml:space="preserve">داکأ القوم </w:t>
      </w:r>
      <w:r>
        <w:rPr>
          <w:rStyle w:val="FootnoteAnchor"/>
          <w:rtl w:val="true"/>
        </w:rPr>
        <w:footnoteReference w:id="167"/>
      </w:r>
      <w:r>
        <w:rPr>
          <w:rFonts w:ascii="Amiri" w:hAnsi="Amiri" w:eastAsia="Amiri" w:cs="Amiri"/>
          <w:color w:val="111111"/>
          <w:sz w:val="28"/>
          <w:sz w:val="28"/>
          <w:szCs w:val="28"/>
          <w:rtl w:val="true"/>
          <w:lang w:bidi="ar-SA"/>
        </w:rPr>
        <w:t>دافَعَهم و زاحَمَهم،و قد تداکؤوا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قَرَّبُوا کلَّ صِهْمِیمٍ مَنَاکبُهُ، إذا تَدَاکأَ منه دَفْعهُ شنفَا أَی تدافع فی سیره</w:t>
      </w:r>
      <w:r>
        <w:rPr>
          <w:rFonts w:eastAsia="Amiri" w:cs="Amiri" w:ascii="Amiri" w:hAnsi="Amiri"/>
          <w:color w:val="111111"/>
          <w:sz w:val="28"/>
          <w:szCs w:val="28"/>
          <w:rtl w:val="true"/>
          <w:lang w:bidi="ar-SA"/>
        </w:rPr>
        <w:t>.</w:t>
      </w:r>
    </w:p>
    <w:p>
      <w:pPr>
        <w:pStyle w:val="Heading4"/>
        <w:numPr>
          <w:ilvl w:val="3"/>
          <w:numId w:val="1"/>
        </w:numPr>
        <w:rPr/>
      </w:pPr>
      <w:bookmarkStart w:id="1371" w:name="__RefHeading___Toc3028896_73709187"/>
      <w:bookmarkStart w:id="1372" w:name="_Toc574"/>
      <w:bookmarkEnd w:id="1371"/>
      <w:r>
        <w:rPr>
          <w:rtl w:val="true"/>
        </w:rPr>
        <w:t>دبک</w:t>
      </w:r>
      <w:bookmarkEnd w:id="1372"/>
    </w:p>
    <w:p>
      <w:pPr>
        <w:pStyle w:val="BookText"/>
        <w:rPr/>
      </w:pPr>
      <w:r>
        <w:rPr>
          <w:rFonts w:ascii="Amiri" w:hAnsi="Amiri" w:eastAsia="Amiri" w:cs="Amiri"/>
          <w:color w:val="111111"/>
          <w:sz w:val="28"/>
          <w:sz w:val="28"/>
          <w:szCs w:val="28"/>
          <w:rtl w:val="true"/>
          <w:lang w:bidi="ar-SA"/>
        </w:rPr>
        <w:t xml:space="preserve">الدُّبَاکَةُ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الکِرْنَافةُ،سوادیة ؛عن أَبی حنیفة</w:t>
      </w:r>
      <w:r>
        <w:rPr>
          <w:rFonts w:eastAsia="Amiri" w:cs="Amiri" w:ascii="Amiri" w:hAnsi="Amiri"/>
          <w:color w:val="111111"/>
          <w:sz w:val="28"/>
          <w:szCs w:val="28"/>
          <w:rtl w:val="true"/>
          <w:lang w:bidi="ar-SA"/>
        </w:rPr>
        <w:t>.</w:t>
      </w:r>
    </w:p>
    <w:p>
      <w:pPr>
        <w:pStyle w:val="Heading4"/>
        <w:numPr>
          <w:ilvl w:val="3"/>
          <w:numId w:val="1"/>
        </w:numPr>
        <w:rPr/>
      </w:pPr>
      <w:bookmarkStart w:id="1373" w:name="__RefHeading___Toc3028898_73709187"/>
      <w:bookmarkStart w:id="1374" w:name="_Toc575"/>
      <w:bookmarkEnd w:id="1373"/>
      <w:r>
        <w:rPr>
          <w:rtl w:val="true"/>
        </w:rPr>
        <w:t>دبعک</w:t>
      </w:r>
      <w:bookmarkEnd w:id="1374"/>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دَبَعْبَک و دَبَعْبَکِیّ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 لا یبالی ما قیل له من الشر</w:t>
      </w:r>
      <w:r>
        <w:rPr>
          <w:rFonts w:eastAsia="Amiri" w:cs="Amiri" w:ascii="Amiri" w:hAnsi="Amiri"/>
          <w:color w:val="111111"/>
          <w:sz w:val="28"/>
          <w:szCs w:val="28"/>
          <w:rtl w:val="true"/>
          <w:lang w:bidi="ar-SA"/>
        </w:rPr>
        <w:t>.</w:t>
      </w:r>
    </w:p>
    <w:p>
      <w:pPr>
        <w:pStyle w:val="Heading4"/>
        <w:numPr>
          <w:ilvl w:val="3"/>
          <w:numId w:val="1"/>
        </w:numPr>
        <w:rPr/>
      </w:pPr>
      <w:bookmarkStart w:id="1375" w:name="__RefHeading___Toc3028900_73709187"/>
      <w:bookmarkStart w:id="1376" w:name="_Toc576"/>
      <w:bookmarkEnd w:id="1375"/>
      <w:r>
        <w:rPr>
          <w:rtl w:val="true"/>
        </w:rPr>
        <w:t>درک</w:t>
      </w:r>
      <w:bookmarkEnd w:id="1376"/>
    </w:p>
    <w:p>
      <w:pPr>
        <w:pStyle w:val="BookText"/>
        <w:rPr/>
      </w:pPr>
      <w:r>
        <w:rPr>
          <w:rFonts w:ascii="Amiri" w:hAnsi="Amiri" w:eastAsia="Amiri" w:cs="Amiri"/>
          <w:color w:val="111111"/>
          <w:sz w:val="28"/>
          <w:sz w:val="28"/>
          <w:szCs w:val="28"/>
          <w:rtl w:val="true"/>
          <w:lang w:bidi="ar-SA"/>
        </w:rPr>
        <w:t xml:space="preserve">الدَّرَکُ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اللحَاق،و قد أَدرکه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دَرَّاک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مُدْرِک کثیر الإِدْراک ،و قلما یجئ فَعَّال من أَفْعَلَ یُفْعِل إلا أَنهم قد قالوا حَسَّاس دَرّاک ،لغة أَو ازدواج،و لم یجئ فَعَّال من أَفْعَلَ إلاَّ دَرَّاک من أَدْرَک ،و جَبّار من أَجبره علی الحکم أَکرهه،و سَأْآر من قوله أَسأَر فی الکأْس إِذا أَبقی فیها سؤْراً من الشراب و هی البقیة،و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مُدْرِکةٌ ،بالهاء،سریع الإِدْراکِ،و مُدْرِکةُ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رجل مشتق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تَدَارکَ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تلاحقوا أَی لَحِق آخرُهم أَولَهم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اِدّٰارَکُوا فِیهٰا جَمِیعاً ؛و أَصله تَدَارکوا فأدغمت التاء فی الدال و اجتلبت الأَلف لیسلم السکون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تَدَارک الثَّرَیان أَی أَدرک ثری المطر ثری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الدَّرَک إدراک الحاجة و مَطْلبِه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بَکِّرْ ففیه دَرَک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اللَّحَقُ من التَّبِعَةِ،و منه ضمان الدَّرَکِ فی عهدة البیع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الإِدْراک مثل اللَّحَق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بک من دَرْک 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اللَّحاق و الوصول إِلی الشیء، أَدرکته إِدْراکاً و درکاً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إِن شاء الله لم یحنث و کان دَرَکاً له فی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التَّبِعةُ،یسکن و یحرک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لَحِقک من دَرَکٍ فعلیَّ خلاصُه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الإِدْراکُ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اللحوق</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77" w:name="__RefHeading___Toc3028902_73709187"/>
      <w:bookmarkStart w:id="1378" w:name="_Toc577"/>
      <w:bookmarkEnd w:id="1377"/>
      <w:r>
        <w:rPr>
          <w:rtl w:val="true"/>
        </w:rPr>
        <w:t>یقال</w:t>
      </w:r>
      <w:bookmarkEnd w:id="1378"/>
    </w:p>
    <w:p>
      <w:pPr>
        <w:pStyle w:val="BookText"/>
        <w:rPr/>
      </w:pPr>
      <w:r>
        <w:rPr>
          <w:rFonts w:ascii="Amiri" w:hAnsi="Amiri" w:eastAsia="Amiri" w:cs="Amiri"/>
          <w:color w:val="111111"/>
          <w:sz w:val="28"/>
          <w:sz w:val="28"/>
          <w:szCs w:val="28"/>
          <w:rtl w:val="true"/>
          <w:lang w:bidi="ar-SA"/>
        </w:rPr>
        <w:t>مشیت حتی أََدْرَکته و عِشْتُ حتی أََدْرَکْتُ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أََدْرَکْتُه ببصری أََی رأََیته و أََدْرَکَ الغلامُ و أََدْرَکَ الثمرُ أََی بلغ،و ربما قالوا أََدْرَکَ الدقیق بمعنی فَنِیَ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استَدْرَکْت ما فات و تدارکته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دَرَاکِ أََی أََدْرِکْ ،و هو اسم لفعل الأَمر،و کسرت الکاف لاجتماع الساکنین لأَن حقها السکون للأَمر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دَرَاک و دَرَّاک و فَعَال و فَعَّال إِِنما هو من فعل ثلاثی و لم یستعمل منه فعل ثلاثی،و إِن کان قد استعمل منه الدَّرْکُ ؛قال جَحْدَر بن مالک الحنظلی یخاطب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لَیْثٌ و لَیْثٌ فی مَجالٍ ضنکِ،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زادنی هفّان فی هذا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یَعْوی و الغُراب یَبْکی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کقول ابن مُفَرِّغ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تَبْکی شَجْوَها، و البرقُ یَضحک فی الغَمَامة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جحدر أََیضاً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جُمْلُ إِِنکِ لو شهِدْتِ کَرِیهتی،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قیس بن رفاعة فی دَرَّاک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الوَتْرِ لیس الدهر مُدْرِکَهُ عندی،و إِنی لدَرَّاکٌ بأَوْتارِ و الدِّراک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لحاق الفرسِ الوحْشَ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دَرَک الطَّریدة یُدْرِکها کما قالوا فرس قَیْدُ الأَوَابِدِ أََی أََنه یُقَیِّدها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الدَّرِیکة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الدِّراک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الشیء بعضه علی بعضٍ فی الأَشیاء کلها،و قد تَدَارک ،و الدِّراک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دَارَک الرجل صوته أََی تابعه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المُتَدَارِکة غیر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الذی یکون هُنَیَّةً ثم یجیءُ الآخر،فإذا تتابعت فلیست مُتَوَاتِرة،هی مُتَدارکة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المُتَدَارِک من القَوَافی و الحروف المتحرکة ما اتفق متحرکان بعدهما ساکن مثل فَعُو و أََشباه ذلک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المُتَدَارِکُ من الشِّعْر کل قافیة توالی فیها حرفان متحرکان بین ساکنین،و هی متفاعِلُنْ و مستفعلن و مفاعِلُنْ،و فَعَلْ إِذا اعتمد علی حرف ساکن نحو فَعُولُنْ فَعَلْ،فاللام من فعل ساکنة،و فُلْ إِذا اعتمد علی حرف متحرک نحو فَعُولُ فُلْ،اللام من فُلْ ساکنة و الواو من فَعُولُ ساکنة،سمی بذلک لتوالی حرکتین فیها،و ذلک أََن الحرکات کما قدمنا من آلات الوصل و أََماراته،فکأنَّ بعض الحرکات أَدرک بعضاً و لم یَعُقْه عنه اعتراض الساکن بین المتحرکین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طَعَنَهُ طعناً دِراکاً و شرِب شرباً دِراکاً ،و ضرب دِراکٌ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التَّدْرِیکُ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یُدَارِکَ القَطْرُ کأنه یُدْرِک بعضُه بعضاً ؛عن ابن الأَعرابی ؛و أََنشد أََعرابی یخاطب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بِأَبی أََرْواحُ نَشْرِ فِیکا، و اسْتَدْرَک الشیءَ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إِِدْراکه به،و استعمل هذا الأَخفش فی أََجزاء العروض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ینقص من الجزء شیء فیستدرکه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أََدْرَکَ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وقته و 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أََدْرَک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اِدّٰارَکَ عِلْمُهُمْ فِی الْآخِرَةِ ؛</w:t>
      </w:r>
    </w:p>
    <w:p>
      <w:pPr>
        <w:pStyle w:val="BookText"/>
        <w:rPr/>
      </w:pPr>
      <w:r>
        <w:rPr>
          <w:rFonts w:ascii="IRNazanin" w:hAnsi="IRNazanin" w:eastAsia="IRNazanin"/>
          <w:color w:val="111111"/>
          <w:sz w:val="28"/>
          <w:sz w:val="28"/>
          <w:szCs w:val="28"/>
          <w:rtl w:val="true"/>
          <w:lang w:bidi="fa-IR"/>
        </w:rPr>
        <w:t xml:space="preserve">روی عن الحسن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جهلوا علم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لا علم عندهم فی أََمر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یَعْلَمُ مَنْ فِی السَّمٰاوٰاتِ وَ الْأَرْضِ الْغَیْبَ إِلاَّ اللّٰهُ وَ مٰا یَشْعُرُونَ أَیّٰانَ یُبْعَثُونَ بَلِ اِدّٰارَکَ عِلْمُهُمْ فِی الْآخِرَةِ ؛قرأََ شیبة و نافع بل ادَّرَاک و قرأََ أََبو عمرو بل أََدْرَکَ ،و هی فی قراءة مجاهد و أَُبی جعفر المدنی،و روی عن ابن عباس أََنه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آ أََدْرَک علمهم ،یستفهم و لا یشدد،فأَما من قرأََ بَلِ اِدّٰارَکَ فإن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لغةً تَدَارَک أََی تتابع علمهم فی الآخرة،یرید بعلم الآخرة تکون أَو لا تکون،و لذلک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فِی شَکٍّ مِنْهٰا بَلْ هُمْ مِنْهٰا عَمُونَ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فی قراءة أُبیّ أَم تَدارَکَ ،و العرب تجعَل بل مکان أََم و أََم مکان بل إِذا کان فی أََول الکلمة استفهام مثل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أََدْرِی،أََ سَلْمَی تَغَوَّلَتْ، أََم البُومُ،أََم کلٌّ إِِلیَّ حَبِیبُ معنی أََم بل ؛و قال أََبو معاذ النحوی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بل أََدْرَک و من قرأََ بَلِ اِدّٰارَکَ فمعناهما واحد،یقول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علماء فی الآخرة کقول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بِهِمْ وَ أَبْصِرْ یَوْمَ یَأْتُونَنٰا ،و 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السدی فی تفسیره،قال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علمهم فی الآخرة و معناها عنده أََی عَلِمُوا فی الآخرة أََن الذی کانوا یوعَدُون به حق ؛و أََنشد للأَخطل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أََدْرَکَ عِلْمی فی سُوَاءَة أََنها تقیم علی الأَوْتار و المَشْرَب الکدر أََی أََحاط علمی بها أََنها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فی تفسیر أََدْرَکَ و ادَّارَکَ و معنی الآیة ما قال السدی و ذهب إِلیه أََبو معاذ و أََبو سعید،و الذی قاله الفراء فی معنی تَدَارَکَ أََی تتَابع علمهم فی الآخرة أََنها تکون أََو لا تکون لیس بالبَیِّنِ،إِِنما المعنی أََنه تتَابع علمهم فی الآخرة و تواطأَ حین حَقَّت القیامة و خسروا و بان لهم صدق ما وُعِدُوا،حین لا ینفعهم ذلک العلم،ثم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الیوم فی شک من علم الآخرة بَلْ هُمْ مِنْهٰا عَمُونَ ،أََی جاهلون،و الشَّک فی أََمر الآخرة 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أََدْرَکَ علمهم فی الآخرة ؛هذه الکلمة فیها أََشیاء،و ذلک أََنا وجدنا الفعل اللازم و المتعدی فیها فی أََفْعَلَ و تَفَاعَلَ و افْتَعَلَ واحداً،و ذلک أََنک تقول أََدْرَکَ الشیءَ و أََدْرَکْتُه و تَدَارک القومُ و ادَّارَکوا و ادَّرَکُوا إِذا أََدرَکَ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تَدَارکتُه و ادَّارَکْتُه و ادَّرَکْتُه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تَدَارکتُما عَبْساً و ذُبْیان بعد ما تفانَوْا،و دَقُّوا بینهم عِطْر مَنْشِمِ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 النَّدَی المُتَدارِکِ فهذا لازم ؛و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ادَّرَکْناهُنَّ أََبدَیْنَ للهَوَی و هذا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تعالی فی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اِدّٰارَکَ عِلْمُهُمْ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سمعت عبد الصمد یحدث عن </w:t>
      </w:r>
      <w:bookmarkStart w:id="1379" w:name="pg11488_143531"/>
    </w:p>
    <w:p>
      <w:pPr>
        <w:pStyle w:val="BookText"/>
        <w:rPr/>
      </w:pPr>
      <w:bookmarkEnd w:id="1379"/>
      <w:r>
        <w:rPr>
          <w:rFonts w:ascii="Amiri" w:hAnsi="Amiri" w:eastAsia="Amiri" w:cs="Amiri"/>
          <w:color w:val="111111"/>
          <w:sz w:val="28"/>
          <w:sz w:val="28"/>
          <w:szCs w:val="28"/>
          <w:rtl w:val="true"/>
          <w:lang w:bidi="ar-SA"/>
        </w:rPr>
        <w:t xml:space="preserve">الدَّرَکُ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اللحَاق،و قد أَدرکه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دَرَّاک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مُدْرِک کثیر الإِدْراک ،و قلما یجئ فَعَّال من أَفْعَلَ یُفْعِل إلا أَنهم قد قالوا حَسَّاس دَرّاک ،لغة أَو ازدواج،و لم یجئ فَعَّال من أَفْعَلَ إلاَّ دَرَّاک من أَدْرَک ،و جَبّار من أَجبره علی الحکم أَکرهه،و سَأْآر من قوله أَسأَر فی الکأْس إِذا أَبقی فیها سؤْراً من الشراب و هی البقیة،و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مُدْرِکةٌ ،بالهاء،سریع الإِدْراکِ،و مُدْرِکةُ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رجل مشتق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تَدَارکَ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تلاحقوا أَی لَحِق آخرُهم أَولَهم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اِدّٰارَکُوا فِیهٰا جَمِیعاً ؛و أَصله تَدَارکوا فأدغمت التاء فی الدال و اجتلبت الأَلف لیسلم السکون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تَدَارک الثَّرَیان أَی أَدرک ثری المطر ثری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الدَّرَک إدراک الحاجة و مَطْلبِه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بَکِّرْ ففیه دَرَک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اللَّحَقُ من التَّبِعَةِ،و منه ضمان الدَّرَکِ فی عهدة البیع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الإِدْراک مثل اللَّحَق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بک من دَرْک 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اللَّحاق و الوصول إِلی الشیء، أَدرکته إِدْراکاً و درکاً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إِن شاء الله لم یحنث و کان دَرَکاً له فی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التَّبِعةُ،یسکن و یحرک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لَحِقک من دَرَکٍ فعلیَّ خلاصُه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الإِدْراکُ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اللحوق</w:t>
      </w:r>
      <w:r>
        <w:rPr>
          <w:rFonts w:eastAsia="Amiri" w:cs="Amiri" w:ascii="Amiri" w:hAnsi="Amiri"/>
          <w:color w:val="111111"/>
          <w:sz w:val="28"/>
          <w:szCs w:val="28"/>
          <w:rtl w:val="true"/>
          <w:lang w:bidi="ar-SA"/>
        </w:rPr>
        <w:t>.</w:t>
      </w:r>
    </w:p>
    <w:p>
      <w:pPr>
        <w:pStyle w:val="Heading4"/>
        <w:numPr>
          <w:ilvl w:val="3"/>
          <w:numId w:val="1"/>
        </w:numPr>
        <w:rPr/>
      </w:pPr>
      <w:bookmarkStart w:id="1380" w:name="__RefHeading___Toc3028904_73709187"/>
      <w:bookmarkStart w:id="1381" w:name="_Toc578"/>
      <w:bookmarkEnd w:id="1380"/>
      <w:r>
        <w:rPr>
          <w:rtl w:val="true"/>
        </w:rPr>
        <w:t>یقال</w:t>
      </w:r>
      <w:bookmarkEnd w:id="1381"/>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الثوری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اِدّٰارَکَ عِلْمُهُمْ فِی الْآخِرَةِ</w:t>
      </w:r>
    </w:p>
    <w:p>
      <w:pPr>
        <w:pStyle w:val="BookText"/>
        <w:rPr/>
      </w:pPr>
      <w:r>
        <w:rPr>
          <w:rFonts w:ascii="IRNazanin" w:hAnsi="IRNazanin" w:eastAsia="IRNazanin"/>
          <w:color w:val="111111"/>
          <w:sz w:val="28"/>
          <w:sz w:val="28"/>
          <w:szCs w:val="28"/>
          <w:rtl w:val="true"/>
          <w:lang w:bidi="fa-IR"/>
        </w:rPr>
        <w:t xml:space="preserve">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تواطأَ علمهم فی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یوافق قول السدی لأَن معنی تواطأَ تحقق و اتفق حین لا ینفعهم،لا علی أَنه تواطأَ بالحَدْس کما ظنه الفراء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لنا حرف عن ابن المظفر قال و لم أََسمعه لغیره ذکر أََنه قال أََدْرَکَ الشیءُ إِذا فَنِیَ،فإِن صح فهو فی التأویل فَنِیَ علمُهم فی معرفة الآخرة،قال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غیر صحیح فی لغة العرب،قال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علمت أََحداً قال أََدْرک الشیءُ إِذا فنی فلا یعرّج علی هذا القول،و لکن یقال أََدْرَکتِ الثِّمار إِذا بلغت إِناهَا و انتهی نُضْجها ؛و أََما ما روی عن ابن عباس أََنه قرأََ بلی آ أََدْرَکَ عِلْمهم فی الآخرة ،فإنه إِن صح استفهام فیه ردّ و تهکّم،و معناه لم یُدْرِکْ علمهم فی الآخرة،و نحو ذلک روی شعبة عن أََبی حمزة عن ابن عباس فی تفسیره ؛و مثله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 الْبَنٰاتُ وَ لَکُمُ الْبَنُونَ ؛معنی أََم أََلف الاستفهام کأَنه قال أََ له البنات و لکم البنون،اللفظ لفظ الاستفهام و معناه الردّ و التکذیب لهم،و قول الله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 دَرَکاً وَ لاٰ تَخْشیٰ ؛أََی لا تخاف أََن یُدْرِکَکَ فرعونُ و لا تخشاه،و من قرأََ لا تَخَفْ فمعناه لا تَخَفْ أََن یُدْرِکَکَ و لا تخشَ 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الدَّرْکُ و الدَّرَکُ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أََقصی قَعْر الشیء،زاد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کالبحر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الدَّرَکُ أََسفل کل شیء ذی عُمْق کالرَّکِیَّة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أََدْرَکوا ماء الرَّکیّة إِِدراکاً ،و دَرَک الرَّکِیَّة قعرها الذی أَُدرِکَ فیه الماء،و الدَّرَکُ الأَسفل فی جهنم،نعوذ بالله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أََقصی قعرها،و الجمع أََدْرَاک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دَرَکاتُ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أََهلها،و النار دَرَکات و الجنة درجات،و القعر الآخر دَرْک و دَرَک ،و الدَّرَک إِلی أََسفل و الدَّرَجُ إِلی فوق،و فی الحدیث ذکر الدَّرَک الأَسفل من النار،بالتحریک و التسکین،و هو واحد الأَدْراک و هی منازل فی النار،نعوذ بالله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الدَّرَکُ واحد من أََدْرَاک جهنم من السبع،و الدَّرْکُ لغة فی الدَّرَک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الْمُنٰافِقِینَ فِی اَلدَّرْکِ الْأَسْفَلِ مِنَ النّٰارِ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دَرَجِ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الدَّرْک الطَّبَقُ من أََطباق جهنم،و روی عن ابن مسعود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الدَّرْکُ الأَسفل توابِیتُ من حدید تصَفَّدُ علیهم فی أََسفل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دَرَکاتٌ أََی منازل و أََطباق،و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الدَّرَکات بعضها تحت بعض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الدَّرَجات منازل و مَرَاقٍ بعضها فوق بعض، فالدَّرَکات ضد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للنبی 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کان ینفع عَمَّک ما کان یصنع بک ؟کان یحفظک و یَحْدَب علیک،فقال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أَُخْرِجَ بسببی من أََسفل دَرَک من النار فهو فی ضَحْضَاحٍ من نار،ما یَظُنُّ أََن أََحداً أََشدُّ عذاباً منه،و ما فی النار أََهون عذاباً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هذا الحدیث ما دَلَّ علی أَن أَسفل الدَّرَکِ أَشدُّ العذاب لجعله،صلی الله علیه و سلم،إِیاه ضدّاً للضَّحضاح أَو کالضد له،و الضَّحضاح أَُرید به القلیل من العذاب مثل الماء الضحضاح الذی هو ضد الغَمْر ؛و قیل 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یدعی الفضل علیک،فقال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أََطول من مسیرة شهر ما بلغ فضلی و لو وقع فی ضَحْضاح لغَرِقَ أََی لو وقع فی القلیل من میاه شَرَفی و فضلی لغرق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بعض العرب یقول للحبل الذی یعلق فی حَلْقةِ التَّصْدیرِ فیشد به القَتَبُ الدَّرَکَ و التَّبْلِغَةَ،و یقال للحبل الذی یشد به العَرَاقی ثم یُشَدّ الرِّشاءُ فیه و هو مثنی الدَّرَکُ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الدَّرَک ،بالتحریک،قطعة حبل یشد فی طرف </w:t>
      </w:r>
      <w:bookmarkStart w:id="1382" w:name="pg11488_143533"/>
    </w:p>
    <w:p>
      <w:pPr>
        <w:pStyle w:val="BookText"/>
        <w:rPr/>
      </w:pPr>
      <w:bookmarkEnd w:id="1382"/>
      <w:r>
        <w:rPr>
          <w:rFonts w:ascii="Amiri" w:hAnsi="Amiri" w:eastAsia="Amiri" w:cs="Amiri"/>
          <w:color w:val="111111"/>
          <w:sz w:val="28"/>
          <w:sz w:val="28"/>
          <w:szCs w:val="28"/>
          <w:rtl w:val="true"/>
          <w:lang w:bidi="ar-SA"/>
        </w:rPr>
        <w:t>الرِّشاءِ إِِلی عَرْقُوَةِ الدلو لیکون هو الذی یلی الماء فلا یعفَن الرِّشاءُ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الدَّرَک حبل یُوَثَّقُ فی طرف الحبل الکبیر لیکون هو الذی یلی الماء فلا یعفَن الرشاء عند الاستقاء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الوَتَرِ التی تقع فی الفُرْضة و هی أََیضاً سیر یوصَلُ بوَتَر القَوْس العربیة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الدِّرْکة القطعة التی توصل فی الحبل إِذا قَصُر أََو الحِزام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بارَک الله فیه و لا دارَک و لا تارَک،إِتباع کله بمعنی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الدَّرَکِ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معروف من أََیامهم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مُدْرِک و مُدْرِکَةُ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مُدْرِکةُ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عمرو بن إِِلیاس بن مُضَر،لقبه بها أََبوه لما أََدرک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مُدْرک بن الجازی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لکُلْثوم بن الحرث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کلب ؛قال الکمیت یصف الثور و الکلاب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 حِضْنَیْ دِراکٍ و انْثَنی حرِجاً، لزارعٍ طَعْنَةٌ فی شِدْقها نَجَلُ أَی فی جانب الطعنة 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زارع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کلب</w:t>
      </w:r>
      <w:r>
        <w:rPr>
          <w:rFonts w:eastAsia="Amiri" w:cs="Amiri" w:ascii="Amiri" w:hAnsi="Amiri"/>
          <w:color w:val="111111"/>
          <w:sz w:val="28"/>
          <w:szCs w:val="28"/>
          <w:rtl w:val="true"/>
          <w:lang w:bidi="ar-SA"/>
        </w:rPr>
        <w:t>.</w:t>
      </w:r>
    </w:p>
    <w:p>
      <w:pPr>
        <w:pStyle w:val="Heading4"/>
        <w:numPr>
          <w:ilvl w:val="3"/>
          <w:numId w:val="1"/>
        </w:numPr>
        <w:rPr/>
      </w:pPr>
      <w:bookmarkStart w:id="1383" w:name="__RefHeading___Toc3028906_73709187"/>
      <w:bookmarkStart w:id="1384" w:name="_Toc579"/>
      <w:bookmarkEnd w:id="1383"/>
      <w:r>
        <w:rPr>
          <w:rtl w:val="true"/>
        </w:rPr>
        <w:t>درمک</w:t>
      </w:r>
      <w:bookmarkEnd w:id="1384"/>
    </w:p>
    <w:p>
      <w:pPr>
        <w:pStyle w:val="BookText"/>
        <w:rPr/>
      </w:pPr>
      <w:r>
        <w:rPr>
          <w:rFonts w:ascii="Amiri" w:hAnsi="Amiri" w:eastAsia="Amiri" w:cs="Amiri"/>
          <w:color w:val="111111"/>
          <w:sz w:val="28"/>
          <w:sz w:val="28"/>
          <w:szCs w:val="28"/>
          <w:rtl w:val="true"/>
          <w:lang w:bidi="ar-SA"/>
        </w:rPr>
        <w:t xml:space="preserve">الدُّرْمُوک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الطِّنْفَسَةُ کالدُّرْنُوک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معه علی دُرْمُوک قد طَبَّقَ البیت کله،و فی روایة دُرْنُوک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،بالنون،و هو علی التعاقب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الدَّرْمَکُ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دقیق الحُوَّارَی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دَرْمَکٌ فی رأَْسه و مَشارب، و قِدْرٌ و طَبَّاخ و کأْس و دَیْسَقُ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الدَّرمَکُ النَّقِیُّ الحُوَّارَی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فی صفة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تُرْبَتُها الدَّرمَکُ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الدقیق الحُوَّارَی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قتادة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ضافِطَةٌ من الدَّرْمَکِ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 له الدَّرْمَکة و کأنها واحدته فی المعنی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ابن صَیَّادٍ عن تُرْبة الجنة فقال دَرْمَکة بیضاء مِسْک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الدَّرْمَکُ الذی یُدَرْمَک حتی یکون دُقاقاً من کل شیء الدقیق و الکحل و غیرهما،و کذلک التراب الدقیق دَرْمک ؛و خطب بعض الحمْقی إِلی بعض الرؤساء کریمة له فردّه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من الدَّرْمَکِ عنِّی فاکا، إِِنی أََراکَ خاطِباً کذاکا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 فلان کذَاکَ أََی سَفِلةٌ من الناس</w:t>
      </w:r>
      <w:r>
        <w:rPr>
          <w:rFonts w:eastAsia="Amiri" w:cs="Amiri" w:ascii="Amiri" w:hAnsi="Amiri"/>
          <w:color w:val="111111"/>
          <w:sz w:val="28"/>
          <w:szCs w:val="28"/>
          <w:rtl w:val="true"/>
          <w:lang w:bidi="ar-SA"/>
        </w:rPr>
        <w:t>.</w:t>
      </w:r>
    </w:p>
    <w:p>
      <w:pPr>
        <w:pStyle w:val="Heading4"/>
        <w:numPr>
          <w:ilvl w:val="3"/>
          <w:numId w:val="1"/>
        </w:numPr>
        <w:rPr/>
      </w:pPr>
      <w:bookmarkStart w:id="1385" w:name="__RefHeading___Toc3028908_73709187"/>
      <w:bookmarkStart w:id="1386" w:name="_Toc580"/>
      <w:bookmarkEnd w:id="1385"/>
      <w:r>
        <w:rPr>
          <w:rtl w:val="true"/>
        </w:rPr>
        <w:t>درنک</w:t>
      </w:r>
      <w:bookmarkEnd w:id="1386"/>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الدُّرْنُوک و الدِّرْنیک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الثیاب أََو البُسْط،له خَمَل قصیر کخَمَل المنادیل و به یشبه فروة البعیر و الأَسد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ذی دَرَانیکَ و لِبداً أََهْدَبا و أََنشد الجوهری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 الدَّرَانیک رِفَلّ الأَجْلاد، کأَنه مُخْتَضِب فی أََجْساد و قد یقال فی جمعه دَرَانِک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فیها قَطِماً لُکالِکا، کأنّ فوق ظهره دَرَانِکا و الدُّرْنُوک و الدِّرْنِکُ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الطِّنْفَسة ؛و أََما قول الراجز یصف بعیراً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مُجلَّلٌ دَرَانکا فقد یکون جمع دُرْنوک ،و هو ما ذکرنا من أَنه ضرب من الثیاب له خَمَل قصیر کخَمَل المنادیل،و إِنما یرید أََن علیه وَبَرَ عامین أََو أََعوام،أََو أََراد دَرَانِیکا فحذف الیاء للضرورة،و قد یجوز أََن یکون </w:t>
      </w:r>
      <w:bookmarkStart w:id="1387" w:name="pg11488_143534"/>
    </w:p>
    <w:p>
      <w:pPr>
        <w:pStyle w:val="BookText"/>
        <w:rPr/>
      </w:pPr>
      <w:bookmarkEnd w:id="1387"/>
      <w:r>
        <w:rPr>
          <w:rFonts w:ascii="Amiri" w:hAnsi="Amiri" w:eastAsia="Amiri" w:cs="Amiri"/>
          <w:color w:val="111111"/>
          <w:sz w:val="28"/>
          <w:sz w:val="28"/>
          <w:szCs w:val="28"/>
          <w:rtl w:val="true"/>
          <w:lang w:bidi="ar-SA"/>
        </w:rPr>
        <w:t>جمع الدِّرْنک التی هی الطِّنْفَسة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الدُّرْنوک البِساط،و جمعه دَرَانک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الدَّرَانیک تکون سُتوراً و فُرُشاً،و الدُّرْنُوک فیه الصفرة و الخضرة،قال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هی الطَّنَافس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معه علی دُرْنوک قد طَبَّق البیت کله،و فی روایة دُرْمُوک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،بالمیم،و هو علی التعاقب</w:t>
      </w:r>
      <w:r>
        <w:rPr>
          <w:rFonts w:eastAsia="IRNazanin" w:cs="IRNazanin"/>
          <w:color w:val="111111"/>
          <w:sz w:val="28"/>
          <w:szCs w:val="28"/>
          <w:rtl w:val="true"/>
          <w:lang w:bidi="fa-IR"/>
        </w:rPr>
        <w:t>.</w:t>
      </w:r>
    </w:p>
    <w:p>
      <w:pPr>
        <w:pStyle w:val="Heading4"/>
        <w:numPr>
          <w:ilvl w:val="3"/>
          <w:numId w:val="1"/>
        </w:numPr>
        <w:rPr/>
      </w:pPr>
      <w:bookmarkStart w:id="1388" w:name="__RefHeading___Toc3028910_73709187"/>
      <w:bookmarkStart w:id="1389" w:name="_Toc581"/>
      <w:bookmarkEnd w:id="1388"/>
      <w:r>
        <w:rPr>
          <w:rtl w:val="true"/>
        </w:rPr>
        <w:t>دسک</w:t>
      </w:r>
      <w:bookmarkEnd w:id="1389"/>
    </w:p>
    <w:p>
      <w:pPr>
        <w:pStyle w:val="BookText"/>
        <w:rPr/>
      </w:pPr>
      <w:r>
        <w:rPr>
          <w:rFonts w:ascii="Amiri" w:hAnsi="Amiri" w:eastAsia="Amiri" w:cs="Amiri"/>
          <w:color w:val="111111"/>
          <w:sz w:val="28"/>
          <w:sz w:val="28"/>
          <w:szCs w:val="28"/>
          <w:rtl w:val="true"/>
          <w:lang w:bidi="ar-SA"/>
        </w:rPr>
        <w:t xml:space="preserve">الدَّوْسَکُ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دَیْسَکَی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عظیمة من النَّعام و الغنم</w:t>
      </w:r>
      <w:r>
        <w:rPr>
          <w:rFonts w:eastAsia="Amiri" w:cs="Amiri" w:ascii="Amiri" w:hAnsi="Amiri"/>
          <w:color w:val="111111"/>
          <w:sz w:val="28"/>
          <w:szCs w:val="28"/>
          <w:rtl w:val="true"/>
          <w:lang w:bidi="ar-SA"/>
        </w:rPr>
        <w:t>.</w:t>
      </w:r>
    </w:p>
    <w:p>
      <w:pPr>
        <w:pStyle w:val="Heading4"/>
        <w:numPr>
          <w:ilvl w:val="3"/>
          <w:numId w:val="1"/>
        </w:numPr>
        <w:rPr/>
      </w:pPr>
      <w:bookmarkStart w:id="1390" w:name="__RefHeading___Toc3028912_73709187"/>
      <w:bookmarkStart w:id="1391" w:name="_Toc582"/>
      <w:bookmarkEnd w:id="1390"/>
      <w:r>
        <w:rPr>
          <w:rtl w:val="true"/>
        </w:rPr>
        <w:t>دعک</w:t>
      </w:r>
      <w:bookmarkEnd w:id="1391"/>
    </w:p>
    <w:p>
      <w:pPr>
        <w:pStyle w:val="BookText"/>
        <w:rPr/>
      </w:pPr>
      <w:r>
        <w:rPr>
          <w:rFonts w:ascii="Amiri" w:hAnsi="Amiri" w:eastAsia="Amiri" w:cs="Amiri"/>
          <w:color w:val="111111"/>
          <w:sz w:val="28"/>
          <w:sz w:val="28"/>
          <w:szCs w:val="28"/>
          <w:rtl w:val="true"/>
          <w:lang w:bidi="ar-SA"/>
        </w:rPr>
        <w:t xml:space="preserve">دَعَک الثوبَ باللبس دَعْکاً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أََلانَ خُشْنَتَه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دَعَک الخصمَ دَعْکاً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لیَّنه و ذلَّله و مَعَکه مَعْکاً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مِدْعَک و مُدَاعِک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تَدَاعک الرجلان فی الحرب أََی تَمَرَّسَا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دَعِکٌ أََی مَحِکٌ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تَداعک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اشتدت الخصومة بینهم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دَعَکه فی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الدَّعْک مثل الدَّلْک و دَعَکَ الأَدِیمَ دَعکاً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دلکه و لیَّنه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مَدْعوکة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بها الناس و رُعاة الإِبل حتی أََفسدوها،و کثرت فیها آثارهم و هم یکرهونها،إِلا أََن یجمعهم أََثر سحابة لا بدَّ لهم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عن دُعْکةِ الطریق و عن ضَحْکِهِ و ضَحّاکِهِ و عن حَنّانِهِ و جَدِیَّته و سَلِیقَتِه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طائر،و الدُّعَک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الضعیف،علی التشبیه به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الدعک الضعیف الهُزْأََة ؛قال عبد الرحمن بن حسان و کان لعمرو بن الأَهتم ولد ملیح الصورة و فیه تأنیث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لِلَّذی کاد،لو لا خَطُّ لحیته، و الدِّعْکایة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اللحم،طال أَو قَصُر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الدِّعْکایة القصیر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تَرَیْنی رجُلاً دعْکایَهْ و الدَّعَکُ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الحمق و الرُّعُونة،و قد دَعِکَ دَعَکاً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الداعِکةُ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الحمقاء الجریئة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رجل داعِکٌ من قوم داعِکین إذا هلکوا حُمْقاً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طاوَعْتُمَانی داعِکاً ذا مَعَاکةٍ، لعمری لقد أَوْدَی و ما خلْتُه یُودی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 داعکة ،بالهاء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هَبَنَّقیّ ضعیف النَّهْضِ، داعِکة ، یَقْنی المُنَی و یَراها أَفضل النَّشَبِ و الدُّعْکة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الدُّعْقة و هی جماعة من الإِبل</w:t>
      </w:r>
      <w:r>
        <w:rPr>
          <w:rFonts w:eastAsia="Amiri" w:cs="Amiri" w:ascii="Amiri" w:hAnsi="Amiri"/>
          <w:color w:val="111111"/>
          <w:sz w:val="28"/>
          <w:szCs w:val="28"/>
          <w:rtl w:val="true"/>
          <w:lang w:bidi="ar-SA"/>
        </w:rPr>
        <w:t>.</w:t>
      </w:r>
    </w:p>
    <w:p>
      <w:pPr>
        <w:pStyle w:val="Heading4"/>
        <w:numPr>
          <w:ilvl w:val="3"/>
          <w:numId w:val="1"/>
        </w:numPr>
        <w:rPr/>
      </w:pPr>
      <w:bookmarkStart w:id="1392" w:name="__RefHeading___Toc3028914_73709187"/>
      <w:bookmarkStart w:id="1393" w:name="_Toc583"/>
      <w:bookmarkEnd w:id="1392"/>
      <w:r>
        <w:rPr>
          <w:rtl w:val="true"/>
        </w:rPr>
        <w:t>دکک</w:t>
      </w:r>
      <w:bookmarkEnd w:id="1393"/>
    </w:p>
    <w:p>
      <w:pPr>
        <w:pStyle w:val="BookText"/>
        <w:rPr/>
      </w:pPr>
      <w:r>
        <w:rPr>
          <w:rFonts w:ascii="Amiri" w:hAnsi="Amiri" w:eastAsia="Amiri" w:cs="Amiri"/>
          <w:color w:val="111111"/>
          <w:sz w:val="28"/>
          <w:sz w:val="28"/>
          <w:szCs w:val="28"/>
          <w:rtl w:val="true"/>
          <w:lang w:bidi="ar-SA"/>
        </w:rPr>
        <w:t xml:space="preserve">الدَّکُّ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 الجبل و الحائط و نحوهما، دَکَّه یَدُکُّه دَکًّا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الدَّکّ کسر الحائط و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جبل 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ذلیل،و جمعه دِکَکَةٌ مثل جُحْر و جِحرَة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تَدَکْدَکَتِ الجبالُ أَی صارت دَکَّاوَات ،و هی رَواب من طین،واحدتها دَکَّاء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حُمِلَتِ الْأَرْضُ وَ الْجِبٰالُ فَدُکَّتٰا دَکَّةً وٰاحِدَةً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دَکُّها زلزلتها،و لم یقل فدکِکْنَ لأَنه جعل الجبال کالواحدة،و لو قال فدُکَّتْ دَکَّةً لکان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الإِعرابی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دَکَّ هَدَم و دُکَّ 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الدِّکَکُ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القیرانُ المُنْهالة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الدِّکَکُ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الهِضاب المفسَّخة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شبیه بالتل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الرَّابیة </w:t>
      </w:r>
    </w:p>
    <w:p>
      <w:pPr>
        <w:pStyle w:val="BookText"/>
        <w:rPr/>
      </w:pPr>
      <w:r>
        <w:rPr>
          <w:rFonts w:ascii="Amiri" w:hAnsi="Amiri" w:eastAsia="Amiri" w:cs="Amiri"/>
          <w:color w:val="111111"/>
          <w:sz w:val="28"/>
          <w:sz w:val="28"/>
          <w:szCs w:val="28"/>
          <w:rtl w:val="true"/>
          <w:lang w:bidi="ar-SA"/>
        </w:rPr>
        <w:t>من الطین لیست بالغلیظة،و الجمع دَکَّاوَاتٌ ،أَجروه مجری الأَسماء لغلبته کقولهم لیس فی الخَضْرَاواتِ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أَکَمة دَکَّاء إذا اتسع أَعلاها،و الجمع کالجمع نادر لأَن هذا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الدَّکَّاواتُ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تلال خلقة،لا یفرد لها واحد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أَهل اللغة،قال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 واحدتها دَکَّاء کما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الدَّکَّاوَاتُ من الأَرض الواحدة دَکَّاء و هی رَوَابٍ من طین لیست بالغِلاظ،قال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الأَرض الدِّکَکَةُ ،و الواحد دُکّ ،و هی رَوابٍ مشرفة من طین فیها شیء من غلظ،و یُجْمَع الدَّکَّاءُ من الأَرض دَکَّاوات و دُکًّا ،مثل حَمْراوات و 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الدُّکُکُ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النوق المنفضِخة الأَسْنِمَةِ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أَدَکُّ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سنام له،و ناقة دَکَّاء کذلک،و الجمع دُکّ و دَکَّاوات مثل حُمْر حَمْراوات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حَمْراء لا یجمعع بالأَلف و التاء فیقال حَمْراوات کما لا یجمع مذکره بالواو و النون فیقال أَحْمَرُون،و أَما دَکَّاء فلیس لها مذکر و لذلک جاز أَن یقال دَکَّاوَات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دَکَّاءُ للتی افترش سنامها فی جنبیها و لم یُشْرِف،و الاسم الدَّکَکُ ،و قد اندک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مَدْکُوک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إشْرَاف لِحَجَبَتِه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أَدَکُّ إذا کان مُتدانیاً عریض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کتب أبو موسی إلی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بالعِراق خیلاً عِرَاضاً دُکًّا فما یری أَمیر المؤمنین من أَسهامها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عِراض الظهور قصارها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خیل دُکٌّ و فرس أَدَکّ إذا کان عریض الظهر قصیراً ؛حکاه أَبو عبیدة عن الکسائی،قال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البَرَاذین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یسطح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انْدَکَّ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تلبد،و الدُّکَّانُ من البناء مشتق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فی الدُّکَّان فقال بعضهم هو فُعْلان من الدَّکّ ،و قال بعضهم هو فُعّال من الدَّکَن،و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الدَّکَّة و الدُّکَّانُ الذی یقعد علیه ؛قال المُثَقّب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فأَبقَی باطِلِی،و الجِدُّ منها، کدُکَّانِ الدَّرَابِنَةِ المَطِین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یجعلون النون أَصلیة،و الدَّرَابِنَة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البَوَّابُون،واحدهم دَرْبانٌ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الدَّکُّ و الدَّکَّةُ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استوی من الرمل و سهل،و جمعها دِکاکٌ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مکان دَکٌّ مسْتَوٍ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جاء وعد ربی جعله دَکًّا ؛قال الأَخفش فی قوله دَکًّا بالتنوین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قال دَکَّهُ دَکًّا مصدر مؤَکد،قال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جعله أَرضاً ذا دَکٍّ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الْقَرْیَةَ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قرأَها دَکّٰاءَ ممدوداً أَراد جَعَله مثل دَکَّاءَ و حذف مثل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حاجة به إلی مثل و إِنما المعنی جعل الجبل أَرضاً دَکَّاء واحداً </w:t>
      </w:r>
      <w:r>
        <w:rPr>
          <w:rStyle w:val="FootnoteAnchor"/>
          <w:rtl w:val="true"/>
        </w:rPr>
        <w:footnoteReference w:id="1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ناقة دَکَّاءُ إذا ذهب سنَامها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أَفادنی ابن الیزیدی عن أَبی زید جَعَلَهُ دَکًّا ،قال المفسرون ساخ فی الأَرض فهو یذهب حتی الآن،و من قرأَ دَکَّاءَ علی التأَنیث فلتأْنیث الأَرض جَعَله أَرضاً دَکَّاء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دَکٌّ و الجمع دُکُوک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دَکًّا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یحتمل أَن یکون مصدراً لأَنه حین قال جَعَلَهُ کأَنه قال دَکَّه فقال دَکًّا ،أَو أَراد جَعله ذا دَکٍّ فحذف،و قد قُرئ بالمد،أی جعله أرضاً دَکَّاء فحذف لأَن الجبل مذکر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دَکَّ الأَرضَ دَکًّا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 صَعُودَها و هَبُوطها،و قد انْدَکَّ المکان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دَکَّ الترابَ یَدُکُّه دَکًّا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کبسه و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 عن 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کبس السطح بالتراب قیل دَکّ التراب علیه دَکًّا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دَکَّ التراب علی المیت یَدُکُّه دَکًّا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هاله</w:t>
      </w:r>
      <w:r>
        <w:rPr>
          <w:rFonts w:eastAsia="Amiri" w:cs="Amiri" w:ascii="Amiri" w:hAnsi="Amiri"/>
          <w:color w:val="111111"/>
          <w:sz w:val="28"/>
          <w:szCs w:val="28"/>
          <w:rtl w:val="true"/>
          <w:lang w:bidi="ar-SA"/>
        </w:rPr>
        <w:t xml:space="preserve">. </w:t>
      </w:r>
      <w:bookmarkStart w:id="1394" w:name="pg11488_143536"/>
    </w:p>
    <w:p>
      <w:pPr>
        <w:pStyle w:val="BookText"/>
        <w:rPr/>
      </w:pPr>
      <w:bookmarkEnd w:id="1394"/>
      <w:r>
        <w:rPr>
          <w:rFonts w:ascii="Amiri" w:hAnsi="Amiri" w:eastAsia="Amiri" w:cs="Amiri"/>
          <w:color w:val="111111"/>
          <w:sz w:val="28"/>
          <w:sz w:val="28"/>
          <w:szCs w:val="28"/>
          <w:rtl w:val="true"/>
          <w:lang w:bidi="ar-SA"/>
        </w:rPr>
        <w:t>و دَکَکْتُ التراب علی المیت أَدُکُّه إِذا هِلْته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دَکْدَکْتُ الرَّکِیَّ أَی دفنته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دَکَّ الرَّکِیّة دَکًّا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دفنها و طَمَّها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الدقّ،و قد دَکَکْتُ الشیء أَدُکُّه دَکًّا إذا ضربته و کسرته حتی سوّیته بالأَرض ؛و منه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فَدُکَّتٰا دَکَّةً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الدِّکْدِکُ و الدَّکْدَکُ و الدَّکْدَاکُ من الرمل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تَکَبَّس و استوی،و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بطن من الأَرض مستو،و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رمل ذو تراب یتلبد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الدَّکْدَاکُ من الرمل ما الْتَبَد بعضه علی بعض بالأَرض و لم یرتفع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جریر بن عبد الله عن منزله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و دَکْدَاکٌ و سَلَمٌ و أَراکٌ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 أَرضهم لیست ذات خُزُونة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غیث بدَکْدَاکٍ ،یَزِینُ وِهَادَهُ نباتٌ کوَشْی العَبْقَریِّ المُخَلَّب و الجمع الدَّکادِک و الدَّکادِیک ؛و فی حدیث عمرو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 أَجُوبُ القُورَ بعد الدَّکادِکِ 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دار سَلْمَی بدَکادِیکِ البُرَقْ سَقْیاً فقد هَیَّجْتِ شَوْق المُشْتَأَقْ و الدَّکْدَک و الدِّکْدَکُ و الدِّکْدَاکُ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فیها غلظ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أَرض مَدْکوکة إذا کثر بها الناس و رُعاة المال حتی یفسدها ذلک و تکثر فیها آثار المال و أَبواله،و هم یکرهون ذلک إلا أَن یجمعهم أَثر سحابة فلا یجدون منه 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مَدْکوکة لا أَسناد لها تُنْبتُ الرِّمْث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دُکَّ الرجل،علی صیغة ما لم یسم فاعله،فهو مَدْکوک إذا دَکَّتْه الحُمَّی و أَصابه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دَکَّتْه الحمی دکًّا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أَمة مِدَکَّةٌ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قویة علی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مِدَکٌّ ،بکسر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الوطء علی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صَکَمْتُه و لَکَمْتُه و صَکَکْتُه و دَکَکْتُه و لَکَکْتُه کله إذا دفعته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یوم دَکِیک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تامّ،و کذلک الشهر و الحول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عنده حولاً دَکیکاً أَی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دَکِیکٌ کقولک حول کَرِیتٌ أَی تامٌّ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 بجُرْجَانَ حولاً دَکِیکا و حَنْظل مُدَکَّکٌ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یؤکل بتمر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دَکَّکه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دَکِّکُوا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تَدَاکَّ علیه القوم إذا ازدحموا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تَدَاکَکْتم علیَّ تَدَاکُکَ الإِبل الهِیم علی حیاضها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ازدحمتم،و أَصل الدَّکّ الکسر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الناس بشفاعة محمد یوم القیامة،قال فتَدَاکَّ الناس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دَکَّ الرجل جاریته إذا جهدها بإلقائه ثقله علیها إذا أَراد جماعها ؛و أَنشد الإِبادی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فقَدْتُکَ من بَعْلٍ عَلامَ تَدُکُّنی بصدرک،لا تُغْنی فَتِیلاً و لا تُعْلی ؟</w:t>
      </w:r>
    </w:p>
    <w:p>
      <w:pPr>
        <w:pStyle w:val="Heading4"/>
        <w:numPr>
          <w:ilvl w:val="3"/>
          <w:numId w:val="1"/>
        </w:numPr>
        <w:rPr/>
      </w:pPr>
      <w:bookmarkStart w:id="1395" w:name="__RefHeading___Toc3028916_73709187"/>
      <w:bookmarkStart w:id="1396" w:name="_Toc584"/>
      <w:bookmarkEnd w:id="1395"/>
      <w:r>
        <w:rPr>
          <w:rtl w:val="true"/>
        </w:rPr>
        <w:t>دلک</w:t>
      </w:r>
      <w:bookmarkEnd w:id="1396"/>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دَلَکْتُ الشیءَ بیدی أَدْلُکه دَلْکاً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دَلَکَ الشیءَ یَدْلُکه دَلْکاً مَرَسه و عَرَکه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أَبِیتُ أَسْری،و تَبِیتی تَدْلُکی وَجْهکِ بالعَنْبَرِ و المِسْکِ الذَّکِی حذف النون من تَبِیتی کما تحذف الحرکة للضرورة فی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أَشْرَبْ غیرَ مُسْتَحْقِب إِثْماً من الله،و لا وَاغِلِ و حذفها من تَدْلُکی أَیضاً لأَنه جعلها بدلاً من تَبِیتی أَو حالاً،فحذف النون کما حذفها من الأَول ؛و قد </w:t>
      </w:r>
    </w:p>
    <w:p>
      <w:pPr>
        <w:pStyle w:val="BookText"/>
        <w:rPr/>
      </w:pPr>
      <w:r>
        <w:rPr>
          <w:rFonts w:ascii="Amiri" w:hAnsi="Amiri" w:eastAsia="Amiri" w:cs="Amiri"/>
          <w:color w:val="111111"/>
          <w:sz w:val="28"/>
          <w:sz w:val="28"/>
          <w:szCs w:val="28"/>
          <w:rtl w:val="true"/>
          <w:lang w:bidi="ar-SA"/>
        </w:rPr>
        <w:t>یجوز أَن یکون تَبِیتی فی موضع النصب بإِضمار أَن فی غیر الجواب کما جاء فی بیت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هَضْبة لا ینزل الذُّلُّ وَسْطها، و یأْوِی إِلیها المُسْتَجِیرُ فیُعْصَبا وَ دَلَکْت السنبل حتی انفرک قِشره عن 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المَدْلُوک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دَلَکْتُ الثوب إذا مُصْتَه لتغسله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دَلَکهُ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حَنَّکه و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الدُّلُک عقلاء الرجال،و هم الحُنُک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دَلِیک حَنِیک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مارس الأُمور و 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بعیر مَدْلُوک إذا عاوَدَ الأَسفار و مرن علیها،و قد دَلَکَتْه الأَسفارُ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عَلاواکِ علی مَدْلُوکِ ، علی رَجِیعِ سَفَرٍ مَنْهوکِ و تَدَلَّک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تُدُلِّک به من طیب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تَدَلَّکَ الرجل أَی دَلَکَ جسده عند الاغتسال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عنه،أَنه کتب إلی خالد بن الولید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بلغنی أَنه أُعِدَّ لک دَلُوک عُجِنَ بالخمر و إنی أَظنکم،آل المُغیرة،ذَرْوَ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الدَّلُوک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الدواء أَو الشیء الذی یُتَدَلَّک به من الغَسُولات کالعَدَس و الأُشْنان و الأَشْیاء المطیبة،کالسَّحُور لما یُتَسَحَّر به،و الفَطُور لما یفطر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الدُّلاکةُ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حُلِب قبل الفِیقة الأُولی و قبل أَن تجتمع الفِیقة الثانیة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مَدْلُوک الحَجَبة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لِحَجَبته إشراف فهی مَلْساء مستویة ؛و منه قول ابن الأَعرابی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المَدْلُوک الحَجَبةِ الضخم الأَرْنَبةِ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مَدْلُوک الحَرْقَفة إذا کان مستویاً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یتخذ من الزُّبْدِ و اللبن شبه الثرید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الذی یقال له بالفارسیة جَنْکال خُسْت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الذی تَسْفِیه الریاح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دَلَکَت الشمسُ تَدْلُک دُلوکاً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غربت،و قیل اصفرَّت و مالت للغروب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لِدُلُوکِ الشَّمْسِ إِلیٰ غَسَقِ اللَّیْلِ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دَلَکَتْ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زالت عن کَبِدِ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تَدْلُکُ الشمسُ إلا حَذْوَ منْکِبِهِ فی حَوْمةٍ،دونها الهاماتُ و القَصَرُ و اسم ذلک الوقت الدَّلَکُ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عن ابن عباس فی دُلُوک الشمس أنه زوالها الظهرَ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العرب یذهبون بالدُّلُوک إلی غیاب الشمس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قَدَمَیْ رَباحِ، ذَبَّبَ حتی دَلَکَتْ بَراحِ یعنی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روینا عن ابن مسعود أَنه قال دُلُوک الشمس غروبها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ابن هانئ عن الأَخفش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دُلُوک الشمس من زوالها إلی غروبها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دُلُوک الشمس زوالها فی وقت الظهر،و ذلک میلها للغروب و هو دُلُوکها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دلَکَتْ بَراحِ و بِراحِ أی قد مالت للزوال حتی کاد الناظر یحتاج إذا تَبَصَّرها أَن یکسر الشُّعاع عن بصره براحته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بَراحِ،مثل قطامِ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عن نافع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دُلُوکها میلها بعد نصف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ابن الأَعرابی فی قوله دَلَکَتْ بِراحِ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استریح منها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القول عندی أَن دُلوک الشمس زوالها نصف النهار لتکون الآیة جامعة للصلوات الخمس،و المعنی،و الله أَعلم،أَقِم الصلاة یا محمد أَی أَدِمْها </w:t>
      </w:r>
      <w:bookmarkStart w:id="1397" w:name="pg11488_143538"/>
    </w:p>
    <w:p>
      <w:pPr>
        <w:pStyle w:val="BookText"/>
        <w:rPr/>
      </w:pPr>
      <w:bookmarkEnd w:id="1397"/>
      <w:r>
        <w:rPr>
          <w:rFonts w:ascii="IRNazanin" w:hAnsi="IRNazanin" w:eastAsia="IRNazanin"/>
          <w:color w:val="111111"/>
          <w:sz w:val="28"/>
          <w:sz w:val="28"/>
          <w:szCs w:val="28"/>
          <w:rtl w:val="true"/>
          <w:lang w:bidi="fa-IR"/>
        </w:rPr>
        <w:t>من وقت زوال الشمس إلی غسق اللیل فیدخل فیها الأَولی و العصر،و صلاتا غَسَقِ اللیل هما العشاءَان فهذه أَربع صلوات،و الخامسة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الْفَجْرِ ،المعنی و أَقم صلاة الفجر فهذه خمس صلوات فرضها الله تعالی علی نبیه،صلی الله علیه و سلم،و علی أُمته ؛و إذا جعلت الدُّلُوک الغروب کان الأَمر فی هذه الآیة مقصوراً علی ثلاث صلوات،فإن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الدُّلوک فی کلام العرب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الدُّلوک الزوال و لذلک قیل للشمس إذا زالت نصف النهار دَالِکة ،و قیل لها إذا أَفَلَتْ دالکة لأَنها فی الحالتین زائلة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دَمَکَت الشمس و دَلَکَتْ و عَلَتْ و اعْتَلَتْ،کل هذا ارتفاعها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الفراء فی قوله بِراحِ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راحة و هی الکف،یقول یضع کفه علی عینیه ینظر هل غربت الشمس بعد ؛قال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یقوّی أَن دلوک الشمس غروبها قول ذی الرمة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مَصابیح لیست باللَّواتی یَقُودُها نجومٌ،و لا بالآفلاتِ الدَّوالِکِ و تکرر ذکر الدُّلوک فی الحدیث،و أصله المَیْل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الدَّلِیکُ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الورد یحمرُّ حتی یکون کالبُسْر و ینضج فیحلو فیؤکل،و له حَبّ فی داخله هو بِزْرهُ،قال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أعرابیّاً من أَهل الیمن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للوَرْدِ عندنا دَلیکٌ عجیب کأَنه البُسْر کبراً و حُمْرةً حلو لذیذ کأَنه رُطَب یَتَهادی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نبات،واحدته دَلِیکة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دُلِکَت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مَدْلوک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 علیه فی المسألة ؛کلاهما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دَلَک الرجلَ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دَلَک الرجلُ غریمَه أی ماطله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الحسن البصری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یُدالِکُ الرجل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کان مُلْفَجاً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یدالک یعنی المَطْل بالمهر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کل مماطِل،فهو مُدالِک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المُدالِک الذی لا یرفع نفسه عن دَنِیَّةٍ و هو مُدْلِک ،و هم یفسرونه المَطُول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تَعْجَلْ علیَّ و لا تَبُصْنی، و دالِکْنی ،فإنِّی ذو دَلال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المُدالکة المصابرة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المُدالکة الإِلحاح فی التقاضی،و کذلک المُعارَکة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الدُّلَکةُ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1398" w:name="__RefHeading___Toc3028918_73709187"/>
      <w:bookmarkStart w:id="1399" w:name="_Toc585"/>
      <w:bookmarkEnd w:id="1398"/>
      <w:r>
        <w:rPr>
          <w:rtl w:val="true"/>
        </w:rPr>
        <w:t>دلعک</w:t>
      </w:r>
      <w:bookmarkEnd w:id="1399"/>
    </w:p>
    <w:p>
      <w:pPr>
        <w:pStyle w:val="BookText"/>
        <w:rPr/>
      </w:pPr>
      <w:r>
        <w:rPr>
          <w:rFonts w:ascii="Amiri" w:hAnsi="Amiri" w:eastAsia="Amiri" w:cs="Amiri"/>
          <w:color w:val="111111"/>
          <w:sz w:val="28"/>
          <w:sz w:val="28"/>
          <w:szCs w:val="28"/>
          <w:rtl w:val="true"/>
          <w:lang w:bidi="ar-SA"/>
        </w:rPr>
        <w:t>الدَّلْعَکُ ،مثال الدَّلْعَس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الضخمة الغلیظة المسترخیة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البَلْعک و الدَّلْعک الناقة الثقیلة</w:t>
      </w:r>
      <w:r>
        <w:rPr>
          <w:rFonts w:eastAsia="Amiri" w:cs="Amiri" w:ascii="Amiri" w:hAnsi="Amiri"/>
          <w:color w:val="111111"/>
          <w:sz w:val="28"/>
          <w:szCs w:val="28"/>
          <w:rtl w:val="true"/>
          <w:lang w:bidi="ar-SA"/>
        </w:rPr>
        <w:t>.</w:t>
      </w:r>
    </w:p>
    <w:p>
      <w:pPr>
        <w:pStyle w:val="Heading4"/>
        <w:numPr>
          <w:ilvl w:val="3"/>
          <w:numId w:val="1"/>
        </w:numPr>
        <w:rPr/>
      </w:pPr>
      <w:bookmarkStart w:id="1400" w:name="__RefHeading___Toc3028920_73709187"/>
      <w:bookmarkStart w:id="1401" w:name="_Toc586"/>
      <w:bookmarkEnd w:id="1400"/>
      <w:r>
        <w:rPr>
          <w:rtl w:val="true"/>
        </w:rPr>
        <w:t>دمک</w:t>
      </w:r>
      <w:bookmarkEnd w:id="1401"/>
    </w:p>
    <w:p>
      <w:pPr>
        <w:pStyle w:val="BookText"/>
        <w:rPr/>
      </w:pPr>
      <w:r>
        <w:rPr>
          <w:rFonts w:ascii="Amiri" w:hAnsi="Amiri" w:eastAsia="Amiri" w:cs="Amiri"/>
          <w:color w:val="111111"/>
          <w:sz w:val="28"/>
          <w:sz w:val="28"/>
          <w:szCs w:val="28"/>
          <w:rtl w:val="true"/>
          <w:lang w:bidi="ar-SA"/>
        </w:rPr>
        <w:t>یقال للأَرنب السریعة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دَمُوک ،و قد دَمَکَتِ الأَرنب تدْمُکُ دُمُوکاً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ما یکون من عدوها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بَکْرة دَمُوک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صَرَّافَة القَبِّ دَمُوکاً عاقِرا عاقر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مثل لها و لا شبه،و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بَکْرة دَمُوک و دَمَکوک سریعة المَرّ،و کذلک کل شیء شریع المر،و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البکرة العظیمة یستقی بها علی السَّانیة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الدَّمُوک أَعظم من البکرة یستقی بها علی السانیة،و جمع الدَّمُوک دُمُک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دَمَک الشیءَ یَدْمُکه دَمْکاً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رَحًی دَمُوک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 الطحن،و ربما قالوا رَحًی دَمَکْمَک أَی شدیدة الطحن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أَصابتهم دامِکة من دَوامک الدهر أَی 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الدَّامِکة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شهر دَمِیک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کدَکیک ؛کلاهما عن کراع</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 عنده شهراً دَمِیکاً أَی شهراً تامّاً ؛ </w:t>
      </w:r>
      <w:bookmarkStart w:id="1402" w:name="pg11488_143539"/>
    </w:p>
    <w:p>
      <w:pPr>
        <w:pStyle w:val="BookText"/>
        <w:rPr/>
      </w:pPr>
      <w:bookmarkEnd w:id="1402"/>
      <w:r>
        <w:rPr>
          <w:rFonts w:ascii="Amiri" w:hAnsi="Amiri" w:eastAsia="Amiri" w:cs="Amiri"/>
          <w:color w:val="111111"/>
          <w:sz w:val="28"/>
          <w:sz w:val="28"/>
          <w:szCs w:val="28"/>
          <w:rtl w:val="true"/>
          <w:lang w:bidi="ar-SA"/>
        </w:rPr>
        <w:t>قال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 شهرین ثم شَهْراً دَمیکا و المِدْماکُ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السافُ من البناء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تَدُکّ مِدْماکَ الطَّوِیِّ قَدَمُهْ یعنی ما بنی علی رأس البئر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السافُ فی البناء کل صف من اللبنِ،و أَهل الحجاز یسمونه المِدْماک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عن محمد بن عمیر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بناء الکعبة فی الجاهلیة مِدْماک حجارة و مِدْماک عیدان من سفینة انکسرت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أَنشد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یا ناقِضَ المیثاق مِدْماکاً فمِدْماکا و فی حدیث إبراهیم و إِسمعیل،علیهما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کانا یبنیان البیت فیرفعان کل یوم مِدْماکاً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 من اللبنِ أَو الحجارة فی البناء عند أَهل الحجاز مِدماک ،و عند أَهل العِراق سافٌ،و هو من الدَّمْک التوثیق،و المِدْماک خیط البَنَّاء و النجَّار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دَمَکَت الشمسُ فی الجَوِّ و دَلَکتْ إِذا ارتفعت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الدَّمُوک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عَمْرٍو،و هی الدَّمُوکُ ، حَمْراء فی حارِکها سُمُوکُ، کأن فاها قَتَبٌ مَفْکُوکُ و دَمَک الشیءُ یَدْمُک دُموکاً أی صار أَملس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المِطْمَلةُ،و هو ما یوسع به الخبز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ابن دُماکة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سودان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الدَّمَکْمَک من الرجال و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القوی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الدَّمَکْمَکِ دَمامِک ؛أَنشد أَبو علیّ عن أَبی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رأَیتُکِ لا تُغْنینَ عنِّی فَتْلَةً، إذا اخْتَلَفَتْ فیّ الهَراوی الدَّمامِکُ و ذکره الأَزهری فی الرباعی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 الأُولی من دَمَکْمَک زائدة،و ذلک أنها فاصلة بین العینین،و العینان متی اجتمعتا فی کلمة واحدة مفصولاً بینهما فلا یکون الحرف الفاصل بینهما إلا زائداً،نحو عَثَوْثَل و عَقَنْقَل و سُلالِم و خَفَیْدَد،و قد ثبت أَن العین الأُولی هی الزائدة،فثبت إذاً أَن المیم و الکاف الأُولیین هما الزائدتان،و أَن المیم و الکاف الأُخریین هما الأَصلان،فاعرف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الدَّمیک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لزَوْرِ الناقة دامِک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زَوْراً تَری فی مِرْفَقَیْه تجانُفاً نبیلاً،کبیت الصَّیْدَنانِیِّ دامِکا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دَمَک الرجلُ فی مشیه إذا أَسرع،و دَمَکت الإِبل لیلتها</w:t>
      </w:r>
      <w:r>
        <w:rPr>
          <w:rFonts w:eastAsia="Amiri" w:cs="Amiri" w:ascii="Amiri" w:hAnsi="Amiri"/>
          <w:color w:val="111111"/>
          <w:sz w:val="28"/>
          <w:szCs w:val="28"/>
          <w:rtl w:val="true"/>
          <w:lang w:bidi="ar-SA"/>
        </w:rPr>
        <w:t>.</w:t>
      </w:r>
    </w:p>
    <w:p>
      <w:pPr>
        <w:pStyle w:val="Heading4"/>
        <w:numPr>
          <w:ilvl w:val="3"/>
          <w:numId w:val="1"/>
        </w:numPr>
        <w:rPr/>
      </w:pPr>
      <w:bookmarkStart w:id="1403" w:name="__RefHeading___Toc3028922_73709187"/>
      <w:bookmarkStart w:id="1404" w:name="_Toc587"/>
      <w:bookmarkEnd w:id="1403"/>
      <w:r>
        <w:rPr>
          <w:rtl w:val="true"/>
        </w:rPr>
        <w:t>دملک</w:t>
      </w:r>
      <w:bookmarkEnd w:id="1404"/>
    </w:p>
    <w:p>
      <w:pPr>
        <w:pStyle w:val="BookText"/>
        <w:rPr/>
      </w:pPr>
      <w:r>
        <w:rPr>
          <w:rFonts w:ascii="Amiri" w:hAnsi="Amiri" w:eastAsia="Amiri" w:cs="Amiri"/>
          <w:color w:val="111111"/>
          <w:sz w:val="28"/>
          <w:sz w:val="28"/>
          <w:szCs w:val="28"/>
          <w:rtl w:val="true"/>
          <w:lang w:bidi="ar-SA"/>
        </w:rPr>
        <w:t xml:space="preserve">الدُّمْلوک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الأَملس المستدیر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حجر مُدَمْلَک مُدَمْلَق،و قد تَدَمْلَکَ ثدیُها،و لا یقال تَدَمْلَقَ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سهم مُدَمْلَک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حجر مُدَمْلَک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المفتول المعصوب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تَدَمْلَک ثدی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 و نَهَد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یَعْدُ ثَدْیاها عنَ انْ تَفَلَّکا مُسْتَنْکِرانِ المَسّ،قد تَدَمْلَکا و نصل مُدَمْلَک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أَملس مدور،و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دَمْلَکْتُ الشیء فتَدَمْلَک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حافر مُدَمْلَک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مُدَمْلق و مُدمْلَج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الدُّمْلوک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المدور</w:t>
      </w:r>
      <w:r>
        <w:rPr>
          <w:rFonts w:eastAsia="Amiri" w:cs="Amiri" w:ascii="Amiri" w:hAnsi="Amiri"/>
          <w:color w:val="111111"/>
          <w:sz w:val="28"/>
          <w:szCs w:val="28"/>
          <w:rtl w:val="true"/>
          <w:lang w:bidi="ar-SA"/>
        </w:rPr>
        <w:t>.</w:t>
      </w:r>
    </w:p>
    <w:p>
      <w:pPr>
        <w:pStyle w:val="Heading4"/>
        <w:numPr>
          <w:ilvl w:val="3"/>
          <w:numId w:val="1"/>
        </w:numPr>
        <w:rPr/>
      </w:pPr>
      <w:bookmarkStart w:id="1405" w:name="__RefHeading___Toc3028924_73709187"/>
      <w:bookmarkStart w:id="1406" w:name="_Toc588"/>
      <w:bookmarkEnd w:id="1405"/>
      <w:r>
        <w:rPr>
          <w:rtl w:val="true"/>
        </w:rPr>
        <w:t>دنک</w:t>
      </w:r>
      <w:bookmarkEnd w:id="1406"/>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الدَّوْنَکانِ علی لفظ التثنیة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تمیم بن أبیّ 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یَکادانِ،بین الدوْنَکَیْنِ و أَلْوَةٍ، و ذاتِ القَتَاد السُّمْرِ،یَنْسَلخانِ </w:t>
      </w:r>
      <w:bookmarkStart w:id="1407" w:name="pg11488_143540"/>
    </w:p>
    <w:p>
      <w:pPr>
        <w:pStyle w:val="BookText"/>
        <w:rPr/>
      </w:pPr>
      <w:bookmarkEnd w:id="1407"/>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أَجد فیه غیر الدَّوْنکِ و هو موضع ذکره ابن مقبل،و أَنشد البیت و روی القافیة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یعْتلِجان ؛قال و قال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أَدارَ سُلَیْمی بالدَّوانِیک فالعُرَف</w:t>
      </w:r>
    </w:p>
    <w:p>
      <w:pPr>
        <w:pStyle w:val="Heading4"/>
        <w:numPr>
          <w:ilvl w:val="3"/>
          <w:numId w:val="1"/>
        </w:numPr>
        <w:rPr/>
      </w:pPr>
      <w:bookmarkStart w:id="1408" w:name="__RefHeading___Toc3028926_73709187"/>
      <w:bookmarkStart w:id="1409" w:name="_Toc589"/>
      <w:bookmarkEnd w:id="1408"/>
      <w:r>
        <w:rPr>
          <w:rtl w:val="true"/>
        </w:rPr>
        <w:t>دهک</w:t>
      </w:r>
      <w:bookmarkEnd w:id="1409"/>
    </w:p>
    <w:p>
      <w:pPr>
        <w:pStyle w:val="BookText"/>
        <w:rPr/>
      </w:pPr>
      <w:r>
        <w:rPr>
          <w:rFonts w:ascii="Amiri" w:hAnsi="Amiri" w:eastAsia="Amiri" w:cs="Amiri"/>
          <w:color w:val="111111"/>
          <w:sz w:val="28"/>
          <w:sz w:val="28"/>
          <w:szCs w:val="28"/>
          <w:rtl w:val="true"/>
          <w:lang w:bidi="ar-SA"/>
        </w:rPr>
        <w:t xml:space="preserve">الدَّهکُ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الطحن و الدق ؛عن کراع،و قد رویت بالراء ؛و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أُنِیخَتْ رَهْبُ أَنْضاء عُرُکْ، رَدَّتْ رَجیعاً بین أَرْحاءٍ دُهُکْ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عندی جمع دَهُوک ،إما مَقولة و إما متوهمة،و أَرحاؤُها أَنیابها و أَسنانها،و دَهَک الشیءَ یَدْهَکُه دَهْکاً إذا طحنه و کسره</w:t>
      </w:r>
      <w:r>
        <w:rPr>
          <w:rFonts w:eastAsia="Amiri" w:cs="Amiri" w:ascii="Amiri" w:hAnsi="Amiri"/>
          <w:color w:val="111111"/>
          <w:sz w:val="28"/>
          <w:szCs w:val="28"/>
          <w:rtl w:val="true"/>
          <w:lang w:bidi="ar-SA"/>
        </w:rPr>
        <w:t>.</w:t>
      </w:r>
    </w:p>
    <w:p>
      <w:pPr>
        <w:pStyle w:val="Heading4"/>
        <w:numPr>
          <w:ilvl w:val="3"/>
          <w:numId w:val="1"/>
        </w:numPr>
        <w:rPr/>
      </w:pPr>
      <w:bookmarkStart w:id="1410" w:name="__RefHeading___Toc3028928_73709187"/>
      <w:bookmarkStart w:id="1411" w:name="_Toc590"/>
      <w:bookmarkEnd w:id="1410"/>
      <w:r>
        <w:rPr>
          <w:rtl w:val="true"/>
        </w:rPr>
        <w:t>دهلک</w:t>
      </w:r>
      <w:bookmarkEnd w:id="1411"/>
    </w:p>
    <w:p>
      <w:pPr>
        <w:pStyle w:val="BookText"/>
        <w:rPr/>
      </w:pPr>
      <w:r>
        <w:rPr>
          <w:rFonts w:ascii="Amiri" w:hAnsi="Amiri" w:eastAsia="Amiri" w:cs="Amiri"/>
          <w:color w:val="111111"/>
          <w:sz w:val="28"/>
          <w:sz w:val="28"/>
          <w:szCs w:val="28"/>
          <w:rtl w:val="true"/>
          <w:lang w:bidi="ar-SA"/>
        </w:rPr>
        <w:t xml:space="preserve">دَهْلَک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موضع،أَعجمی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الدَّهالِکُ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آکام سود معروفة ؛قال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عَدَوْلیًّا زُهاءَ حُمُولها، غَدَتْ تَرْتَمی الدَّهْنا بها و الدَّهالِکُ</w:t>
      </w:r>
    </w:p>
    <w:p>
      <w:pPr>
        <w:pStyle w:val="Heading4"/>
        <w:numPr>
          <w:ilvl w:val="3"/>
          <w:numId w:val="1"/>
        </w:numPr>
        <w:rPr/>
      </w:pPr>
      <w:bookmarkStart w:id="1412" w:name="__RefHeading___Toc3028930_73709187"/>
      <w:bookmarkStart w:id="1413" w:name="_Toc591"/>
      <w:bookmarkEnd w:id="1412"/>
      <w:r>
        <w:rPr>
          <w:rtl w:val="true"/>
        </w:rPr>
        <w:t>دوک</w:t>
      </w:r>
      <w:bookmarkEnd w:id="1413"/>
    </w:p>
    <w:p>
      <w:pPr>
        <w:pStyle w:val="BookText"/>
        <w:rPr/>
      </w:pPr>
      <w:r>
        <w:rPr>
          <w:rFonts w:ascii="Amiri" w:hAnsi="Amiri" w:eastAsia="Amiri" w:cs="Amiri"/>
          <w:color w:val="111111"/>
          <w:sz w:val="28"/>
          <w:sz w:val="28"/>
          <w:szCs w:val="28"/>
          <w:rtl w:val="true"/>
          <w:lang w:bidi="ar-SA"/>
        </w:rPr>
        <w:t xml:space="preserve">الدَّوْکُ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 الشیء و سحقه و طحنه کما یَدُوک البعیرُ الشیء بکَلْکَلهِ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داکَ الطِّیبَ و الشیءَ یَدُوکه دَوْکاً و مَداکاً أَی سحقه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المِدْوَکُ علی 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یسحق به الطیب،و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سحقت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یسحق علیه الطیب ؛قال سلامة بن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یَرْقی الدَّسیعُ إلی هادٍ له تَلَعٌ فی جؤجُؤٍ، کمَداک الطیِّب مَخْضوب و قال حمید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باکَرْتَ المَنیئة،باکَرَتْ مَداکاً لها من زعفران و إثْمدا و الدُّوک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صلاءة الطیب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زَوْراً تَری فی مِرْفَقَیْهِ تَجانُفاً نبیلاً، کدُوکِ الصَّیْدَنانِیِّ،دامِکا و رواه ابن 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کبیت الصیدنانیّ،و الصیدنانیّ الملِک،و دامِکاً مرتفعاً ؛و من جعل الصیدنانیّ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کدُوک الصیدنانی،و معنی دامِک أَملس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الصَّلایةُ التی یُداک علیها الطیب دَوْکاً و هی صَلایة العطر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حدیث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النبی،صلی الله علیه و سلم،قال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یفتح الله علی یدیه،فبات الناس یَدُوکون تلک اللیلة فیمن یدفعها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یَدُوکون أی یخوضون و یموجون و یختلفون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الدَّوْک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القوم فی دَوْکَةٍ و دُوکة و بُوح أَی وقعوا فی اختلاط من أَمرهم و خصومة و شر،و جمع الدَّوْکةِ دِوَک و دِیَک ،و من قال دُوکة قال دُوک فی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باتوا یَدوکون دَوْکاً إذا باتوا فی اختلاط و دَوَران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تَداوَک القوم أَی تضایقوا فی حرب أَو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داکَ الفرسُ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داکَ الرجلُ المرأة یَدوکها دَوْکاً و باکَها بَوْکاً إذا جامعها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فَداکَها دَوْکاً علی الصِّراطِ، لیس کدَوْکِ زوجها الوَطْواطِ و الدَّوْک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محار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أَبو تراب عن أَبی الربیع البکراوی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دَاک القوم إذا مرضوا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فی دُوکةٍ أَی مرض</w:t>
      </w:r>
      <w:r>
        <w:rPr>
          <w:rFonts w:eastAsia="Amiri" w:cs="Amiri" w:ascii="Amiri" w:hAnsi="Amiri"/>
          <w:color w:val="111111"/>
          <w:sz w:val="28"/>
          <w:szCs w:val="28"/>
          <w:rtl w:val="true"/>
          <w:lang w:bidi="ar-SA"/>
        </w:rPr>
        <w:t>.</w:t>
      </w:r>
    </w:p>
    <w:p>
      <w:pPr>
        <w:pStyle w:val="Heading4"/>
        <w:numPr>
          <w:ilvl w:val="3"/>
          <w:numId w:val="1"/>
        </w:numPr>
        <w:rPr/>
      </w:pPr>
      <w:bookmarkStart w:id="1414" w:name="__RefHeading___Toc3028932_73709187"/>
      <w:bookmarkStart w:id="1415" w:name="_Toc592"/>
      <w:bookmarkEnd w:id="1414"/>
      <w:r>
        <w:rPr>
          <w:rtl w:val="true"/>
        </w:rPr>
        <w:t>دیک</w:t>
      </w:r>
      <w:bookmarkEnd w:id="1415"/>
    </w:p>
    <w:p>
      <w:pPr>
        <w:pStyle w:val="BookText"/>
        <w:rPr/>
      </w:pPr>
      <w:r>
        <w:rPr>
          <w:rFonts w:ascii="Amiri" w:hAnsi="Amiri" w:eastAsia="Amiri" w:cs="Amiri"/>
          <w:color w:val="111111"/>
          <w:sz w:val="28"/>
          <w:sz w:val="28"/>
          <w:szCs w:val="28"/>
          <w:rtl w:val="true"/>
          <w:lang w:bidi="ar-SA"/>
        </w:rPr>
        <w:t xml:space="preserve">الدِّیکُ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الدجاج معروف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زَقَّت الدِّیکُ بصوت زَقّا إنما أَنثه علی إرادة الدجاجة لأَن الدِّیکَ دجاجة أَیضاً،و الجمع القلیل أَدْیاک ،و الکثیر دُیوک و دِیَکة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مَداکَة و مَدِیکة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کثیرة الدِّیَکةِ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الدِّیکُ من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 الشاخص خلف أُذنه و هو </w:t>
      </w:r>
      <w:bookmarkStart w:id="1416" w:name="pg11488_143541"/>
    </w:p>
    <w:p>
      <w:pPr>
        <w:pStyle w:val="BookText"/>
        <w:rPr/>
      </w:pPr>
      <w:bookmarkEnd w:id="1416"/>
      <w:r>
        <w:rPr>
          <w:rFonts w:ascii="Amiri" w:hAnsi="Amiri" w:eastAsia="Amiri" w:cs="Amiri"/>
          <w:color w:val="111111"/>
          <w:sz w:val="28"/>
          <w:sz w:val="28"/>
          <w:szCs w:val="28"/>
          <w:rtl w:val="true"/>
          <w:lang w:bidi="ar-SA"/>
        </w:rPr>
        <w:t>الخُشَشاء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حکی ابن بری عن ابن خالویه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الدِّیکُ عظم خلف الأُذن،و لم یخصصه بفرس و لا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الدِّیکُ فی کلام أَهل الیمن الرجل المُشْفق الرؤوم،و منه سمی الدِّیکُ دِیکاً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الدِّیکُ الربیع فی کلامهم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الأَثافی،الواحد و الجمع سواء</w:t>
      </w:r>
      <w:r>
        <w:rPr>
          <w:rFonts w:eastAsia="IRNazanin" w:cs="IRNazanin"/>
          <w:color w:val="111111"/>
          <w:sz w:val="28"/>
          <w:szCs w:val="28"/>
          <w:rtl w:val="true"/>
          <w:lang w:bidi="fa-IR"/>
        </w:rPr>
        <w:t>.</w:t>
      </w:r>
    </w:p>
    <w:p>
      <w:pPr>
        <w:pStyle w:val="Heading3"/>
        <w:numPr>
          <w:ilvl w:val="2"/>
          <w:numId w:val="1"/>
        </w:numPr>
        <w:rPr/>
      </w:pPr>
      <w:bookmarkStart w:id="1417" w:name="__RefHeading___Toc3028934_73709187"/>
      <w:bookmarkStart w:id="1418" w:name="_Toc593"/>
      <w:bookmarkEnd w:id="1417"/>
      <w:r>
        <w:rPr>
          <w:rtl w:val="true"/>
        </w:rPr>
        <w:t>فصل الراء</w:t>
      </w:r>
      <w:bookmarkEnd w:id="1418"/>
    </w:p>
    <w:p>
      <w:pPr>
        <w:pStyle w:val="Heading4"/>
        <w:numPr>
          <w:ilvl w:val="3"/>
          <w:numId w:val="1"/>
        </w:numPr>
        <w:rPr/>
      </w:pPr>
      <w:bookmarkStart w:id="1419" w:name="__RefHeading___Toc3028936_73709187"/>
      <w:bookmarkStart w:id="1420" w:name="_Toc594"/>
      <w:bookmarkEnd w:id="1419"/>
      <w:r>
        <w:rPr>
          <w:rtl w:val="true"/>
        </w:rPr>
        <w:t>ربک</w:t>
      </w:r>
      <w:bookmarkEnd w:id="1420"/>
    </w:p>
    <w:p>
      <w:pPr>
        <w:pStyle w:val="BookText"/>
        <w:rPr/>
      </w:pPr>
      <w:r>
        <w:rPr>
          <w:rFonts w:ascii="Amiri" w:hAnsi="Amiri" w:eastAsia="Amiri" w:cs="Amiri"/>
          <w:color w:val="111111"/>
          <w:sz w:val="28"/>
          <w:sz w:val="28"/>
          <w:szCs w:val="28"/>
          <w:rtl w:val="true"/>
          <w:lang w:bidi="ar-SA"/>
        </w:rPr>
        <w:t xml:space="preserve">قالت غَنِیَّة الکلابیة أُم الحُمارس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الربیکةُ الأَقط و التمر و السمن یعمل رخواً لیس کالحَیْس،و قالت الدبیریة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الدقیق و الأَقِطُ المطحون ثم یُلْبَکُ بالسمن المختلط بالرُّبّ،و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الرُّبُّ و الأَقِطُ بالسمن،و ربما کانت تمراً و أَقِطاً،و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الرُّبُّ یخلط بدقیق أَو سویق،و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شیء یطبخ من بُرّ و تمر،و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تمر یعجن بسمن و أَقِطٍ فیؤکل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صب علیه ماء فشُرِب شرباً،و الرَّبِیک لغة فیه ؛قال أَبو الرهیم العنبری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تَجْزَعْ،فغیرُ مَلُومِ فِعْلٍ، و إن تَصْبِرْ،فمن حُبُکِ الرَّبِیکِ و یضرب مثلاً للقوم یجتمعون من کلّ،یقال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رَبَکْتُه أَرْبُکه رَبْکاً خلطته فارْتَبَکَ أَی اختلط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ارْتَبَک الرجلُ فی الأَمر أَی نشِب فیه و لم یَکَدْ یتخلص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رَبَک الرَّبِیکةَ یَرْبُکُها رَبْکاً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الثرید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رَبَک الثرید یَرْبُکه رَبْکاً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أَصلحه و خلطه بغیره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غَرثانُ فارْبُکُوا له ؛و أَصل هذا المثل أَن رجلاً قدم من سفر و هو جائع،و قد ولدت امرأَته غلاماً فبُشِّرَ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به،آکله أَم أَشربه ؟فَفَطَنَتْ له امرأَته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غَرْثانُ فارْبُکوا له ،فلما شَبع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الطَّلا و أُمُّه ؟معنی المثل أَی أَنه غَرْثانُ جائع فسَوّوا له طعاماً یَهْجَأْ غَرَثُه،ثم بَشَّروه بالمولود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تُلْقِیَ إنساناً فی وحل فَیَرْتَبِکَ فیه و لا یستطیع الخروج منه و ینشب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علیّ،رضی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تحیر فی الظلمات و ارْتَبکَ فی الهلکات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ارْتَبَکَ فی الأَمر إذا وقع فیه و نشب و لم یتخلص ؛و منه ارْتَبَک الصیدُ فی الحِبالة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ارْتَبَکَ و اللهِ الشیخ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خلط رَبْکٌ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ارْتَبَکَ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 و الْتَبَکَ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رُبَک و رَبِیک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مختلط فی أَمره،کلاهما علی النسب،و ارْتَبَک فی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تَتَعْتَعَ،و رماه برَبِیکةٍ أَی بأَمر ارْتَبَک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رَبَک الرجلُ و ارْتَبَک إذا اختلط علیه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 الحیلة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عن أَبی أُمامة فی صفة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یرکبون المیَاثر علی النوق الرُّبْک علیها الحَشایا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الرُّبْک و الرُّمْک واحد،و المیم 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الأَرْمک و الأَرْبک من الإِبل،أَسود و هو فی ذلک مُشْرَبٌ کُدْرةً،و هو شدید سواد الأُذنین و الدُّفُوف،و ما عدا أُذنی الأَرْمَکِ و دُفوفه مُشْرَبٌ کدرةً</w:t>
      </w:r>
      <w:r>
        <w:rPr>
          <w:rFonts w:eastAsia="Amiri" w:cs="Amiri" w:ascii="Amiri" w:hAnsi="Amiri"/>
          <w:color w:val="111111"/>
          <w:sz w:val="28"/>
          <w:szCs w:val="28"/>
          <w:rtl w:val="true"/>
          <w:lang w:bidi="ar-SA"/>
        </w:rPr>
        <w:t>.</w:t>
      </w:r>
    </w:p>
    <w:p>
      <w:pPr>
        <w:pStyle w:val="Heading4"/>
        <w:numPr>
          <w:ilvl w:val="3"/>
          <w:numId w:val="1"/>
        </w:numPr>
        <w:rPr/>
      </w:pPr>
      <w:bookmarkStart w:id="1421" w:name="__RefHeading___Toc3028938_73709187"/>
      <w:bookmarkStart w:id="1422" w:name="_Toc595"/>
      <w:bookmarkEnd w:id="1421"/>
      <w:r>
        <w:rPr>
          <w:rtl w:val="true"/>
        </w:rPr>
        <w:t>رتک</w:t>
      </w:r>
      <w:bookmarkEnd w:id="1422"/>
    </w:p>
    <w:p>
      <w:pPr>
        <w:pStyle w:val="BookText"/>
        <w:rPr/>
      </w:pPr>
      <w:r>
        <w:rPr>
          <w:rFonts w:ascii="IRNazanin" w:hAnsi="IRNazanin" w:eastAsia="IRNazanin"/>
          <w:color w:val="111111"/>
          <w:sz w:val="28"/>
          <w:sz w:val="28"/>
          <w:szCs w:val="28"/>
          <w:rtl w:val="true"/>
          <w:lang w:bidi="fa-IR"/>
        </w:rPr>
        <w:t>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الراتِکةُ من النوق التی تمشی و کأن برجلیها قَیْداً و تضرب بیدیها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رَتَکانُ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مقاربة خطوه فی رَمَلانِهِ،لا یقال إلا للبعیر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رَتَک یَرْتُک رتْکاً و رَتَکاناً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رَتَکَت الإِبل ترْتِک رَتْکاً و رَتَکاً و رَتَکاناً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مشیة فیها اهتزاز،و قد یستعمل فی غیر الإِبل،و هی فی الإِبل 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رَتَکَ البعیرُ و أَرْتَکْتُه أَنا إرْتاکاً إذا حملته علی السیر السریع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یُرْتِکان بعیریهما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یحملانهما علی السیر السریع</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bookmarkStart w:id="1423" w:name="pg11488_143542"/>
    </w:p>
    <w:p>
      <w:pPr>
        <w:pStyle w:val="BookText"/>
        <w:rPr/>
      </w:pPr>
      <w:bookmarkEnd w:id="1423"/>
      <w:r>
        <w:rPr>
          <w:rFonts w:ascii="Amiri" w:hAnsi="Amiri" w:eastAsia="Amiri" w:cs="Amiri"/>
          <w:color w:val="111111"/>
          <w:sz w:val="28"/>
          <w:sz w:val="28"/>
          <w:szCs w:val="28"/>
          <w:rtl w:val="true"/>
          <w:lang w:bidi="ar-SA"/>
        </w:rPr>
        <w:t>أَرْتَکْتُ الضحِکَ و أَرْتَأْتُه إِذا ضحِکتَ ضَحِکاً فی فُتور</w:t>
      </w:r>
      <w:r>
        <w:rPr>
          <w:rFonts w:eastAsia="Amiri" w:cs="Amiri" w:ascii="Amiri" w:hAnsi="Amiri"/>
          <w:color w:val="111111"/>
          <w:sz w:val="28"/>
          <w:szCs w:val="28"/>
          <w:rtl w:val="true"/>
          <w:lang w:bidi="ar-SA"/>
        </w:rPr>
        <w:t>.</w:t>
      </w:r>
    </w:p>
    <w:p>
      <w:pPr>
        <w:pStyle w:val="Heading4"/>
        <w:numPr>
          <w:ilvl w:val="3"/>
          <w:numId w:val="1"/>
        </w:numPr>
        <w:rPr/>
      </w:pPr>
      <w:bookmarkStart w:id="1424" w:name="__RefHeading___Toc3028940_73709187"/>
      <w:bookmarkStart w:id="1425" w:name="_Toc596"/>
      <w:bookmarkEnd w:id="1424"/>
      <w:r>
        <w:rPr>
          <w:rtl w:val="true"/>
        </w:rPr>
        <w:t>ردک</w:t>
      </w:r>
      <w:bookmarkEnd w:id="1425"/>
    </w:p>
    <w:p>
      <w:pPr>
        <w:pStyle w:val="BookText"/>
        <w:rPr/>
      </w:pPr>
      <w:r>
        <w:rPr>
          <w:rFonts w:ascii="Amiri" w:hAnsi="Amiri" w:eastAsia="Amiri" w:cs="Amiri"/>
          <w:color w:val="111111"/>
          <w:sz w:val="28"/>
          <w:sz w:val="28"/>
          <w:szCs w:val="28"/>
          <w:rtl w:val="true"/>
          <w:lang w:bidi="ar-SA"/>
        </w:rPr>
        <w:t xml:space="preserve">غلام رَوْدَک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جاریة روْدَکةٌ و مُرَوْدَکة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حسناء،فی عُنْفَوانِ شبابهما،و شباب رَوْدَک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جاریة شَبَّتْ شباباً رَوْدَکا ، لم یَعْدُ ثَدْیا نحْرِها أَنْ فَلَّکا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المُرَوْدَکة من النساء الحسنة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مُرَوْدَکٌ و خَلْق مُرَوْدَک کلاهما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مُرَوْدَک و امرأَة مُرَوْدَکة أَی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مَرَوْدَک إن جعلت المیم أصلیة فهو فَعَوْلَل،و إن کانت المیم غیر أَصلیة فإنی لا أعرف له فی کلام العرب نظیراً،قال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مَرْدَک فی الأَسماء و ما أَراه عربیّاً صحیحاً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عَوْد مُرَوْدِک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اللحم ثقیل،و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مُرَوْدَک ،بفتح الدال،و قال کراع و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مَرَوْدَک ،بفتح المیم و الدال جمیعاً،و إذا کان کذلک کان رباعیّاً</w:t>
      </w:r>
      <w:r>
        <w:rPr>
          <w:rFonts w:eastAsia="Amiri" w:cs="Amiri" w:ascii="Amiri" w:hAnsi="Amiri"/>
          <w:color w:val="111111"/>
          <w:sz w:val="28"/>
          <w:szCs w:val="28"/>
          <w:rtl w:val="true"/>
          <w:lang w:bidi="ar-SA"/>
        </w:rPr>
        <w:t>.</w:t>
      </w:r>
    </w:p>
    <w:p>
      <w:pPr>
        <w:pStyle w:val="Heading4"/>
        <w:numPr>
          <w:ilvl w:val="3"/>
          <w:numId w:val="1"/>
        </w:numPr>
        <w:rPr/>
      </w:pPr>
      <w:bookmarkStart w:id="1426" w:name="__RefHeading___Toc3028942_73709187"/>
      <w:bookmarkStart w:id="1427" w:name="_Toc597"/>
      <w:bookmarkEnd w:id="1426"/>
      <w:r>
        <w:rPr>
          <w:rtl w:val="true"/>
        </w:rPr>
        <w:t>رشک</w:t>
      </w:r>
      <w:bookmarkEnd w:id="1427"/>
    </w:p>
    <w:p>
      <w:pPr>
        <w:pStyle w:val="BookText"/>
        <w:rPr/>
      </w:pPr>
      <w:r>
        <w:rPr>
          <w:rFonts w:ascii="Amiri" w:hAnsi="Amiri" w:eastAsia="Amiri" w:cs="Amiri"/>
          <w:color w:val="111111"/>
          <w:sz w:val="28"/>
          <w:sz w:val="28"/>
          <w:szCs w:val="28"/>
          <w:rtl w:val="true"/>
          <w:lang w:bidi="ar-SA"/>
        </w:rPr>
        <w:t xml:space="preserve">الرِّشک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کان عالماً بالحساب،و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کان یقال له یَزِید الرِّشْک ،و کان أَحسب أَهل زمانه و کان الحسن البصری إذا سئل عن حساب فریضة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علینا بیان السِّهام،و علی یَزِید الرِّشْک الحساب،قال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الرِّشْکَ عربیاً و أَراه لقباً،قال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أَصل له فی العربیة عَلِمته</w:t>
      </w:r>
      <w:r>
        <w:rPr>
          <w:rFonts w:eastAsia="Amiri" w:cs="Amiri" w:ascii="Amiri" w:hAnsi="Amiri"/>
          <w:color w:val="111111"/>
          <w:sz w:val="28"/>
          <w:szCs w:val="28"/>
          <w:rtl w:val="true"/>
          <w:lang w:bidi="ar-SA"/>
        </w:rPr>
        <w:t>.</w:t>
      </w:r>
    </w:p>
    <w:p>
      <w:pPr>
        <w:pStyle w:val="Heading4"/>
        <w:numPr>
          <w:ilvl w:val="3"/>
          <w:numId w:val="1"/>
        </w:numPr>
        <w:rPr/>
      </w:pPr>
      <w:bookmarkStart w:id="1428" w:name="__RefHeading___Toc3028944_73709187"/>
      <w:bookmarkStart w:id="1429" w:name="_Toc598"/>
      <w:bookmarkEnd w:id="1428"/>
      <w:r>
        <w:rPr>
          <w:rtl w:val="true"/>
        </w:rPr>
        <w:t>رضک</w:t>
      </w:r>
      <w:bookmarkEnd w:id="1429"/>
    </w:p>
    <w:p>
      <w:pPr>
        <w:pStyle w:val="BookText"/>
        <w:rPr/>
      </w:pPr>
      <w:r>
        <w:rPr>
          <w:rFonts w:ascii="Amiri" w:hAnsi="Amiri" w:eastAsia="Amiri" w:cs="Amiri"/>
          <w:color w:val="111111"/>
          <w:sz w:val="28"/>
          <w:sz w:val="28"/>
          <w:szCs w:val="28"/>
          <w:rtl w:val="true"/>
          <w:lang w:bidi="ar-SA"/>
        </w:rPr>
        <w:t>أَرْضَک عینیه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غَمَّضهما و فتحهما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مِنْ دِراکٍ فاعلمنَّ لنادمٍ، و أَرْضَکَ عَیْنَیْهِ الحمارُ وَ صَفَّقا</w:t>
      </w:r>
    </w:p>
    <w:p>
      <w:pPr>
        <w:pStyle w:val="Heading4"/>
        <w:numPr>
          <w:ilvl w:val="3"/>
          <w:numId w:val="1"/>
        </w:numPr>
        <w:rPr/>
      </w:pPr>
      <w:bookmarkStart w:id="1430" w:name="__RefHeading___Toc3028946_73709187"/>
      <w:bookmarkStart w:id="1431" w:name="_Toc599"/>
      <w:bookmarkEnd w:id="1430"/>
      <w:r>
        <w:rPr>
          <w:rtl w:val="true"/>
        </w:rPr>
        <w:t>رکک</w:t>
      </w:r>
      <w:bookmarkEnd w:id="1431"/>
    </w:p>
    <w:p>
      <w:pPr>
        <w:pStyle w:val="BookText"/>
        <w:rPr/>
      </w:pPr>
      <w:r>
        <w:rPr>
          <w:rFonts w:ascii="Amiri" w:hAnsi="Amiri" w:eastAsia="Amiri" w:cs="Amiri"/>
          <w:color w:val="111111"/>
          <w:sz w:val="28"/>
          <w:sz w:val="28"/>
          <w:szCs w:val="28"/>
          <w:rtl w:val="true"/>
          <w:lang w:bidi="ar-SA"/>
        </w:rPr>
        <w:t>الرَّکِیکُ و الرُّکاکةُ و الأَرَکّ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الفَسْل الضعیف فی عقله و رأْیه،و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الرَّکِیکُ الضعیف فلم یقید،و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یَغار و لا یَهابُه أهلُه،و کله من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رُکاکةً و رکِیکة ،و جمعها رکاک،و قد رَکّ یَرِکّ رَکاکةً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اسْتَرَکَّه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رَکَّ عقلُه و رأیُه و ارْتَکَّ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و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تَراه بلیغاً وحده،فإذا وقع فی خصومة عَیِیَ،و قد ارْتَکّ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سکران مُرْتَکّ إذا لم یبین 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الرَّکْرَکةُ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فی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رَکّ الشیءُ أَی رقّ و ضعف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اقطعْه من حیث رَکّ ،و العامة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حیث رَقّ ؛و ثوب رَکِیکُ النسج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 الرجل المرأَة یرُکّها و بَکّها بَکّاً و دَکّها دَکّاً إذا جهدها فی الجماع ؛قالت خِرْنِق بنت عَبْعَبَة تهجو عبد عمرو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ثکِلَتْکَ أُمُّکَ عَبْدَ عَمْرٍو،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رکیک و رُکاکة إذا کان النساء یستضعفنهُ فلا یَهَبْنَه و لا یَغار علیهن،و اسْتَرْکَکْتُه إذا استضعفته ؛قال القطامی یصف أَحوال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تَرَاهم یَغْمِزُون من اسْتَرَکّوا ، و یَجْتَنبون مَنْ صَدَقَ المِصاعا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لعن الرُّکاکةَ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الدَّیّوث الذی لا یغَار علی أَهله،سماه رُکاکةً علی المبالغة فی وصفه بالرَّکاکة و هو الضعف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یبغض السلطان الرُّکاکةَ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الضعیف</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إنه یبغض الولاةَ الرَّکَکَة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جمع رَکِیکٍ مثل ضَعِیف و ضَعَفة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الرِّکُّ و الرَّکُّ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القلیل،و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 ضعیف،و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فوق الرَّشِّ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المطر الرَّشّ ثم الطَّشّ ثم البَغْش ثم الرِّک ،بالکسر،و الجمع أَرْکاک و رِکاک ؛و جمعه الشاعر رَکائک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توَضَّحْنَ فی قَرْنِ الغَزالةِ،بعد ما تَرَشَّفْن ذَرَّاتِ الذِّهاب الرَّکائِکِ و الرَّکِیکةُ من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أَرَکَّت السماء أَی جاءت بالرکّ ؛و رَکَّکَت السحابة،و أَرض مُرَکٌّ علیها و رَکیکة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 لأَعرابی ما مَطَرَة أرضِک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مرکِّکَةٌ فیها ضروس و ثَرْد یَذُرُّ بَقْلُه و لا یُقَرِّحُ،قال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الثَّرْدُ المطر الضعیف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الرَّکاکةُ مصدر الرَّکیکِ و هو القلیل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أَرَکّت الأَرض تُرِکّ فهی مُرِکَّة و أُرِکَّتْ ،علی ما لم یسم فاعله،فهی مُرَکَّة إذا أَصابها الرِّکاکُ من الأَمطار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 المکان المضْعُوف الذی لم یمطر إلا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رِکّ لم یصبها مطر إلا 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مطر 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مُرَکَّکة و رَکِیکة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أَصابها رِکّ و ما بها مرتع إلا قلیل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شیء قلیل دقیق من ماء و نبت و علم،فهو رَکیک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المسلمین أَصابهم یوم حُنین رِکّ من مطر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هو،بالکسر و الفتح،المطر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رجل رَکیک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رَکیک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قلیله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الرِّکُّ الضعیفُ یُسِیلنی إِلیک،و یُشْریکَ القلیلُ فتَغْلَقُ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أَتاک عنی شیء قلیل غضبت،و أَنا کذلک،فمتی نتفق ؟و رَکَّ الأَمرَ یَرُکُّه رَکّاً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بعضه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رَکَکْتُ الشیء بعضَه علی بعضٍ إذا طرحته ؛و منه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فنَجِّنا من حَبْس حاجاتٍ و رَکّ ، فالذُّخْرُ منها عندنا،و الأَجْرُ لَکْ و الرَّکْراکةُ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الکبیرة العجز و الفخذین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شحمةُ الرُّکَّی ،علی فُعْلی،و هو الذی یذوب سریعاً،یضرب لمن لا یُعِینُک فی الحاجات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سقاء مَرْکوک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عُولِج و 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الصیحة التی تُجیبک من الجبل کأَنها تردّ علیک صوتک و تحاکی ما به نطقتَ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إلزامُک الإِنسانَ الشیء،تقول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رَکَکْتُ الحق فی عنقه،و رَکَّ هذا الأَمرَ فی عنقه یَرُکُّه رَکّاً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رَکَّ الأَغلالَ فی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أَلزمها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رَکَّت الأَغلالُ فی أعناقهم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رَکَکْت الغُلَّ فی عنقه أَرُکُّه رَکّاً إذا غللت یده إلی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رَکَکْتُ الذَّنْب فی عنقه إذا أَلزمته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رَکّ الشیءَ بیده،فهو مَرْکوک و رَکِیکٌ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غمزه لیعرف حجمه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یَرْتَکُّ أَی یَرْتَجُّ،و زعم یعقوب أَنه بدل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ائتَزَرَ فلان إزْرَة عَکَّ وَکَّ،و هو أَن یسبل طرفی إزاره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زُرْتَه تجده عَکَّ وَکَّا مِشْیَتُه فی الدار هاکَ رَکّا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هاکَ رَکّ حکایة لتبختره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إزْرَته تجده عَکّ وَکّا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أَنشده الجوهری فی ترجمة عکک ؛و هذا الرجز ذکره ابن بری فی أَمالیه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زُرْتَهُ تجده عَکَّ بَکّا </w:t>
      </w:r>
      <w:bookmarkStart w:id="1432" w:name="pg11488_143544"/>
    </w:p>
    <w:p>
      <w:pPr>
        <w:pStyle w:val="BookText"/>
        <w:rPr/>
      </w:pPr>
      <w:bookmarkEnd w:id="1432"/>
      <w:r>
        <w:rPr>
          <w:rFonts w:ascii="IRNazanin" w:hAnsi="IRNazanin" w:eastAsia="IRNazanin"/>
          <w:color w:val="111111"/>
          <w:sz w:val="28"/>
          <w:sz w:val="28"/>
          <w:szCs w:val="28"/>
          <w:rtl w:val="true"/>
          <w:lang w:bidi="fa-IR"/>
        </w:rPr>
        <w:t>و روی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العَکُّ الصلب و البَک دق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رَکَکٌ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؛و زعم الأَصمعی أَنه رَکّ و أَن زهیراً لم تستقم له القافیة بِرَکٍ فقال رَکَک 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اسْتَمرُّوا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مَوْعِدَکُم ماءٌ بشَرْقِیِّ سَلْمی،فَیْدُ أَو رَکَکُ فأَظهر التضعیف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أَعرابیّاً عن رَکَکٍ من قوله فَیْدُ أَو رَکَکُ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قد کان هنالک ماء یقال له رَکّ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کَرْکَرَ إذا انهزم،و رَکْرَکَ إذا جبن،و الله أَعلم</w:t>
      </w:r>
      <w:r>
        <w:rPr>
          <w:rFonts w:eastAsia="Amiri" w:cs="Amiri" w:ascii="Amiri" w:hAnsi="Amiri"/>
          <w:color w:val="111111"/>
          <w:sz w:val="28"/>
          <w:szCs w:val="28"/>
          <w:rtl w:val="true"/>
          <w:lang w:bidi="ar-SA"/>
        </w:rPr>
        <w:t>.</w:t>
      </w:r>
    </w:p>
    <w:p>
      <w:pPr>
        <w:pStyle w:val="Heading4"/>
        <w:numPr>
          <w:ilvl w:val="3"/>
          <w:numId w:val="1"/>
        </w:numPr>
        <w:rPr/>
      </w:pPr>
      <w:bookmarkStart w:id="1433" w:name="__RefHeading___Toc3028948_73709187"/>
      <w:bookmarkStart w:id="1434" w:name="_Toc600"/>
      <w:bookmarkEnd w:id="1433"/>
      <w:r>
        <w:rPr>
          <w:rtl w:val="true"/>
        </w:rPr>
        <w:t>رمک</w:t>
      </w:r>
      <w:bookmarkEnd w:id="1434"/>
    </w:p>
    <w:p>
      <w:pPr>
        <w:pStyle w:val="BookText"/>
        <w:rPr/>
      </w:pPr>
      <w:r>
        <w:rPr>
          <w:rFonts w:ascii="Amiri" w:hAnsi="Amiri" w:eastAsia="Amiri" w:cs="Amiri"/>
          <w:color w:val="111111"/>
          <w:sz w:val="28"/>
          <w:sz w:val="28"/>
          <w:szCs w:val="28"/>
          <w:rtl w:val="true"/>
          <w:lang w:bidi="ar-SA"/>
        </w:rPr>
        <w:t xml:space="preserve">الرَّمَکَة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و البِرْذَوْنةُ التی تتخذ للنسل،معرب،و الجمع رَمَکٌ ،و أَرْماک جمع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الرَّمَکة الأُنثی من البراذین،و الجمع رِماک و رَمَکات و أَرْماک ،عن الفراء،مثل ثِمار و أَثمار،و أَما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تَعْدِلِینِی بالرُّذالاتِ الحَمَکْ، و لا شَظٍ فَدْمٍ و لا عَبْد فَلِکْ، یَرْبِض فی الروث کبِرْذَوْن الرَّمَکْ فإِن أَبا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الرَّمَک فی بیت رؤبة أَصله بالفارسیة رَمَهْ،قال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الناس رَمَکَة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رَمَکَ الرجل إِذا أَوْطَنَ البلد فلم یبرح،و رَمَکْتُ فی المکان و أَرْمَکْتُ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رَمَکَ و دَمَک بالمکان و مَکد إِذا أَقام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الرَّامِکُ ،بکسر المیم،المقیم فی المکان لا یبرح،مجهوداً کان أَو غیر مجهود،و خص به بعضهم المجهود، رَمَک بالمکان یَرْمُک رُموکاً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به،و أَرْمکه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رَمَکَت الإِبل تَرْمُکُ رُموکاً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 علی الماء و اخْتُلِیَ لها فعلفت علیه،و أَرْمَکها راعیها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رَمَک فی الطعام یَرْمُکُ رُموکاً و رَجَن فیه یَرْجُن رُجوناً إِذا لم یَعَفْ منه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الرَّامِکُ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یسمیه الناس الرامَک و هو شیء یصیر فی الطیب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الرامِکُ و الرامَکُ ،و الکسر أَعلی،شیء أَسود کالقار یخلط بالمسک فیجعل سُکًّا،قال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 الفَضْلَ علی صُحْبتی، و المِسْک قد یسْتَصْحبُ الرَّامِکا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الرامِکُ تَتَضیَّق به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الرماد و هی وُرْقة فی سواد،و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الرُّمْکة دون الوُرْقة،و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الرُّمْکة فی أَلوان الإِبل حمرة یخلِطها سواد،عن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اشتدت کُمْتَةُ البعیر حتی یدخلها سواد فتلک الرُّمْکة ،و کل لون یخالط غُبرته سواد،فهو أَرْمَک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الخیل تَجْتابُ الغُبار الأَرْمَکا و قد ارْمَکَّ البعیرُ ارْمِکاکاً و هو أَرْمَکُ ،و ربما استعیر ذلک 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لامرأَة أَیُّ النساءِ أَحب إِلیک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بیضاء وَسِیمة أَو رَمْکاء جَسِیمة،هؤلاء أُمهات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الرُّمْکة من أَلوان الإِبل،یقال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أَرْمَکُ و ناقة رَمْکاءُ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علی جمل أَرْمَکَ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الذی فی لونه کُدُورةُ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الأَرض العلیاء الرَّمْکاءُ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تأْنیث الأَرْمَکِ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الرَّامِکُ و هو شیء أَسود یخلط بالطیب،و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یَجُرُّ مِن عَفَائه حَبِیَّا، جَرَّ الأَسِیفِ الرُّمُکَ المَرْعِیَّا کذا رواه أَبو حنیفة،قال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أَدری ما هو إِلا أَن یکون جرّ الأَسیفِ الرَّمَک ،فأَما </w:t>
      </w:r>
      <w:bookmarkStart w:id="1435" w:name="pg11488_143545"/>
    </w:p>
    <w:p>
      <w:pPr>
        <w:pStyle w:val="BookText"/>
        <w:rPr/>
      </w:pPr>
      <w:bookmarkEnd w:id="1435"/>
      <w:r>
        <w:rPr>
          <w:rFonts w:ascii="Amiri" w:hAnsi="Amiri" w:eastAsia="Amiri" w:cs="Amiri"/>
          <w:color w:val="111111"/>
          <w:sz w:val="28"/>
          <w:sz w:val="28"/>
          <w:szCs w:val="28"/>
          <w:rtl w:val="true"/>
          <w:lang w:bidi="ar-SA"/>
        </w:rPr>
        <w:t>إِذا قال الرُّمُکَ بضمتین فإِنه لا یقول إِلا المرعیة لأَن الرُّمُک بضمتین جمع مکَسر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حنیف الحَناتم،و کان من آبَلِ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الرَّمْکاءُ من النوق بُهْیَا،و الحَمْراء صُبْری،و الخَوَّارة غُزْرَی،و الصَّهْباء سُرْعَی،یعنی أَنها أَبْهَی و أَصْبر و أَغْزر و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الأَرْمَکُ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و هو فی ذلک مُشْرَبٌ کُدْرة،و هو شدید سواد الأُذنین و الدُّفوف،و ما عدا أُذنی الأَرْمَک و دُفُوفه مشرب کدرة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الرَّمَکان و الیَرْمُوک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یَرْمُوک موضع بناحیة الشام،و منه یوم الیَرْمُوک کانت به وقعة عظیمة بین المسلمین و الروم فی زمن عمر بن الخطاب</w:t>
      </w:r>
      <w:r>
        <w:rPr>
          <w:rFonts w:eastAsia="IRNazanin" w:cs="IRNazanin"/>
          <w:color w:val="111111"/>
          <w:sz w:val="28"/>
          <w:szCs w:val="28"/>
          <w:rtl w:val="true"/>
          <w:lang w:bidi="fa-IR"/>
        </w:rPr>
        <w:t>.</w:t>
      </w:r>
    </w:p>
    <w:p>
      <w:pPr>
        <w:pStyle w:val="Heading4"/>
        <w:numPr>
          <w:ilvl w:val="3"/>
          <w:numId w:val="1"/>
        </w:numPr>
        <w:rPr/>
      </w:pPr>
      <w:bookmarkStart w:id="1436" w:name="__RefHeading___Toc3028950_73709187"/>
      <w:bookmarkStart w:id="1437" w:name="_Toc601"/>
      <w:bookmarkEnd w:id="1436"/>
      <w:r>
        <w:rPr>
          <w:rtl w:val="true"/>
        </w:rPr>
        <w:t>رنک</w:t>
      </w:r>
      <w:bookmarkEnd w:id="1437"/>
    </w:p>
    <w:p>
      <w:pPr>
        <w:pStyle w:val="BookText"/>
        <w:rPr/>
      </w:pPr>
      <w:r>
        <w:rPr>
          <w:rFonts w:ascii="Amiri" w:hAnsi="Amiri" w:eastAsia="Amiri" w:cs="Amiri"/>
          <w:color w:val="111111"/>
          <w:sz w:val="28"/>
          <w:sz w:val="28"/>
          <w:szCs w:val="28"/>
          <w:rtl w:val="true"/>
          <w:lang w:bidi="ar-SA"/>
        </w:rPr>
        <w:t xml:space="preserve">الرَّانِکِیَّةُ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إِلی الرَّانِکِ ، </w:t>
      </w:r>
      <w:r>
        <w:rPr>
          <w:rStyle w:val="FootnoteAnchor"/>
          <w:rtl w:val="true"/>
        </w:rPr>
        <w:footnoteReference w:id="170"/>
      </w:r>
      <w:r>
        <w:rPr>
          <w:rFonts w:ascii="Amiri" w:hAnsi="Amiri" w:eastAsia="Amiri" w:cs="Amiri"/>
          <w:color w:val="111111"/>
          <w:sz w:val="28"/>
          <w:sz w:val="28"/>
          <w:szCs w:val="28"/>
          <w:rtl w:val="true"/>
          <w:lang w:bidi="ar-SA"/>
        </w:rPr>
        <w:t>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الرَّانِکَ </w:t>
      </w:r>
      <w:r>
        <w:rPr>
          <w:rFonts w:eastAsia="Amiri" w:cs="Amiri" w:ascii="Amiri" w:hAnsi="Amiri"/>
          <w:color w:val="111111"/>
          <w:sz w:val="28"/>
          <w:szCs w:val="28"/>
          <w:rtl w:val="true"/>
          <w:lang w:bidi="ar-SA"/>
        </w:rPr>
        <w:t>.</w:t>
      </w:r>
    </w:p>
    <w:p>
      <w:pPr>
        <w:pStyle w:val="Heading4"/>
        <w:numPr>
          <w:ilvl w:val="3"/>
          <w:numId w:val="1"/>
        </w:numPr>
        <w:rPr/>
      </w:pPr>
      <w:bookmarkStart w:id="1438" w:name="__RefHeading___Toc3028952_73709187"/>
      <w:bookmarkStart w:id="1439" w:name="_Toc602"/>
      <w:bookmarkEnd w:id="1438"/>
      <w:r>
        <w:rPr>
          <w:rtl w:val="true"/>
        </w:rPr>
        <w:t>رهک</w:t>
      </w:r>
      <w:bookmarkEnd w:id="1439"/>
    </w:p>
    <w:p>
      <w:pPr>
        <w:pStyle w:val="BookText"/>
        <w:rPr/>
      </w:pPr>
      <w:r>
        <w:rPr>
          <w:rFonts w:ascii="Amiri" w:hAnsi="Amiri" w:eastAsia="Amiri" w:cs="Amiri"/>
          <w:color w:val="111111"/>
          <w:sz w:val="28"/>
          <w:sz w:val="28"/>
          <w:szCs w:val="28"/>
          <w:rtl w:val="true"/>
          <w:lang w:bidi="ar-SA"/>
        </w:rPr>
        <w:t>رَهَکه</w:t>
      </w:r>
    </w:p>
    <w:p>
      <w:pPr>
        <w:pStyle w:val="BookText"/>
        <w:rPr/>
      </w:pPr>
      <w:r>
        <w:rPr>
          <w:rFonts w:ascii="Amiri" w:hAnsi="Amiri" w:eastAsia="Amiri" w:cs="Amiri"/>
          <w:color w:val="111111"/>
          <w:sz w:val="28"/>
          <w:sz w:val="28"/>
          <w:szCs w:val="28"/>
          <w:rtl w:val="true"/>
          <w:lang w:bidi="ar-SA"/>
        </w:rPr>
        <w:t>یَرْهَکه</w:t>
      </w:r>
    </w:p>
    <w:p>
      <w:pPr>
        <w:pStyle w:val="BookText"/>
        <w:rPr/>
      </w:pPr>
      <w:r>
        <w:rPr>
          <w:rFonts w:ascii="Amiri" w:hAnsi="Amiri" w:eastAsia="Amiri" w:cs="Amiri"/>
          <w:color w:val="111111"/>
          <w:sz w:val="28"/>
          <w:sz w:val="28"/>
          <w:szCs w:val="28"/>
          <w:rtl w:val="true"/>
          <w:lang w:bidi="ar-SA"/>
        </w:rPr>
        <w:t xml:space="preserve">رَهْکاً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جَشَّهُ بین حجرین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الرَّهْکة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فیه رَهْکةً أَی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رُهَکَةٌ و رَهَکَةٌ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 لا خیر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ناقة رَهَکة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ضعیفة لیست بنجیبة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الارْتِهَاکُ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استرخاء المفاصل فی المشی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حُیِّیتِ من هِرْکَوْلة ضِنَاکِ، قامت تَهُزّ المشی فی ارْتِهاکِ الارْتِهاک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فی المشی ؛و فلان یَرْتَهک فی مشیته و یمشی فی ارْتِهَاکٍ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الرَّهْوَکةُ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کالارْتِهاکِ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التَّرَهْوُک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 الذی کأنه یموج فی مشیته،و قد ترَهْوَک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الرجل یَتَرَهْوَکُ کأنه یموج فی مشیته،و فی حدیث المتشاحنین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ارْهَکْ هذین حتی یصطلحا أی کَلِّفْهما و أَلزِمْهما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رَهَکْتُ الدابة إذا حملت علیها فی السیر و جهدتها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رَهَکَة و هَیْلَة و هیْلاء و هارَةٌ و هَوْرةٌ و هَمِرَة و هَکَّة إذا کانت لینةً خَبَاراً</w:t>
      </w:r>
      <w:r>
        <w:rPr>
          <w:rFonts w:eastAsia="Amiri" w:cs="Amiri" w:ascii="Amiri" w:hAnsi="Amiri"/>
          <w:color w:val="111111"/>
          <w:sz w:val="28"/>
          <w:szCs w:val="28"/>
          <w:rtl w:val="true"/>
          <w:lang w:bidi="ar-SA"/>
        </w:rPr>
        <w:t>.</w:t>
      </w:r>
    </w:p>
    <w:p>
      <w:pPr>
        <w:pStyle w:val="Heading4"/>
        <w:numPr>
          <w:ilvl w:val="3"/>
          <w:numId w:val="1"/>
        </w:numPr>
        <w:rPr/>
      </w:pPr>
      <w:bookmarkStart w:id="1440" w:name="__RefHeading___Toc3028954_73709187"/>
      <w:bookmarkStart w:id="1441" w:name="_Toc603"/>
      <w:bookmarkEnd w:id="1440"/>
      <w:r>
        <w:rPr>
          <w:rtl w:val="true"/>
        </w:rPr>
        <w:t>ریک</w:t>
      </w:r>
      <w:bookmarkEnd w:id="1441"/>
    </w:p>
    <w:p>
      <w:pPr>
        <w:pStyle w:val="BookText"/>
        <w:rPr/>
      </w:pPr>
      <w:r>
        <w:rPr>
          <w:rFonts w:ascii="Amiri" w:hAnsi="Amiri" w:eastAsia="Amiri" w:cs="Amiri"/>
          <w:color w:val="111111"/>
          <w:sz w:val="28"/>
          <w:sz w:val="28"/>
          <w:szCs w:val="28"/>
          <w:rtl w:val="true"/>
          <w:lang w:bidi="ar-SA"/>
        </w:rPr>
        <w:t>الرِّیَکَتَانِ من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زَنَمتان خارجة أَطرافهما عن طرف الکَتَد،و أُصولهما مثبتة فی أَعلی الکَتَد،کل واحدة منهما رِیَکَة ،حکی عن کراع وحده</w:t>
      </w:r>
      <w:r>
        <w:rPr>
          <w:rFonts w:eastAsia="Amiri" w:cs="Amiri" w:ascii="Amiri" w:hAnsi="Amiri"/>
          <w:color w:val="111111"/>
          <w:sz w:val="28"/>
          <w:szCs w:val="28"/>
          <w:rtl w:val="true"/>
          <w:lang w:bidi="ar-SA"/>
        </w:rPr>
        <w:t>.</w:t>
      </w:r>
    </w:p>
    <w:p>
      <w:pPr>
        <w:pStyle w:val="Heading3"/>
        <w:numPr>
          <w:ilvl w:val="2"/>
          <w:numId w:val="1"/>
        </w:numPr>
        <w:rPr/>
      </w:pPr>
      <w:bookmarkStart w:id="1442" w:name="__RefHeading___Toc3028956_73709187"/>
      <w:bookmarkStart w:id="1443" w:name="_Toc604"/>
      <w:bookmarkEnd w:id="1442"/>
      <w:r>
        <w:rPr>
          <w:rtl w:val="true"/>
        </w:rPr>
        <w:t>فصل الزای</w:t>
      </w:r>
      <w:bookmarkEnd w:id="1443"/>
    </w:p>
    <w:p>
      <w:pPr>
        <w:pStyle w:val="Heading4"/>
        <w:numPr>
          <w:ilvl w:val="3"/>
          <w:numId w:val="1"/>
        </w:numPr>
        <w:rPr/>
      </w:pPr>
      <w:bookmarkStart w:id="1444" w:name="__RefHeading___Toc3028958_73709187"/>
      <w:bookmarkStart w:id="1445" w:name="_Toc605"/>
      <w:bookmarkEnd w:id="1444"/>
      <w:r>
        <w:rPr>
          <w:rtl w:val="true"/>
        </w:rPr>
        <w:t>زحک</w:t>
      </w:r>
      <w:bookmarkEnd w:id="1445"/>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زَحَک زَحْکاً کزَحَف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زَحَک فلان عنی و زَحَل إذا تَنَحَّی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کأَنَّه،إذْ عادَ فیها و زَحَک ، حُمَّی قَطِیفِ الخطّ،أَو حُمَّی فَدَکْ کأنه یعنی الهَمَّ إذ عاد إلیّ أَو زَحَکَ أَی تنحی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زَحَک بالمکان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تَزَاحَکَ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تدانَوْا،و قیل تباعدوا،کأَنه 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أَزْحَفَ الرجل و أَزْحَکَ إذا أعیت دابته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زَحَک بعیره أی أَعیا ؛و منه قول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تَرَیَنِّی بعد أَن تُنْزَعَ البُرَی، و قد أُبْنَ أَنْضَاءً،و هُنَّ زَوَاحِکُ ؟ و قوله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فَأُبْنَ،و ما منهنّ من ذاتِ نَجْدةٍ، و لو بَلَغَتْ إلاّ تُرَی و هی زَاحِکُ</w:t>
      </w:r>
    </w:p>
    <w:p>
      <w:pPr>
        <w:pStyle w:val="Heading4"/>
        <w:numPr>
          <w:ilvl w:val="3"/>
          <w:numId w:val="1"/>
        </w:numPr>
        <w:rPr/>
      </w:pPr>
      <w:bookmarkStart w:id="1446" w:name="__RefHeading___Toc3028960_73709187"/>
      <w:bookmarkStart w:id="1447" w:name="_Toc606"/>
      <w:bookmarkEnd w:id="1446"/>
      <w:r>
        <w:rPr>
          <w:rtl w:val="true"/>
        </w:rPr>
        <w:t>زحلک</w:t>
      </w:r>
      <w:bookmarkEnd w:id="1447"/>
    </w:p>
    <w:p>
      <w:pPr>
        <w:pStyle w:val="BookText"/>
        <w:rPr/>
      </w:pPr>
      <w:r>
        <w:rPr>
          <w:rFonts w:ascii="Amiri" w:hAnsi="Amiri" w:eastAsia="Amiri" w:cs="Amiri"/>
          <w:color w:val="111111"/>
          <w:sz w:val="28"/>
          <w:sz w:val="28"/>
          <w:szCs w:val="28"/>
          <w:rtl w:val="true"/>
          <w:lang w:bidi="ar-SA"/>
        </w:rPr>
        <w:t xml:space="preserve">الزُّحْلُوکة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المَزَلَّةُ کالزُحْلُوقة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التَّزَحْلُک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کالتَّزَحْلُقِ،و هی الزَّحَالیکُ ،و الزَّحالیقُ و الزَّحَالیف و الزَّحالیل واحدة</w:t>
      </w:r>
      <w:r>
        <w:rPr>
          <w:rFonts w:eastAsia="Amiri" w:cs="Amiri" w:ascii="Amiri" w:hAnsi="Amiri"/>
          <w:color w:val="111111"/>
          <w:sz w:val="28"/>
          <w:szCs w:val="28"/>
          <w:rtl w:val="true"/>
          <w:lang w:bidi="ar-SA"/>
        </w:rPr>
        <w:t>.</w:t>
      </w:r>
    </w:p>
    <w:p>
      <w:pPr>
        <w:pStyle w:val="Heading4"/>
        <w:numPr>
          <w:ilvl w:val="3"/>
          <w:numId w:val="1"/>
        </w:numPr>
        <w:rPr/>
      </w:pPr>
      <w:bookmarkStart w:id="1448" w:name="__RefHeading___Toc3028962_73709187"/>
      <w:bookmarkStart w:id="1449" w:name="_Toc607"/>
      <w:bookmarkEnd w:id="1448"/>
      <w:r>
        <w:rPr>
          <w:rtl w:val="true"/>
        </w:rPr>
        <w:t>زحمک</w:t>
      </w:r>
      <w:bookmarkEnd w:id="1449"/>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الزُّحْمُوک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الکَشُوثَا،و جمعه زَحامِیک </w:t>
      </w:r>
      <w:r>
        <w:rPr>
          <w:rFonts w:eastAsia="Amiri" w:cs="Amiri" w:ascii="Amiri" w:hAnsi="Amiri"/>
          <w:color w:val="111111"/>
          <w:sz w:val="28"/>
          <w:szCs w:val="28"/>
          <w:rtl w:val="true"/>
          <w:lang w:bidi="ar-SA"/>
        </w:rPr>
        <w:t xml:space="preserve">. </w:t>
      </w:r>
      <w:bookmarkStart w:id="1450" w:name="pg11488_143546"/>
    </w:p>
    <w:p>
      <w:pPr>
        <w:pStyle w:val="Heading4"/>
        <w:numPr>
          <w:ilvl w:val="3"/>
          <w:numId w:val="1"/>
        </w:numPr>
        <w:rPr/>
      </w:pPr>
      <w:bookmarkStart w:id="1451" w:name="__RefHeading___Toc3028964_73709187"/>
      <w:bookmarkStart w:id="1452" w:name="_Toc608"/>
      <w:bookmarkEnd w:id="1450"/>
      <w:bookmarkEnd w:id="1451"/>
      <w:r>
        <w:rPr>
          <w:rtl w:val="true"/>
        </w:rPr>
        <w:t>زرنک</w:t>
      </w:r>
      <w:bookmarkEnd w:id="1452"/>
    </w:p>
    <w:p>
      <w:pPr>
        <w:pStyle w:val="BookText"/>
        <w:rPr/>
      </w:pPr>
      <w:r>
        <w:rPr>
          <w:rFonts w:ascii="Amiri" w:hAnsi="Amiri" w:eastAsia="Amiri" w:cs="Amiri"/>
          <w:color w:val="111111"/>
          <w:sz w:val="28"/>
          <w:sz w:val="28"/>
          <w:szCs w:val="28"/>
          <w:rtl w:val="true"/>
          <w:lang w:bidi="ar-SA"/>
        </w:rPr>
        <w:t xml:space="preserve">الزُّرْنُوک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التی یقبض علیها الطاحن إذا أَدار الرَّحی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 رُمْحَکَ،إذ طعنتَ به العِدَی، زُرْنُوکُ خادِمةٍ تَسوُق حِمارا</w:t>
      </w:r>
    </w:p>
    <w:p>
      <w:pPr>
        <w:pStyle w:val="Heading4"/>
        <w:numPr>
          <w:ilvl w:val="3"/>
          <w:numId w:val="1"/>
        </w:numPr>
        <w:rPr/>
      </w:pPr>
      <w:bookmarkStart w:id="1453" w:name="__RefHeading___Toc3028966_73709187"/>
      <w:bookmarkStart w:id="1454" w:name="_Toc609"/>
      <w:bookmarkEnd w:id="1453"/>
      <w:r>
        <w:rPr>
          <w:rtl w:val="true"/>
        </w:rPr>
        <w:t>زعک</w:t>
      </w:r>
      <w:bookmarkEnd w:id="1454"/>
    </w:p>
    <w:p>
      <w:pPr>
        <w:pStyle w:val="BookText"/>
        <w:rPr/>
      </w:pPr>
      <w:r>
        <w:rPr>
          <w:rFonts w:ascii="Amiri" w:hAnsi="Amiri" w:eastAsia="Amiri" w:cs="Amiri"/>
          <w:color w:val="111111"/>
          <w:sz w:val="28"/>
          <w:sz w:val="28"/>
          <w:szCs w:val="28"/>
          <w:rtl w:val="true"/>
          <w:lang w:bidi="ar-SA"/>
        </w:rPr>
        <w:t xml:space="preserve">الأَزْعَکِیّ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اللئیم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کل کَهْلٍ أَزْعَکِیّ و یافعٍ، من اللُّؤْمِ،سرْبالٌ جدیدُ البَنَائق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زُعْکُوک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 مجتمع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الزُّعْکوک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السَّمین،و الجمع زَعَاکِیک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زَعَاکِیک ،لا إنْ یَعْجَلُون لصَنْعةٍ، إذا عَلِقَتْهم بالقُنِیّ الحَبائلُ و زَعَاکک أَیضاً ؛و أَنشد القَنَانیُّ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تسْتَنّ أَولادٌ لها زَعاکِکُ</w:t>
      </w:r>
    </w:p>
    <w:p>
      <w:pPr>
        <w:pStyle w:val="Heading4"/>
        <w:numPr>
          <w:ilvl w:val="3"/>
          <w:numId w:val="1"/>
        </w:numPr>
        <w:rPr/>
      </w:pPr>
      <w:bookmarkStart w:id="1455" w:name="__RefHeading___Toc3028968_73709187"/>
      <w:bookmarkStart w:id="1456" w:name="_Toc610"/>
      <w:bookmarkEnd w:id="1455"/>
      <w:r>
        <w:rPr>
          <w:rtl w:val="true"/>
        </w:rPr>
        <w:t>زکک</w:t>
      </w:r>
      <w:bookmarkEnd w:id="1456"/>
    </w:p>
    <w:p>
      <w:pPr>
        <w:pStyle w:val="BookText"/>
        <w:rPr/>
      </w:pPr>
      <w:r>
        <w:rPr>
          <w:rFonts w:ascii="Amiri" w:hAnsi="Amiri" w:eastAsia="Amiri" w:cs="Amiri"/>
          <w:color w:val="111111"/>
          <w:sz w:val="28"/>
          <w:sz w:val="28"/>
          <w:szCs w:val="28"/>
          <w:rtl w:val="true"/>
          <w:lang w:bidi="ar-SA"/>
        </w:rPr>
        <w:t xml:space="preserve">المَشْیُ الزَّکِیکُ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زَکَّ الرجل یَزُکّ </w:t>
      </w:r>
      <w:r>
        <w:rPr>
          <w:rStyle w:val="FootnoteAnchor"/>
          <w:rtl w:val="true"/>
        </w:rPr>
        <w:footnoteReference w:id="171"/>
      </w:r>
      <w:r>
        <w:rPr>
          <w:rFonts w:ascii="Amiri" w:hAnsi="Amiri" w:eastAsia="Amiri" w:cs="Amiri"/>
          <w:color w:val="111111"/>
          <w:sz w:val="28"/>
          <w:sz w:val="28"/>
          <w:szCs w:val="28"/>
          <w:rtl w:val="true"/>
          <w:lang w:bidi="ar-SA"/>
        </w:rPr>
        <w:t xml:space="preserve">زَکًّا و زَکَکاً و زَکِیکاً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یقارب خطوه من ضعف،و کذلک الفرخ ؛قال عمر بن لَجإ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یَزُکّ دائم التَّزَغُّمِ، مثل زَکِیکِ الناهض المُحَمِّم و التَّزَغُّم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زَکْزَک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کَزکَّ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الزَّکْزَکة أَن یقارب الرجل خطوه مع تحریک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الزَّکیکُ مشی الفراخ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الغراب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الزَّکِیکُ أَن یقارب الخطو و یسرع الرفع و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زَکَّت الدُّرَّاجَةُ کما یقال زافَت الحمامةُ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زَکْزَکَ زَکْزَکة و زَوْزَی زَوْزَاةً و وزْوَزَ وَزْوَزَةً و زَاک یَزُوک زَیْکاً کله مشی متقارب الخطو مع حرکة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زُکُّ الفاختة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المهزول ؛قال منظور بن مَرْثَدٍ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حَبَّذَا جاریةٌ من عَکِّ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 إذا هَرِم،و زُکَّ إذا ضعف من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فلان زِکَّتَهُ أَی سِلاحه،و قد تزَکَّکَ تَزَکُّکاً إذا أَخذ 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مُضِدّ و مُزِکّ و مُغِدّ أی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مِزَکّ و زَاکّ و مِشَکّ،و هو فی زِکَّتِهِ و شِکَّتِهِ أی فی سِلاحه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زُکَازِکٌ أی دَمِیم قلیل</w:t>
      </w:r>
      <w:r>
        <w:rPr>
          <w:rFonts w:eastAsia="Amiri" w:cs="Amiri" w:ascii="Amiri" w:hAnsi="Amiri"/>
          <w:color w:val="111111"/>
          <w:sz w:val="28"/>
          <w:szCs w:val="28"/>
          <w:rtl w:val="true"/>
          <w:lang w:bidi="ar-SA"/>
        </w:rPr>
        <w:t>.</w:t>
      </w:r>
    </w:p>
    <w:p>
      <w:pPr>
        <w:pStyle w:val="Heading4"/>
        <w:numPr>
          <w:ilvl w:val="3"/>
          <w:numId w:val="1"/>
        </w:numPr>
        <w:rPr/>
      </w:pPr>
      <w:bookmarkStart w:id="1457" w:name="__RefHeading___Toc3028970_73709187"/>
      <w:bookmarkStart w:id="1458" w:name="_Toc611"/>
      <w:bookmarkEnd w:id="1457"/>
      <w:r>
        <w:rPr>
          <w:rtl w:val="true"/>
        </w:rPr>
        <w:t>زمک</w:t>
      </w:r>
      <w:bookmarkEnd w:id="1458"/>
    </w:p>
    <w:p>
      <w:pPr>
        <w:pStyle w:val="BookText"/>
        <w:rPr/>
      </w:pPr>
      <w:r>
        <w:rPr>
          <w:rFonts w:ascii="Amiri" w:hAnsi="Amiri" w:eastAsia="Amiri" w:cs="Amiri"/>
          <w:color w:val="111111"/>
          <w:sz w:val="28"/>
          <w:sz w:val="28"/>
          <w:szCs w:val="28"/>
          <w:rtl w:val="true"/>
          <w:lang w:bidi="ar-SA"/>
        </w:rPr>
        <w:t xml:space="preserve">الزَّمَکُ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الشیء بعضه فی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الزِّمِکَّی و الزِّمِجَّی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ذَنَب الطائر،و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منبته،و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ذنبه کله،یمدّ و یقصر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الذَّنَبُ نفسه إذا قُصّ زِمِکّی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ازْمَأَکّ فلان یَزْمَئِکّ إذا اشتدَّ غضبه،و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المُزمَئِکّ الغضبانُ کان سریع الغضب أَو بَطیئه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ازْمَأَکّ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اصْمَأَکّ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زَمَکْتُ القرْبة و زَمَجْتها إذا ملأْتها</w:t>
      </w:r>
      <w:r>
        <w:rPr>
          <w:rFonts w:eastAsia="Amiri" w:cs="Amiri" w:ascii="Amiri" w:hAnsi="Amiri"/>
          <w:color w:val="111111"/>
          <w:sz w:val="28"/>
          <w:szCs w:val="28"/>
          <w:rtl w:val="true"/>
          <w:lang w:bidi="ar-SA"/>
        </w:rPr>
        <w:t>.</w:t>
      </w:r>
    </w:p>
    <w:p>
      <w:pPr>
        <w:pStyle w:val="Heading4"/>
        <w:numPr>
          <w:ilvl w:val="3"/>
          <w:numId w:val="1"/>
        </w:numPr>
        <w:rPr/>
      </w:pPr>
      <w:bookmarkStart w:id="1459" w:name="__RefHeading___Toc3028972_73709187"/>
      <w:bookmarkStart w:id="1460" w:name="_Toc612"/>
      <w:bookmarkEnd w:id="1459"/>
      <w:r>
        <w:rPr>
          <w:rtl w:val="true"/>
        </w:rPr>
        <w:t>زنک</w:t>
      </w:r>
      <w:bookmarkEnd w:id="1460"/>
    </w:p>
    <w:p>
      <w:pPr>
        <w:pStyle w:val="BookText"/>
        <w:rPr/>
      </w:pPr>
      <w:r>
        <w:rPr>
          <w:rFonts w:ascii="Amiri" w:hAnsi="Amiri" w:eastAsia="Amiri" w:cs="Amiri"/>
          <w:color w:val="111111"/>
          <w:sz w:val="28"/>
          <w:sz w:val="28"/>
          <w:szCs w:val="28"/>
          <w:rtl w:val="true"/>
          <w:lang w:bidi="ar-SA"/>
        </w:rPr>
        <w:t>الزَّنَکتانِ من الکَتَد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زَنَمَتَانِ خارجتا الأَطراف عن طرفها،و أَصلاهما ثابتان فی أَعلی الکَتَد و هما زائدتاها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الزَّوَنَّکُ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اللحیم الحَیَّاک فی مِشْیَته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المختال فی مِشْیته الرافع نفسه فوق قدرها،الناظر فی عِطْفَیْه الرائی أن عنده خیراً و لیس عنده ذلک ؛و أَنشد</w:t>
      </w:r>
      <w:r>
        <w:rPr>
          <w:rFonts w:eastAsia="IRNazanin" w:cs="IRNazanin"/>
          <w:color w:val="111111"/>
          <w:sz w:val="28"/>
          <w:szCs w:val="28"/>
          <w:rtl w:val="true"/>
          <w:lang w:bidi="fa-IR"/>
        </w:rPr>
        <w:t xml:space="preserve">: </w:t>
      </w:r>
      <w:bookmarkStart w:id="1461" w:name="pg11488_143547"/>
    </w:p>
    <w:p>
      <w:pPr>
        <w:pStyle w:val="BookText"/>
        <w:rPr/>
      </w:pPr>
      <w:bookmarkEnd w:id="1461"/>
      <w:r>
        <w:rPr>
          <w:rFonts w:ascii="Amiri" w:hAnsi="Amiri" w:eastAsia="Amiri" w:cs="Amiri"/>
          <w:color w:val="111111"/>
          <w:sz w:val="28"/>
          <w:sz w:val="28"/>
          <w:szCs w:val="28"/>
          <w:rtl w:val="true"/>
          <w:lang w:bidi="ar-SA"/>
        </w:rPr>
        <w:t>تَرْکَ النساءَ العاجِزَ الزَّوَنَّکا</w:t>
      </w:r>
    </w:p>
    <w:p>
      <w:pPr>
        <w:pStyle w:val="BookText"/>
        <w:rPr/>
      </w:pPr>
      <w:r>
        <w:rPr>
          <w:rFonts w:ascii="Amiri" w:hAnsi="Amiri" w:eastAsia="Amiri" w:cs="Amiri"/>
          <w:color w:val="111111"/>
          <w:sz w:val="28"/>
          <w:sz w:val="28"/>
          <w:szCs w:val="28"/>
          <w:rtl w:val="true"/>
          <w:lang w:bidi="ar-SA"/>
        </w:rPr>
        <w:t>و رجل زَوَنَّکٌ إذا کان غلیظاً إلی القِصَر ما هو ؛قال منظور الدُّبَیْری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بعلُها زَوَنَّک زَوَنْزَی، یَخْضِفُ،إِن فُزِّعَ،بالضَّبَغْطَی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زَوْجُها</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زَوَنْزَکٌ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زَوَنَّک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زَوَنْکی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زَوَنْزَی ،و یَخْضِفُ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بالضَّبَغْطَی أَیضاً،بالغین و العین،کلٌّ یروی فی هذا البیت باختلاف هذه الأَلفاظ علی اختلاف الروایات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الزَّوَنْزُی ذو الأُبَّهَةِ و الکِبْر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الزَّوَنَّکُ القصیر الدمیم،و ربما قالوا الزَّوَنْزَکُ ؛قالت امرأَة ترثی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بوَکْوَاکٍ و لا بزَوَنَّکٍ ، مَکَانَکَ حتی یَبْعَثَ الخلقَ باعثُهْ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لا بزوَنْزَکٍ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الزُّبَیْدِی زَوَنَّک وزنه فَعَنَّلٌ،و صرَّف له یعقوب فعلاً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زَاکَ یَزُوک زَوْکاً و زَوَکَاناً،قال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ابن السکیت الزَّوْک مشیة الغراب ؛قال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أَنک أنت ألأَمُ من مَشَی فی فُحْشِ زانیةٍ،و زَوْکِ غُرابِ و منه زَوَنَّکٌ و هو القصیر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وزنه عنده فَعَنَّلٌ ؛قال الزبیدی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جعله من زاک یزوک إذا قارب خَطْوَه و حَرَّک جسدَه،قال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هذا کان ینبغی أن یذکره الجوهری فی فصل زوک لا فصل زنک،قال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یجوز أن یکون وزنه فعَلَّلاً لأَنه لا یکون الواو أَصلاً فی بنات الأَربعة فلم یبق إلا فَعَنَّلٌ،و یقوّی قول الجوهری إنه من زنک قولهم زَوَنْزَکٌ لغة أخری علی فَوَعْلَلٍ مثل کَوَألَلٍ،فالنون علی هذا أَصل و الواو زائدة،فوزن زَوَنَّک علی هذا فوعَّلٌ،و یقوّی قول ابن السکیت قولهم زَوَنْکَی لغة ثالثة،و وزنها فَعَنْلی،و 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زَوَنَّک فَوَنْعَل،الواو زائدة لأَنها لا تکون زائدة فی بنات الأَربعة،قال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الزَّوَنْزَکُ فهو فَوَنْعَلٌ أَیضاً،و هو من باب کوکَبٍ،قال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جنی سألت أبا علیّ عن زَوَنَّکٍ فاستقرّ الأَمر فیما بیننا جمیعاً أن الواو فیه زائدة،و وزنه فَوَعَّلٌ لا فَوَنْعَل،قلت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 زید قد ذکر عقیب هذا الحرف من کتابه الغرائب زَاکَ یزُوکُ زَوْکاً و هذا یدل علی أن الواو أَصلیة،فقال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تفسیر المعنی من غیر اللفظ،و النون مضاعفة حشو فلا تکون زائدة،فقلت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حکی ثعلب شِنْقَمّ،و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شَقَم،فقال هذا ضعیف،قال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أیضاً یقوّی قول الجوهری إن الزَّوَنَّکَ من فصل زَنَکَ،و أما الزَّوَنْزک فقد تقدم قول أبی علیّ فیه إن وزنه فَوَنْعَلٌ،و هو من باب کَوْکَبٍ،فیکون علی هذا اشتقاقه من ززک علی حدّ ککب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زَوَنْزَک فَوَنْعَلٌ،و لا یجوز أن تجعل الواو أصلاً و الزای مکررة لأَنه یصیر فَعَنْفَلاً،و هذا ما لیس له نظیر،و أیضاً فإنه من باب ددن مما تضاعفت الفاء و العین من مکان واحد فثبت أنه فَوَنْعَل و النون زائدة لأَنها ثالثة ساکنة فیما زاد عدّته علی أربعة کَشَرنْبَثٍ و حَرَنْفشٍ،و الواو زائدة لأَنها لا تکون أصلاً فی بنات الأَربعة،فعلی قوله و قول أبی علی ینبغی أن یذکره الجوهری فی فصل ززک</w:t>
      </w:r>
      <w:r>
        <w:rPr>
          <w:rFonts w:eastAsia="Amiri" w:cs="Amiri" w:ascii="Amiri" w:hAnsi="Amiri"/>
          <w:color w:val="111111"/>
          <w:sz w:val="28"/>
          <w:szCs w:val="28"/>
          <w:rtl w:val="true"/>
          <w:lang w:bidi="ar-SA"/>
        </w:rPr>
        <w:t>.</w:t>
      </w:r>
    </w:p>
    <w:p>
      <w:pPr>
        <w:pStyle w:val="Heading4"/>
        <w:numPr>
          <w:ilvl w:val="3"/>
          <w:numId w:val="1"/>
        </w:numPr>
        <w:rPr/>
      </w:pPr>
      <w:bookmarkStart w:id="1462" w:name="__RefHeading___Toc3028974_73709187"/>
      <w:bookmarkStart w:id="1463" w:name="_Toc613"/>
      <w:bookmarkEnd w:id="1462"/>
      <w:r>
        <w:rPr>
          <w:rtl w:val="true"/>
        </w:rPr>
        <w:t>زهک</w:t>
      </w:r>
      <w:bookmarkEnd w:id="1463"/>
    </w:p>
    <w:p>
      <w:pPr>
        <w:pStyle w:val="BookText"/>
        <w:rPr/>
      </w:pPr>
      <w:r>
        <w:rPr>
          <w:rFonts w:ascii="Amiri" w:hAnsi="Amiri" w:eastAsia="Amiri" w:cs="Amiri"/>
          <w:color w:val="111111"/>
          <w:sz w:val="28"/>
          <w:sz w:val="28"/>
          <w:szCs w:val="28"/>
          <w:rtl w:val="true"/>
          <w:lang w:bidi="ar-SA"/>
        </w:rPr>
        <w:t>الزَّهْکُ مثل السَّهْک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الجَشُّ بین حجرین</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زَهَکَتْه الریحُ تَزْهَکُه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کَسَهکَتْه،و السین أَعلی</w:t>
      </w:r>
      <w:r>
        <w:rPr>
          <w:rFonts w:eastAsia="Amiri" w:cs="Amiri" w:ascii="Amiri" w:hAnsi="Amiri"/>
          <w:color w:val="111111"/>
          <w:sz w:val="28"/>
          <w:szCs w:val="28"/>
          <w:rtl w:val="true"/>
          <w:lang w:bidi="ar-SA"/>
        </w:rPr>
        <w:t xml:space="preserve">. </w:t>
      </w:r>
      <w:bookmarkStart w:id="1464" w:name="pg11488_143548"/>
    </w:p>
    <w:p>
      <w:pPr>
        <w:pStyle w:val="Heading4"/>
        <w:numPr>
          <w:ilvl w:val="3"/>
          <w:numId w:val="1"/>
        </w:numPr>
        <w:rPr/>
      </w:pPr>
      <w:bookmarkStart w:id="1465" w:name="__RefHeading___Toc3028976_73709187"/>
      <w:bookmarkStart w:id="1466" w:name="_Toc614"/>
      <w:bookmarkEnd w:id="1464"/>
      <w:bookmarkEnd w:id="1465"/>
      <w:r>
        <w:rPr>
          <w:rtl w:val="true"/>
        </w:rPr>
        <w:t>زوک</w:t>
      </w:r>
      <w:bookmarkEnd w:id="1466"/>
    </w:p>
    <w:p>
      <w:pPr>
        <w:pStyle w:val="BookText"/>
        <w:rPr/>
      </w:pPr>
      <w:r>
        <w:rPr>
          <w:rFonts w:ascii="Amiri" w:hAnsi="Amiri" w:eastAsia="Amiri" w:cs="Amiri"/>
          <w:color w:val="111111"/>
          <w:sz w:val="28"/>
          <w:sz w:val="28"/>
          <w:szCs w:val="28"/>
          <w:rtl w:val="true"/>
          <w:lang w:bidi="ar-SA"/>
        </w:rPr>
        <w:t xml:space="preserve">الزَّوْکُ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الغراب،و هو الخَطْوُ المتقارب فی تحرّک جسد الإِنسان الماشی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زَاکَ فی مشْیتِه یَزُوکُ زَوْکاً و زَوَکاناً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 مَنکِبَیْهِ و أَلْیَتَیْه و فَرّج بین رجلیه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أَجْمَعْتُ أنک أنت أَلأَمُ من مَشَی فی زَوْکِ فاسیة،و زَهْوِ غُرابِ و زَاکَ یَزُوکُ زَوْکاً و زَوَکاناً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تبختر و اختال،و هو الزَّوَنَّکُ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مِشْیَةٌ فی تقارب و فَحَجٍ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رجالاً حین یَمْشُونَ فحَّجُوا و زَاکُوا ،و ما کانوا یَزُوکُونَ من قبلُ و قد تقدم ما ذکره ابن بری و غیره من قول ابن السکیت و غیره فی الزّوْک فی زنک فلا حاجة لإِعادته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لأَنه یَزُوکُ فی مِشْیته،و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زَاکَ یَزُوکُ یدل علی أَنه فَعَنَّلٌ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رأَیتها مُوزکة و قد أَوْزَکَتْ و هو مشی قبیح من مشی القصیرة ؛و أَنشد المنذری لأَبی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تَزَاوَکَ مُضْطَبِئ آرِمٌ، إذا ائْتَبَّه الإِِدُّ لا یَفْطَؤُهْ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التَّزاوُکُ الاستحیاء،و المُضْطَبئ المستَحِی،آرم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مُواصِل،ائتبه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تهیأ له،لا یفطؤه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یَقْهَرُه</w:t>
      </w:r>
      <w:r>
        <w:rPr>
          <w:rFonts w:eastAsia="Amiri" w:cs="Amiri" w:ascii="Amiri" w:hAnsi="Amiri"/>
          <w:color w:val="111111"/>
          <w:sz w:val="28"/>
          <w:szCs w:val="28"/>
          <w:rtl w:val="true"/>
          <w:lang w:bidi="ar-SA"/>
        </w:rPr>
        <w:t>.</w:t>
      </w:r>
    </w:p>
    <w:p>
      <w:pPr>
        <w:pStyle w:val="Heading4"/>
        <w:numPr>
          <w:ilvl w:val="3"/>
          <w:numId w:val="1"/>
        </w:numPr>
        <w:rPr/>
      </w:pPr>
      <w:bookmarkStart w:id="1467" w:name="__RefHeading___Toc3028978_73709187"/>
      <w:bookmarkStart w:id="1468" w:name="_Toc615"/>
      <w:bookmarkEnd w:id="1467"/>
      <w:r>
        <w:rPr>
          <w:rtl w:val="true"/>
        </w:rPr>
        <w:t>زوزک</w:t>
      </w:r>
      <w:bookmarkEnd w:id="1468"/>
    </w:p>
    <w:p>
      <w:pPr>
        <w:pStyle w:val="BookText"/>
        <w:rPr/>
      </w:pPr>
      <w:r>
        <w:rPr>
          <w:rFonts w:ascii="Amiri" w:hAnsi="Amiri" w:eastAsia="Amiri" w:cs="Amiri"/>
          <w:color w:val="111111"/>
          <w:sz w:val="28"/>
          <w:sz w:val="28"/>
          <w:szCs w:val="28"/>
          <w:rtl w:val="true"/>
          <w:lang w:bidi="ar-SA"/>
        </w:rPr>
        <w:t>زَوْزَکَتِ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حرَّکت أَلْیتَیها و جنبیها إذا مشت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الزَّوْزَکُ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الحَیَّاک فی مِشْیَتِه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زوْجُها زَوَنْزَکٌ زَوَنْزَی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فَوَنْعَل</w:t>
      </w:r>
      <w:r>
        <w:rPr>
          <w:rFonts w:eastAsia="Amiri" w:cs="Amiri" w:ascii="Amiri" w:hAnsi="Amiri"/>
          <w:color w:val="111111"/>
          <w:sz w:val="28"/>
          <w:szCs w:val="28"/>
          <w:rtl w:val="true"/>
          <w:lang w:bidi="ar-SA"/>
        </w:rPr>
        <w:t>.</w:t>
      </w:r>
    </w:p>
    <w:p>
      <w:pPr>
        <w:pStyle w:val="Heading4"/>
        <w:numPr>
          <w:ilvl w:val="3"/>
          <w:numId w:val="1"/>
        </w:numPr>
        <w:rPr/>
      </w:pPr>
      <w:bookmarkStart w:id="1469" w:name="__RefHeading___Toc3028980_73709187"/>
      <w:bookmarkStart w:id="1470" w:name="_Toc616"/>
      <w:bookmarkEnd w:id="1469"/>
      <w:r>
        <w:rPr>
          <w:rtl w:val="true"/>
        </w:rPr>
        <w:t>زیک</w:t>
      </w:r>
      <w:bookmarkEnd w:id="1470"/>
    </w:p>
    <w:p>
      <w:pPr>
        <w:pStyle w:val="BookText"/>
        <w:rPr/>
      </w:pPr>
      <w:r>
        <w:rPr>
          <w:rFonts w:ascii="IRNazanin" w:hAnsi="IRNazanin" w:eastAsia="IRNazanin"/>
          <w:color w:val="111111"/>
          <w:sz w:val="28"/>
          <w:sz w:val="28"/>
          <w:szCs w:val="28"/>
          <w:rtl w:val="true"/>
          <w:lang w:bidi="fa-IR"/>
        </w:rPr>
        <w:t>زاک</w:t>
      </w:r>
    </w:p>
    <w:p>
      <w:pPr>
        <w:pStyle w:val="BookText"/>
        <w:rPr/>
      </w:pPr>
      <w:r>
        <w:rPr>
          <w:rFonts w:ascii="Amiri" w:hAnsi="Amiri" w:eastAsia="Amiri" w:cs="Amiri"/>
          <w:color w:val="111111"/>
          <w:sz w:val="28"/>
          <w:sz w:val="28"/>
          <w:szCs w:val="28"/>
          <w:rtl w:val="true"/>
          <w:lang w:bidi="ar-SA"/>
        </w:rPr>
        <w:t>یَزِیکُ</w:t>
      </w:r>
    </w:p>
    <w:p>
      <w:pPr>
        <w:pStyle w:val="BookText"/>
        <w:rPr/>
      </w:pPr>
      <w:r>
        <w:rPr>
          <w:rFonts w:ascii="Amiri" w:hAnsi="Amiri" w:eastAsia="Amiri" w:cs="Amiri"/>
          <w:color w:val="111111"/>
          <w:sz w:val="28"/>
          <w:sz w:val="28"/>
          <w:szCs w:val="28"/>
          <w:rtl w:val="true"/>
          <w:lang w:bidi="ar-SA"/>
        </w:rPr>
        <w:t xml:space="preserve">زَیْکاً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تبختر و اختال</w:t>
      </w:r>
      <w:r>
        <w:rPr>
          <w:rFonts w:eastAsia="Amiri" w:cs="Amiri" w:ascii="Amiri" w:hAnsi="Amiri"/>
          <w:color w:val="111111"/>
          <w:sz w:val="28"/>
          <w:szCs w:val="28"/>
          <w:rtl w:val="true"/>
          <w:lang w:bidi="ar-SA"/>
        </w:rPr>
        <w:t>.</w:t>
      </w:r>
    </w:p>
    <w:p>
      <w:pPr>
        <w:pStyle w:val="Heading3"/>
        <w:numPr>
          <w:ilvl w:val="2"/>
          <w:numId w:val="1"/>
        </w:numPr>
        <w:rPr/>
      </w:pPr>
      <w:bookmarkStart w:id="1471" w:name="__RefHeading___Toc3028982_73709187"/>
      <w:bookmarkStart w:id="1472" w:name="_Toc617"/>
      <w:bookmarkEnd w:id="1471"/>
      <w:r>
        <w:rPr>
          <w:rtl w:val="true"/>
        </w:rPr>
        <w:t>فصل السین المهملة</w:t>
      </w:r>
      <w:bookmarkEnd w:id="1472"/>
    </w:p>
    <w:p>
      <w:pPr>
        <w:pStyle w:val="Heading4"/>
        <w:numPr>
          <w:ilvl w:val="3"/>
          <w:numId w:val="1"/>
        </w:numPr>
        <w:rPr/>
      </w:pPr>
      <w:bookmarkStart w:id="1473" w:name="__RefHeading___Toc3028984_73709187"/>
      <w:bookmarkStart w:id="1474" w:name="_Toc618"/>
      <w:bookmarkEnd w:id="1473"/>
      <w:r>
        <w:rPr>
          <w:rtl w:val="true"/>
        </w:rPr>
        <w:t>سبک</w:t>
      </w:r>
      <w:bookmarkEnd w:id="1474"/>
    </w:p>
    <w:p>
      <w:pPr>
        <w:pStyle w:val="BookText"/>
        <w:rPr/>
      </w:pPr>
      <w:r>
        <w:rPr>
          <w:rFonts w:ascii="Amiri" w:hAnsi="Amiri" w:eastAsia="Amiri" w:cs="Amiri"/>
          <w:color w:val="111111"/>
          <w:sz w:val="28"/>
          <w:sz w:val="28"/>
          <w:szCs w:val="28"/>
          <w:rtl w:val="true"/>
          <w:lang w:bidi="ar-SA"/>
        </w:rPr>
        <w:t xml:space="preserve">سَبَک الذهبَ و الفضة و نحوه من الذائب یسبُکهُ و یسبِکُه سَبْکاً و سَبَّکه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ذَوَّبه و أفرغه فی قالبٍ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السَّبِیکَةُ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المُذوَّبة منه،و قد انسبَکَ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السَّبْکُ تَسْبِیکُ السَّبیکَةِ من الذهب و الفضة یُذابُ و یُفْرَغُ فی مَسْبَکة من حدید کأَنها شِقُّ قَصَبَة،و الجمع السَّبائِکُ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لمَلأْت الرِّحابَ صَلائق و سبَائک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ما سُبِکَ من الدّقیق و نُخِلَ فأُخذ خالصه یعنی الحُوَّاری،و کانوا یسمون الرُّقاقَ السَّبائک </w:t>
      </w:r>
      <w:r>
        <w:rPr>
          <w:rFonts w:eastAsia="Amiri" w:cs="Amiri" w:ascii="Amiri" w:hAnsi="Amiri"/>
          <w:color w:val="111111"/>
          <w:sz w:val="28"/>
          <w:szCs w:val="28"/>
          <w:rtl w:val="true"/>
          <w:lang w:bidi="ar-SA"/>
        </w:rPr>
        <w:t>.</w:t>
      </w:r>
    </w:p>
    <w:p>
      <w:pPr>
        <w:pStyle w:val="Heading4"/>
        <w:numPr>
          <w:ilvl w:val="3"/>
          <w:numId w:val="1"/>
        </w:numPr>
        <w:rPr/>
      </w:pPr>
      <w:bookmarkStart w:id="1475" w:name="__RefHeading___Toc3028986_73709187"/>
      <w:bookmarkStart w:id="1476" w:name="_Toc619"/>
      <w:bookmarkEnd w:id="1475"/>
      <w:r>
        <w:rPr>
          <w:rtl w:val="true"/>
        </w:rPr>
        <w:t>سحک</w:t>
      </w:r>
      <w:bookmarkEnd w:id="1476"/>
    </w:p>
    <w:p>
      <w:pPr>
        <w:pStyle w:val="BookText"/>
        <w:rPr/>
      </w:pPr>
      <w:r>
        <w:rPr>
          <w:rFonts w:ascii="Amiri" w:hAnsi="Amiri" w:eastAsia="Amiri" w:cs="Amiri"/>
          <w:color w:val="111111"/>
          <w:sz w:val="28"/>
          <w:sz w:val="28"/>
          <w:szCs w:val="28"/>
          <w:rtl w:val="true"/>
          <w:lang w:bidi="ar-SA"/>
        </w:rPr>
        <w:t>المُسْحَنْکِکُ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السواد،قال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یستعمل إلا مزیداً،و فی حدیث خزیمة و العِضاه مُسْحَنْکِکاً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اسْحَنْکک اللیلُ إذا اشتدت ظلمته،و یروی مُسْتَحْنِکاً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مُنْقَلِعاً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شعَر مُسْحَنْکِک أَی شدید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شعر سُحْکوک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هذا اللفظ علی هذا البناء لم یستعمل إلا فی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تَضْحَکُ منی شَیْخةٌ ضَحُوکُ و اسْتَنْوَکَتْ،و للشَّبابِ نُوکُ، و قد یَشِیبُ الشَّعَرُ السُّحْکوکُ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سُحْکوک و حُلْکوکٌ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مُسْحَنْکِک مُفْعَنْلِلٌ من سَحَک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اسْحَنْکَک اللیلُ أَی أَظلم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فاسْحَکونی أَو قال اسْحَقونی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جاء فی روایة و هما بمعنی،و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اسْهَکونی</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بالهاء،و هو بمعناه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هذا الحرف ثلاثی صار خماسیّاً بزیادة نون و کاف،و کذلک ما أشبهه من الأَفعال</w:t>
      </w:r>
      <w:r>
        <w:rPr>
          <w:rFonts w:eastAsia="IRNazanin" w:cs="IRNazanin"/>
          <w:color w:val="111111"/>
          <w:sz w:val="28"/>
          <w:szCs w:val="28"/>
          <w:rtl w:val="true"/>
          <w:lang w:bidi="fa-IR"/>
        </w:rPr>
        <w:t xml:space="preserve">. </w:t>
      </w:r>
      <w:bookmarkStart w:id="1477" w:name="pg11488_143549"/>
    </w:p>
    <w:p>
      <w:pPr>
        <w:pStyle w:val="Heading4"/>
        <w:numPr>
          <w:ilvl w:val="3"/>
          <w:numId w:val="1"/>
        </w:numPr>
        <w:rPr/>
      </w:pPr>
      <w:bookmarkStart w:id="1478" w:name="__RefHeading___Toc3028988_73709187"/>
      <w:bookmarkStart w:id="1479" w:name="_Toc620"/>
      <w:bookmarkEnd w:id="1477"/>
      <w:bookmarkEnd w:id="1478"/>
      <w:r>
        <w:rPr>
          <w:rtl w:val="true"/>
        </w:rPr>
        <w:t>سدک</w:t>
      </w:r>
      <w:bookmarkEnd w:id="1479"/>
    </w:p>
    <w:p>
      <w:pPr>
        <w:pStyle w:val="BookText"/>
        <w:rPr/>
      </w:pPr>
      <w:r>
        <w:rPr>
          <w:rFonts w:ascii="Amiri" w:hAnsi="Amiri" w:eastAsia="Amiri" w:cs="Amiri"/>
          <w:color w:val="111111"/>
          <w:sz w:val="28"/>
          <w:sz w:val="28"/>
          <w:szCs w:val="28"/>
          <w:rtl w:val="true"/>
          <w:lang w:bidi="ar-SA"/>
        </w:rPr>
        <w:t>سَدِکَ به،بالکسر، سَدْکاً و سَدَکاً ،فهو سَدِکٌ و لَکِیَ به لَکًی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المُولَعُ بالشیء،طائیة ؛قال بعض محرِّمی الخمر علی نفسه فی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وَزَّعْتُ القِداحَ،و قد أَرانی بها سَدِکاً ،و إن کانَتْ حَراما أَراد بالقداح هنا جمع القَدَح المشروب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سَدِکٌ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 الیدین فی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سَدکٌ بالرُّمح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طَعَّان به رَفیق 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أَعرابیّاً یقول سَدَّک فلانٌ جِلالَ التمر تَسْدیکاً إذا نَضَّدَ بعضَها فوق بعض،فهی مُسَدَّکة </w:t>
      </w:r>
      <w:r>
        <w:rPr>
          <w:rFonts w:eastAsia="Amiri" w:cs="Amiri" w:ascii="Amiri" w:hAnsi="Amiri"/>
          <w:color w:val="111111"/>
          <w:sz w:val="28"/>
          <w:szCs w:val="28"/>
          <w:rtl w:val="true"/>
          <w:lang w:bidi="ar-SA"/>
        </w:rPr>
        <w:t>.</w:t>
      </w:r>
    </w:p>
    <w:p>
      <w:pPr>
        <w:pStyle w:val="Heading4"/>
        <w:numPr>
          <w:ilvl w:val="3"/>
          <w:numId w:val="1"/>
        </w:numPr>
        <w:rPr/>
      </w:pPr>
      <w:bookmarkStart w:id="1480" w:name="__RefHeading___Toc3028990_73709187"/>
      <w:bookmarkStart w:id="1481" w:name="_Toc621"/>
      <w:bookmarkEnd w:id="1480"/>
      <w:r>
        <w:rPr>
          <w:rtl w:val="true"/>
        </w:rPr>
        <w:t>سرک</w:t>
      </w:r>
      <w:bookmarkEnd w:id="1481"/>
    </w:p>
    <w:p>
      <w:pPr>
        <w:pStyle w:val="BookText"/>
        <w:rPr/>
      </w:pPr>
      <w:r>
        <w:rPr>
          <w:rFonts w:ascii="Amiri" w:hAnsi="Amiri" w:eastAsia="Amiri" w:cs="Amiri"/>
          <w:color w:val="111111"/>
          <w:sz w:val="28"/>
          <w:sz w:val="28"/>
          <w:szCs w:val="28"/>
          <w:rtl w:val="true"/>
          <w:lang w:bidi="ar-SA"/>
        </w:rPr>
        <w:t xml:space="preserve">السَّرْوَکَةُ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رداءة المشی و إبطاء فیه من عَجَف أَو إعیاء،و قد سَرْوَکَ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سَرِکَ الرجلُ إذا ضعف بدنه بعد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تَسارَکْتُ فی المشی و تَسَرْوَکْتُ و سَرْوَکْتُ ،و هما رداءة المشی من عَجَفٍ و إعیاء</w:t>
      </w:r>
      <w:r>
        <w:rPr>
          <w:rFonts w:eastAsia="Amiri" w:cs="Amiri" w:ascii="Amiri" w:hAnsi="Amiri"/>
          <w:color w:val="111111"/>
          <w:sz w:val="28"/>
          <w:szCs w:val="28"/>
          <w:rtl w:val="true"/>
          <w:lang w:bidi="ar-SA"/>
        </w:rPr>
        <w:t>.</w:t>
      </w:r>
    </w:p>
    <w:p>
      <w:pPr>
        <w:pStyle w:val="Heading4"/>
        <w:numPr>
          <w:ilvl w:val="3"/>
          <w:numId w:val="1"/>
        </w:numPr>
        <w:rPr/>
      </w:pPr>
      <w:bookmarkStart w:id="1482" w:name="__RefHeading___Toc3028992_73709187"/>
      <w:bookmarkStart w:id="1483" w:name="_Toc622"/>
      <w:bookmarkEnd w:id="1482"/>
      <w:r>
        <w:rPr>
          <w:rtl w:val="true"/>
        </w:rPr>
        <w:t>سفک</w:t>
      </w:r>
      <w:bookmarkEnd w:id="1483"/>
    </w:p>
    <w:p>
      <w:pPr>
        <w:pStyle w:val="BookText"/>
        <w:rPr/>
      </w:pPr>
      <w:r>
        <w:rPr>
          <w:rFonts w:ascii="Amiri" w:hAnsi="Amiri" w:eastAsia="Amiri" w:cs="Amiri"/>
          <w:color w:val="111111"/>
          <w:sz w:val="28"/>
          <w:sz w:val="28"/>
          <w:szCs w:val="28"/>
          <w:rtl w:val="true"/>
          <w:lang w:bidi="ar-SA"/>
        </w:rPr>
        <w:t xml:space="preserve">السَّفْکُ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الدم و نَثْرُ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سَفَک الدمَ و الدمعَ و الماءَ یَسْفِکُه سَفْکاً ،فهو مَسْفوک و سَفِیک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 و هَراقَه،و کأَنه بالدم 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یَسْفکُوا دماءَهم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الإِراقة و الإِجراء لکل مائع،و قد انْسَفَک ؛و رجل سَفَّاک للدماء سَفَّاک للکلام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السَّفَّاک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السَّفَّاح و هو القادر علی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سَفَکَ الکلام یَسْفِکه سَفْکاً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مِسْفَک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خطیب سَفَّاک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بلیغ کَسهَّاک ؛کلاهما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سَفَّاک بالکلام و سَفُوک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السُّفْکَة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یُقَدَّم إلی الضیف مثل اللُّمْجة،یقال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سَفِّکُوه و لَمِّجُوه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أسماء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السَّفُوک و الجائشة و الطَّموح</w:t>
      </w:r>
      <w:r>
        <w:rPr>
          <w:rFonts w:eastAsia="Amiri" w:cs="Amiri" w:ascii="Amiri" w:hAnsi="Amiri"/>
          <w:color w:val="111111"/>
          <w:sz w:val="28"/>
          <w:szCs w:val="28"/>
          <w:rtl w:val="true"/>
          <w:lang w:bidi="ar-SA"/>
        </w:rPr>
        <w:t>.</w:t>
      </w:r>
    </w:p>
    <w:p>
      <w:pPr>
        <w:pStyle w:val="Heading4"/>
        <w:numPr>
          <w:ilvl w:val="3"/>
          <w:numId w:val="1"/>
        </w:numPr>
        <w:rPr/>
      </w:pPr>
      <w:bookmarkStart w:id="1484" w:name="__RefHeading___Toc3028994_73709187"/>
      <w:bookmarkStart w:id="1485" w:name="_Toc623"/>
      <w:bookmarkEnd w:id="1484"/>
      <w:r>
        <w:rPr>
          <w:rtl w:val="true"/>
        </w:rPr>
        <w:t>سکک</w:t>
      </w:r>
      <w:bookmarkEnd w:id="1485"/>
    </w:p>
    <w:p>
      <w:pPr>
        <w:pStyle w:val="BookText"/>
        <w:rPr/>
      </w:pPr>
      <w:r>
        <w:rPr>
          <w:rFonts w:ascii="Amiri" w:hAnsi="Amiri" w:eastAsia="Amiri" w:cs="Amiri"/>
          <w:color w:val="111111"/>
          <w:sz w:val="28"/>
          <w:sz w:val="28"/>
          <w:szCs w:val="28"/>
          <w:rtl w:val="true"/>
          <w:lang w:bidi="ar-SA"/>
        </w:rPr>
        <w:t xml:space="preserve">السَّکَکُ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السَّکَک صِغَر الأُذن و لزوقها بالرأْس و قِلَة إشرافها،و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قِصَرها و لصوقها بالخُشَشاء،و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صِغر قوف الأُذن و ضیقُ الصِّماخ،و قد وصف به الصَّمَمُ،یکون ذلک فی الآدمیین و غیرهم،و قد سَکَّ سَکَکاً و هو أَسَکُّ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حَکّ لیس فیها شَکُّ، أَحُکُّ حتی ساعِدی مُنْفَکُّ، أَسْهَرَنِی الأُسَیْوِدُ الأَسَکُّ یعنی البراغیث،و أَفرده علی إرادة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النَّعامُ کلُّها سُکٌّ و کذلک القطا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للقطاة حَذَّاءُ لِقصَر ذنبها،و سَکَّاءُ لأَنه لا أُذن لها،و أَصل السَّکَک الصَّمَمُ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حَذَّاءُ مُدْبِرَةً، سَکَّاءُ مُقْبِلَةً، للماء فی النحر منها نَوْطَةٌ عَجَبُ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بَنی وَقْدانَ قومٌ سُکُّ مثلُ النَّعامِ،و النعامُ صُکُّ سُکٌّ أَی 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ظلیم أَسَکُّ لأَنه لا یسمع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أَسَکُّ مُصَلَّمُ الأُذُنینِ أَجْنَی، له بالسِّیّ تَنُّومٌ و آءُ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اسْتَکَّتْ مسامعه إذا 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اسْتَکَّ فی مَسامِعی مثلُه أَی ما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سَکَّ سَمْعی مثلُ ذلک الکلام أَی ما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أُذن سَکَّاء أی صغیرة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سُکاکة لصغیر الأُذن،قال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المعروف أَسَکّ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السُّکاکة الصغیر الأُذنین ؛أَنشد ابن الأَعرابی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رُبَّ بَکْرٍ بالرُّدافی واسِجِ،</w:t>
      </w:r>
    </w:p>
    <w:p>
      <w:pPr>
        <w:pStyle w:val="BookText"/>
        <w:rPr/>
      </w:pPr>
      <w:r>
        <w:rPr>
          <w:rFonts w:ascii="Amiri" w:hAnsi="Amiri" w:eastAsia="Amiri" w:cs="Amiri"/>
          <w:color w:val="111111"/>
          <w:sz w:val="28"/>
          <w:sz w:val="28"/>
          <w:szCs w:val="28"/>
          <w:rtl w:val="true"/>
          <w:lang w:bidi="ar-SA"/>
        </w:rPr>
        <w:t>سُکاکَةٍ سَفَنَّجٍ سُفَانِجِ</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سَکَّاءَ تَبِیضُ و کل شَرْفاء تَلِدُ، فالسَّکَّاء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أُذن لها،و الشَّرْفاء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لها أُذن و إن کانت مشقوقة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سَکَّه یَسُکّه إذا اصطَلم أُذنیه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مَرَّ بِجَدی أَسَکَّ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مُصْطَلِم الأُذنین مقطوعهما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اسْتَکَّتْ مَسامِعُه أَی صَمَّت و ضاقت ؛و منه قول النابغة الذبیانی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أَتانی،أَبَیْتَ اللَّعْنَ أَنک لُمْتَنی، و تِلْکَ التی تَسْتَکُّ منها المَسامِعُ و قال عَبیدُ بن 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مَعاشِرَ فاسْتَکَّتْ مَسامِعُهم، یا لَهْفَ نفْسیَ،لو یَدْعُو بنی أَسَدِ و فی حدیث الخُدْرِی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وضَع یدیه علی أُذنیه و قال اسْتَکَّتا إن لم أَکن سمعت النبی،صلی الله علیه و سلم،یقول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بالذهب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صَمَّتا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الاسْتِکاکُ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الصَّمَمُ و ذهاب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سَکَّ الشیءَ یَسُکُّه سَکّاً فاسْتَکَّ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سَدَّه فانسَدَّ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طریق 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 مُنْسَدّ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بئر سَکٌّ و 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ضیقة الخرق،و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الضیقة المَحْفِر من أَولها إلی آخرها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أُخَشَّی من قَلِیبٍ سُکِّ ، یَأْسَنُ فیه الوَرَلُ المُذَکِّی ؟ و جمعها سِکَاکٌ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بئر سَکُوک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ضاقت البئر فهی سُکٌّ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یُجْبَی لَها علی قَلِیبٍ سُکِّ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حفروا قلیباً سُکّاً ،و هی التی أُحْکِم طَیُّها فی 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السُّکُّ من الرَّکایا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المستویةُ الجِرَاب و الطیّ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الضیقة من أَعلاها إلی أَسفلها ؛عن أَبی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جُحْر العقرب و جُحْرُ العنکبوت لضیقه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اسْتَکَّ النبتُ أَی التف و انْسَدَّ خَصاصُه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اسْتَکَّتِ الریاضُ إذا التفّت ؛قال الطرماح یصف 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صُنْتُعُ الحاجِبَیْنِ،خَرَّطَه البَقْلُ بَدیّاً،قَبْل اسْتِکاکِ الرِّیاضِ و السَّکُّ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تَضْبِیبُک البابَ أَو الخشبَ بالحدید،و هو السَّکِّیُّ و السَّکُّ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المسمارُ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من جارٍ یُجِیرُ سَبِیلَها، کما سَلَکَ السَّکِّیَّ فی البابِ فَیْتَقُ 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السِّکِّیّ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بالکسرِ،و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المسمار،و قیل الدینار،و قیل البَرِیدُ،و الفَیْتَقُ النَّجَّارُ،و قیل الحَدَّاد،و قیل البوَّاب،و قیل المَلِکُ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علیّ،رضی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خطب الناس علی منبر الکوفة و هو غیر مَسْکُوک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غیر مُسمَّرٍ بمسامیر الحدید،و یروی بالشین،و هو المشدود ؛و قال دُرَیْدُ بن الصِّمَّة یصف درعاً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بَیْضَاءُ لا تُرْتَدَی إلاّ إلی فَزَعٍ، من نَسْجِ داودَ،فیها السَّکُّ مَقْتُورُ و المَقْتُور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المُقَدَّر،و جمعه سُکُوک و سِکَاک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الضیقة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دِرْعٌ سُکٌّ و سَکَّاءُ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ضیقة الحَلَق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السِّکَّةُ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حدیدة قد کتب علیها یضرب علیها الدراهم و هی المنقوشة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عن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کَسْرِ سِکَّةِ المسلمین الجائزة بینهم إلاَّ من بأْس</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بالسِّکَّة الدینارَ و الدرهمَ المضروبین،سمی کل </w:t>
      </w:r>
    </w:p>
    <w:p>
      <w:pPr>
        <w:pStyle w:val="BookText"/>
        <w:rPr/>
      </w:pPr>
      <w:r>
        <w:rPr>
          <w:rFonts w:ascii="Amiri" w:hAnsi="Amiri" w:eastAsia="Amiri" w:cs="Amiri"/>
          <w:color w:val="111111"/>
          <w:sz w:val="28"/>
          <w:sz w:val="28"/>
          <w:szCs w:val="28"/>
          <w:rtl w:val="true"/>
          <w:lang w:bidi="ar-SA"/>
        </w:rPr>
        <w:t>واحد منهما سِکَّة لأَنه طبع بالحدیدة المُعَلِّمة له،و یقال له السَّکُّ ،و کل مسمار عند العرب سَکٌّ ؛قال إمرؤُ القیس یصف درعاً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مَشْدُودَةَ السَّکِّ مَوْضُونَةً، تَضَاءَلُ فی الطَّیِّ کالمِبْرَدِ قوله و مشدودة منصوب لأَنه معطوف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أَعْدَدتُ للحرب وَثّابةً، جَوادَ المَحَثَّةِ و المِرْوَدِ و سِکَّةُ الحَرَّاثِ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حدیدةُ الفَدَّانِ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دَخَلتِ السِّکَّةُ دارَ قوم إلاَّ ذَلُّوا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السَّکَّة فی هذا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الحدیدة التی یحرث بها الأَرض،و هی السِّنُّ و اللُّؤَمَةُ،و إنما</w:t>
      </w:r>
    </w:p>
    <w:p>
      <w:pPr>
        <w:pStyle w:val="BookText"/>
        <w:rPr/>
      </w:pPr>
      <w:r>
        <w:rPr>
          <w:rFonts w:ascii="IRNazanin" w:hAnsi="IRNazanin" w:eastAsia="IRNazanin"/>
          <w:color w:val="111111"/>
          <w:sz w:val="28"/>
          <w:sz w:val="28"/>
          <w:szCs w:val="28"/>
          <w:rtl w:val="true"/>
          <w:lang w:bidi="fa-IR"/>
        </w:rPr>
        <w:t>قال النبی صلی الله علیه و سلم ،إنها لا تدخل دار قوم إلا ذلوا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کراهة اشتغال المهاجرین و المسلمین عن مجاهدة العدوّ بالزراعة و الخفض،و إنهم إذا فعلوا ذلک طولبوا بما یلزمهم من مال الفَیْء فَیَلْقَوْنَ عَنَتاً من عُمَّال الخراج و ذلاًّ من الإِلزامات،و قد عَلِمَ،علیه السلام،ما یلقاه أصحاب الضِّیَاعِ و المزارع من عَسْفِ السلطان و إِیجابه علیهم بالمطالبات،و ما ینالهم من الذلِّ عند تغیر الأَحوال بعده،و قریب من هذا الحدیث</w:t>
      </w:r>
    </w:p>
    <w:p>
      <w:pPr>
        <w:pStyle w:val="BookText"/>
        <w:rPr/>
      </w:pPr>
      <w:r>
        <w:rPr>
          <w:rFonts w:ascii="IRNazanin" w:hAnsi="IRNazanin" w:eastAsia="IRNazanin"/>
          <w:color w:val="111111"/>
          <w:sz w:val="28"/>
          <w:sz w:val="28"/>
          <w:szCs w:val="28"/>
          <w:rtl w:val="true"/>
          <w:lang w:bidi="fa-IR"/>
        </w:rPr>
        <w:t xml:space="preserve">قوله فی الحدیث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 فی نواصی الخیل و الذل فی أَذناب البقر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ذکرت السِّکَّة فی ثلاثة أَحادیث بثلاثة معان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السِّکَّةُ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المَأْنُ الذی تحرث به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 لُؤْمُ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بسُکِّ طَبْعِه یفعل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سَکَّ إذا ضَیَّق،و سَکَّ إذا لَؤُمَ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السطر المصطف من الشجر و النخیل،و منه</w:t>
      </w:r>
    </w:p>
    <w:p>
      <w:pPr>
        <w:pStyle w:val="BookText"/>
        <w:rPr/>
      </w:pPr>
      <w:r>
        <w:rPr>
          <w:rFonts w:ascii="Amiri" w:hAnsi="Amiri" w:eastAsia="Amiri" w:cs="Amiri"/>
          <w:color w:val="111111"/>
          <w:sz w:val="28"/>
          <w:sz w:val="28"/>
          <w:szCs w:val="28"/>
          <w:rtl w:val="true"/>
          <w:lang w:bidi="ar-SA"/>
        </w:rPr>
        <w:t xml:space="preserve">الحدیثُ المأْثورُ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المال سِکَّةٌ مأْبُورَةٌ و مُهْرَةٌ مأْمُورة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المأْبورة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المُلْقَحَة من النخل،و المأْمورة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الکثیرة النِّتاجِ و النسل،و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السِّکَّة المأْبورة هی الطریق المستویة المصطفة من النخل،و السکَّة الزُّقاقُ،و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الأَزِقَّةُ سِکَکاً لاصطفاف الدُّور فیها کطرائق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الأَصمعی یذهب فی السِّکَّةِ المأبورة إلی الزرع و یجعل السکة هنا سکة الحرَّاث کأَنه کنی بالسکة عن الأَرض المحروثة،و معنی هذا الکلام خیر المال نتاج أو زرع،و السِّکَّة أَوسع من الزُّقاقِ،سمیت بذلک لاصطفاف الدور فیها علی التشبیه بالسِّکَّةِ من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المستوی،و به سمیت سِکَکُ البَرِیدِ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حَنَّتْ علی سِکَّةِ السَّارِی فَجاوَبها حمامةٌ من حمامٍ،ذاتُ أَطواقِ أَی علی طریق الساری،و هو موضع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نَضْرِبُهم إذ أَخذُوا السَّکائِکا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أَعرابیّاً یصف دَحْلاً دَحَله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فمه سَکّاً فی الأَرض عَشْرَ قِیَمٍ ثم سَرَبَ یمیناً ؛أَراد بقوله سَکّاً أَی مستقیماً لا عِوَجَ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الطریقة المُصْطَفَّة من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ضربوا بیوتَهم سِکاکاً أی صفّاً واحداً ؛عن ثعلب،و یُقال بالشین المعجمة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أدرک الأَمْرَ بِسِکَّتِهِ أَی فی حین إمکانه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اللُّوحُ و السُّکاکُ و السُّکاکَةُ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 بین السماء و 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یلاقی أعْنان السماء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ذلک و لو نَزَوْتَ فی السُّکاکِ أَی فی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الصبیة المفقودة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فحملنی علی خَافِیَةٍ من خَوافِیه ثم دَوَّمَ بی فی السُّکاکِ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السُّکاک و السُّکاکة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 و هو ما بین </w:t>
      </w:r>
      <w:bookmarkStart w:id="1486" w:name="pg11488_143552"/>
    </w:p>
    <w:p>
      <w:pPr>
        <w:pStyle w:val="BookText"/>
        <w:rPr/>
      </w:pPr>
      <w:bookmarkEnd w:id="1486"/>
      <w:r>
        <w:rPr>
          <w:rFonts w:ascii="IRNazanin" w:hAnsi="IRNazanin" w:eastAsia="IRNazanin"/>
          <w:color w:val="111111"/>
          <w:sz w:val="28"/>
          <w:sz w:val="28"/>
          <w:szCs w:val="28"/>
          <w:rtl w:val="true"/>
          <w:lang w:bidi="fa-IR"/>
        </w:rPr>
        <w:t>السماء و الأَرض ؛و منه</w:t>
      </w:r>
    </w:p>
    <w:p>
      <w:pPr>
        <w:pStyle w:val="BookText"/>
        <w:rPr/>
      </w:pPr>
      <w:r>
        <w:rPr>
          <w:rFonts w:ascii="Amiri" w:hAnsi="Amiri" w:eastAsia="Amiri" w:cs="Amiri"/>
          <w:color w:val="111111"/>
          <w:sz w:val="28"/>
          <w:sz w:val="28"/>
          <w:szCs w:val="28"/>
          <w:rtl w:val="true"/>
          <w:lang w:bidi="ar-SA"/>
        </w:rPr>
        <w:t xml:space="preserve">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الأَرجاءَ و سَکائِکَ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السکائک جمع السُّکاکَةِ و هی السُّکاکُ کذاؤبة و ذوائب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السُّکُکُ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القُلُصُ الزَّرَّاقَةُ یعنی الحُبَاریَات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سَلْقَی بناءَه أی جعله مُسْتَلْقِیاً و لم یجعله سَکَکاً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السَّکُّ المستقیم من البناء و الحَفْرِ کهیئة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السُّکَاکَةُ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المسْتَبِدُّ برأْیه و هو الذی یُمْضِی رأْیه و لا یشاور أَحداً و لا یبالی کیف وقع رأْیه،و الجمع سُکاکَاتٌ و لا یُکَسَّر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الطیب یُرَکَّبُ من مِسْک و رَامَکٍ،عربیٌّ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نُضَمِّدُ جِباهَنا بالسُّکِّ المُطَیَّب عند الإِحرام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طیب معروف یضاف إلی غیره من الطیب و یستعمل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سَکَّ النعامُ سَکًّا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ما فی بطنه کسَجَّ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سَکَّ بسَلْحِه سَکّاً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رقیقاً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 بسَلْحه و سَجَّ و هَکَّ إذا حذَف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یَسُکُّ سَکّاً و یَسُجُّ سَجّاً إذا رَقَّ ما یجیء من سَلْحه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 بسَلْحه و سَکَّ أی رمی به یزُکُّ و یَسُکُّ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أخذه لیلَته سَکٌّ إذا قعد مَقاعِدَ رِقاقاً،و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سَکٌّ فی بطنه و سَجٌّ إذا لانَ بطنُه،و زعم أنه مبدل و لم یعلم أَیُّهما أُبدل من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یَسُکُّ سَکّاً إذا رق ما یجیء به من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قریة ؛قال الراعی یصف إبلاً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رَدَّها رَبِّی إلی مَرْجِ راهِطٍ، و لا بَرِحَتْ تَمْشی بسَکَّاءَ فی وَحل و السَّکْسَکَةُ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سَکْسَکُ بنُ أَشْرَشَ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أَقْیال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السَّکاسِکُ و السَّکاسِکَةُ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الیمن أَبوهم ذلک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السَّکاسِکُ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قبیلة من الیمن،و هو السَّکاسِکُ بنُ وائلَة بنِ حِمْیَر بن سَبَأ،و النسبة إِلیهم سَکْسَکِیٌّ </w:t>
      </w:r>
      <w:r>
        <w:rPr>
          <w:rFonts w:eastAsia="Amiri" w:cs="Amiri" w:ascii="Amiri" w:hAnsi="Amiri"/>
          <w:color w:val="111111"/>
          <w:sz w:val="28"/>
          <w:szCs w:val="28"/>
          <w:rtl w:val="true"/>
          <w:lang w:bidi="ar-SA"/>
        </w:rPr>
        <w:t>.</w:t>
      </w:r>
    </w:p>
    <w:p>
      <w:pPr>
        <w:pStyle w:val="Heading4"/>
        <w:numPr>
          <w:ilvl w:val="3"/>
          <w:numId w:val="1"/>
        </w:numPr>
        <w:rPr/>
      </w:pPr>
      <w:bookmarkStart w:id="1487" w:name="__RefHeading___Toc3028996_73709187"/>
      <w:bookmarkStart w:id="1488" w:name="_Toc624"/>
      <w:bookmarkEnd w:id="1487"/>
      <w:r>
        <w:rPr>
          <w:rtl w:val="true"/>
        </w:rPr>
        <w:t>سکرک</w:t>
      </w:r>
      <w:bookmarkEnd w:id="1488"/>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الأَشربة السُّکُرْکَةُ ؛</w:t>
      </w:r>
    </w:p>
    <w:p>
      <w:pPr>
        <w:pStyle w:val="BookText"/>
        <w:rPr/>
      </w:pPr>
      <w:r>
        <w:rPr>
          <w:rFonts w:ascii="Amiri" w:hAnsi="Amiri" w:eastAsia="Amiri" w:cs="Amiri"/>
          <w:color w:val="111111"/>
          <w:sz w:val="28"/>
          <w:sz w:val="28"/>
          <w:szCs w:val="28"/>
          <w:rtl w:val="true"/>
          <w:lang w:bidi="ar-SA"/>
        </w:rPr>
        <w:t xml:space="preserve">قال أَبو موسی الأَشعری فی حدیثِ السُّکُرْکَةِ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خمر الحبشة و هو من الذرة یُسْکِرُ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لفظة حبشیة و قد عرّبت فقیل السُّقُرْقُع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الغُبَیْراء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فیها،و نهی عنها؛قال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زید بن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الغبیراء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السُّکُرْکَةُ بضم السین و الکاف و سکون الراء،نوع من الخمور یتخذ من الذرة</w:t>
      </w:r>
      <w:r>
        <w:rPr>
          <w:rFonts w:eastAsia="IRNazanin" w:cs="IRNazanin"/>
          <w:color w:val="111111"/>
          <w:sz w:val="28"/>
          <w:szCs w:val="28"/>
          <w:rtl w:val="true"/>
          <w:lang w:bidi="fa-IR"/>
        </w:rPr>
        <w:t>.</w:t>
      </w:r>
    </w:p>
    <w:p>
      <w:pPr>
        <w:pStyle w:val="Heading4"/>
        <w:numPr>
          <w:ilvl w:val="3"/>
          <w:numId w:val="1"/>
        </w:numPr>
        <w:rPr/>
      </w:pPr>
      <w:bookmarkStart w:id="1489" w:name="__RefHeading___Toc3028998_73709187"/>
      <w:bookmarkStart w:id="1490" w:name="_Toc625"/>
      <w:bookmarkEnd w:id="1489"/>
      <w:r>
        <w:rPr>
          <w:rtl w:val="true"/>
        </w:rPr>
        <w:t>سلک</w:t>
      </w:r>
      <w:bookmarkEnd w:id="1490"/>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سَلَکَ طریقاً ؛و سَلَکَ المکانَ یَسْلُکُه سَلْکاً و سُلُوکاً و سَلَکَه غَیْرَه و فیه و أَسْلکه إیاه و فیه و علیه ؛قال عبد مناف بن رِبْعٍ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أَسْلَکُوهُمْ فی قُتائِدَةٍ شَلاًّ،کما تَطْرُدُ الجَمَّالةُ الشُّرُدَا و قال ساعِدَة بنُ العَجْلان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مَنَعُوا الطریق و أَسْلَکوهُمْ علی شَمَّاءَ،مَهْواها بَعیدُ و السَّلْکُ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سَلَکْتُ الشیء فی الشیء فانْسَلَک أَی أَدخلته فیه فدخل ؛و منه قول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تَعَلَّماها،لَعَمْرُ الله،ذا قَسَما، و افْصِدْ بِذَرْعِکَ،و انظُرْ أَین تَنْسَلِکُ و 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لِزازَ خَصْمِکَ لم أُعَرّدْ، و همْ سَلَکُوکَ فی أَمْرٍ عَصِیبِ 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سَلَکْنٰاهُ فِی قُلُوبِ </w:t>
      </w:r>
      <w:bookmarkStart w:id="1491" w:name="pg11488_143553"/>
    </w:p>
    <w:p>
      <w:pPr>
        <w:pStyle w:val="BookText"/>
        <w:rPr/>
      </w:pPr>
      <w:bookmarkEnd w:id="1491"/>
      <w:r>
        <w:rPr>
          <w:rFonts w:ascii="Amiri" w:hAnsi="Amiri" w:eastAsia="Amiri" w:cs="Amiri"/>
          <w:color w:val="111111"/>
          <w:sz w:val="28"/>
          <w:sz w:val="28"/>
          <w:szCs w:val="28"/>
          <w:rtl w:val="true"/>
          <w:lang w:bidi="ar-SA"/>
        </w:rPr>
        <w:t>الْمُجْرِمِینَ ،و فیه لغة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أَسْلَکْتُهُ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یُسْلِکُ الکفَّارَ فی جهنم أی یدخلهم فیها،و أنشد بیت عبد مناف بن رِبْعٍ،و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أَنْزَلَ مِنَ السَّمٰاءِ مٰاءً فَسَلَکَهُ یَنٰابِیعَ فِی الْأَرْضِ ،أی أَدخله ینابیع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سَلَکْتُ الخَیْطَ فی المِخْیَطِ أَی أَدخلته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عن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سلَکْتُه فی المَکانِ و أَسْلَکْتُه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سَلَکْتُ الطریقَ و سَلَکْتُه غَیْری،قال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أَسْلَکْتُه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سَلَکَ یَدَه فی الجَیْب و السِّقاء و نحوهما یَسْلُکها و أَسْلَکَها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أَدخلها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الخَیْطُ الذی یُخاط به الثوبُ،و جمعه سِلْکٌ و أَسْلاکٌ و سُلُوکٌ ؛کلاهما جمع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شیء تَسْلُکه فیه کما تَطْعُنُ الطاعنَ فتَسْلُکُ الرمح فیه إذا طعنته تِلْقاءَ وجهه علی سَجیحته ؛و أَنشد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نَطْعُنُهُمْ سُلْکی و مَخْلُوجَةً، کَرَّکَ لأْمَیْنِ علی نابِلِ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 کلامَیْنِ،قال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بسرعة الطعن و شبهه بمن یدفع الریشة إلی النَّبَّال فی السرعة،و إنما یحتاج إلیه فی السرعة و الخفة لأَن الغِراء إذا بَرَدَ لم یَلْزَقْ فیستعمل حارًّا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الطعنةُ المستقیمة تلقاءَ وجهه،و المَخْلوجَةُ التی فی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أَبی عمرو بن العلاء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من کان یُحْسِنُ هذا الکلام،یعنی سُلْکی و مَخْلُوجَةً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الرأْیُ مَخْلُوجةٌ و لیس بسُلْکی أَی لیس بمستقیم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أَمْرُهُمْ سُلْکی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طریقة واحدة ؛و قولُ قیس بن عَیْزارَةَ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تَنادَوْا،ثم قامُوا فأَجْمَعُوا بقَتْلِیَ سُلْکی ،لیس فیها تنَازُعُ أَراد عزیمة قویة لا تنازع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مُسَلَّکٌ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نحیف و کذلک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 القَطا،و قیل فَرْخُ الحَجَلِ،و جمعه سِلْکانٌ ،لا یکسر علی غیر ذلک مثل صُرَدٍ و صِرْدانٍ،و الأُنثی سُلَکَةٌ و سِلْکانةٌ ،الأَخیرة قلیلة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تَظَلُّ به الکُدْرُ سِلْکانُها و السُّلَکَةُ و السُّلَیْکَةُ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رجل،و هو سُلَیْکٌ السَّعْدِیّ و هو من العَدَّائین،کان یقال لهُ سلَیْک المقانِبِ،و اسم أمه سُلَکَةُ ؛ و قال قرّان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لَخُطَّابُ لیْلی یالَ بُرْثُنَ مِنْکُمُ، علی الهَوْلِ،أَمْضی من سُلَیْک المَقانِبِ</w:t>
      </w:r>
    </w:p>
    <w:p>
      <w:pPr>
        <w:pStyle w:val="Heading4"/>
        <w:numPr>
          <w:ilvl w:val="3"/>
          <w:numId w:val="1"/>
        </w:numPr>
        <w:rPr/>
      </w:pPr>
      <w:bookmarkStart w:id="1492" w:name="__RefHeading___Toc3029000_73709187"/>
      <w:bookmarkStart w:id="1493" w:name="_Toc626"/>
      <w:bookmarkEnd w:id="1492"/>
      <w:r>
        <w:rPr>
          <w:rtl w:val="true"/>
        </w:rPr>
        <w:t>سمک</w:t>
      </w:r>
      <w:bookmarkEnd w:id="1493"/>
    </w:p>
    <w:p>
      <w:pPr>
        <w:pStyle w:val="BookText"/>
        <w:rPr/>
      </w:pPr>
      <w:r>
        <w:rPr>
          <w:rFonts w:ascii="Amiri" w:hAnsi="Amiri" w:eastAsia="Amiri" w:cs="Amiri"/>
          <w:color w:val="111111"/>
          <w:sz w:val="28"/>
          <w:sz w:val="28"/>
          <w:szCs w:val="28"/>
          <w:rtl w:val="true"/>
          <w:lang w:bidi="ar-SA"/>
        </w:rPr>
        <w:t xml:space="preserve">السَّمَکُ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الحُوتُ من خَلْق الماء،واحدته سَمَکَة ،و جمعُ السَّمَکِ سِماکٌ و سُمُوکٌ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 فی السماء من بُرُوج الفَلَک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علی التشبیه لأَنه بُرْجٌ ماوِیٌّ،و یقال له الحُوتُ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سَمَکَ الشیء یَسْمُکُه سَمْکاً فَسَمَکَ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فارتفع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سُمِکَ به الشیءُ،و الجمع سُمُکٌ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السِّماکُ ما سَمَکْتَ حائطاً أَو سَقْفاً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السِّماکانِ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نجمان نَیِّرانِ أحدهما السِّماک الأَعْزَل و الآخر السِّماکُ الرامِحُ،و یقال إنهما رجلا الأَسد،و الذی هو من منازل القمر الأَعْزَلُ و به ینزل القمر و هو شَآمٍ،و سمی أَعزلَ لأَنه لا شیء بین یدیه من </w:t>
      </w:r>
      <w:bookmarkStart w:id="1494" w:name="pg11488_143554"/>
    </w:p>
    <w:p>
      <w:pPr>
        <w:pStyle w:val="BookText"/>
        <w:rPr/>
      </w:pPr>
      <w:bookmarkEnd w:id="1494"/>
      <w:r>
        <w:rPr>
          <w:rFonts w:ascii="IRNazanin" w:hAnsi="IRNazanin" w:eastAsia="IRNazanin"/>
          <w:color w:val="111111"/>
          <w:sz w:val="28"/>
          <w:sz w:val="28"/>
          <w:szCs w:val="28"/>
          <w:rtl w:val="true"/>
          <w:lang w:bidi="fa-IR"/>
        </w:rPr>
        <w:t>الکواکب کالأَعْزَل الذی لا رمح معه،و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أعزل لأَنه إذا طلع لا یکون فی أَیامه ریح و لا برد و هو أَعزل منها،و الرامح و لیس هو من المنازل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نظر فإذا بالسِّماکِ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دنا طُلُوعُ الفجر فأوتر برکعة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السِّماکُ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معروف،و هما سِماکانِ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رامح و أعزل،و الرامح لا نَؤْءَ له و هو إلی جهة الشَّمالِ،و الأَعْزَلُ من کواکبِ الأَنْواءِ و هو إلی جهة الجَنُوبِ،و هما فی برج المیزان،و طلوعُ السِّماکِ الأَعزل مع الفجر یکون فی تَشْرِین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سَمْکُ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أَعلی البیت إلی أَسفله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القامَة من کل شیء بعید طویل السَّمْکِ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نَجائِبَ من نِتاجِ بنی عُزَیْرٍ، طِوالَ السَّمْکِ مُفْرِعةً نِبالا و فی الحدیث عن علیّ،رضوان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یقول فی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المُسْمَکاتِ السبْع و رَبَّ المَدْحِیَّاتِ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المَسْمُوکاتُ و المَدْحوَّاتُ فی قول العامّة،و قول علیّ،رضی الله عنه،صواب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السَّمْک یجیء فی مواضع بمعنی السقف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السماء مَسْمُوکة أی مرفوعة کالسَّمْکِ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جاء</w:t>
      </w:r>
    </w:p>
    <w:p>
      <w:pPr>
        <w:pStyle w:val="BookText"/>
        <w:rPr/>
      </w:pPr>
      <w:r>
        <w:rPr>
          <w:rFonts w:ascii="Amiri" w:hAnsi="Amiri" w:eastAsia="Amiri" w:cs="Amiri"/>
          <w:color w:val="111111"/>
          <w:sz w:val="28"/>
          <w:sz w:val="28"/>
          <w:szCs w:val="28"/>
          <w:rtl w:val="true"/>
          <w:lang w:bidi="ar-SA"/>
        </w:rPr>
        <w:t xml:space="preserve">فی حدیث علی،رضی الله عنه،أیضاً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بارئَ المَسْمُوکاتِ السبع و رَبَّ المَدْحُوَّاتِ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فالمسموکات السموات السبع،و المَدْحُوَّات الأَرَضُون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علی،رضی الله عنه،أنه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سَمَکَ الله السماء سَمْکاً 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سَمَکَ الشیء سُمُوکاً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العالی المرتفع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بیت مُسْتَمِکٌ و مُنْسَمِکٌ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السَّمْک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صَعَّدَکم فی بَیْتِ مَجْدٍ مُسْتَمِکْ و یروی مُنْسَمِک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سنَام سامِکٌ و تامِکٌ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 مرْتفع 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سَمَکَ یَسْمُک سُمُوکاً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اسْمُکْ فی الرَّیْم أَی اصعد فی الدَّرَجةِ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السُّمَیْکاء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الحُساسُ،و الحُساسُ هی الأَرَضَةُ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المِسْماکُ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 من أَعمدة الخباء،و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فی الخباء یُسْمَک به البیت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رِجْلَیْهِ مِسْماکانِ من عُشَرٍ سَقْبانِ،لم یَتَقَشَّرْ عنهما النَّجَبُ عنی بالرجلین الساقین،و فی الصحاح صقبان،بالصاد،و صقبان بدل من مسماکین </w:t>
      </w:r>
      <w:r>
        <w:rPr>
          <w:rFonts w:eastAsia="Amiri" w:cs="Amiri" w:ascii="Amiri" w:hAnsi="Amiri"/>
          <w:color w:val="111111"/>
          <w:sz w:val="28"/>
          <w:szCs w:val="28"/>
          <w:rtl w:val="true"/>
          <w:lang w:bidi="ar-SA"/>
        </w:rPr>
        <w:t>.</w:t>
      </w:r>
    </w:p>
    <w:p>
      <w:pPr>
        <w:pStyle w:val="Heading4"/>
        <w:numPr>
          <w:ilvl w:val="3"/>
          <w:numId w:val="1"/>
        </w:numPr>
        <w:rPr/>
      </w:pPr>
      <w:bookmarkStart w:id="1495" w:name="__RefHeading___Toc3029002_73709187"/>
      <w:bookmarkStart w:id="1496" w:name="_Toc627"/>
      <w:bookmarkEnd w:id="1495"/>
      <w:r>
        <w:rPr>
          <w:rtl w:val="true"/>
        </w:rPr>
        <w:t>سنک</w:t>
      </w:r>
      <w:bookmarkEnd w:id="1496"/>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السُّنُکُ المَحاجُّ اللینة </w:t>
      </w:r>
      <w:r>
        <w:rPr>
          <w:rStyle w:val="FootnoteAnchor"/>
          <w:rtl w:val="true"/>
        </w:rPr>
        <w:footnoteReference w:id="173"/>
      </w: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السُّنُکَ لغیر ابن الأَعرابی،و هو ثقة</w:t>
      </w:r>
      <w:r>
        <w:rPr>
          <w:rFonts w:eastAsia="Amiri" w:cs="Amiri" w:ascii="Amiri" w:hAnsi="Amiri"/>
          <w:color w:val="111111"/>
          <w:sz w:val="28"/>
          <w:szCs w:val="28"/>
          <w:rtl w:val="true"/>
          <w:lang w:bidi="ar-SA"/>
        </w:rPr>
        <w:t>.</w:t>
      </w:r>
    </w:p>
    <w:p>
      <w:pPr>
        <w:pStyle w:val="Heading4"/>
        <w:numPr>
          <w:ilvl w:val="3"/>
          <w:numId w:val="1"/>
        </w:numPr>
        <w:rPr/>
      </w:pPr>
      <w:bookmarkStart w:id="1497" w:name="__RefHeading___Toc3029004_73709187"/>
      <w:bookmarkStart w:id="1498" w:name="_Toc628"/>
      <w:bookmarkEnd w:id="1497"/>
      <w:r>
        <w:rPr>
          <w:rtl w:val="true"/>
        </w:rPr>
        <w:t>سنبک</w:t>
      </w:r>
      <w:bookmarkEnd w:id="1498"/>
    </w:p>
    <w:p>
      <w:pPr>
        <w:pStyle w:val="BookText"/>
        <w:rPr/>
      </w:pPr>
      <w:r>
        <w:rPr>
          <w:rFonts w:ascii="Amiri" w:hAnsi="Amiri" w:eastAsia="Amiri" w:cs="Amiri"/>
          <w:color w:val="111111"/>
          <w:sz w:val="28"/>
          <w:sz w:val="28"/>
          <w:szCs w:val="28"/>
          <w:rtl w:val="true"/>
          <w:lang w:bidi="ar-SA"/>
        </w:rPr>
        <w:t xml:space="preserve">السُّنْبُک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الحافِرِ و جانباه من قُدُمٍ،و جمعهُ سنَابِکُ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تُخْرِجُکم الرُّومُ منها کَفْراً کَفْراً إلی سُنْبُکٍ من الأَرض،قیل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ذاک السُّنْبُکُ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حِسْمَی 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أَصله من سُنْبُکِ الحافر فشبه الأَرض التی یخرجون إلیها بالسُّنْبُک فی غِلَظه و قلة خیره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کره أَن یُطْلَب الرزقُ فی سنَابک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أَطرافها کأنه کره أن یسافر السفر الطویل فی طلب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سُنْبُکُ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حِلْیته،و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نعله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السُّنْبُک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العَدْو ؛قال ساعدة بن جُؤیَّةَ یصف أُرْوِیَّةً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ظَلَّتْ تَعَدَّی من سَرِیعٍ و سُنْبُک ، تَصَدَّی بأَجْوازِ اللُّهُوبِ و تَرْکُدُ </w:t>
      </w:r>
      <w:bookmarkStart w:id="1499" w:name="pg11488_143555"/>
    </w:p>
    <w:p>
      <w:pPr>
        <w:pStyle w:val="BookText"/>
        <w:rPr/>
      </w:pPr>
      <w:bookmarkEnd w:id="1499"/>
      <w:r>
        <w:rPr>
          <w:rFonts w:ascii="Amiri" w:hAnsi="Amiri" w:eastAsia="Amiri" w:cs="Amiri"/>
          <w:color w:val="111111"/>
          <w:sz w:val="28"/>
          <w:sz w:val="28"/>
          <w:szCs w:val="28"/>
          <w:rtl w:val="true"/>
          <w:lang w:bidi="ar-SA"/>
        </w:rPr>
        <w:t xml:space="preserve">و السُّنْبُک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حِسْمَی 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سُنْبُکُ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ذلک علی سُنْبُک فلانٍ أی علی عهد ولایته و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أَصابنا سُنْبُکُ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غَیْثَتها ؛قال الأَسود بن یَعفُرَ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أُرَجِّل لِمَّتی بعَشِیَّةٍ للشَّرْبِ،قبل سَنابِکِ المُرْتادِ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السُّنْبُکُ الخراجُ</w:t>
      </w:r>
      <w:r>
        <w:rPr>
          <w:rFonts w:eastAsia="Amiri" w:cs="Amiri" w:ascii="Amiri" w:hAnsi="Amiri"/>
          <w:color w:val="111111"/>
          <w:sz w:val="28"/>
          <w:szCs w:val="28"/>
          <w:rtl w:val="true"/>
          <w:lang w:bidi="ar-SA"/>
        </w:rPr>
        <w:t>.</w:t>
      </w:r>
    </w:p>
    <w:p>
      <w:pPr>
        <w:pStyle w:val="Heading4"/>
        <w:numPr>
          <w:ilvl w:val="3"/>
          <w:numId w:val="1"/>
        </w:numPr>
        <w:rPr/>
      </w:pPr>
      <w:bookmarkStart w:id="1500" w:name="__RefHeading___Toc3029006_73709187"/>
      <w:bookmarkStart w:id="1501" w:name="_Toc629"/>
      <w:bookmarkEnd w:id="1500"/>
      <w:r>
        <w:rPr>
          <w:rtl w:val="true"/>
        </w:rPr>
        <w:t>سهک</w:t>
      </w:r>
      <w:bookmarkEnd w:id="1501"/>
    </w:p>
    <w:p>
      <w:pPr>
        <w:pStyle w:val="BookText"/>
        <w:rPr/>
      </w:pPr>
      <w:r>
        <w:rPr>
          <w:rFonts w:ascii="Amiri" w:hAnsi="Amiri" w:eastAsia="Amiri" w:cs="Amiri"/>
          <w:color w:val="111111"/>
          <w:sz w:val="28"/>
          <w:sz w:val="28"/>
          <w:szCs w:val="28"/>
          <w:rtl w:val="true"/>
          <w:lang w:bidi="ar-SA"/>
        </w:rPr>
        <w:t xml:space="preserve">السَّهَکُ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کریهة تجدها من الإِنسان إذا عَرِقَ،تقول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لَسَهِکُ الریح،و قد سَهِکَ سَهَکاً ،و هو سَهِکٌ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سهَکِینَ من صَدَإِ الحدید کأنهم، تَحْتَ السَّنَوَّرِ،جِنَّةُ البَقَّارِ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البقار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موضع کما فی الدیوان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قنة البقار،بضم 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جبیل لبنی أسد،و ینشد تحت السنور قنة البقار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البیت هنا تتفق و روایته فی دیوان النابغة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لا لبسهم الدروع التی صَدِئَتْ ما وصفهم بالسَّهَکِ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السَّهَکُ و السُّهَکَةُ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رائحة اللحم إذا خَنِزَ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سَهِکَتِ الریحُ،و سَهَکَت الدابةُ سُهُوکاً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جَرْیاً خفیفاً،و قیل سهوکُها استِنانُها یمیناً و شمالاً،و أَساهیکها ضُروب جریها و استِنانِها،أَنشد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أَذْرَی أَساهِیکَ عَتِیقٍ أَلِّ أَراد ذی أَلٌ‌ٍّ و هو السرعة،و إن شئت قلت إنه وصفه بالمصدر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المَسْهَکُ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مَمَرُّ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مَسْهَکٌ أی سریع الجری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السَّهَکُ ،بالتحریک،ریح السمک و صَدَأ الحدید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یدی من السمک و صَدَإ الحدید سَهِکة ،کما یقال یدی من اللبن و الزُّبْد وَضِرةٌ،و من اللحم غَمِرة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سَهْوَکْتُه فَتَسَهْوَک أَی أَدبر و 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سَهَکه یَسْهَکه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سَحقَه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سَهَک الشیء یَسْهَکه سَهْکاً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السَّهْک الکَسْر و السَّحْق بعد السَّهْک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سَهَکَتِ الریحُ الترابَ عن وجه الأَرض تَسْهَکه سَهْکاً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کسحقته،و ذلک التراب سَیْهَکٌ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سَهَکَتِ الریحُ إذا أَطارتْ ترابَها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رَماداً أَطارَتْهُ السَّواهِکُ رِمْدَدا و ریح ساهِکة و سَهُوک و سَیْهَکٌ و سَیْهُوکٌ و سَهُوج و سَیْهجٌ و سَیْهُوجٌ و مَسْهَکة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عاصف قاشرة شدیدة المرور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بساهکاتِ دُقَقٍ و جَلْجال و قال النَّمِر بن تَوْلَبٍ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بَوارحُ الأَرْواحِ کلَّ عَشِیَّةٍ، هَیْفٌ تَرُوحُ و سَیْهَکٌ تَجْرِی و سَهَکَتِ الریح أَی مَرَّتْ مَرّاً شدیداً،و المَسْهکةُ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مَمَرُّها ؛قال أَبو کَبیر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مَعابِلاً صُلْعَ الظُّباتِ،کأَنها جَمْرٌ بمَسْهَکَةٍ تُشَبُّ لمُصْطَلی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بمعابل صلع الظباتِ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بعَیْنِه ساهکٌ مثلُ العائر أَی رَمَد و حکة،و لا فعل له إنما هو من باب الکاهل و الغارب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خَطیب سَهَّاک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بلیغ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السَّهُوکُ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السَّهْوَکَة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الصَّرْعُ،و قد تَسَهْوَکَ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سُهاکَةٌ من خَبَرٍ وَ لُهاوَة أَی تَعِلَّة کالکَذِب</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سَهَکْتُ العِطْرَ ثم سَحَقْتُه، فالسَّهْکُ کسرک إیاه بالفِهْر ثم تَسْحَقه ؛و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حَثَثْنَ الجِمالَ، یَسْهَکن بالباغِزِ و الأُرْجُوانِ خَمْلَ القَطیفِ </w:t>
      </w:r>
      <w:bookmarkStart w:id="1502" w:name="pg11488_143556"/>
    </w:p>
    <w:p>
      <w:pPr>
        <w:pStyle w:val="BookText"/>
        <w:rPr/>
      </w:pPr>
      <w:bookmarkEnd w:id="1502"/>
      <w:r>
        <w:rPr>
          <w:rFonts w:ascii="Amiri" w:hAnsi="Amiri" w:eastAsia="Amiri" w:cs="Amiri"/>
          <w:color w:val="111111"/>
          <w:sz w:val="28"/>
          <w:sz w:val="28"/>
          <w:szCs w:val="28"/>
          <w:rtl w:val="true"/>
          <w:lang w:bidi="ar-SA"/>
        </w:rPr>
        <w:t>أَراد أَنهن یطأن خَمْلَ القطائف حتی یَتَحات الخَمْلُ</w:t>
      </w:r>
      <w:r>
        <w:rPr>
          <w:rFonts w:eastAsia="Amiri" w:cs="Amiri" w:ascii="Amiri" w:hAnsi="Amiri"/>
          <w:color w:val="111111"/>
          <w:sz w:val="28"/>
          <w:szCs w:val="28"/>
          <w:rtl w:val="true"/>
          <w:lang w:bidi="ar-SA"/>
        </w:rPr>
        <w:t>.</w:t>
      </w:r>
    </w:p>
    <w:p>
      <w:pPr>
        <w:pStyle w:val="Heading4"/>
        <w:numPr>
          <w:ilvl w:val="3"/>
          <w:numId w:val="1"/>
        </w:numPr>
        <w:rPr/>
      </w:pPr>
      <w:bookmarkStart w:id="1503" w:name="__RefHeading___Toc3029008_73709187"/>
      <w:bookmarkStart w:id="1504" w:name="_Toc630"/>
      <w:bookmarkEnd w:id="1503"/>
      <w:r>
        <w:rPr>
          <w:rtl w:val="true"/>
        </w:rPr>
        <w:t>سوک</w:t>
      </w:r>
      <w:bookmarkEnd w:id="1504"/>
    </w:p>
    <w:p>
      <w:pPr>
        <w:pStyle w:val="BookText"/>
        <w:rPr/>
      </w:pPr>
      <w:r>
        <w:rPr>
          <w:rFonts w:ascii="Amiri" w:hAnsi="Amiri" w:eastAsia="Amiri" w:cs="Amiri"/>
          <w:color w:val="111111"/>
          <w:sz w:val="28"/>
          <w:sz w:val="28"/>
          <w:szCs w:val="28"/>
          <w:rtl w:val="true"/>
          <w:lang w:bidi="ar-SA"/>
        </w:rPr>
        <w:t xml:space="preserve">السَّوْکُ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فِعلُک بالسِّواک و المِسْواکِ ،و ساک الشیءَ سَوکاً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دَلَکه،و ساک فَمَه بالعُود یَسُوکه سَوْکاً ؛قال عدِیُّ 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 طَعْمَ الزَّنْجَبیلِ وَ لَذَّةً صَهْباءَ، ساکَ بها المُسَحِّرُ فاها ساکَ و سَوَّک واحدٌ،و المُسَحِّرُ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یَأتیها بسَحُورها،و اسْتاکَ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ساکَ ،و إذا قلت اسْتاک أَو تَسَوَّک فلا تذکر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اسمُ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المِسْواکُ ،یذکر و یؤنث،و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السِّواک تؤنثه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السِّواکُ مَطْهَرَة للفم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،بالکسر،أَی یُطَهِّرُ الفمَ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أَن السواک یؤنث،قال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عندی من غُدَدِ اللیث،و السواک مذکر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مَطْهَرة</w:t>
      </w:r>
    </w:p>
    <w:p>
      <w:pPr>
        <w:pStyle w:val="BookText"/>
        <w:rPr/>
      </w:pPr>
      <w:r>
        <w:rPr>
          <w:rFonts w:ascii="Amiri" w:hAnsi="Amiri" w:eastAsia="Amiri" w:cs="Amiri"/>
          <w:color w:val="111111"/>
          <w:sz w:val="28"/>
          <w:sz w:val="28"/>
          <w:szCs w:val="28"/>
          <w:rtl w:val="true"/>
          <w:lang w:bidi="ar-SA"/>
        </w:rPr>
        <w:t>کقولهم الولدُ مَجْبَنة مَجْهَلَة مَبْخَلة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الکفر مَخْبَثَة،قال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السِّواک ما یُدْلَکُ به الفم من العیدان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السِّواکُ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کالمِسْواک ،و الجمع سُوُکٌ ؛و أَخرجه الشاعر علی الأَصل فقال عبد الرحمن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 الثَّنایا أَحَمُّ اللِّثاتِ، تَمْنَحُه سُوُک الإِسْحِلِ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همز فقیل سُؤک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 یجمع السِّواکَ سُوُکٌ علی فُعُلٍ مثل کتاب و کتب،و أَنشد الخلیل بیت عبد الرحمن بن حسان سُؤک الإِسحل،بالهمز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یلزم همزه ؛قال ابن بری و مثله لعدیّ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الأَکُفِّ اللامِعاتِ سُوُرْ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قَؤُول من قوم قُوُلٍ و قُوْلٍ مثل سُوُک و سُوْکٍ ؛و سَوَّک فاه تَسْویکاً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السِّواکُ و التَّسَاوُکُ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الضعیف،و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رَداءة المشی من إبطاء أَو عَجَفٍ ؛قال عبید الله بن الحُرِّ الجُعْفِی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الله أَشْکُو ما أَرَی بجیادِنا، تَسَاوَکُ هَزْلَی،مُخُّهُنَّ قلِیلُ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الآمدیّ البیت لعبیدة بن هلال الیشکری ؛قال و مثله لکعب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تَوارَثها السِّفَارُ فجِسْمُها عارٍ تَساوَک ،و الفُؤادُ خَطِیفُ و جاءت الإِبل،و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الغنم ما تَساوَکُ أَی ما تُحَرِّک رؤوسَها من الهزال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 جاءَت الغنم هَزْلَی تَساوَکُ أی تَتمایل من الهزال و الضعف فی مشیها،قال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هکذا رواه ابن جَبَلة عن أبی 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سلم،لما ارتحل عنها جاء زوجها أَبو معبد یَسُوق أَعْنُزاً عِجافاً ما تَساوَکُ هُزالاً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تَساوَکت فی المشی و تَسَرْوکَت و هما رَداءَة المشی و البُطْءُ فیه من عَجَفٍ أَو إعیاء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تَساوکَت الإِبل إذا اضطربت أعناقها من الهُزال ؛أَراد أَنها تتمایل من ضعفها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حدیث أم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زوجها یسوق أعنزاً عجافاً تَساوَک هُزالاً</w:t>
      </w:r>
      <w:r>
        <w:rPr>
          <w:rFonts w:eastAsia="Amiri" w:cs="Amiri" w:ascii="Amiri" w:hAnsi="Amiri"/>
          <w:color w:val="111111"/>
          <w:sz w:val="28"/>
          <w:szCs w:val="28"/>
          <w:rtl w:val="true"/>
          <w:lang w:bidi="ar-SA"/>
        </w:rPr>
        <w:t>.</w:t>
      </w:r>
    </w:p>
    <w:p>
      <w:pPr>
        <w:pStyle w:val="Heading3"/>
        <w:numPr>
          <w:ilvl w:val="2"/>
          <w:numId w:val="1"/>
        </w:numPr>
        <w:rPr/>
      </w:pPr>
      <w:bookmarkStart w:id="1505" w:name="__RefHeading___Toc3029010_73709187"/>
      <w:bookmarkStart w:id="1506" w:name="_Toc631"/>
      <w:bookmarkEnd w:id="1505"/>
      <w:r>
        <w:rPr>
          <w:rtl w:val="true"/>
        </w:rPr>
        <w:t>فصل الشین المعجمة</w:t>
      </w:r>
      <w:bookmarkEnd w:id="1506"/>
    </w:p>
    <w:p>
      <w:pPr>
        <w:pStyle w:val="Heading4"/>
        <w:numPr>
          <w:ilvl w:val="3"/>
          <w:numId w:val="1"/>
        </w:numPr>
        <w:rPr/>
      </w:pPr>
      <w:bookmarkStart w:id="1507" w:name="__RefHeading___Toc3029012_73709187"/>
      <w:bookmarkStart w:id="1508" w:name="_Toc632"/>
      <w:bookmarkEnd w:id="1507"/>
      <w:r>
        <w:rPr>
          <w:rtl w:val="true"/>
        </w:rPr>
        <w:t>شبک</w:t>
      </w:r>
      <w:bookmarkEnd w:id="1508"/>
    </w:p>
    <w:p>
      <w:pPr>
        <w:pStyle w:val="BookText"/>
        <w:rPr/>
      </w:pPr>
      <w:r>
        <w:rPr>
          <w:rFonts w:ascii="Amiri" w:hAnsi="Amiri" w:eastAsia="Amiri" w:cs="Amiri"/>
          <w:color w:val="111111"/>
          <w:sz w:val="28"/>
          <w:sz w:val="28"/>
          <w:szCs w:val="28"/>
          <w:rtl w:val="true"/>
          <w:lang w:bidi="ar-SA"/>
        </w:rPr>
        <w:t xml:space="preserve">الشَّبْکُ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قولک شَبَکْتُ أَصابعی بعضها فی بعض فاشْتَبکت و شَبَّکْتُها فتَشَبَّکَتْ علی التکثیر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و التداخل،و منه تشبیک الأَصابع</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مضی أحدُکم إلی الصلاة </w:t>
      </w:r>
    </w:p>
    <w:p>
      <w:pPr>
        <w:pStyle w:val="BookText"/>
        <w:rPr/>
      </w:pPr>
      <w:r>
        <w:rPr>
          <w:rFonts w:ascii="Amiri" w:hAnsi="Amiri" w:eastAsia="Amiri" w:cs="Amiri"/>
          <w:color w:val="111111"/>
          <w:sz w:val="28"/>
          <w:sz w:val="28"/>
          <w:szCs w:val="28"/>
          <w:rtl w:val="true"/>
          <w:lang w:bidi="ar-SA"/>
        </w:rPr>
        <w:t>فلا یُشَبِّکَنَّ بین أَصابعه فإنه فی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إدخال الأَصابع بعضها فی بعض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ذلک کما کره عَقْصُ الشعر و اشْتِمالُ الصَّمَّاء و الاخْتِباءُ،و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التشبیک و الاحتباء مما یَجْلُبُ النوم فنهی عن التعرُّض لما ینقض الطهارة،و تأوّله بعضهم أن تشبیک الید کنایة عن ملابسة الخصومات و الخوض فیها،و احتج</w:t>
      </w:r>
    </w:p>
    <w:p>
      <w:pPr>
        <w:pStyle w:val="BookText"/>
        <w:rPr/>
      </w:pPr>
      <w:r>
        <w:rPr>
          <w:rFonts w:ascii="IRNazanin" w:hAnsi="IRNazanin" w:eastAsia="IRNazanin"/>
          <w:color w:val="111111"/>
          <w:sz w:val="28"/>
          <w:sz w:val="28"/>
          <w:szCs w:val="28"/>
          <w:rtl w:val="true"/>
          <w:lang w:bidi="fa-IR"/>
        </w:rPr>
        <w:t xml:space="preserve">بقوله،صلی الله علیه و سلم،حین ذکر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فَشَبَّک بین أصابعه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فکانوا 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شَبَکَ الشیء یَشْبِکُه شَبْکاً فاشْتَبک و شَبَّکَه فتَشَبَّکَ أَنْشَبَ بعضه فی بعض و أَدخله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تَشَبَّکَتِ الأُمورُ و تَشابَکت و اشْتَبکت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التبست و اختلطت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اشْتَبک 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بعضه فی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طریق شابِکٌ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متداخل مُلْتَبس مختلط شَرَکُه بعضها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الشَّابِکُ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أَسدٌ شَابِکٌ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مُشْتَبِکُ الأَنیاب مختلفها ؛قال البُرَیْق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إنْ شابِکٌ من أُسْدِ تَرْجٍ، أَبو شِبْلَیْنِ،قد مَنَع الخُدارا و بعیر شابک الأَنیاب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شَبَکَتِ النجومُ و اشْتَبکت و تَشابَکَتْ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بعضها فی بعض و اختلطت،و کذلک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الشُّبَّاک القُنَّاصُ الذین یَجْلُبون الشِّباکَ و هی المَصاید للصید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جعلت بعضه فی بعض،فهو مُشْتَبِک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مواقیت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اشْتَبکت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ظهرت جمیعها و اختلط بعضها ببعض لکثرة ما ظهر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اشْتبک الظلام إذا اختلط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الشُّبَّاکُ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لکل شیء کالقَصَب المُحَبَّکة التی تجعل علی صَنْعة البَواری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الشُّبَّاکةُ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الشبابیک و هی المُشَبَّکَةُ من الحدید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الشُّبَّاک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 من القصب و نحوه علی صنعة البواری،فکل طائفة منها شُبَّاکةٌ ،و کذلک ما بین أَحناء المَحامِل من تَشْبِیک القِدّ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الشَّبَکَةُ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الرأس،و جمعها شَبْک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الشَّبَکةُ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المِصْیَدة فی الماء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الشَّبَکةُ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شَرَکةُ الصائد التی یصید بها فی البر و الماء،و الجمع شَبَکٌ و شِبَاک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الشُّبَّاک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کالشَّبَکةِ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رَعْلَة من قَطا فَیْحان حَلَّأَها، من ماءِ یَثْرِبةَ، الشُّبَّاکُ و الرَّصَدُ و الشَّبَکُ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أَسنان المُشْطِ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الشَّبَکةُ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الآبار المُتقاربة،و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الرَّکایا الظاهرة و هی الشِّبَاک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الأَرض الکثیرة الآبار،و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الشَّبَکة بئر علی رأس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الشَّبَکةُ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جُحْرُ الجُرَذ،و الجمع شِباکٌ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وقعت ید بعیره فی شَبَکَة جِرذانٍ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أَنْقابها و جِحَرتها تکون مُتقاربة بعضها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الشِّباک من الأَرضین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لیست بسِباخ و لا منبتة کشِباک البصرة،قال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سَمَّوا الآبار شِباکاً إذا کثرت فی الأَرض و تقاربت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شِباکُ البصرة رَکایا کثیرة فُتِح بعضها فی بعض ؛قال طَلْقُ بن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مُسْتَوی السَّهْلِ و فی الدَّکْداک، و فی صِمادِ البِیدِ و الشِّبَاکِ و أَشْبَکَ المکانُ إذا أکثر الناسُ احْتِفار الرکایا فیه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الهِرْماس بن حَبیب عن أَبیه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الْتَقَط شَبَکَةً بقُلَّةِ الحَزْنِ أَیامَ عمر فأَتی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المؤمنین،اسْقِنی شَبَکةً بقُلَّة الحَزْن،فقال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ترَکْتَ علیها من الشاربة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و کذا،فقال الزبیر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یا أخا تمیم تسأل خیراً قلیلاً،فقال عمر،رضی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خیر کثیر قِرْبَتانِ قِرْبةٌ من ماء و قربة من لبن </w:t>
      </w:r>
      <w:bookmarkStart w:id="1509" w:name="pg11488_143558"/>
    </w:p>
    <w:p>
      <w:pPr>
        <w:pStyle w:val="BookText"/>
        <w:rPr/>
      </w:pPr>
      <w:bookmarkEnd w:id="1509"/>
      <w:r>
        <w:rPr>
          <w:rFonts w:ascii="Amiri" w:hAnsi="Amiri" w:eastAsia="Amiri" w:cs="Amiri"/>
          <w:color w:val="111111"/>
          <w:sz w:val="28"/>
          <w:sz w:val="28"/>
          <w:szCs w:val="28"/>
          <w:rtl w:val="true"/>
          <w:lang w:bidi="ar-SA"/>
        </w:rPr>
        <w:t>تُغادِیانِ أهلَ بیت من مُضَر بقُلَّةِ الحَزْن قد أَسْقاکه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القُتَیبی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الشَّبَکة آبار متقاربة قریبة الماء یفضی بعضها إلی بعض،و قوله التقطتها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هجمت علیها و أنا لا أشعر بها،یقال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الماء التِقاطاً،و قوله اسقنیها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أَقْطِعْنیها و اجعلها لی سُقْیاً،و أَراد</w:t>
      </w:r>
    </w:p>
    <w:p>
      <w:pPr>
        <w:pStyle w:val="BookText"/>
        <w:rPr/>
      </w:pPr>
      <w:r>
        <w:rPr>
          <w:rFonts w:ascii="Amiri" w:hAnsi="Amiri" w:eastAsia="Amiri" w:cs="Amiri"/>
          <w:color w:val="111111"/>
          <w:sz w:val="28"/>
          <w:sz w:val="28"/>
          <w:szCs w:val="28"/>
          <w:rtl w:val="true"/>
          <w:lang w:bidi="ar-SA"/>
        </w:rPr>
        <w:t>بقوله قربتان قربة من ماء و قربة من لبن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هذه الشَّبکة ترد علیهم إبلهم و ترعی بها غنمهم فیأتیهم اللبن و الماء کل یوم بقلة الحزن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بنی تمیم الْتَقط شَبَکةً علی ظهر جَلاَّلٍ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من ذلک،و الجمع شِباک و لا واحد لها من لفظها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رجل شابک الرُّمح إذا رأیته من ثَقافَتِه یَطْعُن به فی جمیع الوجوه کلها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کَمِیٌّ تَرَی رُمْحَه شابِکا و الشُّبْکة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 و الرحم،قال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أَری کراعاً حکی فیه الشَّبَکَةَ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اشتباکُ الرحم و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اتصال بعضها ببعض ؛و الرَّحِمُ مُشْتَبِکة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المُشْتَبِکة المتصلة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و بینه شُبْکة رحم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بین الرجلین شُبْکَةُ نسب أَی 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شُبَّاک ؛قال 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لشُبَّاکِ الدُّروعِ تَقاذُفٌ و تَشابکت السباغُ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نَزَتْ أَو أَرادت النُّزاءَ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الشِّباک و الشُّبَیْکة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الشُّبَیْکَةُ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أَو موضع بطریق الحجاز ؛قال مالک بن الرَّیْبِ المازنی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بأَطرافِ الشُّبَیْکةِ نِسْوَةً، عَزیزٌ علیهن العَشِیَّةَ ما بِیَا و فی حدیث أَبی 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لهم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بشَبَکة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موضع بالحجاز فی دیار غِفار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الشُّبَیْک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مثل الدَّلَبُوث إلاَّ أَنه أَعذب منه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شِبْک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w:t>
      </w:r>
    </w:p>
    <w:p>
      <w:pPr>
        <w:pStyle w:val="Heading4"/>
        <w:numPr>
          <w:ilvl w:val="3"/>
          <w:numId w:val="1"/>
        </w:numPr>
        <w:rPr/>
      </w:pPr>
      <w:bookmarkStart w:id="1510" w:name="__RefHeading___Toc3029014_73709187"/>
      <w:bookmarkStart w:id="1511" w:name="_Toc633"/>
      <w:bookmarkEnd w:id="1510"/>
      <w:r>
        <w:rPr>
          <w:rtl w:val="true"/>
        </w:rPr>
        <w:t>شحک</w:t>
      </w:r>
      <w:bookmarkEnd w:id="1511"/>
    </w:p>
    <w:p>
      <w:pPr>
        <w:pStyle w:val="BookText"/>
        <w:rPr/>
      </w:pPr>
      <w:r>
        <w:rPr>
          <w:rFonts w:ascii="Amiri" w:hAnsi="Amiri" w:eastAsia="Amiri" w:cs="Amiri"/>
          <w:color w:val="111111"/>
          <w:sz w:val="28"/>
          <w:sz w:val="28"/>
          <w:szCs w:val="28"/>
          <w:rtl w:val="true"/>
          <w:lang w:bidi="ar-SA"/>
        </w:rPr>
        <w:t xml:space="preserve">شَحَک الجَدْیَ شَحْکاً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 من الرَّضاع و الشِّحاک و الشَّحْکُ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یُعَرّض فی فمه لیمنعه ذلک کالحِشاک،و یقال للعود الذی یدخل فی فم الفصیل لئلا یرضع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شِحاک و حِناک و شِبَام و شِجار</w:t>
      </w:r>
      <w:r>
        <w:rPr>
          <w:rFonts w:eastAsia="Amiri" w:cs="Amiri" w:ascii="Amiri" w:hAnsi="Amiri"/>
          <w:color w:val="111111"/>
          <w:sz w:val="28"/>
          <w:szCs w:val="28"/>
          <w:rtl w:val="true"/>
          <w:lang w:bidi="ar-SA"/>
        </w:rPr>
        <w:t>.</w:t>
      </w:r>
    </w:p>
    <w:p>
      <w:pPr>
        <w:pStyle w:val="Heading4"/>
        <w:numPr>
          <w:ilvl w:val="3"/>
          <w:numId w:val="1"/>
        </w:numPr>
        <w:rPr/>
      </w:pPr>
      <w:bookmarkStart w:id="1512" w:name="__RefHeading___Toc3029016_73709187"/>
      <w:bookmarkStart w:id="1513" w:name="_Toc634"/>
      <w:bookmarkEnd w:id="1512"/>
      <w:r>
        <w:rPr>
          <w:rtl w:val="true"/>
        </w:rPr>
        <w:t>شرک</w:t>
      </w:r>
      <w:bookmarkEnd w:id="1513"/>
    </w:p>
    <w:p>
      <w:pPr>
        <w:pStyle w:val="BookText"/>
        <w:rPr/>
      </w:pPr>
      <w:r>
        <w:rPr>
          <w:rFonts w:ascii="Amiri" w:hAnsi="Amiri" w:eastAsia="Amiri" w:cs="Amiri"/>
          <w:color w:val="111111"/>
          <w:sz w:val="28"/>
          <w:sz w:val="28"/>
          <w:szCs w:val="28"/>
          <w:rtl w:val="true"/>
          <w:lang w:bidi="ar-SA"/>
        </w:rPr>
        <w:t>الشِّرْکَةُ و الشَّرِکة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مخالطة الشریکین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اشترَکنا بمعنی تَشارَکنا ،و قد اشترک الرجلان و تَشارَکا و شارَک أَحدُهما الآخر ؛فأَما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کُلِّ نَهْدِ القُصْرَیَیْنِ مُقَلِّصٍ و جَرْداءَ یَأْبی رَبُّها أَن یُشارَکا فمعناه أَنه یغزو علی فرسه و لا یدفعه إلی غیره،و یُشارَک یعنی یشارکه فی الغنیمة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کالشَّریک ؛قال المُسَیَّب أَو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شِرْکاً بماء الذَّوْبِ یَجْمَعُه فی طَوْد أَیْمَنَ،فی قُری قَسْرِ و الجمع أَشْراک و شُرَکاء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تَطیرُ عَدائدُ الأَشراکِ شَفْعاً و وِتْراً،و الزَّعامَةُ للغُلامِ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شَریک و أَشْراک کما یقال یتیم و أَیتام و نصیر و أَنصار،و هو مثل شریف و أَشراف و شُرفاء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المرأة شَریکة و النساء شَرائک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شارکت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صرت شریکه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اشْترکنا و تَشارکنا فی کذا و شَرِکْتُه فی البیع و المیراث أَشْرَکُه شَرِکةً ،و الاسم الشِّرْک ؛قال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شارَکْنا قُرَیْشاً فی تُقاها، و فی أَحْسابها شِرْکَ العِنان </w:t>
      </w:r>
    </w:p>
    <w:p>
      <w:pPr>
        <w:pStyle w:val="BookText"/>
        <w:rPr/>
      </w:pPr>
      <w:r>
        <w:rPr>
          <w:rFonts w:ascii="Amiri" w:hAnsi="Amiri" w:eastAsia="Amiri" w:cs="Amiri"/>
          <w:color w:val="111111"/>
          <w:sz w:val="28"/>
          <w:sz w:val="28"/>
          <w:szCs w:val="28"/>
          <w:rtl w:val="true"/>
          <w:lang w:bidi="ar-SA"/>
        </w:rPr>
        <w:t>و الجمع أَشْراک مثل شِبْر و أَشبار،و أَنشد بیت لبید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أَعتق شِرْکاً له فی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حصة و نصیباً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أَجاز بین أَهل الیمن الشِّرْکَ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الاشتراکَ فی الأَرض،و هو أن یدفعها صاحبها إلی آخر بالنصف أو الثلث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عمر بن عبد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الشِّرکَ جائز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من ذلک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الأَشْراکُ أَیضاً جمع الشِّرْک و هو النصیب کما یقال قِسْمٌ و أقسام،فإن شئت جعلت الأَشْراک فی بیت لبید جمع شریک ،و إن شئت جعلته جمع شِرْک ،و هو النصیب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شَرِیکَتی ،و ماء لیس فیه أَشْراک أَی لیس فیه شُرکاء ،واحدها شِرْک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فلاناً مُشْترکاً إذا کان یُحَدِّث نفسه أَن رأْیه مُشْتَرَک لیس بواحد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فلاناً مُشْتَرَکاً إذا کان یحدِّث نفسه کالمهموم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عن النبی،صلی الله علیه و سلم،أَنه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شُرَکاء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الکَلإِ و الماء و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النار الحَطَبُ الذی یُستوقد به فیقلع من عَفْوِ البلاد،و کذلک الماء الذی یَنْبُع و الکلأُ الذی مَنْبته غیر مملوک و الناس فیه مُسْتَوُون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بالماء ماء السماء و العیون و الأَنهار الذی لا مالک له،و أَراد بالکلإِِ المباحَ الذی لا یُخَصُّ به أَحد،و أَراد بالنار الشجَر الذی یحتطبه الناس من المباح فیوقدونه ؛و ذهب قوم إلی أن الماء لا یملک و لا یصح بیعه مطلقاً،و ذهب آخرون إلی العمل بظاهر الحدیث فی الثلاثة،و الصحیح الأَول ؛و فی حدیث أُم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تَشارَکْنَ هَزْلی مُخُّهنَّ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عَمَّهنَّ الهُزال فاشترکن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فَریضة مُشتَرَکة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یستوی فیها المقتسمون،و هی زوج و أُم و أَخوان لأُم،و أَخوان لأَب و أُم،للزوج النصف،و للأُم السدس،و للأَخوین للأُم الثلث،و یَشْرَکُهم بنو الأَب و الأُم لأَن الأَب لما سقط سقط حکمه،و کان کمن لم یکن و صاروا بنی أُم معاً ؛و هذا قول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عمر،رضی الله عنه،حکم فیها بأَن جعل الثلث للإِخوة للأُم،و لم یجعل للإِخوة للأَب و الأُم شیئاً،فراجعه الإِخوة للأَب و الأُم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 أَبانا کان حماراً فأَشْرِکْنا بقرابة أُمنا، فأَشَرَکَ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،فسمیت الفریضةُ مُشَرَّکةً و مُشَرِّکةً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المُشْتَرَکة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طریق مُشْتَرَک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یستوی فیه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اسم مُشْتَرَک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تشترک فیه معان کثیرة کالعین و نحوها فإنه یجمع معانی کثیرة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یَسْتَوِی المَرْآنِ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حُرَّةٍ، و هذا ابنُ أُخْری،ظَهْرُها مُتَشَرَّکُ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مُشْتَرَک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أَشْرَک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له شَریکاً فی ملکه،تعالی الله عن ذلک،و الاسم الشِّرْکُ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 حکایة عن عبده لقمان أَنه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لاٰ تُشْرِکْ بِاللّٰهِ إِنَّ اَلشِّرْکَ لَظُلْمٌ 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یجعل لله شریکاً فی رُبوبیته،تعالی الله عن الشُّرَکاء و الأَنداد،و إِنما دخلت التاء فی قوله لاٰ تُشْرِکْ بِاللّٰهِ لأَن معناه لا تَعْدِلْ به غیره فتجعله شریکاً له،و 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تُشْرِکُوا بِاللّٰهِ مٰا لَمْ یُنَزِّلْ بِهِ سُلْطٰاناً ؛لأَن معناه عَدَلُوا به،و من عَدَلَ به شیئاً من خَلقه فهو کافر مُشْرِک ،لأَن الله وحده لا شریکَ له و لا نِدَّ له و لا نَدیدَ</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العباس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بِهِ مُشْرِکُونَ ؛معناه الذین هم صاروا مشرکین بطاعتهم للشیطان،و لیس المعنی أَنهم آمنوا بالله و أَشرکوا بالشیطان،و لکن عبدوا الله و عبدوا معه الشیطان فصاروا بذلک مُشْرکین ،لیس </w:t>
      </w:r>
    </w:p>
    <w:p>
      <w:pPr>
        <w:pStyle w:val="BookText"/>
        <w:rPr/>
      </w:pPr>
      <w:r>
        <w:rPr>
          <w:rFonts w:ascii="Amiri" w:hAnsi="Amiri" w:eastAsia="Amiri" w:cs="Amiri"/>
          <w:color w:val="111111"/>
          <w:sz w:val="28"/>
          <w:sz w:val="28"/>
          <w:szCs w:val="28"/>
          <w:rtl w:val="true"/>
          <w:lang w:bidi="ar-SA"/>
        </w:rPr>
        <w:t>أَنهم أَشرکوا بالشیطان و آمنوا بالله وحده ؛رواه عنه أَبو عُمر الزاهد،قال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عَرَضَه علی المُبرِّد فقال مُتْلَئِبٌّ 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الشِّرْک الکفر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أَشرک فلان بالله،فهو مُشْرِک و مُشْرِکیٌّ مثل دَوّ و دَوِّیّ و سَکّ و سَکِّیّ و قَعْسَرٍ قَعْسَریّ بمعنی واحد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مُشْرِکِیّ کافرٍ بالفُرْقِ أَی بالفُرقان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الشّرْک أَخْفَی فی أُمتی من دبیب النمل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به الریاء فی العمل فکأنه أشرک فی عمله غیر الله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یُشْرِکْ بِعِبٰادَةِ رَبِّهِ أَحَداً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حلف بغیر الله فقد أَشْرَک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حیث جعل ما لا یُحْلَفُ به محلوفاً به کاسم الله الذی به یکون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الطِّیَرةُ شِرْکٌ و لکنّ الله یذهبه بالتوکل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التَطَیُّرَ شِرْکاً به فی اعتقاد جلب النفع و دفع الضرر،و لیس الکفرَ بالله لأَنه لو کان کفراً لما ذهب بالتوکل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تَلْبیة الجاهلیة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لا شریک لک إِلاَّ شریک هُوَ لک تملکه و ما مَلَکَ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،یَعْنون بالشریک الصنم،یریدون أَن الصنم و ما یملکه و یختص به من الآلات التی تکون عنده و حوله و النذور التی کانوا یتقرّبون بها إلیه کلها ملک لله عز و جل،فذلک معنی قوله تملکه و ما 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المکرم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نسألک صحة التوحید و الإِخلاص فی الإِیمان،انظر إلی هؤلاء لم ینفعهم طوافهم و لا تلبیتهم و لا قولهم عن الصنم هُوَ لَکَ،و لا قولهم تملکه و ما مَلَک مع تسمیتهم الصنم شریکاً ،بل حَبِطَ عَمَلُهم بهذه التسمیة،و لم یصح لهم التوحید مع الاستثناء،و لا نفعتهم معذرتهم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لِیُقَرِّبُونٰا إِلَی اللّٰهِ زُلْفیٰ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أَشْرِکْهُ فِی أَمْرِی ؛أَی اجعله شریکی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فی المُصاهرة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رَغِبْنا فی شِرککم و صِهْرِکم أَی مُشارکتکم فی النسب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بعض العرب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شریک فلان إذا کان متزوجاً بابنته أَو بأُخته،و هو الذی تسمیه الناس الخَتَنَ،قال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امرأَة الرجل شَرِیکَتُه و هی جارته،و زوجها جارُها،و هذا یدل علی أَن الشریک جار،و أَنه أَقرب الجیران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شَرِکه فی الأَمر بالتحریک، یَشْرَکُه إذا دخل معه فیه و أَشْرَکه معه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أَشْرَک فلانٌ فلاناً فی البیع إِذا أَدخله مع نفسه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حبائل الصائد و کذلک ما ینصب للطیر،واحدته شَرَکَة و جمعها شُرُکٌ ،و هی قلیلة 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شَرَکُ الصائد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حِبالَتُه یَرْتَبِک فیها الصید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بک من شر الشیطان و شِرْکِه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ما یدعو إلیه و یوسوس به من الإِشراک بالله تعالی،و یروی بفتح الشین و الراء،أَی حَبائله و مَصایده،واحدتها شَرَکَة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کالطیر الحَذِر یَری أَن له فی کل طریق شَرَکاً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شَرَکُ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الطُّرُقُ التی لا تخفی علیک و لا تَسْتَجْمِعُ لک فأَنت تراها و ربما انقطعت غیر أَنها لا تخفی علیک،و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الطُّرق التی تخْتَلجُ،و المعنیان متقاربان،واحدته شَرَکَة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شَرَک الطریق و هی أَنْساع الطریق،الواحدة شَرَکَة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أَخادید الطریق و معناهما واحد،و هی ما حَفَرَت الدوابُّ بقوائمها فی متن الطریق شَرَکَة هاهنا و أُخری بجانبها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الطریق مُعْظَمُه،و بُنَیَّاتُه أَشْراکُه صِغارٌ تتشعب عنه ثم تنقطع</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الشَّرَکة معظم الطریق و وسطه،و الجمع شَرَک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قول الشَّمَّاخ</w:t>
      </w:r>
      <w:r>
        <w:rPr>
          <w:rFonts w:eastAsia="Amiri" w:cs="Amiri" w:ascii="Amiri" w:hAnsi="Amiri"/>
          <w:color w:val="111111"/>
          <w:sz w:val="28"/>
          <w:szCs w:val="28"/>
          <w:rtl w:val="true"/>
          <w:lang w:bidi="ar-SA"/>
        </w:rPr>
        <w:t xml:space="preserve">: </w:t>
      </w:r>
      <w:bookmarkStart w:id="1514" w:name="pg11488_143561"/>
    </w:p>
    <w:p>
      <w:pPr>
        <w:pStyle w:val="BookText"/>
        <w:rPr/>
      </w:pPr>
      <w:bookmarkEnd w:id="1514"/>
      <w:r>
        <w:rPr>
          <w:rFonts w:ascii="Amiri" w:hAnsi="Amiri" w:eastAsia="Amiri" w:cs="Amiri"/>
          <w:color w:val="111111"/>
          <w:sz w:val="28"/>
          <w:sz w:val="28"/>
          <w:szCs w:val="28"/>
          <w:rtl w:val="true"/>
          <w:lang w:bidi="ar-SA"/>
        </w:rPr>
        <w:t>إذا شَرَکُ الطریقِ تَوَسَّمَتْهُ،</w:t>
      </w:r>
    </w:p>
    <w:p>
      <w:pPr>
        <w:pStyle w:val="BookText"/>
        <w:rPr/>
      </w:pPr>
      <w:r>
        <w:rPr>
          <w:rFonts w:ascii="Amiri" w:hAnsi="Amiri" w:eastAsia="Amiri" w:cs="Amiri"/>
          <w:color w:val="111111"/>
          <w:sz w:val="28"/>
          <w:sz w:val="28"/>
          <w:szCs w:val="28"/>
          <w:rtl w:val="true"/>
          <w:lang w:bidi="ar-SA"/>
        </w:rPr>
        <w:t>بخَوْصاوَیْنِ فی لُحُجٍ کَنِینِ</w:t>
      </w:r>
    </w:p>
    <w:p>
      <w:pPr>
        <w:pStyle w:val="BookText"/>
        <w:rPr/>
      </w:pPr>
      <w:r>
        <w:rPr>
          <w:rFonts w:ascii="Amiri" w:hAnsi="Amiri" w:eastAsia="Amiri" w:cs="Amiri"/>
          <w:color w:val="111111"/>
          <w:sz w:val="28"/>
          <w:sz w:val="28"/>
          <w:szCs w:val="28"/>
          <w:rtl w:val="true"/>
          <w:lang w:bidi="ar-SA"/>
        </w:rPr>
        <w:t>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بالعِیسِ فَوْقَ الشَّرَکِ الرِّفاضِ و الکلأُ فی بنی فلان شُرُکٌ أَی طرائق،واحدها شِراک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المرعی متصلاً و کان طرائق فهو شُرُکٌ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الشِّراکُ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سیر النعل،و الجمعُ شُرُک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أَشْرکَ النعلَ و شَرَّکها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لها شِراکاً ،و التَّشْرِیک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شَرِکَت النعلُ و شَسِعَتْ و زَمَّتْ إِذا انقطع کل ذلک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صلی الظهر حین زالت الشمس و کان الفَیْءُ بقدر الشِّراکِ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أَحد سُیور النعل التی تکون علی وجهها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قدره هاهنا لیس علی معنی التحدید،و لکن زوال الشمس لا یبین إلا بأَقل ما یُری من الظل،و کان حینئد بمکة،هذا القَدْر و الظل یختلف باختلاف الأَزمنة و الأَمکنة و إنما یبین ذلک فی مثل مکة من البلاد التی یَقِلّ فیها الظل،فإذا کان أَطول النهار و استوت الشمس فوق الکعبة لم یُرَ لشیء من جوانبها ظلّ،فکل بلد یکون أقرب إلی خط الاستواء و مُعْتَدل النهار یکون الظل فیه أَقصر،و کلما بَعُدَ عنهما إلی جهة الشَّمال یکون الظل فیه أَطول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لطْمٌ شُرَکِیّ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لطمه لطْماً شُرَکِیّاً ،بضم الشین و فتح الراء،أَی سریعاً متتابعاً کلَطْمِ المُنْتَقِشِ من البعیر ؛قال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إلا مُسْتَعِدٌّ کما تَری، أَخُو شُرَکیّ الوِرْدِ غَیْرُ مُعَتِّمِ أَی وِرْد بعد وِرْدٍ متتابع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أَغْشاک بما تکره غیر مُبْطِئ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لطمه لطمَ المُنْتَقِش و هو البعیر تدخل فی یده الشوکة فیضرب بها الأَرض ضرباً شدیداً،فهو مُنْتَقِش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الشُّرَکِیّ و الشُّرَّکِیُّ ،بتخفیف الراء و تشدیدها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 من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عَضَلٌ سِیقَت إلینا کأنَّهم جِدایَةُ شِرْکٍ ،مُعْلَماتُ الحَواجِب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شَرْکٌ اسم موضع ؛قال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تَذکُرون غَداةَ شَرْک ،و أَنتُمُ مثل الرَّعیل من النَّعامِ النَّافِرِ ؟ و بنو شُرَیْک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رجل</w:t>
      </w:r>
      <w:r>
        <w:rPr>
          <w:rFonts w:eastAsia="IRNazanin" w:cs="IRNazanin"/>
          <w:color w:val="111111"/>
          <w:sz w:val="28"/>
          <w:szCs w:val="28"/>
          <w:rtl w:val="true"/>
          <w:lang w:bidi="fa-IR"/>
        </w:rPr>
        <w:t>.</w:t>
      </w:r>
    </w:p>
    <w:p>
      <w:pPr>
        <w:pStyle w:val="Heading4"/>
        <w:numPr>
          <w:ilvl w:val="3"/>
          <w:numId w:val="1"/>
        </w:numPr>
        <w:rPr/>
      </w:pPr>
      <w:bookmarkStart w:id="1515" w:name="__RefHeading___Toc3029018_73709187"/>
      <w:bookmarkStart w:id="1516" w:name="_Toc635"/>
      <w:bookmarkEnd w:id="1515"/>
      <w:r>
        <w:rPr>
          <w:rtl w:val="true"/>
        </w:rPr>
        <w:t>شکک</w:t>
      </w:r>
      <w:bookmarkEnd w:id="1516"/>
    </w:p>
    <w:p>
      <w:pPr>
        <w:pStyle w:val="BookText"/>
        <w:rPr/>
      </w:pPr>
      <w:r>
        <w:rPr>
          <w:rFonts w:ascii="Amiri" w:hAnsi="Amiri" w:eastAsia="Amiri" w:cs="Amiri"/>
          <w:color w:val="111111"/>
          <w:sz w:val="28"/>
          <w:sz w:val="28"/>
          <w:szCs w:val="28"/>
          <w:rtl w:val="true"/>
          <w:lang w:bidi="ar-SA"/>
        </w:rPr>
        <w:t xml:space="preserve">الشَّکُّ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الیقین،و جمعه شُکُوک ،و قد شَکَکْتُ فی کذا و تَشَکَّکْتُ ،و شَکَّ فی الأَمر یَشُکُّ شَکّاً و شَکَّکَه فیه غیرُه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یزعمُ أَن سیَکتُم حبَّه، حتی یُشَکِّکَ فیه،فهو کَذُوبُ أَراد حتی یُشَکِّک فیه غیره،و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أَولی بالشَّکِّ من إبراهیم لما نزل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تُؤْمِنْ قٰالَ بَلیٰ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قوم لما سمعوا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 إبراهیمُ و لم یَشُکَّ نبینا،فقال،علیه السلام،تواضعاً منه و تقدیماً لإِبراهیم علی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أَحق بالشک من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أَنا لم أَشُکَّ و أَنا دونه،فکیف یَشُکُّ هو ؟و هذا</w:t>
      </w:r>
    </w:p>
    <w:p>
      <w:pPr>
        <w:pStyle w:val="BookText"/>
        <w:rPr/>
      </w:pPr>
      <w:r>
        <w:rPr>
          <w:rFonts w:ascii="IRNazanin" w:hAnsi="IRNazanin" w:eastAsia="IRNazanin"/>
          <w:color w:val="111111"/>
          <w:sz w:val="28"/>
          <w:sz w:val="28"/>
          <w:szCs w:val="28"/>
          <w:rtl w:val="true"/>
          <w:lang w:bidi="fa-IR"/>
        </w:rPr>
        <w:t xml:space="preserve">کحدیثه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تفضلونی علی یونس بن 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المکرم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هذا الکلام علی نَصّه و فی قلمی نَبْوَةٌ عن قوله و أَنا دونه،و لقد کان فی قوله أَنا لم أَشک فکیف یشک هو کفایة،و غنی عن قوله و أَنا دونه،و لیس فی ذلک مناسبة</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لقوله لا تفضلونی علی یونس بن </w:t>
      </w:r>
    </w:p>
    <w:p>
      <w:pPr>
        <w:pStyle w:val="BookText"/>
        <w:rPr/>
      </w:pP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هذا مما یدل علی أن یونس بن متی أَفضل منه،و لکنه یعطی معنی التأَدب مع الأَنبیاء،صلوات الله علیهم،أَی و إن کنت أفضل منه فلا تفضلونی علیه،تواضعاً منه و شَرَفَ أَخلاقٍ،صلوات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صمت الشهر الذی شَکَّه الناسُ ؛یریدون شک فیه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الشَّکُوکُ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التی یُشَکُّ فی سنامها أَ به طِرْق أَم لا لکثرة وبرها فیُلْمَسُ سنامُها،و الجمع شُکٌّ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شَکَّه بالرمح و السهم و نحوهما یشُکُّه شَکّاً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انتظمه،و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الانتظام شکّاً إلا أَن یجمع بین شیئین بسهم أَو رمح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شَککْتُه بالرمح إذا خزقته و انتظمته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حِفافَیْه شُکَّا فی العَسِیب بمِسْرَدِ و قال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شَکَکْتُ بالرُّمْحِ الأَصَمِّ ثِیابَه، لیس الکریمُ علی القَنا بمُحَرَّمِ و فی حدیث الخُدْریّ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دخل بیته فوجد حیة فشَکَّها بالرمح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خزقها و انتظمها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الشِّکَّةُ ما یلبس من السلاح،و من ثم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شاکٌّ فی سلاحه أَی داخل فیه ؛و کل شیء أَدخلته فی شیء،فقد شَکَکْته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عریضة تجعل فی خُرْت الفأس و نحوه یُضیَّقُ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شاکُّ السلاح،و شاکٌّ فی السلاح،و الشَّاکُّ فی السلاح و هو اللابس السلاح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قوم شُکَّاکٌ فی الحدید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فِداء عَیَّاش بن أَبی ربیعة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فأَبی النبیّ أَنْ یَفدیَه إِلا بِشِکَّةِ أَبیه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بسلاحه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مُحَلَّم بن جَثَّامَة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علیه شِکَّةٌ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شَکَّ فی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شاکٌّ فی السلاح،و قد خفف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شاکِ السلاح و شاکُ السلاح،و تفسیره فی المعتلّ،و قد شَکّ فیه فهو یشُکُّ شَکّاً أَی لبسه تامّاً فلم یَدَعْ منه شیئاً،فهو شاکٌّ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شاک السلاح مأْخوذ من الشِّکَّةِ أَی تامّ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الشَّاکی،بالتخفیف،و الشائِکُ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الشَّوکة و الحَدِّ فی سلاحه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 إذا أُلْحِقَ بنسب غیره،و شَکَّ إذا ظَلَع و غَمَزَ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الجرَّاح واحد الشَّواکِّ شاکٌّ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شاکَّةٌ و هو ورم یکون فی الحلق و أَکثر ما یکون فی الصبیان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الشَّکائکُ من الهوادج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شُکَّ من عیدانها التی بقیت بها بعضها فی بعض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خِفْتُ بین الحیّ حتی تَصَدَّعَتْ، علی أَوجُهٍ شَتَّی،حُدوجُ الشَّکائِکِ و الشَّکُّ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لُزوقُ العَضُدِ بالجَنْب،و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أَیسر من الظَّلَع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شکَّ یشُکُّ شَکّاً ،و بعیر شاکُّ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 و اللُّصوق ؛قال أَبو دَهْبَل الجُمَحیّ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دِرْعی دِلاصٌ، شَکُّها شَکٌّ عَجَبْ، و جَوْبُها القاتِرُ من سَیْرِ الیَلَبْ و فی حدیث الغامدیة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بها فشُکَّتْ علیها ثیابُها ثم رُجمت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جُمعت علیها و لُفَّت لئلا تنکشف کأَنها نُظمت و زُرَّت علیها بِشَوکة أَو خِلال،و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أُرسلت علیها ثیابها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الاتصالُ و اللُّصوقُ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شَکَّ البعیرُ یشُکُّ شکّاً أَی ظَلَع ظَلْعاً خفیفاً ؛و منه قول ذی الرمة یصف ناقته و شَبَّهها بحمار 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 المُسَحَّجِ من عاناتِ مَعْقُلَةٍ، کأَنه مُسْتَبانُ الشَّکِّ أَو جَنِبُ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 هذه الناقةُ وثْبَ الحمار الذی هو فی تمایله فی المشی من النشاط کالجَنِبِ الذی یشتکی جنْبَه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الشَّکِیکَةُ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الشکائک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w:t>
      </w:r>
      <w:bookmarkStart w:id="1517" w:name="pg11488_143563"/>
    </w:p>
    <w:p>
      <w:pPr>
        <w:pStyle w:val="BookText"/>
        <w:rPr/>
      </w:pPr>
      <w:bookmarkEnd w:id="1517"/>
      <w:r>
        <w:rPr>
          <w:rFonts w:ascii="IRNazanin" w:hAnsi="IRNazanin" w:eastAsia="IRNazanin"/>
          <w:color w:val="111111"/>
          <w:sz w:val="28"/>
          <w:sz w:val="28"/>
          <w:szCs w:val="28"/>
          <w:rtl w:val="true"/>
          <w:lang w:bidi="fa-IR"/>
        </w:rPr>
        <w:t>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دَعْه علی شَکِیکَته أَی طریقته،و الجمع شَکائک ،علی القیاس،و شُکَکٌ 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مختلف الشَّکَّةِ و الشِّکَّةِ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متفاوت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الشُّکَکُ الأَدعیاءُ،و الشُّکَکُ الجماعاتُ من العساکر یکونون فرقاً ؛و قول ابن مُقْبِل یصف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 أَشَقَّ مَقْصوصِ الذُّنابی، بشَکِّیَّات فارِسَ قد شُجِینا یعنی اللُّجُم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الحُلَّة التی تُلْبَسُ ظهورَ السِّیَتینِ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شَکَّ القومُ بیوتَهم یشُکُّونها شَکّاً إذا جعلوها علی طریقة واحدة و نظم واحد،و هی الشِّکاکُ للبیوت المصطفَّة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فإنی،کما قالت نَوارُ،إن اجْتَلَتْ علی رجُلٍ ما شَکَّ کَفّی خَلیلُها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ما 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کفی بدل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شکَّ</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ما 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رحمٌ شاکَّة أَی قریبة،و قد شَکَّت إذا اتصلت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ضربوا بیوتَهم شِکاکاً أَی صفّاً واحداً،و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سِکاکٌ یشتقه من السِّکَّةِ،و هو الزُّقاق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إذا ضممته إلی شیء،فقد شَکَکْتَه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اسْفَنْطَ عانةَ،بعدَ الرُّقادِ، شَکَّ الرِّصافُ إلیها الغَدیرا و منه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جُماناً و مَرْجاناً یشُکُّ المَفاصِلا أَراد بالمفاصل ضُروبَ ما فی العِقْدِ من الجواهر المنظومة،و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خَطَبهم علی مِنبر الکوفة و هو غیر مَشْکوک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غیر مشدود ؛و منه قصید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 سَوابغُ قد شُکَّتْ لها حَلَقٌ، کأَنها حَلَقُ القَفْعاءِ مَجْدُولُ و یروی بالسین المهملة من السَّکَک،و هو الضِّیقُ،و قد تقدم</w:t>
      </w:r>
      <w:r>
        <w:rPr>
          <w:rFonts w:eastAsia="Amiri" w:cs="Amiri" w:ascii="Amiri" w:hAnsi="Amiri"/>
          <w:color w:val="111111"/>
          <w:sz w:val="28"/>
          <w:szCs w:val="28"/>
          <w:rtl w:val="true"/>
          <w:lang w:bidi="ar-SA"/>
        </w:rPr>
        <w:t>.</w:t>
      </w:r>
    </w:p>
    <w:p>
      <w:pPr>
        <w:pStyle w:val="Heading4"/>
        <w:numPr>
          <w:ilvl w:val="3"/>
          <w:numId w:val="1"/>
        </w:numPr>
        <w:rPr/>
      </w:pPr>
      <w:bookmarkStart w:id="1518" w:name="__RefHeading___Toc3029020_73709187"/>
      <w:bookmarkStart w:id="1519" w:name="_Toc636"/>
      <w:bookmarkEnd w:id="1518"/>
      <w:r>
        <w:rPr>
          <w:rtl w:val="true"/>
        </w:rPr>
        <w:t>شوک</w:t>
      </w:r>
      <w:bookmarkEnd w:id="1519"/>
    </w:p>
    <w:p>
      <w:pPr>
        <w:pStyle w:val="BookText"/>
        <w:rPr/>
      </w:pPr>
      <w:r>
        <w:rPr>
          <w:rFonts w:ascii="Amiri" w:hAnsi="Amiri" w:eastAsia="Amiri" w:cs="Amiri"/>
          <w:color w:val="111111"/>
          <w:sz w:val="28"/>
          <w:sz w:val="28"/>
          <w:szCs w:val="28"/>
          <w:rtl w:val="true"/>
          <w:lang w:bidi="ar-SA"/>
        </w:rPr>
        <w:t>الشَّوْکُ من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معروف،واحدته شَوْکة ،و الطاقةُ منها شَوْکَة ؛و قول أَبی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دعانی الدَّاعِیانِ تَأَیَّدا، و إذا أُحاوِلُ شَوْکَتی لم أُبْصِرِ إنما أَراد شوکة تدخل فی بعض جسده و لا یبصرها لضعف بصره من الکبر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شاکَةٌ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کثیرة الشَّوْک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شجرة شاکَةٌ و شَوِکَةٌ و شائکَةٌ و مُشیکة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شَوْکٌ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شجر شائک أَی ذو شَوْک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أَشْوَکَتِ النخلة أَی کثر شَوْکُها ،و قد شَوَّکَتْ و أَشْوکَتْ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شاکَتْ إِصبَعه شَوْکةٌ إذا دخلت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شاکته الشَّوْکةُ تَشُوکه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فی جسمه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شُکْتُه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الشَّوْک فی جسمه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شاک یَشاکُ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فی الشَّوْک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شاکَ الشَّوْکة یَشاکُها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خالطها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شِکْتُ الشَّوْکَ أَشاکه إذا دخلت فیه،فإذا أردت أَنه أَصابک قلت شاکنی الشَّوْکُ یَشوُکُنی شَوْکاً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شِکْتُ فأَنا أَشاک شاکَةً و شِیکةً،بالکسرِ،إذا وقعت فی الشَّوْک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شِکْتُ فأَنا أَشاکُ ،أَصله شَوِکْتُ فعمل به ما عملَ بقِیلَ و صِیغَ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أَشاکه شَوْکةً و لا شاکَه بها أَی ما أَصابه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شاکَتْه الشوکة تَشُوکه أَصابته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أشَکْتُه أَنا شَوْکَةً و لا شکْتُه بها،فهذا معناه أَی لم أُوذِهِ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تَنْقُشَنَّ برجل غیرِکَ شَوْکَةً ، فَتقِی برجلِکَ رجلَ من قد شاکَها شاکها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شِکْتُ الشَّوْک أَشاکُه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برجل غیرک أَی من رجل غیرک</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شُکْتُ الرجلَ </w:t>
      </w:r>
    </w:p>
    <w:p>
      <w:pPr>
        <w:pStyle w:val="BookText"/>
        <w:rPr/>
      </w:pPr>
      <w:r>
        <w:rPr>
          <w:rFonts w:ascii="Amiri" w:hAnsi="Amiri" w:eastAsia="Amiri" w:cs="Amiri"/>
          <w:color w:val="111111"/>
          <w:sz w:val="28"/>
          <w:sz w:val="28"/>
          <w:szCs w:val="28"/>
          <w:rtl w:val="true"/>
          <w:lang w:bidi="ar-SA"/>
        </w:rPr>
        <w:t>أَشُوکه إذا أَدخلت الشوکة فی 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جعله متعدیاً إلی مفعولین ؛و منه قول أَبی 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شاکَت رُغامَی قَذوفِ الطَّرفِ خائفةٌ یصف قوساً رمی علیها فشاکت القوسُ رُغامی طائر،مِرْماةٌ مُوقَّعَةٌ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مَسنونةٌ،و الرُّغامی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زیادة الکَبَد،و الحَرَّی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المِرْماة العَطشی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شِیکَ الرجلُ،علی ما لم یُسَمَّ فاعلُه، یُشاکُ شَوکاً و شِکْتُ الشَّوکَ أَشاکُه شاکةً و شِیکَةً ،بالکسر،إذا وقعت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شَوَّکَ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علیه الشوکَ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أَشوَکتِ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 فیها الشَّوْکُ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شجرة مُشْوِکةٌ و أَرض مُشوِکَة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السِّحاءُ و القَتاد و الهَراسُ،و ذلک لأَن هذا کله شاکٌ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شَوَّک الزرعُ و أَشوَک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 و ابیض قبل أَن ینتشر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شاکَ لَحْیا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طالت أَنیابه،و شَوَّک تَشویکاً مثله،و منه إبل شُوَیْکِیَّةٌ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مُسْتَظِلاَّتِ العُیونِ سَواهِمٍ شُوَیْکِیَة ،یَکْسو بُراها لُغامُها و شوکةُ 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شَوْکةُ الحائک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تُسَوَّی بها السَّداةُ و اللُّحْمةُ،و هی الصِّیصة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شَوَّک الفرخُ تَشْویکاً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رؤوسُ ریشه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شَوَّکَ شاربُ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 لَمْسُه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شَوَّکَ ثدیُ الجاریة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تحدَّد 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شاک ثدیُ المرأة یشاک إذا تهیأَ للنُّهود،و شَوَّک ثدیاها إذا تهیَّآ للخروج تَشویکاً ،و شَوَّک الرأسُ بعد الحلق أَی نبت شعره ؛و حُلَّة شَوْکاءُ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خشونة الجِدَّة،و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ما هی ؛قال المتنخل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أَکسو الحُلَّةَ الشَّوْکاءَ خِدْنی، و بعضُ القَوْمِ فی حُزَنٍ وِراطِ و هذا البیت أَورده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أَکسو الحلة الشوکاء خَدِّی، إذا ضَنَّت یَدُ اللَّحِزِ اللَّطاطِ و الشَّوْکةُ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السلاح،و قیل حِدَّةُ السلاح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رجل شاکی السلاح و شائکُ السلاح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الشَّاکی و الشائک جمیعاً ذو الشَّوْکة و الحدّ فی سلاحه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شاکٍ فی السلاح و شائک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یقال شاکٍ إذا أَردت معنی فاعل،فإذا أَردت معنی فعِلٍ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شاکٌ للرجل،و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شاکی السلاح حدیدُ السِّنانِ و النَّصْل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شاکی السلاح و شاکُ السلاح،برفع الکاف،مثل جُرُفٍ هٰارٍ و هارٌ ؛قال مَرْحَبٌ الیهودی حین بارز علیّاً،علیه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خَیْبَرُ أَنِّی مَرْحَبُ، شاکُ السلاح،بَطَلٌ مُجَرَّبُ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الشاکی من السلاح أصله شائکٌ من الشَّوْکِ ثم نقلت فتجعل من بنات الأَربعة فیقال هو شاکی،و من قال شاکُ السلاح،بحذف الیاء،فهو کما یقال رجل مالٌ و نالٌ من المال و النَّوال،و إنما هو مائل و نائل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شَوِکُ السلاح،یمانیة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الشَّوْکة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البأس و الحدُّ فی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شاک الرجلُ یَشَاک شَوْکاً أی ظهرت شَوْکتُه و حِدَّته،فهو شائک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شَوْکة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بأسه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شَوْکة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بأسه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تَوَدُّونَ أَنَّ غَیْرَ ذٰاتِ اَلشَّوْکَةِ تَکُونُ لَکُمْ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حدّةُ السلاح،و قیل شدّة الکِفاحِ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ذو شَوْکة أَی ذو نِکایة فی العدوّ</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حدیث </w:t>
      </w:r>
      <w:bookmarkStart w:id="1520" w:name="pg11488_143565"/>
    </w:p>
    <w:p>
      <w:pPr>
        <w:pStyle w:val="BookText"/>
        <w:rPr/>
      </w:pPr>
      <w:bookmarkEnd w:id="1520"/>
      <w:r>
        <w:rPr>
          <w:rFonts w:ascii="Amiri" w:hAnsi="Amiri" w:eastAsia="Amiri" w:cs="Amiri"/>
          <w:color w:val="111111"/>
          <w:sz w:val="28"/>
          <w:sz w:val="28"/>
          <w:szCs w:val="28"/>
          <w:rtl w:val="true"/>
          <w:lang w:bidi="ar-SA"/>
        </w:rPr>
        <w:t xml:space="preserve">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لعمر،رضی الله عنه،حین قدم علیه بالهُرْمُزانِ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بعدی عدوّاً کثیراً و شَوْکةً 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قتالاً شدیداً و قوَّة ظاهرة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إلی جهاد لا شَوْکَة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الشَّوْکةُ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کالطاعون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الشَّوْکةُ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حُمْرة تَرْقَی الجسدَ فتُرْقَی ؛و قد شیکَ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هذه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الشَّوْکة حمرة تظهر فی الوجه و غیره من الجسد فتُسَکَّن بالرُّقَی،و رجل مَشُوک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کوی سعد بن زُرارة من الشَّوْکة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حمرة تعلو الوجه و الجسد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شیکَ ،فهو مَشُوک ،و کذلک إذا دخل فی جسمه شَوْکة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شِیکَ فلا انْتَقَشَ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إذا شاکته شَوْکةٌ فلا یقدر علی انتقاشها،و هو إخراجها بالمِنْقاش ؛و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یُشاکُ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الشَّوْکةُ یُشاکُها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الشَّوْکة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طینة تُدارُ رَطْبةً و یُغْمَزُ أَعلاها حتی تنبسط ثم یجعل فی أَعلاها سُلاَّء النخل لیُخَلَّص بها الکتَّانُ،و تسمی شُوَاکة الکتان،و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شَوْکة الکتان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الشُّوَیْکةُ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شَوْکة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عمرو بن شأس ؛و لها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تَعْلَمی،یا شَوْکُ ،أَن رُبَّ هالِکٍ، و لو کَبُرَتْ رُزءاً عَلیَّ و جَلَّتِ و الشُّوَیْکة و شُوکٌ و شَوْکانُ و الشَّوْکان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؛أَنشد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صَوادِرٌ عن شُوکَ أَو أَضایحا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کالنَّخْلِ من شَوْکانَ ذاتِ صرام</w:t>
      </w:r>
    </w:p>
    <w:p>
      <w:pPr>
        <w:pStyle w:val="Heading3"/>
        <w:numPr>
          <w:ilvl w:val="2"/>
          <w:numId w:val="1"/>
        </w:numPr>
        <w:rPr/>
      </w:pPr>
      <w:bookmarkStart w:id="1521" w:name="__RefHeading___Toc3029022_73709187"/>
      <w:bookmarkStart w:id="1522" w:name="_Toc637"/>
      <w:bookmarkEnd w:id="1521"/>
      <w:r>
        <w:rPr>
          <w:rtl w:val="true"/>
        </w:rPr>
        <w:t>فصل الصاد المهملة</w:t>
      </w:r>
      <w:bookmarkEnd w:id="1522"/>
    </w:p>
    <w:p>
      <w:pPr>
        <w:pStyle w:val="Heading4"/>
        <w:numPr>
          <w:ilvl w:val="3"/>
          <w:numId w:val="1"/>
        </w:numPr>
        <w:rPr/>
      </w:pPr>
      <w:bookmarkStart w:id="1523" w:name="__RefHeading___Toc3029024_73709187"/>
      <w:bookmarkStart w:id="1524" w:name="_Toc638"/>
      <w:bookmarkEnd w:id="1523"/>
      <w:r>
        <w:rPr>
          <w:rtl w:val="true"/>
        </w:rPr>
        <w:t>صأک</w:t>
      </w:r>
      <w:bookmarkEnd w:id="1524"/>
    </w:p>
    <w:p>
      <w:pPr>
        <w:pStyle w:val="BookText"/>
        <w:rPr/>
      </w:pPr>
      <w:r>
        <w:rPr>
          <w:rFonts w:ascii="Amiri" w:hAnsi="Amiri" w:eastAsia="Amiri" w:cs="Amiri"/>
          <w:color w:val="111111"/>
          <w:sz w:val="28"/>
          <w:sz w:val="28"/>
          <w:szCs w:val="28"/>
          <w:rtl w:val="true"/>
          <w:lang w:bidi="ar-SA"/>
        </w:rPr>
        <w:t>الصَّأْکةُ ،مجزومة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الرائحةُ تجدها من الخشبة إذ نَدِیَتْ فتغیر ریحها،و من الرجل إِذا عَرِقَ فهاجت منه ریح مُنْتِنة،و قد صئکَ یَصْأَکُ صأَکاً إذا عرق فهاجت منه ریح منتنة من ذَفَر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صَئِک به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الواکِفُ إذا کانت فیه تلک الریح،و الفعلُ صَئِکَتِ الخشبة،و هی تَصْأک صَأکاً ؛قال صاحب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مثلکِ مُعْجِبةٍ بالشباب، صاک العبیرُ بأَثوابها أَراد به صِئِکَ فخفف و 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صاک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عندی علی ما ذهب إلیه بل لفظه علی موضوعه،و إنما یذهب إلی هذا الضرب من التخفیف البدلیّ إذا لم یحتمل الشیء وجهاً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صِئکٌ و هو الشدید من الرجال</w:t>
      </w:r>
      <w:r>
        <w:rPr>
          <w:rFonts w:eastAsia="IRNazanin" w:cs="IRNazanin"/>
          <w:color w:val="111111"/>
          <w:sz w:val="28"/>
          <w:szCs w:val="28"/>
          <w:rtl w:val="true"/>
          <w:lang w:bidi="fa-IR"/>
        </w:rPr>
        <w:t>.</w:t>
      </w:r>
    </w:p>
    <w:p>
      <w:pPr>
        <w:pStyle w:val="Heading4"/>
        <w:numPr>
          <w:ilvl w:val="3"/>
          <w:numId w:val="1"/>
        </w:numPr>
        <w:rPr/>
      </w:pPr>
      <w:bookmarkStart w:id="1525" w:name="__RefHeading___Toc3029026_73709187"/>
      <w:bookmarkStart w:id="1526" w:name="_Toc639"/>
      <w:bookmarkEnd w:id="1525"/>
      <w:r>
        <w:rPr>
          <w:rtl w:val="true"/>
        </w:rPr>
        <w:t>صطک</w:t>
      </w:r>
      <w:bookmarkEnd w:id="1526"/>
    </w:p>
    <w:p>
      <w:pPr>
        <w:pStyle w:val="BookText"/>
        <w:rPr/>
      </w:pPr>
      <w:r>
        <w:rPr>
          <w:rFonts w:ascii="Amiri" w:hAnsi="Amiri" w:eastAsia="Amiri" w:cs="Amiri"/>
          <w:color w:val="111111"/>
          <w:sz w:val="28"/>
          <w:sz w:val="28"/>
          <w:szCs w:val="28"/>
          <w:rtl w:val="true"/>
          <w:lang w:bidi="ar-SA"/>
        </w:rPr>
        <w:t xml:space="preserve">المُصْطُکَی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العُلُوک ؛رومیّ و هو دخیل فی کلام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فشامَ فیها مثلَ مِحراث الغَضَا، تَقْذِفُ عیناه بمثلِ المُصْطُکَی و دواء مُمَصْطَکٌ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 بالمُصْطُکَی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مَصْطَکاء ،بالمد،عن الفراء،و ثَرْمداءُ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علی مثال فَعْلَلاء ؛و قد قصره الأَغلب ضرورة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 علیه فلا ضرورة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تَقذِفُ عیناه بِعلْک المَصْطَکَا</w:t>
      </w:r>
    </w:p>
    <w:p>
      <w:pPr>
        <w:pStyle w:val="Heading4"/>
        <w:numPr>
          <w:ilvl w:val="3"/>
          <w:numId w:val="1"/>
        </w:numPr>
        <w:rPr/>
      </w:pPr>
      <w:bookmarkStart w:id="1527" w:name="__RefHeading___Toc3029028_73709187"/>
      <w:bookmarkStart w:id="1528" w:name="_Toc640"/>
      <w:bookmarkEnd w:id="1527"/>
      <w:r>
        <w:rPr>
          <w:rtl w:val="true"/>
        </w:rPr>
        <w:t>صعلک</w:t>
      </w:r>
      <w:bookmarkEnd w:id="1528"/>
    </w:p>
    <w:p>
      <w:pPr>
        <w:pStyle w:val="BookText"/>
        <w:rPr/>
      </w:pPr>
      <w:r>
        <w:rPr>
          <w:rFonts w:ascii="Amiri" w:hAnsi="Amiri" w:eastAsia="Amiri" w:cs="Amiri"/>
          <w:color w:val="111111"/>
          <w:sz w:val="28"/>
          <w:sz w:val="28"/>
          <w:szCs w:val="28"/>
          <w:rtl w:val="true"/>
          <w:lang w:bidi="ar-SA"/>
        </w:rPr>
        <w:t xml:space="preserve">الصُّعْلُوک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الفقیر الذی لا مال له،زاد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اعتماد</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تَصَعْلَکَ الرجل إذا </w:t>
      </w:r>
      <w:bookmarkStart w:id="1529" w:name="pg11488_143566"/>
    </w:p>
    <w:p>
      <w:pPr>
        <w:pStyle w:val="BookText"/>
        <w:rPr/>
      </w:pPr>
      <w:bookmarkEnd w:id="1529"/>
      <w:r>
        <w:rPr>
          <w:rFonts w:ascii="Amiri" w:hAnsi="Amiri" w:eastAsia="Amiri" w:cs="Amiri"/>
          <w:color w:val="111111"/>
          <w:sz w:val="28"/>
          <w:sz w:val="28"/>
          <w:szCs w:val="28"/>
          <w:rtl w:val="true"/>
          <w:lang w:bidi="ar-SA"/>
        </w:rPr>
        <w:t>کان کذلک ؛قال حاتم طیِّء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غَنِینَا زَماناً بالتَّصَعْلُکِ و الغِنی، أَی عِشنا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تَصَعْلَکت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أَوبارها و انجردت و طَرحتها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مُصَعْلَکُ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مُصَعْلَک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صغیره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یُخَیِّلُ فی المَرْعَی لهنَّ بشخصه، مُصَعْلَکُ أَعلی قُلَّة الرأسِ نِقْنِقُ 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المُصَعْلَکُ ،من الأَسْنمة،الذی کأنما حَدْرَجْتَ أَعلاه حدْرجةً،کأَنما صَعْلَکْتَ أَسفله بیدک ثم مَطَلْتَه صُعُداً أَی رفعته علی تلک الدَّمْلَکة و تلک الاستدارة ؛و قال الأَصمعی فی قول أبی دُواد یصف خیلاً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تَصَعْلَکْن فی الربیع،و قد قرْرَعَ جَلْدَ الفرائضِ الأَقدامُ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تَصَعْلَکْن دَقَقْن و طار عِفاؤها عنها،و الفریضة موضع قدم الفارس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تَصَعْلَکَتِ الإِبل إذا دَقَّت قوائمها من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صَعْلَکَها البقلُ و صَعْلَک الثریدةَ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لها رأساً،و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التَّصَعْلُکُ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صَعالیکُ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ذُؤبانُها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عُرْوة بن الوَرْد یسمی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الصعالیک لأَنه کان یجمع الفقراء فی حظیرة فیَرْزُقُهم مما یَغْنَمُه</w:t>
      </w:r>
      <w:r>
        <w:rPr>
          <w:rFonts w:eastAsia="Amiri" w:cs="Amiri" w:ascii="Amiri" w:hAnsi="Amiri"/>
          <w:color w:val="111111"/>
          <w:sz w:val="28"/>
          <w:szCs w:val="28"/>
          <w:rtl w:val="true"/>
          <w:lang w:bidi="ar-SA"/>
        </w:rPr>
        <w:t>.</w:t>
      </w:r>
    </w:p>
    <w:p>
      <w:pPr>
        <w:pStyle w:val="Heading4"/>
        <w:numPr>
          <w:ilvl w:val="3"/>
          <w:numId w:val="1"/>
        </w:numPr>
        <w:rPr/>
      </w:pPr>
      <w:bookmarkStart w:id="1530" w:name="__RefHeading___Toc3029030_73709187"/>
      <w:bookmarkStart w:id="1531" w:name="_Toc641"/>
      <w:bookmarkEnd w:id="1530"/>
      <w:r>
        <w:rPr>
          <w:rtl w:val="true"/>
        </w:rPr>
        <w:t>صکک</w:t>
      </w:r>
      <w:bookmarkEnd w:id="1531"/>
    </w:p>
    <w:p>
      <w:pPr>
        <w:pStyle w:val="BookText"/>
        <w:rPr/>
      </w:pPr>
      <w:r>
        <w:rPr>
          <w:rFonts w:ascii="Amiri" w:hAnsi="Amiri" w:eastAsia="Amiri" w:cs="Amiri"/>
          <w:color w:val="111111"/>
          <w:sz w:val="28"/>
          <w:sz w:val="28"/>
          <w:szCs w:val="28"/>
          <w:rtl w:val="true"/>
          <w:lang w:bidi="ar-SA"/>
        </w:rPr>
        <w:t xml:space="preserve">الصَّکُّ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الشدید بالشیء العریض،و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الضرب عامة بأیّ شیء کان، صَکَّه یَصُکُّه صَکّاً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صَکَمْته و لکَمْتُه و صَکَکْتُه و دَکَکْتُه و لکَکْتُه،کلُّه إذا دفعته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صَکَّه أَی ضربه ؛قال مُدْرِک بن 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کَرَواناً صُکَّ فاکْیَأَنَّا، فشَنَّ بالسَّلْحِ فلما شَنَّا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فَصَکَّتْ وَجْهَهٰا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الأَکوع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فأَصُکّ سهماً فی رجْله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أضربه بسهم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فاصْطَکُّوا بالسیوف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تضاربوا بها،و هو افْتَعلوا من الصَّکِّ ،قلبت التاء طاء لأَجل الصاد،و فیه ذکر الصَّکیکِ ،و هو الضعیف،فعیل بمعنی مفعول،من الصَّکِّ الضرب أی یُضْرب کثیراً لاستضعافه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مَصْکوک و مُصَکَّکٌ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مضروب باللحم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اصْطَکَّ الجِرْمانِ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صَکَّ أَحدهُما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الصَّکَکُ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الرُّکبتین و العُرقوبین من الإِنسان و غیره،و النعت رجل أَصَکُّ ، صَکَّ یَصَکُّ صَکَکاً فهو أَصَکُّ و مِصَکّ،و قد صَکِکْتَ یا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جاء علی فَعِلَتْ ساکنة التاء من ذوات التضعیف فهو مدغم نحو صَمَّتِ المرأة و أَشباهه،إلا أَحرفاً جاءت نوادر فی إظهار التضعیف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لَحِحَتْ عینه إذا التصقت،و قد مَشِشَت الدابة و صَکِکتْ ،و قد ضَبِبَ البلدُ إذا کثر ضِبابُه،و أَلِلَ السِّقاء إذا تغیرت ریحه،و قد قَطِطَ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قدمیه قَبَلٌ ثم حَنَفٌ ثم فَحَجٌ،و فی رکبتیه صَکَکٌ و فی فخذیه فَجًی</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المِصَکُّ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القویُّ الشدید من الناس و الإِبل و الحمیر ؛و أَنشد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المِصَکَّ یَطْرُد العَواشِیا جِلَّتَها و الأُخَرَ الحَواشِیا </w:t>
      </w:r>
    </w:p>
    <w:p>
      <w:pPr>
        <w:pStyle w:val="BookText"/>
        <w:rPr/>
      </w:pPr>
      <w:r>
        <w:rPr>
          <w:rFonts w:ascii="Amiri" w:hAnsi="Amiri" w:eastAsia="Amiri" w:cs="Amiri"/>
          <w:color w:val="111111"/>
          <w:sz w:val="28"/>
          <w:sz w:val="28"/>
          <w:szCs w:val="28"/>
          <w:rtl w:val="true"/>
          <w:lang w:bidi="ar-SA"/>
        </w:rPr>
        <w:t xml:space="preserve">و رجل مِصَکّ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جمل مِصَکّ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،بکسر المیم و تشدید الکاف ؛هو القوی الجسیم الشدید الخَلْق،و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الصَّکِّ احتکاکِ العُرقوبین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الأَصَکُّ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کالمِصَکّ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الإِلهُ خُصاکُما،إذ أَنتما رِدْفانِ،فوق أَصَکَّ کالیَعْفورِ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الأُنثی مِصَکَّة ،و هو عزیز عنده لأَن مِفْعَلاً و مِفْعَالاً قلما تدخل الهاء فی مؤنثه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الهاجرة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صَکَّةَ عُمَیٍّ و صَکَّةَ أَعْمَی ،و هو أَشد الهاجرة حرّاً،قال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 اسم رجل من العمالیق أَغار علی قوم فی وقت الظهیرة فاجتاحهم،فجری به المثل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صَکَّ بها عین الظهیرة غائراً عُمَیٌّ،و لم یَنْعَلْنَ إلاّ ظِلالَها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تصغیر أَعمی مرخماً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یُسْتظل بظل جَفْنة عبد الله بن جُدْعانَ صَکَّةَ عُمَیٍّ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فی الهاجرة،و الأَصل فیها أَن عمیّاً مصغَّر مرخم کأنه تصغیر أعمی،و قیل إن عمیّاً اسم رجل من عَدَوانَ کان یُفیض بالحج عند الهاجرة و شدة الحر،و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أَغار علی قومه فی حرّ الظهیرة فضرب به المثل فیمن یخرج فی شدة الحر،یقال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صَکَّةَ عُمَیٍّ ،</w:t>
      </w:r>
    </w:p>
    <w:p>
      <w:pPr>
        <w:pStyle w:val="BookText"/>
        <w:rPr/>
      </w:pPr>
      <w:r>
        <w:rPr>
          <w:rFonts w:ascii="IRNazanin" w:hAnsi="IRNazanin" w:eastAsia="IRNazanin"/>
          <w:color w:val="111111"/>
          <w:sz w:val="28"/>
          <w:sz w:val="28"/>
          <w:szCs w:val="28"/>
          <w:rtl w:val="true"/>
          <w:lang w:bidi="fa-IR"/>
        </w:rPr>
        <w:t>و هذه الجَفْنة کانت لابن جدعان فی الجاهلیة یُطعم فیها الناس و کان یأکل منها القائم و الراکب لعظمها،و کان له منادٍ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إلی الفالوذِ،و ربما حضر طعامَه سیدُنا رسول الله،صلی الله علیه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ظَلیم أَصَکُّ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لتقارب رکبتیه یُصیب بعضُها بعضاً إذا عدا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بَنی وَقْدانَ قومٌ سُکُّ، مثْلُ النَّعامِ،و النَّعامُ صُکُّ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ظَلیم أَصَکُّ لأَنه أَرَحُّ طویل الرجلین ربما أَصاب لتَقاربِ رکبتیه بعضُها بعضاً إذا 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بجَدْیٍ أَصَکَّ 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الصَّکَکُ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تضرب إحدی الرکبتین الأُخری عند العدْو فتؤثر فیها أثراً،کأَنه لما رآه میتاً قد تقلَّصت رکبتاه وصفه بذلک،أَو کأَنَّ شعر رکبتیه قد ذهب من الاصْطکاک و انْجَرَدَ فعرَّفه به،و یروی بالسین ؛و منه</w:t>
      </w:r>
    </w:p>
    <w:p>
      <w:pPr>
        <w:pStyle w:val="BookText"/>
        <w:rPr/>
      </w:pPr>
      <w:r>
        <w:rPr>
          <w:rFonts w:ascii="Amiri" w:hAnsi="Amiri" w:eastAsia="Amiri" w:cs="Amiri"/>
          <w:color w:val="111111"/>
          <w:sz w:val="28"/>
          <w:sz w:val="28"/>
          <w:szCs w:val="28"/>
          <w:rtl w:val="true"/>
          <w:lang w:bidi="ar-SA"/>
        </w:rPr>
        <w:t xml:space="preserve">کتاب عبد الملک إلی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قاتلک الله،أُخَیْفِشَ العینین أَصَکَّ الرجلین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الصَّکُّ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الکتاب،فارسیّ معرَّب،و جمعه أَصُکُّ و صُکُوکٌ و صِکَاک ؛قال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الصک الذی یُکتبُ للعُهدة،معرَّب أَصله چَکّ،و یُجمَعُ صِکَاکاً و صُکوکاً ،و کانت الأَرزاق تسمی صِکاکاً لأَنها کانت تُخْرَجُ مکتوبة ؛و منه الحدیث فی النهی عن شراء الصِّکاک و القُطُوط،و فی حدیث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لمَرْوانَ أَحْلَلْتَ بیع الصِّکاک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جمع صَکّ‌ٍّ و هو الکتاب،و ذلک أَن الأُمراء کانوا یکتبون للناس بأرزاقهم و أَعْطیاتهم کتباً فیبیعون ما فیها قبل أن یقبضوها مُعَجَّلاً،و یُعطُون المشتری الصَّکَّ لیمضی و یقبضه،فنُهوا عن ذلک لأَنه بیع ما لم یُقْبَض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صَکَّ البابَ صَکّاً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أَغلقه،و صَکَکْتُه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الصَّکِیکُ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 ؛عن ابن الأَنباری،حکاه الهرویّ فی الغریبین</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عبد الصمد بن علیّ قُعْدُداً و کانت فیه خَصْلة لم تکن فی 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أَسنانه و أَضراسه کلها ملتصقة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یسمی أَصَکَّ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له الأَلَصُّ أَیضاً</w:t>
      </w:r>
      <w:r>
        <w:rPr>
          <w:rFonts w:eastAsia="Amiri" w:cs="Amiri" w:ascii="Amiri" w:hAnsi="Amiri"/>
          <w:color w:val="111111"/>
          <w:sz w:val="28"/>
          <w:szCs w:val="28"/>
          <w:rtl w:val="true"/>
          <w:lang w:bidi="ar-SA"/>
        </w:rPr>
        <w:t xml:space="preserve">. </w:t>
      </w:r>
      <w:bookmarkStart w:id="1532" w:name="pg11488_143568"/>
    </w:p>
    <w:p>
      <w:pPr>
        <w:pStyle w:val="Heading4"/>
        <w:numPr>
          <w:ilvl w:val="3"/>
          <w:numId w:val="1"/>
        </w:numPr>
        <w:rPr/>
      </w:pPr>
      <w:bookmarkStart w:id="1533" w:name="__RefHeading___Toc3029032_73709187"/>
      <w:bookmarkStart w:id="1534" w:name="_Toc642"/>
      <w:bookmarkEnd w:id="1532"/>
      <w:bookmarkEnd w:id="1533"/>
      <w:r>
        <w:rPr>
          <w:rtl w:val="true"/>
        </w:rPr>
        <w:t>صمک</w:t>
      </w:r>
      <w:bookmarkEnd w:id="1534"/>
    </w:p>
    <w:p>
      <w:pPr>
        <w:pStyle w:val="BookText"/>
        <w:rPr/>
      </w:pPr>
      <w:r>
        <w:rPr>
          <w:rFonts w:ascii="Amiri" w:hAnsi="Amiri" w:eastAsia="Amiri" w:cs="Amiri"/>
          <w:color w:val="111111"/>
          <w:sz w:val="28"/>
          <w:sz w:val="28"/>
          <w:szCs w:val="28"/>
          <w:rtl w:val="true"/>
          <w:lang w:bidi="ar-SA"/>
        </w:rPr>
        <w:t xml:space="preserve">الصَّمکیکُ و الصَّمَکُوکُ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من الرجال الجافی،و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السریع إلی الشر و الغَوایة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الصَّمَکُوک قول زیاد المِلْقَطِیّ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فقلتُ،و لم أَمْلِکْ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غوْثَ بنَ طَیِّءٍ علی صَمَکوکِ الرأْسِ حَشْرِ القَوادمِ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آخر فی الصَّمَکِیکِ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صَمَکیکٍ صَمَیَانٍ صِلِّ و الصَّمَکُوکُ و الصَّمَکِیک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القویّ الشدید و هو الشیءُ اللَّزِج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الصَّمَکْمَکُ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القوی،و قد اصْمَاکَّ ؛و أَنشد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صَمَکیکٍ صَمَیانٍ صِلِّ، ابن عجوزٍ لم یزل فی ظِلِّ، هاج بعِرْسٍ حَوْقَلٍ قِثْوَلِّ و الصَّمَکِیک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 الغلیظ من الرجال و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الصَّمَکِیک الأَهوج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الصَّمَکُوکُ المُصْمَئِکُّ الأَهوجُ الشدید الجیِّدُ الجسم القوی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اصْمَأَکَّ الرجل و ازْمَأَکَّ و اهْمَأَکَّ إذا 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المُصْمَئِکُّ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الهذیل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مُصْمَئِکَّة أَی مستویة خَلیقة للمطر ؛و روی شمر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الأَرض مُصْمَئِکَّةً عن المطر أَی مبتلَّة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 صَمَکَةٌ أَی قویّ،و کذلک عبد صَمَکَةٌ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اصْمَأَکَّتِ الأَرض،فهی مُصْمَئِکَّة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النَّدِیَّة الممطورة،و هذه ذکرها الأَزهری فی الرباعی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هذه الکلمة و ما أَشْبهها ثلاثی،و الهمزة فیها مجْتَلبة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اصْماکَّ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خَثُرَ جِدّاً حتی یصیر کالجُبن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صَمَکیکٌ و صَمَکُوک و هو اللَّزِج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اصْماکَّ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غضبَ،و الهمز فیهما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اصْمأَکَّ الجُرْح،مهموز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الصَّمَکِیکُ من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الخاثِرُ جدّاً و هو حامض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صَمَکِیکٌ موضع،زعموا</w:t>
      </w:r>
      <w:r>
        <w:rPr>
          <w:rFonts w:eastAsia="Amiri" w:cs="Amiri" w:ascii="Amiri" w:hAnsi="Amiri"/>
          <w:color w:val="111111"/>
          <w:sz w:val="28"/>
          <w:szCs w:val="28"/>
          <w:rtl w:val="true"/>
          <w:lang w:bidi="ar-SA"/>
        </w:rPr>
        <w:t>.</w:t>
      </w:r>
    </w:p>
    <w:p>
      <w:pPr>
        <w:pStyle w:val="Heading4"/>
        <w:numPr>
          <w:ilvl w:val="3"/>
          <w:numId w:val="1"/>
        </w:numPr>
        <w:rPr/>
      </w:pPr>
      <w:bookmarkStart w:id="1535" w:name="__RefHeading___Toc3029034_73709187"/>
      <w:bookmarkStart w:id="1536" w:name="_Toc643"/>
      <w:bookmarkEnd w:id="1535"/>
      <w:r>
        <w:rPr>
          <w:rtl w:val="true"/>
        </w:rPr>
        <w:t>صملک</w:t>
      </w:r>
      <w:bookmarkEnd w:id="1536"/>
    </w:p>
    <w:p>
      <w:pPr>
        <w:pStyle w:val="BookText"/>
        <w:rPr/>
      </w:pPr>
      <w:r>
        <w:rPr>
          <w:rFonts w:ascii="Amiri" w:hAnsi="Amiri" w:eastAsia="Amiri" w:cs="Amiri"/>
          <w:color w:val="111111"/>
          <w:sz w:val="28"/>
          <w:sz w:val="28"/>
          <w:szCs w:val="28"/>
          <w:rtl w:val="true"/>
          <w:lang w:bidi="ar-SA"/>
        </w:rPr>
        <w:t xml:space="preserve">الصُّمَّلِکُ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القوی الشدید البَضْعَةِ و القوَّة،قال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الصَّمالِکُ </w:t>
      </w:r>
      <w:r>
        <w:rPr>
          <w:rFonts w:eastAsia="Amiri" w:cs="Amiri" w:ascii="Amiri" w:hAnsi="Amiri"/>
          <w:color w:val="111111"/>
          <w:sz w:val="28"/>
          <w:szCs w:val="28"/>
          <w:rtl w:val="true"/>
          <w:lang w:bidi="ar-SA"/>
        </w:rPr>
        <w:t>.</w:t>
      </w:r>
    </w:p>
    <w:p>
      <w:pPr>
        <w:pStyle w:val="Heading4"/>
        <w:numPr>
          <w:ilvl w:val="3"/>
          <w:numId w:val="1"/>
        </w:numPr>
        <w:rPr/>
      </w:pPr>
      <w:bookmarkStart w:id="1537" w:name="__RefHeading___Toc3029036_73709187"/>
      <w:bookmarkStart w:id="1538" w:name="_Toc644"/>
      <w:bookmarkEnd w:id="1537"/>
      <w:r>
        <w:rPr>
          <w:rtl w:val="true"/>
        </w:rPr>
        <w:t>صهک</w:t>
      </w:r>
      <w:bookmarkEnd w:id="1538"/>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الصُّهْکُ الجواری السُّود</w:t>
      </w:r>
      <w:r>
        <w:rPr>
          <w:rFonts w:eastAsia="Amiri" w:cs="Amiri" w:ascii="Amiri" w:hAnsi="Amiri"/>
          <w:color w:val="111111"/>
          <w:sz w:val="28"/>
          <w:szCs w:val="28"/>
          <w:rtl w:val="true"/>
          <w:lang w:bidi="ar-SA"/>
        </w:rPr>
        <w:t>.</w:t>
      </w:r>
    </w:p>
    <w:p>
      <w:pPr>
        <w:pStyle w:val="Heading4"/>
        <w:numPr>
          <w:ilvl w:val="3"/>
          <w:numId w:val="1"/>
        </w:numPr>
        <w:rPr/>
      </w:pPr>
      <w:bookmarkStart w:id="1539" w:name="__RefHeading___Toc3029038_73709187"/>
      <w:bookmarkStart w:id="1540" w:name="_Toc645"/>
      <w:bookmarkEnd w:id="1539"/>
      <w:r>
        <w:rPr>
          <w:rtl w:val="true"/>
        </w:rPr>
        <w:t>صوک</w:t>
      </w:r>
      <w:bookmarkEnd w:id="1540"/>
    </w:p>
    <w:p>
      <w:pPr>
        <w:pStyle w:val="BookText"/>
        <w:rPr/>
      </w:pPr>
      <w:r>
        <w:rPr>
          <w:rFonts w:ascii="Amiri" w:hAnsi="Amiri" w:eastAsia="Amiri" w:cs="Amiri"/>
          <w:color w:val="111111"/>
          <w:sz w:val="28"/>
          <w:sz w:val="28"/>
          <w:szCs w:val="28"/>
          <w:rtl w:val="true"/>
          <w:lang w:bidi="ar-SA"/>
        </w:rPr>
        <w:t xml:space="preserve">صاکَ به الدمُ و الزعفران و غیرهُما یَصُوک صَوْکاً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لزق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سَقی الله طِفْلاً خَوْدةً ذاتَ بَهْجَةٍ، یَصُوکُ بکَفَّیْها الخِضابُ و یَلْبَقُ یَصُوک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یَلْزَقُ،و الیاء فیه لغة،و سنذکرها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الصائک اللازق،و قد صاکَ یصِیک ؛و ظَلَّ یُصایکُنی منذ الیوم و یُحایِکُنی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لقیته أَوَّلَ صَوْکٍ و بوْکٍ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أَوَّل شیء ؛و افْعله أَوَّلَ کلِّ صَوْکٍ و بَوْکٍ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الرجل ؛عن کراع و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تَصَوَّک فی عذرته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التطخ بها کَتَضَوَّک،و سنذکره فی الضاد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اللازق،و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الصائک دم الجَوْف</w:t>
      </w:r>
      <w:r>
        <w:rPr>
          <w:rFonts w:eastAsia="Amiri" w:cs="Amiri" w:ascii="Amiri" w:hAnsi="Amiri"/>
          <w:color w:val="111111"/>
          <w:sz w:val="28"/>
          <w:szCs w:val="28"/>
          <w:rtl w:val="true"/>
          <w:lang w:bidi="ar-SA"/>
        </w:rPr>
        <w:t>.</w:t>
      </w:r>
    </w:p>
    <w:p>
      <w:pPr>
        <w:pStyle w:val="Heading4"/>
        <w:numPr>
          <w:ilvl w:val="3"/>
          <w:numId w:val="1"/>
        </w:numPr>
        <w:rPr/>
      </w:pPr>
      <w:bookmarkStart w:id="1541" w:name="__RefHeading___Toc3029040_73709187"/>
      <w:bookmarkStart w:id="1542" w:name="_Toc646"/>
      <w:bookmarkEnd w:id="1541"/>
      <w:r>
        <w:rPr>
          <w:rtl w:val="true"/>
        </w:rPr>
        <w:t>صیک</w:t>
      </w:r>
      <w:bookmarkEnd w:id="1542"/>
    </w:p>
    <w:p>
      <w:pPr>
        <w:pStyle w:val="BookText"/>
        <w:rPr/>
      </w:pPr>
      <w:r>
        <w:rPr>
          <w:rFonts w:ascii="Amiri" w:hAnsi="Amiri" w:eastAsia="Amiri" w:cs="Amiri"/>
          <w:color w:val="111111"/>
          <w:sz w:val="28"/>
          <w:sz w:val="28"/>
          <w:szCs w:val="28"/>
          <w:rtl w:val="true"/>
          <w:lang w:bidi="ar-SA"/>
        </w:rPr>
        <w:t xml:space="preserve">صاک الشیءُ صَیْکاً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صاکَ الدمُ یَبِسَ،و هو من ذلک لأَنه إِذا یبس لزق</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صاکَ به الطیبُ یَصِیکُ أَی لَصِقَ به ؛و منه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مِثْلکِ مُعْجَبة بالشَّبابِ، صاکَ العَبِیرُ بأَجْلادِها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1543" w:name="pg11488_143569"/>
    </w:p>
    <w:p>
      <w:pPr>
        <w:pStyle w:val="Heading3"/>
        <w:numPr>
          <w:ilvl w:val="2"/>
          <w:numId w:val="1"/>
        </w:numPr>
        <w:rPr/>
      </w:pPr>
      <w:bookmarkStart w:id="1544" w:name="__RefHeading___Toc3029042_73709187"/>
      <w:bookmarkStart w:id="1545" w:name="_Toc647"/>
      <w:bookmarkEnd w:id="1543"/>
      <w:bookmarkEnd w:id="1544"/>
      <w:r>
        <w:rPr>
          <w:rtl w:val="true"/>
        </w:rPr>
        <w:t>فصل الضاد المعجمة</w:t>
      </w:r>
      <w:bookmarkEnd w:id="1545"/>
    </w:p>
    <w:p>
      <w:pPr>
        <w:pStyle w:val="Heading4"/>
        <w:numPr>
          <w:ilvl w:val="3"/>
          <w:numId w:val="1"/>
        </w:numPr>
        <w:rPr/>
      </w:pPr>
      <w:bookmarkStart w:id="1546" w:name="__RefHeading___Toc3029044_73709187"/>
      <w:bookmarkStart w:id="1547" w:name="_Toc648"/>
      <w:bookmarkEnd w:id="1546"/>
      <w:r>
        <w:rPr>
          <w:rtl w:val="true"/>
        </w:rPr>
        <w:t>ضأک</w:t>
      </w:r>
      <w:bookmarkEnd w:id="1547"/>
    </w:p>
    <w:p>
      <w:pPr>
        <w:pStyle w:val="BookText"/>
        <w:rPr/>
      </w:pPr>
      <w:r>
        <w:rPr>
          <w:rFonts w:ascii="Amiri" w:hAnsi="Amiri" w:eastAsia="Amiri" w:cs="Amiri"/>
          <w:color w:val="111111"/>
          <w:sz w:val="28"/>
          <w:sz w:val="28"/>
          <w:szCs w:val="28"/>
          <w:rtl w:val="true"/>
          <w:lang w:bidi="ar-SA"/>
        </w:rPr>
        <w:t xml:space="preserve">رجل مَضْؤُوک </w:t>
      </w:r>
      <w:r>
        <w:rPr>
          <w:rStyle w:val="FootnoteAnchor"/>
          <w:rtl w:val="true"/>
        </w:rPr>
        <w:footnoteReference w:id="181"/>
      </w:r>
      <w:r>
        <w:rPr>
          <w:rFonts w:ascii="Amiri" w:hAnsi="Amiri" w:eastAsia="Amiri" w:cs="Amiri"/>
          <w:color w:val="111111"/>
          <w:sz w:val="28"/>
          <w:sz w:val="28"/>
          <w:szCs w:val="28"/>
          <w:rtl w:val="true"/>
          <w:lang w:bidi="ar-SA"/>
        </w:rPr>
        <w:t>مَزْکُوم</w:t>
      </w:r>
      <w:r>
        <w:rPr>
          <w:rFonts w:eastAsia="Amiri" w:cs="Amiri" w:ascii="Amiri" w:hAnsi="Amiri"/>
          <w:color w:val="111111"/>
          <w:sz w:val="28"/>
          <w:szCs w:val="28"/>
          <w:rtl w:val="true"/>
          <w:lang w:bidi="ar-SA"/>
        </w:rPr>
        <w:t>.</w:t>
      </w:r>
    </w:p>
    <w:p>
      <w:pPr>
        <w:pStyle w:val="Heading4"/>
        <w:numPr>
          <w:ilvl w:val="3"/>
          <w:numId w:val="1"/>
        </w:numPr>
        <w:rPr/>
      </w:pPr>
      <w:bookmarkStart w:id="1548" w:name="__RefHeading___Toc3029046_73709187"/>
      <w:bookmarkStart w:id="1549" w:name="_Toc649"/>
      <w:bookmarkEnd w:id="1548"/>
      <w:r>
        <w:rPr>
          <w:rtl w:val="true"/>
        </w:rPr>
        <w:t>ضبک</w:t>
      </w:r>
      <w:bookmarkEnd w:id="1549"/>
    </w:p>
    <w:p>
      <w:pPr>
        <w:pStyle w:val="BookText"/>
        <w:rPr/>
      </w:pPr>
      <w:r>
        <w:rPr>
          <w:rFonts w:ascii="Amiri" w:hAnsi="Amiri" w:eastAsia="Amiri" w:cs="Amiri"/>
          <w:color w:val="111111"/>
          <w:sz w:val="28"/>
          <w:sz w:val="28"/>
          <w:szCs w:val="28"/>
          <w:rtl w:val="true"/>
          <w:lang w:bidi="ar-SA"/>
        </w:rPr>
        <w:t xml:space="preserve">ضَبَکَ الرجلَ و ضَبَّکه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 یدیه،یمانیة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الضَّبِیک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مصة یمصها الصبی من ثدی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اضْبَأَکَّتِ الأَرضُ و اضْمَأَکَّتْ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نباتها،بالضاد،و هو الصحیح،و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اخضرت و طلع 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زرع مُضْبَئِکٌّ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أَخضر ؛عن کراع</w:t>
      </w:r>
      <w:r>
        <w:rPr>
          <w:rFonts w:eastAsia="Amiri" w:cs="Amiri" w:ascii="Amiri" w:hAnsi="Amiri"/>
          <w:color w:val="111111"/>
          <w:sz w:val="28"/>
          <w:szCs w:val="28"/>
          <w:rtl w:val="true"/>
          <w:lang w:bidi="ar-SA"/>
        </w:rPr>
        <w:t>.</w:t>
      </w:r>
    </w:p>
    <w:p>
      <w:pPr>
        <w:pStyle w:val="Heading4"/>
        <w:numPr>
          <w:ilvl w:val="3"/>
          <w:numId w:val="1"/>
        </w:numPr>
        <w:rPr/>
      </w:pPr>
      <w:bookmarkStart w:id="1550" w:name="__RefHeading___Toc3029048_73709187"/>
      <w:bookmarkStart w:id="1551" w:name="_Toc650"/>
      <w:bookmarkEnd w:id="1550"/>
      <w:r>
        <w:rPr>
          <w:rtl w:val="true"/>
        </w:rPr>
        <w:t>ضبرک</w:t>
      </w:r>
      <w:bookmarkEnd w:id="1551"/>
    </w:p>
    <w:p>
      <w:pPr>
        <w:pStyle w:val="BookText"/>
        <w:rPr/>
      </w:pPr>
      <w:r>
        <w:rPr>
          <w:rFonts w:ascii="Amiri" w:hAnsi="Amiri" w:eastAsia="Amiri" w:cs="Amiri"/>
          <w:color w:val="111111"/>
          <w:sz w:val="28"/>
          <w:sz w:val="28"/>
          <w:szCs w:val="28"/>
          <w:rtl w:val="true"/>
          <w:lang w:bidi="ar-SA"/>
        </w:rPr>
        <w:t xml:space="preserve">الضِّبْراکُ و الضُّبارِک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الطولِ الضَّخْمُ الثقیل،و قد یقال ذلک للثقیل الکثیر الأَهل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ورَدُوا أُراقَ بجَحْفَلٍ من تَغْلِبٍ، لَجِبِ العَشِیِّ ضُبارِکِ الأَرکانِ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للأَسد ضُبارِمٌ و ضُبارک ،و هما من الرجال الشجاع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 جمل ضِبْراکٌ أَی ضخم،و کذلک الضُّبارِک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فیها بازلاً ضُبارِکا ، یَقْصُر یَمْشی،و یَطُولُ بارِکا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الضَّبارِکُ بالفتح</w:t>
      </w:r>
      <w:r>
        <w:rPr>
          <w:rFonts w:eastAsia="Amiri" w:cs="Amiri" w:ascii="Amiri" w:hAnsi="Amiri"/>
          <w:color w:val="111111"/>
          <w:sz w:val="28"/>
          <w:szCs w:val="28"/>
          <w:rtl w:val="true"/>
          <w:lang w:bidi="ar-SA"/>
        </w:rPr>
        <w:t>.</w:t>
      </w:r>
    </w:p>
    <w:p>
      <w:pPr>
        <w:pStyle w:val="Heading4"/>
        <w:numPr>
          <w:ilvl w:val="3"/>
          <w:numId w:val="1"/>
        </w:numPr>
        <w:rPr/>
      </w:pPr>
      <w:bookmarkStart w:id="1552" w:name="__RefHeading___Toc3029050_73709187"/>
      <w:bookmarkStart w:id="1553" w:name="_Toc651"/>
      <w:bookmarkEnd w:id="1552"/>
      <w:r>
        <w:rPr>
          <w:rtl w:val="true"/>
        </w:rPr>
        <w:t>ضحک</w:t>
      </w:r>
      <w:bookmarkEnd w:id="1553"/>
    </w:p>
    <w:p>
      <w:pPr>
        <w:pStyle w:val="BookText"/>
        <w:rPr/>
      </w:pPr>
      <w:r>
        <w:rPr>
          <w:rFonts w:ascii="Amiri" w:hAnsi="Amiri" w:eastAsia="Amiri" w:cs="Amiri"/>
          <w:color w:val="111111"/>
          <w:sz w:val="28"/>
          <w:sz w:val="28"/>
          <w:szCs w:val="28"/>
          <w:rtl w:val="true"/>
          <w:lang w:bidi="ar-SA"/>
        </w:rPr>
        <w:t xml:space="preserve">الضَّحِکُ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ضَحِکَ یَضْحَک ضَحْکاً و ضِحْکاً و ضِحِکاً و ضَحِکاً أَربع لغات،قال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قیل ضَحَکاً لکان قیاساً لأَن مصدر فَعِلَ فَعَلٌ،قال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جاءت أَحرف من المصادر علی فَعِل،منها ضَحِکَ ضَحِکاً ،و خَنَقَه خَنِقاً،و خَضَفَ خَضِفاً،و ضَرطَ ضَرِطاً،و سَرَقَ سَرِقاً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الضَّحْکَة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الواحدة ؛و منه قول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غَمْر الرِّداء،إذا تبسم ضاحکاً غَلِقَتْ لضَحْکَتِهِ رقابُ المالِ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یبعث الله السحابَ فیَضْحَکُ أَحسنَ الضَّحِکِ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انجلاءه عن البرق ضَحِکاً استعارة و مجازاً کما یفْتَرُّ الضاحِکُ عن الثَّغْر،و کقولهم ضَحِکَتِ الأَرضُ إِذا أَخرجت نباتها و زَهْرَتها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تضَحَّک و تَضاحَک ،فهو ضاحک و ضَحَّاک و ضَحُوک و ضُحَکة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 الضَّحِک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ضُحْکة ،بالتسکین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یُضْحَک منه یطَّرد علی هذا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الضُّحْکة الشیء الذی یُضْحک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الضُّحَکة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الکثیر الضَّحِک یُعاب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ضَحَّاک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علی 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ضَحِکْتُ به و منه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تَضاحک الرجل و اسْتَضْحَک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أَضْحَکه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الأُضْحُوکة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یُضْحک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مِضْحاک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کثیرة الضَّحِک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الضَّاحِک من السحاب مثل العارِضِ إلا أنه إذا بَرَق قیل ضَحِک ،و الضَّحَّاک مَدْح،و الضُّحَکَة دَمٌّ،و الضُّحْکَة أَذَمُّ،و قد أَضْحکنی الأَمرُ و هم یَتَضاحکون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ضَحِکَ الزَّهْرُ علی المَثَل لأَن الزَّهْر لا یَضْحَک حقیقة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الضَّاحِکَة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سِنّ من مُقَدَّمِ الأَضراس مما یَنْدُر عند الضحک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الضَّاحِکَة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 التی بین الأَنیاب و الأَضراس،و هی أَربع ضَواحِکَ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أَوْضَحُوا بضاحِکة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ما تبسموا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الضَّواحِکُ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الأَسنان التی تظهر عند التبسم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أَربع ثنایا و أَربع رَباعِیَات و أَربع ضَواحِک ،و الواحد ضاحِک و ثنتا عشرة رَحًی،و فی کل شِقّ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الطَّواحین ثم النَّواجِذ بعدها،و هی أَقصی الأَضراس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الثنایا من الفرح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و هو قریب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الثَّغر الأَبیض</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الضَّحْک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العسل،شبه بالثَّغْر لشدة بیاضه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بِمَزْجٍ لم یر الناسُ مِثْلَهُ، هو الضَّحْک ،إِلا أَنه عَمَلُ النَّحْلِ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الضَّحْک هنا الشَّهْد،و قیل الزُّبْدُ،و قیل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الضَّحْکُ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النَّخْل حین یَنْشَقُّ،و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فی جوف الطَّلْعة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ضَحِکَتِ النخلةُ و أَضْحَکَتْ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أَخرجت الضَّحْکَ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الضَّحْکُ و الضَّحَّاک وَلِیعُ الطَّلْعة الذی یؤکل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ضَحِکَتِ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حاضت ؛و به فسر بعضهم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فَضَحِکَتْ فَبَشَّرْنٰاهٰا بِإِسْحٰاقَ ؛و قد فسر علی معنی العَجَب أَی عَجِبَتْ من فزع إبراهیم،علیه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الأَزهری عن الفراء فی تفسیر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رسول الله عز و جل لعبده و لخلیله إبراهیم لاٰ تَخَفْ ضَحِکَتْ عند ذلک امرأَته،و کانت قائمة علیهم و هو قاعد، فَضَحِکَتْ فبُشرت بعد الضَّحِک بإسحق،و إنما ضحکت سروراً بالأَمن لأَنها خافت کما خاف إبراهیم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مقدَّم،و مؤخر المعنی فیه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فبشرناها بإسحق فضحکت بالبشارة ؛قال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یحتمله الکلام،و الله أعلم بصوابه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قولهم فَضَحِکَتْ حاضت فلم أسمعه من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موسی الحامض یسأل أبا العباس عن قوله فَضَحِکَتْ أی حاضت،و قال إنه قد جاء فی التفسیر،فقال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کلام العرب و التفسیر مسلم لأَهل التفسیر،فقال له فأنت أنشدتنا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تَضْحَکُ الضَّبْعُ لقَتْلی هُذَیْلٍ، و تَری الذئبَ بها یَسْتَهِلّ فقال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تضحک هاهنا تَکْشِرُ،و ذلک أن الذئب ینازعها علی القتیل فتَکْشِر فی وجهه وَعیداً فیترکها مع لحم القتیل و یمرّ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ضَحِکَت الأَرنبُ ضِحْکاً حاضت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ضِحْک الأَرانبِ فَوْقَ الصَّفا، کمثلِ دَمِ الجَوْفِ یوم اللِّقا یعنی الحیضَ فیما زعم بعضهم ؛قال ابن الأَعرابی فی قول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تضحک الضبع لقتلی هذیل أَی أَن الضبع إذا أَکلت لحوم الناس أَو شربت دماءهم طَمِثَتْ،و قد أَضْحکها الدمُ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أَضْحَکَتِ الضِّباعَ سُیوفُ سَعْدٍ، لقَتْلی ما دُفِنَّ و لا وُدِینا و کان ابن درید یردّ هذا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شاهد الضِّباعَ عند حیضها فیعلم أَنها تحیض ؟و إنما أَراد الشاعر أَنها تَکْشِرُ لأَکل اللحوم،و هذا سهو منه فجعل کَشْرَها ضَحِکاً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أَنها تستبشر بالقتلی إذا أکلتهم فیَهِرُّ بعضُها علی بعض فجعل هَرِیرها ضَحِکاً و قیل أَراد أَنها تُسَرّ بهم فجعل السرور ضَحِکاً لأَن الضحک إنما یکون منه کتسمیة العنب خمراً،و یسْتَهِلُّ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یصیح و یَسْتَعْوِی الذئابَ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بعضهم فی قوله فَضَحِکَتْ حاضت إن أَصله من ضَحَّاک الطَّلْعة </w:t>
      </w:r>
      <w:r>
        <w:rPr>
          <w:rStyle w:val="FootnoteAnchor"/>
          <w:rtl w:val="true"/>
        </w:rPr>
        <w:footnoteReference w:id="182"/>
      </w:r>
      <w:r>
        <w:rPr>
          <w:rFonts w:ascii="Amiri" w:hAnsi="Amiri" w:eastAsia="Amiri" w:cs="Amiri"/>
          <w:color w:val="111111"/>
          <w:sz w:val="28"/>
          <w:sz w:val="28"/>
          <w:szCs w:val="28"/>
          <w:rtl w:val="true"/>
          <w:lang w:bidi="ar-SA"/>
        </w:rPr>
        <w:t>إذا انشقت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الأَخطل فهی بمعنی الحیض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تَضْحَکُ الضَّبْعُ من دِماءِ سُلَیْمٍ، إذ رَأَتْها علی الحِداب تَمُورُ و کان ابن عباس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فَضَحِکَتْ عَجِبَت من فزع إبراهیم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إسحق فی قوله عز و جل</w:t>
      </w:r>
      <w:r>
        <w:rPr>
          <w:rFonts w:eastAsia="IRNazanin" w:cs="IRNazanin"/>
          <w:color w:val="111111"/>
          <w:sz w:val="28"/>
          <w:szCs w:val="28"/>
          <w:rtl w:val="true"/>
          <w:lang w:bidi="fa-IR"/>
        </w:rPr>
        <w:t xml:space="preserve">: </w:t>
      </w:r>
      <w:bookmarkStart w:id="1554" w:name="pg11488_143571"/>
    </w:p>
    <w:p>
      <w:pPr>
        <w:pStyle w:val="BookText"/>
        <w:rPr/>
      </w:pPr>
      <w:bookmarkEnd w:id="1554"/>
      <w:r>
        <w:rPr>
          <w:rFonts w:ascii="Amiri" w:hAnsi="Amiri" w:eastAsia="Amiri" w:cs="Amiri"/>
          <w:color w:val="111111"/>
          <w:sz w:val="28"/>
          <w:sz w:val="28"/>
          <w:szCs w:val="28"/>
          <w:rtl w:val="true"/>
          <w:lang w:bidi="ar-SA"/>
        </w:rPr>
        <w:t>وَ امْرَأَتُهُ قٰائِمَةٌ فَضَحِکَتْ ؛یروی أَنها ضحکت لأَنها کانت قالت لإِبراهیم اضْمُمْ لُوطاً ابن أَخیک إلیک فإنی أَعلم أنه سینزل بهؤلاء القوم عذاب، فَضَحِکَتْ سُروراً لما أَتی الأَمر علی ما توهمت،قال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قال فی تفسیر ضحکت حاضت فلیس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أَضْحَکَ حَوْضَه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 حتی فاض،و کأَنَّ المعنی قریبٌ بعضُه من بعض لأَنه شیء یمتلئ ثم یفیض،و کذلک الحیض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الضَّحُوکُ من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وَضَح و استبان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ضَحُوکِ النَّقْبِ مُجْرَهِدِّ أَی 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الضَّاحِکُ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أبیض یبدو فی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الضَّحُوک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طریق ضَحَّاک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مُسْتبین ؛و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هِیَ بالرَّکْبِ العِجالِ تَرَدَّفَتْ نَحائزَ ضَحَّاکِ المَطالِعِ فی نَقْبِ نحائز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ضَحِکاتُ القلوب من الأَموال و الأَولاد خِیارُها التی تَضْحَک القلوب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ضَحِکاتُ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رأیٌ ضاحِکُ ظاهر غیر ملتبس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رأْیک لیُضاحِکُ المشکلات أَی تظهر عنده المشکلات حتی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القِرد یَضْحَک إذا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بُرْقَةُ ضاحِکٍ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دیار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رَوْضة ضاحِک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بالصَّمَّان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الضَّحَّاک بن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ابن دَأْبٍ المَدنی أنه الذی ملک الأَرض و هو الذی یقال له المُذْهَب،و کانت أُمه من الجن فلَحِقَ بالجن و سدا القرا </w:t>
      </w:r>
      <w:r>
        <w:rPr>
          <w:rStyle w:val="FootnoteAnchor"/>
          <w:rtl w:val="true"/>
        </w:rPr>
        <w:footnoteReference w:id="183"/>
      </w:r>
      <w:r>
        <w:rPr>
          <w:rFonts w:ascii="IRNazanin" w:hAnsi="IRNazanin" w:eastAsia="IRNazanin"/>
          <w:color w:val="111111"/>
          <w:sz w:val="28"/>
          <w:sz w:val="28"/>
          <w:szCs w:val="28"/>
          <w:rtl w:val="true"/>
          <w:lang w:bidi="fa-IR"/>
        </w:rPr>
        <w:t>،و تقول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عمل السحر و أظهر الفساد أُخذ فشُدَّ فی جبل دُنْباوَنْدَ،و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شدَّه أفْرِیدون الذی کان مَسَح الدنیا فبلغت أربعة و عشرین ألف فرسخ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کله باطل لا یؤمن بمثله إلا أحمق لا عقل له</w:t>
      </w:r>
      <w:r>
        <w:rPr>
          <w:rFonts w:eastAsia="IRNazanin" w:cs="IRNazanin"/>
          <w:color w:val="111111"/>
          <w:sz w:val="28"/>
          <w:szCs w:val="28"/>
          <w:rtl w:val="true"/>
          <w:lang w:bidi="fa-IR"/>
        </w:rPr>
        <w:t>.</w:t>
      </w:r>
    </w:p>
    <w:p>
      <w:pPr>
        <w:pStyle w:val="Heading4"/>
        <w:numPr>
          <w:ilvl w:val="3"/>
          <w:numId w:val="1"/>
        </w:numPr>
        <w:rPr/>
      </w:pPr>
      <w:bookmarkStart w:id="1555" w:name="__RefHeading___Toc3029052_73709187"/>
      <w:bookmarkStart w:id="1556" w:name="_Toc652"/>
      <w:bookmarkEnd w:id="1555"/>
      <w:r>
        <w:rPr>
          <w:rtl w:val="true"/>
        </w:rPr>
        <w:t>ضرک</w:t>
      </w:r>
      <w:bookmarkEnd w:id="1556"/>
    </w:p>
    <w:p>
      <w:pPr>
        <w:pStyle w:val="BookText"/>
        <w:rPr/>
      </w:pPr>
      <w:r>
        <w:rPr>
          <w:rFonts w:ascii="Amiri" w:hAnsi="Amiri" w:eastAsia="Amiri" w:cs="Amiri"/>
          <w:color w:val="111111"/>
          <w:sz w:val="28"/>
          <w:sz w:val="28"/>
          <w:szCs w:val="28"/>
          <w:rtl w:val="true"/>
          <w:lang w:bidi="ar-SA"/>
        </w:rPr>
        <w:t xml:space="preserve">الضَّرِیکُ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الفقیر الیابس الهالک سُوءَ حالٍ،و الأَنثی ضَرِیکة ،و قلَّما یقال ذلک فی النساء،و قد ضَرُکَ ضَراکَةً ،و قلَّما یقال للمرأَة ضَرِیکة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الضَّرِیک الضَّرِیر،و هو أیضاً الفقیر الجائع،و لا یُصَرَّف له فِعْل لا یقولون ضرَکه فی معنی ضَرَّه،و الجمع ضَرائک و ضُرَکاء ؛قال الکمیت یمدح مَسْلَمة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فغَیْثٌ أَنتَ للضُّرَکاءِ منّا، بسَیْبِک حین تُنْجِدُ أَو تَغُورُ 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تَبِضُّ،إلی التَّرائک و الضَّرائِکِ ،کَفُّ جازِرْ و فی قصة ذی الرُّمة و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عالَمُهُ ضَرائک ؛جمع ضَرِیک و هو الفقیر السیء الحال،و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النَّسْرُ الذکر،قال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ضُراک من أسماء الأَسد و هو الغلیظ الشدیدُ عَصَب الخَلْق فی جِسْم،و الفعل ضَرُکَ یَضْرُک ضَراکة </w:t>
      </w:r>
      <w:r>
        <w:rPr>
          <w:rFonts w:eastAsia="Amiri" w:cs="Amiri" w:ascii="Amiri" w:hAnsi="Amiri"/>
          <w:color w:val="111111"/>
          <w:sz w:val="28"/>
          <w:szCs w:val="28"/>
          <w:rtl w:val="true"/>
          <w:lang w:bidi="ar-SA"/>
        </w:rPr>
        <w:t>.</w:t>
      </w:r>
    </w:p>
    <w:p>
      <w:pPr>
        <w:pStyle w:val="Heading4"/>
        <w:numPr>
          <w:ilvl w:val="3"/>
          <w:numId w:val="1"/>
        </w:numPr>
        <w:rPr/>
      </w:pPr>
      <w:bookmarkStart w:id="1557" w:name="__RefHeading___Toc3029054_73709187"/>
      <w:bookmarkStart w:id="1558" w:name="_Toc653"/>
      <w:bookmarkEnd w:id="1557"/>
      <w:r>
        <w:rPr>
          <w:rtl w:val="true"/>
        </w:rPr>
        <w:t>ضکک</w:t>
      </w:r>
      <w:bookmarkEnd w:id="1558"/>
    </w:p>
    <w:p>
      <w:pPr>
        <w:pStyle w:val="BookText"/>
        <w:rPr/>
      </w:pPr>
      <w:r>
        <w:rPr>
          <w:rFonts w:ascii="Amiri" w:hAnsi="Amiri" w:eastAsia="Amiri" w:cs="Amiri"/>
          <w:color w:val="111111"/>
          <w:sz w:val="28"/>
          <w:sz w:val="28"/>
          <w:szCs w:val="28"/>
          <w:rtl w:val="true"/>
          <w:lang w:bidi="ar-SA"/>
        </w:rPr>
        <w:t>ضَکَّه</w:t>
      </w:r>
    </w:p>
    <w:p>
      <w:pPr>
        <w:pStyle w:val="BookText"/>
        <w:rPr/>
      </w:pPr>
      <w:r>
        <w:rPr>
          <w:rFonts w:ascii="Amiri" w:hAnsi="Amiri" w:eastAsia="Amiri" w:cs="Amiri"/>
          <w:color w:val="111111"/>
          <w:sz w:val="28"/>
          <w:sz w:val="28"/>
          <w:szCs w:val="28"/>
          <w:rtl w:val="true"/>
          <w:lang w:bidi="ar-SA"/>
        </w:rPr>
        <w:t>یَضُکُّه</w:t>
      </w:r>
    </w:p>
    <w:p>
      <w:pPr>
        <w:pStyle w:val="BookText"/>
        <w:rPr/>
      </w:pPr>
      <w:r>
        <w:rPr>
          <w:rFonts w:ascii="Amiri" w:hAnsi="Amiri" w:eastAsia="Amiri" w:cs="Amiri"/>
          <w:color w:val="111111"/>
          <w:sz w:val="28"/>
          <w:sz w:val="28"/>
          <w:szCs w:val="28"/>
          <w:rtl w:val="true"/>
          <w:lang w:bidi="ar-SA"/>
        </w:rPr>
        <w:t xml:space="preserve">ضَکًّا و ضَکْضَکه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غَمَزه غَمْزاً شدیداً و ضَغَطه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ضَکَّه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ضَکَّه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الضَّکْضَکة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المشی فیه سرعة،و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سرعة المشی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الضَّکْضاک و الضُّکاضِکُ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المُکْتَنِز،و امرأة ضَکْضاکة کذلک،و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ضَکْضاکة مکتنزة اللحم صُلْبة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ضُکْضِکَتِ الأَرضُ و فُضْفِضَتْ </w:t>
      </w:r>
      <w:bookmarkStart w:id="1559" w:name="pg11488_143572"/>
    </w:p>
    <w:p>
      <w:pPr>
        <w:pStyle w:val="BookText"/>
        <w:rPr/>
      </w:pPr>
      <w:bookmarkEnd w:id="1559"/>
      <w:r>
        <w:rPr>
          <w:rFonts w:ascii="Amiri" w:hAnsi="Amiri" w:eastAsia="Amiri" w:cs="Amiri"/>
          <w:color w:val="111111"/>
          <w:sz w:val="28"/>
          <w:sz w:val="28"/>
          <w:szCs w:val="28"/>
          <w:rtl w:val="true"/>
          <w:lang w:bidi="ar-SA"/>
        </w:rPr>
        <w:t>بمطر و رُقْرِقَتْ و مُصْمِصَتْ و مُضْمِضَتْ کل هذا إذا غسلها المطر</w:t>
      </w:r>
      <w:r>
        <w:rPr>
          <w:rFonts w:eastAsia="Amiri" w:cs="Amiri" w:ascii="Amiri" w:hAnsi="Amiri"/>
          <w:color w:val="111111"/>
          <w:sz w:val="28"/>
          <w:szCs w:val="28"/>
          <w:rtl w:val="true"/>
          <w:lang w:bidi="ar-SA"/>
        </w:rPr>
        <w:t>.</w:t>
      </w:r>
    </w:p>
    <w:p>
      <w:pPr>
        <w:pStyle w:val="Heading4"/>
        <w:numPr>
          <w:ilvl w:val="3"/>
          <w:numId w:val="1"/>
        </w:numPr>
        <w:rPr/>
      </w:pPr>
      <w:bookmarkStart w:id="1560" w:name="__RefHeading___Toc3029056_73709187"/>
      <w:bookmarkStart w:id="1561" w:name="_Toc654"/>
      <w:bookmarkEnd w:id="1560"/>
      <w:r>
        <w:rPr>
          <w:rtl w:val="true"/>
        </w:rPr>
        <w:t>ضمک</w:t>
      </w:r>
      <w:bookmarkEnd w:id="1561"/>
    </w:p>
    <w:p>
      <w:pPr>
        <w:pStyle w:val="BookText"/>
        <w:rPr/>
      </w:pPr>
      <w:r>
        <w:rPr>
          <w:rFonts w:ascii="Amiri" w:hAnsi="Amiri" w:eastAsia="Amiri" w:cs="Amiri"/>
          <w:color w:val="111111"/>
          <w:sz w:val="28"/>
          <w:sz w:val="28"/>
          <w:szCs w:val="28"/>
          <w:rtl w:val="true"/>
          <w:lang w:bidi="ar-SA"/>
        </w:rPr>
        <w:t xml:space="preserve">اضْمَأَکَّت الأَرضُ اضمِئْکاکاً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کاضْبأَکَّتْ إذا خرج نبتها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المُضْمَئِکُّ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 الأَخضر کالمُضْبَئِکّ،عن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اضْمأَکَّ النبت إذا رَوِیَ و اخْضَرَّ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اضْمَأَکَّ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یُشَک فی مطره ؛هذه عن أَبی حنیفة</w:t>
      </w:r>
      <w:r>
        <w:rPr>
          <w:rFonts w:eastAsia="Amiri" w:cs="Amiri" w:ascii="Amiri" w:hAnsi="Amiri"/>
          <w:color w:val="111111"/>
          <w:sz w:val="28"/>
          <w:szCs w:val="28"/>
          <w:rtl w:val="true"/>
          <w:lang w:bidi="ar-SA"/>
        </w:rPr>
        <w:t>.</w:t>
      </w:r>
    </w:p>
    <w:p>
      <w:pPr>
        <w:pStyle w:val="Heading4"/>
        <w:numPr>
          <w:ilvl w:val="3"/>
          <w:numId w:val="1"/>
        </w:numPr>
        <w:rPr/>
      </w:pPr>
      <w:bookmarkStart w:id="1562" w:name="__RefHeading___Toc3029058_73709187"/>
      <w:bookmarkStart w:id="1563" w:name="_Toc655"/>
      <w:bookmarkEnd w:id="1562"/>
      <w:r>
        <w:rPr>
          <w:rtl w:val="true"/>
        </w:rPr>
        <w:t>ضنک</w:t>
      </w:r>
      <w:bookmarkEnd w:id="1563"/>
    </w:p>
    <w:p>
      <w:pPr>
        <w:pStyle w:val="BookText"/>
        <w:rPr/>
      </w:pPr>
      <w:r>
        <w:rPr>
          <w:rFonts w:ascii="Amiri" w:hAnsi="Amiri" w:eastAsia="Amiri" w:cs="Amiri"/>
          <w:color w:val="111111"/>
          <w:sz w:val="28"/>
          <w:sz w:val="28"/>
          <w:szCs w:val="28"/>
          <w:rtl w:val="true"/>
          <w:lang w:bidi="ar-SA"/>
        </w:rPr>
        <w:t xml:space="preserve">الضَّنْکُ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الضِّیقُ من کل شیء،الذکر و الأُنثی فیه سواء،و معیشة ضَنْکٌ ضَیِّقة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عیش من غیرِ حلّ ضَنْک و إن کان واسعاً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أَعْرَضَ عَنْ ذِکْرِی فَإِنَّ لَهُ مَعِیشَةً ضَنْکاً ؛أی غیر حَلال ؛قال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الضَّنْک أَصله فی اللغة الضِّیقُ و الشدَّة،و معناه،و الله أعلم،أن هذه المعیشة الضَّنْک فی نار جهنم،قال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 ما جاء فی التفسیر أنه عذاب القبر ؛و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مَعِیشَةً ضَنْکاً جهنم،و قال الضحاک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الکسب الحرام،و قال اللیث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ما لم یکن من حلال فهو ضَنْکٌ و إن کان مُوَسَّعاً علیه،و قد ضَنُک عیشُه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 العیش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ما ضاق فهو ضنْک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الضَّنیکُ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العیش الضَّیِّقُ،و الضَّنیک المقطوع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للضعیف فی بدنه و رأیه ضَنِیک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الضَّنِیک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 الذی یَعْمَل بخُبْزِه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ضَنُک الشیءُ ضَنْکاً و ضَنَاکة و ضُنُوکة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ضَنُک الرجلُ ضناکة ،فهو ضنیک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فی جسمه و نفسه و رأیه و عقله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الضُّنْکَة و الضُّنَاک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الزُّکام،و قد ضُنِکَ ،علی صیغة ما لم یسم فاعله،فهو مَضْنُوک إذا زُکِمَ،و الله أَضْنَکه و أَزْکَمه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عَطَسَ عنده رجل فشَمَّته رجل ثم عَطَس فشَمَّته ثم عَطَس فأَراد أَن یُشَمِّته،فقال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فإنه مَضْنُوک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مزْکوم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القیاس أَن یقال فهو مُضْنَک و مُزْکَم،و لکنه جاء علی أُضْنِک و أُزْکِم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مَضْنُوک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العجاج یصف جاریة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ضِنَاکٌ کالکَثِیبِ المُنْهالْ عَزَّزَ منه،و هو مُعْطی الإِسْهالْ، ضَرْبُ السَّواری مَتْنَه بالتَّهْتالْ الضِّنَاکُ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الضَّخْمة کالثیب الذی ینهال،عزز منه أَی سَدَّد من الکثیب،ضَرْبُ السواری أَی أَمطار اللیل فلزم بعضُه بعضاً،شبه خلقها بالکثیب و قد أَصابه المطر،و هو معْطی الإِِسْهال أَی یعطیک سُهولة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 الخَلْق الشدید،یکون ذلک فی الناس و الإِبل،الذکر و الأُنثی فیه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الضَّخمة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الضِّنَاک التّارَّة المُکْتَنزة الصُّلْبة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ضِناک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ثقیلة العجیزة ضَخْمة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أُناغی الرَّشأَ المُحَبَّبَا، خَوْداً ضِناکاً لا تَمُدُّ العُقبَا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 أنشده شارح القاموس فی ع 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تسیر بدل لا تمد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خَوْداً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بدل و إما حال،أَراد أَنها لا تسیر مع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ناقة ضِنَاک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غلیظة المؤخر،و کذلک هی من النخل و الشجر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کتابه لوائل 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التِّیعة شاةٌ لا مُقَوَّرةُ الأَلْیاطِ و لا ضِناکٌ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الضِّناک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اللحم،و یقال للذکر و الأَنثی بغیر 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الضَّنَاک ،بالفتح،المرأة المکتنزة،قال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صوابه الضِّناک ،بالکسر</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رجل ضُنأَکٌ ،علی فُعْلَلٍ مهموز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bookmarkStart w:id="1564" w:name="pg11488_143573"/>
    </w:p>
    <w:p>
      <w:pPr>
        <w:pStyle w:val="BookText"/>
        <w:rPr/>
      </w:pPr>
      <w:bookmarkEnd w:id="1564"/>
      <w:r>
        <w:rPr>
          <w:rFonts w:ascii="Amiri" w:hAnsi="Amiri" w:eastAsia="Amiri" w:cs="Amiri"/>
          <w:color w:val="111111"/>
          <w:sz w:val="28"/>
          <w:sz w:val="28"/>
          <w:szCs w:val="28"/>
          <w:rtl w:val="true"/>
          <w:lang w:bidi="ar-SA"/>
        </w:rPr>
        <w:t xml:space="preserve">الصُّلْب المعصوب اللحم،و المرأة بعینها علی هذا اللفظ ضُنْأَکَة </w:t>
      </w:r>
      <w:r>
        <w:rPr>
          <w:rFonts w:eastAsia="Amiri" w:cs="Amiri" w:ascii="Amiri" w:hAnsi="Amiri"/>
          <w:color w:val="111111"/>
          <w:sz w:val="28"/>
          <w:szCs w:val="28"/>
          <w:rtl w:val="true"/>
          <w:lang w:bidi="ar-SA"/>
        </w:rPr>
        <w:t>.</w:t>
      </w:r>
    </w:p>
    <w:p>
      <w:pPr>
        <w:pStyle w:val="Heading4"/>
        <w:numPr>
          <w:ilvl w:val="3"/>
          <w:numId w:val="1"/>
        </w:numPr>
        <w:rPr/>
      </w:pPr>
      <w:bookmarkStart w:id="1565" w:name="__RefHeading___Toc3029060_73709187"/>
      <w:bookmarkStart w:id="1566" w:name="_Toc656"/>
      <w:bookmarkEnd w:id="1565"/>
      <w:r>
        <w:rPr>
          <w:rtl w:val="true"/>
        </w:rPr>
        <w:t>ضوک</w:t>
      </w:r>
      <w:bookmarkEnd w:id="1566"/>
    </w:p>
    <w:p>
      <w:pPr>
        <w:pStyle w:val="BookText"/>
        <w:rPr/>
      </w:pPr>
      <w:r>
        <w:rPr>
          <w:rFonts w:ascii="Amiri" w:hAnsi="Amiri" w:eastAsia="Amiri" w:cs="Amiri"/>
          <w:color w:val="111111"/>
          <w:sz w:val="28"/>
          <w:sz w:val="28"/>
          <w:szCs w:val="28"/>
          <w:rtl w:val="true"/>
          <w:lang w:bidi="ar-SA"/>
        </w:rPr>
        <w:t xml:space="preserve">تَضَوَّکَ فی عَذِرته تَضَوُّکاً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تلطخ بها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اللحیانی عن أبی زیاد بالضاد المعجمة،و عن الأَصمعی بالصاد المهملة،قال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الهیثم العُقَیلی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توَرَّک فیه تَوَرُّکاً إذا تَلَطَّخ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تراب عن عَرَّام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ضُوَاکَةً من الناس و ضَوِیکَة أَی جماعة،و کذلک من سائر الحیوان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اضْطَوَکُوا علی الشیء و اعْتَلَجُوا و ادَّوَّسُوا </w:t>
      </w:r>
      <w:r>
        <w:rPr>
          <w:rStyle w:val="FootnoteAnchor"/>
          <w:rtl w:val="true"/>
        </w:rPr>
        <w:footnoteReference w:id="185"/>
      </w:r>
      <w:r>
        <w:rPr>
          <w:rFonts w:ascii="Amiri" w:hAnsi="Amiri" w:eastAsia="Amiri" w:cs="Amiri"/>
          <w:color w:val="111111"/>
          <w:sz w:val="28"/>
          <w:sz w:val="28"/>
          <w:szCs w:val="28"/>
          <w:rtl w:val="true"/>
          <w:lang w:bidi="ar-SA"/>
        </w:rPr>
        <w:t>إذا تنازعوه بشدة</w:t>
      </w:r>
      <w:r>
        <w:rPr>
          <w:rFonts w:eastAsia="Amiri" w:cs="Amiri" w:ascii="Amiri" w:hAnsi="Amiri"/>
          <w:color w:val="111111"/>
          <w:sz w:val="28"/>
          <w:szCs w:val="28"/>
          <w:rtl w:val="true"/>
          <w:lang w:bidi="ar-SA"/>
        </w:rPr>
        <w:t>.</w:t>
      </w:r>
    </w:p>
    <w:p>
      <w:pPr>
        <w:pStyle w:val="Heading4"/>
        <w:numPr>
          <w:ilvl w:val="3"/>
          <w:numId w:val="1"/>
        </w:numPr>
        <w:rPr/>
      </w:pPr>
      <w:bookmarkStart w:id="1567" w:name="__RefHeading___Toc3029062_73709187"/>
      <w:bookmarkStart w:id="1568" w:name="_Toc657"/>
      <w:bookmarkEnd w:id="1567"/>
      <w:r>
        <w:rPr>
          <w:rtl w:val="true"/>
        </w:rPr>
        <w:t>ضیک</w:t>
      </w:r>
      <w:bookmarkEnd w:id="1568"/>
    </w:p>
    <w:p>
      <w:pPr>
        <w:pStyle w:val="BookText"/>
        <w:rPr/>
      </w:pPr>
      <w:r>
        <w:rPr>
          <w:rFonts w:ascii="Amiri" w:hAnsi="Amiri" w:eastAsia="Amiri" w:cs="Amiri"/>
          <w:color w:val="111111"/>
          <w:sz w:val="28"/>
          <w:sz w:val="28"/>
          <w:szCs w:val="28"/>
          <w:rtl w:val="true"/>
          <w:lang w:bidi="ar-SA"/>
        </w:rPr>
        <w:t xml:space="preserve">ضاکتِ الناقة تَضِیک ضَیکاً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تَفاجَّتْ من شدة الحر فلم تقدر أَن تضم فخذیها علی ضَرْعها،و هی ضائک من نُوق ضُیَّک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تَراها کالهِضابِ بُیَّکَا، مَتالِیاً جَنْبَی و عُوذاً ضُیَّکا ؟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الضَّیَکانُ و الحَیَکانُ فی مشی الإِنسان أَن یحرِّک فیه منکبیه و جسده حین یمشی مع کثرة لحم</w:t>
      </w:r>
      <w:r>
        <w:rPr>
          <w:rFonts w:eastAsia="Amiri" w:cs="Amiri" w:ascii="Amiri" w:hAnsi="Amiri"/>
          <w:color w:val="111111"/>
          <w:sz w:val="28"/>
          <w:szCs w:val="28"/>
          <w:rtl w:val="true"/>
          <w:lang w:bidi="ar-SA"/>
        </w:rPr>
        <w:t>.</w:t>
      </w:r>
    </w:p>
    <w:p>
      <w:pPr>
        <w:pStyle w:val="Heading3"/>
        <w:numPr>
          <w:ilvl w:val="2"/>
          <w:numId w:val="1"/>
        </w:numPr>
        <w:rPr/>
      </w:pPr>
      <w:bookmarkStart w:id="1569" w:name="__RefHeading___Toc3029064_73709187"/>
      <w:bookmarkStart w:id="1570" w:name="_Toc658"/>
      <w:bookmarkEnd w:id="1569"/>
      <w:r>
        <w:rPr>
          <w:rtl w:val="true"/>
        </w:rPr>
        <w:t>فصل العین المهملة</w:t>
      </w:r>
      <w:bookmarkEnd w:id="1570"/>
    </w:p>
    <w:p>
      <w:pPr>
        <w:pStyle w:val="Heading4"/>
        <w:numPr>
          <w:ilvl w:val="3"/>
          <w:numId w:val="1"/>
        </w:numPr>
        <w:rPr/>
      </w:pPr>
      <w:bookmarkStart w:id="1571" w:name="__RefHeading___Toc3029066_73709187"/>
      <w:bookmarkStart w:id="1572" w:name="_Toc659"/>
      <w:bookmarkEnd w:id="1571"/>
      <w:r>
        <w:rPr>
          <w:rtl w:val="true"/>
        </w:rPr>
        <w:t>عبک</w:t>
      </w:r>
      <w:bookmarkEnd w:id="1572"/>
    </w:p>
    <w:p>
      <w:pPr>
        <w:pStyle w:val="BookText"/>
        <w:rPr/>
      </w:pPr>
      <w:r>
        <w:rPr>
          <w:rFonts w:ascii="Amiri" w:hAnsi="Amiri" w:eastAsia="Amiri" w:cs="Amiri"/>
          <w:color w:val="111111"/>
          <w:sz w:val="28"/>
          <w:sz w:val="28"/>
          <w:szCs w:val="28"/>
          <w:rtl w:val="true"/>
          <w:lang w:bidi="ar-SA"/>
        </w:rPr>
        <w:t xml:space="preserve">العَبْکُ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خَلْطُکَ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عَبَک الشیء بالشیء یَعْبُکُه عَبْکاً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عَبَکه به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العَبَکة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القطعة من الشیء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ذُقْتُ عَبَکةً و لا لَبَکة،و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العَبَکة الکف من السَّویق أَو القطعةُ من الحَیْس،و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أَغْنَی عنی عَبَکةً أَی ما یتعلق فی السقاء من الوَضَر،و یقال ذلک للشیء الهین،و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العَبَکة مثلُ الحَبَکة و هی الحبة من السویق،و اللَّبَکةَ قطعة ثرید أو لقمة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فی النِّحْیِ عَبَکة أَی شیء من السمن مثل عَبَقَة،و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أُبالیه عَبَکةً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عَبَکةٌ أَی بغیض هِلْبَاجة</w:t>
      </w:r>
      <w:r>
        <w:rPr>
          <w:rFonts w:eastAsia="Amiri" w:cs="Amiri" w:ascii="Amiri" w:hAnsi="Amiri"/>
          <w:color w:val="111111"/>
          <w:sz w:val="28"/>
          <w:szCs w:val="28"/>
          <w:rtl w:val="true"/>
          <w:lang w:bidi="ar-SA"/>
        </w:rPr>
        <w:t>.</w:t>
      </w:r>
    </w:p>
    <w:p>
      <w:pPr>
        <w:pStyle w:val="Heading4"/>
        <w:numPr>
          <w:ilvl w:val="3"/>
          <w:numId w:val="1"/>
        </w:numPr>
        <w:rPr/>
      </w:pPr>
      <w:bookmarkStart w:id="1573" w:name="__RefHeading___Toc3029068_73709187"/>
      <w:bookmarkStart w:id="1574" w:name="_Toc660"/>
      <w:bookmarkEnd w:id="1573"/>
      <w:r>
        <w:rPr>
          <w:rtl w:val="true"/>
        </w:rPr>
        <w:t>عبنک</w:t>
      </w:r>
      <w:bookmarkEnd w:id="1574"/>
    </w:p>
    <w:p>
      <w:pPr>
        <w:pStyle w:val="BookText"/>
        <w:rPr/>
      </w:pPr>
      <w:r>
        <w:rPr>
          <w:rFonts w:ascii="Amiri" w:hAnsi="Amiri" w:eastAsia="Amiri" w:cs="Amiri"/>
          <w:color w:val="111111"/>
          <w:sz w:val="28"/>
          <w:sz w:val="28"/>
          <w:szCs w:val="28"/>
          <w:rtl w:val="true"/>
          <w:lang w:bidi="ar-SA"/>
        </w:rPr>
        <w:t xml:space="preserve">رجل عَبَنَّک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شدید،و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عَبَنَّکٌ </w:t>
      </w:r>
      <w:r>
        <w:rPr>
          <w:rFonts w:eastAsia="Amiri" w:cs="Amiri" w:ascii="Amiri" w:hAnsi="Amiri"/>
          <w:color w:val="111111"/>
          <w:sz w:val="28"/>
          <w:szCs w:val="28"/>
          <w:rtl w:val="true"/>
          <w:lang w:bidi="ar-SA"/>
        </w:rPr>
        <w:t>.</w:t>
      </w:r>
    </w:p>
    <w:p>
      <w:pPr>
        <w:pStyle w:val="Heading4"/>
        <w:numPr>
          <w:ilvl w:val="3"/>
          <w:numId w:val="1"/>
        </w:numPr>
        <w:rPr/>
      </w:pPr>
      <w:bookmarkStart w:id="1575" w:name="__RefHeading___Toc3029070_73709187"/>
      <w:bookmarkStart w:id="1576" w:name="_Toc661"/>
      <w:bookmarkEnd w:id="1575"/>
      <w:r>
        <w:rPr>
          <w:rtl w:val="true"/>
        </w:rPr>
        <w:t>عتک</w:t>
      </w:r>
      <w:bookmarkEnd w:id="1576"/>
    </w:p>
    <w:p>
      <w:pPr>
        <w:pStyle w:val="BookText"/>
        <w:rPr/>
      </w:pPr>
      <w:r>
        <w:rPr>
          <w:rFonts w:ascii="Amiri" w:hAnsi="Amiri" w:eastAsia="Amiri" w:cs="Amiri"/>
          <w:color w:val="111111"/>
          <w:sz w:val="28"/>
          <w:sz w:val="28"/>
          <w:szCs w:val="28"/>
          <w:rtl w:val="true"/>
          <w:lang w:bidi="ar-SA"/>
        </w:rPr>
        <w:t>عَتَکَ</w:t>
      </w:r>
    </w:p>
    <w:p>
      <w:pPr>
        <w:pStyle w:val="BookText"/>
        <w:rPr/>
      </w:pPr>
      <w:r>
        <w:rPr>
          <w:rFonts w:ascii="Amiri" w:hAnsi="Amiri" w:eastAsia="Amiri" w:cs="Amiri"/>
          <w:color w:val="111111"/>
          <w:sz w:val="28"/>
          <w:sz w:val="28"/>
          <w:szCs w:val="28"/>
          <w:rtl w:val="true"/>
          <w:lang w:bidi="ar-SA"/>
        </w:rPr>
        <w:t>یَعْتِکُ</w:t>
      </w:r>
    </w:p>
    <w:p>
      <w:pPr>
        <w:pStyle w:val="BookText"/>
        <w:rPr/>
      </w:pPr>
      <w:r>
        <w:rPr>
          <w:rFonts w:ascii="Amiri" w:hAnsi="Amiri" w:eastAsia="Amiri" w:cs="Amiri"/>
          <w:color w:val="111111"/>
          <w:sz w:val="28"/>
          <w:sz w:val="28"/>
          <w:szCs w:val="28"/>
          <w:rtl w:val="true"/>
          <w:lang w:bidi="ar-SA"/>
        </w:rPr>
        <w:t xml:space="preserve">عَتْکاً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 فی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عَتَکَ عَتْکَةً مُنْکَرة إذا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عَتَک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للعَضِّ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نُتْبِعهُم خَیْلاً لنا عَواتِکَا ، فی الحرب،حُرْداً تَرکَبُ المَهالکا أَی مُغْتاظة علیهم،و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عَوانکا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عَتَک فی الأَرض یَعْتِک عُتُوکاً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عَتَک علیه یضربه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علیه حَمْلةَ بَطْش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عَتَک علیه بخیر أَو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عَتَک علی یمین فاجرة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الراجع من حال إلی 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عَتَکَ فلان بفلان یَعْتِک به إذا 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عَتَکتِ المرأةُ علی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نَشَزَت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عَتَکَتْ علی أَبیها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عصته و غلبته،و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عَنَکت،بالنون،و التاء تصحیف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عَتَکَ القومُ إلی موضع کذا إذا عدلوا إلیه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سارُوا فلستُ،علی أَنی أُصِبْتُ بهم، أَدْری علی أَیِّ صَرْفَیْ نِیَّةٍ عَتَکوا و رجل عاتک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لَجُوجٌ لا یَنْتَهی و لا یَنْثَنی عن أَمر ؛و أَنشد الأَزهری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نُتْبعهم خیلاً لنا عواتِکا و عَتَکَتِ القَوْسُ تَعْتِک عَتْکاً و عُتوکاً ،و هی عاتِک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احْمَرَّت من القِدَم و طول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العاتِکة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القوس إذا قَدُمَتْ و احْمَرَّت</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امرأة عاتکة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مُحْمَرَّة من الطِّیب،و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رَدْعُ طِیبٍ، </w:t>
      </w:r>
      <w:bookmarkStart w:id="1577" w:name="pg11488_143574"/>
    </w:p>
    <w:p>
      <w:pPr>
        <w:pStyle w:val="BookText"/>
        <w:rPr/>
      </w:pPr>
      <w:bookmarkEnd w:id="1577"/>
      <w:r>
        <w:rPr>
          <w:rFonts w:ascii="IRNazanin" w:hAnsi="IRNazanin" w:eastAsia="IRNazanin"/>
          <w:color w:val="111111"/>
          <w:sz w:val="28"/>
          <w:sz w:val="28"/>
          <w:szCs w:val="28"/>
          <w:rtl w:val="true"/>
          <w:lang w:bidi="fa-IR"/>
        </w:rPr>
        <w:t>و سمیت المرأَة عاتکة لصفائها و حُمْرتها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قال،صلی الله علیه و سلم،یوم 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العَواتک من سُلَیْم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العواتک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عاتکة ،و أَصل العاتکة المُتَضَمِّخة بالطیب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نخلة عاتکة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تأتَبِر أَی لا تقبل الإِبار و هی الصَّلُودُ تحمل الشِّیصَ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العواتک من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یعنی جداته،صلی الله علیه و سلم،و هنّ عاتکة بنت هِلال بن فالَج بن ذَکْوان أم عبد مناف بن قصیّ جدّ هاشم،و عاتکة بنت مُرّة بن هلال بن فالَج بن ذکوان أُم هاشم بن عبد مناف،و عاتکة بنت الأَوْقَص بن مُرَّة بن هلال بن فالَج بن ذکوان أُم وهب بن عبد مناف بن زُهْرة جد رسول الله،صلی الله علیه و سلم،أَبی أُمه آمنة بنت وهب،فالأُولی من العواتک </w:t>
      </w:r>
      <w:r>
        <w:rPr>
          <w:rStyle w:val="FootnoteAnchor"/>
          <w:rtl w:val="true"/>
        </w:rPr>
        <w:footnoteReference w:id="186"/>
      </w:r>
      <w:r>
        <w:rPr>
          <w:rFonts w:ascii="Amiri" w:hAnsi="Amiri" w:eastAsia="Amiri" w:cs="Amiri"/>
          <w:color w:val="111111"/>
          <w:sz w:val="28"/>
          <w:sz w:val="28"/>
          <w:szCs w:val="28"/>
          <w:rtl w:val="true"/>
          <w:lang w:bidi="ar-SA"/>
        </w:rPr>
        <w:t>عَمَّةُ الوُسْطَی و الوُسطی عمةُ الأُخری،و بنو سلیم تَفْخَرُ بهذه الولادة ؛و لبنی سُلَیم مَفاخِر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p>
    <w:p>
      <w:pPr>
        <w:pStyle w:val="BookText"/>
        <w:rPr/>
      </w:pPr>
      <w:r>
        <w:rPr>
          <w:rFonts w:ascii="Amiri" w:hAnsi="Amiri" w:eastAsia="Amiri" w:cs="Amiri"/>
          <w:color w:val="111111"/>
          <w:sz w:val="28"/>
          <w:sz w:val="28"/>
          <w:szCs w:val="28"/>
          <w:rtl w:val="true"/>
          <w:lang w:bidi="ar-SA"/>
        </w:rPr>
        <w:t>أَنها أَلَّفَتْ معه یوم فتح مکة أَی شهده منهم أَلفٌ،و أَن رسول الله،صلی الله علیه و سلم،قَدَّم لواءَهم یومئذ علی الأَلْوِیة و کان أحمر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أَن عمر کتب إلی أهل الکوفة و البصرة و مصر و الشام أن ابعثوا إلی من کل بلد أَفضلَه رجلاً،فبعث أَهل الکوفة عُتْبة بن فَرْقَدٍ السُّلَمی،و بعث أَهل البصرة مُجاشِعَ بن مسعود السُّلَمی،و بعث أهل مصر مَعْنَ بن یزید السُّلَمِی،و بعث أَهل الشام أَبا الأَعْوَر السُّلَمِی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سائر العَواتک أُمهاتِ النبی،صلی الله علیه و سلم،من غیر بنی سُلَیْم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العواتک اللاَّتی ولدنه،صلی الله علیه و سلم،اثنتا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اثنتان من قریش،و ثلاث من سُلیم هن اللواتی أسمیناهن،و اثنتان من عَدْوان،و کِنانیة و أسدیة و هُذَلیة و قُضاعیة و أَزْدیة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أَحمر عاتک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العَتِیک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الأَحمَر من القِدَم،و هو 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أَحمر عاتکٌ و أَحمر أَقْشَر إذا کان شدید الحُمْرة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لون عاتک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أَیّ لون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الخالص من کل شیءٍ و 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عِرْقٌ عاتِک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عَتَکَ اللبنُ و النبیذ یَعْتِکُ عُتوکاً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حُموضته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نبیذ عاتک إذا صفا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عبید فی باب لُزوق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عَسِقَ و عَبِقَ و عَتَکَ ،و العاتِک من اللبن الحازِرُ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عَتَکَ اللبنُ و الشیءُ یَعْتِکُ عَتْکاً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عَتَکَ به الطیبُ أَی لَزِقَ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عَتَک البولُ علی فخذ الناقة أَی یَبِسَ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کریم عاتِک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عَتْکاً أَی دَهْراً ؛عن اللحیانی ؛و المعروف عَنْکاً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عَتِیکٌ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قبیلة من الیمن،و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العَتِیک بالأَلف و اللام فَخِذٌ من الأَزد ؛عن کراع،و النسبة إلیها عَتَکِیٌّ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عَتِیک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فَلَیْتَ ثَنایا العَتْکِ قبل احْتِمالِها شَواهِقُ،یَبلُغْنَ السَّحابَ،صِعابُ</w:t>
      </w:r>
    </w:p>
    <w:p>
      <w:pPr>
        <w:pStyle w:val="Heading4"/>
        <w:numPr>
          <w:ilvl w:val="3"/>
          <w:numId w:val="1"/>
        </w:numPr>
        <w:rPr/>
      </w:pPr>
      <w:bookmarkStart w:id="1578" w:name="__RefHeading___Toc3029072_73709187"/>
      <w:bookmarkStart w:id="1579" w:name="_Toc662"/>
      <w:bookmarkEnd w:id="1578"/>
      <w:r>
        <w:rPr>
          <w:rtl w:val="true"/>
        </w:rPr>
        <w:t>عثک</w:t>
      </w:r>
      <w:bookmarkEnd w:id="1579"/>
    </w:p>
    <w:p>
      <w:pPr>
        <w:pStyle w:val="BookText"/>
        <w:rPr/>
      </w:pPr>
      <w:r>
        <w:rPr>
          <w:rFonts w:ascii="Amiri" w:hAnsi="Amiri" w:eastAsia="Amiri" w:cs="Amiri"/>
          <w:color w:val="111111"/>
          <w:sz w:val="28"/>
          <w:sz w:val="28"/>
          <w:szCs w:val="28"/>
          <w:rtl w:val="true"/>
          <w:lang w:bidi="ar-SA"/>
        </w:rPr>
        <w:t xml:space="preserve">کالعَثَکُ و العُثَکُ و العُثُکُ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النخل خاصةً</w:t>
      </w:r>
      <w:r>
        <w:rPr>
          <w:rFonts w:eastAsia="Amiri" w:cs="Amiri" w:ascii="Amiri" w:hAnsi="Amiri"/>
          <w:color w:val="111111"/>
          <w:sz w:val="28"/>
          <w:szCs w:val="28"/>
          <w:rtl w:val="true"/>
          <w:lang w:bidi="ar-SA"/>
        </w:rPr>
        <w:t>.</w:t>
      </w:r>
    </w:p>
    <w:p>
      <w:pPr>
        <w:pStyle w:val="Heading4"/>
        <w:numPr>
          <w:ilvl w:val="3"/>
          <w:numId w:val="1"/>
        </w:numPr>
        <w:rPr/>
      </w:pPr>
      <w:bookmarkStart w:id="1580" w:name="__RefHeading___Toc3029074_73709187"/>
      <w:bookmarkStart w:id="1581" w:name="_Toc663"/>
      <w:bookmarkEnd w:id="1580"/>
      <w:r>
        <w:rPr>
          <w:rtl w:val="true"/>
        </w:rPr>
        <w:t>عدک</w:t>
      </w:r>
      <w:bookmarkEnd w:id="1581"/>
    </w:p>
    <w:p>
      <w:pPr>
        <w:pStyle w:val="BookText"/>
        <w:rPr/>
      </w:pPr>
      <w:r>
        <w:rPr>
          <w:rFonts w:ascii="Amiri" w:hAnsi="Amiri" w:eastAsia="Amiri" w:cs="Amiri"/>
          <w:color w:val="111111"/>
          <w:sz w:val="28"/>
          <w:sz w:val="28"/>
          <w:szCs w:val="28"/>
          <w:rtl w:val="true"/>
          <w:lang w:bidi="ar-SA"/>
        </w:rPr>
        <w:t>عَدَکَه</w:t>
      </w:r>
    </w:p>
    <w:p>
      <w:pPr>
        <w:pStyle w:val="BookText"/>
        <w:rPr/>
      </w:pPr>
      <w:r>
        <w:rPr>
          <w:rFonts w:ascii="Amiri" w:hAnsi="Amiri" w:eastAsia="Amiri" w:cs="Amiri"/>
          <w:color w:val="111111"/>
          <w:sz w:val="28"/>
          <w:sz w:val="28"/>
          <w:szCs w:val="28"/>
          <w:rtl w:val="true"/>
          <w:lang w:bidi="ar-SA"/>
        </w:rPr>
        <w:t>یَعْدِکه</w:t>
      </w:r>
    </w:p>
    <w:p>
      <w:pPr>
        <w:pStyle w:val="BookText"/>
        <w:rPr/>
      </w:pPr>
      <w:r>
        <w:rPr>
          <w:rFonts w:ascii="Amiri" w:hAnsi="Amiri" w:eastAsia="Amiri" w:cs="Amiri"/>
          <w:color w:val="111111"/>
          <w:sz w:val="28"/>
          <w:sz w:val="28"/>
          <w:szCs w:val="28"/>
          <w:rtl w:val="true"/>
          <w:lang w:bidi="ar-SA"/>
        </w:rPr>
        <w:t xml:space="preserve">عَدْکاً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بالمِطْرَقة و هی المِعْدَکَة </w:t>
      </w:r>
      <w:r>
        <w:rPr>
          <w:rFonts w:eastAsia="Amiri" w:cs="Amiri" w:ascii="Amiri" w:hAnsi="Amiri"/>
          <w:color w:val="111111"/>
          <w:sz w:val="28"/>
          <w:szCs w:val="28"/>
          <w:rtl w:val="true"/>
          <w:lang w:bidi="ar-SA"/>
        </w:rPr>
        <w:t>.</w:t>
      </w:r>
    </w:p>
    <w:p>
      <w:pPr>
        <w:pStyle w:val="Heading4"/>
        <w:numPr>
          <w:ilvl w:val="3"/>
          <w:numId w:val="1"/>
        </w:numPr>
        <w:rPr/>
      </w:pPr>
      <w:bookmarkStart w:id="1582" w:name="__RefHeading___Toc3029076_73709187"/>
      <w:bookmarkStart w:id="1583" w:name="_Toc664"/>
      <w:bookmarkEnd w:id="1582"/>
      <w:r>
        <w:rPr>
          <w:rtl w:val="true"/>
        </w:rPr>
        <w:t>عرک</w:t>
      </w:r>
      <w:bookmarkEnd w:id="1583"/>
    </w:p>
    <w:p>
      <w:pPr>
        <w:pStyle w:val="BookText"/>
        <w:rPr/>
      </w:pPr>
      <w:r>
        <w:rPr>
          <w:rFonts w:ascii="Amiri" w:hAnsi="Amiri" w:eastAsia="Amiri" w:cs="Amiri"/>
          <w:color w:val="111111"/>
          <w:sz w:val="28"/>
          <w:sz w:val="28"/>
          <w:szCs w:val="28"/>
          <w:rtl w:val="true"/>
          <w:lang w:bidi="ar-SA"/>
        </w:rPr>
        <w:t xml:space="preserve">عَرَکَ الأَدِیمَ و غیره یَعْرُکه عَرْکاً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دَلَکَه دَلْکاً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عَرَکْتُ القوم فی الحرب عَرْکاً ،و عَرَک بجنبه ما کان من صاحبه یَعْرُکه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حکه حتی عَفَّاه،و هو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قال للحُطَیئة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عَرَکْتَ بجَنْبک ما کان من الزِّبْرِقانِ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لم تَعْرُکْ بجَنْبک بعضَ ما یَرِیبُ من الأَدْنَی،رماک الأَباعِدُ</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أَنشد ابن الأَعرابی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العَارِکِینَ مَظَالِمِی بجُنُوبِهم،</w:t>
      </w:r>
    </w:p>
    <w:p>
      <w:pPr>
        <w:pStyle w:val="BookText"/>
        <w:rPr/>
      </w:pPr>
      <w:r>
        <w:rPr>
          <w:rFonts w:ascii="Amiri" w:hAnsi="Amiri" w:eastAsia="Amiri" w:cs="Amiri"/>
          <w:color w:val="111111"/>
          <w:sz w:val="28"/>
          <w:sz w:val="28"/>
          <w:szCs w:val="28"/>
          <w:rtl w:val="true"/>
          <w:lang w:bidi="ar-SA"/>
        </w:rPr>
        <w:t>و المُلْبِسِیَّ،فثَوْبُهم لیَ أَوْسَعُ</w:t>
      </w:r>
    </w:p>
    <w:p>
      <w:pPr>
        <w:pStyle w:val="BookText"/>
        <w:rPr/>
      </w:pPr>
      <w:r>
        <w:rPr>
          <w:rFonts w:ascii="Amiri" w:hAnsi="Amiri" w:eastAsia="Amiri" w:cs="Amiri"/>
          <w:color w:val="111111"/>
          <w:sz w:val="28"/>
          <w:sz w:val="28"/>
          <w:szCs w:val="28"/>
          <w:rtl w:val="true"/>
          <w:lang w:bidi="ar-SA"/>
        </w:rPr>
        <w:t>أَی خیرهم علیَّ 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عَرَکه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عَرَکَتْهم الحربُ تَعْرُکهم عَرْکاً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دارت علیهم،و کلاهما علی المَثل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فتعْرُکُکم عَرْکَ الرَّحَی بِثفَالِها، و تَلْقَحْ کِشافاً ثم تَحْمِلْ فتُتْئِمِ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تُنتَج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تحمِل</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الجلدة تجعل حول الرحی تمسک الدقیق،و العُراکة و العُلالة و الدُّلاکة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حلبتَ قبل الفِیقَةِ الأُولی و قبل أَن تجتمع الفِیقَةُ الثانیة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المَعْرَکة و المَعْرُکة ،بفتح الراء و 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القتال الذی یَعْتَرِکون فیه إذا الْتَقَوْا،و الجمع مَعَارِک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ذمّ السوق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مَعْرکة الشیطان و بها ینصب رایته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المَعْرَکة و المُعْتَرک موضع القتال أَی مَوْطن الشیطان و محله الذی یأوی إلیه و یکثر منه لما یجری فیه من الحرام و الکذب و الرِّبا و الغَصْب،و لذلک</w:t>
      </w:r>
    </w:p>
    <w:p>
      <w:pPr>
        <w:pStyle w:val="BookText"/>
        <w:rPr/>
      </w:pPr>
      <w:r>
        <w:rPr>
          <w:rFonts w:ascii="IRNazanin" w:hAnsi="IRNazanin" w:eastAsia="IRNazanin"/>
          <w:color w:val="111111"/>
          <w:sz w:val="28"/>
          <w:sz w:val="28"/>
          <w:szCs w:val="28"/>
          <w:rtl w:val="true"/>
          <w:lang w:bidi="fa-IR"/>
        </w:rPr>
        <w:t>قال و بها ینصب رایته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،کنایة عن قوة طمعه فی إغوائهم لأَن الرایات فی الحروب لا تنصب إلاّ مع قوَّة الطمع فی الغلبة،و إلاَّ فهی مع الیأس تُحَطُّ و لا ترفع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المُعارَکة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المُعْتَرک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الحرب،و کذلک المَعْرَک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عارَکهُ مُعارَکة و عِراکاً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قاتَله،و به سُمِّیَ الرجل مُعارکاً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مُعْتَرَکُ المَنایا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الستین إلی السبعین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اعْترَک القوم فی المَعْرَکة و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اعْتِراک الرجال فی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ازدحامهم و عَرْک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ازْدَحموا،و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ازدحموا فی المُعْتَرَک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ازدحام الإِبل علی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اعْتَرکت الإِبل فی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ازدحمت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ماءٌ مَعْروکٌ أَی مُزْدَحم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أَرْسَلَها العِراکَ أَی أَوردها جمیعاً الماء،أَدخلوا الأَلف و اللام علی المصدر الذی فی موضع الحال کأنه قال اعْتِراکاً أَی مُعْتَرِکةً ؛و أَنشد قول لبید یصف الحمار و الأُتن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فأَرْسَلَها العِراکَ ،و لم یَذُدها، و لم یشْفِقْ علی نَغَصِ الدِّخال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إِبله العِراکَ و نُصِبَ نَصْبَ المصادر أَی أَوردها عِراکاً ،ثم أَدخل علیه الأَلف و اللام کما قالوا مررت بهم الجَمّاءَ الغَفِیرَ و الحمدَ لله فیمن نصب و لم تغیر الأَلف و اللام المصدر عن حاله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العِراک و الجمّاء الغَفِیر منصوبان علی الحال،و أَما الحمد لله فعلی المصدر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العلاج و البطش فی الحرب،و قد عَرِکَ عَرَکاً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جَرَّبَتْ عَرَکی ،فی کلِّ مُعْترَکٍ ، غُلْبُ الأُسُودِ،فما بالُ الضَّغابیسِ ؟ و المُعارِک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کالعَرِک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العَرْکُ و الحازّ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حَزّ مِرْفَق البعیر جَنْبَه حتی یَخلُصَ إلی اللحم و یقطع الجلد بحَزِّ الکِرْکِرة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بِذی عَرْکٍ و لا ذِی ضَبِّ و قال الشاعر یصف البعیر بأنه بائن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 العَرْکِ یَهْجُرُ مِرْفَقاها و فی حدیث عائشة،رضی الله عنها،تصف أباها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عُرَکَةٌ للأَذاة بجَنْبه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یحتمله ؛و منه عَرَک البعیرُ جَنْبه بمرفقه إذا دلکه فأَثر فیه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العَرَکْرَکُ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کالعارِکِ ،و بعیر عَرَکْرَک إذا کان به ذلک ؛قال حَلْحَلَة بنُ قَیْسِ بن أَشْیَمَ و کان عبد الملک قد </w:t>
      </w:r>
    </w:p>
    <w:p>
      <w:pPr>
        <w:pStyle w:val="BookText"/>
        <w:rPr/>
      </w:pPr>
      <w:r>
        <w:rPr>
          <w:rFonts w:ascii="Amiri" w:hAnsi="Amiri" w:eastAsia="Amiri" w:cs="Amiri"/>
          <w:color w:val="111111"/>
          <w:sz w:val="28"/>
          <w:sz w:val="28"/>
          <w:szCs w:val="28"/>
          <w:rtl w:val="true"/>
          <w:lang w:bidi="ar-SA"/>
        </w:rPr>
        <w:t>أَقعده لیُقادَ منه،و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حَلْحَلُ فقال مجیباً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أَصْبَرُ من ذِی ضاغطٍ عَرَکْرَک ، أَلْقَی بَوانِی زَوْرهِ لِلمَبْرَکِ و العَرَکْرکُ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القوی الغلیظ،یقال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ضاغِطٌ عَرَکْرَکٌ ،و أَورد الجوهری هنا أیضاً رجز حَلْحلة المذکور قبله،و بعض العرب یقول للناقة السمینة عَرَکْرَکَة ،و جمعها عَرَکْرَکات ؛أَنشد أَعرابی من بنی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صاحِبَیْ رحْلی بلیلٍ قُوما، و قَرِّبا عَرَکْرَکاتٍ کُوما فأَما ما أَنشده ابن الأَعرابی لرجل من عُکْلٍ یقوله للیلی الأَخیلیة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حَیَّاکة تَمْشِی بعُلْطَتینِ، و قارِمٍ أَحْمَر ذی عَرْکَیْنِ فإنما یعنی حِرَها و استعار لها العَرْک ،و أَصله فی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عَرِیکَةُ الجمل و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سَنامها،و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السنام کله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خِفاف الخُطی مُطْلَنْفِئات العَرائِک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بذلک لأَن المشتری یَعْرُک ذلک الموضع لیعرف سمنه و 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الطبیعة،یقال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 عَرِیکَتُه إذا انکسرت نَخْوَتُه،و فی صفته،صلی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 الناس لَهْجَةً و أَلْیَنُهُمْ عَرِیکَةً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الطبیعة،یقال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لَیِّنُ العَریکة إذا کان سَلِساً مطاوعاً منْقاداً قلیل الخلاف و النُّفُور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لَیِّنُ العَرِیکة أی لَیِّنُ الخُلُق سَلِسُه و هو منه،و شدید العریکة إذا کان شدید النفس أَبِیّاً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لصَعْب العَرِیکة و سهل العَرِیکة أَی النفس ؛و قول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اللَّواتی إذا لانَتْ عَرِیکَتُها ، کان لها بعدها آلٌ و مَجْلُودُ قیل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عریکتها قوّتها و شدّتها،و یجوز أَن تکون مما تقدّم لأَنها إذا جَهَدَتْ و أَعْیَتْ لانَتْ عَرِیکتها و انقادَتْ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مَیْمُونُ العَرِیکة و الحَرِیکة و السَّلِیقَة و النَّقِیبَة و النَّقِیمَةِ و النَّخِیجَةِ و الطَّبِیعَةِ و الجَّبِیلَةِ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العَرَکِیَّة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الفاجرة ؛قال ابن مُقْبل یهجو النجاشی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به حَیَّاکَةٌ عَرَکِیَّةٌ ، تَنَازَعَها فی طُهْرِها رَجُلانِ و عَرَک ظهر الناقة و غیرها یَعْرُکُه عَرْکاً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جَسَّه لیعرف سمنها ؛و ناقة عَرُوک مثل الشَّکُوکِ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یعرف سمنها إلا بذلک،و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التی یشک فی سَنامها أَ به شحم أَم لا،و الجمع عُرُکٌ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عَرَکْتُ السَّنام إذا لمسته تنظر أَ به طِرْق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عَرِیکة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سَنامُه إذا عَرَکه الحِمْلُ،و جمعها العَرائک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لقیته عَرْکَةً أَو عَرْکَتَیْن أَی مرة أَو مرتین،لا یستعمل إلا ظرفاً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لقیته عَرَکاتٍ أَی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عاوَدَه کذا کذا عَرْکَةً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مرة؛یقال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عَرْکَة بعد عَرْکة أی مرة بعد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عَرَکه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کرّره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عَرَکَه یَعْرُکه عَرْکاً إذا حمل الشر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عَرَک الإِبلَ فی الحَمْضِ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خَلاَّها فیه تنال منه حاجتها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عَرَکتِ الماشیةُ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زِلْت مثلَ النَّبْتِ یُعْرَکُ مَرَّةً فیُعْلَی،و یُولَی مَرَّةً و یَثُوبُ </w:t>
      </w:r>
    </w:p>
    <w:p>
      <w:pPr>
        <w:pStyle w:val="BookText"/>
        <w:rPr/>
      </w:pPr>
      <w:r>
        <w:rPr>
          <w:rFonts w:ascii="Amiri" w:hAnsi="Amiri" w:eastAsia="Amiri" w:cs="Amiri"/>
          <w:color w:val="111111"/>
          <w:sz w:val="28"/>
          <w:sz w:val="28"/>
          <w:szCs w:val="28"/>
          <w:rtl w:val="true"/>
          <w:lang w:bidi="ar-SA"/>
        </w:rPr>
        <w:t xml:space="preserve">یُعْرَکُ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یؤکَلُ،و یُولَی من الوَلْیِ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العَرْک من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وُطِئَ و أُکل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رَعاها العَرْکَ أَو تَأنَّقا و أرض مَعْروکة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عَرکَتْها السائمةُ حتی أَجْدَبَتْ،و قد عُرِکَتْ إذا جَرَدتْها الماشیةُ من المَرعی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مَعْروک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 علیه فی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المَحِیضُ، عَرَکَتِ المرأَة تَعْرُک عَرْکاً و عِراکاً و عُرُوکاً ؛الأُولی عن اللحیانی،و هی عارِکٌ ،و أَعْرَکَتْ و هی مُعْرِکٌ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حاضت،و خَصَّ اللحیانی بالعَرْک الجاریةَ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أَزواج النبی،صلی الله علیه و سلم،کانت مُحْرِمَة فَذَکَرَت العِراکَ قبل أَن تُفِیضَ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کنا بسَرِفَ عَرَکْتُ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حِضْتُ ؛و أَنشد ابن بری لحُجْر بن جلیلة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فغَرْت لَدی النُّعْمانِ،لَمَّا رأَیته، کما فَغَرَتْ للحَیْضِ شَمْطاءُ عارِکُ و نساء عَوارکُ أَی حُیَّض ؛و أَنشد ابن بری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فی السِّلْمِ أَعْیاراً جَفاءً و غِلْظَةً، و فی الحَرْبِ أَمْثالَ النساءِ العوارِکِ ؟ و قالت الخَنْساء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نَوْمَ أَو تَغسِلُوا عاراً أَظَلَّکُمُ، غَسْلَ العوارِکِ حَیضاً بعد إِطْهارِ و العَرْکُ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خُرْءُ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العَرَکِیُّ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صَیَّادُ السمک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العَرَکِیّ سأَل النبی،صلی الله علیه و سلم،عن الطُّهُور بماء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العَرَکِیُّ صَیَّادُ السمک،و جمعه عَرَکٌ کَعَربِیٍّ و عَرَب و هم العُروک ؛قال أُمیة بن أَبی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غَمْرَةِ الآل خِلْتُ الصُّوَی عُرُوکاً ،علی رائسٍ،یَقْسِمُونا رائس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فی البحر و قیل رئیس منهم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کتابه إِلی قوم من الیهود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علیکم رُبْعَ ما أَخرَجَتْ نَخْلُکم و رُبْع ما صادَتْ عُرُوکُکُمْ و رُبُعَ المِغْزل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العُرُوک جمع عَرَک ،بالتحریک،و هم الذین یصیدون السمک،و إنما قیل للملاحین عَرَک لأَنهم یصیدون السمک،و لیس بأَن العَرَک اسم لهم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یُغْشی الحُداةُ بهم حُرَّ الکَثیبِ،کما یُغْشِی السفائنَ مَوْجَ اللُّجَّةِ العَرَکُ 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عبیدة موج،بالرفع،و جعل العَرِکَ نعتاً للموج یعنی المتلاطم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الصوت،و کذلک العَرِکُ ،بکسر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عَرِکٌ أَی شدید صِرِّیعٌ لا یُطاق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قوم عَرِکُونَ أَی أَشدّاءُ صُرَّاع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رَمْلٌ عَرِیک و مُعْرَوْرِک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العَرَکْرَکُ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الرَّکَبُ الضخم،و قیده الأَزهری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أَرْکابِ النساء،و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ثلاثی و لفظه خماسی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العَرَکْرَکَةُ ،علی وزن فعَلْعَلَة،من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الکثیرة اللحم القبیحة الرَّسْحاء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هَوایَ و لا شِیمَتی عَرَکْرَکَةٌ ،ذاتُ لَحْمٍ زِیَمْ و عِرَاک و مُعارِکٌ و مِعْرَک و مِعْرَاک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ذو مُعارِک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تُلیحُ من جَنْدَلِ ذی مَعارِکِ ، إِلاحَةَ الرومِ من النَّیازِکِ أَی تُلِیح من حَجَر هذا الموضع،و یروی</w:t>
      </w:r>
      <w:r>
        <w:rPr>
          <w:rFonts w:eastAsia="Amiri" w:cs="Amiri" w:ascii="Amiri" w:hAnsi="Amiri"/>
          <w:color w:val="111111"/>
          <w:sz w:val="28"/>
          <w:szCs w:val="28"/>
          <w:rtl w:val="true"/>
          <w:lang w:bidi="ar-SA"/>
        </w:rPr>
        <w:t>: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جندلَ ذی مَعارک ؛جعل جندل اسماً للبقعة فلم </w:t>
      </w:r>
      <w:bookmarkStart w:id="1584" w:name="pg11488_143578"/>
    </w:p>
    <w:p>
      <w:pPr>
        <w:pStyle w:val="BookText"/>
        <w:rPr/>
      </w:pPr>
      <w:bookmarkEnd w:id="1584"/>
      <w:r>
        <w:rPr>
          <w:rFonts w:ascii="Amiri" w:hAnsi="Amiri" w:eastAsia="Amiri" w:cs="Amiri"/>
          <w:color w:val="111111"/>
          <w:sz w:val="28"/>
          <w:sz w:val="28"/>
          <w:szCs w:val="28"/>
          <w:rtl w:val="true"/>
          <w:lang w:bidi="ar-SA"/>
        </w:rPr>
        <w:t xml:space="preserve">یصرفه،و ذی مَعارِک بدل منها کأَنَّ الموضع یسمی بجنْدَلَ و ذی مَعارک </w:t>
      </w:r>
      <w:r>
        <w:rPr>
          <w:rFonts w:eastAsia="Amiri" w:cs="Amiri" w:ascii="Amiri" w:hAnsi="Amiri"/>
          <w:color w:val="111111"/>
          <w:sz w:val="28"/>
          <w:szCs w:val="28"/>
          <w:rtl w:val="true"/>
          <w:lang w:bidi="ar-SA"/>
        </w:rPr>
        <w:t>.</w:t>
      </w:r>
    </w:p>
    <w:p>
      <w:pPr>
        <w:pStyle w:val="Heading4"/>
        <w:numPr>
          <w:ilvl w:val="3"/>
          <w:numId w:val="1"/>
        </w:numPr>
        <w:rPr/>
      </w:pPr>
      <w:bookmarkStart w:id="1585" w:name="__RefHeading___Toc3029078_73709187"/>
      <w:bookmarkStart w:id="1586" w:name="_Toc665"/>
      <w:bookmarkEnd w:id="1585"/>
      <w:r>
        <w:rPr>
          <w:rtl w:val="true"/>
        </w:rPr>
        <w:t>عسک</w:t>
      </w:r>
      <w:bookmarkEnd w:id="1586"/>
    </w:p>
    <w:p>
      <w:pPr>
        <w:pStyle w:val="BookText"/>
        <w:rPr/>
      </w:pPr>
      <w:r>
        <w:rPr>
          <w:rFonts w:ascii="Amiri" w:hAnsi="Amiri" w:eastAsia="Amiri" w:cs="Amiri"/>
          <w:color w:val="111111"/>
          <w:sz w:val="28"/>
          <w:sz w:val="28"/>
          <w:szCs w:val="28"/>
          <w:rtl w:val="true"/>
          <w:lang w:bidi="ar-SA"/>
        </w:rPr>
        <w:t xml:space="preserve">عَسِکَ به عَسَکاً ،فهو عَسِکٌ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لَصِق به و لَزِمَه،و کذلک سَدِکَ،و زعم یعقوب أَن کاف عَسِک بدل من قاف عَسِقَ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تَعَسَّک الرجل فی مشیه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تَلَوَّی</w:t>
      </w:r>
      <w:r>
        <w:rPr>
          <w:rFonts w:eastAsia="Amiri" w:cs="Amiri" w:ascii="Amiri" w:hAnsi="Amiri"/>
          <w:color w:val="111111"/>
          <w:sz w:val="28"/>
          <w:szCs w:val="28"/>
          <w:rtl w:val="true"/>
          <w:lang w:bidi="ar-SA"/>
        </w:rPr>
        <w:t>.</w:t>
      </w:r>
    </w:p>
    <w:p>
      <w:pPr>
        <w:pStyle w:val="Heading4"/>
        <w:numPr>
          <w:ilvl w:val="3"/>
          <w:numId w:val="1"/>
        </w:numPr>
        <w:rPr/>
      </w:pPr>
      <w:bookmarkStart w:id="1587" w:name="__RefHeading___Toc3029080_73709187"/>
      <w:bookmarkStart w:id="1588" w:name="_Toc666"/>
      <w:bookmarkEnd w:id="1587"/>
      <w:r>
        <w:rPr>
          <w:rtl w:val="true"/>
        </w:rPr>
        <w:t>عضنک</w:t>
      </w:r>
      <w:bookmarkEnd w:id="1588"/>
    </w:p>
    <w:p>
      <w:pPr>
        <w:pStyle w:val="BookText"/>
        <w:rPr/>
      </w:pPr>
      <w:r>
        <w:rPr>
          <w:rFonts w:ascii="Amiri" w:hAnsi="Amiri" w:eastAsia="Amiri" w:cs="Amiri"/>
          <w:color w:val="111111"/>
          <w:sz w:val="28"/>
          <w:sz w:val="28"/>
          <w:szCs w:val="28"/>
          <w:rtl w:val="true"/>
          <w:lang w:bidi="ar-SA"/>
        </w:rPr>
        <w:t xml:space="preserve">العَضَنَّکُ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العَجْزاء اللَّفَّاءُ الکثیرة اللحم المُضْطَربة،و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العظیمة الرَّکَب،و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العَضَنَّکة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العَضَنَّکُ المرأَة اللفاء التی ضاق مُلْتَقَی فخذیها مع تَرارَتها و ذلک لکثرة اللحم</w:t>
      </w:r>
      <w:r>
        <w:rPr>
          <w:rFonts w:eastAsia="Amiri" w:cs="Amiri" w:ascii="Amiri" w:hAnsi="Amiri"/>
          <w:color w:val="111111"/>
          <w:sz w:val="28"/>
          <w:szCs w:val="28"/>
          <w:rtl w:val="true"/>
          <w:lang w:bidi="ar-SA"/>
        </w:rPr>
        <w:t>.</w:t>
      </w:r>
    </w:p>
    <w:p>
      <w:pPr>
        <w:pStyle w:val="Heading4"/>
        <w:numPr>
          <w:ilvl w:val="3"/>
          <w:numId w:val="1"/>
        </w:numPr>
        <w:rPr/>
      </w:pPr>
      <w:bookmarkStart w:id="1589" w:name="__RefHeading___Toc3029082_73709187"/>
      <w:bookmarkStart w:id="1590" w:name="_Toc667"/>
      <w:bookmarkEnd w:id="1589"/>
      <w:r>
        <w:rPr>
          <w:rtl w:val="true"/>
        </w:rPr>
        <w:t>عفک</w:t>
      </w:r>
      <w:bookmarkEnd w:id="1590"/>
    </w:p>
    <w:p>
      <w:pPr>
        <w:pStyle w:val="BookText"/>
        <w:rPr/>
      </w:pPr>
      <w:r>
        <w:rPr>
          <w:rFonts w:ascii="Amiri" w:hAnsi="Amiri" w:eastAsia="Amiri" w:cs="Amiri"/>
          <w:color w:val="111111"/>
          <w:sz w:val="28"/>
          <w:sz w:val="28"/>
          <w:szCs w:val="28"/>
          <w:rtl w:val="true"/>
          <w:lang w:bidi="ar-SA"/>
        </w:rPr>
        <w:t xml:space="preserve">رجل أَعْفَکُ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یُحْسن العملَ بَیِّنُ العَفَک ،و قیل أَحمق لا یثبت علی حدیث واحد،و لا یتم واحداً حتی یأْخذ فی آخر غیره،و هو المُخَلَّع من الرجال أَیضاً ؛و أَنشد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أَ لَمْ تَعْجَبْ لقوْلِ الضَّیْطَرِ، الأَعْفَکِ الأَحْدَلِ ثم الأَعْسَرِ و الأَعْفَکُ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الأَعْسَرُ،و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الأَحمق فقط،و قد عَفِکَ عَفَکاً و عَفْکاً ،فهو عَفِکٌ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إلا أَعْفَکٌ بَلَنْدَمُ، هَوْهَاءةٌ هِرْدَبَّةٌ مُزَرْدَمُ و العَفِیکُ اللَّفِیکُ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المُشْبَعُ حُمْقاً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عَفِکٌ لَفِکٌ عَفِتٌ مَدِشٌ فَدِشٌ أَی خَرِقٌ،و امرأَة عَفْتاء و عَفْکاء و نَفْتاء إذا کانت خرْقاء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العَفَکُ و العَفَتُ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العُسْرَ و الخُرْقَ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عَفَکَ الکلامَ یَعْفِکه عَفْکاً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یُقِمْهُ،و حکی عن بعض العرب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الطَّمَاطِمة یَعْفِکون القول عَفْکاً و یَلْفِتُونه لَفْتاً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العَفَّاک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یَرْکَبُ بعضُهُ بعضاً من کل شیء ؛عن کراع</w:t>
      </w:r>
      <w:r>
        <w:rPr>
          <w:rFonts w:eastAsia="Amiri" w:cs="Amiri" w:ascii="Amiri" w:hAnsi="Amiri"/>
          <w:color w:val="111111"/>
          <w:sz w:val="28"/>
          <w:szCs w:val="28"/>
          <w:rtl w:val="true"/>
          <w:lang w:bidi="ar-SA"/>
        </w:rPr>
        <w:t>.</w:t>
      </w:r>
    </w:p>
    <w:p>
      <w:pPr>
        <w:pStyle w:val="Heading4"/>
        <w:numPr>
          <w:ilvl w:val="3"/>
          <w:numId w:val="1"/>
        </w:numPr>
        <w:rPr/>
      </w:pPr>
      <w:bookmarkStart w:id="1591" w:name="__RefHeading___Toc3029084_73709187"/>
      <w:bookmarkStart w:id="1592" w:name="_Toc668"/>
      <w:bookmarkEnd w:id="1591"/>
      <w:r>
        <w:rPr>
          <w:rtl w:val="true"/>
        </w:rPr>
        <w:t>عکک</w:t>
      </w:r>
      <w:bookmarkEnd w:id="1592"/>
    </w:p>
    <w:p>
      <w:pPr>
        <w:pStyle w:val="BookText"/>
        <w:rPr/>
      </w:pPr>
      <w:r>
        <w:rPr>
          <w:rFonts w:ascii="Amiri" w:hAnsi="Amiri" w:eastAsia="Amiri" w:cs="Amiri"/>
          <w:color w:val="111111"/>
          <w:sz w:val="28"/>
          <w:sz w:val="28"/>
          <w:szCs w:val="28"/>
          <w:rtl w:val="true"/>
          <w:lang w:bidi="ar-SA"/>
        </w:rPr>
        <w:t xml:space="preserve">العُکَّة و العِکَّة و العَکَّةُ و العَکَکُ و العَکیک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الحرّ مع سکون الریح،و الجمع عِکاک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عَکٌّ و عَکِیکٌ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الحرّ بغیر ریح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یوم عَکٌّ أَکٌ إذا کان شدید الحرّ مع لَثَقٍ و احْتباسِ ریح ؛حکاها فی أَشیاء إِتْباعیَّة،فلا أَدری أَ ذَهَبَ بأَکّ‌ٍّ إِلی الإِتباع أَم ذهب فیه إلی أنه الشدید الحرّ و أَنه یُفْصَل من عَکٍّ کما حکاه أَبو عبید و لیلة عَکَّة أَکَّةٌ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کذلک،و قد عَکَّ یومُنا یَعِکّ عَکّاً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العَکَّة و العُکَّةُ فورة شدیدة فی القَیْظ،و هو الوقت الذی تَرْکُد فیه الریح،و فی لغة أُخری أَکَّةٌ،و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العَکِیکُ و العِکاکُ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تُرَجّی عِکاکَ الصَّیْفِ أَخْصامها العُلا، و ما نَزَلَتْ حَوْلَ المِقَرِّ علی عَمْدِ و یومٌ عَکیکٌ و ذو عکیک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 عَکیکٌ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شدید،قال طرفة یصف جاریة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تَطْرُد القُرّ بحَرٍّ صادقٍ، و عَکِیکَ القَیْظِ إِن جاءَ بقُرّ فی الحدیث</w:t>
      </w:r>
    </w:p>
    <w:p>
      <w:pPr>
        <w:pStyle w:val="BookText"/>
        <w:rPr/>
      </w:pPr>
      <w:r>
        <w:rPr>
          <w:rFonts w:ascii="Amiri" w:hAnsi="Amiri" w:eastAsia="Amiri" w:cs="Amiri"/>
          <w:color w:val="111111"/>
          <w:sz w:val="28"/>
          <w:sz w:val="28"/>
          <w:szCs w:val="28"/>
          <w:rtl w:val="true"/>
          <w:lang w:bidi="ar-SA"/>
        </w:rPr>
        <w:t xml:space="preserve">حدیث عُتْبة بن غَزْوانَ و بناء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نزلوا و کان یَوْم عِکاکٍ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العِکاکُ جمع عَکَّة و هی شدّة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الرملة الحارّة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العُکَّة رملة حمیت علیها الشمس،و الجمع عِکاکٌ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العَکَّةُ عُرَوَاء الحُمَّی،و قد عُکَّ أی حُمَّ،و عکّتْه الحُمَّی عَکّاً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لزمته و أَحَمَّتْه حتی تُضْنِیه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عُکَّ إذا غلی من الحرّ أَیضاً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العُکَّة للسَّمْن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کالشَّوْکَة للبن،و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العُکَّة أَصغر من القِرْبة للسمن،و هو زُقَیْقٌ صغیر، </w:t>
      </w:r>
    </w:p>
    <w:p>
      <w:pPr>
        <w:pStyle w:val="BookText"/>
        <w:rPr/>
      </w:pPr>
      <w:r>
        <w:rPr>
          <w:rFonts w:ascii="Amiri" w:hAnsi="Amiri" w:eastAsia="Amiri" w:cs="Amiri"/>
          <w:color w:val="111111"/>
          <w:sz w:val="28"/>
          <w:sz w:val="28"/>
          <w:szCs w:val="28"/>
          <w:rtl w:val="true"/>
          <w:lang w:bidi="ar-SA"/>
        </w:rPr>
        <w:t xml:space="preserve">و جمعها عُکَکٌ و عِکَاکٌ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کان یُهْدِی للنبی،صلی الله علیه و سلم، العُکَّةَ من السمن و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 فی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وعاء من جلود مستدیر یختص بهما و هو بالسمن أَخص ؛قال أَبو القَمْقام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غبْتُ غَیْبة عن أَهلی فقَدِمْتُ فقَدَّمتْ إلیّ امرأَتی عُکَّتین صغیرتین من سمن ثم قالت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حَلِّنی اکْسُنی،فقلت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تَسْلأُ کلُّ حُرَّةٍ نِحْیَیْنِ، و عَکَّه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کَرّره علیه ؛هذه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عَکَّ الرجلَ یَعُکّه عَکّاً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 بحدیث فاستعاده مرتین أو ثلاثاً،و کذلک عَکَکْته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حواشی بعض التهذیب الموثوق بها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شیء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أَعُکُّه لک ؛یرید أُفَسِّره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عَکَّه یَعُکُّه عَکّاً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إبل مَعْکُوکَة أَی محبوسة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عَکَّه عن حاجته یَعُکُّه عَکّاً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عَقَله و صَرَفه مثل عَجَسَه،و کذلک إِذا مَطَلَه بحق ؛و قال ابن الأَعرابی فی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تَری رَأْیَ أَخٍ قد عَکَّا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عَکَّ الرجلُ إذا أَقام و احْتَبَس،و عَکَّه بالحجة یَعُکُّه عَکّاً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عَکَّنی بالأَمر عَکّاً إذا ردّده علیک حتی یُتْعِبَک،و کذلک عَکَّه بالقول عَکّاً إذا ردّه علیه متعنتاً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عَکَّ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کَعاکَ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مِعَکٌّ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یجری قلیلاً ثم یحتاح إلی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مِعَکٌّ إذا کان ذا لَدَد و التواء و 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عَکَّه بالسوط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و قد غلب علی الحیّ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العَکَوَّک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المُلَزَّزُ المُقْتَدِرُ الخَلْقِ ؛و أَنشد لِدَلَمٍ أَبی زُعَیْبٍ العَبْشَمِیّ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رأَیتُ رَجُلاً دِعْکایَهْ عَکَوَّکاً ،إذا مشی،دِرْحایَه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الشدید ؛قال نِجادٌ الخَیْبَری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عَکَوَّک المِشْیَةِ کالقَفَنْدَرِ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عَکَوَّکٌ فَعَلَّع بتکریر العین و لیس من المضاعف،قال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عَکَوَّکٌ فَعَوَّلٌ،و لیس فعَلَّع کما ذکر الجوهری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مکان عَکَوَّک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 صُلْب،و قیل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هَبَطْنَ مَنْزِلاً عَکَوَّکا ، کأَنما یَطْحَنَّ فیه الدَّرْمَکا و الهاء لغة ؛و أَما قول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عَکٌّ شَدِیدُ الأَمْرِ قُسْبُرِیُّ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العَکُّ الصلب الشدید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عَکَوَّکٌ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عُکَّةُ العِشارِ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یعلو النُّوق عند لِقاحها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أَعَکَّتِ الناقةُ العُشَراء تُعِکُّ إذا تبدَّلت لوناً غیر لونها،و الاسم العُکّة ،و کذلک إذا سمنت فأَخصبت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عَکُّ بن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مَعَدٍّ،و هو الیوم فی الیمن ؛هذا قول اللیث ؛و قال بعض النسابین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مَعَدُّ بن عدنان،فأَما عَکٌّ فهو ابن عُدْثان،بالثاء،و عدثان،بالثاء المثلثة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قحطان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عدنان،بالنون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إسمعیل</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قولهم ائتَزَرَ فلانٌ إزْرةَ عَکَّ وَکَّ و إزْرَة عَکَّی و هو أَن یُسْبِل طَرَفَیْ إزاره و یضم </w:t>
      </w:r>
      <w:bookmarkStart w:id="1593" w:name="pg11488_143580"/>
    </w:p>
    <w:p>
      <w:pPr>
        <w:pStyle w:val="BookText"/>
        <w:rPr/>
      </w:pPr>
      <w:bookmarkEnd w:id="1593"/>
      <w:r>
        <w:rPr>
          <w:rFonts w:ascii="Amiri" w:hAnsi="Amiri" w:eastAsia="Amiri" w:cs="Amiri"/>
          <w:color w:val="111111"/>
          <w:sz w:val="28"/>
          <w:sz w:val="28"/>
          <w:szCs w:val="28"/>
          <w:rtl w:val="true"/>
          <w:lang w:bidi="ar-SA"/>
        </w:rPr>
        <w:t>سائره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إزْرَتُه تَجِدْهُ عَکَّ وَکَّا، مِشْیَتُه فی الدار هاکَ رَکَّا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هاکَ رَکَّ حکایة تبختره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بلد فی الثُّغور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رأَی عَکَّةَ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هذه أَرضُ عُکَّةٍ بإضافة و غیر إضافة إذا کانت حارّة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بِبلدةِ عُکَّةٍ لَزِجٍ نَداها، تَضَمَّنَتِ السَّمائمَ و الذُّبابا و العُکَّةُ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مع الجَنُوب و الصَّبا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ساجع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طلعت العُذْرة،لم یبق بعُمانَ بُسْرة،و لا لأَکَّارٍ بُرَّة،و کانت عُکَّةٌ نُکْرة،علی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حاشیة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روایة اللیث نکرة،بالنون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الصحیح بکرة،بالباء ؛و فی الحاشیة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الجرجانی هذا الباب کله راجع إلی معنی واحد و هو تَرَدُّد الشیء و تکاتفه،تقول ما زلتُ أَعُکُّهُ بالقول حتی غضب أَی أُردِّدُ علیه الکلام،و منه عَکَّتْه الحُمَّی،و منه عُکَّة السمن لأَنه یُکْنَزُ فیها کَنْزاً،و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سمنت المرأَة حتی صارت کالعُکَّة ،و منه قیل للیوم الحار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عَکٌّ و عَکِیکٌ ،یرید شدَّة احْتِدامه و تکاثفه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قول المبرد</w:t>
      </w:r>
      <w:r>
        <w:rPr>
          <w:rFonts w:eastAsia="Amiri" w:cs="Amiri" w:ascii="Amiri" w:hAnsi="Amiri"/>
          <w:color w:val="111111"/>
          <w:sz w:val="28"/>
          <w:szCs w:val="28"/>
          <w:rtl w:val="true"/>
          <w:lang w:bidi="ar-SA"/>
        </w:rPr>
        <w:t>.</w:t>
      </w:r>
    </w:p>
    <w:p>
      <w:pPr>
        <w:pStyle w:val="Heading4"/>
        <w:numPr>
          <w:ilvl w:val="3"/>
          <w:numId w:val="1"/>
        </w:numPr>
        <w:rPr/>
      </w:pPr>
      <w:bookmarkStart w:id="1594" w:name="__RefHeading___Toc3029086_73709187"/>
      <w:bookmarkStart w:id="1595" w:name="_Toc669"/>
      <w:bookmarkEnd w:id="1594"/>
      <w:r>
        <w:rPr>
          <w:rtl w:val="true"/>
        </w:rPr>
        <w:t>علک</w:t>
      </w:r>
      <w:bookmarkEnd w:id="1595"/>
    </w:p>
    <w:p>
      <w:pPr>
        <w:pStyle w:val="BookText"/>
        <w:rPr/>
      </w:pPr>
      <w:r>
        <w:rPr>
          <w:rFonts w:ascii="Amiri" w:hAnsi="Amiri" w:eastAsia="Amiri" w:cs="Amiri"/>
          <w:color w:val="111111"/>
          <w:sz w:val="28"/>
          <w:sz w:val="28"/>
          <w:szCs w:val="28"/>
          <w:rtl w:val="true"/>
          <w:lang w:bidi="ar-SA"/>
        </w:rPr>
        <w:t xml:space="preserve">عَلَکَتِ الدابةُ اللجامَ تَعْلُکه عَلْکاً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لاَکَتْه و حرکته فی فیها،قال النابغة الذبیانی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خَیْلٌ صیامٌ و خیلٌ غیرُ صائمةٍ، تحتَ العَجاجِ،و أُخْری تَعْلُک اللُّجُما و عَلَکَ نَابَیْه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 أَحدهما بالآخر فحدث بینهما صوت،قال العُجَیرُ السَّلولیُّ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فجئتُ،و خَصْمِی یَعْلُکونَ نُیوبَهم، کما وُضِعَتْ تحتَ الشِّفارِ عَزُوزُ و عَلَکَ الشیءَ یَعْلُکه و یَعْلِکه عَلْکاً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مَضَغه و لَجْلَجه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طعام عالک و عَلِکٌ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مَتِینُ المَمْضغة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صمغ الشجر کاللُّبان یمضغ فلا یَنماع،و الجمع عُلوک و أَعْلاک ،و قد عَلَکه ،و بائعه عَلاَّک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ذُقْتُ عَلاکاً أَی ما یُعْلَک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برجل و بُرْمَتُه تَفور علی النار فتناوَلَ منها بَضْعَةً فلم یزل یَعْلُکُها حتی أَحرم فی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یَمْضَغُها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عَلَّکَ القِرْبة،بالتشدید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أَجاد دبغها،عن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عَلَّکَ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القیامَ علیه،قال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کائنْ من فَتًی سَوْءٍ تَراه یُعَلِّکُ هَجْمَةً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 و جُونا و شیء عَلِکٌ أَی لزِجٌ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عَلَّکَ یدیه علی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شَدَّهما من بخله فلم یَقْرِ ضیفاً و لا أَعطی سائلاً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شِقْشِقَةُ الجمل عند الهدیر،قال رؤیة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یَجْمَعْنَ رَاراً و هَدِیراً مَحْضا، فی عَلِکاتٍ یَعْتَلِینَ النَّهْضا و العَلَکُ و العُلاکُ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ینبت بالحجاز،قال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شجر لم أَسمع له بحِلْیَة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لجریر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سلم،سأَله عن منزله بِبیشَةَ فوصفها جریر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و دَکْداک،و سَلَمٌ و أَراک،و حَمْضٌ و عَلاک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العَلاک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ینبت بناحیة الحجاز،و یروی بالنون و سنذکره فی موضعه،و یقال له العَلَکُ أَیضاً،قال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لَتَبَقَّطَتْ عَلَکَ الحِجازِ مُقیمةً، فَجُنوبَ ناصِفَةٍ لِقاحُ الحَوْأَبِ و العَوْلَکُ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فی رحم الشاة،و هو أَیضاً عِرْق </w:t>
      </w:r>
      <w:bookmarkStart w:id="1596" w:name="pg11488_143581"/>
    </w:p>
    <w:p>
      <w:pPr>
        <w:pStyle w:val="BookText"/>
        <w:rPr/>
      </w:pPr>
      <w:bookmarkEnd w:id="1596"/>
      <w:r>
        <w:rPr>
          <w:rFonts w:ascii="Amiri" w:hAnsi="Amiri" w:eastAsia="Amiri" w:cs="Amiri"/>
          <w:color w:val="111111"/>
          <w:sz w:val="28"/>
          <w:sz w:val="28"/>
          <w:szCs w:val="28"/>
          <w:rtl w:val="true"/>
          <w:lang w:bidi="ar-SA"/>
        </w:rPr>
        <w:t>فی الخیل و الحُمُر و الغنم،یکون غامضاً فی البُظارة داخلاً فیها،و البُظارة بین الأَسْکَتَیْنِ و هما جانبا الحَیاء،و استعار بعضُ الرُّجَّاز ذلک للنساء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أَصْبَر ظَهْرَ غَنَّامْ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خَشِیتُ أَن تَظْهَر فیه أَوْرامْ، من عَوْلَکَینِ غَلَبا بالإِبْلامْ و ذلک أَن امرأَتین کانتا رکبتا هذا البعیر الذی یقال له غنَّام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جمعُ العَوْلَکِ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العَوْلَکُ عرق فی الرحم،و لم یخصص،ثم قال ما قلناه و ذکر الرجز و نسبه إِلی العَدَبَّسِ الکنانی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البعیر المرکوب أَیضاً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شَعر مُعْلَنْکِکٌ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متراکب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اعْلَنْکَکَ أَی اعْلَنْکَدَ و اجتمع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المِعْلاک شیء کالسهم یرمی به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7" w:name="__RefHeading___Toc3029088_73709187"/>
      <w:bookmarkStart w:id="1598" w:name="_Toc670"/>
      <w:bookmarkEnd w:id="1597"/>
      <w:r>
        <w:rPr>
          <w:rtl w:val="true"/>
        </w:rPr>
        <w:t>عنک</w:t>
      </w:r>
      <w:bookmarkEnd w:id="1598"/>
    </w:p>
    <w:p>
      <w:pPr>
        <w:pStyle w:val="BookText"/>
        <w:rPr/>
      </w:pPr>
      <w:r>
        <w:rPr>
          <w:rFonts w:ascii="Amiri" w:hAnsi="Amiri" w:eastAsia="Amiri" w:cs="Amiri"/>
          <w:color w:val="111111"/>
          <w:sz w:val="28"/>
          <w:sz w:val="28"/>
          <w:szCs w:val="28"/>
          <w:rtl w:val="true"/>
          <w:lang w:bidi="ar-SA"/>
        </w:rPr>
        <w:t xml:space="preserve">عَنَکَ الرَّمْلُ یَعْنُکُ عُنُوکاً و تَعَنَّکَ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تعَقَّد و ارتفع فلم یکن فیه 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رَملة عانِکٌ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تَعَقُّد لا یقدر البعیر علی المشی فیها إِلا أَن یَحْبُوَ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أَعْنَک البعیرُ ؛و منه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أَوْدَیْتَ إن لم تَحْبُ حَبْوَ المُعْتَنِک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هلکتَ إن لم تحملْ حَمالَتی بجَهْد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اعْتَنَک البعیر و استَعْنَک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فی العانِک فلم یقدر علی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أَعنَکَ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فی العِنْکة ،واحدها عِنْک ،و هو الرمل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لک أَن تُعَنِّکیها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التَّعْنیک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 و الضیق و المنع،من اعْتَنَک البعیرُ إذا ارْتَطَمَ فی الرمل لا یقدر علی الخلاص منه،أَو من عَنَک البابَ و أَعْنَکَه إذا أَغلقه،و قد روی ما کان لک أَن تُعَنِّقِیها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،بالقاف،و قد تقدم ذکره،و قد مر فی ترجمة علک فی وصف جریر منزله بِبیشَة و حُموض و عَلاک،وقع هذا الحرف علی روایة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عَنَاک ،بالنون،و فسر بالرمل،و الروایة باللام،و قد تقدم ذکره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عَنَکَت المرأةُ علی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نَشَزت،و علی أَبیها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عَتَکَتْ،بالتاء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عَنَکَ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و 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نُتْبعُهم خَیْلاً لنا عَوانِکا و رواه ابن الأَعرابی بالتاء أَیضاً،و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اللازم،و التاء أَعلی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العَانِکُ الأَحمر،یقال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عانکٌ و عِرْق عانِک إذا کان فی لونه صفرة ؛و أَنشد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عانِکٍ کَدمِ الذبیح مُدامِ و العانِکُ من 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لونه حمرة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قاله اللیث فی العانک فهو خطأ و تصحیف،و الذی أَراد اللیث من صفة الحمرة فهو عاتک،بالتاء،و 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عن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أَعرابیّاً یقول أَتانا بنبیذ عاتک،یصیّر الناسک مثل الفَاتِک ؛و العانِکُ من الرمال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تَعَقَّد کما فسره الأَصمعی لا ما فیه حمرة ؛و أَما استشهاده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عانک کدم الذبیح مدام فإن الرواة یروونه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عاتق،قال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الإِیادی فیما رواه،و إن کان قد وقع للیث بالکاف فهو عاتک کما رویته عن ابن الأَعرابی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العِنْکُ و العَنْکُ و العُنْکُ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سُدْفَةٌ من اللیل تکون من أَوّله إلی ثلثه،و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مظلمة ؛حکاه ثعلب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الکسر أَفصح،و الجمع أَعْناک ،و قد تقدّمت فی التاء</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لنا عن الأَصمعی أَتانا بعد عِنْک أَی بعد ساعة و هُدُوٍّ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مکث عِنْکاً أَی عَصْراً و زماناً ؛قال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العِنْک الثلث الباقی من اللیل ؛قال الشاعر</w:t>
      </w:r>
      <w:r>
        <w:rPr>
          <w:rFonts w:eastAsia="Amiri" w:cs="Amiri" w:ascii="Amiri" w:hAnsi="Amiri"/>
          <w:color w:val="111111"/>
          <w:sz w:val="28"/>
          <w:szCs w:val="28"/>
          <w:rtl w:val="true"/>
          <w:lang w:bidi="ar-SA"/>
        </w:rPr>
        <w:t xml:space="preserve">: </w:t>
      </w:r>
      <w:bookmarkStart w:id="1599" w:name="pg11488_143582"/>
    </w:p>
    <w:p>
      <w:pPr>
        <w:pStyle w:val="BookText"/>
        <w:rPr/>
      </w:pPr>
      <w:bookmarkEnd w:id="1599"/>
      <w:r>
        <w:rPr>
          <w:rFonts w:ascii="Amiri" w:hAnsi="Amiri" w:eastAsia="Amiri" w:cs="Amiri"/>
          <w:color w:val="111111"/>
          <w:sz w:val="28"/>
          <w:sz w:val="28"/>
          <w:szCs w:val="28"/>
          <w:rtl w:val="true"/>
          <w:lang w:bidi="ar-SA"/>
        </w:rPr>
        <w:t>باتا یَجُوسانِ،و قد تَجَرَّما،</w:t>
      </w:r>
    </w:p>
    <w:p>
      <w:pPr>
        <w:pStyle w:val="BookText"/>
        <w:rPr/>
      </w:pPr>
      <w:r>
        <w:rPr>
          <w:rFonts w:ascii="Amiri" w:hAnsi="Amiri" w:eastAsia="Amiri" w:cs="Amiri"/>
          <w:color w:val="111111"/>
          <w:sz w:val="28"/>
          <w:sz w:val="28"/>
          <w:szCs w:val="28"/>
          <w:rtl w:val="true"/>
          <w:lang w:bidi="ar-SA"/>
        </w:rPr>
        <w:t>لیلُ التِّمامِ غیرَ عِنْکٍ أَدْهَما</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الثلث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عِنْک و عَنْک و عُنْک کما یقال عِنْدٌ و عَنْد و عُنْدٌ،و عِنْکُ کل شیء ما عَظُم منه،یقال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من السمک و من الطعام بِعِنْکٍ أَی بشیء کثیر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عَنَکَ البابَ و أَعْنکه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أَغلقه،یمانیة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أَعْنَک الرجلُ إذا تَجَرَ فی العُنُوک ،و هی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للباب العِنْک ،و لصانعه الفَیْتَق،و المِعْنَک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عَنَک اللبنُ أَی خَثُرَ</w:t>
      </w:r>
      <w:r>
        <w:rPr>
          <w:rFonts w:eastAsia="Amiri" w:cs="Amiri" w:ascii="Amiri" w:hAnsi="Amiri"/>
          <w:color w:val="111111"/>
          <w:sz w:val="28"/>
          <w:szCs w:val="28"/>
          <w:rtl w:val="true"/>
          <w:lang w:bidi="ar-SA"/>
        </w:rPr>
        <w:t>.</w:t>
      </w:r>
    </w:p>
    <w:p>
      <w:pPr>
        <w:pStyle w:val="Heading4"/>
        <w:numPr>
          <w:ilvl w:val="3"/>
          <w:numId w:val="1"/>
        </w:numPr>
        <w:rPr/>
      </w:pPr>
      <w:bookmarkStart w:id="1600" w:name="__RefHeading___Toc3029090_73709187"/>
      <w:bookmarkStart w:id="1601" w:name="_Toc671"/>
      <w:bookmarkEnd w:id="1600"/>
      <w:r>
        <w:rPr>
          <w:rtl w:val="true"/>
        </w:rPr>
        <w:t>عنفک</w:t>
      </w:r>
      <w:bookmarkEnd w:id="1601"/>
    </w:p>
    <w:p>
      <w:pPr>
        <w:pStyle w:val="BookText"/>
        <w:rPr/>
      </w:pPr>
      <w:r>
        <w:rPr>
          <w:rFonts w:ascii="Amiri" w:hAnsi="Amiri" w:eastAsia="Amiri" w:cs="Amiri"/>
          <w:color w:val="111111"/>
          <w:sz w:val="28"/>
          <w:sz w:val="28"/>
          <w:szCs w:val="28"/>
          <w:rtl w:val="true"/>
          <w:lang w:bidi="ar-SA"/>
        </w:rPr>
        <w:t xml:space="preserve">العَنْفَکُ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عَنْفَکٌ ،و هو 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الثقیل الوَخِمُ</w:t>
      </w:r>
      <w:r>
        <w:rPr>
          <w:rFonts w:eastAsia="Amiri" w:cs="Amiri" w:ascii="Amiri" w:hAnsi="Amiri"/>
          <w:color w:val="111111"/>
          <w:sz w:val="28"/>
          <w:szCs w:val="28"/>
          <w:rtl w:val="true"/>
          <w:lang w:bidi="ar-SA"/>
        </w:rPr>
        <w:t>.</w:t>
      </w:r>
    </w:p>
    <w:p>
      <w:pPr>
        <w:pStyle w:val="Heading4"/>
        <w:numPr>
          <w:ilvl w:val="3"/>
          <w:numId w:val="1"/>
        </w:numPr>
        <w:rPr/>
      </w:pPr>
      <w:bookmarkStart w:id="1602" w:name="__RefHeading___Toc3029092_73709187"/>
      <w:bookmarkStart w:id="1603" w:name="_Toc672"/>
      <w:bookmarkEnd w:id="1602"/>
      <w:r>
        <w:rPr>
          <w:rtl w:val="true"/>
        </w:rPr>
        <w:t>عهک</w:t>
      </w:r>
      <w:bookmarkEnd w:id="1603"/>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نوادر الأَعراب ترکتهم فی عَیْهَکَةٍ و عَوْهَکةٍ و مَعْوَکةٍ و مَحْوَکةٍ و عَویکة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تعاوَکوا إذا اقتتلوا</w:t>
      </w:r>
      <w:r>
        <w:rPr>
          <w:rFonts w:eastAsia="IRNazanin" w:cs="IRNazanin"/>
          <w:color w:val="111111"/>
          <w:sz w:val="28"/>
          <w:szCs w:val="28"/>
          <w:rtl w:val="true"/>
          <w:lang w:bidi="fa-IR"/>
        </w:rPr>
        <w:t>.</w:t>
      </w:r>
    </w:p>
    <w:p>
      <w:pPr>
        <w:pStyle w:val="Heading4"/>
        <w:numPr>
          <w:ilvl w:val="3"/>
          <w:numId w:val="1"/>
        </w:numPr>
        <w:rPr/>
      </w:pPr>
      <w:bookmarkStart w:id="1604" w:name="__RefHeading___Toc3029094_73709187"/>
      <w:bookmarkStart w:id="1605" w:name="_Toc673"/>
      <w:bookmarkEnd w:id="1604"/>
      <w:r>
        <w:rPr>
          <w:rtl w:val="true"/>
        </w:rPr>
        <w:t>عوک</w:t>
      </w:r>
      <w:bookmarkEnd w:id="1605"/>
    </w:p>
    <w:p>
      <w:pPr>
        <w:pStyle w:val="BookText"/>
        <w:rPr/>
      </w:pPr>
      <w:r>
        <w:rPr>
          <w:rFonts w:ascii="Amiri" w:hAnsi="Amiri" w:eastAsia="Amiri" w:cs="Amiri"/>
          <w:color w:val="111111"/>
          <w:sz w:val="28"/>
          <w:sz w:val="28"/>
          <w:szCs w:val="28"/>
          <w:rtl w:val="true"/>
          <w:lang w:bidi="ar-SA"/>
        </w:rPr>
        <w:t xml:space="preserve">عاکَ علیه یَعُوک عَوْکاً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و کرَّ علیه،و کذلک عَکَم یَعْکِمُ و عَتَکَ یعْتِکُ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عاکَتِ المرأة تَعُوک عَوْکاً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إلی بیتها فأَکلت ما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أَعْیاکِ بیتُ جاراتِک فَعُوکِی علی ذی بیتِک أَی فارجعی إلی بیتک فکلی ما فیه،و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کُرِّی علی بیتک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عاک 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المَعَاکُ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مَعاکٌ أَی 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به عَوْکٌ و لا بَوْکٌ أَی حرکة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لقیته قبل کل عَوْکٍ و بَوْکٍ أَی قبل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عند أَول صَوْکٍ و بَوْکٍ و عَوْکٍ أَی عند أوّل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الکَسُوب، عَاکَ مَعاشَه یَعُوکه عَوْکاً و مَعاکاً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 مَعاشَک و عُکْ مَعاشکَ معاساً و مَعاکاً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المعیشة</w:t>
      </w:r>
      <w:r>
        <w:rPr>
          <w:rFonts w:eastAsia="Amiri" w:cs="Amiri" w:ascii="Amiri" w:hAnsi="Amiri"/>
          <w:color w:val="111111"/>
          <w:sz w:val="28"/>
          <w:szCs w:val="28"/>
          <w:rtl w:val="true"/>
          <w:lang w:bidi="ar-SA"/>
        </w:rPr>
        <w:t>.</w:t>
      </w:r>
    </w:p>
    <w:p>
      <w:pPr>
        <w:pStyle w:val="Heading4"/>
        <w:numPr>
          <w:ilvl w:val="3"/>
          <w:numId w:val="1"/>
        </w:numPr>
        <w:rPr/>
      </w:pPr>
      <w:bookmarkStart w:id="1606" w:name="__RefHeading___Toc3029096_73709187"/>
      <w:bookmarkStart w:id="1607" w:name="_Toc674"/>
      <w:bookmarkEnd w:id="1606"/>
      <w:r>
        <w:rPr>
          <w:rtl w:val="true"/>
        </w:rPr>
        <w:t>عیک</w:t>
      </w:r>
      <w:bookmarkEnd w:id="1607"/>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عَاکَ عَیَکَاناً مشی و حَرَّکَ مَنْکِبَیْه کَحاکَ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 الملتف،لغة فی الأَیکِ،واحدته عَیْکَة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العَیْکتانِ ،بفتح أَوّله علی لفظ تثنیة عَیْکة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دِیارِ بَجیلة ؛قال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صاحُوا،و أَغْرَوْا بی سِراعَهُمُ بالعَیْکَتَیْنِ ،لَدَی مَعْدَی ابنِ بَرَّاقِ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بالعَیْتَتَیْنِ</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Heading3"/>
        <w:numPr>
          <w:ilvl w:val="2"/>
          <w:numId w:val="1"/>
        </w:numPr>
        <w:rPr/>
      </w:pPr>
      <w:bookmarkStart w:id="1608" w:name="__RefHeading___Toc3029098_73709187"/>
      <w:bookmarkStart w:id="1609" w:name="_Toc675"/>
      <w:bookmarkEnd w:id="1608"/>
      <w:r>
        <w:rPr>
          <w:rtl w:val="true"/>
        </w:rPr>
        <w:t>فصل الغین المعجمة</w:t>
      </w:r>
      <w:bookmarkEnd w:id="1609"/>
    </w:p>
    <w:p>
      <w:pPr>
        <w:pStyle w:val="Heading4"/>
        <w:numPr>
          <w:ilvl w:val="3"/>
          <w:numId w:val="1"/>
        </w:numPr>
        <w:rPr/>
      </w:pPr>
      <w:bookmarkStart w:id="1610" w:name="__RefHeading___Toc3029100_73709187"/>
      <w:bookmarkStart w:id="1611" w:name="_Toc676"/>
      <w:bookmarkEnd w:id="1610"/>
      <w:r>
        <w:rPr>
          <w:rtl w:val="true"/>
        </w:rPr>
        <w:t>غسک</w:t>
      </w:r>
      <w:bookmarkEnd w:id="1611"/>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الغَسَکُ لغة فی الغَسَق،و هو الظُّلْمة</w:t>
      </w:r>
      <w:r>
        <w:rPr>
          <w:rFonts w:eastAsia="Amiri" w:cs="Amiri" w:ascii="Amiri" w:hAnsi="Amiri"/>
          <w:color w:val="111111"/>
          <w:sz w:val="28"/>
          <w:szCs w:val="28"/>
          <w:rtl w:val="true"/>
          <w:lang w:bidi="ar-SA"/>
        </w:rPr>
        <w:t>.</w:t>
      </w:r>
    </w:p>
    <w:p>
      <w:pPr>
        <w:pStyle w:val="Heading3"/>
        <w:numPr>
          <w:ilvl w:val="2"/>
          <w:numId w:val="1"/>
        </w:numPr>
        <w:rPr/>
      </w:pPr>
      <w:bookmarkStart w:id="1612" w:name="__RefHeading___Toc3029102_73709187"/>
      <w:bookmarkStart w:id="1613" w:name="_Toc677"/>
      <w:bookmarkEnd w:id="1612"/>
      <w:r>
        <w:rPr>
          <w:rtl w:val="true"/>
        </w:rPr>
        <w:t>فصل الفاء</w:t>
      </w:r>
      <w:bookmarkEnd w:id="1613"/>
    </w:p>
    <w:p>
      <w:pPr>
        <w:pStyle w:val="Heading4"/>
        <w:numPr>
          <w:ilvl w:val="3"/>
          <w:numId w:val="1"/>
        </w:numPr>
        <w:rPr/>
      </w:pPr>
      <w:bookmarkStart w:id="1614" w:name="__RefHeading___Toc3029104_73709187"/>
      <w:bookmarkStart w:id="1615" w:name="_Toc678"/>
      <w:bookmarkEnd w:id="1614"/>
      <w:r>
        <w:rPr>
          <w:rtl w:val="true"/>
        </w:rPr>
        <w:t>فتک</w:t>
      </w:r>
      <w:bookmarkEnd w:id="1615"/>
    </w:p>
    <w:p>
      <w:pPr>
        <w:pStyle w:val="BookText"/>
        <w:rPr/>
      </w:pPr>
      <w:r>
        <w:rPr>
          <w:rFonts w:ascii="Amiri" w:hAnsi="Amiri" w:eastAsia="Amiri" w:cs="Amiri"/>
          <w:color w:val="111111"/>
          <w:sz w:val="28"/>
          <w:sz w:val="28"/>
          <w:szCs w:val="28"/>
          <w:rtl w:val="true"/>
          <w:lang w:bidi="ar-SA"/>
        </w:rPr>
        <w:t xml:space="preserve">الفَتْکُ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رکوب ما هَمَّ من الأُمور و دَعَتْ إلیه النفسُ، فَتَک یَفْتِکُ و یَفْتُکُ فَتْکاً و فِتْکاً و فُتْکاً و فُتُوکاً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الجَریء الصَّدْرِ،و الجمع الفُتَّاک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فاتِکٌ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فَتَک بالرجل فَتْکاً و فُتْکاً و فِتْکاً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انتهز منه غِرَّة فقتله أَو جرحه،و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القتل أَو الجرح مُجاهَرة ؛و کل من قتل رجلاً غارّاً،فهو فاتک ؛و منه</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أَتی الزبیر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أَقتل لک علیّاً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تقتله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أَفْتکُ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الله،صلی الله علیه و سلم،یقول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قَیَّد الإِیمانُ الفَتْکَ لا یَفْتِکُ مؤمنٌ</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الفَتْک أَن یأْتی الرجل صاحبه و هو غارٌّ غافل حتی یَشُدُّ علیه فیقتله،و إن لم یکن أَعطاه أَماناً قبل ذلک،و لکن ینبغی له أَن یعلمه ذلک ؛قال المُخَبَّل السعدی</w:t>
      </w:r>
      <w:r>
        <w:rPr>
          <w:rFonts w:eastAsia="Amiri" w:cs="Amiri" w:ascii="Amiri" w:hAnsi="Amiri"/>
          <w:color w:val="111111"/>
          <w:sz w:val="28"/>
          <w:szCs w:val="28"/>
          <w:rtl w:val="true"/>
          <w:lang w:bidi="ar-SA"/>
        </w:rPr>
        <w:t xml:space="preserve">: </w:t>
      </w:r>
      <w:bookmarkStart w:id="1616" w:name="pg11488_143583"/>
    </w:p>
    <w:p>
      <w:pPr>
        <w:pStyle w:val="BookText"/>
        <w:rPr/>
      </w:pPr>
      <w:bookmarkEnd w:id="1616"/>
      <w:r>
        <w:rPr>
          <w:rFonts w:ascii="Amiri" w:hAnsi="Amiri" w:eastAsia="Amiri" w:cs="Amiri"/>
          <w:color w:val="111111"/>
          <w:sz w:val="28"/>
          <w:sz w:val="28"/>
          <w:szCs w:val="28"/>
          <w:rtl w:val="true"/>
          <w:lang w:bidi="ar-SA"/>
        </w:rPr>
        <w:t>و إذْ فَتَک النُّعْمانُ بالناسِ مُحْرِماً،</w:t>
      </w:r>
    </w:p>
    <w:p>
      <w:pPr>
        <w:pStyle w:val="BookText"/>
        <w:rPr/>
      </w:pPr>
      <w:r>
        <w:rPr>
          <w:rFonts w:ascii="Amiri" w:hAnsi="Amiri" w:eastAsia="Amiri" w:cs="Amiri"/>
          <w:color w:val="111111"/>
          <w:sz w:val="28"/>
          <w:sz w:val="28"/>
          <w:szCs w:val="28"/>
          <w:rtl w:val="true"/>
          <w:lang w:bidi="ar-SA"/>
        </w:rPr>
        <w:t>فَمُلِّئَ من عَوْفِ بن کعبٍ سَلاسِله</w:t>
      </w:r>
    </w:p>
    <w:p>
      <w:pPr>
        <w:pStyle w:val="BookText"/>
        <w:rPr/>
      </w:pPr>
      <w:r>
        <w:rPr>
          <w:rFonts w:ascii="Amiri" w:hAnsi="Amiri" w:eastAsia="Amiri" w:cs="Amiri"/>
          <w:color w:val="111111"/>
          <w:sz w:val="28"/>
          <w:sz w:val="28"/>
          <w:szCs w:val="28"/>
          <w:rtl w:val="true"/>
          <w:lang w:bidi="ar-SA"/>
        </w:rPr>
        <w:t>و کان النعمان بعث إلی بنی عوف بن کعب جیشاً فی الشهر الحرام و هم آمنون غارّون فقتل فیهم و سبی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ثلاث لغات فَتْک و فُتْک و فِتْک مثل وَدٍّ و وُدٍّ و وِدٍّ و زَعْمٍ و زُعْم و زِعْم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للغَوانی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فیکنَّ فاتِکةٌ تَعْلُو اللئیم بضَرْبٍ فیه امْحاضُ ؟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الفَتْکُ و الفُتْکُ الرجل یَفْتِک بالرجل یقتله مجاهرة،و قال بعضهم الفِتْکُ ؛و قال الفراء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 به و أَفْتَک ،و ذکر عنه اللغات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تَفَتَّک فلان بأَمره أَی مضی علیه لا یُؤامر أَحداً ؛الأَصمعی فی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امْرُؤٌ،یَمْضِی به مَضَاؤهُ إلا امْرُؤٌ،من فَتْکهِ دَهاؤُهُ أَی مع فَتْکه</w:t>
      </w:r>
    </w:p>
    <w:p>
      <w:pPr>
        <w:pStyle w:val="BookText"/>
        <w:rPr/>
      </w:pPr>
      <w:r>
        <w:rPr>
          <w:rFonts w:ascii="IRNazanin" w:hAnsi="IRNazanin" w:eastAsia="IRNazanin"/>
          <w:color w:val="111111"/>
          <w:sz w:val="28"/>
          <w:sz w:val="28"/>
          <w:szCs w:val="28"/>
          <w:rtl w:val="true"/>
          <w:lang w:bidi="fa-IR"/>
        </w:rPr>
        <w:t>کقوله الحیاء من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هو معه لا یفارقه،قال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مَضاؤه نَفاذه و ذهابه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فاتَکْتُ فلاناً مُفاتَکة أَی داوَمته و اسْتَأکلته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إبل مُفاتِکَةٌ للحَمْض إذا داومت علیه مُسْتأکِلَة مُسْتَمْرئَةً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الفَتْک فی اللغة ما ذکره أَبو عبید ثم جعلوا کل من هَجَمَ علی الأُمور العظام فاتِکاً ؛قال خَوَّات بن جُبَیر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سَمْتِها و الفَتْکُ من فَعَلاتی و الغیلة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یَخْدَع الرجلَ حتی یخرج به إلی موضع یَخْفی فیه أَمرُه ثم یقتله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تنفع حِیلَة مع غِیلَة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المُفاتکة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مواقعة الشیء بشدّة کالأَکل و الشرب 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فاتَکَ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واقعه،و الإِسم الفِتاکُ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فاتَکَتِ الإِبلُ المرعی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علیه بأَحْناکها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فاتکه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ما استام ببیعه،فإن ساومه و لم یعطه شیئاً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فَتَکَ فتْکاً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فتَّکَ 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نَفَشه کَفَدَّکَه</w:t>
      </w:r>
      <w:r>
        <w:rPr>
          <w:rFonts w:eastAsia="Amiri" w:cs="Amiri" w:ascii="Amiri" w:hAnsi="Amiri"/>
          <w:color w:val="111111"/>
          <w:sz w:val="28"/>
          <w:szCs w:val="28"/>
          <w:rtl w:val="true"/>
          <w:lang w:bidi="ar-SA"/>
        </w:rPr>
        <w:t>.</w:t>
      </w:r>
    </w:p>
    <w:p>
      <w:pPr>
        <w:pStyle w:val="Heading4"/>
        <w:numPr>
          <w:ilvl w:val="3"/>
          <w:numId w:val="1"/>
        </w:numPr>
        <w:rPr/>
      </w:pPr>
      <w:bookmarkStart w:id="1617" w:name="__RefHeading___Toc3029106_73709187"/>
      <w:bookmarkStart w:id="1618" w:name="_Toc679"/>
      <w:bookmarkEnd w:id="1617"/>
      <w:r>
        <w:rPr>
          <w:rtl w:val="true"/>
        </w:rPr>
        <w:t>فدک</w:t>
      </w:r>
      <w:bookmarkEnd w:id="1618"/>
    </w:p>
    <w:p>
      <w:pPr>
        <w:pStyle w:val="BookText"/>
        <w:rPr/>
      </w:pPr>
      <w:r>
        <w:rPr>
          <w:rFonts w:ascii="Amiri" w:hAnsi="Amiri" w:eastAsia="Amiri" w:cs="Amiri"/>
          <w:color w:val="111111"/>
          <w:sz w:val="28"/>
          <w:sz w:val="28"/>
          <w:szCs w:val="28"/>
          <w:rtl w:val="true"/>
          <w:lang w:bidi="ar-SA"/>
        </w:rPr>
        <w:t xml:space="preserve">فَدَّکَ القطنَ تَفْدِیکاً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نفشه،و هی لغة أَزْدیة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فَدَکٌ و فَدَکِیٌّ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فُدَیْکٌ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بالحجاز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حَلَلْتُ بِجَوّ فی بنی أَسَدٍ، فی دِینِ عَمْرو،و حالَتْ بیننا فَدَکُ</w:t>
      </w:r>
    </w:p>
    <w:p>
      <w:pPr>
        <w:pStyle w:val="BookText"/>
        <w:rPr/>
      </w:pPr>
      <w:r>
        <w:rPr>
          <w:rFonts w:eastAsia="IRNazanin" w:cs="IRNazanin"/>
          <w:color w:val="111111"/>
          <w:sz w:val="28"/>
          <w:szCs w:val="28"/>
          <w:lang w:bidi="fa-IR"/>
        </w:rPr>
        <w:t>14,1,15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قریة بخیبر،و قیل بناحیة الحجاز فیها عین و نخل أَفاءَها اللهُ علی نبیه،صلی الله علیه و سلم،و کان علیّ و العباس،علیهما السلام،یتنازعانها و سلمها عمر،رضی الله عنه،إلیهما فذکر علیّ،رضی الله عنه،أَن النبی،صلی الله علیه و سلم،کان جعلها فی حیاته لفاطمة،رضی الله عنها،و ولدها و أَبی العباس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أَبو فُدَیْکٍ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الفُدَیْکاتُ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الخوارج نسبوا إلی أَبی فُدَیْکٍ الخارجی</w:t>
      </w:r>
      <w:r>
        <w:rPr>
          <w:rFonts w:eastAsia="Amiri" w:cs="Amiri" w:ascii="Amiri" w:hAnsi="Amiri"/>
          <w:color w:val="111111"/>
          <w:sz w:val="28"/>
          <w:szCs w:val="28"/>
          <w:rtl w:val="true"/>
          <w:lang w:bidi="ar-SA"/>
        </w:rPr>
        <w:t>.</w:t>
      </w:r>
    </w:p>
    <w:p>
      <w:pPr>
        <w:pStyle w:val="Heading4"/>
        <w:numPr>
          <w:ilvl w:val="3"/>
          <w:numId w:val="1"/>
        </w:numPr>
        <w:rPr/>
      </w:pPr>
      <w:bookmarkStart w:id="1619" w:name="__RefHeading___Toc3029108_73709187"/>
      <w:bookmarkStart w:id="1620" w:name="_Toc680"/>
      <w:bookmarkEnd w:id="1619"/>
      <w:r>
        <w:rPr>
          <w:rtl w:val="true"/>
        </w:rPr>
        <w:t>فرک</w:t>
      </w:r>
      <w:bookmarkEnd w:id="1620"/>
    </w:p>
    <w:p>
      <w:pPr>
        <w:pStyle w:val="BookText"/>
        <w:rPr/>
      </w:pPr>
      <w:r>
        <w:rPr>
          <w:rFonts w:ascii="Amiri" w:hAnsi="Amiri" w:eastAsia="Amiri" w:cs="Amiri"/>
          <w:color w:val="111111"/>
          <w:sz w:val="28"/>
          <w:sz w:val="28"/>
          <w:szCs w:val="28"/>
          <w:rtl w:val="true"/>
          <w:lang w:bidi="ar-SA"/>
        </w:rPr>
        <w:t xml:space="preserve">الفَرْک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دَلْکُ الشیء حتی ینقلع قِشْرُه عن لبِّه کالجَوْز، فَرَکه یَفْرُکه فَرْکاً فانْفَرَک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المُتَفَرِّک قشره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اسْتَفْرَک الحبُّ فی السُّنْبُلة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 و 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 فرِیکٌ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فُرِکَ و نُقِّی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أَفْرَک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حان له أَن یُفْرک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یُفْرک ثم یُلَتّ بسمن أَو غیره،و فَرَکْتُ الثوب و السنبل بیدی فَرْکاً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أَفْرَکَ السنبلُ أَی صار فَرِیکاً ،و هو حین یَصْلُح أَن یُفْرَک فیؤکل،و یقال للنبت أَوَّلَ ما یَطْلُع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نجَمَ ثم فَرَّخَ و قَصَّبَ ثم أَعْصَفَ ثم أَسْبَلَ ثم سَنْبَل ثم أَحَبَّ و أَلَبَّ ثم أسْفی ثم أَفْرَکَ ثم أَحْصَدَ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عن بیع الحَب حتی یُفْرِکَ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یَشْتَدَّ و ینتهی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أَفْرَکَ الزرعُ إذا بلغ أَن یُفْرَک بالید،و فَرَکْته و هو مفروک و فَرِیک ،و من رواه بفتح الراء فمعناه حتی یخرج من قشره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ثوب مَفْرُوک بالزعفران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 به صبغاً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الفَرَکُ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استرخاء أَصل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فَرْکاء و فَرِکَةٌ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الفَرْکاء التی فیها رَخاوة و هی أَشدّ أَصلاً من الخَذْواء،و قد فَرِکَتْ فیهما فَرَکاً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الانْفِراکُ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استرخاء المَنْکِب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انْفَرَک المَنْکِبُ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زالت وابِلَتُه من العَضُد عن صَدَفة الکتف،فإن کان ذلک فی وابلة الفخذ و الورک قیل حُرق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زالت الوابلة من العضد عن صدفة الکتف فاسترخی المنکب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انْفرک منکبه و انْفَرکت وابلتُه،و إن کان ذلک فی وابلة الفخذ و الورک لا یقال انْفرک ،و لکن یقال حُرِقَ فهو مَحْرُوق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مَفْرُوک و هو الأَفَکُّ الذی ینخرم منکبه،و تَنْفَکُّ العصبةُ التی فی جوف الأَخْرَم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تَفَرَّک المخنثُ فی کلامه و مِشْیَته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البغْضَةُ عامّة،و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الفِرْک بغْضَةُ الرجل لامرأَته أَو بغْضة امرأَته له،و هو أَشهر ؛و قد فَرِکَتْه تَفْرَکُه فِرْکاً و فَرْکاً و فُروکاً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فَرَکَتْه تَفْرُکه فُروکاً و لیس بمعروف،و یقال للرجل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فَرِکَها فَرْکاً و فِرْکاً أَی أَبغضها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 عن اسْرارِها بعد الغَسَقْ، و لم یُضِعْها بین فِرْکٍ و عَشَقْ و امرأة فارکٌ و فَرُوکٌ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رَوْضَةٌ فی القَلْبِ لم یَرْعَ مِثْلَها فَرُوکٌ ،و لا المُسْتَعْبِرات الصَّلائِفُ و جمعها فَوارِکُ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مُفَرَّک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یَحْظی عند النساء،و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تُبْغِضهُ النساء،و کان إمرؤ القیس مُفَرَّکاً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مُفَرَّکة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تحظی عند الرجال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مُفَرَّکَة أَزْری بها عند زَوْجِها، و لو لَوَّطَتْه هَیَّبانٌ مُخالِفُ أَی مخالف عن الجَوْدة،یقول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لَطَّخته بالطیب ما کانت إلا مُفَرَّکة لسُوءِ مَخْبُرَتِها،کأَنه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أَزری بها عند زوجها مَنْظَرٌ هَیَّبانٌ یَهابُ و یَفْزَع من دنا منه أَی أَن مَنْظَر هذه المرأة شیءٌ یُتحامی فهو یُفْزِع،و یروی عند أَهلها،و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الهَیَّبانُ المخالفُ هنا ابنُه منها إذا نظر إلی ولده منها أَبغضها و لو لطخته بالطیب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أَتاه فقاله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تزوَّجت امرأة شابة أَخاف أَن تَفْرُکَنی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الحُب من الله و الفَرْک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الشیطان،فإذا دخلت علیک فصلّ رکعتین ثم ادْعُ بکذا و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الفَرْک و الفِرْک أَن تُبْغضَ المرأَة زوجها،قال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حرف مخصوص به المرأَة و الزوجُ،قال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هذا الحرف فی غیر الزوجین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یَفْرُک مؤمنٌ مؤمنةً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لا یُبْغِضها کأَنه حث علی حسن العشرة و الصحبة ؛و قال ذو الرمة یصف إبلاً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اللیلُ عن نَشْزٍ تَجَلَّی،رَمَیْنَهُ بأَمْثالِ أَبْصارِ النِّساء الفَوارِکِ یصف إبلاً شبهها بالنساء الفوارک ،لأَنهن یَطْمَحْن إلی الرجال و لسن بقاصرات الطرف علی الأَزواج،یقول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الإِبل تُصْبِح و قد سَرَتْ لیلها کله </w:t>
      </w:r>
      <w:bookmarkStart w:id="1621" w:name="pg11488_143585"/>
    </w:p>
    <w:p>
      <w:pPr>
        <w:pStyle w:val="BookText"/>
        <w:rPr/>
      </w:pPr>
      <w:bookmarkEnd w:id="1621"/>
      <w:r>
        <w:rPr>
          <w:rFonts w:ascii="Amiri" w:hAnsi="Amiri" w:eastAsia="Amiri" w:cs="Amiri"/>
          <w:color w:val="111111"/>
          <w:sz w:val="28"/>
          <w:sz w:val="28"/>
          <w:szCs w:val="28"/>
          <w:rtl w:val="true"/>
          <w:lang w:bidi="ar-SA"/>
        </w:rPr>
        <w:t>فکلما أَشرف لهن نَشَزٌ رمینه بأَبصارهن من النَّشاط و القوَّة علی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الفِرْک فیهم نجابة لأَنهم أَشبه بآبائهم،و ذلک إذا واقع امرأَته و هی فارکٌ لم یشبهها ولده منها،و إذا أَبغض الزوج المرأَة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أَصْلَفَها،و صَلِفَتْ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أَعرابی و کانت امرأَته تَفْرُکُه و کان یُصْلِفُها،فأَتْبَعَتْه نواةً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شَطَّتْ نواک،ثم أَتبعته رَوْثَةً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رَثَیْتُک و راثَ خَبَرُک،ثم أَتبعَته حَصاةً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 رِزْقُک و حُصَّ أَثَرُک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أُخْبِرْتُ أَنکِ تَفْرُکینی ، و أُصْلِفُکِ الغَداةَ فلا أُبالی و فارَک الرجلُ صاحِبَهُ مفارکة و تارَکة مُتارکَةً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المُفَرَّکُ المتروک المُبْغَضُ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فارَک فلانٌ فلاناً تارکه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فَرَک بلدَه و وطَنَه ؛قال أَبو الرُّبَیْسِ التغلبی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 نَجْدٍ بعد فِرْکٍ و بِغْضَةٍ مُطَلِّق بُصْری أَصْمَع القَلْبِ جافِله و الفِرِکَّانُ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البِغْضَةُ ؛عن السیرافی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أَرض،زعموا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فِرِکَّان اسم أَرض،و کذلک فِرِکٌ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الدارَ بأَدْنی ذی فِرِکْ</w:t>
      </w:r>
    </w:p>
    <w:p>
      <w:pPr>
        <w:pStyle w:val="Heading4"/>
        <w:numPr>
          <w:ilvl w:val="3"/>
          <w:numId w:val="1"/>
        </w:numPr>
        <w:rPr/>
      </w:pPr>
      <w:bookmarkStart w:id="1622" w:name="__RefHeading___Toc3029110_73709187"/>
      <w:bookmarkStart w:id="1623" w:name="_Toc681"/>
      <w:bookmarkEnd w:id="1622"/>
      <w:r>
        <w:rPr>
          <w:rtl w:val="true"/>
        </w:rPr>
        <w:t>فرتک</w:t>
      </w:r>
      <w:bookmarkEnd w:id="1623"/>
    </w:p>
    <w:p>
      <w:pPr>
        <w:pStyle w:val="BookText"/>
        <w:rPr/>
      </w:pPr>
      <w:r>
        <w:rPr>
          <w:rFonts w:ascii="Amiri" w:hAnsi="Amiri" w:eastAsia="Amiri" w:cs="Amiri"/>
          <w:color w:val="111111"/>
          <w:sz w:val="28"/>
          <w:sz w:val="28"/>
          <w:szCs w:val="28"/>
          <w:rtl w:val="true"/>
          <w:lang w:bidi="ar-SA"/>
        </w:rPr>
        <w:t>فَرْتَک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أَفسده،یکون ذلک فی النسج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بَرْتَکْتُ الشیءَ بَرْتَکَةً و فَرْتَکْتُه فَرْتَکَةً و کَرْنَفْتُه إذا قطَعْته مثل الذرّ</w:t>
      </w:r>
      <w:r>
        <w:rPr>
          <w:rFonts w:eastAsia="Amiri" w:cs="Amiri" w:ascii="Amiri" w:hAnsi="Amiri"/>
          <w:color w:val="111111"/>
          <w:sz w:val="28"/>
          <w:szCs w:val="28"/>
          <w:rtl w:val="true"/>
          <w:lang w:bidi="ar-SA"/>
        </w:rPr>
        <w:t>.</w:t>
      </w:r>
    </w:p>
    <w:p>
      <w:pPr>
        <w:pStyle w:val="Heading4"/>
        <w:numPr>
          <w:ilvl w:val="3"/>
          <w:numId w:val="1"/>
        </w:numPr>
        <w:rPr/>
      </w:pPr>
      <w:bookmarkStart w:id="1624" w:name="__RefHeading___Toc3029112_73709187"/>
      <w:bookmarkStart w:id="1625" w:name="_Toc682"/>
      <w:bookmarkEnd w:id="1624"/>
      <w:r>
        <w:rPr>
          <w:rtl w:val="true"/>
        </w:rPr>
        <w:t>فرسک</w:t>
      </w:r>
      <w:bookmarkEnd w:id="1625"/>
    </w:p>
    <w:p>
      <w:pPr>
        <w:pStyle w:val="BookText"/>
        <w:rPr/>
      </w:pPr>
      <w:r>
        <w:rPr>
          <w:rFonts w:ascii="Amiri" w:hAnsi="Amiri" w:eastAsia="Amiri" w:cs="Amiri"/>
          <w:color w:val="111111"/>
          <w:sz w:val="28"/>
          <w:sz w:val="28"/>
          <w:szCs w:val="28"/>
          <w:rtl w:val="true"/>
          <w:lang w:bidi="ar-SA"/>
        </w:rPr>
        <w:t xml:space="preserve">الفِرْسِکُ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الخَوْخ،یمانیة،و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الخَوْخ فی القَدْرِ،و هو أَجْرَدُ أَملس أَحمر و 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حِمیْرِیَّة فصیحة سألتها عن بلادها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 قُلٌّ و لکن عیشتنا امْقَمْحُ امْفِرْسِکُ امْعِنَبُ امْحَماطُ طُوبٌ أَی طَیِّبٌ،فقلت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الفِرْسِکُ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امْتِینُ عندکم ؛قال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کَمُزْلَعِبّ الفِرْسِکِ المهالب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الفِرْسِکُ ضرب من الخَوْخ لیس یَتَفَلَّق عن نواه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إلیه سفیانُ بن عبد الله الثَّقَفی،و کان عاملاً له علی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قِبَلَنا حِیطاناً فیها من الفِرْسِکِ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الخَوْخ،و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الخوخ من شجر العِضاه،و هو أَجْرَدُ أَمْلَس أَحمر و أَصفر و طَعْمُه کطعم الخوخ،و یقال له الفِرْسِقُ أَیضاً</w:t>
      </w:r>
      <w:r>
        <w:rPr>
          <w:rFonts w:eastAsia="Amiri" w:cs="Amiri" w:ascii="Amiri" w:hAnsi="Amiri"/>
          <w:color w:val="111111"/>
          <w:sz w:val="28"/>
          <w:szCs w:val="28"/>
          <w:rtl w:val="true"/>
          <w:lang w:bidi="ar-SA"/>
        </w:rPr>
        <w:t>.</w:t>
      </w:r>
    </w:p>
    <w:p>
      <w:pPr>
        <w:pStyle w:val="Heading4"/>
        <w:numPr>
          <w:ilvl w:val="3"/>
          <w:numId w:val="1"/>
        </w:numPr>
        <w:rPr/>
      </w:pPr>
      <w:bookmarkStart w:id="1626" w:name="__RefHeading___Toc3029114_73709187"/>
      <w:bookmarkStart w:id="1627" w:name="_Toc683"/>
      <w:bookmarkEnd w:id="1626"/>
      <w:r>
        <w:rPr>
          <w:rtl w:val="true"/>
        </w:rPr>
        <w:t>فکک</w:t>
      </w:r>
      <w:bookmarkEnd w:id="1627"/>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فَکَکْتُ الشیء فانْفَکَّ بمنزلة الکتاب المختوم تَفُکُّ خاتَمه کما تَفُکُّ الحَنَکیْنِ تَفْصِل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فَکَکْتُ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مشتبکین فصلتهما فقد فَکَکْتَهما ،و کذلک التَّفْکِیک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 الشیءَ یفُکُّه فَکّاً فانْفَکَّ فصله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فَکَّ الرهنَ یَفُکُّه فَکّاً و افْتَکَّه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خَلَّصه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فَکاکُ الرهن و فِکاکُه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الفَکُّ أَن تَفُکَّ الخَلْخال و الرَّقَبة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فَکَّ یدَه فَکّاً إذا أزال المَفْصِلَ،یقال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فَکَکٌ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هاجَکَ من أَرْوَی کَمُنْهاضِ الفَکَکْ و فَکُّ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تخلیصُها من إسار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فَکُّ الرهن و فَکاکُه فِکاکُه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تخلیصه من غَلَق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فَکاکَ و فِکاکَ رَهْنِک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أَطلقته فقد فَکَکْتَه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فلان یسعی فی فِکاکِ رَقبته،و انْفَکَّت رقبته من الرق،و فَکَّ الرقبةَ یفُکُّها فَکّاً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أَعتقها، </w:t>
      </w:r>
    </w:p>
    <w:p>
      <w:pPr>
        <w:pStyle w:val="BookText"/>
        <w:rPr/>
      </w:pPr>
      <w:r>
        <w:rPr>
          <w:rFonts w:ascii="IRNazanin" w:hAnsi="IRNazanin" w:eastAsia="IRNazanin"/>
          <w:color w:val="111111"/>
          <w:sz w:val="28"/>
          <w:sz w:val="28"/>
          <w:szCs w:val="28"/>
          <w:rtl w:val="true"/>
          <w:lang w:bidi="fa-IR"/>
        </w:rPr>
        <w:t>و هو من ذلک لأَنها فصلت من الرق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النَّسَمَة و فُکَّ الرقبة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،تفسیره</w:t>
      </w:r>
    </w:p>
    <w:p>
      <w:pPr>
        <w:pStyle w:val="BookText"/>
        <w:rPr/>
      </w:pP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عتق النسمة أَن ینفرد بعتقها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فَکّ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یُعِینَ فی عتقها،و أَصل الفَک الفصلُ بین الشیئین و تخلیص بعضهما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فَکَّ الأَسیرَ فَکّاً و فَکاکَةً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فصله من الأَسْر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الفِکاکُ و الفَکاکُ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المریض و فُکُّوا العانیَ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أَطْلقُوا الأَسیر،و یجوز أَن یرید به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فَکَکْتُ یدَه فَکّاً ،و فَکَّ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فتحها عما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الفَکُّ فی الید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سقط فلان فانْفَکَّتْ قدمُه أَو إِصبعه إذا انفرجت و زالت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الفَکَکُ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انفساخ القَدَم،و أَنشد قول رؤبة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کمنهاض الفکک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الفَکُّ من قولک فَکَّه یَفُکُّه فَکّاً ،فأَظهر التضعیف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رکب فرساً فصَرَعه علی جِذْم نخلةٍ فانْفَکَّتْ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الانْفِکاکُ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الوَهْنِ و الخَلْع،و هو أَن یَنْفَکَّ بعضُ أَجزائها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الفَکَکُ ،و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الفَکُّ انفراجُ المَنْکِب عن مفصله استرخاء و ضعفاً ؛و أَنشد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 یَمْشِی مِشْیَةَ الأَفَکِّ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فلان فَکَّة أَی استرخاء فی رأیه ؛قال أَبو قَیْسِ بنُ الأَسْلَتِ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الحَزْمُ و القُوَّةُ خیرٌ من الإشْفاقِ و الفَکَّةِ و الهاعِ و رجل أَفَکُّ المَنْکِب و فیه فَکَّة أَی استرخاء و ضعف فی رأیه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انفرج منکبه عن مفصله ضعفاً و استرخاء،تقول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 أَفَکَّ و لقد فَکِکْتَ تَفَکُّ فَکَکاً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الفَکَّة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 مع استرخاء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فاکٌّ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 بالغ الحُمْق،و یُتْبَع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فاکٌّ تاکٌّ،و الجمع فِکَکَة و فِکاکٌ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فَکُکْتَ و فَکِکْتَ و قد حَمُقْتَ و فَکُکْتَ ،و بعضهم یقول فَکِکْتَ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 فاکّاً و لقد فَکِکْتَ ،بالکسر، تَفَکُّ فَکَّةً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یتَفَکَّکُ إذا لم یکن به تماسک من 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الفاکُّ المُعْیی هُزالاً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ناقة فاکَّة و جمل فاکّ ،و الفاکُّ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الهَرِمُ من الإِبل و الناس، فَکَّ یَفُکّ فَکّاً و فُکُوکاً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شیخ فاکّ إذا انفرج لَحْیاه من الهَرَم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للشیخ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فَکَّ و فَرَّجَ،یریدُ فَرَّجَ لَحْیَیْهِ،و ذلک فی الکبر إذا 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فکَکْتُ الصبیَّ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الدواء فی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فاکٌّ و تاکّ،جعله بدلاً و لم یجعله إتباعاً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الحُصَیْنی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 فاکٌّ و هاکّ،و هو الذی یتکلم بما یَدْری و ما لا یدری و خطؤه أکثر من صوابه،و هو فَکَّاکٌ هَکَّاک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اللَّحْیانِ،و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اللحیین عند الصُّدغ من أَعلی و أَسفل یکون من الإِنسان و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أَکْثَمُ بن صَیْفِیّ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الرجل بین فَکَّیْهِ ،یعنی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الفَکَّان ملتقی الشِّدْقین من الجانبین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الخَطْم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مَجْمع الخَطْم،و هو مَجْمع الفَکَّیْنِ علی تقدیر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أَفَکَّ الظبیُ من الحبالة إذا وقع فیها ثم انفلت،و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أَفْسَحَ الظبیُ من الحبالة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الفَکَکُ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انکسار الفَکِّ أَو زواله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 أَفَکُّ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مکسور الفَکِّ ،و انکسر أَحدُ فَکّیْهِ أی لَحْییه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بَیْنَ فَکِّها و الفَکِّ فَأرَةَ مِسْکٍ،ذُبِحَتْ فی سُکِّ و الفَکَّةُ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نجوم مستدیرة بحِیال بنات نَعْش خلف </w:t>
      </w:r>
    </w:p>
    <w:p>
      <w:pPr>
        <w:pStyle w:val="BookText"/>
        <w:rPr/>
      </w:pPr>
      <w:r>
        <w:rPr>
          <w:rFonts w:ascii="IRNazanin" w:hAnsi="IRNazanin" w:eastAsia="IRNazanin"/>
          <w:color w:val="111111"/>
          <w:sz w:val="28"/>
          <w:sz w:val="28"/>
          <w:szCs w:val="28"/>
          <w:rtl w:val="true"/>
          <w:lang w:bidi="fa-IR"/>
        </w:rPr>
        <w:t>السماک الرَّامِح تسمیها الصبیان قصعة المساکین،و سمیت قَصْعة المساکین لأَن فی جانبها ثُلْمَةً،و کذلک تلک الکواکب المجتمعة فی جانب منها فضاء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مُتَفَکِّکةٌ إذا أَقْرَبَتْ فاسترخی صَلَواها و عَظُم ضَرْعُها و دنا نِتاجها،شبهت بالشیء یُفَکّ فَیَتَفَکَّک أَی یَتَزایل و ینفرج،و کذلک ناقة مُفِکَّة قد أَفَکَّتْ ،و ناقة مُفْکِهَةٌ و مُفْکِهٌ بمعناها،قال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بعضهم بتَفَکُّکِ الناقة إلی شدة ضَبَعَتها ؛و روی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أَرْغَثَتْهُمْ ضَرْعَها الدنیا،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المُتَفَکِّکةُ من الخیل الوَدِیقُ التی لا تمتنع عن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انْفَکَّ فلان قائماً أَی ما زال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الَّذِینَ کَفَرُوا مِنْ أَهْلِ الْکِتٰابِ وَ الْمُشْرِکِینَ مُنْفَکِّینَ حَتّٰی تَأْتِیَهُمُ الْبَیِّنَةُ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المشرکین فی موضع نسق علی أَهل الکتاب،المعنی لم یکن الذین کفروا من أَهل الکتاب و من المشرکین،و قوله مُنْفَکِّینَ حَتّٰی تَأْتِیَهُمُ الْبَیِّنَةُ أَی لم یکونوا مُنْفَکِّینَ من کفرهم أَی منتهین عن کفرهم،و هو قول مجاهد،و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مُنْفَکِّینَ زائلین عن کفرهم،و 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یکونوا لیؤمنوا حتی تبیَّن لهم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نفطویه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 مُنْفَکِّینَ یقول لم یکونوا مفارقین الدنیا حتی أتتهم البینة التی أُبِینَتْ لهم فی التوراة من صفة محمد،صلی الله علیه و سلم،و نبوّته ؛و تَأْتِیَهُمُ لفظه لفظ المضارع و معناه الماضی،و أَکد ذلک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تَفَرَّقَ الَّذِینَ أُوتُوا الْکِتٰابَ إِلاّٰ مِنْ بَعْدِ مٰا جٰاءَتْهُمُ الْبَیِّنَةُ ،و معناه أَن فِرَقَ أَهل الکتاب من الیهود و النصاری کانوا مُقرِّین قبل مَبْعَث محمد،صلی الله علیه و سلم،أَنه مَبعوث،و کانوا مجتمعین علی ذلک،فلما بُعث تفرقوا فِرْقتین کل فرقة تنکره،و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وَ مٰا تَفَرَّقَ الَّذِینَ أُوتُوا الْکِتٰابَ إِلاّٰ مِنْ بَعْدِ مٰا جٰاءَتْهُمُ الْبَیِّنَةُ أَنه لم یکن بینهم اختلاف فی أمده،فلما بعث آمن به بعضهم و جحد الباقون و حَرَّفُوا و بَدَّلوا ما فی کتابهم من صفته و نبوّته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یکون الانْفِکاکُ علی جهة یَزالُ،و یکون علی الانْفِکاکُ الذی نعرفه،فإذا کان علی جهة یَزالُ فلا بدَّ لها من فِعْلٍ و أَن یکون معناها جَحْداً،فتقول ما انْفَکَکْتُ أَذکرکَ،ترید ما زِلْتُ أَذکرک،و إذا کانت علی غیر جهة یَزالُ قلت قد انْفَکَکْتُ منک و انْفَکَّ الشیءُ من الشیء،فتکون بلا جَحْدٍ و بلا فِعْل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قَلائِص لا تَنْفَکُّ إلا مُناخَةً علی الخَسْفِ،أَو نَرْمِی بها بلداً قَفْرا فلم یدخل فیها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إلاّ،و هو ینوی به التمام،و خلافَ یَزال لأَنک لا تقول ما زِلْت إلا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 الجوهری هذا البیت حَرَاجِیج ما تَنْفکُّ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ما تَنْفکّ مناخة فزاد إلا،قال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أَن یکون خبر تَنْفَکُّ قوله علی الخَسْف،و تکون إلا مُناخةً نصباً علی الحال،تقدیره ما تَنْفَکُّ علی الخسف و الإِِهانة إلا فی حال الإِناخة فإنها تستریح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الله تعالی مُنْفَکِّینَ لیس من باب ما انْفَکَّ و ما زَالَ،إنما هو من انْفِکاک الشیء من الشیء إذا انفصل عنه و فارقه،کما فسره ابن عرفة،و الله أَعلم</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ثعلب عن ابن الأَعرابی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 فلانٌ أَی خُلّص و أُریح من الشیء،و منه قوله مُنْفَکِّینَ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لم یکونوا </w:t>
      </w:r>
      <w:bookmarkStart w:id="1628" w:name="pg11488_143588"/>
    </w:p>
    <w:p>
      <w:pPr>
        <w:pStyle w:val="BookText"/>
        <w:rPr/>
      </w:pPr>
      <w:bookmarkEnd w:id="1628"/>
      <w:r>
        <w:rPr>
          <w:rFonts w:ascii="Amiri" w:hAnsi="Amiri" w:eastAsia="Amiri" w:cs="Amiri"/>
          <w:color w:val="111111"/>
          <w:sz w:val="28"/>
          <w:sz w:val="28"/>
          <w:szCs w:val="28"/>
          <w:rtl w:val="true"/>
          <w:lang w:bidi="ar-SA"/>
        </w:rPr>
        <w:t xml:space="preserve">مستریحین حتی جاءهم البیان مع رسول الله،صلی الله علیه و سلم، فَلَمّٰا جٰاءَهُمْ مٰا عَرَفُوا کَفَرُوا بِهِ </w:t>
      </w:r>
      <w:r>
        <w:rPr>
          <w:rFonts w:eastAsia="Amiri" w:cs="Amiri" w:ascii="Amiri" w:hAnsi="Amiri"/>
          <w:color w:val="111111"/>
          <w:sz w:val="28"/>
          <w:szCs w:val="28"/>
          <w:rtl w:val="true"/>
          <w:lang w:bidi="ar-SA"/>
        </w:rPr>
        <w:t>.</w:t>
      </w:r>
    </w:p>
    <w:p>
      <w:pPr>
        <w:pStyle w:val="Heading4"/>
        <w:numPr>
          <w:ilvl w:val="3"/>
          <w:numId w:val="1"/>
        </w:numPr>
        <w:rPr/>
      </w:pPr>
      <w:bookmarkStart w:id="1629" w:name="__RefHeading___Toc3029116_73709187"/>
      <w:bookmarkStart w:id="1630" w:name="_Toc684"/>
      <w:bookmarkEnd w:id="1629"/>
      <w:r>
        <w:rPr>
          <w:rtl w:val="true"/>
        </w:rPr>
        <w:t>فلک</w:t>
      </w:r>
      <w:bookmarkEnd w:id="1630"/>
    </w:p>
    <w:p>
      <w:pPr>
        <w:pStyle w:val="BookText"/>
        <w:rPr/>
      </w:pPr>
      <w:r>
        <w:rPr>
          <w:rFonts w:ascii="Amiri" w:hAnsi="Amiri" w:eastAsia="Amiri" w:cs="Amiri"/>
          <w:color w:val="111111"/>
          <w:sz w:val="28"/>
          <w:sz w:val="28"/>
          <w:szCs w:val="28"/>
          <w:rtl w:val="true"/>
          <w:lang w:bidi="ar-SA"/>
        </w:rPr>
        <w:t xml:space="preserve">الفَلَک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 النجوم،و الجمع أَفْلاک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أَفْلاک النجوم،قال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یجمع علی فُعْل مثل أَسَدٍ و أُسْدٍ،و خَشَب و 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فَلَکُ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مُسْتداره و مُعْظمه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فَلَکُ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مَوْجُه المسْتَدیر المترَدّد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أَتی رجلاً و هو جالس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تَرَکْتُ فَرَسَک کأنه یدور فی فَلَکٍ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فی فَلَکٍ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 تعرفه العامّة فإنه شبهه بفَلَکِ السماء الذی تدور علیه النجوم و هو الذی یقال له القُطْب شُبِّه بقُطْب الرَّحی،قال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العرب الفَلَکُ هو الموج إذا ماج فی البحر فاضطرب و جاء و ذهب فشبَّه الفرس فی اضطرابه بذلک،و إنما کانت عَیْناً أَصابته،قال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فی الحدیث أَنه دَورَانُ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اسم للدوَران خاصةً،و المنجمون یقولون سبعة أَطْواقٍ دون السماء قد رُکِّبَت فیها النجوم السبعة،فی کل طَوْقٍ منها نجم،و بعضها أَرفع من بعض یَدُور فیها بإذن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الفَلَکُ استدارة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الزجاج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فِی فَلَکٍ یَسْبَحُونَ ؛لکل واحد منها فَلَکٌ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من الأَرض تستدیر و ترتفع عما حولها،الواحدة فَلَکةٌ ،بفتح اللام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خِفْنَ هَوْل بُطونِ البِلاد، تَضَمَّنها فَلَکٌ مُزْهِرُ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خافت الأَدغالَ و بُطونَ الأَرض ظهرتِ الفَلَکُ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الفَلْکةُ ،بسکون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المستدیر من الأَرض فی غلظ أَو سهولة،و هی کالرَّحی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للجمع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بجمع،و الجمع فِلاکٌ کصحفة و صِحاف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الفَلَکُ من الرمال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أَجْوِیة غلاظ مستدیرة کالکَذَّانِ یحتفرها الظباءُ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الأَفْلَکُ الذی یدور حول الفَلَک ،و هو التَّل من الرمل حوله فضاء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الفَلْکَةُ أَصاغِر الآکام،و إنما فَلَّکها اجتماعُ رأسها کأَنه فَلْکَةُ مِغْزَل لا یُنْبت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الفَلْکَة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طویلة قدر رُمْحین أَو رمح و نصف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یَظَلاَّنِ،النهارَ،برأسِ قُفّ کُمَیْتِ اللَّوْنِ،ذی فَلَکٍ رَفیعِ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الفَلْکة قطعة من الأَرض تستدیر و ترتفع علی ما حولها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خِوانُهم فَلْکَةٌ لَمِغْزَلهم، یحَارُ فیه،لحُسْنِه،البَصَرُ و الجمع فَلْکٌ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تَبْکِ العِراصَ و دِمْنَتَیْها بناظِرةٍ،و لا فَلْکَ الأَمیلِ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غریب المصنف فَلَکةٌ و فَلَک ،بالتحریک،و فی کتاب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فَلْکَة و فَلَکٌ مثل حَلْقة و حَلَقٍ و نَشْفَة و نَشَفٍ،و منه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فَلَّکَ ثدیُ الجاریة تَفْلیکاً ،و تَفَلَّک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الفَلْکة من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مَوْصِل ما بین الفَقْرتین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فَلْکة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الهَنَةُ الناتئة علی رأس أَصل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فَلْکةُ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جانِبُه و ما استدار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فَلْکة المِغْزَلِ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سمیت لاستدارتها،و کلُّ مستدیر فَلْکة ،و الجمع من ذلک کله فِلَکٌ إلا الفَلْکَة من الأَرض</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فَلَّک الفصیلَ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له من الهُلْبِ </w:t>
      </w:r>
      <w:bookmarkStart w:id="1631" w:name="pg11488_143589"/>
    </w:p>
    <w:p>
      <w:pPr>
        <w:pStyle w:val="BookText"/>
        <w:rPr/>
      </w:pPr>
      <w:bookmarkEnd w:id="1631"/>
      <w:r>
        <w:rPr>
          <w:rFonts w:ascii="Amiri" w:hAnsi="Amiri" w:eastAsia="Amiri" w:cs="Amiri"/>
          <w:color w:val="111111"/>
          <w:sz w:val="28"/>
          <w:sz w:val="28"/>
          <w:szCs w:val="28"/>
          <w:rtl w:val="true"/>
          <w:lang w:bidi="ar-SA"/>
        </w:rPr>
        <w:t>مثل فَلْکَة المغزل،ثم شق لسانه فجعلها فیه لئلا یَرْضَع ؛قال ابن مُقبل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رُبَیِّبٌ لم تُفَلِّکْهُ الرّعاءُ،و لم یَقْصُرْ بحَومَلَ،أَدْنی شُرْبه ورَعُ أَی 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التَّفْلِیک أَن یجعل الراعی من الهُلْب مثلَ فَلْکة المِغْزل ثم یثقب لسان الفصیل فیجعله فیه لئلا یرضع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فَلَّکْتُ الجَدْیَ،و هو قَضِیب یُدارعلی لسانه لئلا یرضع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فی التَّفْلیک ما قال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الثُّدِیُّ الفَوالک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النَّواهِد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فَلَکَ ثدیُها و فَلَّکَ و أَفْلَکَ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دون النهود ؛الأَخیرة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فَلَّکَتِ الجاریة تَفْلِیکاً ،و هی مُفَلِّکٌ ،و فَلَّکَتْ ،و هی فالک إذا تَفَلَّکَ ثدیُها أَی صار کالفَلْکة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جاریةٌ شَبَّتْ شباباً هَبْرَکا، لم یَعْدُ ثَدْیا نَحْرِها أَن فَلَّکا ، مُسْتَنْکِرانِ المَسَّ قَدْ تَدَمْلَکا و الفُلْکُ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السفینة،تذکر و تؤنث و تقع علی الواحد و الاثنین و الجمع،فإن شئت جعلته من باب جُنُبٍ،و إن شئت من بابِ دلاصٍ و هِجانٍ،و هذا الوجه الأَخیر هو مذهب سیبویه،أَعنی أَن تکون ضمة الفاء من الواحد بمنزلة ضمة باء بُرْد و خاء خُرْج،و ضمة الفاء فی الجمع بمنزلة ضمة حاء حُمْر و صاد صُفْر جمع أَحمر و أَصفر،قال الله فی التوحید و التذکیر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اَلْفُلْکِ الْمَشْحُونِ ،فذکَّر الفُلْک و جاء به مُوَحّداً،و یجوز أَن یؤنث واحده کقول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جٰاءَتْهٰا رِیحٌ عٰاصِفٌ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جٰاءَتْهٰا فأنث،و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اَلْفُلْکَ فِیهِ مَوٰاخِرَ ،فجمع،و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اَلْفُلْکِ الَّتِی تَجْرِی فِی الْبَحْرِ ،فأَنث و یحتمل أَن یکون واحداً و جمعاً،و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کُنْتُمْ فِی اَلْفُلْکِ وَ جَرَیْنَ بِهِمْ ،فجمع و أَنث فکأَنه یُذْهب بها إذا کانت واحدة إلی المَرْکَب فیذکر و إلی السفینة فیؤنث ؛و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سیبویه یقول الفُلْکُ التی هی جمع تکسیر للفُلْک التی هی واحد ؛و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صوابه الفُلْکُ الذی هو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هو مثل الجُنُبِ الذی هو واحد و جمع و الطِّفْلِ و ما أَشبههما من الأَسماء لأَن فُعْلاً و فَعَلاً یشترکان فی الشیء الواحد مثل العُرْب و العَرَب و العُجْم و العَجَم و الرُّهْب و الرَّهَب،ثم جاز أَن یجمع فَعَل علی فُعْل مثل أَسَدٍ و أُسْدٍ،و لم یمتنع أَن یجمع فُعْل علی فُعْلٍ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 الفلک واحداً فهو مذکر لا غیر،و إن جعلته جمعاً فهو مؤنث لا غیر،و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الفلک یؤنث و إن کان واحداً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احْمِلْ فِیهٰا مِنْ کُلٍّ زَوْجَیْنِ اثْنَیْنِ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فَلَّکَ الرجلُ فی الأَمر و أَفْلَک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فَلِکٌ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جافی المَفاصِل،و هو أَیضاً العظیم الأَلْیتین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شَظٍ فَدْمٍ و لا عَبْدٍ فَلِکْ ، یَرْبِضُ فی الرَّوْثِ کبِرْذَوْنٍ رَمَکْ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الفَلِکُ العبد الذی له أَلیة علی خلقة الفَلْکَة ،و أَلْیاتُ الزِّنْج مُدوَّرة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الإِفْلِیکانِ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لَحْمتانِ تکتنفان اللَّهاةَ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الفَیْلَکُون الشُّوْبَقُ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مُعَرَّب عندی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الفَیْلَکُونُ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البَرْدِیّ</w:t>
      </w:r>
      <w:r>
        <w:rPr>
          <w:rFonts w:eastAsia="Amiri" w:cs="Amiri" w:ascii="Amiri" w:hAnsi="Amiri"/>
          <w:color w:val="111111"/>
          <w:sz w:val="28"/>
          <w:szCs w:val="28"/>
          <w:rtl w:val="true"/>
          <w:lang w:bidi="ar-SA"/>
        </w:rPr>
        <w:t>.</w:t>
      </w:r>
    </w:p>
    <w:p>
      <w:pPr>
        <w:pStyle w:val="Heading4"/>
        <w:numPr>
          <w:ilvl w:val="3"/>
          <w:numId w:val="1"/>
        </w:numPr>
        <w:rPr/>
      </w:pPr>
      <w:bookmarkStart w:id="1632" w:name="__RefHeading___Toc3029118_73709187"/>
      <w:bookmarkStart w:id="1633" w:name="_Toc685"/>
      <w:bookmarkEnd w:id="1632"/>
      <w:r>
        <w:rPr>
          <w:rtl w:val="true"/>
        </w:rPr>
        <w:t>فنک</w:t>
      </w:r>
      <w:bookmarkEnd w:id="1633"/>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العَجَبُ،و الفَنْک الکذب،و الفَنْکُ التَّعَدِّی،و الفَنْکُ اللَّحاج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فَنَک بالمکان یَفْنُکُ فُنُوکاً و أَرَکَ أُرُوکاً إذا أَقام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فَنَکَ فُنُوکاً و أَفْنَکَ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واظب علی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فَنَک فی الطعام یَفْنُک فُنُوکاً إذا استمرّ علی أَکله و لم یَعَفْ منه شیئاً،و فیه لغة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فَنِکَ فی الطعام،بالکسر، فُنُوکاً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فَنَک فی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ابْتَزَّه و لَجَّ فیه و غَلَبَ علیه ؛قال عَبِیدُ بن 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لَمِیسَ ودَاعَ الصَّارِمِ اللاَّحِی، إذ فَنَکَتْ فی فسادٍ بعدَ إصْلاحِ و فَنَکَ فُنُوکاً و أَفْنَک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فَنَکَ فی الکذب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و لَجَّ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رأَیتُ أَنها فی خُطِّی، و فَنَکَتْ فی کَذِبٍ و لَطِّ، أَخَذْتُ منها بقُرونٍ شُمْطِ و 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فَانَکَ فی الکذب و الشر و فَنَکَ و فَنَّکَ و لا یقال فی الخیر،و معناه لَجَّ فیه و مَحَکَ،و هو مثل التَتایُع لا یکون إلا فی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الفُنُوک اللَّجاجُ ؛عن الکسائی و أَبو عبیدة مثله،و قد فَنَک فی هذا الأَمر یَفْنُک فُنوکاً أَی لَجَّ فیه،و زعم یعقوب أَنه مقلوب من فَکَنَ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فَنَکْتَ فی لَوْمِی و أَفْنَکْتَ إذا مَهَرْتَ ذلک و أَکثرت فیه، فَنَکْتَ تَفْنُک فَنْکاً و فُنوکاً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الفَنِیکُ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اللَّحْیَیْنِ فی وَسط الذَّقَنِ،و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طرف اللحیین عند العَنْفَقة،و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الإِفْنِیکُ ،قال و لم یعرف الکسائی الإِفْنِیکَ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الفَنیک عظم ینتهی إلیه حلق الرأس،و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الفَنِیکان من کل ذی لَحْیَیْنِ الطرفان اللذان یتحرَّکان فی المَاضِغِ دون الصُّدْغَین،و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 عن یمین العنفقة و شمالها،و مَن جعل الفَنِیکَ واحداً فی الإِنسان فهو مجمع اللحیین فی وسط الذقن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النبی،صلی الله علیه و سلم،قال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جبریل أَن أَتعاهد فَنِیکَیَّ بالماء عند 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عبد الرحمن بن سَابِطٍ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توضأتَ فلا تَنْسَ الفَنِیکَیْن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جانبی العنفقة عن یمین و شمال،و هما المَغْفَلَة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تخلیل أُصول شعر اللحیة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الفَنِیکان طرفا اللَّحْیَین العظمان الدقیقان الناشزان أَسفل من الأُذنین بین الصُّدْغ و الوَجْنة،و الصَّبِیَّان مُلْتَقی اللحیین الأَسفلین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الفَنِیکان من الحمامة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عُظَیمان مُلزَقانِ بقَطَنِها إذا کسرا لم یستمسک بیضها فی بطنها و أَخْدَجَتْها،و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الفَنِیک و الإِفْنِیکُ زِمِکَّی الطائر،قال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الفَنِیک عَجْبُ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الفَنْکُ العَجَبُ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فَنْکَ إلا سَعْیُ عَمْروٍ و رَهْطِه، بما اخْتَشَبُوا من مِعْضَدٍ و دَدانِ اخْتَشَبُوا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اتخذوه خَشِیباً،و هو السیف الذی لم یُتَأنَّق فی صُنْعه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بفَنْکٍ أُختُ بنت عَمْرِو و الفَنَکُ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کالفَنْکِ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مضی فِنْکٌ من اللیل و فُنْکٌ أَی ساعة ؛حکی ذلک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یلبس،معرَّب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أَحسبه عربیّاً،و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الفَنَکُ دابة یُفْتَری جلدُها أَی یلبس جلدها فَرْواً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لأَعرابی إن فلاناً بَطَّنَ سراویله بفَنَک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 الثَّرَیانِ،یعنی وبر الفَنَک و شعر استه ؛و أَنشد ابن بری لشاعر یصف دیَکة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کأَنما لَبِسَتْ أَو أُلْبِسَتْ فَنَکاً ، فقَلَّصَتْ من حَواشِیه عن السُّوقِ </w:t>
      </w:r>
      <w:bookmarkStart w:id="1634" w:name="pg11488_143591"/>
    </w:p>
    <w:p>
      <w:pPr>
        <w:pStyle w:val="Heading4"/>
        <w:numPr>
          <w:ilvl w:val="3"/>
          <w:numId w:val="1"/>
        </w:numPr>
        <w:rPr/>
      </w:pPr>
      <w:bookmarkStart w:id="1635" w:name="__RefHeading___Toc3029120_73709187"/>
      <w:bookmarkStart w:id="1636" w:name="_Toc686"/>
      <w:bookmarkEnd w:id="1634"/>
      <w:bookmarkEnd w:id="1635"/>
      <w:r>
        <w:rPr>
          <w:rtl w:val="true"/>
        </w:rPr>
        <w:t>فهک</w:t>
      </w:r>
      <w:bookmarkEnd w:id="1636"/>
    </w:p>
    <w:p>
      <w:pPr>
        <w:pStyle w:val="BookText"/>
        <w:rPr/>
      </w:pPr>
      <w:r>
        <w:rPr>
          <w:rFonts w:ascii="Amiri" w:hAnsi="Amiri" w:eastAsia="Amiri" w:cs="Amiri"/>
          <w:color w:val="111111"/>
          <w:sz w:val="28"/>
          <w:sz w:val="28"/>
          <w:szCs w:val="28"/>
          <w:rtl w:val="true"/>
          <w:lang w:bidi="ar-SA"/>
        </w:rPr>
        <w:t>امرأة فَیْهَک علی مثال صَیْرَقٍ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حمقاء ؛عن کراع</w:t>
      </w:r>
      <w:r>
        <w:rPr>
          <w:rFonts w:eastAsia="Amiri" w:cs="Amiri" w:ascii="Amiri" w:hAnsi="Amiri"/>
          <w:color w:val="111111"/>
          <w:sz w:val="28"/>
          <w:szCs w:val="28"/>
          <w:rtl w:val="true"/>
          <w:lang w:bidi="ar-SA"/>
        </w:rPr>
        <w:t>.</w:t>
      </w:r>
    </w:p>
    <w:p>
      <w:pPr>
        <w:pStyle w:val="Heading3"/>
        <w:numPr>
          <w:ilvl w:val="2"/>
          <w:numId w:val="1"/>
        </w:numPr>
        <w:rPr/>
      </w:pPr>
      <w:bookmarkStart w:id="1637" w:name="__RefHeading___Toc3029122_73709187"/>
      <w:bookmarkStart w:id="1638" w:name="_Toc687"/>
      <w:bookmarkEnd w:id="1637"/>
      <w:r>
        <w:rPr>
          <w:rtl w:val="true"/>
        </w:rPr>
        <w:t>فصل الکاف</w:t>
      </w:r>
      <w:bookmarkEnd w:id="1638"/>
    </w:p>
    <w:p>
      <w:pPr>
        <w:pStyle w:val="Heading4"/>
        <w:numPr>
          <w:ilvl w:val="3"/>
          <w:numId w:val="1"/>
        </w:numPr>
        <w:rPr/>
      </w:pPr>
      <w:bookmarkStart w:id="1639" w:name="__RefHeading___Toc3029124_73709187"/>
      <w:bookmarkStart w:id="1640" w:name="_Toc688"/>
      <w:bookmarkEnd w:id="1639"/>
      <w:r>
        <w:rPr>
          <w:rtl w:val="true"/>
        </w:rPr>
        <w:t>کذاک</w:t>
      </w:r>
      <w:bookmarkEnd w:id="1640"/>
    </w:p>
    <w:p>
      <w:pPr>
        <w:pStyle w:val="BookText"/>
        <w:rPr/>
      </w:pPr>
      <w:r>
        <w:rPr>
          <w:rFonts w:ascii="IRNazanin" w:hAnsi="IRNazanin" w:eastAsia="IRNazanin"/>
          <w:color w:val="111111"/>
          <w:sz w:val="28"/>
          <w:sz w:val="28"/>
          <w:szCs w:val="28"/>
          <w:rtl w:val="true"/>
          <w:lang w:bidi="fa-IR"/>
        </w:rPr>
        <w:t>هذه کلمة اخترت إِیرادها فی هذا المکان لأَنه قد قیل إِنها استعملت کلها استعمال الاسم الواحد فوضعتها هنا،و سأَذکرها أَیضاً فی موضعها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الأَزهری فی ترجمة دَرْمَکَ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الدَّرْمَکُ النَّقِیُّ الحُوَّاری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خَطَبَ بعضُ الحَمْقَی إِلی بعض الرؤساء کریمةً له فردَّه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من الدَّرْمَکِ عنی فاکا، إِنی أَراکَ خاطِباً کَذاکا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 فلان کَذاکَ أَی سَفِلَةٌ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کذاک أَی خسیس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اشْتَرِ لی غلاماً و لا تَشْتَرِه کذاک أَی دَنِیّاً،قال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حقیقة کذاک أَی مثل ذاک،قال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الْزَمْ ما أَنت علیه و لا تتجاوزه،و الکاف الأُولی منصوبة بالفعل المضمر</w:t>
      </w:r>
      <w:r>
        <w:rPr>
          <w:rFonts w:eastAsia="Amiri" w:cs="Amiri" w:ascii="Amiri" w:hAnsi="Amiri"/>
          <w:color w:val="111111"/>
          <w:sz w:val="28"/>
          <w:szCs w:val="28"/>
          <w:rtl w:val="true"/>
          <w:lang w:bidi="ar-SA"/>
        </w:rPr>
        <w:t>.</w:t>
      </w:r>
    </w:p>
    <w:p>
      <w:pPr>
        <w:pStyle w:val="Heading4"/>
        <w:numPr>
          <w:ilvl w:val="3"/>
          <w:numId w:val="1"/>
        </w:numPr>
        <w:rPr/>
      </w:pPr>
      <w:bookmarkStart w:id="1641" w:name="__RefHeading___Toc3029126_73709187"/>
      <w:bookmarkStart w:id="1642" w:name="_Toc689"/>
      <w:bookmarkEnd w:id="1641"/>
      <w:r>
        <w:rPr>
          <w:rtl w:val="true"/>
        </w:rPr>
        <w:t>کرک</w:t>
      </w:r>
      <w:bookmarkEnd w:id="1642"/>
    </w:p>
    <w:p>
      <w:pPr>
        <w:pStyle w:val="BookText"/>
        <w:rPr/>
      </w:pPr>
      <w:r>
        <w:rPr>
          <w:rFonts w:ascii="Amiri" w:hAnsi="Amiri" w:eastAsia="Amiri" w:cs="Amiri"/>
          <w:color w:val="111111"/>
          <w:sz w:val="28"/>
          <w:sz w:val="28"/>
          <w:szCs w:val="28"/>
          <w:rtl w:val="true"/>
          <w:lang w:bidi="ar-SA"/>
        </w:rPr>
        <w:t xml:space="preserve">الکَرِکُ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الأَحمر ؛ثوب کَرِکٌ و خَوْخ کَرِکٌ ؛و أَنشد الإِِیادِیُّ لأَبی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کَرِکٌ کلَوْنِ التِّین أَحْوی یانِعٌ، مُتَراکبُ الأَکمامِ غیر صَوادِی و الکُرْکِیُّ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طائر،و الجمع الکَراکِیّ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الکُرَّجُ الذی یلعب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الکاروکَةُ القَوَّادَةُ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حَظَّ فی الدینارِ للکارُوکَه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یونس کَرَّکت الدجاجة و هی کُرُکَّة ،و رأَیت فی بعض حواشی أَمالی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أَکْرَکَت الدجاجة و هی کُرُکَّة ،و نسب إلی الصاغانی</w:t>
      </w:r>
      <w:r>
        <w:rPr>
          <w:rFonts w:eastAsia="Amiri" w:cs="Amiri" w:ascii="Amiri" w:hAnsi="Amiri"/>
          <w:color w:val="111111"/>
          <w:sz w:val="28"/>
          <w:szCs w:val="28"/>
          <w:rtl w:val="true"/>
          <w:lang w:bidi="ar-SA"/>
        </w:rPr>
        <w:t>.</w:t>
      </w:r>
    </w:p>
    <w:p>
      <w:pPr>
        <w:pStyle w:val="Heading4"/>
        <w:numPr>
          <w:ilvl w:val="3"/>
          <w:numId w:val="1"/>
        </w:numPr>
        <w:rPr/>
      </w:pPr>
      <w:bookmarkStart w:id="1643" w:name="__RefHeading___Toc3029128_73709187"/>
      <w:bookmarkStart w:id="1644" w:name="_Toc690"/>
      <w:bookmarkEnd w:id="1643"/>
      <w:r>
        <w:rPr>
          <w:rtl w:val="true"/>
        </w:rPr>
        <w:t>کشک</w:t>
      </w:r>
      <w:bookmarkEnd w:id="1644"/>
    </w:p>
    <w:p>
      <w:pPr>
        <w:pStyle w:val="BookText"/>
        <w:rPr/>
      </w:pPr>
      <w:r>
        <w:rPr>
          <w:rFonts w:ascii="Amiri" w:hAnsi="Amiri" w:eastAsia="Amiri" w:cs="Amiri"/>
          <w:color w:val="111111"/>
          <w:sz w:val="28"/>
          <w:sz w:val="28"/>
          <w:szCs w:val="28"/>
          <w:rtl w:val="true"/>
          <w:lang w:bidi="ar-SA"/>
        </w:rPr>
        <w:t xml:space="preserve">الکَشْکُ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الشعیر</w:t>
      </w:r>
      <w:r>
        <w:rPr>
          <w:rFonts w:eastAsia="Amiri" w:cs="Amiri" w:ascii="Amiri" w:hAnsi="Amiri"/>
          <w:color w:val="111111"/>
          <w:sz w:val="28"/>
          <w:szCs w:val="28"/>
          <w:rtl w:val="true"/>
          <w:lang w:bidi="ar-SA"/>
        </w:rPr>
        <w:t>.</w:t>
      </w:r>
    </w:p>
    <w:p>
      <w:pPr>
        <w:pStyle w:val="Heading4"/>
        <w:numPr>
          <w:ilvl w:val="3"/>
          <w:numId w:val="1"/>
        </w:numPr>
        <w:rPr/>
      </w:pPr>
      <w:bookmarkStart w:id="1645" w:name="__RefHeading___Toc3029130_73709187"/>
      <w:bookmarkStart w:id="1646" w:name="_Toc691"/>
      <w:bookmarkEnd w:id="1645"/>
      <w:r>
        <w:rPr>
          <w:rtl w:val="true"/>
        </w:rPr>
        <w:t>کعک</w:t>
      </w:r>
      <w:bookmarkEnd w:id="1646"/>
    </w:p>
    <w:p>
      <w:pPr>
        <w:pStyle w:val="BookText"/>
        <w:rPr/>
      </w:pPr>
      <w:r>
        <w:rPr>
          <w:rFonts w:ascii="Amiri" w:hAnsi="Amiri" w:eastAsia="Amiri" w:cs="Amiri"/>
          <w:color w:val="111111"/>
          <w:sz w:val="28"/>
          <w:sz w:val="28"/>
          <w:szCs w:val="28"/>
          <w:rtl w:val="true"/>
          <w:lang w:bidi="ar-SA"/>
        </w:rPr>
        <w:t xml:space="preserve">الکَعْک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الیابس،و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الکَعْک خبز،فارسی معرَّب،قال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معرَّباً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حَبَّذا الکَعْکُ بلَحْمٍ مَثْرودْ، و خشْکُنانٌ بسَویقٍ مَقْنُودْ</w:t>
      </w:r>
    </w:p>
    <w:p>
      <w:pPr>
        <w:pStyle w:val="Heading4"/>
        <w:numPr>
          <w:ilvl w:val="3"/>
          <w:numId w:val="1"/>
        </w:numPr>
        <w:rPr/>
      </w:pPr>
      <w:bookmarkStart w:id="1647" w:name="__RefHeading___Toc3029132_73709187"/>
      <w:bookmarkStart w:id="1648" w:name="_Toc692"/>
      <w:bookmarkEnd w:id="1647"/>
      <w:r>
        <w:rPr>
          <w:rtl w:val="true"/>
        </w:rPr>
        <w:t>کوک</w:t>
      </w:r>
      <w:bookmarkEnd w:id="1648"/>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الکَیْکاء و الکَوْکَی هما السَّرَطانُ أَی من لا خیر فیه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کُواکِیَة و زُوازِیَة أَی 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ماء عُرانیة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الجِرْیة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کَوْکاةٌ و هو القصیر،قال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فلاناً مُکَوْکیاً ؛و هو الاهتزاز فی المِشْیة و السُّرْعة،و هو من عَدْو القِصار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کَوْکاةً بغَرْبٍ مِرْجَسِ، فجاء یَسْعَی حاسِراً لم یَلْبَسِ</w:t>
      </w:r>
    </w:p>
    <w:p>
      <w:pPr>
        <w:pStyle w:val="Heading4"/>
        <w:numPr>
          <w:ilvl w:val="3"/>
          <w:numId w:val="1"/>
        </w:numPr>
        <w:rPr/>
      </w:pPr>
      <w:bookmarkStart w:id="1649" w:name="__RefHeading___Toc3029134_73709187"/>
      <w:bookmarkStart w:id="1650" w:name="_Toc693"/>
      <w:bookmarkEnd w:id="1649"/>
      <w:r>
        <w:rPr>
          <w:rtl w:val="true"/>
        </w:rPr>
        <w:t>کیک</w:t>
      </w:r>
      <w:bookmarkEnd w:id="1650"/>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الکَیْکَة البیضة،و جمعها کَیاکی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کَیْکِیَةٌ مثل اللَّیْلَةِ أَصلها لَیْلِیَة،و لذلک جُمِعتا کَیاکِیَ و لَیالِیَ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الکَیْکاء و الکَوْکی هما السَّرَطانُ أَی من لا خیر فیه من الرجال</w:t>
      </w:r>
      <w:r>
        <w:rPr>
          <w:rFonts w:eastAsia="Amiri" w:cs="Amiri" w:ascii="Amiri" w:hAnsi="Amiri"/>
          <w:color w:val="111111"/>
          <w:sz w:val="28"/>
          <w:szCs w:val="28"/>
          <w:rtl w:val="true"/>
          <w:lang w:bidi="ar-SA"/>
        </w:rPr>
        <w:t>.</w:t>
      </w:r>
    </w:p>
    <w:p>
      <w:pPr>
        <w:pStyle w:val="Heading3"/>
        <w:numPr>
          <w:ilvl w:val="2"/>
          <w:numId w:val="1"/>
        </w:numPr>
        <w:rPr/>
      </w:pPr>
      <w:bookmarkStart w:id="1651" w:name="__RefHeading___Toc3029136_73709187"/>
      <w:bookmarkStart w:id="1652" w:name="_Toc694"/>
      <w:bookmarkEnd w:id="1651"/>
      <w:r>
        <w:rPr>
          <w:rtl w:val="true"/>
        </w:rPr>
        <w:t>فصل اللام</w:t>
      </w:r>
      <w:bookmarkEnd w:id="1652"/>
    </w:p>
    <w:p>
      <w:pPr>
        <w:pStyle w:val="Heading4"/>
        <w:numPr>
          <w:ilvl w:val="3"/>
          <w:numId w:val="1"/>
        </w:numPr>
        <w:rPr/>
      </w:pPr>
      <w:bookmarkStart w:id="1653" w:name="__RefHeading___Toc3029138_73709187"/>
      <w:bookmarkStart w:id="1654" w:name="_Toc695"/>
      <w:bookmarkEnd w:id="1653"/>
      <w:r>
        <w:rPr>
          <w:rtl w:val="true"/>
        </w:rPr>
        <w:t>لأک</w:t>
      </w:r>
      <w:bookmarkEnd w:id="1654"/>
    </w:p>
    <w:p>
      <w:pPr>
        <w:pStyle w:val="BookText"/>
        <w:rPr/>
      </w:pPr>
      <w:r>
        <w:rPr>
          <w:rFonts w:ascii="Amiri" w:hAnsi="Amiri" w:eastAsia="Amiri" w:cs="Amiri"/>
          <w:color w:val="111111"/>
          <w:sz w:val="28"/>
          <w:sz w:val="28"/>
          <w:szCs w:val="28"/>
          <w:rtl w:val="true"/>
          <w:lang w:bidi="ar-SA"/>
        </w:rPr>
        <w:t xml:space="preserve">المَلأَکُ و المَلأَکَةُ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أَلِکْنی إلی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أَبْلِغْه عنی،أَصله أَلْئِکْنی فحذفت الهمزة و أُلقیت حرکتها علی ما قبلها،و حکی اللحیانی آلَکْتُه إلیه فی الرسالة أُلِیکه إلاکَةً ،و هذا إنما هو علی إبدال الهمزة إبدالاً صحیحاً ؛و من روی بیت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الظَّهیرةِ أَمْرٌ بینهم لِیَکُ فإنه أَراد لِئَکٌ ،و هی الرسائل ؛فسره بذلک ثعلب و لم یهمز لأَنه حجازی</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المَلأَکُ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لأَنه یبلغ </w:t>
      </w:r>
      <w:bookmarkStart w:id="1655" w:name="pg11488_143592"/>
    </w:p>
    <w:p>
      <w:pPr>
        <w:pStyle w:val="BookText"/>
        <w:rPr/>
      </w:pPr>
      <w:bookmarkEnd w:id="1655"/>
      <w:r>
        <w:rPr>
          <w:rFonts w:ascii="Amiri" w:hAnsi="Amiri" w:eastAsia="Amiri" w:cs="Amiri"/>
          <w:color w:val="111111"/>
          <w:sz w:val="28"/>
          <w:sz w:val="28"/>
          <w:szCs w:val="28"/>
          <w:rtl w:val="true"/>
          <w:lang w:bidi="ar-SA"/>
        </w:rPr>
        <w:t>الرسالة عن الله عز و جل،فحذفت الهمزة و أُلقیت حرکتها علی الساکن قبلها،و الجمع ملائکة جمعوه مُتَمَّماً و زادوا الهاء للتأنیث،و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اَلْمَلَکُ عَلیٰ أَرْجٰائِهٰا ؛إنما عَنی به الجنس،و فی المحکم لابن سیدة ترجمة أَلک مقدَّمة علی ترجمة لأَک،و قال فی کتابه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قدَّمت باب مألَکة علی باب مَلأَکة لأَن مأْلکة أَصل و ملأَکة فرع مقلوب عنها،أَ لا تری أَن سیبویه قدَّم مألکة علی ملأَکة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مَألَکة و مَلأَکة ؟فلم یکن سیبویه علی ما هو به من التقدُّم و الفضل لیبدأ بالفرع علی الأَصل،هذا مع قولهم الأَلوکُ،قال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فلذلک قدَّمناه،و إلاّ فقد کان الحکم أَن نقدِّم مَلأَکة علی مَألکة لتقدُّم اللام فی هذه الرتبة علی الهمزة،و هذا هو ترتیبه فی کتابه ؛قال و أَما قول رُوَیْشِدٍ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 مَالَکاً أَنَّا خَطَبْنا، فإنا لم نُلایِمْ بَعْدُ أَهلا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ظن مَلَک الموت من م ل ک فصاغ مالَکاً من ذلک،و هو غلط منه ؛و قد غلط بذلک فی غیر موضع من شعره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مالَکٌ یَبْغِی نسائی،کأَنما نِسائی لسَهْمَیْ مالَکٍ غَرَضانِ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رَبِّ فاتْرُکْ لی جُهَیْنَةَ أَعْصُراً، فمالَکُ مَوْتٍ بالفِراق دَهانی و ذلک أَنه رآهم یقولون مَلَکٌ،بغیر همزة،و هم یریدون مَلأَک فتوهم أَن المیم أَصل و أَن مثال مَلَک فَعَلٌ کفَلَکٍ و سَمَکٍ،و إنما مثالهِ مَلأَکٌ مَفْعَلٌ،و العین محذوفة أُلزمت التخفیف إلا فی الشاذ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لإِنْسِیٍّ،و لکن لمَلأَکٍ تَنَزَّلَ من جَوِّ السماء یَصُوبُ و مثل غلط رُوَیْشد کثیر فی شعر الأَعراب الجُفاة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اسْتَلأَکَ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برسالته،عن أَبی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ترجمة ملک أَشیاء کثیرة تتعلق بهذا الحرف فلیتأَمل هناک</w:t>
      </w:r>
      <w:r>
        <w:rPr>
          <w:rFonts w:eastAsia="IRNazanin" w:cs="IRNazanin"/>
          <w:color w:val="111111"/>
          <w:sz w:val="28"/>
          <w:szCs w:val="28"/>
          <w:rtl w:val="true"/>
          <w:lang w:bidi="fa-IR"/>
        </w:rPr>
        <w:t>.</w:t>
      </w:r>
    </w:p>
    <w:p>
      <w:pPr>
        <w:pStyle w:val="Heading4"/>
        <w:numPr>
          <w:ilvl w:val="3"/>
          <w:numId w:val="1"/>
        </w:numPr>
        <w:rPr/>
      </w:pPr>
      <w:bookmarkStart w:id="1656" w:name="__RefHeading___Toc3029140_73709187"/>
      <w:bookmarkStart w:id="1657" w:name="_Toc696"/>
      <w:bookmarkEnd w:id="1656"/>
      <w:r>
        <w:rPr>
          <w:rtl w:val="true"/>
        </w:rPr>
        <w:t>لبک</w:t>
      </w:r>
      <w:bookmarkEnd w:id="1657"/>
    </w:p>
    <w:p>
      <w:pPr>
        <w:pStyle w:val="BookText"/>
        <w:rPr/>
      </w:pPr>
      <w:r>
        <w:rPr>
          <w:rFonts w:ascii="Amiri" w:hAnsi="Amiri" w:eastAsia="Amiri" w:cs="Amiri"/>
          <w:color w:val="111111"/>
          <w:sz w:val="28"/>
          <w:sz w:val="28"/>
          <w:szCs w:val="28"/>
          <w:rtl w:val="true"/>
          <w:lang w:bidi="ar-SA"/>
        </w:rPr>
        <w:t xml:space="preserve">اللَّبْکُ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الخَلْطُ، لَبَکْتُ الأَمْرَ أَلْبُکُه لَبْکاً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اللَّبْکُ و اللَّبْکَةُ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المخلوط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لَبَکَه یَلْبُکه لَبْکاً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خلطه،و لَبِکَ الأَمْرُ لَبَکاً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الحسنَ رجلٌ عن مسأَلة ثم أَعاد علیه فغیَّر مسأَلته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لَبَکْتَ علیّ أَی خلطت علیّ،و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بَکَلْتَ،و التَبَکَ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 و التبس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مُلْتَبِکٌ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ملتبس،علی النسب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القِیانُ جِمالَ الحیّ،فاحْتَمَلُوا إلی الظَّهِیرَةِ ؛أَمْرٌ بینهم لَبِکُ أَی ملتبس لا یستقیم رأْیهم علی شیء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لَبِیکٌ أَی مختلط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لَبَکْتُ السَّوِیقَ بالعسل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خلطته ؛و قال أُمَیّة بن أَبی الصَّلْتِ الثَقَفیّ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رُدُحٍ من الشِّیزَی مِلاء، لُبابَ البُرّ یُلْبَکُ بالشِّهادِ أَی من لباب البر یعنی الفالُوذَ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اللَّبِیکَةُ من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کالبَکِیلَة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 عن الکلابیّ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لَبِیکة من غنم،و قد لَبَکُوا بین الشاء أَی خلطوا بینها،و هو مثل البَکِیلَة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لُباکةً من الناس و لَبِیکة أَی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اللَّبِیکة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 و دقیقٌ أَو تمر و دقیق یخلط و یصب السمن علیه أو الزیت و لا یطبخ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جمعک الثرید لتأْکله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اللَّبَکَةُ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اللقمة من الثرید،و قیل</w:t>
      </w:r>
      <w:r>
        <w:rPr>
          <w:rFonts w:eastAsia="Amiri" w:cs="Amiri" w:ascii="Amiri" w:hAnsi="Amiri"/>
          <w:color w:val="111111"/>
          <w:sz w:val="28"/>
          <w:szCs w:val="28"/>
          <w:rtl w:val="true"/>
          <w:lang w:bidi="ar-SA"/>
        </w:rPr>
        <w:t xml:space="preserve">: </w:t>
      </w:r>
      <w:bookmarkStart w:id="1658" w:name="pg11488_143593"/>
    </w:p>
    <w:p>
      <w:pPr>
        <w:pStyle w:val="BookText"/>
        <w:rPr/>
      </w:pPr>
      <w:bookmarkEnd w:id="1658"/>
      <w:r>
        <w:rPr>
          <w:rFonts w:ascii="Amiri" w:hAnsi="Amiri" w:eastAsia="Amiri" w:cs="Amiri"/>
          <w:color w:val="111111"/>
          <w:sz w:val="28"/>
          <w:sz w:val="28"/>
          <w:szCs w:val="28"/>
          <w:rtl w:val="true"/>
          <w:lang w:bidi="ar-SA"/>
        </w:rPr>
        <w:t>القطعة من الثرید أَو الحَیْس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ذقت عنده عَبَکَةً و لا لَبَکَةً ؛العَبَکَةُ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من السویق و نحوه،و اللَّبَکَةُ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لَبَکَ و بَکَلَ بمعنی کَجَذَب و جَبَذ،و کذلک البَکِیلة و اللَّبِیکة </w:t>
      </w:r>
      <w:r>
        <w:rPr>
          <w:rFonts w:eastAsia="Amiri" w:cs="Amiri" w:ascii="Amiri" w:hAnsi="Amiri"/>
          <w:color w:val="111111"/>
          <w:sz w:val="28"/>
          <w:szCs w:val="28"/>
          <w:rtl w:val="true"/>
          <w:lang w:bidi="ar-SA"/>
        </w:rPr>
        <w:t>.</w:t>
      </w:r>
    </w:p>
    <w:p>
      <w:pPr>
        <w:pStyle w:val="Heading4"/>
        <w:numPr>
          <w:ilvl w:val="3"/>
          <w:numId w:val="1"/>
        </w:numPr>
        <w:rPr/>
      </w:pPr>
      <w:bookmarkStart w:id="1659" w:name="__RefHeading___Toc3029142_73709187"/>
      <w:bookmarkStart w:id="1660" w:name="_Toc697"/>
      <w:bookmarkEnd w:id="1659"/>
      <w:r>
        <w:rPr>
          <w:rtl w:val="true"/>
        </w:rPr>
        <w:t>لحک</w:t>
      </w:r>
      <w:bookmarkEnd w:id="1660"/>
    </w:p>
    <w:p>
      <w:pPr>
        <w:pStyle w:val="BookText"/>
        <w:rPr/>
      </w:pPr>
      <w:r>
        <w:rPr>
          <w:rFonts w:ascii="Amiri" w:hAnsi="Amiri" w:eastAsia="Amiri" w:cs="Amiri"/>
          <w:color w:val="111111"/>
          <w:sz w:val="28"/>
          <w:sz w:val="28"/>
          <w:szCs w:val="28"/>
          <w:rtl w:val="true"/>
          <w:lang w:bidi="ar-SA"/>
        </w:rPr>
        <w:t>لَحَکَه</w:t>
      </w:r>
    </w:p>
    <w:p>
      <w:pPr>
        <w:pStyle w:val="BookText"/>
        <w:rPr/>
      </w:pPr>
      <w:r>
        <w:rPr>
          <w:rFonts w:ascii="Amiri" w:hAnsi="Amiri" w:eastAsia="Amiri" w:cs="Amiri"/>
          <w:color w:val="111111"/>
          <w:sz w:val="28"/>
          <w:sz w:val="28"/>
          <w:szCs w:val="28"/>
          <w:rtl w:val="true"/>
          <w:lang w:bidi="ar-SA"/>
        </w:rPr>
        <w:t xml:space="preserve">لَحْکاً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أَوْجَره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المُلاحَکَةُ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التِئَامِ الشَّیءِ بالشَّیء،و قد لُوحِکَ فَتَلاحَکَ ،و ربما قیل لَحِکَ لَحَکاً ،و هی مُمَاتَةٌ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مُداخلة الشیء فی الشیء و التزاقه به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لُوحِک فَقارُ ظهره إذا دخل بعضها فی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مُلاحَکة البُنْیان و نحوه و تَلاحُکه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تلاؤمه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دأْیاً لَوَاحِک مِثْلَ الفُؤُوسِ، لاءَمَ منها السَّلِیلُ الفَقارا و شیء مُتَلاحِکٌ أَی متداخل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صفة سیدنا رسول الله،صلی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 فکأَنَّ وجهه المِرآة و کأَنّ الجُدُرَ تُلاحِکُ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المُلاءَمة أَی لإِضاءة وجهه،صلی الله علیه و سلم،یُری شخصُ الجُدُر فی وجهه فکأَنها قد داخلت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المُتَلاحِکة الناقة الشدیدة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اللُّحَکَة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قال أَظنها مقلوبة من الحُلَکة ؛و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دویبة شبیهة بالعَظایَة تَبْرُق زَرْقاء،و لیس لها ذَنَب طویل مثل ذنب العَظایة،و قوائمها خفیة</w:t>
      </w:r>
      <w:r>
        <w:rPr>
          <w:rFonts w:eastAsia="Amiri" w:cs="Amiri" w:ascii="Amiri" w:hAnsi="Amiri"/>
          <w:color w:val="111111"/>
          <w:sz w:val="28"/>
          <w:szCs w:val="28"/>
          <w:rtl w:val="true"/>
          <w:lang w:bidi="ar-SA"/>
        </w:rPr>
        <w:t>.</w:t>
      </w:r>
    </w:p>
    <w:p>
      <w:pPr>
        <w:pStyle w:val="Heading4"/>
        <w:numPr>
          <w:ilvl w:val="3"/>
          <w:numId w:val="1"/>
        </w:numPr>
        <w:rPr/>
      </w:pPr>
      <w:bookmarkStart w:id="1661" w:name="__RefHeading___Toc3029144_73709187"/>
      <w:bookmarkStart w:id="1662" w:name="_Toc698"/>
      <w:bookmarkEnd w:id="1661"/>
      <w:r>
        <w:rPr>
          <w:rtl w:val="true"/>
        </w:rPr>
        <w:t>لدک</w:t>
      </w:r>
      <w:bookmarkEnd w:id="1662"/>
    </w:p>
    <w:p>
      <w:pPr>
        <w:pStyle w:val="BookText"/>
        <w:rPr/>
      </w:pPr>
      <w:r>
        <w:rPr>
          <w:rFonts w:ascii="Amiri" w:hAnsi="Amiri" w:eastAsia="Amiri" w:cs="Amiri"/>
          <w:color w:val="111111"/>
          <w:sz w:val="28"/>
          <w:sz w:val="28"/>
          <w:szCs w:val="28"/>
          <w:rtl w:val="true"/>
          <w:lang w:bidi="ar-SA"/>
        </w:rPr>
        <w:t xml:space="preserve">اللَّدَکُ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لُزوق الشیء بالشیء کاللَّکَدِ،و رواه الأَزهری عن اللیث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ما قال اللیث فإِن الأَصل فیه لکِدَ أَی لَصِقَ،ثم قلب فقیل لَدِکَ لَدَکاً ،کما قالوا جَذَب و جَبَذ</w:t>
      </w:r>
      <w:r>
        <w:rPr>
          <w:rFonts w:eastAsia="Amiri" w:cs="Amiri" w:ascii="Amiri" w:hAnsi="Amiri"/>
          <w:color w:val="111111"/>
          <w:sz w:val="28"/>
          <w:szCs w:val="28"/>
          <w:rtl w:val="true"/>
          <w:lang w:bidi="ar-SA"/>
        </w:rPr>
        <w:t>.</w:t>
      </w:r>
    </w:p>
    <w:p>
      <w:pPr>
        <w:pStyle w:val="Heading4"/>
        <w:numPr>
          <w:ilvl w:val="3"/>
          <w:numId w:val="1"/>
        </w:numPr>
        <w:rPr/>
      </w:pPr>
      <w:bookmarkStart w:id="1663" w:name="__RefHeading___Toc3029146_73709187"/>
      <w:bookmarkStart w:id="1664" w:name="_Toc699"/>
      <w:bookmarkEnd w:id="1663"/>
      <w:r>
        <w:rPr>
          <w:rtl w:val="true"/>
        </w:rPr>
        <w:t>لزک</w:t>
      </w:r>
      <w:bookmarkEnd w:id="1664"/>
    </w:p>
    <w:p>
      <w:pPr>
        <w:pStyle w:val="BookText"/>
        <w:rPr/>
      </w:pPr>
      <w:r>
        <w:rPr>
          <w:rFonts w:ascii="Amiri" w:hAnsi="Amiri" w:eastAsia="Amiri" w:cs="Amiri"/>
          <w:color w:val="111111"/>
          <w:sz w:val="28"/>
          <w:sz w:val="28"/>
          <w:szCs w:val="28"/>
          <w:rtl w:val="true"/>
          <w:lang w:bidi="ar-SA"/>
        </w:rPr>
        <w:t xml:space="preserve">لَزِکَ الجُرْحُ لَزَکاً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استواء لحمه و لم یبرأْ بعدُ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لَزِکَ بهذا المعنی و لا بغیره إلا للیث،قال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أَراه إِلا تصحیفاً و الصواب بهذا المعنی الذی ذهب إلیه للیث أَرَکَ الجُرْحُ یأْرِکُ و یأْرُک أُروکاً إذا صَلَح و تَماثَلَ ؛و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تسقط جُلْبَتُه و یُنْبت لحماً</w:t>
      </w:r>
      <w:r>
        <w:rPr>
          <w:rFonts w:eastAsia="Amiri" w:cs="Amiri" w:ascii="Amiri" w:hAnsi="Amiri"/>
          <w:color w:val="111111"/>
          <w:sz w:val="28"/>
          <w:szCs w:val="28"/>
          <w:rtl w:val="true"/>
          <w:lang w:bidi="ar-SA"/>
        </w:rPr>
        <w:t>.</w:t>
      </w:r>
    </w:p>
    <w:p>
      <w:pPr>
        <w:pStyle w:val="Heading4"/>
        <w:numPr>
          <w:ilvl w:val="3"/>
          <w:numId w:val="1"/>
        </w:numPr>
        <w:rPr/>
      </w:pPr>
      <w:bookmarkStart w:id="1665" w:name="__RefHeading___Toc3029148_73709187"/>
      <w:bookmarkStart w:id="1666" w:name="_Toc700"/>
      <w:bookmarkEnd w:id="1665"/>
      <w:r>
        <w:rPr>
          <w:rtl w:val="true"/>
        </w:rPr>
        <w:t>لفک</w:t>
      </w:r>
      <w:bookmarkEnd w:id="1666"/>
    </w:p>
    <w:p>
      <w:pPr>
        <w:pStyle w:val="BookText"/>
        <w:rPr/>
      </w:pPr>
      <w:r>
        <w:rPr>
          <w:rFonts w:ascii="Amiri" w:hAnsi="Amiri" w:eastAsia="Amiri" w:cs="Amiri"/>
          <w:color w:val="111111"/>
          <w:sz w:val="28"/>
          <w:sz w:val="28"/>
          <w:szCs w:val="28"/>
          <w:rtl w:val="true"/>
          <w:lang w:bidi="ar-SA"/>
        </w:rPr>
        <w:t xml:space="preserve">رجل أَلْفَکُ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أَخْرَقُ کأَلْفَت ؛عن ابن الأَعرابی،و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الأَلْفَکُ و الأَلْفَتُ الأَعْسَرُ،و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الأَلْفَتُ 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العَفِیک و اللَّفِیک المُشْبَعُ حُمْقاً</w:t>
      </w:r>
      <w:r>
        <w:rPr>
          <w:rFonts w:eastAsia="Amiri" w:cs="Amiri" w:ascii="Amiri" w:hAnsi="Amiri"/>
          <w:color w:val="111111"/>
          <w:sz w:val="28"/>
          <w:szCs w:val="28"/>
          <w:rtl w:val="true"/>
          <w:lang w:bidi="ar-SA"/>
        </w:rPr>
        <w:t>.</w:t>
      </w:r>
    </w:p>
    <w:p>
      <w:pPr>
        <w:pStyle w:val="Heading4"/>
        <w:numPr>
          <w:ilvl w:val="3"/>
          <w:numId w:val="1"/>
        </w:numPr>
        <w:rPr/>
      </w:pPr>
      <w:bookmarkStart w:id="1667" w:name="__RefHeading___Toc3029150_73709187"/>
      <w:bookmarkStart w:id="1668" w:name="_Toc701"/>
      <w:bookmarkEnd w:id="1667"/>
      <w:r>
        <w:rPr>
          <w:rtl w:val="true"/>
        </w:rPr>
        <w:t>لکک</w:t>
      </w:r>
      <w:bookmarkEnd w:id="1668"/>
    </w:p>
    <w:p>
      <w:pPr>
        <w:pStyle w:val="BookText"/>
        <w:rPr/>
      </w:pPr>
      <w:r>
        <w:rPr>
          <w:rFonts w:ascii="Amiri" w:hAnsi="Amiri" w:eastAsia="Amiri" w:cs="Amiri"/>
          <w:color w:val="111111"/>
          <w:sz w:val="28"/>
          <w:sz w:val="28"/>
          <w:szCs w:val="28"/>
          <w:rtl w:val="true"/>
          <w:lang w:bidi="ar-SA"/>
        </w:rPr>
        <w:t xml:space="preserve">لَکَّ الرجلَ یَلُکُّه لَکّاً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ضربه بجُمْعه فی قفاه،و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ضربه و دفعه،و قیل لَکَّه ضربه مثل صَکّه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صَکَمْته و لَکَمْتُه و صَکَکْتُه و دَکَکْنُه و لَکَکْتُه کُلُّه إذا دفعته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اللِّکاکُ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الْتَکَّ الوِرْدُ التِکاکاً إذا ازْدَحم و ضرب بعضه بعضاً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وَجَدُوا عند التِکاکِ الدَّوْسِ و منه قول الراجز یذکر قَلِیباً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صَبَّحْنَ من وَشْحی قَلِیباً سُکّاً، یَطْمُو إذا الوِرْدُ علیه الْتَکَّا وَشْحی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بئر،و السُّکُّ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عسکر لَکِیکٌ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مُتَضامٌّ متداخل،و قد التَکَّ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جاءنا سکرانَ مُلْتَکّاً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کقولک مُلْتَخّاً أَی یابساً من السُّکْر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التَکَّ الرجل فی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التَکَّ فی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اللُّکُّ و اللَّکِیکُ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المُکْتَنِزُ من اللحم مثل الدَّخیس و اللَّدِیم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المَرمِیُّ باللحم،و الجمع اللِّکاکُ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لَکِیکُ اللحم و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مجتمعه،و عسکر لَکِیک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التَکَّتْ جماعتهم لِکاکاً أَی ازدحمت ازدحاماً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ازدحموا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 لُکِّیٌّ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مکتنز </w:t>
      </w:r>
      <w:bookmarkStart w:id="1669" w:name="pg11488_143594"/>
    </w:p>
    <w:p>
      <w:pPr>
        <w:pStyle w:val="BookText"/>
        <w:rPr/>
      </w:pPr>
      <w:bookmarkEnd w:id="1669"/>
      <w:r>
        <w:rPr>
          <w:rFonts w:ascii="IRNazanin" w:hAnsi="IRNazanin" w:eastAsia="IRNazanin"/>
          <w:color w:val="111111"/>
          <w:sz w:val="28"/>
          <w:sz w:val="28"/>
          <w:szCs w:val="28"/>
          <w:rtl w:val="true"/>
          <w:lang w:bidi="fa-IR"/>
        </w:rPr>
        <w:t>اللحم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ناقةٌ لُکِّیَّة و لِکاکٌ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اللحم مَرْمیة به رمیاً،و جمل لِکاکٌ کذلک،و جمعهما لُکُکٌ و لِکاکٌ علی لفظ الواحد،و إن اختلفَ التأْویلان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اللُّکالِکُ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کاللِّکاکِ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فیها قَطِماً لُکالِکا ،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یقصر یمشی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یقصر ماشیاً فوضع الفعل موضع الاسم،و قال أَبو علی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یقصر إذا مشی لانخفاض بطنه و ضِخَمِه و تقاربه من الأَرض،فإذا برک رأیته طویلاً لارتفاع سنامه فهو بارکاً أَطول منه قائماً،یقول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عظیم البطن فإذا قام قَصُرَ،و إذا برک طالَ،و الذَّرِیحِیَّات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الحُمْرُ،و آرِک یعنی یرعی الأَراک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اللُّکالِک العظیم من الجمال ؛حکاه عن الفراء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جمل لُکَالِکٌ أَی 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قُذِفت ؛قال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عَنَّتْ له سَفْعاءُ لُکَّتْ بالبَضِیع لها الجَنائِب و لُکَّ لحمه لَکّاً ،فهو مَلْکُوک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عُجایات له مَلْکُوکَةٍ فی دُخُسٍ دُرْمِ الکُعُوب اسان </w:t>
      </w:r>
      <w:r>
        <w:rPr>
          <w:rStyle w:val="FootnoteAnchor"/>
          <w:rtl w:val="true"/>
        </w:rPr>
        <w:footnoteReference w:id="192"/>
      </w:r>
      <w:r>
        <w:rPr>
          <w:rFonts w:ascii="Amiri" w:hAnsi="Amiri" w:eastAsia="Amiri" w:cs="Amiri"/>
          <w:color w:val="111111"/>
          <w:sz w:val="28"/>
          <w:sz w:val="28"/>
          <w:szCs w:val="28"/>
          <w:rtl w:val="true"/>
          <w:lang w:bidi="ar-SA"/>
        </w:rPr>
        <w:t xml:space="preserve">و اللَّکَکُ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الضَّغْطُ،یقال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لَکَکْتُه لَکّاً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 اللحمَ یَلُکُّه لَکّاً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فَصَله عن عظامه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اللَّکُّ صِبْغ أَحمر یصبغ به جلودُ المِعْزَی للخِفاف و غیرها،و هو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ثُفْلُه یُرَکَّب به النَّصْلُ فی النِّصاب،قال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اللُّکَّة و اللُّکُّ ،بضمهما،عُصارته التی یصبغ بها ؛قال الراعی یصف رَقْمَ هَوادج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بأَحمَر من لُکِّ العِراقِ و أَصْفَرا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لا یسمی لُکّاً بالضم إلا إذا طبخ و استخرج صِبْغه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جلد مَلْکُوک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مصبوغ باللُّکِّ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الجلود المصبوغة باللُّکِّ اسم للجمع کالشَّجْراء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اللُّکُّ و اللَّکُّ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یُنْحَت من الجلود المَلْکوکة فتشد به نُصُبُ السکاکین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اللَّکِیک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هَبَطَتْ بطنَ اللَّکِیک تَجاوَبَتْ به،و اطَّبَاهَا رَوْضُه و أَبارِقُه و رواه ابن جَبَلَةَ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اللِّکاک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أَیضاً موضع</w:t>
      </w:r>
      <w:r>
        <w:rPr>
          <w:rFonts w:eastAsia="Amiri" w:cs="Amiri" w:ascii="Amiri" w:hAnsi="Amiri"/>
          <w:color w:val="111111"/>
          <w:sz w:val="28"/>
          <w:szCs w:val="28"/>
          <w:rtl w:val="true"/>
          <w:lang w:bidi="ar-SA"/>
        </w:rPr>
        <w:t>.</w:t>
      </w:r>
    </w:p>
    <w:p>
      <w:pPr>
        <w:pStyle w:val="Heading4"/>
        <w:numPr>
          <w:ilvl w:val="3"/>
          <w:numId w:val="1"/>
        </w:numPr>
        <w:rPr/>
      </w:pPr>
      <w:bookmarkStart w:id="1670" w:name="__RefHeading___Toc3029152_73709187"/>
      <w:bookmarkStart w:id="1671" w:name="_Toc702"/>
      <w:bookmarkEnd w:id="1670"/>
      <w:r>
        <w:rPr>
          <w:rtl w:val="true"/>
        </w:rPr>
        <w:t>لمک</w:t>
      </w:r>
      <w:bookmarkEnd w:id="1671"/>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لَمَکُ أَبو نوح،و لامَکُ جدُّه،و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بن لَمَک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لامَک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ذاق لَمَاکاً أَی ما ذاق شیئاً،لا یستعمل إلا فی النفی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تَلَمَّجَ عندنا بلَماجٍ و لا تَلَمَّکَ عندنا بلَماکٍ و ما ذاق لَماکاً و لا لَماجاً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التَّلَمُّکُ تحرّک اللَّحْیین بالکلام أَو الطعام،قال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التَّلَمُّکُ مثل التلمظ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تَلَمَّکَ البعیرُ إذا لَوَی لَحْیَیه ؛و أَنشد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رآنی قد حَمَمْتُ ارْتِحالَهُ، تَلَمَّکَ لو یُجْدِی علیه التَّلَمُّکُ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اللُّماکُ و اللَّمْکُ الجِلاء یکحل به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اللَّمیکُ المکحول العینین،و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الیَلْمَکُ الشاب الشدید،و لا یکون إِلا فی الرجال</w:t>
      </w:r>
      <w:r>
        <w:rPr>
          <w:rFonts w:eastAsia="Amiri" w:cs="Amiri" w:ascii="Amiri" w:hAnsi="Amiri"/>
          <w:color w:val="111111"/>
          <w:sz w:val="28"/>
          <w:szCs w:val="28"/>
          <w:rtl w:val="true"/>
          <w:lang w:bidi="ar-SA"/>
        </w:rPr>
        <w:t>.</w:t>
      </w:r>
    </w:p>
    <w:p>
      <w:pPr>
        <w:pStyle w:val="Heading4"/>
        <w:numPr>
          <w:ilvl w:val="3"/>
          <w:numId w:val="1"/>
        </w:numPr>
        <w:rPr/>
      </w:pPr>
      <w:bookmarkStart w:id="1672" w:name="__RefHeading___Toc3029154_73709187"/>
      <w:bookmarkStart w:id="1673" w:name="_Toc703"/>
      <w:bookmarkEnd w:id="1672"/>
      <w:r>
        <w:rPr>
          <w:rtl w:val="true"/>
        </w:rPr>
        <w:t>لوک</w:t>
      </w:r>
      <w:bookmarkEnd w:id="1673"/>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أَهْوَن المَضْغِ،و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مضغ الشیء الصُّلْبِ المَمْضَغة تدیره فی فیک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لَوْکُهُمُ جَدْلَ الحَصَی بشفاهِهم، کأَنَّ علی أَکْتافِهم فِلَقاً صَخْرا </w:t>
      </w:r>
      <w:bookmarkStart w:id="1674" w:name="pg11488_143595"/>
    </w:p>
    <w:p>
      <w:pPr>
        <w:pStyle w:val="BookText"/>
        <w:rPr/>
      </w:pPr>
      <w:bookmarkEnd w:id="1674"/>
      <w:r>
        <w:rPr>
          <w:rFonts w:ascii="Amiri" w:hAnsi="Amiri" w:eastAsia="Amiri" w:cs="Amiri"/>
          <w:color w:val="111111"/>
          <w:sz w:val="28"/>
          <w:sz w:val="28"/>
          <w:szCs w:val="28"/>
          <w:rtl w:val="true"/>
          <w:lang w:bidi="ar-SA"/>
        </w:rPr>
        <w:t xml:space="preserve">و قد لاکه یَلُوکه لَوْکاً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ذاقَ لَواکاً أَی ما یُلاک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لُکْتُ عنده لوَاکاً أی مَضاغاً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لُکْتُ الشیءَ فی فمی أَلُوکُه إذا عَلَکْتَه،و قد لاکَ الفرسُ اللجام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فلان یلوک أَعراض الناس أی یقع فیهم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هی فی فیه یَلُوکُها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یَمْضَغُها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إدارة الشیء فی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 فی هذه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الشعراء أَلِکْنی إلی فلان یُریدون کُنْ رسولی و تَحَمَّلْ رسالتی إلیه،و قد أَکثروا فی هذا اللفظ ؛قال عبد بنی الحَسْحاسِ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أَلِکْنی إلیها،عَمْرَکَ الله یا فَتَی بآیةِ ما جاءتْ إِلینا تَهادِیا و قال أَبو ذؤیب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أَلِکْنی إلیها،و خَیْرُ الرَّسُولِ أَعْلَمُهم بنواحی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قیاسه أن یقال أَلاکه یُلِیکه إِلاکةً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حکی هذا عن أبی زید و هو إن کان من الأَلُوکِ فی المعنی و هو الرسالة فلیس منه فی اللفظ،لأَن الأَلُوک فَعُول و الهمزة فاء الفعل،إلا أن یکون مقلوباً أو علی 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أَلکنی من آلَکَ إذا أَرسل،و أَصله أَأْلِکْنی ثم أُخرت الهمزة بعد اللام فصار أَلْئِکْنی،ثم خففت الهمزة بأَن نقلت حرکتها علی اللام و حذفت کما فعل بمَلَکٍ و أَصله مأْلَکٌ ثم مَلأَکٌ ثم مَلَک،قال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هذا أَن یکون فی فصل ألک لا فصل لوک،و قد ذکرنا نحن هناک أَکثر هذا الباب</w:t>
      </w:r>
      <w:r>
        <w:rPr>
          <w:rFonts w:eastAsia="Amiri" w:cs="Amiri" w:ascii="Amiri" w:hAnsi="Amiri"/>
          <w:color w:val="111111"/>
          <w:sz w:val="28"/>
          <w:szCs w:val="28"/>
          <w:rtl w:val="true"/>
          <w:lang w:bidi="ar-SA"/>
        </w:rPr>
        <w:t>.</w:t>
      </w:r>
    </w:p>
    <w:p>
      <w:pPr>
        <w:pStyle w:val="Heading3"/>
        <w:numPr>
          <w:ilvl w:val="2"/>
          <w:numId w:val="1"/>
        </w:numPr>
        <w:rPr/>
      </w:pPr>
      <w:bookmarkStart w:id="1675" w:name="__RefHeading___Toc3029156_73709187"/>
      <w:bookmarkStart w:id="1676" w:name="_Toc704"/>
      <w:bookmarkEnd w:id="1675"/>
      <w:r>
        <w:rPr>
          <w:rtl w:val="true"/>
        </w:rPr>
        <w:t>فصل المیم</w:t>
      </w:r>
      <w:bookmarkEnd w:id="1676"/>
    </w:p>
    <w:p>
      <w:pPr>
        <w:pStyle w:val="Heading4"/>
        <w:numPr>
          <w:ilvl w:val="3"/>
          <w:numId w:val="1"/>
        </w:numPr>
        <w:rPr/>
      </w:pPr>
      <w:bookmarkStart w:id="1677" w:name="__RefHeading___Toc3029158_73709187"/>
      <w:bookmarkStart w:id="1678" w:name="_Toc705"/>
      <w:bookmarkEnd w:id="1677"/>
      <w:r>
        <w:rPr>
          <w:rtl w:val="true"/>
        </w:rPr>
        <w:t>متک</w:t>
      </w:r>
      <w:bookmarkEnd w:id="1678"/>
    </w:p>
    <w:p>
      <w:pPr>
        <w:pStyle w:val="BookText"/>
        <w:rPr/>
      </w:pPr>
      <w:r>
        <w:rPr>
          <w:rFonts w:ascii="Amiri" w:hAnsi="Amiri" w:eastAsia="Amiri" w:cs="Amiri"/>
          <w:color w:val="111111"/>
          <w:sz w:val="28"/>
          <w:sz w:val="28"/>
          <w:szCs w:val="28"/>
          <w:rtl w:val="true"/>
          <w:lang w:bidi="ar-SA"/>
        </w:rPr>
        <w:t>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أَعْتَدَتْ لَهُنَّ مُتَّکَأً ؛قرأَ أَبو رَجاء العُطارِدِیّ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أَعتدت لهن مُتْکاً علی فُعْل،رواه الأَعمش عنه،و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المُتْکِ مُتْکَة مثل بُسْرٍ و بُسْرة و هو الأُتْرُجُّ،و کذا روی عن ابن عباس،و روی أَبو رَوْق عن الضحاک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أَعتدت لهن مُتْکاً ،قال بَزْماوَرْدَ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سیدة المُتْک الأُتْرُجُّ،و قیل الزُّماوَرْدُ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المُتْکِ الزُّماوَرْدُ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شیخ من ثقات أَهل البصرة أنه الزُّماوَرْدُ،و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الأُترج حکاه الأَخفش،و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المَتْکُ و البَتْکُ القطع،و سمیت الأُتْرُجَّة مُتْکاً لأَنها تقطع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المَتْکُ و المُتْکُ أَنف الذُّباب،و قیل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المَتْکُ و المُتْکُ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المَتْکُ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أَسفلَ الکَمَرة،و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الجلدة من الإِحلیل إلی باطن الحُوک و هو العرق الذی فی باطن الذکر عند أَسفل حُوقِه،و هو الذی إذا ختن الصبی لم یَکَدْ یبرأ سریعاً،قال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أَری أَن کراعاً حکی فیه المُتُکَّ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المُتْکُ من الإِنسان وتَرَتُه أمام الإِحْلیل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فی غُرْمُول الرجل،قال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أَنه مخرج المنی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المَتْکُ و المُتْکُ من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البَظْر،و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تبقیه الخاتنة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مَتْکاء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بَظْراء،و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المَتْکاء من النساء التی لم تخفض،و لذلک قیل فی 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المَتْکاء أی عظیمة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فی سفر فرفع عَقِیرتَه بالغناء فاجتمع الناسُ علیه فقرأَ القرآن فتفرّقوا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المَتْکاء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من ذلک،و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یا بنی البَظْراء،و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المُفْضاة،و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تُمْسِک البول</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المَتْک ،بفتح المیم و سکون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تَجْمُد عُصارته</w:t>
      </w:r>
      <w:r>
        <w:rPr>
          <w:rFonts w:eastAsia="Amiri" w:cs="Amiri" w:ascii="Amiri" w:hAnsi="Amiri"/>
          <w:color w:val="111111"/>
          <w:sz w:val="28"/>
          <w:szCs w:val="28"/>
          <w:rtl w:val="true"/>
          <w:lang w:bidi="ar-SA"/>
        </w:rPr>
        <w:t xml:space="preserve">. </w:t>
      </w:r>
      <w:bookmarkStart w:id="1679" w:name="pg11488_143596"/>
    </w:p>
    <w:p>
      <w:pPr>
        <w:pStyle w:val="Heading4"/>
        <w:numPr>
          <w:ilvl w:val="3"/>
          <w:numId w:val="1"/>
        </w:numPr>
        <w:rPr/>
      </w:pPr>
      <w:bookmarkStart w:id="1680" w:name="__RefHeading___Toc3029160_73709187"/>
      <w:bookmarkStart w:id="1681" w:name="_Toc706"/>
      <w:bookmarkEnd w:id="1679"/>
      <w:bookmarkEnd w:id="1680"/>
      <w:r>
        <w:rPr>
          <w:rtl w:val="true"/>
        </w:rPr>
        <w:t>محک</w:t>
      </w:r>
      <w:bookmarkEnd w:id="1681"/>
    </w:p>
    <w:p>
      <w:pPr>
        <w:pStyle w:val="BookText"/>
        <w:rPr/>
      </w:pPr>
      <w:r>
        <w:rPr>
          <w:rFonts w:ascii="Amiri" w:hAnsi="Amiri" w:eastAsia="Amiri" w:cs="Amiri"/>
          <w:color w:val="111111"/>
          <w:sz w:val="28"/>
          <w:sz w:val="28"/>
          <w:szCs w:val="28"/>
          <w:rtl w:val="true"/>
          <w:lang w:bidi="ar-SA"/>
        </w:rPr>
        <w:t xml:space="preserve">المَحْکُ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المُشارَّة و المُنازعة فی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التمادی فی اللَّجاجَة عند المُساوَمة و الغَضب و 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المُماحَکَة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المُلاجَّة،و قد مَحَکَ یَمْحَکُ و مَحِکَ مَحْکاً و مَحَکاً ،فهو ماحِک و مَحِک و أَمْحَکَه غیرهُ ؛و قول غَیْلانَ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أَغَرَّ مَحِکٍ و غَرَّا إنما أراد الذی یَلِجُّ فی عَدْوِه و سیره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تَماحک البَیِّعان و الخَصْمان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تَلاجَّا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المَراغَةِ و الهِجاء إذا التَقَتْ أعناقُه،و تَماحَک الخَصْمانِ و رجل مَحِکٌ و مُماحِک و مَحْکانُ إذا کان لَجُوجاً عَسِر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تَضِیق به الأُمورُ و لا تُمْحِکُه الخُصومُ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اللَّجاج،و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مُمْتحِکٌ و رجل مُسْتَلْحِک و مُتَلاحِک فی الغضب،و قد أَمْحَکَ و أَلْکَدَ،یکون ذلک فی الغضب و فی البخل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مَحْکان التَّیْمِیّ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شعرائهم</w:t>
      </w:r>
      <w:r>
        <w:rPr>
          <w:rFonts w:eastAsia="Amiri" w:cs="Amiri" w:ascii="Amiri" w:hAnsi="Amiri"/>
          <w:color w:val="111111"/>
          <w:sz w:val="28"/>
          <w:szCs w:val="28"/>
          <w:rtl w:val="true"/>
          <w:lang w:bidi="ar-SA"/>
        </w:rPr>
        <w:t>.</w:t>
      </w:r>
    </w:p>
    <w:p>
      <w:pPr>
        <w:pStyle w:val="Heading4"/>
        <w:numPr>
          <w:ilvl w:val="3"/>
          <w:numId w:val="1"/>
        </w:numPr>
        <w:rPr/>
      </w:pPr>
      <w:bookmarkStart w:id="1682" w:name="__RefHeading___Toc3029162_73709187"/>
      <w:bookmarkStart w:id="1683" w:name="_Toc707"/>
      <w:bookmarkEnd w:id="1682"/>
      <w:r>
        <w:rPr>
          <w:rtl w:val="true"/>
        </w:rPr>
        <w:t>مرتک</w:t>
      </w:r>
      <w:bookmarkEnd w:id="1683"/>
    </w:p>
    <w:p>
      <w:pPr>
        <w:pStyle w:val="BookText"/>
        <w:rPr/>
      </w:pPr>
      <w:r>
        <w:rPr>
          <w:rFonts w:ascii="Amiri" w:hAnsi="Amiri" w:eastAsia="Amiri" w:cs="Amiri"/>
          <w:color w:val="111111"/>
          <w:sz w:val="28"/>
          <w:sz w:val="28"/>
          <w:szCs w:val="28"/>
          <w:rtl w:val="true"/>
          <w:lang w:bidi="ar-SA"/>
        </w:rPr>
        <w:t xml:space="preserve">المَرْتَکُ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فارسی معرّب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 فی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المُردَاسَنجُ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أَراد الآنک أی الرصاص أسودَه أو أبیضَه</w:t>
      </w:r>
      <w:r>
        <w:rPr>
          <w:rFonts w:eastAsia="IRNazanin" w:cs="IRNazanin"/>
          <w:color w:val="111111"/>
          <w:sz w:val="28"/>
          <w:szCs w:val="28"/>
          <w:rtl w:val="true"/>
          <w:lang w:bidi="fa-IR"/>
        </w:rPr>
        <w:t>.</w:t>
      </w:r>
    </w:p>
    <w:p>
      <w:pPr>
        <w:pStyle w:val="Heading4"/>
        <w:numPr>
          <w:ilvl w:val="3"/>
          <w:numId w:val="1"/>
        </w:numPr>
        <w:rPr/>
      </w:pPr>
      <w:bookmarkStart w:id="1684" w:name="__RefHeading___Toc3029164_73709187"/>
      <w:bookmarkStart w:id="1685" w:name="_Toc708"/>
      <w:bookmarkEnd w:id="1684"/>
      <w:r>
        <w:rPr>
          <w:rtl w:val="true"/>
        </w:rPr>
        <w:t>مسک</w:t>
      </w:r>
      <w:bookmarkEnd w:id="1685"/>
    </w:p>
    <w:p>
      <w:pPr>
        <w:pStyle w:val="BookText"/>
        <w:rPr/>
      </w:pPr>
      <w:r>
        <w:rPr>
          <w:rFonts w:ascii="Amiri" w:hAnsi="Amiri" w:eastAsia="Amiri" w:cs="Amiri"/>
          <w:color w:val="111111"/>
          <w:sz w:val="28"/>
          <w:sz w:val="28"/>
          <w:szCs w:val="28"/>
          <w:rtl w:val="true"/>
          <w:lang w:bidi="ar-SA"/>
        </w:rPr>
        <w:t>المَسْکُ ،بالفتح و سکون السین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الجلد،و خَصَّ بعضهم به جلد السَّخْلة،قال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کثر حتی صار کل جلد مَسْکاً ،و الجمع مُسُکٌ و مُسُوک ؛قال سلامة بن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فاقْنَیْ لعلَّکِ أن تَحْظَیْ و تَحْتَبِلی فی سَحْبَلٍ،من مُسُوک الضأْن،مَنْجُوب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فی مَسْکِک إن لم أفعل کذا و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خیبر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مَسْکُ حُیَیِّ بن أَخْطَب کان فیه ذخیرة من صامِتٍ و حُلیّ قُوِّمت بعشرة آلاف دینار،کانت أَوَّلاً فی مَسْک جَمَل ثم مَسْک ثور ثم مَسْک 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علی فِراشی إلاّ مَسْکُ کَبْشٍ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جلده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 نحن فی مُسُوک الثعالب إذا کانوا خائفین ؛و أنشد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فیوماً تَرانا فی مُسُوک جِیادنا و یوماً تَرانا فی مُسُوک الثعالِبِ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مسوک جیادنا معناه أنَّا أُسِرْنا فکُتِّفْنا فی قُدودٍ من مُسُوک خیولنا المذبوحة،و قیل فی مُسُوک أی علی مسوک جیادنا أی ترانا فرساناً نُغِیر علی أَعدائنا ثم یوماً ترانا خائفین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یَعْجِزُ مَسْکُ السَّوْءِ عن عَرْفِ السَّوْءِ أی لا یَعْدَم رائحة خبیثة ؛یضرب للرجل اللئیم یکتم لؤمه جُهْدَه فیظهر فی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الأَسْوِرَة و الخلاخیل من الذَّبْلِ و القرون و العاج،واحدته مَسَکة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المَسَک ،بالتحریک،أَسْوِرة من ذَبْلٍ أو عاج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العَبَسَ الحَوْلیَّ جَوْباً بکُوعِها لها مسَکاً ،من غیر عاجٍ و لا ذَبْلِ و فی حدیث أبی عمرو النَّخَعیّ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النعمان بن المنذر و علیه قُرْطان و دُمْلُجانِ و مَسَکتَان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ذَفِیفٌ یُرْبَطُ به المَسَکُ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عوف و معه أُمیة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فأحاط بنا الأَنصار حتی جعلونا فی مثل المَسَکَةِ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جعلونا فی حَلْقةٍ کالسِّوارِ و أحدقوا بنا ؛و استعاره أَبو وَجْزَة فجعل ما تُدخِلُ فیه الأُتُنُ أَرجلَها من الماء مَسَکاً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سَلَکْنَ الشَّوی منهنَّ فی مَسَکٍ ، من نَسْلِ جوَّابةِ الآفاقِ مِهْداجِ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المَسَکُ الذَّبْلُ من العاج کهیئة السِّوار </w:t>
      </w:r>
    </w:p>
    <w:p>
      <w:pPr>
        <w:pStyle w:val="BookText"/>
        <w:rPr/>
      </w:pPr>
      <w:r>
        <w:rPr>
          <w:rFonts w:ascii="Amiri" w:hAnsi="Amiri" w:eastAsia="Amiri" w:cs="Amiri"/>
          <w:color w:val="111111"/>
          <w:sz w:val="28"/>
          <w:sz w:val="28"/>
          <w:szCs w:val="28"/>
          <w:rtl w:val="true"/>
          <w:lang w:bidi="ar-SA"/>
        </w:rPr>
        <w:t>تجعله المرأَة فی یدیها فذلک المَسَکُ ،و الذَّبْلُ القُرون،فإن کان من عاج فهو مَسَک و عاج و وَقْفٌ،و إذا کان من ذَبْلٍ فهو مَسَکٌ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 المَسَکُ مثل الأَسْوِرة من قُرون أو عاج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العبس الحولیّ جوناً بکوعها لها مسکاً ،من غیر عاج و لا ذبل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علی عائشة،رضی الله عنها، مَسَکَتَیْن من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المَسَکةُ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السوار من الذَّبْلِ،و هی قُرون الأَوْعال،و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جلود دابة بحریة،و الجمع مَسَکٌ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المِسْکُ معروف إلا أَنه لیس بعربی محض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المِسْکُ ضرب من الطیب مذکر و قد أَنثه بعضهم علی أنه جمع،واحدته مِسْکة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مِسَکٌ محرّکة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جِرانِ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عاجَلَتْنی بالسِّبابِ و ثوبُها جدیدٌ،و من أَرْدانها المِسْکُ تَنْفَحُ فإنما أَنثه لأَنه ذهب به إلی ریح المسک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ثوب مُمَسَّک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مصبوغ به ؛و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تُشْفَ نَفْسی من ذُباباتِ الحَسَکْ، أَحْرِ بها أَطْیَبَ من ریحِ المِسِکْ فإنه علی إرادة الوقف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النبیذ و اعْتِقالاً بالرِّجِلْ و رواه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 بها أَطیب من ریح المِسَک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جمع مِسْکة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دواء مُمَسَّک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مِسک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فی حدیث النبی،صلی الله علیه و سلم،فی الحیض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خُذِی فِرْصةً فَتَمَسَّکی بها،و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خذی فَرِصَة مُمَسّکة فَتَطَیَّبی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یرید قطعة من المسک ،و فی روایة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خذی فِرْصَةً من مِسْکٍ فتطیبی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تَمَسَّکی تَطَیَّبی من المِسْک ،و 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التَّمَسُّک بالید،و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مُمَسَّکة أی مُتَحَمَّلة یعنی تحتملینها معک،و أَصل الفِرْصة فی الأَصل القطعة من الصوف و القطن و نحو ذلک ؛قال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المُمَسَّکة الخَلَقُ التی أُمْسِکَتْ کثیراً،قال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أراد أن لا یستعمل الجدید من القطن و الصوف للارْتِفاق به فی الغزل و غیره،و لأَن الخَلَقَ أصلح لذلک و أَوفق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الأَقوال أکثرها مُتَکَلَّفَة و الذی علیه الفقهاء أنا الحائض عند الاغتسال من الحیض یستحب لها أن تأْخذ شیئاً یسیراً من المِسْک تتطیب به أو فِرصةً مطیَّبة من المسک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 من الطیب فارسی معرب،قال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العرب تسمیه المَشْمُومَ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مِسْکُ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أطیب من الخُزامی و نباتها نبات القَفْعاء و لها زَهْرة مثل زهرة المَرْوِ ؛حکاه أَبو حنیفة ؛و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مثل العُسْلُج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مَسَکَ بالشیءِ و أَمْسَکَ به و تَمَسَّکَ و تَماسک و اسْتمسک و مَسَّک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یُمَسِّکُونَ بِالْکِتٰابِ ؛قال خالد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فکُنْ مَعْقِلاً فی قَوْمِکَ،ابنَ خُوَیْلدٍ، و مَسِّکْ بأَسْبابٍ أَضاعَ رُعاتُها التهذیب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یُمْسِکُونَ بِالْکِتٰابِ ؛بسکون المیم و سائر القراء یُمَسِّکُونَ بالتشدید،و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تُمْسِکُوا بِعِصَمِ الْکَوٰافِرِ ،فإن أَبا عمرو و ابن عامر و یعقوب الحَضْرَمِیَّ قرؤُوا و لا تُمَسِّکوا ،بتشدیدها و خففها الباقون،و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یُمَسِّکُونَ بِالْکِتٰابِ ،أی یؤْمنون به و یحکمون بما فیه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أَمْسَکْت بالشیء </w:t>
      </w:r>
    </w:p>
    <w:p>
      <w:pPr>
        <w:pStyle w:val="BookText"/>
        <w:rPr/>
      </w:pPr>
      <w:r>
        <w:rPr>
          <w:rFonts w:ascii="Amiri" w:hAnsi="Amiri" w:eastAsia="Amiri" w:cs="Amiri"/>
          <w:color w:val="111111"/>
          <w:sz w:val="28"/>
          <w:sz w:val="28"/>
          <w:szCs w:val="28"/>
          <w:rtl w:val="true"/>
          <w:lang w:bidi="ar-SA"/>
        </w:rPr>
        <w:t xml:space="preserve">و تَمَسَّکتُ به و اسْتَمْسَکت به و امْتَسَکْتُ کُلُّه بمعنی اعتصمت،و کذلک مَسَّکت به تَمْسِیکاً ،و قرئَ و لا تُمَسِّکوا بعِصَمِ الکَوافرِ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اِسْتَمْسَکَ بِالْعُرْوَةِ الْوُثْقیٰ ؛و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حَبْلِ جِوارٍ کُنْتُ أَمْتَسِکُ و لی فیه مُسْکة أی ما أَتَمَسَّکُ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التَّمَسُّک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اسْتِمْساکک بالشیء،و تقول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امْتَسَکْت به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صَبَحْتُ بها القومَ حتی امْتَسکْتُ بالأَرْضِ،أَعْدِلُها أَن تَمِیلا و روی 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یُمْسِکَنَّ الناسُ علیَّ بشیءِ فإنی لا أُحِلُّ إلا ما أَحَلَّ الله و لا أُحرِّم إلاّ ما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 صحَّ أنَّ الله تعالی أَحل للنبی،صلی الله علیه و سلم،أَشیاء حَظَرَها علی غیره من عدد النساء و الموهوبة و غیر ذلک،و فرض علیه أَشیاء خففها عن غیره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یُمْسِکَنَّ الناسُ علیَّ بشیء،یعنی بما خصِّصْتُ به دونهم فإن نکاحی أَکثر من أَربع لا یحل لهم أَن یبلغوه لأَنه انتهی بهم إلی أَربع،و لا یجب علیهم ما وجب علیَّ من تخییر نسائهم لأَنه لیس بفرض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أَمْسَکْتُ عن الکلام أی سکت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تَماسَکَ أن قال ذلک أی ما تمالک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مَسَّک من هذا الفَیْءِ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أَمسَک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المُسْکُ و المُسْکةُ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یُمْسِکُ الأَبدانَ من الطعام و الشراب،و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یتبلغ به منهما،و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أَمْسَک یُمْسِکُ إمْساکاً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ابن أَبی هالَة فی صفة النبی،صلی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بادنٌ مُتَماسک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أراد أَنه مع بدانته مُتَماسک اللحم لیس بمسترخیه و لا مُنْفَضِجه أی أنه معتدل الخلق کأَن أعضاءَه یُمْسِک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ذو مُسْکةٍ و مُسْکٍ أی رأْی و عقل یرجع إلیه،و هو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فلان لا مُسْکة له أی لا عقل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بفلان مُسْکة أی ما به قوَّة و لا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مُسْکَةٌ من خیر،بالضم،أی بقیة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أَمْسَکَ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المَسَکُ و المَسَاکُ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یُمْسِک الماءَ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مَسِیکٌ و مُسَکَةٌ أی بخیل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البخیل،و کذلک المُسُک ،بضم المیم و السین،و فی حدیث هند بنت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سفیان رجل مَسِیکٌ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بخیل یُمْسِکُ ما فی یدیه لا یعطیه أَحداً و هو مثل البخیل وزناً و 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مِسِّیکٌ ،بالکسر و التشدید،بوزن الخِمِّیر و السِّکِّیر أی شدید الإِمْساک لماله،و هو من أَبنیة المبالغة،قال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المِسِّیک البخیل إلاَّ أن المحفوظ الأَول ؛و رجل مُسَکَةٌ ،مثل هُمَزَة،أی بخیل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لا یَعْلَقُ بشیء فیتخلص منه و لا یُنازِله مُنازِلٌ فیُفْلِتَ،و الجمع مُسَکٌ ،بضم المیم و فتح السین فیهما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التفسیر الثانی هو الصحیح،و هذا البناء أعنی مُسَکة یختص بمن یکثر منه الشیء مثل الضُّحکة و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عثمان بن عفان،رضی الله عنه ،حین قال له ابن عُرَانَةَ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الحَیُّ من بَلْحرث بن کعب فَحَسَکٌ أَمْراسٌ،و مُسَکٌ أَحْماس،تَتَلَظَّی المَنایا فی رِماحِهِم</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فوصفهم بالقوَّة و المَنَعةِ و أَنهم لِمَنْ رامهم کالشوک الحادِّ الصُّلْب و هو الحَسَک،و إذا نازَلوا أَحداً لم یُفْلِتْ منهم و لم یتخلص ؛و أما قول ابن حِلِّزة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أَن رأَیتُ سَراةَ قَوْمِی مَسَاکَی ،لا یَثُوبُ لهم زَعِیمُ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أَن یکون مساکی فی بیته </w:t>
      </w:r>
    </w:p>
    <w:p>
      <w:pPr>
        <w:pStyle w:val="BookText"/>
        <w:rPr/>
      </w:pPr>
      <w:r>
        <w:rPr>
          <w:rFonts w:ascii="Amiri" w:hAnsi="Amiri" w:eastAsia="Amiri" w:cs="Amiri"/>
          <w:color w:val="111111"/>
          <w:sz w:val="28"/>
          <w:sz w:val="28"/>
          <w:szCs w:val="28"/>
          <w:rtl w:val="true"/>
          <w:lang w:bidi="ar-SA"/>
        </w:rPr>
        <w:t>اسماً لجمع مَسِیک ،و یجوز أن یتوهم فی الواحد مَسْکان فیکون من باب سَکَارَی و حَیَارَی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فیه مُسْکةٌ و مُسُکةٌ ؛عن اللحیانی،و مَسَاکٌ و مِساک و مَسَاکة و إمْساک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ذلک من البخل و التَّمَسُّکِ بما لدیه ضَنّاً به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المِسَاک الاسم من الإِمْساک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عَمِرَتْ مُکَرَّمةَ المَساکِ و فارَقَتْ، ما شَفَّها صَلَفٌ و لا إقْتارُ 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حَسَکة مَسَکة أی شجاع کأَنه حَسَکٌ فی حَلْق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بیننا ماسِکة رحِم کقولک ماسَّة رحم و واشِجَة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مُمْسَک الأَیامِن مُطْلَقُ الأَیاسر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مُحَجَّلُ الرجل و الید من الشِّقِّ الأَیمن و هم یکرهونه،فإن کان مُحَجَّل الرجل و الید من الشِّقِّ الأَیسر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مُمْسَکُ الأَیاسر مُطْلَق الأَیامن،و هم یستحبون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قائمة فیها بیاض،فهی مُمْسَکة لأَنها أُمسِکت بالبیاض ؛و قوم یجعلون الإِمْسَاک أن لا یکون فی القائمة بیاض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 کل قائمة لیس بها وَضَحٌ،قال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یجعلون البیاض إطلاقاً و الذی لا بیاض فیه إمساکاً ؛و أَنشد ؛ و جانب أُطْلِقَ بالبَیاضِ، و جانب أُمْسک لا بَیاض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من الاختلاف علی القلب کما وصف فی الإِمْساک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المَسَکةُ و المَاسِکة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قِشْرة تکون علی وجه الصبی أَو المُهْر،و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کالسَّلی یکونان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المَاسِکة الجلدة التی تکون علی رأْس الولد و علی أطراف یدیه،فإذا خرج الولد من الماسِکة و السَّلی فهو بَقِیر،و إذا خرج الولد بلا ماسِکة و لا سَلًی فهو السَّلِیل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مَسَکة البئر و مُسْکَتَها إذا حفر فبلغ مکاناً صُلْباً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المَسَکُ الواحدة مَسَکة و هو أن تَحْفِر البئر فتبلغ الموضعَ الذی لا یحتاج أَن یُطْوَی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بلغوا مَسَکةً صُلْبةً و إن بِئارَ بنی فلان فی مَسَک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أَرْواکَ و عَبْدُ الجَبَّارْ، تَرَسُّمُ الشَّیخِ و ضَرْبُ المِنْقارْ، فی مَسَکٍ لا مُجْبِلٍ و لا هارْ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المُسْکَةُ من البئر الصُّلْبةُ التی لا تحتاج إلی 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مَسَک بالنار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فَحَصَ لها فی الأَرض ثم غطاها بالرماد و البعر و دفنها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مَسَّکْتُ بالنار تَمْسِیکاً و ثَقَّبْتُ بها تَثْقْیباً،و ذلک إذا فَحَصت لها فی الأَرض ثم جعلت علیها بعراً أو خشباً أو دفنتها فی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العُرْبانُ،و یجمع مَساکینَ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 المُسْکان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نهی عن بیع المُسْکانِ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بالضم بیع العُرْبانِ و العَرَبُونِ،و هو أن یشتری السِّلعة و یدفع إلی صاحبها شیئاً علی أنه إن أَمضی البیع حُسب من الثمن و إن لم یمض کان لصاحب السلعة و لم یرتجعه المشتری،و قد ذکر فی موضعه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مَسَکٌ و طرائق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فَمَسَکة کَذَّانَةٌ و مَسَکة مُشاشَة و مَسَکة حجارة و مَسَکة لینة،و إنما الأَرض طرائق فکل طریقة مَسَکة ،و العرب تقول للتَّناهی التی تُمْسِک ماء السماء مَساک و مَساکة و مَساکاتٌ ،کل ذلک مسموع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سقاءٌ مَسِیک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الأَخذ للماء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مَسَک ،بفتح السین، مَساکة ،رواه أَبو حنیفة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المَسِیک من الأَساقی التی تحبس الماء فلا </w:t>
      </w:r>
      <w:bookmarkStart w:id="1686" w:name="pg11488_143600"/>
    </w:p>
    <w:p>
      <w:pPr>
        <w:pStyle w:val="BookText"/>
        <w:rPr/>
      </w:pPr>
      <w:bookmarkEnd w:id="1686"/>
      <w:r>
        <w:rPr>
          <w:rFonts w:ascii="Amiri" w:hAnsi="Amiri" w:eastAsia="Amiri" w:cs="Amiri"/>
          <w:color w:val="111111"/>
          <w:sz w:val="28"/>
          <w:sz w:val="28"/>
          <w:szCs w:val="28"/>
          <w:rtl w:val="true"/>
          <w:lang w:bidi="ar-SA"/>
        </w:rPr>
        <w:t>یَنْضَحُ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مَسِیکة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تُنَشِّفُ الماءَ لصلابتها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 مَساک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 للرجل یکون مع القوم یخوضون فی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لَمُسْکةً عما هم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ذکر مَسْک </w:t>
      </w:r>
      <w:r>
        <w:rPr>
          <w:rStyle w:val="FootnoteAnchor"/>
          <w:rtl w:val="true"/>
        </w:rPr>
        <w:footnoteReference w:id="195"/>
      </w:r>
      <w:r>
        <w:rPr>
          <w:rFonts w:ascii="Amiri" w:hAnsi="Amiri" w:eastAsia="Amiri" w:cs="Amiri"/>
          <w:color w:val="111111"/>
          <w:sz w:val="28"/>
          <w:sz w:val="28"/>
          <w:szCs w:val="28"/>
          <w:rtl w:val="true"/>
          <w:lang w:bidi="ar-SA"/>
        </w:rPr>
        <w:t>هو بفتح المیم و کسر الکاف صُقْع بالعراق قتل فیه مُصْعَب بن الزبیر،و موضع بدُجَیْل الأَهْواز حیث کانت وقعة الحجاج و ابن الأَشعث</w:t>
      </w:r>
      <w:r>
        <w:rPr>
          <w:rFonts w:eastAsia="Amiri" w:cs="Amiri" w:ascii="Amiri" w:hAnsi="Amiri"/>
          <w:color w:val="111111"/>
          <w:sz w:val="28"/>
          <w:szCs w:val="28"/>
          <w:rtl w:val="true"/>
          <w:lang w:bidi="ar-SA"/>
        </w:rPr>
        <w:t>.</w:t>
      </w:r>
    </w:p>
    <w:p>
      <w:pPr>
        <w:pStyle w:val="Heading4"/>
        <w:numPr>
          <w:ilvl w:val="3"/>
          <w:numId w:val="1"/>
        </w:numPr>
        <w:rPr/>
      </w:pPr>
      <w:bookmarkStart w:id="1687" w:name="__RefHeading___Toc3029166_73709187"/>
      <w:bookmarkStart w:id="1688" w:name="_Toc709"/>
      <w:bookmarkEnd w:id="1687"/>
      <w:r>
        <w:rPr>
          <w:rtl w:val="true"/>
        </w:rPr>
        <w:t>مصطک</w:t>
      </w:r>
      <w:bookmarkEnd w:id="1688"/>
    </w:p>
    <w:p>
      <w:pPr>
        <w:pStyle w:val="BookText"/>
        <w:rPr/>
      </w:pPr>
      <w:r>
        <w:rPr>
          <w:rFonts w:ascii="Amiri" w:hAnsi="Amiri" w:eastAsia="Amiri" w:cs="Amiri"/>
          <w:color w:val="111111"/>
          <w:sz w:val="28"/>
          <w:sz w:val="28"/>
          <w:szCs w:val="28"/>
          <w:rtl w:val="true"/>
          <w:lang w:bidi="ar-SA"/>
        </w:rPr>
        <w:t>الأَزهری فی الثلاثی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المَصْطَکا العِلْکُ الرومی فلیس بعربی و المیم أَصلیة و الحرف رباعی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المَصْطَکاءُ قال و مثله ثَرْمَداءُ علی بناء فَعْلَلاء</w:t>
      </w:r>
      <w:r>
        <w:rPr>
          <w:rFonts w:eastAsia="Amiri" w:cs="Amiri" w:ascii="Amiri" w:hAnsi="Amiri"/>
          <w:color w:val="111111"/>
          <w:sz w:val="28"/>
          <w:szCs w:val="28"/>
          <w:rtl w:val="true"/>
          <w:lang w:bidi="ar-SA"/>
        </w:rPr>
        <w:t>.</w:t>
      </w:r>
    </w:p>
    <w:p>
      <w:pPr>
        <w:pStyle w:val="Heading4"/>
        <w:numPr>
          <w:ilvl w:val="3"/>
          <w:numId w:val="1"/>
        </w:numPr>
        <w:rPr/>
      </w:pPr>
      <w:bookmarkStart w:id="1689" w:name="__RefHeading___Toc3029168_73709187"/>
      <w:bookmarkStart w:id="1690" w:name="_Toc710"/>
      <w:bookmarkEnd w:id="1689"/>
      <w:r>
        <w:rPr>
          <w:rtl w:val="true"/>
        </w:rPr>
        <w:t>معک</w:t>
      </w:r>
      <w:bookmarkEnd w:id="1690"/>
    </w:p>
    <w:p>
      <w:pPr>
        <w:pStyle w:val="BookText"/>
        <w:rPr/>
      </w:pPr>
      <w:r>
        <w:rPr>
          <w:rFonts w:ascii="Amiri" w:hAnsi="Amiri" w:eastAsia="Amiri" w:cs="Amiri"/>
          <w:color w:val="111111"/>
          <w:sz w:val="28"/>
          <w:sz w:val="28"/>
          <w:szCs w:val="28"/>
          <w:rtl w:val="true"/>
          <w:lang w:bidi="ar-SA"/>
        </w:rPr>
        <w:t xml:space="preserve">المَعْکُ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الدَّلْکُ، مَعکه فی التراب یَمْعَکُه مَعْکاً دَلَکَه،و معَّکه تَمْعِیکاً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مَرَّغه فیه و التَّمَعُّک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فَتَمَعَّک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تَمرَّغ فی ترابه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 یَساراً،و لا تَعنُف علیه،و لا تَمْعَکْ بِعِرْضِک،إنَّ الغادِر المَعِکُ و مَعَکْتُ الأَدِیمَ أَمْعکه مَعْکاً إذا دَلَکْتَهُ دَلْکاً شدیداً،و مَعَکه بالحرب و القتال و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مَعَکَه دَیْنَه مَعْکاً و ماعَکه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مَعِکٌ و مِمْعکٌ و مُماعِکٌ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 و اللَّیُّ بالدین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مَعَکه بِدَیْنه یَمْعَکه مَعْکاً إذا مَطَله و دافعه،و ماعَکه و دَالَکه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المَعْکُ رجلاً لکان رَجُلَ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شُرَیْح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المَعْکُ طرف من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الحمارُ یَتَمَعَّکُ و یَتَمَرَّغُ فی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الغِلاظ السِّمان ؛و أَنشد ابن بری للنابغة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الواهِب المائة المَعْکاءَ ،زَیَّنَها سَعْدانُ تُوضِحَ فی أَوْبارِها اللِّبَدِ و المَعِکُ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الأَحْمق،و قد مَعُکَ مَعاکة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طاوَعْتُمانی داعِکاً ذا مَعاکَةٍ ، لعمْری لقد أوْدی و ما خِلْتُهُ یُودی و مَعَکْتُ الرجلَ أَمْعَکُه إذا ذَلَّلْته و أَهنته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إبلٌ مَعْکَی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وقعوا فی مَعْکُوکاء أی فی غُبار و جَلَبة و شرّ،علی وزن فَعْلُولاء ؛حکاه یعقوب فی البدل کأَنَّ میم مَعْکُوکاء بدل من باء بَعْکُوکاء أو بضدّ ذلک</w:t>
      </w:r>
      <w:r>
        <w:rPr>
          <w:rFonts w:eastAsia="Amiri" w:cs="Amiri" w:ascii="Amiri" w:hAnsi="Amiri"/>
          <w:color w:val="111111"/>
          <w:sz w:val="28"/>
          <w:szCs w:val="28"/>
          <w:rtl w:val="true"/>
          <w:lang w:bidi="ar-SA"/>
        </w:rPr>
        <w:t>.</w:t>
      </w:r>
    </w:p>
    <w:p>
      <w:pPr>
        <w:pStyle w:val="Heading4"/>
        <w:numPr>
          <w:ilvl w:val="3"/>
          <w:numId w:val="1"/>
        </w:numPr>
        <w:rPr/>
      </w:pPr>
      <w:bookmarkStart w:id="1691" w:name="__RefHeading___Toc3029170_73709187"/>
      <w:bookmarkStart w:id="1692" w:name="_Toc711"/>
      <w:bookmarkEnd w:id="1691"/>
      <w:r>
        <w:rPr>
          <w:rtl w:val="true"/>
        </w:rPr>
        <w:t>مکک</w:t>
      </w:r>
      <w:bookmarkEnd w:id="1692"/>
    </w:p>
    <w:p>
      <w:pPr>
        <w:pStyle w:val="BookText"/>
        <w:rPr/>
      </w:pPr>
      <w:r>
        <w:rPr>
          <w:rFonts w:ascii="Amiri" w:hAnsi="Amiri" w:eastAsia="Amiri" w:cs="Amiri"/>
          <w:color w:val="111111"/>
          <w:sz w:val="28"/>
          <w:sz w:val="28"/>
          <w:szCs w:val="28"/>
          <w:rtl w:val="true"/>
          <w:lang w:bidi="ar-SA"/>
        </w:rPr>
        <w:t xml:space="preserve">مَکَّ الفصیلُ ما فی ضرع أُمه یَمُکُّه مَکّاً و امْتَکَّه و تَمَکَّکَه و مَکْمَکَهُ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امْتَصَّ جمیع ما فیه و شربه کله،و کذلک الصبی إذا استقصی ثدی أُمه بالمص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حکاه الأَصمعی من قولهم امْتَکَّ الفصیلُ ما فی ضرع أُمه و تَمَکَّکَ و امْتَقَّ و تَمَقَّقَ،فالأَظهر فیه أن تکون القاف بدلاً من الکاف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مَکَّ العظمَ مَکّاً و امْتَکَّه و تَمَکَّکَهُ و تَمَکْمَکه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امتص ما فیه من المخ،و اسم ذلک الشیء المُکاکة و المُکاکُ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مَکَکْتُ المُخَّ مَکّاً و تَمَکَّکْتُه و تَمَخَّخْتُهُ و تَمَخَّیْتُه إذا استخرجت مُخَّهُ فأَکلته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مَکَکْتُ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مَصَّان و مَلْجان،و هو الذی یَرْضَعُ الغنم من لؤمه و لا یَحْلُب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 الثدی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اللئیم یَرْضَع الشاة من لؤمه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و مَلْجانُ</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العرب </w:t>
      </w:r>
      <w:bookmarkStart w:id="1693" w:name="pg11488_143601"/>
    </w:p>
    <w:p>
      <w:pPr>
        <w:pStyle w:val="BookText"/>
        <w:rPr/>
      </w:pPr>
      <w:bookmarkEnd w:id="1693"/>
      <w:r>
        <w:rPr>
          <w:rFonts w:ascii="Amiri" w:hAnsi="Amiri" w:eastAsia="Amiri" w:cs="Amiri"/>
          <w:color w:val="111111"/>
          <w:sz w:val="28"/>
          <w:sz w:val="28"/>
          <w:szCs w:val="28"/>
          <w:rtl w:val="true"/>
          <w:lang w:bidi="ar-SA"/>
        </w:rPr>
        <w:t>قَبَحَ اللهُ اسْتَ مَکَّانَ ،و ذلک إذا أَخطأَ إنسان أو فعل فعلاً قبیحاً یدعی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الازدحام کالبَکِّ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مَکَّهُ یَمُکُّه مَکّاً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معروفة،البلد الحرام،قیل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بذلک لقلة مائها،و ذلک أَنهم کانوا یَمْتَکُّون الماء فیها أی یستخرجونه،و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مکة لأَنها کانت تَمُکُّ من ظَلَم فیها و أَلْحَدَ أی تهلکه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مَکَّة ،الفاجِرَ مُکِّی مَکَّا ، و لا تَمُکِّی مَذْحِجاً و عَکَّا و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مکةُ الحرَمُ کله،فأَما بَکَّةُ فهو ما بین الجبلین ؛حکاه فی البدل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کیف هذا لأَنه قد فرق بین مکة و بین بکة فی المعنی،و بَیِّنٌ أن معنی البدل و المبدل منه سواء،و تَمَکَکَ علی الغریم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 علیه فی اقتضاء الدین و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عن النبی،صلی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تُمَکِّکوا علی غرمائکم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لا تُلِحُّوا علیهم إلحاحاً یضر بمعایشهم،و لا تأْخذوهم علی عُسْرَة و ارْفُقُوا بهم فی الاقتضاء و الأَخذ و أَنْظِروُهم إلی مَیْسَرة و لا تَسْتَقْصُوا ؛و أصله مأْخوذ من مَکَّ الفصیلُ ما فی ضَرْع أُمه و امْتَکَّه إذا لم یُبْق فیه من اللبن شیئاً إلا مَصَّهُ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کلابِیّاً یقول لرجل عَنَّتَهُ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مَکَکْتَ رُوحِی ؛أراد أنه أَحْرَجه بلَجاجِه فیما أشکاه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التَّدَحْرُج فی المَشْیِ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طاسٌ یشرب به،و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طاس یشرب فیه أَعلاه ضیق و وسطه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مکیال معروف لأَهل العراق،و الجمع مَکاکِیکُ و مَکاکِیّ علی البدل کراهیة التضعیف،و هو صاع و نصف و هو ثلاث کَیْلَجات،و الکَیْلَجَة مَناً و سبعة أَثمان مَناً،و المَنا رطلان،و الرطل اثنتا عشرة أُوقِیَّةً،و الأُوقِیَّةُ إسْتار و ثلثا إِسْتار،و الإِسْتار أَربعة مثاقیل و نصف،و المثقال درهم و ثلاثة أَسباع درهم،و الدرهم ستة دوانِیقَ،و الدَّانِقُ قیراطان،و القیراطُ طَسُّوجانِ،و الطَّسُّوجُ حَبَّتان،و الحبة سدس ثمن درهم،و هو جزء من ثمانیة و أَربعین جزءاً من درهم ؛زاد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 ستون قفیزاً،و القفیز ثمانیة مَکاکیک ،و المَکُّوکُ صاع و نصف و هو ثلاث کَیْلَجات،و فی حدیث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الله،صلی الله علیه و سلم،کان یتوضأُ بمَکُّوکٍ و یغتسل بخمسة مَکاکِیکَ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بخَمْسةِ مَکاکِیَّ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بالمَکُّوک المُدَّ،و قیل الصاع،و الأَول أشبه لأَنه جاء فی حدیث آخر مفسراً بالمدّ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المَکاکِیُّ ؛جمع مَکُّوکٍ علی إبدال الیاء من الکاف الأَخیرة،قال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المَکُّوکُ اسم للمکیال،قال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یختلف مقداره باختلاف اصطلاح الناس علیه فی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ابن عباس فی تفسیر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صُوٰاعَ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کهیئة المَکُّوک ،و کان للعباس مثله فی الجاهلیة یشرب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 مَکُّوکَ رأْسه علی التشبیه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مَکْماکَةٌ و مُتَمَکْمِکَةٌ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ککَمْکامَة،و رجل مَکْماکٌ کذلک،الأَزهری فی هذه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المُکَّاءُ طائر و جمعه مَکاکِیُّ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المُکَّاءُ من المضاعف و لکنه من المعتل بالواو من مَکا یَمْکُو إذا صَفَر،و سیأْتی ذکره فی موضعه إن شاء الله</w:t>
      </w:r>
      <w:r>
        <w:rPr>
          <w:rFonts w:eastAsia="Amiri" w:cs="Amiri" w:ascii="Amiri" w:hAnsi="Amiri"/>
          <w:color w:val="111111"/>
          <w:sz w:val="28"/>
          <w:szCs w:val="28"/>
          <w:rtl w:val="true"/>
          <w:lang w:bidi="ar-SA"/>
        </w:rPr>
        <w:t>.</w:t>
      </w:r>
    </w:p>
    <w:p>
      <w:pPr>
        <w:pStyle w:val="Heading4"/>
        <w:numPr>
          <w:ilvl w:val="3"/>
          <w:numId w:val="1"/>
        </w:numPr>
        <w:rPr/>
      </w:pPr>
      <w:bookmarkStart w:id="1694" w:name="__RefHeading___Toc3029172_73709187"/>
      <w:bookmarkStart w:id="1695" w:name="_Toc712"/>
      <w:bookmarkEnd w:id="1694"/>
      <w:r>
        <w:rPr>
          <w:rtl w:val="true"/>
        </w:rPr>
        <w:t>ملک</w:t>
      </w:r>
      <w:bookmarkEnd w:id="1695"/>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 هو الله،تعالی و نقدّس، مَلِکُ المُلُوک له المُلْکُ و هو مالک یوم الدین و هو مَلِیکُ الخلق أی ربهم و مالکهم</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یَوْمِ الدِّینِ ؛قرأ ابن کثیر و نافع و أَبو عمرو و ابن عامر 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یوم الدین ،بغیر أَلف،و قرأَ عاصم و الکسائی و یعقوب مٰالِکِ ،بأَلف،و روی عبد </w:t>
      </w:r>
    </w:p>
    <w:p>
      <w:pPr>
        <w:pStyle w:val="BookText"/>
        <w:rPr/>
      </w:pPr>
      <w:r>
        <w:rPr>
          <w:rFonts w:ascii="Amiri" w:hAnsi="Amiri" w:eastAsia="Amiri" w:cs="Amiri"/>
          <w:color w:val="111111"/>
          <w:sz w:val="28"/>
          <w:sz w:val="28"/>
          <w:szCs w:val="28"/>
          <w:rtl w:val="true"/>
          <w:lang w:bidi="ar-SA"/>
        </w:rPr>
        <w:t>الوارث 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یوم الدین ،ساکنة اللام،و هذا من اختلاس أبی عَمرو،و روی المنذر عن أَبی العباس أَنه اختار مٰالِکِ یَوْمِ الدِّینِ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یَمْلِک فهو مالک لأَنه بتأْویل الفعل مالک الدراهم،و مالک الثوب،و مالکُ یوم الدین، یَمْلِکُ إقامة یوم الدین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مَلِکُ الناس و سید الناس و رب الناس فإنه أَراد أَفضل من هؤلاء،و لم یرد أَنه یملک هؤلاء،و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اَلْمُلْکِ ؛أَ لا تری أنه جعل مالکاً لکل شیءٍ فهذا یدل علی الفعل ؛ذکر هذا بعقب قول أَبی عبید و 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و هو یذکر و یؤنث کالسُّلْطان ؛و مُلْکُ الله تعالی و مَلَکُوته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سلطانه و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لفلان مَلَکُوتُ العراق أی عزه و سلطانه و مُلْکه ؛عن اللحیانی،و المَلَکُوت من المُلْکِ کالرَّهَبُوتِ من الرَّهْبَةِ،و یقال للمَلَکُوت مَلْکُوَةٌ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مَلَکُوت العراق و مَلْکُوةُ العراق أَیضاً مثال التَّرْقُوَةِ،و هو المُلْکُ و العِزُّ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سفیان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مُلْکُ هذه الأُمة قد 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،یروی بضم المیم و سکون اللام و بفتحها و کسر اللام 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فی آبائه مَنْ 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بفتح المیمین و اللام و بکسر المیم الأُولی و کسر اللام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الْمَلْکُ و المَلِکُ و المَلِیکُ و المالِکُ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المُلْکِ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مَلْک و مَلِکٌ ،مثال فَخْذٍ و فَخِذٍ،کأن المَلْکَ مخفف من مَلِک و المَلِک مقصور من مالک أو مَلِیک ،و جمع المَلْکِ مُلوک ،و جمع المَلِک أَمْلاک ،و جمع المَلِیک مُلَکاء ،و جمع المالِکِ مُلَّکٌ و مُلاَّک ،و الأُمْلُوک اسم للجمع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مَلِکٌ و ثلاثة أَمْلاک إلی العشرة،و الکثیر مُلُوکٌ ،و الاسم المُلْکُ ،و الموضع مَمْلَکَةٌ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تَمَلَّکه أی مَلَکه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مَلَّکَ القومُ فلاناً علی أَنفسهم و أَمْلَکُوه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صَیَّروه مَلِکاً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مَلَّکَه المالَ و المُلْک ،فهو مُمَلَّکٌ ؛قال الفرزدق فی خال هشام بن عبد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مثلُه فی الناس إلاّ مُمَلَّکاً ، أَبو أُمِّه حَیٌّ أَبوه یُقارِبُه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مثله فی الناس حی یقاربه إلا مملَّک أَبو أُم ذلک المُمَلَّکِ أَبوه،و نصب مُمَلَّکاً لأَنه استثناء مقدّم،و خال هشام هو إبراهیم بن إسماعیل المخزومی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 و المَلِیکُ لله و غیره،و المَلْکُ لغیر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المَلِکُ من مُلوک الأَرض،و یقال له مَلْکٌ ،بالتخفیف،و الجمع مُلُوک و أَمْلاک ،و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ملکت الید من مال و 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مُلْکُکَ و المَمْلَکة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المَلِک فی رعیته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طالت مَمْلَکَتُه و ساءت مَمْلَکَتُه و حَسُنَت مَمْلَکَتُه و عَظُم مِلْکه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کَثُر مِلْکُه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إسحق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الَّذِی بِیَدِهِ مَلَکُوتُ کُلِّ شَیْءٍ ؛مَعناه تنزیه الله عن أن یوصف بغیر القدرة،قال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 مَلَکُوتُ کُلِّ شَیْءٍ أی القدرة علی کل شیء وَ إِلَیْهِ تُرْجَعُونَ أی یبعثکم بعد موتکم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لفلان مَولَی مِلاکَةٍ دون الله أی لم یملکه إلا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 و المُلْکُ و المِلْک احتواء الشیء و القدرة علی الاستبداد به، مَلَکه یَمْلِکه مَلْکاً و مِلْکاً و مُلْکاً و تَمَلُّکاً ؛الأَخیرة عن اللحیانی،لم یحکها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مَلَکَةً و مَمْلَکَة و مَمْلُکة و مَمْلِکة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له مَلْکٌ و مِلْکٌ و مُلْکٌ و مُلُکٌ أی شیء یملکه ؛کل ذلک عن اللحیانی،و حکی عن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ارْحَمُوا هذا الشیخ الذی لیس له مُلْکٌ و لا بَصَرٌ أی لیس له شیء ؛بهذا فسره اللحیانی،قال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خطأٌ،و حکاه الأَزهری أَیضاً و قال لیس له شیء یملکه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أَمْلَکه الشیءَ و مَلَّکه إیاه </w:t>
      </w:r>
    </w:p>
    <w:p>
      <w:pPr>
        <w:pStyle w:val="BookText"/>
        <w:rPr/>
      </w:pPr>
      <w:r>
        <w:rPr>
          <w:rFonts w:ascii="Amiri" w:hAnsi="Amiri" w:eastAsia="Amiri" w:cs="Amiri"/>
          <w:color w:val="111111"/>
          <w:sz w:val="28"/>
          <w:sz w:val="28"/>
          <w:szCs w:val="28"/>
          <w:rtl w:val="true"/>
          <w:lang w:bidi="ar-SA"/>
        </w:rPr>
        <w:t xml:space="preserve">تَمْلیکاً جعله مِلْکاً له یَمْلِکُه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ذا أَمْرٍ أَمْرَه،کقولک مَلِّک المالَ رَبَّه و إن کان أَحمق،قال هذا نص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 فی هذا الوادی مَلْکٌ و مِلْک و مُلْک و مَلَکٌ یعنی مَرْعًی و مَشْرباً و مالاً و غیر ذلک مما تَمْلِکه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البئر تحفرها و تنفرد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فی التهذیب بصورة النفی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عن ابن الأَعرابی قال ما له مَلْکٌ و لا نَفْرٌ،بالراء غیر معجمة،و لا مِلْکٌ و لا مُلْک و لا مَلَکٌ ؛یرید بئراً و ماء أی ما له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میاهنا مُلُوکنا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فلانٌ عن مُلُوک کثیرة،و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مَلَکُ أَمْرٍ أی إذا کان مع القوم ماء مَلَکُوا أَمْرَهم أی یقوم به الأَمر ؛قال أَبو وَجْزَة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مَلَکٌ للقوم یُنْزِلُهم، إلا صَلاصِلُ لا تُلْوَی علی حَسَبِ أی یُقْسَم بینهم بالسویة لا یُؤثَرُ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مَلَکُ أَمْرِه أی أن الماء مِلاکُ الأَشیاء،یضرب للشیء الذی به کمال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لیس لهم مِلْک و لا مَلْکٌ و لا مُلْکٌ إذا لم یکن لهم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مَلَکَنا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أرْوانا فقَوِینا علی مَلْکِ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مِلْک یَمینی و مَلْکُها و مُلْکُها أی ما أَملکه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الفتح أفصح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آخر کلامه الصلاة و ما مَلَکَتْ أَیمانکم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الإِحسانَ إلی الرقیق،و التخفیفَ عنهم،و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حقوق الزکاة و إخراجها من الأَموال التی تملکها الأَیْدی کأَنه علم بما یکون من أَهل الردة،و إنکارهم وجوب الزکاة و امتناعهم من أَدائها إلی القائم بعده فقطع حجتهم بأن جعل آخر کلامه الوصیة بالصلاة و الزکاة فعقل أَبو بکر،رضی الله عنه،هذا المعنی حین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لأَقْتُلَنَّ من فَرَّق بین الصلاة و الزکاة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أَعطانی من مَلْکِه و مُلْکِه ؛عن ثعلب،أی مما یقدر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ما مُلِکَ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مَلْکُ یدی و مِلْکُ یدی،و ما لأَحدٍ فی هذا مَلْکٌ غیری و مِلْکٌ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مِلْکِه شیء و مَلْکِه شیء أی لا یملک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لغة ثالثة ما فی مَلَکَته شیء،بالتحریک ؛عن ابن الأَعرابی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مَلْکُ الوَلیِّ المرأَةَ و مِلْکُه و مُلْکه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حَظْرُه إیاها و مِلْکُه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المَمْلُوک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مَمْلَکَةٍ و مَمْلُکة و مَمْلِکة ؛الأَخیرة عن ابن الأَعرابی،إذا مُلِکَ و لم یُمْلَکْ أَبواه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سُبیَ و لم یُمْلَکْ أَبواه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عَبِیدُ مَمْلَکَةٍ لا قِنٍّ أی أَننا سُبِینا و لم نُمْلَکْ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عبِیدُ مَمْلُکة ،و هو أَن یُغْلَبَ علیهم و یُستْعبدوا و هم 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العَبْدُ القنّ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مُلِک هو و أَبواه،و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 المُشْتَرَی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الأَشْعَثَ بن قَیْسٍ خاصم أَهل نَجْرانَ إلی عمر فی رِقابهم و کان قد استعبدهم فی الجاهلیة،فلما أَسلموا أَبَوْا علیه،فقالوا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إنا إنما کنا عبید مَمْلُکة و لم نکن عبیدَ 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المَمْلُکة ،بضم اللام و فتحها،أَن یَغْلِبَ علیهم فیستعبدَهم و هم فی الأَصل 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طال مَمْلَکَتُهم الناسَ و مَمْلِکَتُهم إیاهم أی مِلْکهم إیاهم ؛الأَخیرة نادرة لأَن مَفْعِلاً و مَفْعِلَةً قلما یکونان مصدراً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طال مِلْکُه و مُلْکه و مَلْکه و مَلَکَتُه ؛عن اللحیانی،أَی 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حسن المِلْکَةِ و المِلْکِ ؛عنه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أَقرّ بالمَلَکَةِ و المُلُوکةِ أی المِلْکِ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یدخل الجنةَ سَیءُ المَلَکَةِ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،متحرّک،أی الذی یُسیءُ صُحْبة الممالیک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حَسَنُ المَلَکة إذا کان حسن الصُّنْع إلی ممالیکه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المَلَکة نماء</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من ذلک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مُلُوک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یَعاسیبها التی یزعمون أنها تقتادها،علی التشبیه،واحدها مَلِیکٌ ؛قال أَبو ذؤیب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ضَرَبٌ بَیْضاءُ یأْوی مَلِیکُها إلی طَنَفٍ أَعْیَا بِراقٍ و نازِلِ یرید یَعْسُوبَها،و یَعْسُوبُ النحل أَمیره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المَمْلَکة و المُمْلُکة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المَلِکِ و عَبیدُه ؛و قول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علیه المُلْکُ أَطْنابها، کأْسٌ رَنَوْناةٌ و طِرْفٌ طِمِرّ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 هنا الکأْس،و الطِّرْف الطِّمِرُّ،و لذلک رفع الملک و الکأْس معاً بجعل الکأْس بدلاً من الملک ؛و أَنشد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علیه المُلْکَ أَطنابَها فنصب الملک علی أنه مصدر موضوع موضع الحال کأَنه قال مُمَلَّکاً و لیس بحال،و لذلک ثبتت فیه الأَلف و اللام،و هذا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العِرَاکَ أی مُعْتَرِکةً و کأْسٌ حینئذ رفع ببنَّت،و رواه ثعلب بنت علیه الملک،مخفف النون،و رواه بعضهم مدَّتْ علیه الملکُ ،و کل هذا من المِلْکِ لأَن المُلْکَ مِلْکٌ ،و إنما ضموا المیم تفخیماً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مَلَّکَ النَّبْعَةَ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صَلَّبَها،و ذلک إذا یَبَّسَها فی الشمس مع قشرها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تَمالَکَ عن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امْلِکْ علیک لسانَک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تُجْرِه إلا بما یکون لک لا علیک و لیس له مِلاکٌ أی لا یَتَمالک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تَمالَک أن قال ذلک أی ما تَماسَک و لا یَتَماسَک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تَمالَکَ فلان أن وقع فی کذا إذا لم یستطع أَن یحبس نفسه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تَمَالَکَ عن أَرضٍ لها عَمَدُوا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نفسی لا تُمالِکُنی لأَن أَفعلَ کذا أَی لا تُطاوعنی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ما له مَلاکٌ ،بالفتح،أی تَماسُکٌ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أَجْوَفَ عَرَفَ أَنه خَلق لا یَتَمالَک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یَتَماسَک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وصف الإِنسان بالخفة و الطَّیْش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یَتَمالَکُ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مِلاکُ الأَمر و مَلاکُه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قِوامُه الذی یُمْلَکُ به و 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مِلاکُ الأَمر الذی یُعْتَمَدُ علیه،و مَلاکُ الأَمر و مِلاکُه ما یقوم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الدین الورع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الملاک ،بالکسر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الشیء و نِظامُه و ما یُعْتَمَد علیه فیه،و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لأَذْهَبَنَّ فإما هُلْکاً و إما مُلْکاً و مَلْکاً و مِلْکاً أی إما أن أَهْلِکَ و إما أن أَمْلِکَ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الإِمْلاک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إذا 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مَلَکَ فلانٌ یَمْلِکُ مَلْکاً و مُلْکاً و مِلْکاً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شَهِدْنا إمْلاک فلان و مِلاکَه و مَلاکه ؛الأَخیرتان عن اللحیانی،أی عقده مع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أَمْلکه إیاها حتی مَلَکَها یَمْلِکها مُلْکاً و مَلْکاً و مِلْکاً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إیاها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أُمْلِکَ فلانُ یُمْلَکُ إمْلاکاً إذا زُوِّج ؛عنه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أَمْلَکْنا فلاناً فلانَة إذا زَوَّجناه إیاها ؛و جئنا من إمْلاکه و لا تقل من مِلاکِه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مِلاکَ امرئ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المِلاکُ و الإِمْلاکُ التزویجُ و عقد النکاح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یقال مِلاک و لا یقال مَلَک بها </w:t>
      </w:r>
      <w:r>
        <w:rPr>
          <w:rStyle w:val="FootnoteAnchor"/>
          <w:rtl w:val="true"/>
        </w:rPr>
        <w:footnoteReference w:id="196"/>
      </w:r>
      <w:r>
        <w:rPr>
          <w:rFonts w:ascii="Amiri" w:hAnsi="Amiri" w:eastAsia="Amiri" w:cs="Amiri"/>
          <w:color w:val="111111"/>
          <w:sz w:val="28"/>
          <w:sz w:val="28"/>
          <w:szCs w:val="28"/>
          <w:rtl w:val="true"/>
          <w:lang w:bidi="ar-SA"/>
        </w:rPr>
        <w:t>و لا أُمْلِک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مَلَکْتُ المرأَة أی تزوّجتها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أُمْلِکَتْ فلانةُ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؛عن اللحیانی،و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أَمر طلاقها بیدها</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مُلِّکَتْ فلانةُ أَمرها،بالتشدید،أکثر من أُمْلِکَت ؛ </w:t>
      </w:r>
    </w:p>
    <w:p>
      <w:pPr>
        <w:pStyle w:val="BookText"/>
        <w:rPr/>
      </w:pPr>
      <w:r>
        <w:rPr>
          <w:rFonts w:ascii="Amiri" w:hAnsi="Amiri" w:eastAsia="Amiri" w:cs="Amiri"/>
          <w:color w:val="111111"/>
          <w:sz w:val="28"/>
          <w:sz w:val="28"/>
          <w:szCs w:val="28"/>
          <w:rtl w:val="true"/>
          <w:lang w:bidi="ar-SA"/>
        </w:rPr>
        <w:t>و القلب مِلاکُ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مَلَک العجینَ یَمْلِکُه مَلْکاً و أَمْلَکَه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عجنه فأَنْعَمَ عجنه و أَجاده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أَمْلِکُوا العجین فإِنه أَحد الرَّیْعَینِ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الزیادتین ؛أَراد أَن خُبْزه یزید بما یحتمله من الماء لجَوْدة العجْن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مَلَکَ العجینَ یَمْلِکه مَلْکاً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مَلَکْتُ العجین أَمْلِکُه مَلْکاً ،بالفتح،إِذا شَدَدْتَ عجنه ؛قال قَیْسُ بن الخطیم یصف طعنة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مَلَکْتُ بها کَفِّی،فأَنْهَرْتُ فَتْقَها، یَری قائمٌ مِنْ دُونها ما وَراءَها یعنی شَدَدْتُ بالطعنة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عجَنَت المرأَة فأَمْلَکَتْ إِذا بلغت مِلاکَتَهُ و أَجادت عجنه حتی یأْخذ بعضه بعضاً،و قد مَلَکَتْه تَمْلِکُه مَلْکاً إِذا أَنعمت عَجنه ؛و قال أَوْسُ بن حَجَر یصف قوساً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فَمَلَّک باللِّیطِ التی تَحْتَ قِشْرِها، کغِرْقِئ بیضٍ کَنَّهُ القَیْضُ من 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کما تُمَلِّکُ المرأَةُ العجینَ تَشُدُّ عجنه أَی ترک من القشر شیئاً تَتمالک القوسُ به یَکُنُّها لئلا یبدو قلب القوس فیتشقق،و هم یجعلون علیها عَقَباً إِذا لم یکن علیها قشر،یدلک علی ذلک تمثیله إِیاه بالقَیْض للغِرْقِئ ؛الفراء عن الدُّبَیْرِیَّة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للعجین إِذا کان متماسکاً متیناً مَمْلُوکٌ و مُمْلَکٌ و مُمَلَّکٌ ،و یروی فمن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أَجود ؛أَ لا تری إِلی قول الشماخ یصف نَبْعَةً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فَمَصَّعَها شهرین ماءَ لِحائها، و ینْظُرُ منها أَیَّها هو غامِزُ و التَّمْصِیع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یترک علیها قشرها حتی یَجِفَّ علیها لِیطُها و ذلک أَصلب لها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فمظَّعَها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أَن یبقی قشرها علیها حتی یجف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مَلَکَ الخِشْفُ أُمَّه إِذا قَوِیَ و قدَر أَن یَتْبَعها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مِلاکُ الإِِبل إِذا کانت تتبعها ؛ عنه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مَلْکُ الطریق و مِلْکُه و مُلْکه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 و معظمه،و قیل حدّه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مِلْکُ الوادی و مَلْکه و مُلْکه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 و حَدّه ؛عنه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 مِلْکِ الطریق و مِلْکِ الوادی و مَلْکِه و مُلْکه أَی حَدِّه و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مَلْکَ الطریق أَی وسطه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انْتَحتْ أُمَّ الطریقِ،توَسَّمَتْ رَتِیمَ الحَصی من مَلْکِها المُتَوَضِّحِ و فی حدیث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إِحْدی المؤتفکات فانْزلْ فی ضَواحیها،و إِیاک و المَمْلُکَةَ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بالمَمْلُکة 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مَلْکُ الطریق و مَمْلُکَتُه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مُعْظمه و وسطه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أَقامَتْ علی مَلْکِ الطریقِ، فمَلْکُه لها و لِمَنْکُوبِ المَطایا جَوانِبُهْ و مُلُک الدابة،بضم المیم و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قوائمه و هادیه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 أُوَجِّه ما حکاه اللحیانی عن الکسائی من قول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ارْحَمُوا هذا الشیخ الذی لیس له مُلُکٌ و لا بَصَرٌ أَی یدان و لا رجلان و لا بَصَرٌ،و أَصله من قوائم الدابة فاستعاره الشیخ 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جاءنا تَقُودُه مُلُکُه یعنی قوائمه و هادیه،و قوائم کل دابة مُلُکُه ؛ذکره عن الکسائی فی کتاب الخیل،و قال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أَسمعه لغیره،یعنی المُلُک بمعنی القوائم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المُلَیْکَةُ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الصحیفة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الأُمْلُوک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العرب من حِمْیَرَ،و فی </w:t>
      </w:r>
      <w:bookmarkStart w:id="1696" w:name="pg11488_143606"/>
    </w:p>
    <w:p>
      <w:pPr>
        <w:pStyle w:val="Heading4"/>
        <w:numPr>
          <w:ilvl w:val="3"/>
          <w:numId w:val="1"/>
        </w:numPr>
        <w:rPr/>
      </w:pPr>
      <w:bookmarkStart w:id="1697" w:name="__RefHeading___Toc3029174_73709187"/>
      <w:bookmarkStart w:id="1698" w:name="_Toc713"/>
      <w:bookmarkEnd w:id="1696"/>
      <w:bookmarkEnd w:id="1697"/>
      <w:r>
        <w:rPr>
          <w:rtl w:val="true"/>
        </w:rPr>
        <w:t>التهذیب</w:t>
      </w:r>
      <w:bookmarkEnd w:id="1698"/>
    </w:p>
    <w:p>
      <w:pPr>
        <w:pStyle w:val="BookText"/>
        <w:rPr/>
      </w:pPr>
      <w:r>
        <w:rPr>
          <w:rFonts w:ascii="Amiri" w:hAnsi="Amiri" w:eastAsia="Amiri" w:cs="Amiri"/>
          <w:color w:val="111111"/>
          <w:sz w:val="28"/>
          <w:sz w:val="28"/>
          <w:szCs w:val="28"/>
          <w:rtl w:val="true"/>
          <w:lang w:bidi="ar-SA"/>
        </w:rPr>
        <w:t>مَقاوِلُ من حمیر کتب إِلیهم النبی،صلی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أُمْلُوک رَدْمانَ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رَدْمانُ موضع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الأُمْلُوک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تکون فی الرمل تشبه العَظاءة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مُلَیْکٌ و مُلَیْکَةُ و مالک و مُوَیْلِک و مُمَلَّکٌ و مِلْکانُ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فی بعض الأَشعار مالَکَ الموتِ فی مَلَکِ الموت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مالَکٌ یبغی نِسائی کأَنما نسائی،لسَهْمَیْ مالَکٍ،غرَضانِ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عندی خطأ و قد یجوز أَن یکون من جفاء الأَعراب و جهلهم لأَن مَلَک الموت مخفف عن مَلأَک،اللیث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 واحد الملائکة إِنما هو تخفیف المَلأَک،و اجتمعوا علی حذف همزه،و هو مَفْعَلٌ من الأَلُوکِ،و قد ذکرناه فی المعتل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المَلَکُ من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 جمع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مَأْلَکٌ بتقدیم الهمزة من الأَلُوکِ،و هی الرسالة،ثم قلبت و قدمت اللام فقیل مَلأَکٌ ؛و أَنشد أَبو عبیدة لرجل من عبد القَیْس جاهلیّ یمدح بعض الملوک قیل هو النعمان و قال ابن السیرافی هو لأَبی وَجْزة یمدح به عبد الله بن الزبیر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لإِِنْسِیٍّ،و لکن لِمَلأَکٍ تَنَزَّلَ من جَوِّ السَّماءِ یَصُوبُ ثم ترکت همزته لکثرة الاستعمال فقیل مَلَکٌ،فلما جمعوه رَدُّوها إِلیه فقالوا مَلائکة و مَلائک أَیضاً ؛قال أُمیة بن أَبی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 بِرْقِعَ،و الملائکَ حَوْلَه، سَدِرٌ تَواکَلَهُ القوائمُ أَجْرَبُ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أَجْرَدُ بالدال لأَن القصیدة دالیة ؛و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 سِتًّا،فاسْتَوَتْ أَطباقُها، و أَتی بِسابعةٍ فأَنَّی تُورَدُ و فیها یقول فی صفة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نَقْصَ فیه،غیر أَن خَبِیئَه قَمَرٌ و ساهورٌ یُسَلُّ و یُغْمَدُ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الملائکة بیتاً فیه کلب و لا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الملائکة السَّیَّاحِینَ غیر الحفظة و الحاضرین عند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حَکَمْت بحکم المَلِکِ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الله تعالی،و یروی بفتح اللام،یعنی جبریل،علیه السلام،و نزوله بالوحی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مَلأَکٌ مقلوب من مَأْلَکٍ،و مَأْلَکٌ وزنه مَفْعَل فی الأَصل من الأَلوک،قال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حقه أَن یذکر فی فصل أَلک لا فی فصل 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مالِکٌ الحَزینُ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طائر من طیر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المالِکان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زید و مالک بن حنظلة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مالک کنیة الکِبَر و السِّنّ کُنِیَ به لأَنه مَلَکه و غلبه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مالِکٍ إِنَّ الغَوانی هَجَرْنَنی، أَبا مالِک إِنی أَظُنُّکَ دائبا و یقال للهَرَمِ أَبو مالک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قرینُ الیَفَنِ الهالِکِ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عُبَیْدٍ و أَبو مالِکِ و أَبو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الجُوعِ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مالکٍ یَعْتادُنا فی الظهائرِ، یَجیءُ فیُلْقِی رَحْلَه عند عامِرِ و مِلْکانُ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بالطائف</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حکی ابن الأَنباری عن أَبیه عن شیوخه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فی العرب مِلْکان ،بکسر المیم،إِلاَّ مَلْکان بن حزم بن زَبَّانَ فإِنه </w:t>
      </w:r>
      <w:bookmarkStart w:id="1699" w:name="pg11488_143607"/>
    </w:p>
    <w:p>
      <w:pPr>
        <w:pStyle w:val="BookText"/>
        <w:rPr/>
      </w:pPr>
      <w:bookmarkEnd w:id="1699"/>
      <w:r>
        <w:rPr>
          <w:rFonts w:ascii="IRNazanin" w:hAnsi="IRNazanin" w:eastAsia="IRNazanin"/>
          <w:color w:val="111111"/>
          <w:sz w:val="28"/>
          <w:sz w:val="28"/>
          <w:szCs w:val="28"/>
          <w:rtl w:val="true"/>
          <w:lang w:bidi="fa-IR"/>
        </w:rPr>
        <w:t>بفتحها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رمل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لعَمْرُک إِنی یومَ جَرْعاءِ مالِک لَذو عَبْرةٍ،کَلأً تَفِیضُ و تخْنُقُ</w:t>
      </w:r>
    </w:p>
    <w:p>
      <w:pPr>
        <w:pStyle w:val="Heading4"/>
        <w:numPr>
          <w:ilvl w:val="3"/>
          <w:numId w:val="1"/>
        </w:numPr>
        <w:rPr/>
      </w:pPr>
      <w:bookmarkStart w:id="1700" w:name="__RefHeading___Toc3029176_73709187"/>
      <w:bookmarkStart w:id="1701" w:name="_Toc714"/>
      <w:bookmarkEnd w:id="1700"/>
      <w:r>
        <w:rPr>
          <w:rtl w:val="true"/>
        </w:rPr>
        <w:t>مهک</w:t>
      </w:r>
      <w:bookmarkEnd w:id="1701"/>
    </w:p>
    <w:p>
      <w:pPr>
        <w:pStyle w:val="BookText"/>
        <w:rPr/>
      </w:pPr>
      <w:r>
        <w:rPr>
          <w:rFonts w:ascii="Amiri" w:hAnsi="Amiri" w:eastAsia="Amiri" w:cs="Amiri"/>
          <w:color w:val="111111"/>
          <w:sz w:val="28"/>
          <w:sz w:val="28"/>
          <w:szCs w:val="28"/>
          <w:rtl w:val="true"/>
          <w:lang w:bidi="ar-SA"/>
        </w:rPr>
        <w:t xml:space="preserve">مَهْکَةُ الشَّبابِ و مُهْکَتُه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نَفْخَته و امتِلاؤه و ارْتِواؤه و ماؤه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مُمَهَّکٌ ،و مُهْکَتُه ،بالضم،أَعلی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المُمَهَّکُ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مَهَکَ الشیء یَمْهَکُه مَهْکاً و مَهَّکَه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سحقه فبالغ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مَهَکْتُ الشیء إِذا مَلَّسْتَه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الملکِ النُّعْمانِ،حین لَقِیتُه، و قد مُهِکَتْ أَصلابُها و الجناجِنُ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مُهِکَتْ مُلِّسَتْ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مَهَکْتُ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مَلَّسْتُه</w:t>
      </w:r>
      <w:r>
        <w:rPr>
          <w:rFonts w:eastAsia="Amiri" w:cs="Amiri" w:ascii="Amiri" w:hAnsi="Amiri"/>
          <w:color w:val="111111"/>
          <w:sz w:val="28"/>
          <w:szCs w:val="28"/>
          <w:rtl w:val="true"/>
          <w:lang w:bidi="ar-SA"/>
        </w:rPr>
        <w:t>.</w:t>
      </w:r>
    </w:p>
    <w:p>
      <w:pPr>
        <w:pStyle w:val="Heading3"/>
        <w:numPr>
          <w:ilvl w:val="2"/>
          <w:numId w:val="1"/>
        </w:numPr>
        <w:rPr/>
      </w:pPr>
      <w:bookmarkStart w:id="1702" w:name="__RefHeading___Toc3029178_73709187"/>
      <w:bookmarkStart w:id="1703" w:name="_Toc715"/>
      <w:bookmarkEnd w:id="1702"/>
      <w:r>
        <w:rPr>
          <w:rtl w:val="true"/>
        </w:rPr>
        <w:t>فصل النون</w:t>
      </w:r>
      <w:bookmarkEnd w:id="1703"/>
    </w:p>
    <w:p>
      <w:pPr>
        <w:pStyle w:val="Heading4"/>
        <w:numPr>
          <w:ilvl w:val="3"/>
          <w:numId w:val="1"/>
        </w:numPr>
        <w:rPr/>
      </w:pPr>
      <w:bookmarkStart w:id="1704" w:name="__RefHeading___Toc3029180_73709187"/>
      <w:bookmarkStart w:id="1705" w:name="_Toc716"/>
      <w:bookmarkEnd w:id="1704"/>
      <w:r>
        <w:rPr>
          <w:rtl w:val="true"/>
        </w:rPr>
        <w:t>نبک</w:t>
      </w:r>
      <w:bookmarkEnd w:id="1705"/>
    </w:p>
    <w:p>
      <w:pPr>
        <w:pStyle w:val="BookText"/>
        <w:rPr/>
      </w:pPr>
      <w:r>
        <w:rPr>
          <w:rFonts w:ascii="Amiri" w:hAnsi="Amiri" w:eastAsia="Amiri" w:cs="Amiri"/>
          <w:color w:val="111111"/>
          <w:sz w:val="28"/>
          <w:sz w:val="28"/>
          <w:szCs w:val="28"/>
          <w:rtl w:val="true"/>
          <w:lang w:bidi="ar-SA"/>
        </w:rPr>
        <w:t xml:space="preserve">النَّبَکَة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أَکَمة مُحَدَّدة الرأْس،و ربما کانت حمراء و لا تخلو من الحجارة،و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الأَرض فیها صَعُود و هَبُوط،و الجمع نَبَک ،بالتحریک،و نِباکٌ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فیما قرأَ بخطه هی رَوابٍ من طین،واحدتها نَبَکَة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شمیل النَّبْکة مثل الفَلْکة غیر أَن الفَلْکة أَعلاها مُدوَّر مجتمع،و النَّبْکَة رأْسها محدَّد کأَنه سِنان رمح،و هما مُصْعِدَتانِ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النَّبْکُ ما ارتفع من الأَرض ؛قال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تَتَّقِی الأَرضَ بِرُحُّ‌ٍّ وُقَّحٍ، وُرُقٍ تَقْعَرُ أَنْباکَ الأَکَمْ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سمعته من العرب فی النَّبَکَة و شاهدتهم یُومِئُون إِلیها کل رابیة من روابی الرمال کانت مُسَلَّکَة الرأْس و محَدَّدته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النِّباکُ التِّلال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مکان نابِکٌ أَی مرتفع ؛و منه 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خَنَّقَ الآلُ الشِّعافَ،و غَرَّقَتْ جَوارِیه جُذْعانَ الهِضابِ النَّوابِک و نَبْکٌ و نُبُوکٌ و نُباکة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تَنْبُوکُ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قضینا علی تائه بالزیادة و إِن لم نقض علی التاء إِذا کانت أَوَّلاً بالزیاة إِلاَّ بدلیل،لأَنها لو کانت أصلاً لکان وَزْنُ الحرف فَعْلولاً و هذا البناء خارج عن کلامهم إِلاَّ ما حکاه سیبویه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صَعْفُوقٍ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بشِعْبِ تَنْبُوکَ و شِعْبِ العَوْثَبِ</w:t>
      </w:r>
    </w:p>
    <w:p>
      <w:pPr>
        <w:pStyle w:val="Heading4"/>
        <w:numPr>
          <w:ilvl w:val="3"/>
          <w:numId w:val="1"/>
        </w:numPr>
        <w:rPr/>
      </w:pPr>
      <w:bookmarkStart w:id="1706" w:name="__RefHeading___Toc3029182_73709187"/>
      <w:bookmarkStart w:id="1707" w:name="_Toc717"/>
      <w:bookmarkEnd w:id="1706"/>
      <w:r>
        <w:rPr>
          <w:rtl w:val="true"/>
        </w:rPr>
        <w:t>نتک</w:t>
      </w:r>
      <w:bookmarkEnd w:id="1707"/>
    </w:p>
    <w:p>
      <w:pPr>
        <w:pStyle w:val="BookText"/>
        <w:rPr/>
      </w:pPr>
      <w:r>
        <w:rPr>
          <w:rFonts w:ascii="Amiri" w:hAnsi="Amiri" w:eastAsia="Amiri" w:cs="Amiri"/>
          <w:color w:val="111111"/>
          <w:sz w:val="28"/>
          <w:sz w:val="28"/>
          <w:szCs w:val="28"/>
          <w:rtl w:val="true"/>
          <w:lang w:bidi="ar-SA"/>
        </w:rPr>
        <w:t xml:space="preserve">النَّتْکَ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شبیه بالنَّتْف،یمانیة، نَتَکَ یَنْتِکُ نَتْکاً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النَّتْکُ جَذْبُ الشیء تَقْبِضُ علیه ثم تکسره إِلیک بجَفْوَةٍ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النَّتْرُ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نَتَر ذکره و نَتَکه إِذا استبرأَ بعد ما بال</w:t>
      </w:r>
      <w:r>
        <w:rPr>
          <w:rFonts w:eastAsia="Amiri" w:cs="Amiri" w:ascii="Amiri" w:hAnsi="Amiri"/>
          <w:color w:val="111111"/>
          <w:sz w:val="28"/>
          <w:szCs w:val="28"/>
          <w:rtl w:val="true"/>
          <w:lang w:bidi="ar-SA"/>
        </w:rPr>
        <w:t>.</w:t>
      </w:r>
    </w:p>
    <w:p>
      <w:pPr>
        <w:pStyle w:val="Heading4"/>
        <w:numPr>
          <w:ilvl w:val="3"/>
          <w:numId w:val="1"/>
        </w:numPr>
        <w:rPr/>
      </w:pPr>
      <w:bookmarkStart w:id="1708" w:name="__RefHeading___Toc3029184_73709187"/>
      <w:bookmarkStart w:id="1709" w:name="_Toc718"/>
      <w:bookmarkEnd w:id="1708"/>
      <w:r>
        <w:rPr>
          <w:rtl w:val="true"/>
        </w:rPr>
        <w:t>نزک</w:t>
      </w:r>
      <w:bookmarkEnd w:id="1709"/>
    </w:p>
    <w:p>
      <w:pPr>
        <w:pStyle w:val="BookText"/>
        <w:rPr/>
      </w:pPr>
      <w:r>
        <w:rPr>
          <w:rFonts w:ascii="Amiri" w:hAnsi="Amiri" w:eastAsia="Amiri" w:cs="Amiri"/>
          <w:color w:val="111111"/>
          <w:sz w:val="28"/>
          <w:sz w:val="28"/>
          <w:szCs w:val="28"/>
          <w:rtl w:val="true"/>
          <w:lang w:bidi="ar-SA"/>
        </w:rPr>
        <w:t>النِّزْکُ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الوَرَل و الضَّبِّ،و له نِزْکانِ علی ما تزعم العرب،و یقال نِزْکانِ أَی قضِیبان،و منهم من یقول نَیْزکانِ و للأُنثی قُرْنتان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أَنشدنی غلام من بنی کُلَیْبٍ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تَفَرَّقْتُمُ،لا زِلْتُمُ قَرْنَ واحدٍ، تَفَرُّقَ نِزْکِ الضَّبِّ،و الأَصلُ واحدُ و قال أَبو الحجاج یصف ضبّاً،و قال ابن بری هو لحُمْرانَ ذِی الغُصَّة،و کان قد أَهدی ضِباباً لخالد بن عبد الله القَسْرِیّ فقال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جَبَی العامَ عُمَّالُ الخَراجِ،و حِبْوَتی و حکی ابن القَطَّاع فیه النَّزْکَ ،بالفتح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 له نِزْکانِ،و کذلک الوَرَل و الحِرْباء و الطُّحَنُ،و جمعه طِحْنانٌ،و للضَّبَّة و الوَرَلَةِ رَحِمانِ ؛أَنشد أَبو عثمان عمرو بن بَحْرٍ الجاحظ لامرأَة و قد لامها ابنها فی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لو أنه ضَبٌّ،و أَنی ضُبَیْبَةُ کُدْیَةٍ،وَحَداً خَلاءَا أَرادت بأَن له أَیْرَیْنِ و أَن لها رَحِمین شَبَقاً و غُلمةً ؛و رأَیت فی حواشی أَمالی ابن بری بخط فاضل أَن المُفَجَّعَ أَنشد فی التَّرْجُمان عن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تفرَّقتمُ،لا زلتمُ قَرْنَ واحدٍ، تفرُّقَ أَیْرِ الضَّبِّ،و الأَصلُ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رماهم بالقِلَّة و الذِّلَّة و القطیعة و التفرُّق،قال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إِن أَیر الضب له رأْسان و الأَصل واحد علی خلقة لسان الحیة،و لکل ضبة مَسْلَکانِ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النَّزْکُ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الطعن بالنَّیْزَک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النَّیْزَکُ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الرمح الصغیر،و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نحو المِزْراقِ،و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أَقصر من الرمح،فارسی معرب،و قد تکلمت به الفصحاء ؛و منه قول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مُطَرَّرٌ کالنَّیْزَکِ المَطْرُور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عیسی،علیه السلام،یقتل الدجال بالنَّیْزَکِ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 النَّیازِکُ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لِقَلْبٍ لا یَزالُ کأَنه، من الوَجْدِ،شَکَّتْه صُدور النَّیازِکِ ؟ و فی حدیث ابن ذی یَزَنٍ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یَضْجَرُونَ و إِنْ کَلَّتْ نَیازِکُهم هی جمع نَیْزَک للرمح القصیر،و حقیقته تصغیر الرمح بالفارسیة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رمح نَیْزَک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 لا یُلْحَقُ ؛حکاه ثعلب،و به یقتل عیسی،علیه السلام،الدجال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نَزَکَه نَزْکاً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بالنَّیْزَک ،و کذلک إِذا نَزَغَه و طَعَن فیه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النَّیْزَکُ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سِنانٍ و زُجٍّ،و العُکاز له زُجٌّ و لا سنان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النَّزْکُ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القول فی الإِِنسان و رَمْیُک الإِِنسان بغیر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نَزَکَه بغیر ما رأَی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نُزَکٌ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طَعَّان فی الناس،و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نَزَّاک أَی عَیَّاب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نَزَکْتُ الرجل إِذا خَرَّقْتَه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أَبی الدرداء ذَکَر الأَبْدَال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لیسوا بنَزَّاکین و لا مَعْجِبِینَ و لا مُتَماوِتِینَ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النَّزَّاک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یَعِیبُ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نَزَکْتُ الرجلَ إِذا عِبْتَه،کما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طَعَنْتُ علیه و فیه،و أَصله من النَّیْزَکِ للرُّمْح القصیر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ابن عَوْنٍ و ذُکِرَ عنده شَهْرُ بن حَوْشَبٍ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شَهْراً نَزَکُوه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طعنوا علیه و عابوه</w:t>
      </w:r>
      <w:r>
        <w:rPr>
          <w:rFonts w:eastAsia="IRNazanin" w:cs="IRNazanin"/>
          <w:color w:val="111111"/>
          <w:sz w:val="28"/>
          <w:szCs w:val="28"/>
          <w:rtl w:val="true"/>
          <w:lang w:bidi="fa-IR"/>
        </w:rPr>
        <w:t xml:space="preserve">. </w:t>
      </w:r>
      <w:bookmarkStart w:id="1710" w:name="pg11488_143608"/>
    </w:p>
    <w:p>
      <w:pPr>
        <w:pStyle w:val="BookText"/>
        <w:rPr/>
      </w:pPr>
      <w:bookmarkEnd w:id="1710"/>
      <w:r>
        <w:rPr>
          <w:rFonts w:ascii="Amiri" w:hAnsi="Amiri" w:eastAsia="Amiri" w:cs="Amiri"/>
          <w:color w:val="111111"/>
          <w:sz w:val="28"/>
          <w:sz w:val="28"/>
          <w:szCs w:val="28"/>
          <w:rtl w:val="true"/>
          <w:lang w:bidi="ar-SA"/>
        </w:rPr>
        <w:t>النِّزْکُ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الوَرَل و الضَّبِّ،و له نِزْکانِ علی ما تزعم العرب،و یقال نِزْکانِ أَی قضِیبان،و منهم من یقول نَیْزکانِ و للأُنثی قُرْنتان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أَنشدنی غلام من بنی کُلَیْبٍ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تَفَرَّقْتُمُ،لا زِلْتُمُ قَرْنَ واحدٍ، تَفَرُّقَ نِزْکِ الضَّبِّ،و الأَصلُ واحدُ و قال أَبو الحجاج یصف ضبّاً،و قال ابن بری هو لحُمْرانَ ذِی الغُصَّة،و کان قد أَهدی ضِباباً لخالد بن عبد الله القَسْرِیّ فقال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جَبَی العامَ عُمَّالُ الخَراجِ،و حِبْوَتی و حکی ابن القَطَّاع فیه النَّزْکَ ،بالفتح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 له نِزْکانِ،و کذلک الوَرَل و الحِرْباء و الطُّحَنُ،و جمعه طِحْنانٌ،و للضَّبَّة و الوَرَلَةِ رَحِمانِ ؛أَنشد أَبو عثمان عمرو بن بَحْرٍ الجاحظ لامرأَة و قد لامها ابنها فی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لو أنه ضَبٌّ،و أَنی ضُبَیْبَةُ کُدْیَةٍ،وَحَداً خَلاءَا أَرادت بأَن له أَیْرَیْنِ و أَن لها رَحِمین شَبَقاً و غُلمةً ؛و رأَیت فی حواشی أَمالی ابن بری بخط فاضل أَن المُفَجَّعَ أَنشد فی التَّرْجُمان عن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تفرَّقتمُ،لا زلتمُ قَرْنَ واحدٍ، تفرُّقَ أَیْرِ الضَّبِّ،و الأَصلُ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رماهم بالقِلَّة و الذِّلَّة و القطیعة و التفرُّق،قال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إِن أَیر الضب له رأْسان و الأَصل واحد علی خلقة لسان الحیة،و لکل ضبة مَسْلَکانِ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النَّزْکُ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الطعن بالنَّیْزَک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النَّیْزَکُ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الرمح الصغیر،و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نحو المِزْراقِ،و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أَقصر من الرمح،فارسی معرب،و قد تکلمت به الفصحاء ؛و منه قول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مُطَرَّرٌ کالنَّیْزَکِ المَطْرُور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عیسی،علیه السلام،یقتل الدجال بالنَّیْزَکِ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 النَّیازِکُ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لِقَلْبٍ لا یَزالُ کأَنه، من الوَجْدِ،شَکَّتْه صُدور النَّیازِکِ ؟ و فی حدیث ابن ذی یَزَنٍ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یَضْجَرُونَ و إِنْ کَلَّتْ نَیازِکُهم هی جمع نَیْزَک للرمح القصیر،و حقیقته تصغیر الرمح بالفارسیة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رمح نَیْزَک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 لا یُلْحَقُ ؛حکاه ثعلب،و به یقتل عیسی،علیه السلام،الدجال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نَزَکَه نَزْکاً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بالنَّیْزَک ،و کذلک إِذا نَزَغَه و طَعَن فیه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النَّیْزَکُ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سِنانٍ و زُجٍّ،و العُکاز له زُجٌّ و لا سنان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النَّزْکُ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القول فی الإِِنسان و رَمْیُک الإِِنسان بغیر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نَزَکَه بغیر ما رأَی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نُزَکٌ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طَعَّان فی الناس،و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نَزَّاک أَی عَیَّاب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نَزَکْتُ الرجل إِذا خَرَّقْتَه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أَبی الدرداء ذَکَر الأَبْدَال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لیسوا بنَزَّاکین و لا مَعْجِبِینَ و لا مُتَماوِتِینَ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النَّزَّاک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یَعِیبُ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نَزَکْتُ الرجلَ إِذا عِبْتَه،کما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طَعَنْتُ علیه و فیه،و أَصله من النَّیْزَکِ للرُّمْح القصیر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ابن عَوْنٍ و ذُکِرَ عنده شَهْرُ بن حَوْشَبٍ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شَهْراً نَزَکُوه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طعنوا علیه و عابوه</w:t>
      </w:r>
      <w:r>
        <w:rPr>
          <w:rFonts w:eastAsia="IRNazanin" w:cs="IRNazanin"/>
          <w:color w:val="111111"/>
          <w:sz w:val="28"/>
          <w:szCs w:val="28"/>
          <w:rtl w:val="true"/>
          <w:lang w:bidi="fa-IR"/>
        </w:rPr>
        <w:t>.</w:t>
      </w:r>
    </w:p>
    <w:p>
      <w:pPr>
        <w:pStyle w:val="Heading4"/>
        <w:numPr>
          <w:ilvl w:val="3"/>
          <w:numId w:val="1"/>
        </w:numPr>
        <w:rPr/>
      </w:pPr>
      <w:bookmarkStart w:id="1711" w:name="__RefHeading___Toc3029186_73709187"/>
      <w:bookmarkStart w:id="1712" w:name="_Toc719"/>
      <w:bookmarkEnd w:id="1711"/>
      <w:r>
        <w:rPr>
          <w:rtl w:val="true"/>
        </w:rPr>
        <w:t>نسک</w:t>
      </w:r>
      <w:bookmarkEnd w:id="1712"/>
    </w:p>
    <w:p>
      <w:pPr>
        <w:pStyle w:val="BookText"/>
        <w:rPr/>
      </w:pPr>
      <w:r>
        <w:rPr>
          <w:rFonts w:ascii="Amiri" w:hAnsi="Amiri" w:eastAsia="Amiri" w:cs="Amiri"/>
          <w:color w:val="111111"/>
          <w:sz w:val="28"/>
          <w:sz w:val="28"/>
          <w:szCs w:val="28"/>
          <w:rtl w:val="true"/>
          <w:lang w:bidi="ar-SA"/>
        </w:rPr>
        <w:t xml:space="preserve">النُّسْکُ و النُّسُک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و الطاعة و کل ما تُقُرب به إِلی الله تعالی،و قیل لثعلب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یسمی الصوم نُسُکاً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حق لله عزَّ و جل یسمی نُسُکاً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نَسَک لله تعالی یَنْسُکُ نَسْکاً و نِسْکاً و نَسُکَ ،الضم عن اللحیانی،و تَنَسَّک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رجل ناسِک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نَسَک و تَنَسَّکَ أَی 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نَسُک ،بالضم، نَساکة أَی صار ناسکاً ،و الجمع نُسَّاک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النُّسُکُ و النِّسِیکة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الذبیحة،و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النُّسُک الدم،و النَّسِیکة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الذبیحة،تقول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کذا و کذا فعلیه نُسُک أَی دم یُهَرِیقُه بمکة،شرفها الله</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713" w:name="pg11488_143609"/>
    </w:p>
    <w:p>
      <w:pPr>
        <w:pStyle w:val="BookText"/>
        <w:rPr/>
      </w:pPr>
      <w:bookmarkEnd w:id="1713"/>
      <w:r>
        <w:rPr>
          <w:rFonts w:ascii="Amiri" w:hAnsi="Amiri" w:eastAsia="Amiri" w:cs="Amiri"/>
          <w:color w:val="111111"/>
          <w:sz w:val="28"/>
          <w:sz w:val="28"/>
          <w:szCs w:val="28"/>
          <w:rtl w:val="true"/>
          <w:lang w:bidi="ar-SA"/>
        </w:rPr>
        <w:t xml:space="preserve">تعالی،و اسم تلک الذبیحة النَّسِیکَة ،و الجمع نُسُک و نَسَائِکُ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أَمرت به الشریعةُ،و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نَهَتْ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المَنْسَک و المَنْسِکُ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شِرْعة النَّسْک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أَرِنٰا مَنٰاسِکَنٰا ؛أَی مُتَعَبَّداتِنا،و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المَنْسَکُ النَّسْک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الذی تذبح فیه النَّسِیکة و النَّسائک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نَسَک الرجلُ إِلی طریقة جمیلة أَی داوم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یَنْسُکون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المَنْسَکُ و المَنْسِکُ فی کلام العرب الموضع المعتاد الذی تعتاده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لفلان مَنْسِکاً یعتاده فی خیر کان أَو غیره،و به سمیت المَناسِکُ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لِکُلِّ أُمَّةٍ جَعَلْنٰا مَنْسَکاً ،و مَنْسِکاً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النَّسْکُ فی هذا الموضع یدل علی معنی النَّحْر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لکل أُمة أَن تَتَقربَ بأَن تذبح الذبائح لله،فمن قال مَنْسِک فمعناه مکان نَسْک مثل مَجلِس مکان جلوس،و من قال مَنْسَک فمعناه المصدر نحو النُّسُک و النُّسُوک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المَنْسَک و المَنْسِک الموضع الذی تذبح فیه النُّسُک ،و قرئَ بهما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مَنْسَکاً هُمْ نٰاسِکُوهُ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تکرر ذکر المَناسِک و النُّسُک و النَّسِیکة 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فالمَنَاسک جمع مَنْسَک و مَنْسِک ،بفتح السین و کسرها،و هو المُتَعَبَّد و یقع علی المصدر و الزمان و المکان،ثم سمیت أُمور الحج کلها مَناسک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المَنْسَک و المَنْسِک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نَسَکَ یَنْسُک نَسْکاً إِذا 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نَسَک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 بالماء و طهره،فهو مَنْسوک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یُنْبِتُ المَرْعَی سِباخُ عُراعِرٍ، و لو نُسِکَتْ بالماء سِتَّةَ أَشْهُرِ و أَرض ناسِکة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خضراء حدیثة المطر،فاعلة بمعنی مفعولة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الذهب،و النَّسِیک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الفضة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الغلیظة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النُّسُک سَبائک الفضة کلُّ سَبِیکة منها نسیکة،و قیل للمتعبد ناسِکٌ لأَنه خَلَّص نفسه و صفاها لله تعالی من دَنَسِ الآثام کالسَّبیکة المُخَلَّصة من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ثعلب عن الناسک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مأْخوذ من النَّسِیکة و هو سَبِیکة الفِضة المُصَفَّاة کأَنه خَلَّص نفسه و صفاها 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النُّسَک ،بضم النون و فتح السین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؛عن کراع</w:t>
      </w:r>
      <w:r>
        <w:rPr>
          <w:rFonts w:eastAsia="IRNazanin" w:cs="IRNazanin"/>
          <w:color w:val="111111"/>
          <w:sz w:val="28"/>
          <w:szCs w:val="28"/>
          <w:rtl w:val="true"/>
          <w:lang w:bidi="fa-IR"/>
        </w:rPr>
        <w:t>.</w:t>
      </w:r>
    </w:p>
    <w:p>
      <w:pPr>
        <w:pStyle w:val="Heading4"/>
        <w:numPr>
          <w:ilvl w:val="3"/>
          <w:numId w:val="1"/>
        </w:numPr>
        <w:rPr/>
      </w:pPr>
      <w:bookmarkStart w:id="1714" w:name="__RefHeading___Toc3029188_73709187"/>
      <w:bookmarkStart w:id="1715" w:name="_Toc720"/>
      <w:bookmarkEnd w:id="1714"/>
      <w:r>
        <w:rPr>
          <w:rtl w:val="true"/>
        </w:rPr>
        <w:t>نطک</w:t>
      </w:r>
      <w:bookmarkEnd w:id="1715"/>
    </w:p>
    <w:p>
      <w:pPr>
        <w:pStyle w:val="BookText"/>
        <w:rPr/>
      </w:pPr>
      <w:r>
        <w:rPr>
          <w:rFonts w:ascii="Amiri" w:hAnsi="Amiri" w:eastAsia="Amiri" w:cs="Amiri"/>
          <w:color w:val="111111"/>
          <w:sz w:val="28"/>
          <w:sz w:val="28"/>
          <w:szCs w:val="28"/>
          <w:rtl w:val="true"/>
          <w:lang w:bidi="ar-SA"/>
        </w:rPr>
        <w:t>التهذیب فی الثلاثی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أَنطَاکِیَةُ اسم مدینة،قال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أُراها رُومیة</w:t>
      </w:r>
      <w:r>
        <w:rPr>
          <w:rFonts w:eastAsia="Amiri" w:cs="Amiri" w:ascii="Amiri" w:hAnsi="Amiri"/>
          <w:color w:val="111111"/>
          <w:sz w:val="28"/>
          <w:szCs w:val="28"/>
          <w:rtl w:val="true"/>
          <w:lang w:bidi="ar-SA"/>
        </w:rPr>
        <w:t>.</w:t>
      </w:r>
    </w:p>
    <w:p>
      <w:pPr>
        <w:pStyle w:val="Heading4"/>
        <w:numPr>
          <w:ilvl w:val="3"/>
          <w:numId w:val="1"/>
        </w:numPr>
        <w:rPr/>
      </w:pPr>
      <w:bookmarkStart w:id="1716" w:name="__RefHeading___Toc3029190_73709187"/>
      <w:bookmarkStart w:id="1717" w:name="_Toc721"/>
      <w:bookmarkEnd w:id="1716"/>
      <w:r>
        <w:rPr>
          <w:rtl w:val="true"/>
        </w:rPr>
        <w:t>نفک</w:t>
      </w:r>
      <w:bookmarkEnd w:id="1717"/>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النَّفَکَة لغة فی النَّکَفَة و هی الغُدَّة</w:t>
      </w:r>
      <w:r>
        <w:rPr>
          <w:rFonts w:eastAsia="Amiri" w:cs="Amiri" w:ascii="Amiri" w:hAnsi="Amiri"/>
          <w:color w:val="111111"/>
          <w:sz w:val="28"/>
          <w:szCs w:val="28"/>
          <w:rtl w:val="true"/>
          <w:lang w:bidi="ar-SA"/>
        </w:rPr>
        <w:t>.</w:t>
      </w:r>
    </w:p>
    <w:p>
      <w:pPr>
        <w:pStyle w:val="Heading4"/>
        <w:numPr>
          <w:ilvl w:val="3"/>
          <w:numId w:val="1"/>
        </w:numPr>
        <w:rPr/>
      </w:pPr>
      <w:bookmarkStart w:id="1718" w:name="__RefHeading___Toc3029192_73709187"/>
      <w:bookmarkStart w:id="1719" w:name="_Toc722"/>
      <w:bookmarkEnd w:id="1718"/>
      <w:r>
        <w:rPr>
          <w:rtl w:val="true"/>
        </w:rPr>
        <w:t>نکک</w:t>
      </w:r>
      <w:bookmarkEnd w:id="1719"/>
    </w:p>
    <w:p>
      <w:pPr>
        <w:pStyle w:val="BookText"/>
        <w:rPr/>
      </w:pPr>
      <w:r>
        <w:rPr>
          <w:rFonts w:ascii="Amiri" w:hAnsi="Amiri" w:eastAsia="Amiri" w:cs="Amiri"/>
          <w:color w:val="111111"/>
          <w:sz w:val="28"/>
          <w:sz w:val="28"/>
          <w:szCs w:val="28"/>
          <w:rtl w:val="true"/>
          <w:lang w:bidi="ar-SA"/>
        </w:rPr>
        <w:t>روی أَبو العباس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نَکْنَکَ غریمه إِذا تشدَّدَ علیه</w:t>
      </w:r>
      <w:r>
        <w:rPr>
          <w:rFonts w:eastAsia="Amiri" w:cs="Amiri" w:ascii="Amiri" w:hAnsi="Amiri"/>
          <w:color w:val="111111"/>
          <w:sz w:val="28"/>
          <w:szCs w:val="28"/>
          <w:rtl w:val="true"/>
          <w:lang w:bidi="ar-SA"/>
        </w:rPr>
        <w:t>.</w:t>
      </w:r>
    </w:p>
    <w:p>
      <w:pPr>
        <w:pStyle w:val="Heading4"/>
        <w:numPr>
          <w:ilvl w:val="3"/>
          <w:numId w:val="1"/>
        </w:numPr>
        <w:rPr/>
      </w:pPr>
      <w:bookmarkStart w:id="1720" w:name="__RefHeading___Toc3029194_73709187"/>
      <w:bookmarkStart w:id="1721" w:name="_Toc723"/>
      <w:bookmarkEnd w:id="1720"/>
      <w:r>
        <w:rPr>
          <w:rtl w:val="true"/>
        </w:rPr>
        <w:t>نلک</w:t>
      </w:r>
      <w:bookmarkEnd w:id="1721"/>
    </w:p>
    <w:p>
      <w:pPr>
        <w:pStyle w:val="BookText"/>
        <w:rPr/>
      </w:pPr>
      <w:r>
        <w:rPr>
          <w:rFonts w:ascii="Amiri" w:hAnsi="Amiri" w:eastAsia="Amiri" w:cs="Amiri"/>
          <w:color w:val="111111"/>
          <w:sz w:val="28"/>
          <w:sz w:val="28"/>
          <w:szCs w:val="28"/>
          <w:rtl w:val="true"/>
          <w:lang w:bidi="ar-SA"/>
        </w:rPr>
        <w:t xml:space="preserve">النُّلْک و النِّلْکُ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الدُّبِّ،واحدتها نُلْکَة و نِلْکَة ،و هی شجرة حَمْلُها زُعْرُورٌ 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النُّلْکُ ،بضم النون،شجرة الزُّعْرُورِ،واحدته نُلْکة و نِلکة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لها شجرة الدُّبِّ،قال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 ذلک معروفاً</w:t>
      </w:r>
      <w:r>
        <w:rPr>
          <w:rFonts w:eastAsia="Amiri" w:cs="Amiri" w:ascii="Amiri" w:hAnsi="Amiri"/>
          <w:color w:val="111111"/>
          <w:sz w:val="28"/>
          <w:szCs w:val="28"/>
          <w:rtl w:val="true"/>
          <w:lang w:bidi="ar-SA"/>
        </w:rPr>
        <w:t>.</w:t>
      </w:r>
    </w:p>
    <w:p>
      <w:pPr>
        <w:pStyle w:val="Heading4"/>
        <w:numPr>
          <w:ilvl w:val="3"/>
          <w:numId w:val="1"/>
        </w:numPr>
        <w:rPr/>
      </w:pPr>
      <w:bookmarkStart w:id="1722" w:name="__RefHeading___Toc3029196_73709187"/>
      <w:bookmarkStart w:id="1723" w:name="_Toc724"/>
      <w:bookmarkEnd w:id="1722"/>
      <w:r>
        <w:rPr>
          <w:rtl w:val="true"/>
        </w:rPr>
        <w:t>نهک</w:t>
      </w:r>
      <w:bookmarkEnd w:id="1723"/>
    </w:p>
    <w:p>
      <w:pPr>
        <w:pStyle w:val="BookText"/>
        <w:rPr/>
      </w:pPr>
      <w:r>
        <w:rPr>
          <w:rFonts w:ascii="Amiri" w:hAnsi="Amiri" w:eastAsia="Amiri" w:cs="Amiri"/>
          <w:color w:val="111111"/>
          <w:sz w:val="28"/>
          <w:sz w:val="28"/>
          <w:szCs w:val="28"/>
          <w:rtl w:val="true"/>
          <w:lang w:bidi="ar-SA"/>
        </w:rPr>
        <w:t xml:space="preserve">النَّهْکُ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نَهَکَتْه الحُمَّی نَهْکاً و نَهَکاً و نَهاکةً و نَهْکَةً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جَهَدَتْه و أَضْنَتْه و نَقَصَتْ لَحْمَه،فهو مَنْهُوک ،رُؤِیَ أَثَر الهُزالِ علیه منها،و هو من التنقص أَیضاً،و فیه لغة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نَهِکَتْه الحمی،بالکسر، تَنْهَکُه نَهَکاً ،و قد نُهِکَ أَی دَنِف و ضَنِیَ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 علیه نَهْکَةُ المرض،بالفتح،و بَدَتْ فیه نَهْکَةٌ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نَهَکَتِ الإِِبلُ ماءَ الحوض إِذا شربت جمیع ما فیه ؛ </w:t>
      </w:r>
    </w:p>
    <w:p>
      <w:pPr>
        <w:pStyle w:val="BookText"/>
        <w:rPr/>
      </w:pPr>
      <w:r>
        <w:rPr>
          <w:rFonts w:ascii="Amiri" w:hAnsi="Amiri" w:eastAsia="Amiri" w:cs="Amiri"/>
          <w:color w:val="111111"/>
          <w:sz w:val="28"/>
          <w:sz w:val="28"/>
          <w:szCs w:val="28"/>
          <w:rtl w:val="true"/>
          <w:lang w:bidi="ar-SA"/>
        </w:rPr>
        <w:t>قال ابن مقبل یصف إِبلاً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نَواهِکُ بَیُّوتِ الحِیاض إِذا غَدَتْ علیه،و قد ضَمَّ الضَّرِیبُ الأَفاعِیَا و نَهَکْت الناقةَ حَلْباً أَنْهَکُها إِذا نقَصْتها فلم یبق فی ضرعها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مُضِرٍّ بنَسْلٍ و لا ناهِکٍ فی حَلَبٍ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غیر مبالغ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عن النبی،صلی الله علیه و سلم،أَنه قال للخافضة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أَشِمِّی و لا تَنْهَکی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تُبالغی فی استقصاء الختان و لا فی إِسْحاتِ مَخفِضِ الجاریة،و لکن اخْفِضِی طُرَیفَه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المَنْهوک من الرجز و المنْسرح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ثلثاه و بقی ثلثه کقوله فی 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لیتنی فیها جَذَعْ و قوله فی المنسرح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امِّ سَعْدٍ سعْدَا و إِنما سمی بذلک لأَنک حذفت ثلثیه فَنَهَکْتَه بالحذف أَی بالغت فی إمراضه و الإِِجحاف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النَّهْک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فی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النّاهِک و النَّهِیکُ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 فی جمیع الأَشیاء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النَّهْک أَن تبالغ فی العمل،فإِن شَتَمْتَ و بالغتَ فی شَتْم العِرْض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انْتَهَکَ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النَّهِیکُ و النَّهُوکُ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الشجاعُ،و ذلک لمبالغته و ثَباته لأَنه یَنْهَک عَدُوَّه فیَبْلُغ منه،و هو نَهِیکٌ بَیِّنُ النَّهاکة فی الشجاعة،و هو من الإِِبل الصَّؤُولُ القویّ الشدید ؛و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نُبِزُوا بأَبی ماعِزٍ نَهِیکِ السلاحِ،حَدِیدِ البَصَرْ أَراد أَن سلاحه مبالِغٌ فی نَهْک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نَهُکَ ،بالضم، یَنْهُکُ نَهاکَةً إِذا وُصِفَ بالشجاعة و صار شجاعاً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محمد بن 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أَنْهَکِ أَصحاب رسول الله،صلی الله علیه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من أَشجعهم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نَهِیکٌ أَی شجاع ؛و قول الشاعر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أَنَّ الموتَ لا بُدّ مُدْرِکٌ، نَهِیکٌ علی أَهلِ الرُّقَی و التَّمائمِ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نَهِیکٌ قویّ مُقْدِم مبالغ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مَنْهُوک إِذا رأَیته قد بَلَغ منه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مَنْهوکُ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النَّهْکَة فی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نَهَک فی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منه أَکلاً شدیداً فبالغ فیه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ینفک فلان یَنْهَک الطعام إِذا ما أَکل یشتد 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نَهَکْتُ من الطعام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بالَغْتُ فی 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انْهَک من هذا الطعام،و کذلک عِرْضَه،أَی بالِغْ فی شتمه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عن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یَنْهَکُ فلان یصنع کذا و کذا أَی ما ینفک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یَنْهَکُوا صَقْعاً إِذا أَرَمُّوا أَی ضَرْباً إِذا سکتوا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ما قاله اللیث و لا أَدری ما هو و لم أَسمع لأَحد ما یَنْهَکُ یصنع کذا أَی ما ینفک لغیر اللیث،و لا أَحقُّه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برجل ناهیکَ من رجل أَی کافیک و هو غیر مُشْکل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رجل یَنْهَکُ فی العدُوّ أَی یبالغ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نَهَکه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بالغ فیها یَنْهَکه نَهْکاً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انْهَکْهُ عقوبةً أَی ابْلُغْ فی عقوبته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نَهَکَ الشیءَ و انْتَهَکَه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لِیَنْهَکِ الرجلُ ما بین أَصابعه أَو لَتَنتَهِکَنَّها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لیُقْبِل علی غسلها إِقبالاً شدیداً و یبالغ فی غسل ما بین أصابعه فی الوضوء مبالغة حتی یُنْعِمَ تنظیفَها،أَو لَتُبالِغَنَّ النارُ فی إِحراقه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انْهَکُوا الأَعقابَ أَو لتَنْهَکَنَّها النارُ</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w:t>
      </w:r>
      <w:bookmarkStart w:id="1724" w:name="pg11488_143611"/>
    </w:p>
    <w:p>
      <w:pPr>
        <w:pStyle w:val="BookText"/>
        <w:rPr/>
      </w:pPr>
      <w:bookmarkEnd w:id="1724"/>
      <w:r>
        <w:rPr>
          <w:rFonts w:ascii="IRNazanin" w:hAnsi="IRNazanin" w:eastAsia="IRNazanin"/>
          <w:color w:val="111111"/>
          <w:sz w:val="28"/>
          <w:sz w:val="28"/>
          <w:szCs w:val="28"/>
          <w:rtl w:val="true"/>
          <w:lang w:bidi="fa-IR"/>
        </w:rPr>
        <w:t>بالغوا فی غسلها و تنظیفها فی الوضوء،و کذلک یقال فی الحث علی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یزید بن شجرةَ حین حَضَّ المؤمنین الذین کانوا معه فی غزاة و هو قائدهم علی قتال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انْهَکوا وجُوهَ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یعنی اجْهَدُوهم أَی ابْلُغُوا جُهْدَکم فی قتالهم ؛و حدیث الخَلُوق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فانْهَکْه ،قاله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بالغْ فی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نَهَکْتُ الثوبَ،بالفتح، أَنْهَکُه نَهْکاً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لبسته حتی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الأَسَدُ نَهِیکٌ ،و سیف نَهیکٌ أَی قاطع ماض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نَهَکَ الرجلَ یَنْهکُه نَهْکةً و نَهاکةً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النَّهِیک من السیوف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القاطع الماضی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انْتِهاکُ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تناوُلُها بما لا یحل و قد انْتَهَکها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قَتَلُوا فأَکثروا و زَنَوْا و انْتَهَکُوا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بالغوا فی خَرْق محارم الشرع و إِتیانها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یَنْتَهِکُ ذِمّةَ الله و ذمّة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نقض العهد و الغدر بالمُعاهد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النَّهِیکُ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النُّهَیْکُ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الحُرْقُوصُ،و عَضَّ الحُرْقُوصُ فرجَ أَعرابیة فقال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أَنا،للحُرْقوصِ إِن عَضَّ عَضَّةً 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النُّهَیْکةُ دابة سُوَیْداءُ مُدارَةٌ تدخُل مَدَاخِل الحراقِیصِ</w:t>
      </w:r>
      <w:r>
        <w:rPr>
          <w:rFonts w:eastAsia="Amiri" w:cs="Amiri" w:ascii="Amiri" w:hAnsi="Amiri"/>
          <w:color w:val="111111"/>
          <w:sz w:val="28"/>
          <w:szCs w:val="28"/>
          <w:rtl w:val="true"/>
          <w:lang w:bidi="ar-SA"/>
        </w:rPr>
        <w:t>.</w:t>
      </w:r>
    </w:p>
    <w:p>
      <w:pPr>
        <w:pStyle w:val="Heading4"/>
        <w:numPr>
          <w:ilvl w:val="3"/>
          <w:numId w:val="1"/>
        </w:numPr>
        <w:rPr/>
      </w:pPr>
      <w:bookmarkStart w:id="1725" w:name="__RefHeading___Toc3029198_73709187"/>
      <w:bookmarkStart w:id="1726" w:name="_Toc725"/>
      <w:bookmarkEnd w:id="1725"/>
      <w:r>
        <w:rPr>
          <w:rtl w:val="true"/>
        </w:rPr>
        <w:t>نوک</w:t>
      </w:r>
      <w:bookmarkEnd w:id="1726"/>
    </w:p>
    <w:p>
      <w:pPr>
        <w:pStyle w:val="BookText"/>
        <w:rPr/>
      </w:pPr>
      <w:r>
        <w:rPr>
          <w:rFonts w:ascii="Amiri" w:hAnsi="Amiri" w:eastAsia="Amiri" w:cs="Amiri"/>
          <w:color w:val="111111"/>
          <w:sz w:val="28"/>
          <w:sz w:val="28"/>
          <w:szCs w:val="28"/>
          <w:rtl w:val="true"/>
          <w:lang w:bidi="ar-SA"/>
        </w:rPr>
        <w:t xml:space="preserve">النُّوکُ ،بالضم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 ؛قال قیس بن الخَطِیم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بَعْضُ الإِِقامةِ فی دِیارٍ، و الأَنْوَک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الأَحْمَقُ،و جمعه النَّوْکَی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فی الشعر قوم نُوکٌ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النَّوَاکة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أَنْوَکُ و مُسْتَنْوِک أَی 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قوم نَوْکَی و نُوکٌ أَیضاً علی القیاس مثل أَهْوَج و هُوج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تَضْحَکُ منی شَیْخَةٌ ضَحُوکُ، و اسْتَنْوَکَت و للشَّبابِ نُوکُ و قد نَوِکَ نَوَکاً و نُوکاً و نَواکَةً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حَمُقَ،و هو أَنْوَکُ ،و الجمع نَوْکَی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أُجْرِیَ مُجْرَی هَلْکَی لأَنه شیء أُصیبوا به فی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الضحاک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قُصّاصَکم نَوْکَی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حَمْقی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اسْتَنْوَکَ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أَنْوَکَ ،و أَنْوَکَه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صادفه أَنْوکَ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اسْتَنْوَکتُ فلاناً أَی استحمقته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أَنْوَکَه و لم یقولوا أَنْوِکْ به،و هو قیاس ؛عن ابن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التعجب فیه بما أَفْعَلَه و إِن کان کالخِلَقِ لأَنه لیس بلون فی الجسد و لا بخلْقةٍ فیه،و إِنما هو من نقصان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بکر فی قولهم فلان أَنْوَکُ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الأَصمعی الأَنْوَکُ العاجز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النُّوکُ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و الجهل</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الأَنْوَکُ العَییُّ فی </w:t>
      </w:r>
      <w:bookmarkStart w:id="1727" w:name="pg11488_143612"/>
    </w:p>
    <w:p>
      <w:pPr>
        <w:pStyle w:val="BookText"/>
        <w:rPr/>
      </w:pPr>
      <w:bookmarkEnd w:id="1727"/>
      <w:r>
        <w:rPr>
          <w:rFonts w:ascii="Amiri" w:hAnsi="Amiri" w:eastAsia="Amiri" w:cs="Amiri"/>
          <w:color w:val="111111"/>
          <w:sz w:val="28"/>
          <w:sz w:val="28"/>
          <w:szCs w:val="28"/>
          <w:rtl w:val="true"/>
          <w:lang w:bidi="ar-SA"/>
        </w:rPr>
        <w:t>کلامه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فکُنْ أَنْوَکَ النَّوْکَی إِذا ما لَقِیتَهُمْ</w:t>
      </w:r>
    </w:p>
    <w:p>
      <w:pPr>
        <w:pStyle w:val="Heading4"/>
        <w:numPr>
          <w:ilvl w:val="3"/>
          <w:numId w:val="1"/>
        </w:numPr>
        <w:rPr/>
      </w:pPr>
      <w:bookmarkStart w:id="1728" w:name="__RefHeading___Toc3029200_73709187"/>
      <w:bookmarkStart w:id="1729" w:name="_Toc726"/>
      <w:bookmarkEnd w:id="1728"/>
      <w:r>
        <w:rPr>
          <w:rtl w:val="true"/>
        </w:rPr>
        <w:t>نیک</w:t>
      </w:r>
      <w:bookmarkEnd w:id="1729"/>
    </w:p>
    <w:p>
      <w:pPr>
        <w:pStyle w:val="BookText"/>
        <w:rPr/>
      </w:pPr>
      <w:r>
        <w:rPr>
          <w:rFonts w:ascii="Amiri" w:hAnsi="Amiri" w:eastAsia="Amiri" w:cs="Amiri"/>
          <w:color w:val="111111"/>
          <w:sz w:val="28"/>
          <w:sz w:val="28"/>
          <w:szCs w:val="28"/>
          <w:rtl w:val="true"/>
          <w:lang w:bidi="ar-SA"/>
        </w:rPr>
        <w:t xml:space="preserve">النَّیْکُ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معروف،و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نائِکٌ ،و المفعول به مَنِیکٌ و مَنْیُوکٌ ،و الأَنثی مَنْیُوکة ،و قد ناکَها یَنیکها نَیْکاً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النَّیّاک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النَّیْک ؛شدد للکثرة ؛و فی المثل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یَنِکِ العَیْرَ یَنِکْ نَیّاکا و تَنَایَکَ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غلبهم النُّعاسُ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تَنایَکَتِ الأَجْفانُ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انطبق بعضها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فی ترجمة نکح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ناکَ المطرُ الأَرضَ و ناکَ النعاسُ عینه إِذا غلب علیها</w:t>
      </w:r>
      <w:r>
        <w:rPr>
          <w:rFonts w:eastAsia="Amiri" w:cs="Amiri" w:ascii="Amiri" w:hAnsi="Amiri"/>
          <w:color w:val="111111"/>
          <w:sz w:val="28"/>
          <w:szCs w:val="28"/>
          <w:rtl w:val="true"/>
          <w:lang w:bidi="ar-SA"/>
        </w:rPr>
        <w:t>.</w:t>
      </w:r>
    </w:p>
    <w:p>
      <w:pPr>
        <w:pStyle w:val="Heading3"/>
        <w:numPr>
          <w:ilvl w:val="2"/>
          <w:numId w:val="1"/>
        </w:numPr>
        <w:rPr/>
      </w:pPr>
      <w:bookmarkStart w:id="1730" w:name="__RefHeading___Toc3029202_73709187"/>
      <w:bookmarkStart w:id="1731" w:name="_Toc727"/>
      <w:bookmarkEnd w:id="1730"/>
      <w:r>
        <w:rPr>
          <w:rtl w:val="true"/>
        </w:rPr>
        <w:t>فصل الهاء</w:t>
      </w:r>
      <w:bookmarkEnd w:id="1731"/>
    </w:p>
    <w:p>
      <w:pPr>
        <w:pStyle w:val="Heading4"/>
        <w:numPr>
          <w:ilvl w:val="3"/>
          <w:numId w:val="1"/>
        </w:numPr>
        <w:rPr/>
      </w:pPr>
      <w:bookmarkStart w:id="1732" w:name="__RefHeading___Toc3029204_73709187"/>
      <w:bookmarkStart w:id="1733" w:name="_Toc728"/>
      <w:bookmarkEnd w:id="1732"/>
      <w:r>
        <w:rPr>
          <w:rtl w:val="true"/>
        </w:rPr>
        <w:t>هبرک</w:t>
      </w:r>
      <w:bookmarkEnd w:id="1733"/>
    </w:p>
    <w:p>
      <w:pPr>
        <w:pStyle w:val="BookText"/>
        <w:rPr/>
      </w:pPr>
      <w:r>
        <w:rPr>
          <w:rFonts w:ascii="Amiri" w:hAnsi="Amiri" w:eastAsia="Amiri" w:cs="Amiri"/>
          <w:color w:val="111111"/>
          <w:sz w:val="28"/>
          <w:sz w:val="28"/>
          <w:szCs w:val="28"/>
          <w:rtl w:val="true"/>
          <w:lang w:bidi="ar-SA"/>
        </w:rPr>
        <w:t xml:space="preserve">الهَبْرَکَةُ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الجاریة الناعمة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شباب هَبْرَکٌ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جاریة شَبَّتْ شَباباً هَبْرَکا ، لم یَعْدُ ثَدْیا نَحْرِها أَن فَلَّکَا و شَبابٌ هَبْرَکٌ و هُبارِک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w:t>
      </w:r>
    </w:p>
    <w:p>
      <w:pPr>
        <w:pStyle w:val="Heading4"/>
        <w:numPr>
          <w:ilvl w:val="3"/>
          <w:numId w:val="1"/>
        </w:numPr>
        <w:rPr/>
      </w:pPr>
      <w:bookmarkStart w:id="1734" w:name="__RefHeading___Toc3029206_73709187"/>
      <w:bookmarkStart w:id="1735" w:name="_Toc729"/>
      <w:bookmarkEnd w:id="1734"/>
      <w:r>
        <w:rPr>
          <w:rtl w:val="true"/>
        </w:rPr>
        <w:t>هبنک</w:t>
      </w:r>
      <w:bookmarkEnd w:id="1735"/>
    </w:p>
    <w:p>
      <w:pPr>
        <w:pStyle w:val="BookText"/>
        <w:rPr/>
      </w:pPr>
      <w:r>
        <w:rPr>
          <w:rFonts w:ascii="Amiri" w:hAnsi="Amiri" w:eastAsia="Amiri" w:cs="Amiri"/>
          <w:color w:val="111111"/>
          <w:sz w:val="28"/>
          <w:sz w:val="28"/>
          <w:szCs w:val="28"/>
          <w:rtl w:val="true"/>
          <w:lang w:bidi="ar-SA"/>
        </w:rPr>
        <w:t xml:space="preserve">الهَبَنَّکُ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الحُمْق،و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الأَحمق فلم یقیده بقلة و لا بکثرة،و الأُنثی هَبَنَّکة </w:t>
      </w:r>
      <w:r>
        <w:rPr>
          <w:rFonts w:eastAsia="Amiri" w:cs="Amiri" w:ascii="Amiri" w:hAnsi="Amiri"/>
          <w:color w:val="111111"/>
          <w:sz w:val="28"/>
          <w:szCs w:val="28"/>
          <w:rtl w:val="true"/>
          <w:lang w:bidi="ar-SA"/>
        </w:rPr>
        <w:t>.</w:t>
      </w:r>
    </w:p>
    <w:p>
      <w:pPr>
        <w:pStyle w:val="Heading4"/>
        <w:numPr>
          <w:ilvl w:val="3"/>
          <w:numId w:val="1"/>
        </w:numPr>
        <w:rPr/>
      </w:pPr>
      <w:bookmarkStart w:id="1736" w:name="__RefHeading___Toc3029208_73709187"/>
      <w:bookmarkStart w:id="1737" w:name="_Toc730"/>
      <w:bookmarkEnd w:id="1736"/>
      <w:r>
        <w:rPr>
          <w:rtl w:val="true"/>
        </w:rPr>
        <w:t>هتک</w:t>
      </w:r>
      <w:bookmarkEnd w:id="1737"/>
    </w:p>
    <w:p>
      <w:pPr>
        <w:pStyle w:val="BookText"/>
        <w:rPr/>
      </w:pPr>
      <w:r>
        <w:rPr>
          <w:rFonts w:ascii="Amiri" w:hAnsi="Amiri" w:eastAsia="Amiri" w:cs="Amiri"/>
          <w:color w:val="111111"/>
          <w:sz w:val="28"/>
          <w:sz w:val="28"/>
          <w:szCs w:val="28"/>
          <w:rtl w:val="true"/>
          <w:lang w:bidi="ar-SA"/>
        </w:rPr>
        <w:t xml:space="preserve">الهَتْکُ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السِّتْر عما وراءه،و الاسم الهُتْکة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الهَتِیکةُ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فَهَتَک العِرْضَ حتی وقع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تَجْذِبَ سِتْراً فتقطعه من موضعه أَو تَشُقَّ منه طائفةً یُرَی ما وراءه،و لذلک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هَتَکَ الله سِتْرَ 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مَهْتُوک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مُتَهَتِّکُه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تَهَتَّک أَی افْتَضَح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هَتَکَ السِّتْرَ و الثَّوْبَ یَهْتِکُه هَتْکاً فانْهَتَکَ و تَهَتَّکَ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جذبه فقطعه من موضعه أَو شق منه جزءاً فبدا ما وراءه ؛و منه قولهم فی الدعاء و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هَتَکَ اللهُ سِتْرَ فلان،و هَتَّکَ الأَسْتارَ ؛شدِّد للکثرة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مُنْهَتِکٌ و مُتَهَتِّکٌ و مُسْتَهْتِک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یُبالی أَن یُهْتَک سِتْرُه عن عورته ؛و کل ما انشق کذلک،فقد انْهَتَک و تَهَتَّک ؛قال یصف کلأ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مُتَهَتِّکُ الشَّعْران نَضّاحُ العَذَبْ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الهُتْکُ وسط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نَوْفٍ البِکَالّی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أَبیتُ علی باب دار علیّ،فلما مَضَتْ هُتْکة من اللیل قُلْتُ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الهُتْکةُ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سِرْنا هُتْکةً من اللیل کأَنه جعل اللیل حجاباً،فلما مضی منه ساعةٌ فقد هُتِکَ بها طائفةٌ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الهُتْکَة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من اللیل للقوم إِذا ساروا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سِرْنا هُتْکةً منها،و قد هاتَکْناها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سِرنا فی دُجاها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هاتَکْتُه حتی انْجَلتْ أَکْراؤُه عَنِّی،و عن مَلْمُوسةٍ أَحْناؤُه یصف اللیل و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الغِرْس تتمزق عن الولد،الواحدة هِتَکَة ،و ثوب هَتِکٌ ؛قال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 هَتِکاً کالرَّیْطِ عنه،فبَیَّنَتْ مَشابِههُ حُدْبَ العِظامِ کَواسِیَا أَی استبانتْ مَشابِهُ أَبیه فیه</w:t>
      </w:r>
      <w:r>
        <w:rPr>
          <w:rFonts w:eastAsia="Amiri" w:cs="Amiri" w:ascii="Amiri" w:hAnsi="Amiri"/>
          <w:color w:val="111111"/>
          <w:sz w:val="28"/>
          <w:szCs w:val="28"/>
          <w:rtl w:val="true"/>
          <w:lang w:bidi="ar-SA"/>
        </w:rPr>
        <w:t>.</w:t>
      </w:r>
    </w:p>
    <w:p>
      <w:pPr>
        <w:pStyle w:val="Heading4"/>
        <w:numPr>
          <w:ilvl w:val="3"/>
          <w:numId w:val="1"/>
        </w:numPr>
        <w:rPr/>
      </w:pPr>
      <w:bookmarkStart w:id="1738" w:name="__RefHeading___Toc3029210_73709187"/>
      <w:bookmarkStart w:id="1739" w:name="_Toc731"/>
      <w:bookmarkEnd w:id="1738"/>
      <w:r>
        <w:rPr>
          <w:rtl w:val="true"/>
        </w:rPr>
        <w:t>هفک</w:t>
      </w:r>
      <w:bookmarkEnd w:id="1739"/>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هَیْفَکٌ أَی حمقاء ؛و قال عُجَیْرٌ السَّلُولیُّ یصف مَزَادَةً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زَمَّتهما هَیْفَکٌ حَمقْاءُ مُصْبِیَةٌ لا یتبعُ العین أَشْقاها إِذا وَغَلا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مِهَفَّکٌ و مُؤَفَّکٌ و مُفَنِّنٌ و مُتَهَفِّکٌ إِذا کان کثیر الخطإِ و الاختلاط</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bookmarkStart w:id="1740" w:name="pg11488_143613"/>
    </w:p>
    <w:p>
      <w:pPr>
        <w:pStyle w:val="BookText"/>
        <w:rPr/>
      </w:pPr>
      <w:bookmarkEnd w:id="1740"/>
      <w:r>
        <w:rPr>
          <w:rFonts w:ascii="Amiri" w:hAnsi="Amiri" w:eastAsia="Amiri" w:cs="Amiri"/>
          <w:color w:val="111111"/>
          <w:sz w:val="28"/>
          <w:sz w:val="28"/>
          <w:szCs w:val="28"/>
          <w:rtl w:val="true"/>
          <w:lang w:bidi="ar-SA"/>
        </w:rPr>
        <w:t>لأُمَّتک فلْتَهْفِکْه فی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لِتُلْقِه فیها،و قد هَفَکه إِذا أَلقاه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الاضطراب و الاسترخاء فی المشی</w:t>
      </w:r>
      <w:r>
        <w:rPr>
          <w:rFonts w:eastAsia="Amiri" w:cs="Amiri" w:ascii="Amiri" w:hAnsi="Amiri"/>
          <w:color w:val="111111"/>
          <w:sz w:val="28"/>
          <w:szCs w:val="28"/>
          <w:rtl w:val="true"/>
          <w:lang w:bidi="ar-SA"/>
        </w:rPr>
        <w:t>.</w:t>
      </w:r>
    </w:p>
    <w:p>
      <w:pPr>
        <w:pStyle w:val="Heading4"/>
        <w:numPr>
          <w:ilvl w:val="3"/>
          <w:numId w:val="1"/>
        </w:numPr>
        <w:rPr/>
      </w:pPr>
      <w:bookmarkStart w:id="1741" w:name="__RefHeading___Toc3029212_73709187"/>
      <w:bookmarkStart w:id="1742" w:name="_Toc732"/>
      <w:bookmarkEnd w:id="1741"/>
      <w:r>
        <w:rPr>
          <w:rtl w:val="true"/>
        </w:rPr>
        <w:t>هکک</w:t>
      </w:r>
      <w:bookmarkEnd w:id="1742"/>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 اللیث هک و هو مستعمل فی حروف کثیرة،منها ما قال أَبو عمرو فی نوادره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 بسَلْحِه و سَکَّ به إِذا رمی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هَکَّ و سَجَّ و تَرّ إِذا حذَفَ بسَلْحِه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هَکَّ الطائرُ هَکّاً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بذَرْقِه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هَکَّ 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هَکّ الشیءَ یَهُکُّه هَکّاً ،فهو مَهْکُوک و هَکِیکٌ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هَکّ اللبنَ هَکّاً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استخرجه و نَهَکَه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تَرَکَتْ شُرْبَ الرَّثِیئَة هاجَرٌ و هَکَّ الخَلایا،لم تَرِقَّ عُیُونُها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الرَّثِیئة مَجْدُهم أَی هم رُعاة لا صَنِیعة لهم غیر شرب هذا اللبن الذی یسمی الرثیئة،و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ترقَّ عیونها أَی لم تستح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هَکَّ الرجلُ المرأَة یَهُکُّها هَکًّا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ضَبُعاً أَلْفَتْ أَباها قد رَقَدْ، و الهَکُّ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الکثیر،و هَکَّها إِذا أَکثر جماعها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الهَکِیکُ المُخَنَّثُ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 فلاناً النبیذُ إِذا بلغ منه مثل تَکَّهُ، فانْهَکَّ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 إِذا أُسْقِط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تَهَوُّر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مُدارکة الطعن بالرماح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هَکَّه بالسیف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الهَکَوَّکُ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الصُّلْبُ الغلیظ،و قیل السَّهْل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بَرَکْنَ مَبْرَکاً هَکَوَّکا ،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مَبْرَکاً عَکَوَّکا ،و هو السَّهْل أَیضاً،یرید أَنهم علی سفر و 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المختال فی مشیه الرافع نفسه فوق 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عَکَوَّکٌ علی بناء هَکَوَّک ،و هو السمین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انْهَکَّ صَلا المرأَة انْهِکاکاً إِذا انفرج فی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تَهَکَّکَتِ الناقةُ و هو تَوَخِّی صَلَوَیْها و دُبُرها،و هو أَن یُرَی کأَنه سِقاء یمتخض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تَفَکَّکَتِ الأُنثی إِذا أَقْرَبَتْ فاسْتَرْخَی صَلَوَاها و عَظُم ضَرْعها و دنا نتاجُها،شبهت بالشیء الذی یتزایل و یتفتح بعد انعقاده و ارْتِتاقِه</w:t>
      </w:r>
      <w:r>
        <w:rPr>
          <w:rFonts w:eastAsia="Amiri" w:cs="Amiri" w:ascii="Amiri" w:hAnsi="Amiri"/>
          <w:color w:val="111111"/>
          <w:sz w:val="28"/>
          <w:szCs w:val="28"/>
          <w:rtl w:val="true"/>
          <w:lang w:bidi="ar-SA"/>
        </w:rPr>
        <w:t>.</w:t>
      </w:r>
    </w:p>
    <w:p>
      <w:pPr>
        <w:pStyle w:val="Heading4"/>
        <w:numPr>
          <w:ilvl w:val="3"/>
          <w:numId w:val="1"/>
        </w:numPr>
        <w:rPr/>
      </w:pPr>
      <w:bookmarkStart w:id="1743" w:name="__RefHeading___Toc3029214_73709187"/>
      <w:bookmarkStart w:id="1744" w:name="_Toc733"/>
      <w:bookmarkEnd w:id="1743"/>
      <w:r>
        <w:rPr>
          <w:rtl w:val="true"/>
        </w:rPr>
        <w:t>هلک</w:t>
      </w:r>
      <w:bookmarkEnd w:id="1744"/>
    </w:p>
    <w:p>
      <w:pPr>
        <w:pStyle w:val="BookText"/>
        <w:rPr/>
      </w:pPr>
      <w:r>
        <w:rPr>
          <w:rFonts w:ascii="Amiri" w:hAnsi="Amiri" w:eastAsia="Amiri" w:cs="Amiri"/>
          <w:color w:val="111111"/>
          <w:sz w:val="28"/>
          <w:sz w:val="28"/>
          <w:szCs w:val="28"/>
          <w:rtl w:val="true"/>
          <w:lang w:bidi="ar-SA"/>
        </w:rPr>
        <w:t xml:space="preserve">الهَلْکُ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الهَلْک و الهُلْکُ أو المُلْکُ و المَلْکُ ؛ هَلَکَ یَهْلِکُ هُلْکاً و هَلْکاً و هَلاکاً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الشاذ قراءة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یَهْلَکُ الحَرْثُ و النَّسْلُ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باب رَکَنَ یَرْکَنُ و قَنَطَ یَقْنَطُ،و کل ذلک عند أَبی بکر لغات مختلطة،قال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یجوز أَن یکون ماضی یَهْلکُ هَلِک کعَطِبَ،فاستغنی عنه بهَلَکَ و بقیت یَهْلَک دلیلاً علیها،و استعمل أَبو حنیفة الهَلَکَة فی جُفُوف النبات و بَیُوده فقال یصف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ابتدائه إِلی تمامه،ثم تَوَلِّیه و إِدباره إِلی هَلَکَتِه و بَیُوده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رجل هالِکٌ من قوم هُلَّکٍ و هُلاَّک و هَلْکَی و هَوَالِکَ ،الأَخیرة شاذة ؛و 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قالوا هَلْکَی و زَمْنَی و مَرْضَی لأَنها أَشیاء ضُرِبُوا بها </w:t>
      </w:r>
    </w:p>
    <w:p>
      <w:pPr>
        <w:pStyle w:val="BookText"/>
        <w:rPr/>
      </w:pPr>
      <w:r>
        <w:rPr>
          <w:rFonts w:ascii="Amiri" w:hAnsi="Amiri" w:eastAsia="Amiri" w:cs="Amiri"/>
          <w:color w:val="111111"/>
          <w:sz w:val="28"/>
          <w:sz w:val="28"/>
          <w:szCs w:val="28"/>
          <w:rtl w:val="true"/>
          <w:lang w:bidi="ar-SA"/>
        </w:rPr>
        <w:t>و أُدْخِلوا فیها و هم لها کارهون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هَلْکَی و هالِکُون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یجمع هالِک علی هَلْکَی و هُلاَّک ؛قال زیادُ بن مُنْقِذ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الأَرامِلَ و الهُلاَّکَ تَتْبَعُه، یَسْتَنُّ منه علیهم وابِلٌ رَزِمُ یعنی به الفقراء ؛و هَلَکَ الشیءَ و هَلَّکه و أَهْلَکَه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مَهْمَهٍ هالِکِ مَنْ تَعَرَّجا، هائلةٍ أَهْوالُه مَنْ أَدْلَجا یعنی مُهْلِک ،لغة تمیم،کما یقال لیل غاضٍ أَی مُغْضٍ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 فی قوله هالِکِ من تَعَرَّجا أَی هالکِ المُتَعَرِّجین إِن لم یُهَذَّبوا فی السیر أَی من تعرَّض فیه هَلَکَ ؛و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سُلَیْمی هَلِّکوا یَسارا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 الشیءُ یَهْلِکُ هَلاکاً و هُلوکاً و مَهْلَکاً و مَهْلِکاً و مَهْلُکاً و تَهْلُکَةً ،و الاسم الهُلْکُ ،بالضم ؛قال الیزیدی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التَّهْلُکة من نوادر المصادر لیست مما یجری علی القیاس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التُّهْلوک الهَلاکُ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أَبو نُخَیْلة لشَبِیبِ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شَبیبُ،عادی اللهُ من یَجْفُوکا و سَبَّبَ اللهُ له تُهْلوکا و أَهْلکه غیره و اسْتَهْلَکه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الرجلُ هَلَکَ الناسُ فهو أَهْلَکهم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یروی بفتح الکاف و ضمها،فمن فتحها کانت فعلاً ماضیاً و معناه أَن الغالِین الذین یُؤیِسُون الناسَ من رحمة الله تعالی یقولون هَلَک الناسُ أَی استوجبوا النار و الخلود فیها بسوء أَعمالهم،فإِذا قال الرجل ذلک فهو الذی أَوجبه لهم لا الله تعالی،أَو هو الذی لما قال لهم ذلک و أَیأَسهم حملهم علی ترک الطاعة و الانهماک فی المعاصی،فهو الذی أَوقعهم فی الهلاک ،و أَما الضم فمعناه أَنه إِذا قال ذلک لهم فهو أَهْلَکهم أَی أَکثرهم هَلاکاً ،و هو الرجلُ یُولَعُ بعیب الناس و یَذْهبُ بنفسه عُجْباً،و یری له علیهم فضلاً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مالک فی قوله أَهلکهم أَی أَبْسَلُهم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خالَطتِ الصدقةُ مالاً إِلاَّ أَهْلَکَتْه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حضٌّ علی تعجیل الزکاة من قبل أَن تختلط بالمال بعد وجوبها فیه فتذهب به،و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تحذیر العُمَّال عن اخْتِزال شیء منها و خلطهم إِیاه بها،و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یأْخذ الزکاة و هو غنّی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سائل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هَلَکْتُ و أَهْلَکْتُ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أَهلکت عیالی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الْقُریٰ أَهْلَکْنٰاهُمْ لَمّٰا ظَلَمُوا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رُؤْبة أَنه یقول هَلَکْتَنی بمعنی أَهْلَکتنی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 بلغتی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تمیم تقول هَلَکَه یَهْلِکُه هَلْکاً بمعنی أَهْلَکه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هالِکٌ فی الهوالک ؛و أَنشد أَبو عمرو لابن جذْلِ الطِّعانِ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تَجاوَزْتُ هِنْداً رَغْبَةً عن قِتالِه،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شاذ علی ما فسر فی فوارس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أَن یرید هالک فی الأُمم الهَوالِک فیکون جمع هالکة ،علی القیاس،و إِنما جاز فوارس لأَنه مخصوص بالرجال فلا لبس فیه،قال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 إنشاد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فأَیقنت أَنی عند ذلک ثائر و الهَلَکَة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الهَلاکُ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الهَلَکَة الهَلْکاءُ ،و هو توکید لها،کما یقال هَمَجٌ هامجٌ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وقع فلان فی الهَلَکَةِ الهَلْکی و السَّوْأَةِ السَّوْأی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لِمَهْلِکِهِمْ مَوْعِداً ؛أی لوقت هَلاکِهم أَجَلاً،و من قرأ لمَهْلَکِهم فمعناه لإِهلاکهم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إمامُ القَوْم فی المَهالِک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أرادت فی الحروب و أنه لثِقَته بشجاعته یتقدَّم و لا یتخلف،و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لعلمه بالطُّرق یتقدَّم القومَ فیهدیهم و هم علی أثره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اسْتَهْلَکَ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أنفقه و أنفده ؛أنشد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تقولُ،إذا اسْتَهْلَکْتُ مالاً للَذَّةٍ، فُکَیْهَةُ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هَشَّیْءٌ بکَفَّیْکَ لائِقُ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هل شیء فأدغم اللام فی الشین،و لیس ذلک بواجب کوجوب إدغام الشم و الشراب و لا جمیعهم یدغم هل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بعض أخبار هذیل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حَبیباً الهُذَلیّ قال لمَعْقِلِ بن خُوَیْلِد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إلی قومک،قال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أصنع بإبلی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أهْلِکْها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المَهْلَکة و المَهلِکة و المَهْلُکة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المَفازة لأَنه یهلک فیها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مفازة هالکةٌ من سَلَکها أی هالکة للسالکین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تَرْکُها مَهْلِکة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موضع لهَلاکِ نفْسه،و جمعها مَهالِکُ ،و تفتح لامها و تکسر أیضاً للمفازة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الهَلَکُونُ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الجَدْبة و إن کان فیها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هذه أرض آرمَةٌ هَلَکُونٌ ،و أرض هَلَکون إذا لم یکن فیها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هَلَکونُ نبات أرضین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ترَکها آرِمَةً هَلَکِینَ إذا لم یصبها الغَیْثُ منذ دهر 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بأرض هَلَکِینَ ،بفتح الهاء و اللام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 فی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هَلَکِینٌ و أرضٌ هَلکونٌ،بتنوین الضمّ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الهَلَکُ و الهَلَکاتُ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السِّنُونَ لأَنها مهلکة ؛عن ابن الأَعرابی ؛و أنشد لأَسْودَ بن یَعْفُرَ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 أمُّ صَمْعا،إذ تُؤَامِرُه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تَرَی لِذَوی الأَموالِ و الهَلَکِ ؟ الواحدة هَلَکة بفتح اللام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الهَلاکُ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الجَهْدُ المُهْلِکُ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هَلاکٌ مُهْتَلِکٌ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المبالغة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السِّنینَ و الهَلاکِ المُهْتَلِکْ و لأَذْهَبَنَّ فإما هُلْکٌ و إما مُلْکٌ،و الفتح فیهما لغة،أی لأَذْهَبَنَّ فإما أن أهْلِکَ و إما أن أمْلِکَ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هالِکُ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یَهْلِکُ فی أهْله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هالِک أهْلٍ یَعودُونه، و آخَرُ فی قَفْرةٍ لم یُجَنْ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و هالک أهلٍ الذی یُهْلِک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جِیفَةُ الشیء الهالِک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مَشْرَفَةُ المَهْواةِ من جَوِّ السُّکاکِ لأَنها مَهْلَکة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الهَلَکُ ما بین کل أرض إلی التی تحتها إلی الأَرض السابعة،و هو من ذلک ؛فأما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تأتی لمیقاتٍ خَواطِفُه، و لیس یُعْجِزُهُ هَلْکٌ و لا لُوح فإنه سکن للضرورة،و هو مذهب کوفی،و قد حجر علیه سیبویه إلا فی المکسور و المضموم،و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الهَلَکُ ما بین أعلی الجبل و أسفله ثم یستعار لهواء ما بین کل شیئین،و کله من الهَلاک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الهَلَکُ المَهْواة بین الجبلین ؛و أنشد لإمرئ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ناقَةَ القَیْسِ قد أصْبَحَتْ، و یروی</w:t>
      </w:r>
      <w:r>
        <w:rPr>
          <w:rFonts w:eastAsia="Amiri" w:cs="Amiri" w:ascii="Amiri" w:hAnsi="Amiri"/>
          <w:color w:val="111111"/>
          <w:sz w:val="28"/>
          <w:szCs w:val="28"/>
          <w:rtl w:val="true"/>
          <w:lang w:bidi="ar-SA"/>
        </w:rPr>
        <w:t>: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تَجُدّ لذاک الهِجارا ؛قوله هِباب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نَشاط،و نِواراً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نِفاراً،و 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الحبل نُفوراً من </w:t>
      </w:r>
    </w:p>
    <w:p>
      <w:pPr>
        <w:pStyle w:val="BookText"/>
        <w:rPr/>
      </w:pPr>
      <w:r>
        <w:rPr>
          <w:rFonts w:ascii="Amiri" w:hAnsi="Amiri" w:eastAsia="Amiri" w:cs="Amiri"/>
          <w:color w:val="111111"/>
          <w:sz w:val="28"/>
          <w:sz w:val="28"/>
          <w:szCs w:val="28"/>
          <w:rtl w:val="true"/>
          <w:lang w:bidi="ar-SA"/>
        </w:rPr>
        <w:t>المَهْواةِ،و الهِجار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یشدّ فی رسغ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المَهْواة بین الجبلین ؛و قال ذو الرمة یصف امرأة جَیْداء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قُرْطَها فی واضِحِ اللِّیتِ مُشْرِفاً علی هَلَکٍ ،فی نَفْنَفٍ یَتَطَوّحُ و الهَلَکُ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الذی یَهْوی و یسقُط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التَّهْلُکَةُ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تُلْقُوا بِأَیْدِیکُمْ إِلَی اَلتَّهْلُکَةِ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التَّهْلُکة کل شیء تصیر عاقبته إلی الهَلاک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التُّهْلُوک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الهَلاک ؛و أنشد بیت شَبیبٍ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الله له تُهْلوکا و وقع فی وادی تُهُلِّکَ ،بضم التاء و الهاء و اللامُ مشددة،و هو غیر مصروف مثل تُخیبَ أی فی الباطل و الهلاک کأنهم سَمَّوْه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الاهْتِلاکُ و الانْهِلاکُ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 الإِنسان بنفسه فی تَهْلُکة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القَطاة تَهْتَلِکُ من خوف البازی أی ترمی بنفسها فی المَهالک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تَهْتَلِکُ تجتهد فی طیرانها،و 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اهْتَلَکتِ القَطاةُ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المِهْتَلِکُ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لیس له همٌّ إلا أن یَتَضَیَّفه الناسُ،یَظَلُّ نهارَه فإذا جاء اللیل أسرعَ إلی من یَکْفُله خَوْفَ الهَلاکِ لا یتمالک دونَه ؛قال أبو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بَیْتِه یأوی الغریبُ إذا شَتا، و مُهتَلِکٌ بالی الدَّریسَیْنِ عائِلُ و الهُلاّکُ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الصَّعالیک الذین یَنْتابون الناسَ ابتغاء معروفهم من سوء حالهم،و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الهُلاّک المُنْتَجِعون الذین قد ضلوا الطریق،و کله من ذلک ؛أنشد ثعلب لجَمِیل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أبِیتُ مع الهُلاّکِ ضَیْفاً لأَهْلِها، و أهْلی قریبٌ مُوسِعُون ذوو فَضْلِ و کذلک المُتَهَلِّکُون ؛أنشد ثعلب للمُتَنَخِّل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 جاءنی جَوْعانُ مُهْتَلِکٌ ، من بُؤَّس الناس،عنه الخیْرُ مَحْجُوزُ و افْعَلْ ذلک إما هَلَکَتْ هُلُکٌ أی علی کل حال،بضم الهاء و اللام غیر مصروف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لا یصرفه أی علی ما خَیَّلَتْ نَفْسُک و لو هَلَکْتَ ،و العامَّة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هَلَکَ الهُلُکُ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أبو علی عن الکسائی هَلَکَتْ هُلُکُ ،مصروفاً و غیر مصروف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صفته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الهُلْکُ کلُّ الهُلْکِ أن ربکم لیس بأعور،و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هَلَکَتْ هُلَّکُ فإن ربکم لیس بأعور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الهُلْکُ الهَلاک ،و معنی الروایة الأُولی الهَلاکُ کلُّ الهَلاک للدجال لأَنه و إن ادّعی الربوبیة و لَبَّس علی الناس بما لا یقدر علیه البشر،فإنه لا یقدر علی إزالة العَور لأَن الله منزه عن النقائص و العیوب،و أما الثانیة فهُلَّکٌ ،بالضم و التشدید،جمع هالک أی فإن هَلَکَ به ناس جاهلون و ضلُّوا فاعلموا أن الله لیس بأعور،و لو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هَلَکَتْ هُلُک علی قول العرب افعل کذا إما هَلَکَتْ هُلَّکُ و هُلُکٌ بالتخفیف منوَّناً و غیر منوّن،لکان وجهاً قویّاً و مُجْراه مُجْری قولهم افْعَلْ ذلک علی ما خَیَّلَتْ أی علی کل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مفردة بمعنی هالکة کناقة سُرُحٌ و امرأة عُطُلٌ،فکأنه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فکیفما کان الأَمر فإن ربکم لیس بأعور،و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هَلَکَ الهُلُکُ فإن ربکم لیس بأعور</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افعل ذلک إما هَلَکَتْ هُلُکُ ،و هُلُکٌ بإجراءٍ و غیر إجراء،و بعضهم یُضیفه إما هَلَکتْ هُلُکُه أی علی ما خَیَّلَتْ أی علی کل حال،و قیل </w:t>
      </w:r>
    </w:p>
    <w:p>
      <w:pPr>
        <w:pStyle w:val="BookText"/>
        <w:rPr/>
      </w:pPr>
      <w:r>
        <w:rPr>
          <w:rFonts w:ascii="IRNazanin" w:hAnsi="IRNazanin" w:eastAsia="IRNazanin"/>
          <w:color w:val="111111"/>
          <w:sz w:val="28"/>
          <w:sz w:val="28"/>
          <w:szCs w:val="28"/>
          <w:rtl w:val="true"/>
          <w:lang w:bidi="fa-IR"/>
        </w:rPr>
        <w:t>فی تفسیر</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شَبَّه علیکم بکل معنیً و علی کل حال فلا یُشَبِّهَنَّ علیکم أنَّ ربکم لیس بأعور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علی ما خَیَّلَتْ أی أرَتْ و شَبَّهَتْ،و روی بعضهم حدیث الدجال و خزیه و بیان کذبه فی عوره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الهَلُوک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الفاجرة الشَّبِقَةُ المتساقطة علی الرجال،سمیت بذلک لأَنها تَتهالک أی تَتَمایل و تنثنی عند جماعها،و لا یوصف الرجل الزانی بذلک فلا یقال رجل هَلُوکٌ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الهَلُوک الحَسَنة التَّبَعُّلِ لزوجها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مُولَعٌ بالخمر و الهَلُوکِ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فتهالَکْتُ علیه فسألته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سقطت علیه و رمیت بنفسی فوقه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تَهالک الرجلُ علی المتاع و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علیه،و تَهالَکَتِ المرأةُ فی مشیها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الهالِکِیُّ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الحدَّادُ،و قیل الصَّیْقَل ؛قال ابن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عَمِلَ الحدیدَ من العرب الهالکُ بن عمرو بن أسَد بن خُزیْمة،و کان حدّاداً نسب إلیه الحدّاد فقیل الهالِکیُّ ،و لذلک قیل لبنی أسد القُیونُ ؛و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جُنوحَ الهالِکِیِّ علی یدَیْهِ، مُکِبّاً یَجْتَلی نُقَبَ النِّصالِ أراد بالهالِکیّ الحداد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 مِثلَ الهالِکیِّ و عِرْسِه، أی خلطته بالسویق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عرّام فی حدیثه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أتَهَلَّکُ فی مَفاوز أی کنت أدور فیها شِبْهَ المتحیر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قَطرةٌ جاد السحابُ بها، بین السماء و بین الأَرْضِ تَهْتَلِکُ و اسْتَهْلَکَ الرجلُ فی کذا إذا جَهَدَ نَفْسَه،و اهْتَلَکَ معه ؛و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حدیثٌ فاتِنٌ یَتْرُک الفَتی خفیفَ الحشا، مُسْتَهْلِکَ الرِّبْح،طامِعا أی یَجْهَدُ قَلْبَه فی إثرها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طریق مُسْتَهْلِکُ الوِرْد أی یُجْهِدُ من سَلَکَه ؛قال الحُطَیئة یصف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مُسْتَهْلِکُ الوِرْدِ،کالأُسْتیِّ،قد جعَلَتْ أیدی المَطیِّ به عادیَّةً رُکُبا الأُسْتِیُّ و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السَّدی و السَّتی ؛شبَّه شَرَک الطریق بسَدَی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فلان هِلْکَةٌ من الهِلَکِ أی ساقطة من السواقط أی هالِکٌ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الهَلْکی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الشَّرِهُونَ من النساء و الرجال،یقال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هَلْکی و نساء هَلْکی ،الواحد هالِکٌ و هالکة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الهالِکَة النفس الشَّرِهَة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 یَهْلِکُ هَلاکاً إذا شَرِهَ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أهلِکْ إلی اللَّبَنِ </w:t>
      </w:r>
      <w:r>
        <w:rPr>
          <w:rStyle w:val="FootnoteAnchor"/>
          <w:rtl w:val="true"/>
        </w:rPr>
        <w:footnoteReference w:id="199"/>
      </w:r>
      <w:r>
        <w:rPr>
          <w:rFonts w:ascii="Amiri" w:hAnsi="Amiri" w:eastAsia="Amiri" w:cs="Amiri"/>
          <w:color w:val="111111"/>
          <w:sz w:val="28"/>
          <w:sz w:val="28"/>
          <w:szCs w:val="28"/>
          <w:rtl w:val="true"/>
          <w:lang w:bidi="ar-SA"/>
        </w:rPr>
        <w:t>أی لم أشْرَهْ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للمُزاحِمِ علی الموائد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المُتَهالِکُ و المُلاهسُ و الوارش و الحاضِرُ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 الذی فی مادّة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حضر ککتف و 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یتحین طعام الناس لیحضره</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اللَّعْوُ،فإذا أکل بید و منع بید فهو جَرْدَبانُ ؛و أنشد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سَدی خَیْرٍ إلی غیرِ أهْلِه، کَهالِکَةٍ من السحابِ المُصَوِّبِ</w:t>
      </w:r>
      <w:bookmarkStart w:id="1745" w:name="pg11488_143618"/>
    </w:p>
    <w:p>
      <w:pPr>
        <w:pStyle w:val="BookText"/>
        <w:rPr/>
      </w:pPr>
      <w:bookmarkEnd w:id="174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السحاب الذی یَصُوبُ المَطَر ثم یُقلِعُ فلا یکون له مطر فذلک هَلاکه </w:t>
      </w:r>
      <w:r>
        <w:rPr>
          <w:rFonts w:eastAsia="Amiri" w:cs="Amiri" w:ascii="Amiri" w:hAnsi="Amiri"/>
          <w:color w:val="111111"/>
          <w:sz w:val="28"/>
          <w:szCs w:val="28"/>
          <w:rtl w:val="true"/>
          <w:lang w:bidi="ar-SA"/>
        </w:rPr>
        <w:t>.</w:t>
      </w:r>
    </w:p>
    <w:p>
      <w:pPr>
        <w:pStyle w:val="Heading4"/>
        <w:numPr>
          <w:ilvl w:val="3"/>
          <w:numId w:val="1"/>
        </w:numPr>
        <w:rPr/>
      </w:pPr>
      <w:bookmarkStart w:id="1746" w:name="__RefHeading___Toc3029216_73709187"/>
      <w:bookmarkStart w:id="1747" w:name="_Toc734"/>
      <w:bookmarkEnd w:id="1746"/>
      <w:r>
        <w:rPr>
          <w:rtl w:val="true"/>
        </w:rPr>
        <w:t>همک</w:t>
      </w:r>
      <w:bookmarkEnd w:id="1747"/>
    </w:p>
    <w:p>
      <w:pPr>
        <w:pStyle w:val="BookText"/>
        <w:rPr/>
      </w:pPr>
      <w:r>
        <w:rPr>
          <w:rFonts w:ascii="Amiri" w:hAnsi="Amiri" w:eastAsia="Amiri" w:cs="Amiri"/>
          <w:color w:val="111111"/>
          <w:sz w:val="28"/>
          <w:sz w:val="28"/>
          <w:szCs w:val="28"/>
          <w:rtl w:val="true"/>
          <w:lang w:bidi="ar-SA"/>
        </w:rPr>
        <w:t xml:space="preserve">هَمَکه فی الأَمر فانْهَمَک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لَجَّجَه فَلَجَّ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انْهَمکَ الرجل فی الأَمر أی جَدَّ و لَجَّ و تَمادَی فیه،و کذلک تَهَمَّک فی الأَمر،و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هَمَکه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خالد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انهمکوا فی الخمر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الانْهماکُ التَّمادی فی الشیء و اللَّجاجُ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مَهْموک المَعَدَّیْنِ أی مُرْسَلُ المَعَدَّینِ ؛و قال أبو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 السُّنْبُکِ لأْمٌ فَصُّه، مُکْرَبُ الأَرْساغِ مَهْموکُ المَعَدّ و اهْمَأکَّ فلان یَهْمَئِکُّ ،فهو مُهْمَئِکٌّ و مُزْمَئِکٌّ و مُصْمَئِکٌّ إذا امتلأَ غضباً</w:t>
      </w:r>
      <w:r>
        <w:rPr>
          <w:rFonts w:eastAsia="Amiri" w:cs="Amiri" w:ascii="Amiri" w:hAnsi="Amiri"/>
          <w:color w:val="111111"/>
          <w:sz w:val="28"/>
          <w:szCs w:val="28"/>
          <w:rtl w:val="true"/>
          <w:lang w:bidi="ar-SA"/>
        </w:rPr>
        <w:t>.</w:t>
      </w:r>
    </w:p>
    <w:p>
      <w:pPr>
        <w:pStyle w:val="Heading4"/>
        <w:numPr>
          <w:ilvl w:val="3"/>
          <w:numId w:val="1"/>
        </w:numPr>
        <w:rPr/>
      </w:pPr>
      <w:bookmarkStart w:id="1748" w:name="__RefHeading___Toc3029218_73709187"/>
      <w:bookmarkStart w:id="1749" w:name="_Toc735"/>
      <w:bookmarkEnd w:id="1748"/>
      <w:r>
        <w:rPr>
          <w:rtl w:val="true"/>
        </w:rPr>
        <w:t>هنک</w:t>
      </w:r>
      <w:bookmarkEnd w:id="1749"/>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نسخة من کتاب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الهَنَکُ حبٌّ یُطْبَخُ أغبر أَکدَر و یقال له القُفْص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أراه عربیاً</w:t>
      </w:r>
      <w:r>
        <w:rPr>
          <w:rFonts w:eastAsia="Amiri" w:cs="Amiri" w:ascii="Amiri" w:hAnsi="Amiri"/>
          <w:color w:val="111111"/>
          <w:sz w:val="28"/>
          <w:szCs w:val="28"/>
          <w:rtl w:val="true"/>
          <w:lang w:bidi="ar-SA"/>
        </w:rPr>
        <w:t>.</w:t>
      </w:r>
    </w:p>
    <w:p>
      <w:pPr>
        <w:pStyle w:val="Heading4"/>
        <w:numPr>
          <w:ilvl w:val="3"/>
          <w:numId w:val="1"/>
        </w:numPr>
        <w:rPr/>
      </w:pPr>
      <w:bookmarkStart w:id="1750" w:name="__RefHeading___Toc3029220_73709187"/>
      <w:bookmarkStart w:id="1751" w:name="_Toc736"/>
      <w:bookmarkEnd w:id="1750"/>
      <w:r>
        <w:rPr>
          <w:rtl w:val="true"/>
        </w:rPr>
        <w:t>هنبک</w:t>
      </w:r>
      <w:bookmarkEnd w:id="1751"/>
    </w:p>
    <w:p>
      <w:pPr>
        <w:pStyle w:val="BookText"/>
        <w:rPr/>
      </w:pPr>
      <w:r>
        <w:rPr>
          <w:rFonts w:ascii="Amiri" w:hAnsi="Amiri" w:eastAsia="Amiri" w:cs="Amiri"/>
          <w:color w:val="111111"/>
          <w:sz w:val="28"/>
          <w:sz w:val="28"/>
          <w:szCs w:val="28"/>
          <w:rtl w:val="true"/>
          <w:lang w:bidi="ar-SA"/>
        </w:rPr>
        <w:t>الأَزهری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هَنْبَکةٌ من دَهْرٍ و سَنْبةٌ من دهر بمعنی</w:t>
      </w:r>
      <w:r>
        <w:rPr>
          <w:rFonts w:eastAsia="Amiri" w:cs="Amiri" w:ascii="Amiri" w:hAnsi="Amiri"/>
          <w:color w:val="111111"/>
          <w:sz w:val="28"/>
          <w:szCs w:val="28"/>
          <w:rtl w:val="true"/>
          <w:lang w:bidi="ar-SA"/>
        </w:rPr>
        <w:t>.</w:t>
      </w:r>
    </w:p>
    <w:p>
      <w:pPr>
        <w:pStyle w:val="Heading4"/>
        <w:numPr>
          <w:ilvl w:val="3"/>
          <w:numId w:val="1"/>
        </w:numPr>
        <w:rPr/>
      </w:pPr>
      <w:bookmarkStart w:id="1752" w:name="__RefHeading___Toc3029222_73709187"/>
      <w:bookmarkStart w:id="1753" w:name="_Toc737"/>
      <w:bookmarkEnd w:id="1752"/>
      <w:r>
        <w:rPr>
          <w:rtl w:val="true"/>
        </w:rPr>
        <w:t>هندک</w:t>
      </w:r>
      <w:bookmarkEnd w:id="1753"/>
    </w:p>
    <w:p>
      <w:pPr>
        <w:pStyle w:val="BookText"/>
        <w:rPr/>
      </w:pPr>
      <w:r>
        <w:rPr>
          <w:rFonts w:ascii="Amiri" w:hAnsi="Amiri" w:eastAsia="Amiri" w:cs="Amiri"/>
          <w:color w:val="111111"/>
          <w:sz w:val="28"/>
          <w:sz w:val="28"/>
          <w:szCs w:val="28"/>
          <w:rtl w:val="true"/>
          <w:lang w:bidi="ar-SA"/>
        </w:rPr>
        <w:t xml:space="preserve">رجل هِنْدِکیٌّ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الهِنْدِ،و لیس من لفظه لأَن الکاف لیست من حروف الزیادة،و الجمع هَنادِکُ ؛قال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مُقْرَبَةٌ دُهْمٌ و کُمْتٌ،کأنها طَماطِمُ،یوفُونَ الوِفارَ، هَنادِکُ و قال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فالهِنْدِکیُّ عَدا عَجْلانَ فی هَدَمِ و 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أمَةٍ مَجْنونةٍ هِنْدِکیَّةٍ ، بَنی جُمَحٍ عَبِید قَیْسِ بن عاقل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الهِنادِکَةُ الهنود،و الکاف زائدة،نُسبوا إلی الهند علی غیر 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سیوف هِنْدِکیَّة أی هِنْدیة،و الکاف زائدة،یقال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سیف هِنْدِکیٌّ و رجل هِنْدِکیّ </w:t>
      </w:r>
      <w:r>
        <w:rPr>
          <w:rFonts w:eastAsia="Amiri" w:cs="Amiri" w:ascii="Amiri" w:hAnsi="Amiri"/>
          <w:color w:val="111111"/>
          <w:sz w:val="28"/>
          <w:szCs w:val="28"/>
          <w:rtl w:val="true"/>
          <w:lang w:bidi="ar-SA"/>
        </w:rPr>
        <w:t>.</w:t>
      </w:r>
    </w:p>
    <w:p>
      <w:pPr>
        <w:pStyle w:val="Heading4"/>
        <w:numPr>
          <w:ilvl w:val="3"/>
          <w:numId w:val="1"/>
        </w:numPr>
        <w:rPr/>
      </w:pPr>
      <w:bookmarkStart w:id="1754" w:name="__RefHeading___Toc3029224_73709187"/>
      <w:bookmarkStart w:id="1755" w:name="_Toc738"/>
      <w:bookmarkEnd w:id="1754"/>
      <w:r>
        <w:rPr>
          <w:rtl w:val="true"/>
        </w:rPr>
        <w:t>هوک</w:t>
      </w:r>
      <w:bookmarkEnd w:id="1755"/>
    </w:p>
    <w:p>
      <w:pPr>
        <w:pStyle w:val="BookText"/>
        <w:rPr/>
      </w:pPr>
      <w:r>
        <w:rPr>
          <w:rFonts w:ascii="Amiri" w:hAnsi="Amiri" w:eastAsia="Amiri" w:cs="Amiri"/>
          <w:color w:val="111111"/>
          <w:sz w:val="28"/>
          <w:sz w:val="28"/>
          <w:szCs w:val="28"/>
          <w:rtl w:val="true"/>
          <w:lang w:bidi="ar-SA"/>
        </w:rPr>
        <w:t xml:space="preserve">الأَهْوَکُ الأَحمق و فیه بقیَّةٌ،و الاسم الهَوَکُ ،و قد هَوِکَ هَوَکاً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هَوَّاک و مُتَهَوِّک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متحیر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تُرِکَ الکَعْبیُّ و القَوْلَ سادِراً، تَهَوَّکَ حتی ما یَکادُ یَرِیعُ و قد هَوَّکه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الأَهْوَکُ و الأَهوَجُ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السُّقوط فی هُوَّة الرَّدی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عمر بن الخطاب،رضی الله عنه،أنه قال للنبی،صلی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نسمع أحادیث من یَهُودَ تعجبنا أ فَتَری أن نکتبها ؟فقال النبی،صلی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مُتَهَوِّکونَ أنتم کما تَهَوَّکَتِ الیهودُ و النصاری ؟لقد جئتکم بها بیضاء نقِیَّةً</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 مُتَحَیِّرونَ أنتم فی الإِسلام حتی تأخذوه من الیهود ؟و قال ابن سیدة ؛یعنی أ متحیرون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 مُتَرَدِّدُونَ ساقطون ؟و إنه لمُتَهَوِّکٌ لما هو فیه أی یرکب الذنوب و الخطایا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التَّهَوُّکُ مثل التَّهَوُّر،و هو الوقوع فی الشیء بقلة مُبالاة و غیر رَوِیَّةٍ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الأَهْکاء المُتَحیرون،و هاکاه إذا استصغر عقله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المُتَهَوِّک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یقع فی کل أَمر</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الحدیث من طریق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أتاه بصحیفة أخذها من بعض أهل الکتاب فغضب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مُتَهَوِّکونَ فیها یا ابن الخطاب ؟</w:t>
      </w:r>
      <w:r>
        <w:rPr>
          <w:rFonts w:eastAsia="IRNazanin" w:cs="IRNazanin"/>
          <w:color w:val="111111"/>
          <w:sz w:val="28"/>
          <w:szCs w:val="28"/>
          <w:rtl w:val="true"/>
          <w:lang w:bidi="fa-IR"/>
        </w:rPr>
        <w:t xml:space="preserve">. </w:t>
      </w:r>
      <w:bookmarkStart w:id="1756" w:name="pg11488_143619"/>
    </w:p>
    <w:p>
      <w:pPr>
        <w:pStyle w:val="Heading3"/>
        <w:numPr>
          <w:ilvl w:val="2"/>
          <w:numId w:val="1"/>
        </w:numPr>
        <w:rPr/>
      </w:pPr>
      <w:bookmarkStart w:id="1757" w:name="__RefHeading___Toc3029226_73709187"/>
      <w:bookmarkStart w:id="1758" w:name="_Toc739"/>
      <w:bookmarkEnd w:id="1756"/>
      <w:bookmarkEnd w:id="1757"/>
      <w:r>
        <w:rPr>
          <w:rtl w:val="true"/>
        </w:rPr>
        <w:t>فصل الواو</w:t>
      </w:r>
      <w:bookmarkEnd w:id="1758"/>
    </w:p>
    <w:p>
      <w:pPr>
        <w:pStyle w:val="Heading4"/>
        <w:numPr>
          <w:ilvl w:val="3"/>
          <w:numId w:val="1"/>
        </w:numPr>
        <w:rPr/>
      </w:pPr>
      <w:bookmarkStart w:id="1759" w:name="__RefHeading___Toc3029228_73709187"/>
      <w:bookmarkStart w:id="1760" w:name="_Toc740"/>
      <w:bookmarkEnd w:id="1759"/>
      <w:r>
        <w:rPr>
          <w:rtl w:val="true"/>
        </w:rPr>
        <w:t>وتک</w:t>
      </w:r>
      <w:bookmarkEnd w:id="1760"/>
    </w:p>
    <w:p>
      <w:pPr>
        <w:pStyle w:val="BookText"/>
        <w:rPr/>
      </w:pPr>
      <w:r>
        <w:rPr>
          <w:rFonts w:ascii="Amiri" w:hAnsi="Amiri" w:eastAsia="Amiri" w:cs="Amiri"/>
          <w:color w:val="111111"/>
          <w:sz w:val="28"/>
          <w:sz w:val="28"/>
          <w:szCs w:val="28"/>
          <w:rtl w:val="true"/>
          <w:lang w:bidi="ar-SA"/>
        </w:rPr>
        <w:t xml:space="preserve">الأَوْتَکُ و الأَوْتَکَی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الشِّهْرِیزُ و هو القُطَیْعاء،و قیل السَّوادِیُّ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باتوا یُعَشُّونَ القُطَیْعاءَ ضَیْفَهُمْ،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کراع فَوْعَلی،قال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زیادة الهمزة عندی 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البَحرانِیُّونَ یسمونه أوتَکَی ؛و 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تُدِیمُ له،فی کل یومٍ إذا شَتا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بلغ الرُّطَب الیُبْسَ فذلک التَّصْلیب،و قد صَلَّب فهو مُصَلِّب،و صَلَبَتْه الشمسُ تَصْلُبه فهو مَصْلوب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أوْتَکَی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بوزن أجْفَلَی،و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الأَوْتَکَی ضرب من التمر</w:t>
      </w:r>
      <w:r>
        <w:rPr>
          <w:rFonts w:eastAsia="Amiri" w:cs="Amiri" w:ascii="Amiri" w:hAnsi="Amiri"/>
          <w:color w:val="111111"/>
          <w:sz w:val="28"/>
          <w:szCs w:val="28"/>
          <w:rtl w:val="true"/>
          <w:lang w:bidi="ar-SA"/>
        </w:rPr>
        <w:t>.</w:t>
      </w:r>
    </w:p>
    <w:p>
      <w:pPr>
        <w:pStyle w:val="Heading4"/>
        <w:numPr>
          <w:ilvl w:val="3"/>
          <w:numId w:val="1"/>
        </w:numPr>
        <w:rPr/>
      </w:pPr>
      <w:bookmarkStart w:id="1761" w:name="__RefHeading___Toc3029230_73709187"/>
      <w:bookmarkStart w:id="1762" w:name="_Toc741"/>
      <w:bookmarkEnd w:id="1761"/>
      <w:r>
        <w:rPr>
          <w:rtl w:val="true"/>
        </w:rPr>
        <w:t>ودک</w:t>
      </w:r>
      <w:bookmarkEnd w:id="1762"/>
    </w:p>
    <w:p>
      <w:pPr>
        <w:pStyle w:val="BookText"/>
        <w:rPr/>
      </w:pPr>
      <w:r>
        <w:rPr>
          <w:rFonts w:ascii="Amiri" w:hAnsi="Amiri" w:eastAsia="Amiri" w:cs="Amiri"/>
          <w:color w:val="111111"/>
          <w:sz w:val="28"/>
          <w:sz w:val="28"/>
          <w:szCs w:val="28"/>
          <w:rtl w:val="true"/>
          <w:lang w:bidi="ar-SA"/>
        </w:rPr>
        <w:t xml:space="preserve">الوَدَکُ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الدسم معروف،و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دَسَمُ اللحمِ، وَدِکَتْ یدُه وَدَکاً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وَدَّک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فیه الوَدَک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لحم وَدِکٌ ،علی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وَدَک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الأَضْاحی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یَحْمِلون منها الوَدَک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دَسَم اللحم و دُهنه الذی یستخرج منه،و وَدَّکْتُه تَوْدِیکاً ،و ذلک إذا جعلته فی شیء هو و الشحم،أو حِلابةُ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شیء وَدِیکٌ و وَدِکٌ ،و الدِّکَة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الوَدَک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امرأة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وَحْمی لِلدِّکَة أی کنت مُشْتَهِیَةً للوَدَک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دجاجة وَدِیکة أی سمینة، ودِیکٌ وَدِیکٌ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دجاجة وَدِیکٌ و وَدُوک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وَدَکٍ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وادکٌ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سمین ذو وَدَکٍ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الوَدِیکة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دقیق یُساط بشحم شبه الخَزیرة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منه بناتِ أودَکَ و بنات بَرْحٍ و بنات بِئْسَ ؛یعنی الدَّواهی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کنت أدری أیّ أوْدَکٍ هو أی أیّ الناس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وادِکٌ و وَدُوک و وَدَّاکٌ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الوَدْکاء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رملة أو موضع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الشبابُ و أفْنی ضِعْفَه العُمُرُ، قوله تَعْتَذِرُ أی تَدْرُسُ</w:t>
      </w:r>
      <w:r>
        <w:rPr>
          <w:rFonts w:eastAsia="Amiri" w:cs="Amiri" w:ascii="Amiri" w:hAnsi="Amiri"/>
          <w:color w:val="111111"/>
          <w:sz w:val="28"/>
          <w:szCs w:val="28"/>
          <w:rtl w:val="true"/>
          <w:lang w:bidi="ar-SA"/>
        </w:rPr>
        <w:t>.</w:t>
      </w:r>
    </w:p>
    <w:p>
      <w:pPr>
        <w:pStyle w:val="Heading4"/>
        <w:numPr>
          <w:ilvl w:val="3"/>
          <w:numId w:val="1"/>
        </w:numPr>
        <w:rPr/>
      </w:pPr>
      <w:bookmarkStart w:id="1763" w:name="__RefHeading___Toc3029232_73709187"/>
      <w:bookmarkStart w:id="1764" w:name="_Toc742"/>
      <w:bookmarkEnd w:id="1763"/>
      <w:r>
        <w:rPr>
          <w:rtl w:val="true"/>
        </w:rPr>
        <w:t>ورک</w:t>
      </w:r>
      <w:bookmarkEnd w:id="1764"/>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فوق الفَخذِ کالکتف فوق العضد،أنثی،و یخفف مثل فخِذٍ و فَخْذٍ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جاریةٌ شَبَّتْ شَباباً غَضّاً، و الجمع أوْراکٌ ،لا یکسَّر علی غیر ذلک،اسْتَغْنَوْا ببناء أدنی العَدَد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رَمْل کأوْراکِ العَذاری قَطَعْتُهُ، إذا ألْبَسَتْه المُظْلِماتُ الحَنادِسُ شبَّه کُثْبان الأَنقاء بأعجاز النساء فجعل الفرع أصلاً </w:t>
      </w:r>
    </w:p>
    <w:p>
      <w:pPr>
        <w:pStyle w:val="BookText"/>
        <w:rPr/>
      </w:pPr>
      <w:r>
        <w:rPr>
          <w:rFonts w:ascii="IRNazanin" w:hAnsi="IRNazanin" w:eastAsia="IRNazanin"/>
          <w:color w:val="111111"/>
          <w:sz w:val="28"/>
          <w:sz w:val="28"/>
          <w:szCs w:val="28"/>
          <w:rtl w:val="true"/>
          <w:lang w:bidi="fa-IR"/>
        </w:rPr>
        <w:t>و الأَصل فرعاً،و العُرْف عکس ذلک،و هذا کأنه یخرج مخرج المبالغة أی قد ثبت هذا المعنی لأَعجاز النساء،و صار کأنه الأَصل فیه حتی شبهت به کثبان الأَنقاء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لعظیم الأَوْراک ،کأنهم جعلوا کل جزء من الوَرکَیْنِ وَرِکاً ثم جمع علی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الوَرِکان هما فوق الفخذین کالکتفین فوق العضدین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الوَرکَیْنِ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أوْرَکُ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عظیم الوَرکَیْنِ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وَرَکَ علی دابته و تَوَرَّکَ علیها إذا وضع علیها وَرْکَه فنزل،بجزم الراء،یقال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وَرَکْتُ أَرکُ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ثَنی وَرْکَه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رجلاً علی رجل أو ثنی رجله کالمتربع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وَرَکَ وَرْکاً و تَوَرَّکَ و تَوارَک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علی وَرِکه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تَوارَکْتُ فی شِقِّی له،فانْتَهَزْتُه بفَتْخاءَ فی شَدٍّ من الخَلْقِ لِینُها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 من الذین یُصَلُّون علی أوْراکهم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 بأنه الذی یسجد و لا یرتفع علی الأَرض و یُعْلی وَرِکَه لکنه یُفَرِّج رکبتیه فکأنه یعتمد علی وَرِکه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لا یری بأساً أن یَتَوَرَّک الرجل علی رجله الیمنی فی الأَرض المُسْتَحِیلة فی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یضع ورکه علی رجله،و المستحیلة غیر المستویة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التَّوَرُّک علی الیمنی وضعُ الوَرک علیها،و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الورک فی الصلاة علی الرجل الیمنی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یکره التَّوَرُّکَ فی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وضع الأَلْیَتَیْن أو إحداهما علی عَقِبَیْه،و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وضع الأَلْیتین أو إحداهما علی الأَرض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التَّوَرُّک فی الصلاة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سُنَّة و الآخر مکروه،فأما السنة فأنْ یُنْحِی رجلیه فی التشهد الأَخیر و یُلْزِقَ مقعَدته بالأَرض کما جاء فی الخبر،و أما التَّوَرُّک المکروه فأن یضع یدیه علی ورکیه فی الصلاة و هو قائم و قد نهی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ثَنی وَرِکَه فنزل و لا یجوز وَرْکه فی ذا المعنی إنما هو مصدر وَرَکَ یَرِکُ وَرْکاً ،و یسمی ذلک الموضع من الرِّجل المَوْرِکَةَ لأَن الإِنسان یثنی علیه رجله ثَنْیاً،کأنه یتربع و یضع رجلاً علی رجل،و أما الوَرِکُ نفسها فلا یستطیع أن یثنیها لأَنها لا تنکسر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الوَرک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الوَرِکُ و الوَرْکُ و الوِرْک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کره أن یسجد الرجل مُتَورِّکاً أو مضطجعاً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متورِّکاً أی أن یرفع وَرکیه إذا سجد حتی یُفْحِش فی ذلک،و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مضطجعاً یعنی أن یتضامّ و یُلصِقَ صدره بالأَرض و یَدَعَ التَّجافیَ فی سجوده،و لکن یکون بین ذلک،قال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التورُّک أن یُلْصق ألیتیه بعقبیه فی السجود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التورُّک فی السجود أن یُوَرِّکَ یُسْراه فیجعلَها تحت یمناه کما یَتَوَرَّک الرجل فی التشهد،و لا یجوز ذلک فی السجود،قال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التَّوَرُّک أن یَسْدِلَ رجلیه فی جانب ثم یسجد و هو سابِلُهما،و الراکب إذا أعیا فیتورَّک فیثنی رجلیه حتی یجعلهما علی مَعْرَفَة الدابة،و أُمِرَ النساءُ أن یتَوَرَّکن فی الصلاة و هو سَدْلُ الرجلین فی شِقِّ السجود و نُهیَ الرجال عن ذلک،قال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أنکر التفسیر الأَول أن یرفع وَرکه حتی یُفْحِشَ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عبد الله بن أحمد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یتورَّک المصلی فی الرابعة و لا یتورک فی الفجر و لا فی صلاة الجمعة لأَن فیها جلسة واحدة،و کان یتورَّک فی الفجر لأَن التورّک إنما جعل من طول القعود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یَتَوَرَّک الرجل للرجل فیَصْرَعُه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أَن یَعْتَقِلَه برجله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رِکَتَه و وُرْکَه ،من التَّوَرُّک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وَرَکْتُ علی السرج و الرحل وَرْکاً و وَرَّکْتُ تَوْریکاً و ثَنی وَرْکَه ،بجزم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تَوَرَّکَ علی الدابة أَی ثنی رجله و وضع إِحدی وَرِکَیْه فی السرج،و کذلک التَّوْرِیک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تُعْجِلِ المَرْءَ قَبْلَ الوُرُوکِ ، و هی بُرکْبَتِه أَبْصَرُ و تَوَرَّکَتِ المرأَة الصبیَّ إِذا حملته علی وَرِکها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مُتَوَرِّکَةً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حاملته علی وَرِکها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تَوَرَّک الصبیَّ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فی ورکه معتمداً علیها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تَبَیَّنَ أَنَّ أُمَّک لم تَوَرَّکْ ، و لم تُرْضِعْ أَمیرَ المُؤْمِنینا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تُؤَرَّک من الأَرِیکة،و هی السریر،و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نعل مَوْرِکٌ و مَوْرِکةٌ ،بتسکین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حِیال الوَرِک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من الوَرِکِ یعنی نَعْلَ الخفِّ،و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المَوْرِکُ و المَوْرِکة الموضع الذی یثنی الراکب رجله علیه قُدَّام واسِطَةِ الرحْل إِذا مَلَّ من الرکوب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مَوْرِک الرَّحْل و مَوْرِکَته و وِراکُه الموضع الذی یضع فیه الراکب رجله،و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الوراکُ ثوب یُزَیَّنُ به المَوْرِکُ ،و أَکثر ما یکون من الحِبَرة،و الجمع وُرُک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القُتُود علی الأَوْراکِ و الوُرُک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الوِراک و المَوْرَکة قادِمة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کالمِصْدَغَة یتخذها الراکب تحت وَرِکِه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یَنْهی أَن یُجْعل فی وِراکٍ صَلِیبٌ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الوراکُ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ینسج وحده یزین به الرحل،و قیل هو النُّمْرُقَةُ التی تُلْبَسُ مُقدّمَ الرحل ثم تُثْنی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الوِراک رَقْم یُعْلی المِوْرکَةَ و لها ذُؤابةُ عُهونٍ،قال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المَوْرِکةُ حیث یَتَوَرَّک الراکب علی تِیکَ التی کأَنها رفادَة من أَدَمٍ،یقال لها مَوْرِکة و مَوْرِکٌ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یُحَف به الرحل،قال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المِیْرَکة تکون بین یدی الرحل یضع الرجل رجله علیها إِذا أَعیا و هی المَوْرِکة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حَرَّدَ الأَکتافَ مَوْرُ المَوارِک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الوِراکُ الذی یُلْبَسُ المَوْرِکَ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خرقة مزینة صغیرة تُغَطِّی المَوْرِکَة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وَرَک الرجلُ علی المَوْرِکَة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الوِراکُ النُّمْرُقَةُ التی تُلْبَسُ مُقَدَّمَ الرَّحْلِ ثم تُثْنی تحته یزین بها،و الجمع وُرُک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مُقْوَرَّة تَتَبارَی لا شَوارَ لها إِلا القُطوعُ،علی الأَجْوازِ،و الوُرُک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إِن رأْس ناقته لتُصِیبُ مَوْرِکَ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المِرْفَقَة التی تکون عند قادِمةِ الرحل یَضعُ الراکب رجله علیها لیستریح من وضع رجله فی الرکاب،أَراد أَنه قد بالغ فی جذب رأْسها إِلیه لیکفها عن السیر</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وَرَک الحَبْلَ وَرْکاً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حِیالَ وَرِکه ،و کذلک وَرَّکَه ؛قال بعض الأَغْفال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وَرَّکْتُ من أُیَیْرِی سَوادَ ضِیفَیْهِ إِلی القُصَیْرِ ، </w:t>
      </w:r>
      <w:bookmarkStart w:id="1765" w:name="pg11488_143622"/>
    </w:p>
    <w:p>
      <w:pPr>
        <w:pStyle w:val="BookText"/>
        <w:rPr/>
      </w:pPr>
      <w:bookmarkEnd w:id="1765"/>
      <w:r>
        <w:rPr>
          <w:rFonts w:ascii="Amiri" w:hAnsi="Amiri" w:eastAsia="Amiri" w:cs="Amiri"/>
          <w:color w:val="111111"/>
          <w:sz w:val="28"/>
          <w:sz w:val="28"/>
          <w:szCs w:val="28"/>
          <w:rtl w:val="true"/>
          <w:lang w:bidi="ar-SA"/>
        </w:rPr>
        <w:t>رَأَتْ شُحوبی و بَذاذَ شَوْرِی</w:t>
      </w:r>
    </w:p>
    <w:p>
      <w:pPr>
        <w:pStyle w:val="BookText"/>
        <w:rPr/>
      </w:pPr>
      <w:r>
        <w:rPr>
          <w:rFonts w:ascii="Amiri" w:hAnsi="Amiri" w:eastAsia="Amiri" w:cs="Amiri"/>
          <w:color w:val="111111"/>
          <w:sz w:val="28"/>
          <w:sz w:val="28"/>
          <w:szCs w:val="28"/>
          <w:rtl w:val="true"/>
          <w:lang w:bidi="ar-SA"/>
        </w:rPr>
        <w:t>و أَنشد الجوهری لزهیر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وَرَّکْنَ بالسُّوبان یَعلونَ مَتْنَه، علیهنَّ دَلُّ الناعِمِ المُتَنَعِّمِ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وَرَّکْنَ أَی عَدَلْنَ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ورَّکت الجبلَ توریکاً إِذا جاوزته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وَرَکَ علی الأَمر وُروکاً و وَرَّکَ و تَوَرَّک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وارَکَ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وَرَّک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تَوْرِیکُ الرجل ذنبه غیره کأَنه یُلْزِمُه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وَرَّکَ فلان ذنبه علی غیره تَوْریکاً إِذا أَضافه إِلیه و قَرَفَه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لمُوَرَّکٌ فی هذا الأَمر أَی لیس له فیه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وَرَّکَ الذنبَ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؛و استعمله ساعدةُ فی السیف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فَوَرَّکَ لَیْناً لا یُثَمْثَمُ نَصْلُه، إِذا صابَ أَوساطَ العِظامِ صَمیمُ أَراد نَصْلُه صمیمٌ أَی یُصَمِّمُ فی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وَرَّکَ لیناً أَی أَماله للضرب حتی ضرب به یعنی 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النخعی فی الرجل یُسْتَحْلَف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مظلوماً فَوَرَّکَ إِلی شیء جزی عنه التَّوْرِیک ،و إِن کان ظالماً لم یَجْز عنه التوریک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التوریکَ فی الیمین نیة ینویها الحالف غیر ما ینویه مُسْتَحْلِفُه،من وَرَّکْتُ فی الوادی إِذا عدلت فیه و ذهبت،و قد وَرَکَ یَرِکُ وُروکاً أَی اضطجع کأَنه وضع وَرِکه علی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وَرَکَ بالمکان وُروکاً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أَقام،و کذلک تَوَرَّک به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زیاد التَّوَرُّک التّبَطُّؤُ عن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اللحیانی حکی عن أَبی الهیثم العُقَیْلیّ تَوَرَّکَ فی خُرْئِه کتَضَوَّکَ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القوس و مَجْری الوَتَرِ منها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وصْلُ غانیةٍ عَضَّ العَشیرُ بها، عَضَّ العشیرُ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وَرِکُ الشجرة عَجُزها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الوَرْکُ و الوِرْک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القَوْسُ المصنوعة من وَرِکها ؛و أَنشد للهذلی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مَحِصٌ غیرُ جافی القُوَی، إِذا مُطْیَ حَنَّ بِوَرْکٍ حُدالْ أَراد مُطِیَ فأَسکن الحرکة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الوَرِکانِ ،بفتح الواو و کسر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یلی السِّنْخَ من النَّصْل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ذکر فتنة تکون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یصطلح الناس علی رجل کوَرِکٍ علی ضِلع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یصطلحون علی أَمر واهٍ لا نظام له و لا استقامة،لأَن الوَرِکَ لا یستقیم علی الضلع و لا یترکب علیه لاختلاف ما بینهما و بُعده</w:t>
      </w:r>
      <w:r>
        <w:rPr>
          <w:rFonts w:eastAsia="IRNazanin" w:cs="IRNazanin"/>
          <w:color w:val="111111"/>
          <w:sz w:val="28"/>
          <w:szCs w:val="28"/>
          <w:rtl w:val="true"/>
          <w:lang w:bidi="fa-IR"/>
        </w:rPr>
        <w:t>.</w:t>
      </w:r>
    </w:p>
    <w:p>
      <w:pPr>
        <w:pStyle w:val="Heading4"/>
        <w:numPr>
          <w:ilvl w:val="3"/>
          <w:numId w:val="1"/>
        </w:numPr>
        <w:rPr/>
      </w:pPr>
      <w:bookmarkStart w:id="1766" w:name="__RefHeading___Toc3029234_73709187"/>
      <w:bookmarkStart w:id="1767" w:name="_Toc743"/>
      <w:bookmarkEnd w:id="1766"/>
      <w:r>
        <w:rPr>
          <w:rtl w:val="true"/>
        </w:rPr>
        <w:t>وزک</w:t>
      </w:r>
      <w:bookmarkEnd w:id="1767"/>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أَوْزَکَتِ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بَراءٍ،هل لکم إِلیها، إِذا الفَتاةُ أَوْزَکَتْ لَدَیْها ؟ أَوْزَکَتِ المرأَةُ فی مِشْیتها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مِشْیة قبیحة من مَشْیِ القِصارِ ؛و أَنشد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فأَوْزَکَتْ لِطَعْنه الدَّرَّاکِ، عند الخِلاطِ،أَیَّما إِیزاکِ یرید حرکتها</w:t>
      </w:r>
      <w:r>
        <w:rPr>
          <w:rFonts w:eastAsia="Amiri" w:cs="Amiri" w:ascii="Amiri" w:hAnsi="Amiri"/>
          <w:color w:val="111111"/>
          <w:sz w:val="28"/>
          <w:szCs w:val="28"/>
          <w:rtl w:val="true"/>
          <w:lang w:bidi="ar-SA"/>
        </w:rPr>
        <w:t xml:space="preserve">. </w:t>
      </w:r>
      <w:bookmarkStart w:id="1768" w:name="pg11488_143623"/>
    </w:p>
    <w:p>
      <w:pPr>
        <w:pStyle w:val="Heading4"/>
        <w:numPr>
          <w:ilvl w:val="3"/>
          <w:numId w:val="1"/>
        </w:numPr>
        <w:rPr/>
      </w:pPr>
      <w:bookmarkStart w:id="1769" w:name="__RefHeading___Toc3029236_73709187"/>
      <w:bookmarkStart w:id="1770" w:name="_Toc744"/>
      <w:bookmarkEnd w:id="1768"/>
      <w:bookmarkEnd w:id="1769"/>
      <w:r>
        <w:rPr>
          <w:rtl w:val="true"/>
        </w:rPr>
        <w:t>وشک</w:t>
      </w:r>
      <w:bookmarkEnd w:id="1770"/>
    </w:p>
    <w:p>
      <w:pPr>
        <w:pStyle w:val="BookText"/>
        <w:rPr/>
      </w:pPr>
      <w:r>
        <w:rPr>
          <w:rFonts w:ascii="Amiri" w:hAnsi="Amiri" w:eastAsia="Amiri" w:cs="Amiri"/>
          <w:color w:val="111111"/>
          <w:sz w:val="28"/>
          <w:sz w:val="28"/>
          <w:szCs w:val="28"/>
          <w:rtl w:val="true"/>
          <w:lang w:bidi="ar-SA"/>
        </w:rPr>
        <w:t xml:space="preserve">الوَشِیک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وَشِیکٌ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وَشُکَ وَشاکةً و وَشَّکَ و أَوشَکَ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یُوشِک أَن یکون کذا و کذا،و یُوشِکُ أَن یکون الأَمرُ،و یُوشِکُ الأَمرُ أَن یکون،و لا یقال أُوشِکَ و لا یُوشَکُ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أَوْشَکَ الأَمر أَن یکون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سُئِلَ الناسُ الترابَ، لأَوْشَکُوا إِذا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هاتُوا،أَن یَمَلُّوا و یَمْنَعُوا و قوله أَنشده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کنتُ أَخْشَی أَن یَبِیتُوا أُشْکَ ذا إِنما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وُشْکَ ذا فأَبدل الهمزة من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وُشْکانَ ما یکون ذلک،و وَشْکانَ و وِشْکانَ ،و النون مفتوحة فی کل وجه،و کذلک سَرْعانَ ما یکون ذاک و سُرْعانَ و سِرْعانَ أَی سَرُعَ،کلُّ ذلک اسم للفعل کهیهات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لَوُشْکان ما کان ذلک أَی لَسُرْعانَ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تَقْتُلُهم طَوْراً و تَنْکِحُ فیهمُ ؟ لَوُشْکانَ هذا،و الدِّماءُ تَصَبَّبُ 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لوُشْکانَ ذا إِهالَةً ؛یضرب مثلاً للشیء یأْتی قبل حِینهِ ؛ وَشْکانَ مصدر فی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وَشْکُ البَیْنِ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الفِراقِ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وُشْکُ الفِراق و وِشْکُه و وَشْکانُه و وُشْکانُه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وَشْکانَ ذا خروجاً أَی عَجْلانَ ؛و أَنشد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وَشْکانَ ما عَنَّیْتُمُ و شَمِتُّمُ بإِخوانکم،و العِزُّ لم یَتَجَمَّع و قد أَوْشَکَ الخروجُ،و أَوْشَک فلانٌ خروجاً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وَشُک ذا خروجاً ؛بالضم، یَوْشُکُ وَشْکاً أَی 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عجبت من وَشْک ذلک الأَمر و وُشْک ذلک الأَمر،بضم الواو،و من وَشْکانِ ذلک الأَمر و وُشْکانِ ذلک الأَمر أَی من سُرْعته ؛عن یعقوب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وَشِیکاً أَی سریعاً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لتَسْمَعَنَّ وَشِیکاً فی دِیارِهِمُ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یا ثاراتِ عُثمانا و قد أَوْشَک فلان یُوشِکُ إِیشاکاً أَی أَسرع السیر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یُوشِک أَن یکون کذا ؛قال جریر یهجو العباس بن یزیدَ الکِنْدِیَّ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جَهِل الشَّقِیُّ،و لم یُقَدِّرْ ببعضِ الأَمرِ، أَوْشَک أَن یُصابا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الکَلْحَبةِ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المَرْءُ لم یَغْشَ الکَرِیهةَ، أَوْشَکَتْ حِبالُ الهُوَیْنا بالفَتَی أَن تَقَطَّعا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یأْتی یُوشِکُ مستعملاً بعدها الاسم،و الأَکثر أَن یکون الذی بعدها أَن و الفعل،و ذلک نحو قول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خمرِ بَیْسانَ تَخَیَّرْتُها، تُرْیاقَةً تُوشِکُ فَتْرَ العِظامْ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تُسْرِعُ فَتْرَ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تکرّر فی الحدیث یُوشِکُ أَن یکون کذا و کذا أَی یَقْرُب و یدنو و یُسْرع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عائشة،رضی الله عنها </w:t>
      </w:r>
      <w:r>
        <w:rPr>
          <w:rFonts w:eastAsia="IRNazanin" w:cs="IRNazanin"/>
          <w:color w:val="111111"/>
          <w:sz w:val="28"/>
          <w:szCs w:val="28"/>
          <w:rtl w:val="true"/>
          <w:lang w:bidi="fa-IR"/>
        </w:rPr>
        <w:t xml:space="preserve">: </w:t>
      </w:r>
      <w:bookmarkStart w:id="1771" w:name="pg11488_143624"/>
    </w:p>
    <w:p>
      <w:pPr>
        <w:pStyle w:val="BookText"/>
        <w:rPr/>
      </w:pPr>
      <w:bookmarkEnd w:id="1771"/>
      <w:r>
        <w:rPr>
          <w:rFonts w:ascii="Amiri" w:hAnsi="Amiri" w:eastAsia="Amiri" w:cs="Amiri"/>
          <w:color w:val="111111"/>
          <w:sz w:val="28"/>
          <w:sz w:val="28"/>
          <w:szCs w:val="28"/>
          <w:rtl w:val="true"/>
          <w:lang w:bidi="ar-SA"/>
        </w:rPr>
        <w:t>یُوشِکُ منه الفَیْئةَ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یُسْرِعُ الرجوعَ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الوَشِیکُ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 و القریب،و العامَّةُ تقول یُوشَک ،بفتح و هی لغة ردیئة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واشَک یُواشِکُ وِشاکاً مثل أَوْشَک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مُواشِکٌ مستعجل أَی مُسارع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یحیی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یقال بهذا اللفظ،و لا یقال منه واشَکَ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مُواشِکة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سریعة،و قد أَوْشَکَتْ،و هی الحَثَّةُ فی العَدْو و السیر،و الاسم الوِشاکُ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مُواشِکٌ و الأُنثی مُواشِکةٌ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المُواشَکة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النَّجاء و الخفّة ؛قال عبد الله بن عَثْمَةَ یَرْثی بِسْطامَ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حَقِیبةُ سَرْجِه بَدَنٌ و دِرْعٌ، و تَحْمِلُه مُواشِکةٌ دَؤُوکُ</w:t>
      </w:r>
    </w:p>
    <w:p>
      <w:pPr>
        <w:pStyle w:val="Heading4"/>
        <w:numPr>
          <w:ilvl w:val="3"/>
          <w:numId w:val="1"/>
        </w:numPr>
        <w:rPr/>
      </w:pPr>
      <w:bookmarkStart w:id="1772" w:name="__RefHeading___Toc3029238_73709187"/>
      <w:bookmarkStart w:id="1773" w:name="_Toc745"/>
      <w:bookmarkEnd w:id="1772"/>
      <w:r>
        <w:rPr>
          <w:rtl w:val="true"/>
        </w:rPr>
        <w:t>وعک</w:t>
      </w:r>
      <w:bookmarkEnd w:id="1773"/>
    </w:p>
    <w:p>
      <w:pPr>
        <w:pStyle w:val="BookText"/>
        <w:rPr/>
      </w:pPr>
      <w:r>
        <w:rPr>
          <w:rFonts w:ascii="Amiri" w:hAnsi="Amiri" w:eastAsia="Amiri" w:cs="Amiri"/>
          <w:color w:val="111111"/>
          <w:sz w:val="28"/>
          <w:sz w:val="28"/>
          <w:szCs w:val="28"/>
          <w:rtl w:val="true"/>
          <w:lang w:bidi="ar-SA"/>
        </w:rPr>
        <w:t>ورد فی الحدیث ذکرُ الوَعْک و هو الحُمَّی،و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أَلمها،و قد وَعَکه المرض وَعْکاً و وُعِک ،فهو مَوْعُوک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مَغْثُ المَرض،و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أَذَی الحمی و وجعها فی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وَعَکَتْه وَعْکاً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الأَلم یجده الإِِنسانُ من شِدّة التعب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وَعْک و وَعِکٌ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مَوْعُوک ،و هذه الصیغة علی توهم فَعِلَ کأَلِمَ،أَو علی النَّسَب کَطَعِمَ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المَوْعُوک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المحموم،و قد وَعَکَتْه الحمی تَعِکُه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المَمْغُوث و المَمْعُوک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الوَعْکُ و الوَعْکة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سکون الریح و شدة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الوَعْکة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الوَعْکة معرکة الأَبطال إِذا أَخذ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وَعْکةُ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دَفْعَتُه و 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الوَعْکة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الوَقْعة الشدیدة فی الجرْی أَو السَّقْطَةُ فیه،و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الدَّفْعة الشدیدة فی الجَرْی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الوَعْکة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ازْدِحام الإِِبل فی الوِرْدِ،و قد أَوْعَکَتْ إِذا ازْدَحَمَتْ فرکب بعضُها بعضاً عند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ازْدحمت الإِِبل فی الوِرْدِ و اعْتَرَکَتْ فتلک الوَعْکةُ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وَعْکةُ الإِِبل جَماعاتُها ؛و أَنشد ابن بری لأَبی محمد الفَقْعَسِی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وَعْکَتُهُنَّ تَنْجَلی عنی،و عن مَبِیتِها المُوَصَّلِ و وَعَکَه فی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الکلابُ إِذا أَخذت الصیدَ أَوْعَکَتْه أَی مَرَّغَتْه</w:t>
      </w:r>
      <w:r>
        <w:rPr>
          <w:rFonts w:eastAsia="Amiri" w:cs="Amiri" w:ascii="Amiri" w:hAnsi="Amiri"/>
          <w:color w:val="111111"/>
          <w:sz w:val="28"/>
          <w:szCs w:val="28"/>
          <w:rtl w:val="true"/>
          <w:lang w:bidi="ar-SA"/>
        </w:rPr>
        <w:t>.</w:t>
      </w:r>
    </w:p>
    <w:p>
      <w:pPr>
        <w:pStyle w:val="Heading4"/>
        <w:numPr>
          <w:ilvl w:val="3"/>
          <w:numId w:val="1"/>
        </w:numPr>
        <w:rPr/>
      </w:pPr>
      <w:bookmarkStart w:id="1774" w:name="__RefHeading___Toc3029240_73709187"/>
      <w:bookmarkStart w:id="1775" w:name="_Toc746"/>
      <w:bookmarkEnd w:id="1774"/>
      <w:r>
        <w:rPr>
          <w:rtl w:val="true"/>
        </w:rPr>
        <w:t>وکک</w:t>
      </w:r>
      <w:bookmarkEnd w:id="1775"/>
    </w:p>
    <w:p>
      <w:pPr>
        <w:pStyle w:val="BookText"/>
        <w:rPr/>
      </w:pPr>
      <w:r>
        <w:rPr>
          <w:rFonts w:ascii="Amiri" w:hAnsi="Amiri" w:eastAsia="Amiri" w:cs="Amiri"/>
          <w:color w:val="111111"/>
          <w:sz w:val="28"/>
          <w:sz w:val="28"/>
          <w:szCs w:val="28"/>
          <w:rtl w:val="true"/>
          <w:lang w:bidi="ar-SA"/>
        </w:rPr>
        <w:t>الوَکْوَکةُ فی المشی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الزَّکِیکِ،و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التَّدَحْرُجُ ؛و قد تَوَکْوکَ إِذا مشی کذلک ؛و رجل وَکْواک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مِشْیَتُه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وَکْواک إِذا کان کأَنه یَتَدَحْرَجُ من قِصَره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وَکْوَکةُ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کَوکْوَکةِ الحَمائِم فی الوُکُونِ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الوَکُّ الدَّفْعُ و الکَوُّ الکِنُّ</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ائْتَزَرَ فلان إِزْرَةَ عَکَّ وَکَّ ،و هو أَن یُسْبِلَ طَرَفَیْ إِزاره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زُرْتَه تَجِدْه عَکَّ وَکَّا ، مِشْیَتُه فی الدارِ هاکَ رَکَّا </w:t>
      </w:r>
      <w:bookmarkStart w:id="1776" w:name="pg11488_143625"/>
    </w:p>
    <w:p>
      <w:pPr>
        <w:pStyle w:val="BookText"/>
        <w:rPr/>
      </w:pPr>
      <w:bookmarkEnd w:id="177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هاکَ رَکَّ حکایة لتَبَخْتُره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الوَکْواکُ الجَبانُ ؛قالت امرأَة ترثی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بوَکْواکٍ و لا بِزَوَنَّکٍ، مَکانَکَ حتی یَبْعَثَ الخَلْقَ باعِثُه</w:t>
      </w:r>
    </w:p>
    <w:p>
      <w:pPr>
        <w:pStyle w:val="Heading4"/>
        <w:numPr>
          <w:ilvl w:val="3"/>
          <w:numId w:val="1"/>
        </w:numPr>
        <w:rPr/>
      </w:pPr>
      <w:bookmarkStart w:id="1777" w:name="__RefHeading___Toc3029242_73709187"/>
      <w:bookmarkStart w:id="1778" w:name="_Toc747"/>
      <w:bookmarkEnd w:id="1777"/>
      <w:r>
        <w:rPr>
          <w:rtl w:val="true"/>
        </w:rPr>
        <w:t>ومک</w:t>
      </w:r>
      <w:bookmarkEnd w:id="1778"/>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الوَکْمَةُ الغَیْضَةُ المَسْبَعة،و الوَمْکةُ الفُسْحَة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9" w:name="__RefHeading___Toc3029244_73709187"/>
      <w:bookmarkStart w:id="1780" w:name="_Toc748"/>
      <w:bookmarkEnd w:id="1779"/>
      <w:r>
        <w:rPr>
          <w:rtl w:val="true"/>
        </w:rPr>
        <w:t>فصل الیاء المثناة تحتها</w:t>
      </w:r>
      <w:bookmarkEnd w:id="1780"/>
    </w:p>
    <w:p>
      <w:pPr>
        <w:pStyle w:val="Heading4"/>
        <w:numPr>
          <w:ilvl w:val="3"/>
          <w:numId w:val="1"/>
        </w:numPr>
        <w:rPr/>
      </w:pPr>
      <w:bookmarkStart w:id="1781" w:name="__RefHeading___Toc3029246_73709187"/>
      <w:bookmarkStart w:id="1782" w:name="_Toc749"/>
      <w:bookmarkEnd w:id="1781"/>
      <w:r>
        <w:rPr>
          <w:rtl w:val="true"/>
        </w:rPr>
        <w:t>یکک</w:t>
      </w:r>
      <w:bookmarkEnd w:id="1782"/>
    </w:p>
    <w:p>
      <w:pPr>
        <w:pStyle w:val="BookText"/>
        <w:rPr/>
      </w:pPr>
      <w:r>
        <w:rPr>
          <w:rFonts w:ascii="Amiri" w:hAnsi="Amiri" w:eastAsia="Amiri" w:cs="Amiri"/>
          <w:color w:val="111111"/>
          <w:sz w:val="28"/>
          <w:sz w:val="28"/>
          <w:szCs w:val="28"/>
          <w:rtl w:val="true"/>
          <w:lang w:bidi="ar-SA"/>
        </w:rPr>
        <w:t>یَکّ بالفارسی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؛قال رؤبة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بالمغرب نسب إلیه هجّاء العرب أَبو بکر یحیی بن سهل الیکی المتوفی سنة </w:t>
      </w:r>
      <w:r>
        <w:rPr>
          <w:rFonts w:eastAsia="IRNazanin" w:cs="IRNazanin"/>
          <w:color w:val="111111"/>
          <w:sz w:val="28"/>
          <w:szCs w:val="28"/>
          <w:lang w:bidi="fa-IR"/>
        </w:rPr>
        <w:t>660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یکک،محرکة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آخر فی بلاد العرب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تَحَدِّیَ الرُّومیِّ من یَکٍّ لِیَکّ </w:t>
      </w:r>
      <w:r>
        <w:rPr>
          <w:rFonts w:eastAsia="Amiri" w:cs="Amiri" w:ascii="Amiri" w:hAnsi="Amiri"/>
          <w:color w:val="111111"/>
          <w:sz w:val="28"/>
          <w:szCs w:val="28"/>
          <w:rtl w:val="true"/>
          <w:lang w:bidi="ar-SA"/>
        </w:rPr>
        <w:t xml:space="preserve">.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تهجمی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شرح القاموس،و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تجهمی بتقدیم الجیم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العوام بن شوذب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شرح القاموس؛ و عبارة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العوام أخو الحرث بن همام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بالشین المعجمة،و فی القاموس بالقاف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الأَلوقة لما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لعله أن الأَلوقة من لوق لما کانت أی لکونها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اسفیوش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بالشین المعجمة،و فی شرح القاموس بالمهملة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الضیاء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الصفاء</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البرقانة دفعة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ضبطت فی الأَصل الباء بالضم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الأَخیرة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ضبطت فی الأَصل بتخفیف الراء،و نسب فی شرح القاموس برّقت مشددة للحیانی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مخافة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هو فی الأَصل و شرح القاموس بالراء،و هی من أعمال دمشق الشام،و حوران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بنجد،و أما حوزان،بالزای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فناحیة من نواحی مرو الروذ من نواحی خراسان،أفاده یاقوت و لعلها أنسب لقوله تستر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تبعقت أفاضت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رمز له بعلامة وقفة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یرود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بین السطور بخط ناسخ الأَصل فوق مستظامه مستراده،و فی شرح القاموس بدل الراء زای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أخری</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مادة ولع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الأَصل بیاء مخففة،و عبارة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البیقة،بالکسر،حب إلی آخر ما هنا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ضبطت اللام فی القاموس بالفتح</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العادیات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مادة سود و الزائرات و فیها ضبط حبق بفتح الباء و الصواب کسرها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بیاض بالأصل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التنزیل لَنُحَرِّقَنَّهُ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مضبوطاً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علیکم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هنا،و أورده ابن الأَثیر فی تفسیر حدیث الإِمام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النساء الحارقة،و 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کذبتکم الحارقة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حرق الرجل کذا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الأَصل بفتح الراء و لعله بضمها کما هو المعروف فی أفعال السجایا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 له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الجوهری و الزوزنی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 له قلص النعام،کما أوت حزق یمانیة لأَعجم طمطم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یروی بالخاء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قوله حزقان فی الحدیث المتقدم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تعبداً مفعول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هو فی النهایة أیضاً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حققت أن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الأَصل و بعض نسخ الصحاح بضم فکسر و الذی فی القاموس بفتح فکسر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عذق ابن حبیق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عذق بالفتح هو الصواب ففی الزرقانی علی الموطأ قال أبو عمر بفتح العین النخلة و بالکسر الکباسة أی القنو کأن التمر سمی باسم النخلة لأَنه منها انتهی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لعله و أیبس</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قصیدة الفرزدق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یوم الوِردِ یومَ خِصامِ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الذی فی شرح القاموس مرآها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دیوان النابغة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 غَزَوا بالجیش،حلَّق فوقهم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 کررت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المؤلف هذا البیت فی مادة صفد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 مننت علی أخیک معبد و العامریّ یقوده أصفاد و الصواب ما هنا؛ و الصفاد،بالکسر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یوثق به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تفصل و تمیز،و ضبطناه فی مادة عذر بالبناء للمفعول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معلقة لبید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یَئِسَت بدل یبست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حول کصرد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الاحتیال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النضر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أخته انتهی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علی هذه الصورة مع بیاض بعده،و لم نجد هذا البیت فی دیوان ذی الرمة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دیوان جریر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أیهات بدل و هیهات،و المعنی واحد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بنسخة من النهایة یوثق بها فی غیر موضع بضم القاف،و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قباث کسحاب بن أشیم صحابی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 أحرف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 المؤلف للسادس و لعله عجم ففی المصباح و عجم بالضم عجمة فهو أعجم و المرأة عجماء</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یاقوت بفتح السین و کسر المیم،و قیل بضم السین و فتح المیم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الخربق کجعفر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النووی کسفینة و ضبط فی النهایة أیضاً بفتح العین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کل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مرموزاً له بعلامة وقفة،و الحرف الأَخیر یحتمل أن یکون کافاً أو لاماً،و لعله ماذل العین أی مسترخیها و فاترها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یصید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یفید،و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یفجع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یفجأ</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سوداب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رمز له بعلامة وقفة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لخیلهم و شفاههم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عبارة یاقوت فی الدحائل عن الأَزهری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دحلان الخلصاء لا تخلو من الماء و لا یستقی منها إلا للشفاء و الخبل لتعذر الاستسقاء منها و بعد الماء فیها من فوهة الدحل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الفعل لان،هکذا فی الأصل و لعل فی الکلام سقطاً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خانق ذی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المؤلف فی مادة جرض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الجریض و الجریاض الشدید الهم؛ و أنشد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خانق ذی غصة جریاض قال خانق مخنوق ذی خنق</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البیت فی الصفحتین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روایتین تختلفان عما روی علیه هنا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أراد بالنرمق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فارسی معرب أصله النرم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نائی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مادة قرد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نابی القرادید من البؤوق</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الأَصل و قال شارح القاموس ککتف و شاهده قول رؤبة زوراً تجافی إلخ کدعق بالسکون انتهی ملخصاً فانظره،و ضبط فی مادة دعس بفتحتین تبعاً لما وقع فی بعض نسخ الصحاح</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نبتة أسنانه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لعله فی نبتة أسنانه انصباب إلی قدام کما یؤخذ من قوله و فم أدفق أو نحو ذلک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بظنب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أوردوه شاهداً علی الظنب بالکسر أصل الشجرة،و وقع فی مادة بجج بطاء مهملة مضمومة فی البیت و تفسیره و هو خطأ</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دیوان طرفة روی صدرُ البیت علی هذه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ذُلُقُ الغارةِ فی إفزاعهم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دقم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الذی 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دمق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دوقی و رَوبَی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لنا هذا البیت فی مادتی حجر و حیر بلفظ الدرق بدال مهملة مفتوحة و هو خطأ و الصواب ما هنا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سن الذلق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البیت فی مادة حجر بلفظ الدلق بدال مهملة تبعاً للأَصل و هو خطأ و الصواب ما هنا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بذا المتن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کفی و لها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الذی فی 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و لها أن یغرق السهم حاجز</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الأَصمعی بکسر الجیم و غیره یفتح</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الکماة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هو فی الأَصل هنا بالفاء،و سیأتی له فی مادة وعق بالباء الموحدة،و قلد شارح القاموس الأَصل فی المادتین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صوب ابن بری کما فی مادة 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تهاوی بالرقق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هو فی الصحاح أیضاً بواو فی تهاوی و قافین فی الرفق و الذی سیأتی للمؤلف فی مادتی شبرق و معق تهادی فی الرفق بدال بدل الواو و فاء بدل القاف و ضبطت الرفق بضم ففتح فی المادتین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ابن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هنا فی النسخة المعول علیها من النهایة کذلک و فیها من مادة طرق حدیث معاویة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صخر الهذلی و رنقت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رنقت منه المنیة دنا وقوعها،قال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رنقت المنیة إلخ البیت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بدل النون فی رنق و بالدال أی بدل الراء</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مادة 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رنق بالنون و الصواب ما هنا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هنا و فیما یأتی قریباً ما نصه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بن طارق انتهی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مسرقان موضع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السفقتین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هو فی الأَصل مضبوطاً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الجکندر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 فی الإصل بهذا الضبط،و بهامشه هکذا رأیته و کتب علیه السید مرتضی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هو بالفارسیة و یقال أیضا جغندر و هو صحیح انتهی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هذا البیت فی الصفحة السابقة لجندل،ثم روی هنا لجریر،و فیه لفظة الداخل بدل الوالج،و لم نجد له فی دیوان جریر أَثراً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الجیش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الحرس،و فی ثابتة فی الروایتین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أُتیح له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هکذا بهذا الضبط فی نسخة صحیحة من النهایة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أوهمنی فیه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الشبزق کجعفر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یتخبطه الشیطان من المس،و فسره أبو الهیثم بالفارسیة إلخ</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 بالأَصل،و 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العذم،بالذال،و فسره عن الصاغانی بالعض من اللسان بالکلام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أزهق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لعله و أزهی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بیاض بالأَصل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الضب المکون إذا باضت،هکذا فی الأَصل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محیصة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کأنها کبداء تنزو</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المرای الصدق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فی نسخة المؤلف من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المری إلخ</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طامعین لا ینالون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بعض نسخ الصحاح،و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طاعمین لا یبالون انتهی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الجوهری الصعافقة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صعفوق و جمعه صعافقة و صعافیق</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الصفروق 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الصفرق بالضمات و شد الراء</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بطن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تخرج بین السلحفاة و الهرهر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هو بالأَصل،و لعل قبله سقطاً تقدیره و دویبة تخرج بین السلحفاة إلخ أَو نحو ذلک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تطرق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إنشاده فی مادة سلطح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ابن مسلنطح البطاح و لم تعطف علیک الحنی و الولج</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حدیث ابن الزبیر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النخعی الوضوء بالطرق أحب إلیّ من التیمم،الطرق الماء الذی خاضته الإِبل و بالت فیه و بعرت،و منه حدیث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للشارب إلخ</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 لنا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الجمع المطالیق و الأَطلاق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القاموس و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ناقة طالق بلا خطام أَو متوجهة إِلی الماء کالمطلاق،و الجمع أَطلاق و مطالیق کصاحب و أَصحاب و محاریب و محراب،أَو هی التی تترک یوماً و لیلة ثم تحلب</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طلق البطن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أطلقت الناقة من عقالها فطلقت و هی طالق و طلق،و إبل أطلاق؛ قال ذو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تقاذفن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امرأة عقذانة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مادة عقذ و شتقذ نقل هذه العبارة بعینها و فیها عدوانة بدل عذقانة و هو تحریف و الصواب ما هنا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مالک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لعله من حمل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جردت من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معظمه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تتابعاً،یقال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عادیته إذا تابعته؛ کتبه محمد مرتضی کذا بهامش الأَصل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العسق الشراب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هو بالأَصل مضبوظاً،و الذی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العسیقة کسفینة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بیاض بالأَصل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بهذا الضبط فی الأَصل،و فی شرح القاموس ککتاب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استشهد الجوهری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الرجز فی نسخ الصحاح التی بأیدینا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 هذان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فلفظ بینین منصوب علی الحال من أَبانان لأَنه نکرة وصف به معرفة،لأَن أَبانان وضع ابتداء علماً علی الجبلین المشار إلیهما،و لم یوضع أَولاً مفرداً ثم ثنی کما وضع لفظ عرفات جمعاً علی الموضع المعروف بخلاف زیدین فإنه لم یجعل علماً علی معینین بل لإِنسانین یزولان،و یشار إلی أحدهما دون الآخر فکأنه نکرة فإذا قلت هذان زیدان حسنان رفعت النعت لأَنه نکرة وصفت به نکرة،أفاده یاقوت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کما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وسوس یدعو مخلصاً رب الفلق</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دم عمرو؛ هکذا فی الأَصل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اللحیانی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المعالق،بغیر یاء،من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العلوق؛ عن اللحیانی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 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هو بالأَصل مضبوطاً،و قد ذکره فی مادة فوق بلفظ ساق سامة مع ذکر قصته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الملاحظة المثبتة فی صفحة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الذی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سرند مضبوطاً کفرند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أخا العمقی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الصاغانی فیه ثلاث 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و بالضم و بالنون و بدل المیم انتهی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بیاض بالأَصل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أعامق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 شارح القاموس بضم الهمزة و مثله فی یاقوت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أعناق الحبال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حبال الرمل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ورد عجز هذا البیت فی الأَصل و هو مختل الوزن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بالأَصل مضبوطاً ککتف،و 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عوق کعنب عن ابن الأَعرابی،و ضبطه بعض ککتف</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لجریر،و روایة دیوانه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ما تری تارک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للعام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ثالث العام الذی أنت فیه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معلقة لبید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أجسامها بدل أجرامها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التبریزی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أعلامها أی علاماتها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غلق بیعه فاستغلق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هو بهذا الضبط فی الأَصل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هذا البیت فی معلقة الحرث بن حلّزة علی هذه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فالمُحَیَّاةُ،فالصفاحُ،فأعْلی ذی فِتاقٍ،فعاذبٌ،فالوفاءُ</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یعود إِلی الأَرض الفَرِقة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الفرق أَی الرجل الأَفرق</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یکال به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براونه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 بروانک،و مثله فی القاموس و لکن نقل شارحه عن شیخه أَن الصواب ما قاله ابن الجوالیقی هو ما سینقله المؤلف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قادمتا الخلف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هنا،و عبارته کالصحاح فی مادة فلل بعد أَن ساق هذا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التوأَبانیان قادمتا الضرع</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الحدیث إفاقة المریض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فی النهایة بعد قوله و عاد إلی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إفاقة المریض</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کحبل القرق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فی هامش نسخة صحیحة من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کخیل القرق،و فسرها بقوله خیلها هی الحصیات التی تصف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قوق بمعنی مع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کذلک بالأَصل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فی الأَساس فإن یجبر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اللقلقة الحفر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بهامشه بدل اللقلقة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اللققة،و کذا فی القاموس</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الخق و اللق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عبارة النهایة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مادة خقق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الخق الجحر،و اللق،بالفتح،الصدع و الشق</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هو بالأَصل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هو فی الأَصل و لعله الشیء</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الکارِیاء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هو فی الأَصل بدون نقط</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قائل هذا البیت هو المتلمّس خال طرفة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نیفق القمیص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بالفتح و العامة تکسره،أفاده المؤلف فی مادة نفق</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هرق علی جمرک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أصبب ماء علی نار غضبک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المعلقة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هرْت بدل هقَّت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 عن کراع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بالفتح،و یحرک،عن کراع و علیه اقتصر الصاغانی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ایرق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هو بالأصل بدون ألف لینة بین الهاء و القاف</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فلان بالربیق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القاموس فی أرق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جاءنا بأم الربیق علی أریق أی بالداهیة العظیمة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هکذا فی الأَصل بدون نقط</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أخطؤوا بأبیه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النهایة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الیلقق العنز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بالأَصل و نقله شارح القاموس،و الذی فی الصحاح و متن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الیلقة بالتحریک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مادة عضض هذا البیت و تفسیره و تغلیط أبی حنیفة فی تخریجه وجه کلام الشاعر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دیوان النابغة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 ذو حُساً بدل حُسُمٌ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قرئ وَ ذٰلِکَ إِفْکُهُمْ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بضبط الأَصل،و هی ثلاث قراءات ذکرها الجمل و زاد قراءات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أفکهم بالفتح مصدراً و أَفَکَهم بالفتحات ماضیاً و أَفَّکَهم کالذی قبله لکن بتشدید الفاء و آفکهم بالمد و فتح الفاء و الکاف و آفکهم بصیغة اسم الفاعل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أُذینة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الصحاح و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المروءة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الصنیعة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غام ؛هکذا فی الأَصل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 روی عن ابن عباس أقیس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العرب تقول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زاده علی البیضاوی کما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مررت بالأَحمر،علی تحقیق الهمزة،ثم تخففها فتقول بلحمر،فإن شئت کتبته فی الخط علی ما کتبته أولاً و إن شئت کتبته بالحذف علی حکم لفظ اللافظ فلا یجوز حینئذ إلا الجر کما لا یجوز فی الأیکة إلا الجر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الفاشج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هنا و فی مادة فسج،و لم یذکر هذه العبارة فی مادة فشج بل ذکرها فی مادة فثج فلعل فشج محرف عن فثج</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لا یدی لک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 فی الأَصل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داکأ القوم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بالأَصل،و لا محل لهذه العبارة هنا بل محلها مادة دکأ،إلا أن یکون هنا سقط و الأَصل داکأ القوم و دأکهم دافعهم إلخ،فإنهما بمعنی واحد کما یفهم من القاموس و شرحه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الکلابیة أم الحمارس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شرح القاموس هنا،و فی متن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 الحمارس البکریة معروفة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إلی الرانک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 الرجل یزک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بضبط الأَصل بضم عین المضارع،و فی القاموس مضبوط بکسرها علی القیاس فی اللازم المضاعف</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فی دیوان زهیر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أصکّ بدل أسکّ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المحاج اللینة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باللام،و الذی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البینة،بالباء،قال شارحه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کذا فی العباب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البقار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إنشاده فی س 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جبة البقاربالباء بدل النون و بضم الجیم بدل کسرها،و هو تحریف و الصواب ما هنا جمع جنِّی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دیوان الفرزدق</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أضایحا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لم نجده فی یاقوت و لا فی غیره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قصره الأَغلب 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أن المقصور فیه الفتح و الضم و الممدود فیه الفتح فقط انتهی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دیوان حاتم لهذین البیتین تختلف عن الروایة التی هنا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الصملک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بضبط الأَصل،و فی القاموس و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الصملک کعملس أی بفتحات مشدد اللام و ضبطه بعضهم بضم الصاد و تشدید المیم المفتوحة و کسر اللام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بأجلادها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أنشده فی ص أَ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بأجسادها،و أنشده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بأثوابها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مضؤوک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ضئک کعنی کما فی القاموس</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ضحاک الطلعة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الإِضافة بیانیة لأَن الضحاک،کشداد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 النخلة إذا انشق عنه کمامه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سدا القرا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بدون نقط،و لعله محرف عن و بیداء القری أی و لحق ببیداء القری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تمد العقبا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فی 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مضی،و العقب جمع عقبة کغرفة و غرف</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ادوسوا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فالأَولی من العواتک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فالأَولی من العواتک عمة الثانیة و الثانیة عمة الثالثة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دیوان زهیر</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ذا تری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کما 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الرفیع حسباً و بنکا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تَجِدْه،بالجزم،هکذا فی الأَصل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العلکة،محرکة،الناقة السمینة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اسان کذا بالأصل بدون نقط</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بزماورد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الزماورد،بالضم،طعام من البیض و اللحم معرب،و العامة یقولون بزماورد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المرتک فارسی معرّب،هکذا فی الأَصل غیر مفْسر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مسک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النهایة،و فی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الموضع الذی قتل به مصعب و الذی کانت به وقعة الحجاج مسکن بالنون آخره کمسجد و هو المناسب لقول الأَصل و کسر الکاف و لیس فیه و لا فی القاموس مسک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یقال ملک بها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شارح القاموس عن شیخه ابن الطیب أن علیه أکثر أهل اللغة حتی کاد أن یکون اجماعاً منهم و جعلوه من اللحن القبیح و لکن جوزه صاحب المصباح و النووی محافظة علی تصحیح کلام الفقهاء</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بجدّ عقورُ،هکذا فی الأَصل،و الوزن مختلّ،و إذا قیل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بجدّ عقورِ،صحّ الوزن و کان فی البیت إقواء</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هَلَکینَ بفتح النون دون تنوین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 کما 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جللته السیف إذا مالت کوارته تحت العجاج و لم أهلک إلی اللبن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 کما بهامش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کان موسی حیاً ما وسعه إلا اتباعی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دیوان زهیر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مُقَوَّرة بدل مُقورَّة و الأَنساع بدل الأَجواز</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ونک فی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تمکن فیهم ؛و الوانک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الواکن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أقاسی حجة الخصم المحک قال شارح القاموس یروی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یک،بالکسر منوَّناً و بالفتح ممنوعاً أَیضاً أَی من واحد لواحد،فلما لم یستقم له أَن یقول تحدی الفارسی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تحدی الرومی،ثم إِن الذی بالفارسیة یک،بتخفیف الکاف،و إنما شدّده الراجز ضرورة فلا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یکک بکافین کما فعله الصاغانی و صاحب اللسان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image" Target="media/image2.jpeg"/><Relationship Id="rId524" Type="http://schemas.openxmlformats.org/officeDocument/2006/relationships/image" Target="media/image2.jpeg"/><Relationship Id="rId525" Type="http://schemas.openxmlformats.org/officeDocument/2006/relationships/footer" Target="footer518.xml"/><Relationship Id="rId526" Type="http://schemas.openxmlformats.org/officeDocument/2006/relationships/footnotes" Target="footnotes.xml"/><Relationship Id="rId527" Type="http://schemas.openxmlformats.org/officeDocument/2006/relationships/numbering" Target="numbering.xml"/><Relationship Id="rId528" Type="http://schemas.openxmlformats.org/officeDocument/2006/relationships/fontTable" Target="fontTable.xml"/><Relationship Id="rId529" Type="http://schemas.openxmlformats.org/officeDocument/2006/relationships/settings" Target="settings.xml"/><Relationship Id="rId5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978</Pages>
  <Words>216759</Words>
  <Characters>852860</Characters>
  <CharactersWithSpaces>1057967</CharactersWithSpaces>
  <Paragraphs>12160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2026-08-21T23:45:20Z</dcterms:created>
  <dc:creator>ghaemiyeh.com</dc:creator>
  <dc:description/>
  <dc:language>en-US</dc:language>
  <cp:lastModifiedBy/>
  <dcterms:modified xsi:type="dcterms:W3CDTF">2026-08-22T03:15:43Z</dcterms:modified>
  <cp:revision>1</cp:revision>
  <dc:subject/>
  <dc:title>لسان العرب جلد 10</dc:title>
</cp:coreProperties>
</file>

<file path=docProps/custom.xml><?xml version="1.0" encoding="utf-8"?>
<Properties xmlns="http://schemas.openxmlformats.org/officeDocument/2006/custom-properties" xmlns:vt="http://schemas.openxmlformats.org/officeDocument/2006/docPropsVTypes"/>
</file>