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203.xml" ContentType="application/vnd.openxmlformats-officedocument.wordprocessingml.footer+xml"/>
  <Override PartName="/word/footer174.xml" ContentType="application/vnd.openxmlformats-officedocument.wordprocessingml.footer+xml"/>
  <Override PartName="/word/footer180.xml" ContentType="application/vnd.openxmlformats-officedocument.wordprocessingml.footer+xml"/>
  <Override PartName="/word/footer178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179.xml" ContentType="application/vnd.openxmlformats-officedocument.wordprocessingml.footer+xml"/>
  <Override PartName="/word/footer182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95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96.xml" ContentType="application/vnd.openxmlformats-officedocument.wordprocessingml.footer+xml"/>
  <Override PartName="/word/footer202.xml" ContentType="application/vnd.openxmlformats-officedocument.wordprocessingml.footer+xml"/>
  <Override PartName="/word/footer173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94.xml" ContentType="application/vnd.openxmlformats-officedocument.wordprocessingml.footer+xml"/>
  <Override PartName="/word/footer193.xml" ContentType="application/vnd.openxmlformats-officedocument.wordprocessingml.footer+xml"/>
  <Override PartName="/word/footer192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48.xml" ContentType="application/vnd.openxmlformats-officedocument.wordprocessingml.footer+xml"/>
  <Override PartName="/word/footer190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حجاب عزت است یا اسارت ؟ جلد </w:t>
      </w:r>
      <w:r>
        <w:rPr/>
        <w:t>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113059_106777794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61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63_1067777946">
            <w:r>
              <w:rPr>
                <w:webHidden/>
                <w:rStyle w:val="IndexLink"/>
                <w:rtl w:val="true"/>
              </w:rPr>
              <w:t>اهداء به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65_1067777946">
            <w:r>
              <w:rPr>
                <w:webHidden/>
                <w:rStyle w:val="IndexLink"/>
                <w:rtl w:val="true"/>
              </w:rPr>
              <w:t>تقديم به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67_1067777946">
            <w:r>
              <w:rPr>
                <w:webHidden/>
                <w:rStyle w:val="IndexLink"/>
                <w:rtl w:val="true"/>
              </w:rPr>
              <w:t>به جاى 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69_1067777946">
            <w:r>
              <w:rPr>
                <w:webHidden/>
                <w:rStyle w:val="IndexLink"/>
                <w:rtl w:val="true"/>
              </w:rPr>
              <w:t>اين گزارش را بخوانيد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71_1067777946">
            <w:r>
              <w:rPr>
                <w:webHidden/>
                <w:rStyle w:val="IndexLink"/>
                <w:rtl w:val="true"/>
              </w:rPr>
              <w:t>بررسىِ نكاتِ مثبت و منفىِ حوزه‏هاى تحصيل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73_1067777946">
            <w:r>
              <w:rPr>
                <w:webHidden/>
                <w:rStyle w:val="IndexLink"/>
                <w:rtl w:val="true"/>
              </w:rPr>
              <w:t>مسائلِ مثبتِ مراكز تحصيل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75_1067777946">
            <w:r>
              <w:rPr>
                <w:webHidden/>
                <w:rStyle w:val="IndexLink"/>
                <w:rtl w:val="true"/>
              </w:rPr>
              <w:t>شادى بخش و غم‏انگيز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77_1067777946">
            <w:r>
              <w:rPr>
                <w:webHidden/>
                <w:rStyle w:val="IndexLink"/>
                <w:rtl w:val="true"/>
              </w:rPr>
              <w:t>هشدار به جوانان 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79_1067777946">
            <w:r>
              <w:rPr>
                <w:webHidden/>
                <w:rStyle w:val="IndexLink"/>
                <w:rtl w:val="true"/>
              </w:rPr>
              <w:t xml:space="preserve">آلبوم موسيقى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امام رضا عليه‏السلام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 گفتگوى با خدا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81_1067777946">
            <w:r>
              <w:rPr>
                <w:webHidden/>
                <w:rStyle w:val="IndexLink"/>
                <w:rtl w:val="true"/>
              </w:rPr>
              <w:t>حرمت شكنى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83_1067777946">
            <w:r>
              <w:rPr>
                <w:webHidden/>
                <w:rStyle w:val="IndexLink"/>
                <w:rtl w:val="true"/>
              </w:rPr>
              <w:t>چه بايد كرد؟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85_1067777946">
            <w:r>
              <w:rPr>
                <w:webHidden/>
                <w:rStyle w:val="IndexLink"/>
                <w:rtl w:val="true"/>
              </w:rPr>
              <w:t>غرورِ خانم تحصيل‏كرده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87_1067777946">
            <w:r>
              <w:rPr>
                <w:webHidden/>
                <w:rStyle w:val="IndexLink"/>
                <w:rtl w:val="true"/>
              </w:rPr>
              <w:t>خانه از پاى‏بست ويران است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89_1067777946">
            <w:r>
              <w:rPr>
                <w:webHidden/>
                <w:rStyle w:val="IndexLink"/>
                <w:rtl w:val="true"/>
              </w:rPr>
              <w:t>هشدار به والدين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91_1067777946">
            <w:r>
              <w:rPr>
                <w:webHidden/>
                <w:rStyle w:val="IndexLink"/>
                <w:rtl w:val="true"/>
              </w:rPr>
              <w:t>در اين كتاب چه مى‏خوانيم؟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093_1067777946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ضرورت تحصيل 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095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097_1067777946">
            <w:r>
              <w:rPr>
                <w:webHidden/>
                <w:rStyle w:val="IndexLink"/>
                <w:rtl w:val="true"/>
              </w:rPr>
              <w:t>تحصيل چه علمى بر همه مسلمانان واجب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099_1067777946">
            <w:r>
              <w:rPr>
                <w:webHidden/>
                <w:rStyle w:val="IndexLink"/>
                <w:rtl w:val="true"/>
              </w:rPr>
              <w:t>تحصيل علم همراه با تقوا و معنويت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01_1067777946">
            <w:r>
              <w:rPr>
                <w:webHidden/>
                <w:rStyle w:val="IndexLink"/>
                <w:rtl w:val="true"/>
              </w:rPr>
              <w:t>آثار منفىِ اختلاط در محيطِ تحصيل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03_1067777946">
            <w:r>
              <w:rPr>
                <w:webHidden/>
                <w:rStyle w:val="IndexLink"/>
                <w:rtl w:val="true"/>
              </w:rPr>
              <w:t>آسيب‏پذيرىِ شخصيّتى بافضيلت در مسير تعليم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105_1067777946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نوجوانان و جوانان در دوران اضطراب و عصيان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07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09_1067777946">
            <w:r>
              <w:rPr>
                <w:webHidden/>
                <w:rStyle w:val="IndexLink"/>
                <w:rtl w:val="true"/>
              </w:rPr>
              <w:t>خانواده و تربيتِ 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11_1067777946">
            <w:r>
              <w:rPr>
                <w:webHidden/>
                <w:rStyle w:val="IndexLink"/>
                <w:rtl w:val="true"/>
              </w:rPr>
              <w:t>فطرت پاك كودك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13_1067777946">
            <w:r>
              <w:rPr>
                <w:webHidden/>
                <w:rStyle w:val="IndexLink"/>
                <w:rtl w:val="true"/>
              </w:rPr>
              <w:t>تربيت صحيح كودك در هفت سال اوّل زندگى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15_1067777946">
            <w:r>
              <w:rPr>
                <w:webHidden/>
                <w:rStyle w:val="IndexLink"/>
                <w:rtl w:val="true"/>
              </w:rPr>
              <w:t>هشدار به پدرها و مادرها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17_1067777946">
            <w:r>
              <w:rPr>
                <w:webHidden/>
                <w:rStyle w:val="IndexLink"/>
                <w:rtl w:val="true"/>
              </w:rPr>
              <w:t>آزادى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يا بى‏رحمانه‏ترين ظلم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119_1067777946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جابجايى مهد و كودكان با آغوش پرمهر و محبّت مادر و كانون گرم خانواده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21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23_1067777946">
            <w:r>
              <w:rPr>
                <w:webHidden/>
                <w:rStyle w:val="IndexLink"/>
                <w:rtl w:val="true"/>
              </w:rPr>
              <w:t>اشتباه بزرگِ زنانِ شاغل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25_1067777946">
            <w:r>
              <w:rPr>
                <w:webHidden/>
                <w:rStyle w:val="IndexLink"/>
                <w:rtl w:val="true"/>
              </w:rPr>
              <w:t>وضعيّت اسف‏بار مهد كودك و كودكستان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27_1067777946">
            <w:r>
              <w:rPr>
                <w:webHidden/>
                <w:rStyle w:val="IndexLink"/>
                <w:rtl w:val="true"/>
              </w:rPr>
              <w:t>هيچ احساسى جايگزين عواطف و احساسات مادر نمى‏گردد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29_1067777946">
            <w:r>
              <w:rPr>
                <w:webHidden/>
                <w:rStyle w:val="IndexLink"/>
                <w:rtl w:val="true"/>
              </w:rPr>
              <w:t>مقايسه آغوش گرم خانواده با زندگى فرزندان در مهد و كودكستان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31_1067777946">
            <w:r>
              <w:rPr>
                <w:webHidden/>
                <w:rStyle w:val="IndexLink"/>
                <w:rtl w:val="true"/>
              </w:rPr>
              <w:t>مهد و كودكستان از نگاه جرايد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33_1067777946">
            <w:r>
              <w:rPr>
                <w:webHidden/>
                <w:rStyle w:val="IndexLink"/>
                <w:rtl w:val="true"/>
              </w:rPr>
              <w:t>پرخاشگرى و لجبازىِ كودكان مهد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35_1067777946">
            <w:r>
              <w:rPr>
                <w:webHidden/>
                <w:rStyle w:val="IndexLink"/>
                <w:rtl w:val="true"/>
              </w:rPr>
              <w:t>كودك و دلهره جدايى از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37_1067777946">
            <w:r>
              <w:rPr>
                <w:webHidden/>
                <w:rStyle w:val="IndexLink"/>
                <w:rtl w:val="true"/>
              </w:rPr>
              <w:t>وحشتناك‏ترين و سخت‏ترين روز زندگى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39_1067777946">
            <w:r>
              <w:rPr>
                <w:webHidden/>
                <w:rStyle w:val="IndexLink"/>
                <w:rtl w:val="true"/>
              </w:rPr>
              <w:t>مادر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مى‏شه نرى سرِ كار؟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41_1067777946">
            <w:r>
              <w:rPr>
                <w:webHidden/>
                <w:rStyle w:val="IndexLink"/>
                <w:rtl w:val="true"/>
              </w:rPr>
              <w:t>مادر بى‏عاطفه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43_1067777946">
            <w:r>
              <w:rPr>
                <w:webHidden/>
                <w:rStyle w:val="IndexLink"/>
                <w:rtl w:val="true"/>
              </w:rPr>
              <w:t>مهد و كودكانِ تهاجمى و دردِسر آفرين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45_1067777946">
            <w:r>
              <w:rPr>
                <w:webHidden/>
                <w:rStyle w:val="IndexLink"/>
                <w:rtl w:val="true"/>
              </w:rPr>
              <w:t>آموزشِ رقص و آواز در مهدِ كودك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47_1067777946">
            <w:r>
              <w:rPr>
                <w:webHidden/>
                <w:rStyle w:val="IndexLink"/>
                <w:rtl w:val="true"/>
              </w:rPr>
              <w:t>كار و اشتغال مادر به چه قيمتى؟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49_1067777946">
            <w:r>
              <w:rPr>
                <w:webHidden/>
                <w:rStyle w:val="IndexLink"/>
                <w:rtl w:val="true"/>
              </w:rPr>
              <w:t>كودك پرورش يافته با رقص، در بزرگى سر از پارتى‏هاى مختلط درمى‏آورد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51_1067777946">
            <w:r>
              <w:rPr>
                <w:webHidden/>
                <w:rStyle w:val="IndexLink"/>
                <w:rtl w:val="true"/>
              </w:rPr>
              <w:t>مادر مسلمان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153_1067777946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كودكان و هفت سال دوم زندگى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55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57_1067777946">
            <w:r>
              <w:rPr>
                <w:webHidden/>
                <w:rStyle w:val="IndexLink"/>
                <w:rtl w:val="true"/>
              </w:rPr>
              <w:t>وظيفه سنگين خانه و مدرسه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59_1067777946">
            <w:r>
              <w:rPr>
                <w:webHidden/>
                <w:rStyle w:val="IndexLink"/>
                <w:rtl w:val="true"/>
              </w:rPr>
              <w:t>بلوغ زودرس كودكان و نوجوانان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61_1067777946">
            <w:r>
              <w:rPr>
                <w:webHidden/>
                <w:rStyle w:val="IndexLink"/>
                <w:rtl w:val="true"/>
              </w:rPr>
              <w:t>معيارهاى مدرسه و مراكز تحصيل مطلوب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63_1067777946">
            <w:r>
              <w:rPr>
                <w:webHidden/>
                <w:rStyle w:val="IndexLink"/>
                <w:rtl w:val="true"/>
              </w:rPr>
              <w:t>تهاجم بى‏رحمانه دشمن به نوجوانان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65_1067777946">
            <w:r>
              <w:rPr>
                <w:webHidden/>
                <w:rStyle w:val="IndexLink"/>
                <w:rtl w:val="true"/>
              </w:rPr>
              <w:t>توزيع آرمِ شيطان‏پرستى در كلاس اوّل دبستان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67_1067777946">
            <w:r>
              <w:rPr>
                <w:webHidden/>
                <w:rStyle w:val="IndexLink"/>
                <w:rtl w:val="true"/>
              </w:rPr>
              <w:t>خبرهايى كه لرزه بر اندام مى‏اندازد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69_1067777946">
            <w:r>
              <w:rPr>
                <w:webHidden/>
                <w:rStyle w:val="IndexLink"/>
                <w:rtl w:val="true"/>
              </w:rPr>
              <w:t>توزيع تصاوير مستهجن به وسيله دانش‏آموز دبستانى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71_1067777946">
            <w:r>
              <w:rPr>
                <w:webHidden/>
                <w:rStyle w:val="IndexLink"/>
                <w:rtl w:val="true"/>
              </w:rPr>
              <w:t>دختركانِ معصوم، قربانى راه مدرسه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73_1067777946">
            <w:r>
              <w:rPr>
                <w:webHidden/>
                <w:rStyle w:val="IndexLink"/>
                <w:rtl w:val="true"/>
              </w:rPr>
              <w:t>كودكان دبستان درامان نيستند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175_1067777946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نوجوانان و هفت سال سوم زندگى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77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79_1067777946">
            <w:r>
              <w:rPr>
                <w:webHidden/>
                <w:rStyle w:val="IndexLink"/>
                <w:rtl w:val="true"/>
              </w:rPr>
              <w:t>دانش‏آموزان راهنمايى و اعتياد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81_1067777946">
            <w:r>
              <w:rPr>
                <w:webHidden/>
                <w:rStyle w:val="IndexLink"/>
                <w:rtl w:val="true"/>
              </w:rPr>
              <w:t>فساد و انحرافِ نوجوانان در مدارس راهنمايى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83_1067777946">
            <w:r>
              <w:rPr>
                <w:webHidden/>
                <w:rStyle w:val="IndexLink"/>
                <w:rtl w:val="true"/>
              </w:rPr>
              <w:t>دختر، كو ندارد حجابِ مادر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85_1067777946">
            <w:r>
              <w:rPr>
                <w:webHidden/>
                <w:rStyle w:val="IndexLink"/>
                <w:rtl w:val="true"/>
              </w:rPr>
              <w:t>پس‏از ورود به دبيرستان، حجاب دخترم خيلى كم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87_1067777946">
            <w:r>
              <w:rPr>
                <w:webHidden/>
                <w:rStyle w:val="IndexLink"/>
                <w:rtl w:val="true"/>
              </w:rPr>
              <w:t>طاعون اخلاقى در حريم امام هشتم عليه‏السلام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89_1067777946">
            <w:r>
              <w:rPr>
                <w:webHidden/>
                <w:rStyle w:val="IndexLink"/>
                <w:rtl w:val="true"/>
              </w:rPr>
              <w:t>جريحه‏دار شدن قلب نازنين امام هشتم عليه‏السلام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91_1067777946">
            <w:r>
              <w:rPr>
                <w:webHidden/>
                <w:rStyle w:val="IndexLink"/>
                <w:rtl w:val="true"/>
              </w:rPr>
              <w:t>بازگشت به مطلب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93_1067777946">
            <w:r>
              <w:rPr>
                <w:webHidden/>
                <w:rStyle w:val="IndexLink"/>
                <w:rtl w:val="true"/>
              </w:rPr>
              <w:t>تربيت‏دينى‏واخلاقى‏دانش‏آموزان‏نظام‏آموزش‏وپرورش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95_1067777946">
            <w:r>
              <w:rPr>
                <w:webHidden/>
                <w:rStyle w:val="IndexLink"/>
                <w:rtl w:val="true"/>
              </w:rPr>
              <w:t>روابط نامشروع دختران و پسران در دوران تحصيل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97_1067777946">
            <w:r>
              <w:rPr>
                <w:webHidden/>
                <w:rStyle w:val="IndexLink"/>
                <w:rtl w:val="true"/>
              </w:rPr>
              <w:t>آسيب‏هاى مسير مدرسه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پدر و مادرها در خوابند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199_1067777946">
            <w:r>
              <w:rPr>
                <w:webHidden/>
                <w:rStyle w:val="IndexLink"/>
                <w:rtl w:val="true"/>
              </w:rPr>
              <w:t>آزادى به سبك غرب، بردگى جنسى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01_1067777946">
            <w:r>
              <w:rPr>
                <w:webHidden/>
                <w:rStyle w:val="IndexLink"/>
                <w:rtl w:val="true"/>
              </w:rPr>
              <w:t>خبرهاى تلخِ خانه تا مدرسه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03_1067777946">
            <w:r>
              <w:rPr>
                <w:webHidden/>
                <w:rStyle w:val="IndexLink"/>
                <w:rtl w:val="true"/>
              </w:rPr>
              <w:t>تاوان تلخ دوستى‏هاى دوران تحصيل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05_1067777946">
            <w:r>
              <w:rPr>
                <w:webHidden/>
                <w:rStyle w:val="IndexLink"/>
                <w:rtl w:val="true"/>
              </w:rPr>
              <w:t>و ليكن افسوس و صد افسوس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07_1067777946">
            <w:r>
              <w:rPr>
                <w:webHidden/>
                <w:rStyle w:val="IndexLink"/>
                <w:rtl w:val="true"/>
              </w:rPr>
              <w:t>تأكيد اسلام بر 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09_1067777946">
            <w:r>
              <w:rPr>
                <w:webHidden/>
                <w:rStyle w:val="IndexLink"/>
                <w:rtl w:val="true"/>
              </w:rPr>
              <w:t>فاجعه ازدواج‏هاى احساسى جوانان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11_1067777946">
            <w:r>
              <w:rPr>
                <w:webHidden/>
                <w:rStyle w:val="IndexLink"/>
                <w:rtl w:val="true"/>
              </w:rPr>
              <w:t>امّا افسوس و هزار افسوس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13_1067777946">
            <w:r>
              <w:rPr>
                <w:webHidden/>
                <w:rStyle w:val="IndexLink"/>
                <w:rtl w:val="true"/>
              </w:rPr>
              <w:t>سرانجام ازدواج احساسى دوران تحصيل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15_1067777946">
            <w:r>
              <w:rPr>
                <w:webHidden/>
                <w:rStyle w:val="IndexLink"/>
                <w:rtl w:val="true"/>
              </w:rPr>
              <w:t>زندگى گذشته و امروز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17_1067777946">
            <w:r>
              <w:rPr>
                <w:webHidden/>
                <w:rStyle w:val="IndexLink"/>
                <w:rtl w:val="true"/>
              </w:rPr>
              <w:t>زندگى ديروز و امروز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19_1067777946">
            <w:r>
              <w:rPr>
                <w:webHidden/>
                <w:rStyle w:val="IndexLink"/>
                <w:rtl w:val="true"/>
              </w:rPr>
              <w:t>اما زن امروز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21_1067777946">
            <w:r>
              <w:rPr>
                <w:webHidden/>
                <w:rStyle w:val="IndexLink"/>
                <w:rtl w:val="true"/>
              </w:rPr>
              <w:t>ازدواج نكبت‏بار مجازى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23_1067777946">
            <w:r>
              <w:rPr>
                <w:webHidden/>
                <w:rStyle w:val="IndexLink"/>
                <w:rtl w:val="true"/>
              </w:rPr>
              <w:t>بيمارى روانى، نتيجه اختلاط دختر و پسر در محيط تحصيل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25_1067777946">
            <w:r>
              <w:rPr>
                <w:webHidden/>
                <w:rStyle w:val="IndexLink"/>
                <w:rtl w:val="true"/>
              </w:rPr>
              <w:t>تحصيل يا 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27_1067777946">
            <w:r>
              <w:rPr>
                <w:webHidden/>
                <w:rStyle w:val="IndexLink"/>
                <w:rtl w:val="true"/>
              </w:rPr>
              <w:t>موقع 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29_1067777946">
            <w:r>
              <w:rPr>
                <w:webHidden/>
                <w:rStyle w:val="IndexLink"/>
                <w:rtl w:val="true"/>
              </w:rPr>
              <w:t>چاره چيست؟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31_1067777946">
            <w:r>
              <w:rPr>
                <w:webHidden/>
                <w:rStyle w:val="IndexLink"/>
                <w:rtl w:val="true"/>
              </w:rPr>
              <w:t>ازدواج‏هاى همزمان با تحصيل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33_1067777946">
            <w:r>
              <w:rPr>
                <w:webHidden/>
                <w:rStyle w:val="IndexLink"/>
                <w:rtl w:val="true"/>
              </w:rPr>
              <w:t>موانع تأخير 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35_1067777946">
            <w:r>
              <w:rPr>
                <w:webHidden/>
                <w:rStyle w:val="IndexLink"/>
                <w:rtl w:val="true"/>
              </w:rPr>
              <w:t>بلاى خانمان‏سوزِ چشم و هم‏چشمى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37_1067777946">
            <w:r>
              <w:rPr>
                <w:webHidden/>
                <w:rStyle w:val="IndexLink"/>
                <w:rtl w:val="true"/>
              </w:rPr>
              <w:t>فروش كلّيّه براى تأمين تجملات همسر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239_1067777946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جوانان در هفت سال چهارم زندگى و پس از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41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43_1067777946">
            <w:r>
              <w:rPr>
                <w:webHidden/>
                <w:rStyle w:val="IndexLink"/>
                <w:rtl w:val="true"/>
              </w:rPr>
              <w:t>فضاى دانشگاه از نگاه دانشجويان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45_1067777946">
            <w:r>
              <w:rPr>
                <w:webHidden/>
                <w:rStyle w:val="IndexLink"/>
                <w:rtl w:val="true"/>
              </w:rPr>
              <w:t>الگوگيرى از راه و روش حضرت فاطمه عليهاالسلام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47_1067777946">
            <w:r>
              <w:rPr>
                <w:webHidden/>
                <w:rStyle w:val="IndexLink"/>
                <w:rtl w:val="true"/>
              </w:rPr>
              <w:t>بازگشت و استغفار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13249_1067777946">
            <w:r>
              <w:rPr>
                <w:webHidden/>
                <w:rStyle w:val="IndexLink"/>
                <w:rtl w:val="true"/>
              </w:rPr>
              <w:t>چند نمونه از اثرگذارى ارزنده كتاب حجاب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251_1067777946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13253_1067777946">
            <w:r>
              <w:rPr>
                <w:webHidden/>
                <w:rStyle w:val="IndexLink"/>
                <w:rtl w:val="true"/>
              </w:rPr>
              <w:t>ساير آثار نويسنده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183_93481"/>
      <w:bookmarkStart w:id="1" w:name="pg10183_9348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183_93481"/>
      <w:bookmarkStart w:id="3" w:name="__RefHeading___Toc2113059_106777794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فراگيرىِ علم و دانش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بررسى وضعيّتِ مثبت و منفىِ مراكز تحصيل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آسيب‏ها و مفاسدِ اخلاقى پيشِ روىِ جوانان در حوزه هاىِ آموزشى و لزومِ اصلاح و سالم‏سازىِ سازمانهاى فرهنگى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ذبیحی، محمد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عزت است یا اسارت؟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تدوین محمد صادق ذبیحی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پیام طوس،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مشخصات ظاهري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9928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نویسی بر اساس جلد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طوس،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احادیث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 -- Hadiths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جنبه هاي قرآنی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 -- Qur'anic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و نامحرم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Mahram and namahram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بندي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 230/17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297/636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4409559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113061_1067777946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سرشناسه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ذبيحى، محمّد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پديدآوران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عزت است يا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 طوس؛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فهرستنويسى براساس اطّلاعات فيپا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رده‏بندى كنگره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17/230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رده ديويى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636/297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:···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:···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صادق ذبيحى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انتشاراتِ پيام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</w:t>
      </w:r>
      <w:r>
        <w:rPr>
          <w:rFonts w:eastAsia="IRNazanin" w:cs="IRNazanin"/>
          <w:color w:val="111111"/>
          <w:sz w:val="28"/>
          <w:szCs w:val="28"/>
          <w:lang w:bidi="fa-IR"/>
        </w:rPr>
        <w:t>000/10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ـ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حروفچين‏وصفحه‏آرا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علاقه‏مند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آويژه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 بزرگ قرآن 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خيابان آيه‏اللّه‏ بهجت ـ بين چهارراه زرينه و راه آهن ـ پلاك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پيام طوس ـ 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2223888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قيمت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اجر و ثوابى كه از انتشار اين مجموعه عايد مى‏شود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محضر مقدس آقا و مولايم امام زمان عليه‏السلام اهدا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ارزنده آن عزيز را به روان پاك پدر بزرگوارم و مادر فقيده‏ام تقديم مى‏دارم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" w:name="pg10183_93485"/>
    </w:p>
    <w:p>
      <w:pPr>
        <w:pStyle w:val="BookText"/>
        <w:rPr/>
      </w:pPr>
      <w:bookmarkEnd w:id="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اَلسَّلامُ عَلَى الْمَهْدى بِجَوامِعِ السَّلام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2113063_1067777946"/>
      <w:bookmarkStart w:id="9" w:name="_Toc3"/>
      <w:bookmarkEnd w:id="8"/>
      <w:r>
        <w:rPr>
          <w:rtl w:val="true"/>
        </w:rPr>
        <w:t>اهداء به</w:t>
      </w:r>
      <w:r>
        <w:rPr>
          <w:rtl w:val="true"/>
        </w:rPr>
        <w:t>: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ساحتِ قدسِ مولاىِ عزيز و مهربان امام زمان ارواحنا فداه كه با قلبى سوخته نگرانِ ابتلاء و گرفتارى‏هاىِ دوستان و شيعيان بوده و دلسوزانه براى نجات آنان از انحراف و فتنه‏ها دعا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عليه‏السلام، گرفتارى شيعيان را پس از سختى شديد و بلائى طولانى و ترس و جزع، گشايش مى‏بخشد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روح نونهالان همچون زمينِ خالى از گياه است، هر بذرى در آن افشانده شود مى‏پذيرد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احكام و آموزه‏هاىِ دين را به فرزندان خود هر چه زودتر بياموزيد، قبل از آنكه دشمنان بر شما سبقت گيرند و دل‏هاى فرزندان شما را با سخنانِ نادرستِ خويش اشغال 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روحِ لطيف آنان را به خود جذب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تو باد به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درياب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آنها به قبولِ هر كارِ نيكى، سريعتر از ديگران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bookmarkStart w:id="10" w:name="pg10183_93490"/>
    </w:p>
    <w:p>
      <w:pPr>
        <w:pStyle w:val="Heading2"/>
        <w:numPr>
          <w:ilvl w:val="1"/>
          <w:numId w:val="1"/>
        </w:numPr>
        <w:rPr/>
      </w:pPr>
      <w:bookmarkStart w:id="11" w:name="__RefHeading___Toc2113065_1067777946"/>
      <w:bookmarkStart w:id="12" w:name="_Toc4"/>
      <w:bookmarkEnd w:id="10"/>
      <w:bookmarkEnd w:id="11"/>
      <w:r>
        <w:rPr>
          <w:rtl w:val="true"/>
        </w:rPr>
        <w:t>تقديم به</w:t>
      </w:r>
      <w:r>
        <w:rPr>
          <w:rtl w:val="true"/>
        </w:rPr>
        <w:t>: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مربّيان، مديران، معلّمان و آموزگارانِ باايمان و متعهّدى كه از تهاجم پيچيده و سنگينِ فرهنگىِ دشمن به قلب و فكرِ نوجوانان و جوانان در حوزه‏هاى تحصيل، دغدغه و اضطراب دارند و در جهتِ آموزش و تربيتِ صحيح و ارتقاء بنيه‏هاى دينى، اخلاقى و پيشرفتِ فكرى و علمىِ عزيزانمان، دلسوزانه تلاش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احترامِ ويژه به دانشجويان و دانش‏آموزانِ نخبه و متعهّدى كه با فعاليت هاىِ مستمر و دلسوزانه خود در جهتِ روشنگرى و آگاهى نسلِ جوان به طورِ شايسته تلاش و فعاليت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" w:name="pg10183_93492"/>
    </w:p>
    <w:p>
      <w:pPr>
        <w:pStyle w:val="Heading2"/>
        <w:numPr>
          <w:ilvl w:val="1"/>
          <w:numId w:val="1"/>
        </w:numPr>
        <w:rPr/>
      </w:pPr>
      <w:bookmarkStart w:id="14" w:name="__RefHeading___Toc2113067_1067777946"/>
      <w:bookmarkStart w:id="15" w:name="_Toc5"/>
      <w:bookmarkEnd w:id="13"/>
      <w:bookmarkEnd w:id="14"/>
      <w:r>
        <w:rPr>
          <w:rtl w:val="true"/>
        </w:rPr>
        <w:t>به جاى مقدمه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دو قرن قبل كه رفت و آمد غربيان به شرق آغاز گرديد، به تدريج سياست‏ها و آداب و رسوم فرنگى‏ها در ميان مسلمانان از جمله مردم كشور عزيزمان تأثيرگذار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به دليل ريشه‏دار بودنِ سنت‏هاى دينى و فرهنگ و اعتقادات ايرانيان، تغيير قابل توجهى در عمل به چشم نمى‏خورد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رو، دشمن در فكر راه‏كارهاى مناسب و مؤثر براى نفوذ در اعتقادات مسلمانان و تغييرِ سنت‏هاى دينى مردم ايران و تسلط بر كشورِ عزيزِ اسلاميمان افتاد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منظور با تبليغات فريبنده و عوام‏فريبى و تظاهر به روشنفكرى و آزادمنشى، نيرومندىِ دولت‏هاى غرب و اختراعات و اكتشافات فرنگيان و همچنين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اختلاط و برابرىِ زنان و مردان را در نظرِ مسلمانان جلوه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مشرق زمين هم از جمله گروهى از مسلمانانِ كشورمان، مجذوب تبليغاتِ دشمن گرديده، تصوّر كردند كه اگر زنانِ مسلمان آزادى يافته و با مردان برابر شوند، كشورشان نيرومند گرديده و مُكتشف و مُخترع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هم كه زمينه مؤفقيّت خود را در كشورمان به دست آورده بود، به منظور دست‏يابى به اهدافش ارتباط خود را با ايرانيان شدّت بخشيد و با همكارىِ حكومت‏هاى وقت و با به كارگيرى حربه‏هاى شيطانى خود، زمينه ارتباط و اختلاطِ زنان و مردان را به صورت‏هاى گوناگون فراهم نمود و به همين منظور، ضمنِ اقدامات عملى عليه حجاب و چادر، مدارس جديدى نيز در سطوح مختلف با هدفِ ترويج آداب و رسوم غربى و تجددگرايى تأسيس شد و على‏رغم تذكّرات رهبران و دلسوزانِ دينى، تعداد محدودى از دختران كه اغلب از طبقات مرفّه و دربارى بودند در آنها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روند با طرح‏ها و سياست‏هاى زمان‏بندى شده ادامه يافت و زمينه را براى به قدرت رسيدنِ رضاخان و اقدامات خشونت‏آميز او بر عليه حجاب و چادر و مبارزه علنى با مظاهر و سنت‏هاى اصيل دينى فراهم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 به دستورِ اربابان غربى خود، نهايت قهر و خشونت را عليه حجاب و چادر به كار گرفت و با صدور فرمانى، استفاده از چادر و روسرى را در سرتاسرِ كشور از جمله در مدارس و مراكز تحصيل براى زنان و دختران ممنوع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گستاخى رضاخان با مخالفت شديدِ مراجع و عالمان دينى و مردم مسلمان مواجه گرديد، امّا تعدادى از زنان و دختران خودباخته و شهوت‏ران، جرأت يافته و بدون پوشش و حجاب درمدارس و انظار ظاهر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بدين‏ترتيب، بى‏حجابى و پيروى از افكار و آداب و رسوم غرب در كشورِ اسلامى ايران در بعضى مدارس و مراكز فرهنگى و تا حدّى در مجالس و محافل عمومى و دولتى در ميانِ گروهى از زنان و دختران رايج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آن در دوران فرزندِ رضاخان نيز اين بدعت ننگين همچنان ادامه داشت و مدارس و دانشگاه‏هاى كشورمان، الگوى تمام عيار غرب بود و ارتباطِ پسران و دختران به صورت آزاد انجام مى‏شد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على‏رغم رواج بى‏حجابى و بى‏بندوبارى و تأثيرگزارى آن بر بعضى اقشار، زنان و دختران مؤمن و معتقدِ ايران در آن دورانِ غربتِ حجاب، با همه ناملايمات، استهزاها، توهين‏هاى زننده دور از اخلاق و تحقيرها، از پوشش و چادر با اعتقاد و آزادى كامل استفاده مى‏كردند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روند در ابتداء تحوّل بزرگى كه در كشورمان ايجاد گرديد، رونق بيشترى يافت، بيشترِ زنان و دختران ايران از چادر و حجاب به عنوانِ سنگر و سنتِ اسلامى استفاده نموده و مى‏رفت تا محيط‏هاى آلودهِ تحصيل و مدارس و دانشگاه نيز به موازات تحوّلِ همگانى از آلودگى و فساد و انحراف پاك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دشمن كه همچنان بيدار و هوشيار است با تغيير سياستِ شيطانىِ خود و ايجادنوعى حركتِ منفى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برخلافِ فرهنگ دينىِ كشورمان و با برپايى جنگِ نرم و تهاجم فرهنگى، قلب و فكر مردم ايران به خصوص زنان و دختران را بدون تهديد و خشونت، با تزوير و نيرنگ تسخير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كمال تأسّف اين حركت منفىِ شُوم مورد استقبال گروهى از مردم كشورمان قرار گرفت و علاوه بر ادامه اختلاطِ دختران و پسران در حوزه‏هاى تحصيل، زمينه اختلاط و ارتباطِ زنان و مردان در ادارات، شركت‏ها و مراكز عمومى و خصوصى نيز فراهم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روزبه‏روز از تعدادِ زنان چادرى كاسته شد و به تدريج حريم بين زن و مرد نامحرم در كشور اسلاميمان در اكثر حوزه‏هاى تحصيل، ادارات و مراكز عمومى و خصوصى غبار فراموشى به خود گرفت تا آنجا كه گروهى از خانواده‏هاى مذهبى و همچنين روستانشينان نيز از اين حركت منفى استقبال كرده و بدون توجّه به آسيب‏هاى موجود، دختران و نواميس خود را به كلاس‏هاى تحصيل مختلط و مراكز عمومى آلوده كار و اشتغال فرستادند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6" w:name="pg10183_93501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در حالى است كه برخى مراكزِ تحصيل و بيشترِ دانشگاه‏هاى كشورمان كه بايد جايگاه خودسازى و كسبِ فضيلت و معنويّت و آموزشِ علم و دانش باشد، پسران و دختران در محيطى مختلط قرار گرفته و زمينه فساد و انحراف آنان فراهم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2113069_1067777946"/>
      <w:bookmarkStart w:id="18" w:name="_Toc6"/>
      <w:bookmarkEnd w:id="17"/>
      <w:r>
        <w:rPr>
          <w:rtl w:val="true"/>
        </w:rPr>
        <w:t>اين گزارش را بخوانيد</w:t>
      </w:r>
      <w:r>
        <w:rPr>
          <w:rtl w:val="true"/>
        </w:rPr>
        <w:t>: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پژوهشى كه چند تن از دانشجويانِ مؤمن و متعهّدِ علوم پزشكى اصفهان انجام دادند، بين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از دانشجويان،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درصد، علت اصلى گسترشِ فشار اخلاقى و انحرافات را، اختلاط نامشروعِ زن و مرد اعلام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اين جوانان دلسوز هشدار داده‏اند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 اسلامىِ ما، در دوران دانشگاه كه دختران و پسران در اوج بلوغ هستند در محيط مختلطى قرار مى‏گيرند و اين به سادگى زمينه فساد را براى آنان فراهم مى‏آورد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bookmarkStart w:id="19" w:name="pg10183_93503"/>
    </w:p>
    <w:p>
      <w:pPr>
        <w:pStyle w:val="BookText"/>
        <w:rPr/>
      </w:pPr>
      <w:bookmarkEnd w:id="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عزيزان اضافه كرده‏اند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اين درحالى است كه به تقاضاى والدين آمريكايى، دانشكده‏هاىِ مخصوص بانوان تأسيس مى‏شود و كارشناسانِ آموزش آمريكا اذعان نموده‏اند كه در مراكز آموزشىِ غير مختلط، دانشجويان نتايج بهترى به دست مى‏آورند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Heading2"/>
        <w:numPr>
          <w:ilvl w:val="1"/>
          <w:numId w:val="1"/>
        </w:numPr>
        <w:rPr/>
      </w:pPr>
      <w:bookmarkStart w:id="20" w:name="__RefHeading___Toc2113071_1067777946"/>
      <w:bookmarkStart w:id="21" w:name="_Toc7"/>
      <w:bookmarkEnd w:id="20"/>
      <w:r>
        <w:rPr>
          <w:rtl w:val="true"/>
        </w:rPr>
        <w:t>بررسىِ نكاتِ مثبت و منفىِ حوزه‏هاى تحصيل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با توجّه به مطالب بازگو شده آنچه موجب دغدغه و نگرانى مى‏باشد، وضعيّت اسف‏بارى است كه در بعضى مراكز آموزش كنونى مشاهده مى‏شود و با كمال تأسّف، اكثر خانواده‏ها از آسيب‏پذيرى عزيزانشان در اين مراكز غفلت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مايل نيستم تنها نكاتِ منفى اين مسئله را بررسى نموده و به نقد بكشم، از اين رو ابتدا نكاتِ مثبت و پيشرفت‏هاىِ گوناگونِ حوزه‏هاى آموزش، يادآورى مى‏گردد، آنگاه نكاتِ منفى و آسيب و آفت‏هاى اخلاقى </w:t>
      </w:r>
      <w:bookmarkStart w:id="22" w:name="pg10183_93505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فكرى و اعتقادى اين مراكز بررسى مى‏گردد، تا كليّت موضوع روشن گردد و خانواده‏ها بدون پيش‏زمينه‏هاى لازم و بدون آگاهى و تحقيق به استقبال مراكز تحصيل نرفته و از آنچه در حوزه‏هاى آموزش كشورمات اتفاق افتاده و نوجوانان و جوانان عزيزمان را تهديد مى‏نمايد با اطّلاع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2113073_1067777946"/>
      <w:bookmarkStart w:id="24" w:name="_Toc8"/>
      <w:bookmarkEnd w:id="23"/>
      <w:r>
        <w:rPr>
          <w:rtl w:val="true"/>
        </w:rPr>
        <w:t>مسائلِ مثبتِ مراكز تحصيل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زمينه نكات مثبت، مسئله پيشرفت‏هاى چشمگير و قابلِ توجّه علمى، فناورى، اختراع، سياست و ديگرِ اعتبارات بين‏المللى به عنوان بخش ابزارى و نمودهاى پيشرفت و ترقّى تمدّنِ نوين در حوزه‏هاى تحصيل، انكارپذير نبوده و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همچنين به موازات اين پيشرفت‏ها، تلاش‏هاى مثبت و مفيدى نيز در جهتِ سالم‏سازىِ كلاس‏هاى آموزشى در بعضى از مراكز تحصيل به چشم مى‏خورد كه از جمله آنها، دانشكده‏ها و مدارسى مى‏باشد كه به وسيله دست‏اندركاران تعليم و تربيت و بعضى از اساتيد </w:t>
      </w:r>
      <w:bookmarkStart w:id="25" w:name="pg10183_93507"/>
    </w:p>
    <w:p>
      <w:pPr>
        <w:pStyle w:val="BookText"/>
        <w:rPr/>
      </w:pPr>
      <w:bookmarkEnd w:id="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ايمان و دلسوز در جهت تربيت دينى و اخلاقى نوجوانان و جوانان به صورت اختصاصى و تفكيكِ جنسى مشغولِ فعاليت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همايش قرآن و عترت، اقامه نماز جماعت در بعضى از مراكز تحصيل، اقامه مراسم معنوى اعتكاف، دانشگاهِ علومِ قرآنى، مدارسِ تخصصى قرآن و مواردِ مشابه ديگر نيز از نكات مثبت مراكز تحصيل مى‏باشد كه محصولِ باارزشِ اين مراكز گروهى از پزشكان، مهندسان و فارغ‏التحصيلان باايمان، با لياقت، نخبه و متعهدى است كه باعث افتخار و سرافرازىِ كشورِ عزيزمان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2113075_1067777946"/>
      <w:bookmarkStart w:id="27" w:name="_Toc9"/>
      <w:bookmarkEnd w:id="26"/>
      <w:r>
        <w:rPr>
          <w:rtl w:val="true"/>
        </w:rPr>
        <w:t>شادى بخش و غم‏انگيز</w:t>
      </w:r>
      <w:r>
        <w:rPr>
          <w:rtl w:val="true"/>
        </w:rPr>
        <w:t>!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برنامه‏ها و نكاتِ مثبت بازگو شده توانسته است خدماتِ مفيد و سودمندى به دانش‏آموزان و دانشجويانِ عزيز ارائه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ويژه خدمات و فعاليت‏هاى ارزنده و تلاش‏هاى مستمر و دلسوزانه گروهى از جوانان نخبه و متعهّد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دانشجويان مؤمنى كه در سطحِ دانشگاه و حوزه‏هاى تحصيل با شور و شوق در جهتِ روشنگرى و آگاهى جوانان عزيز و ملّت مسلمان به طورِ شايسته انجام مى‏شود كه نمونه‏آن گزارشِ وضعيّت اختلاط و فسادِ حاكم بر محيطِ دانشگاه است كه بازگو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آن‏چه موجبِ دغدغه و تأسّف مسئولين و مربّيانِ دلسوزِ كشورمان مى‏باشد آن است كه برخى مراكزِ تحصيلِ كنونى تحتِ تأثير مُغالطه غربى‏ها و مقلّدانِ داخلىِ نفوذى آنها كه مى‏گويند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و مراكزِ تحصيل را با مكتب ايمان نمى‏شود اداره كرد، قرار گرفته و بدون توجّه به آموزه‏هاى جامع و كامل و پر محتواىِ مكتبِ اصيل اسلام كه همه نيازهاى انسان را برآورده مى‏سازد و بدون توجّه به زيان‏هاى جبران‏ناپذير و آسيب‏هاى جدّىِ پيروى از بيگانگان، به تقليد ذلّت‏بار از افكار انحرافى غرب تن داده‏اند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اين نشانى است از عدم توفيق نظام آموزش و پرورش در تربيت دينى و اخلاقىِ جوانان، و همچنين هشدارى است به همه دانشمندانِ حوزه و دانشگاه و </w:t>
      </w:r>
      <w:bookmarkStart w:id="28" w:name="pg10183_93511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نخبگانِ دلسوز و عزيزِ فرهنگ و تعليم و تربيت تا ضمن تلاشِ جدّى براى آسيب‏شناسى، به چاره‏جويى و جستجوى راه علاج پرداخته، استعدادهاى جوانان عزيز را با سبكِ فرهنگ و سنت‏هاىِ اصيلِ دينى آشنا نموده و از تقليدِ سبك و سلوكِ زندگى و تمدّن غربى پرهيز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2113077_1067777946"/>
      <w:bookmarkStart w:id="30" w:name="_Toc10"/>
      <w:bookmarkEnd w:id="29"/>
      <w:r>
        <w:rPr>
          <w:rtl w:val="true"/>
        </w:rPr>
        <w:t>هشدار به جوانان عزيز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عزيز هم توجّه داشته باشند كه عصر ما عصرِ رسانه و بمبارانِ تبليغاتى و تهاجم فرهنگى است كه از طريق رسانه‏ها در قالب‏هاى گوناگون در همه جا و در همه زمينه‏ها به‏خصوص در بعضى از مدارس و دانشكده‏ها با ارائه مكتب‏ها و فرقه‏هاى گمراه‏كننده و با ترفندها و شگردهاى فريبنده درصددِ صيد جوانى و پاكى شما عزيزان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با هوشيارى كامل زمينه خنثى نمودنِ تبليغاتِ مذهبى و بى‏هويّت نمودنِ شما عزيزان را از طريقِ در اختيار گذاشتنِ برنامه‏ها و سرگرمى‏هاى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مخرّب و ويرانگر رسانه‏اى به ويژه از طريق شبكه‏هاى ماهواره و اينترنت فراهم نموده و با گسترشِ بدآموزى‏هاى جذّاب و فريبنده به خصوص اختلاط و ارتباط دختران و پسران، جامعه و مراكز تحصيلى را دچار سردرگمى و هنجارشكنى و فساد اعتقادى و انحراف فكرى و اخلاقى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آنجا كه گروهى با مُغالطه ناآگاهانه، تحصيل و آموزش علم و هنر و هنرورى را تحتِ عناوينى فريبنده به انحراف كشيده و با دلسوزى، احياى رشته هنر و اجراى برنامه‏هاى موسيقى، تأتر و تجليل از موسيقى و موسيقى‏دانان غيرمتعهّد را در محيطِ مقدس دانشگاه به عنوان احياى هنر مورد مطالبه قرار داده‏اند تا از اين رهگذر، احساسات و اميالِ خفته جنسى جوانان را تحريك نموده و با سرگرم نمودن آنان به گناه و نواهاى موسيقى، عواطف، احساسات، حيا و عفتشان را سركوب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كمال تأسف، اين گروه از نبودن دانشگاه هنر در خراسانِ رضوى و پايتخت معنوى ايران، مشهد مقدس گلايه نموده و اجراىِ گروه‏هاىِ موسيقى اصيل،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گرامى‏داشت مقامِ موسيقى‏دانان معاصر را مطالبه كرده و با يادآورىِ فعاليت‏هاى هنرى زيرزمينىِ خلافِ عُرف در شهر مقدس مشهد، پيشنهادِ علنى نمودن فعاليت‏هاى زيرزمينى در زمينه هنرهاى موسيقى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مورد تأكيد قرار داده‏و غفلت از تأسيسِ دانشگاه هنر و اجراى برنامه‏هاى موسيقى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تعصّب‏گرايى كوركورانه و غرض‏ورزى بازگو نموده‏اند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غنا و نوازندگى با آن همه تأثيرگذارىِ مخرّب بر معنويّت و روان و اعصاب به عنوان هنر، آن هم در محيط مقدّس دانشگاه و در مملكتِ اسلامى موردِ مطالبه قرار مى‏گيرد و تا آنجا جرأت مى‏يابند كه برنامه‏هاى دينى و مذهبىِ مناجات، دعا، اشعارِ مذهبى و حتّى مصيبت‏هاى سخت و سنگين اهل‏بيت عليهم‏السلام را با نواى موسيقى‏هاى مهيّج و بعضا برگرفته از آهنگ‏هاى غربى تلفيق نموده و در اختيارِ مردم مسلمان قرار داده و به نام آن بزرگواران، آلبوم موسيقى مى‏سازند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bookmarkStart w:id="31" w:name="pg10183_93517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ين گزارش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2113079_1067777946"/>
      <w:bookmarkStart w:id="33" w:name="_Toc11"/>
      <w:bookmarkEnd w:id="32"/>
      <w:r>
        <w:rPr>
          <w:rtl w:val="true"/>
        </w:rPr>
        <w:t xml:space="preserve">آلبوم موسيقى </w:t>
      </w:r>
      <w:r>
        <w:rPr>
          <w:rtl w:val="true"/>
        </w:rPr>
        <w:t>«</w:t>
      </w:r>
      <w:r>
        <w:rPr>
          <w:rtl w:val="true"/>
        </w:rPr>
        <w:t>امام رضا عليه‏السلام</w:t>
      </w:r>
      <w:r>
        <w:rPr>
          <w:rtl w:val="true"/>
        </w:rPr>
        <w:t xml:space="preserve">» </w:t>
      </w:r>
      <w:r>
        <w:rPr>
          <w:rtl w:val="true"/>
        </w:rPr>
        <w:t>و گفتگوى با خدا</w:t>
      </w:r>
      <w:r>
        <w:rPr>
          <w:rtl w:val="true"/>
        </w:rPr>
        <w:t>!</w:t>
      </w:r>
      <w:bookmarkEnd w:id="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انتشارِ آلبومِ موسيقى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بـا آهنگ‏سازى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تـا اوايـلِ تـابـستـان امـسـال خـبـر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خواننده كشورمان در گفتگو با پارس، در خصوصِ ارائه آلبوم جديدش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جديدترين آلبومِ من تا اوّل فصلِ تابستانِ جارى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عليه‏السلام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 بازار خواهد شد كه آهنگ‏سازى و ضبط اين اثر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عهده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با اشاره به اينكه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ترانه در اين آلبوم جاى داده شده است،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گروهى از هنرمندان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كارِ شعرسرايى اين آلبوم را انجام داده‏اند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خواننده تصريح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قطعه از اين آلبومِ موسيقى با موضوعِ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عليه‏السلام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 شده و قطعه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ديگر سروده‏هاى اين آلبوم است كه با </w:t>
      </w:r>
      <w:bookmarkStart w:id="34" w:name="pg10183_93519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با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روايت را از امام رضا عليه‏السلام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دادن به صداى تارها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آلات موسيقى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گناهان كبيره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 وعده عذاب بر آن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امام صادق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خانه‏اى كه در آن غنا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و نواى موسيقى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نواخته شود، از مصيبت و بلاى ناگهانى درامان نيست، دعا در آن خانه مستجاب نمى‏شود و فرشته داخل آن خانه نمى‏گردد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Heading2"/>
        <w:numPr>
          <w:ilvl w:val="1"/>
          <w:numId w:val="1"/>
        </w:numPr>
        <w:rPr/>
      </w:pPr>
      <w:bookmarkStart w:id="35" w:name="__RefHeading___Toc2113081_1067777946"/>
      <w:bookmarkStart w:id="36" w:name="_Toc12"/>
      <w:bookmarkEnd w:id="35"/>
      <w:r>
        <w:rPr>
          <w:rtl w:val="true"/>
        </w:rPr>
        <w:t>حرمت شكنى</w:t>
      </w:r>
      <w:r>
        <w:rPr>
          <w:rtl w:val="true"/>
        </w:rPr>
        <w:t>!</w:t>
      </w:r>
      <w:bookmarkEnd w:id="36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غنا و موسيقى را كه آيات و اخبار و احاديث در حُرمت آن به تواتر رسيده و همه فقها و مراجع بزرگوارِ تقليد بر حرمت آن اتّفاق دارند، جمعى مصلحت‏انديش و سودجو براساس ذوق و تفكّرات و </w:t>
      </w:r>
      <w:bookmarkStart w:id="37" w:name="pg10183_93521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سليقه خود، موجّه جلوه داده و با تلفيق آن به نام خدا و امامان معصوم عليهم‏السلام، حرمت و كرامتِ مقدّسات دين را به بازى و مسخره گرفته‏اند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2113083_1067777946"/>
      <w:bookmarkStart w:id="39" w:name="_Toc13"/>
      <w:bookmarkEnd w:id="38"/>
      <w:r>
        <w:rPr>
          <w:rtl w:val="true"/>
        </w:rPr>
        <w:t>چه بايد كرد؟</w:t>
      </w:r>
      <w:r>
        <w:rPr>
          <w:rtl w:val="true"/>
        </w:rPr>
        <w:t>!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با توجّه به وضعيّتِ موجود و با توجّه به مقالطه‏كارى و هجمه ناجوانمردانه فرهنگى دشمن به جامعه و مراكز تحصيل كشورِ اسلاميمان، خانواده‏ها و جوانان در برابر اين نابسامانى‏ها چه كنند؟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طرحِ مسئله آسيب‏هاى بعضى از حوزه‏هاى تحصيل و تأثير منفى فضاهاى ناامن بر افكار و اخلاق جوانان، خوشايند بعضى خانواده‏ها و جوانان عزيز نبوده و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توجّه به اين نكته ضرورى است كه منظور از طرحِ اين مسئله با وجود ميدان‏هاى گوناگونِ ارزشمند علمى و فناورى و استعدادهاى فوق‏العاده، نفى تحصيل و آموزش نيست، چرا كه تحصيل علم مسئله‏اى لازم و ضرورى است و همانطور كه بازگو خواهد شد، مورد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تأكيد و سفارشِ اسلام و پيشوايانِ دينى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 فرهنگِ استفاده از علم و دانش مى‏باشد كه به نظر مى‏رسد اين مسئله با اهميّت در برخى حوزه‏هاى تحصيل در چارچوبِ آرمانهاى اسلامى و بَستر صحيحِ آموزش نيست و مانند وسائلِ فن‏آورى نوين بدونِ استفاده فرهنگِ صحيح مورد بهره‏بردارى قرار گرفته و در اين ميان با كمال تأسف، دختران بيشترين آسيب را تحمّل نموده و قربانى وضعيت آلوده كنونى گرديده و بيشترين مخاطبان نگارنده نيز، دختران و خانواده آنان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در وضعيّت موجود در دانشگاه و برخى مراكز آموزش از علم دين خبرى نيست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اندك است و علاوه بر اينكه زمينه انحراف و آلودگى دختران در محيط‏هاى مختلط فراهم مى‏شود، مهارت زندگى، خانه‏دارى، شوهردارى، تربيت فرزند و تدبير زندگى كه مورد سفارش دين مى‏باشد نيز به دختران آموخته نمى‏شود و يا بسيار اندك يادآورى مى‏شود و تنها به </w:t>
      </w:r>
      <w:bookmarkStart w:id="40" w:name="pg10183_93524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فراگيرى علوم روز و آموزش سينوس و مثلث متوازى‏الاضلاع و چيزهايى از اين قبيل اكتفا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اين‏رو، برخى دخترانِ فارغ‏التحصيل افرادى مغرور، خودخواه، تشريفاتى و پرتوقّع هستند كه غرور علمى آنان موجب گرديده كه خود را از شوهر و ديگران برتر دانسته و تن به زندگى و اداره كارهاى خانه نداده و زندگى را بر خود و شوهر و خانواده تلخ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ماجراى تكان دهنده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2113085_1067777946"/>
      <w:bookmarkStart w:id="42" w:name="_Toc14"/>
      <w:bookmarkEnd w:id="41"/>
      <w:r>
        <w:rPr>
          <w:rtl w:val="true"/>
        </w:rPr>
        <w:t>غرورِ خانم تحصيل‏كرده</w:t>
      </w:r>
      <w:r>
        <w:rPr>
          <w:rtl w:val="true"/>
        </w:rPr>
        <w:t>!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كه با دختر تحصيل كرده‏اى ازدواج نموده بود در دادگاه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در خانه دست به سياه و سفيد نمى‏زند و هر بار كه به او اعتراض مى‏كنم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ظرف‏شويى و رختشويى و بچّه‏دارى كار يك زن تحصيل كرده‏اى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رفتار من ناراحت هستى طلاقم بده و با يك كُلفت ازدواج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مرد اضافه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پريشب عدّه‏اى از آشنايان و اقوامِ همسرِ تحصيل‏كرده‏ام را به صرف شام دعوت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شام، سفره را پهن كردم و مدركِ قاب گرفته همسرم را در سفره نهادم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ببخشيد، شام ناقابلى است كه خانم من هر شب به خوردِ بنده مى‏دهد، صلاح ديدم از شما هم به اين وسيله پذيرايى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پيامك را نيز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خواهرى دارم كه چون ليسانس دارد و كارمند است، خودش را از همه ما برتر مى‏داند و به كوچك‏ترين كارهاى ما عيب مى‏گيرد، تا جايى كه بارها كارمان به دعوا و كتك‏كارى كشيده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ماجراهاى اسف‏بار كه فراوان هم هست، نتيجه ضعفِ شديد تربيت دينى و اخلاقى برخى مراكز تحصيلِ كنونى است كه به مسائل تربيتى و آموزه‏هاى مذهبى در آن مراكز توجّه لازم نمى‏شود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اساس بعضى از خانواده‏هاى هوشيار و آگاه به خاطر ترس از فضاىِ ناامن و تأثير منفىِ محيط‏هاى آموزشى بر اخلاق، معنويت و اعتقادات فرزندانشان، جانب احتياط را در </w:t>
      </w:r>
      <w:bookmarkStart w:id="43" w:name="pg10183_93528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گرفته، از فرستادنِ عزيزانشان به مراكز آلوده خوددارى نموده و براى فرزندانشان مراكز آموزشىِ مطمئنّ و سالم در نظر مى‏گيرند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بيشترِ پدر و مادرها براساسِ چشم و هم‏چشمى و پيروى از رسم و رسوماتِ غلطِ جامعه، معيارِ ارزش دختران را تنها تحصيلات علمىِ مدرسه و دانشگاه دانسته به ملاك‏هاى واقعى و همچنين آسيب‏هاىِ محيط تحصيلِ دخترانشان توجّه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نتيجه اسف‏بارِ اين غفلت و بى‏تفاوتى، وضعيّت نابسامان موجود است كه موجب دردمندى، دغدغه و بهم‏ريختگى تعادل خانواده‏ها و نگرانى مسئولين و مربّيان گرديده و دودش به چشم پدر و مادرها و جامعه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2113087_1067777946"/>
      <w:bookmarkStart w:id="45" w:name="_Toc15"/>
      <w:bookmarkEnd w:id="44"/>
      <w:r>
        <w:rPr>
          <w:rtl w:val="true"/>
        </w:rPr>
        <w:t>خانه از پاى‏بست ويران است</w:t>
      </w:r>
      <w:r>
        <w:rPr>
          <w:rtl w:val="true"/>
        </w:rPr>
        <w:t>!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پدر و مادرها با تأسّف و حسرت اظهار مى‏دارند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وضعيت فرزندانمان به خصوص دخترانِ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تحصيل‏كرده، هيچگونه تناسبى با آموزه‏هاى دينى و اخلاق و رفتارِ خانواده نداشته و به هيچ عنوان حريفِ رفتار و خواسته‏هاى غيرمنطقى آنان نمى‏شويم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و پسران تقصير ندارند، زيرا در دوران كودكى و نوجوانى كه دوران شكل‏گيرىِ شخصيّت و اخلاق و كمال آنان مى‏باشد و حرف‏هاى پدر و مادر در آنها تأثيرگذار است، به جاى اينكه به آموزه‏ها و به بدآموزى‏هايى كه در مسير زندگى آنان وجود دارد و همچنين به محيط‏هاى تربيتى و تحصيل آنان توجّه بشود، بدون هيچگونه دورنگرى و تحقيق و بدون هيچگونه مراقبت، تربيت آنان را به مراكز تحصيل و محيط‏هاى آلوده واگذار نموده و حالا كه وارد عرصه جوانى شده، غرور علمى آنان را فراگرفته و احساس استقلال مى‏نمايند، گفتار و نصايحِ هيچ‏كس حتّى پدر و مادر در آنان تأثير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بالاخره، سركشى امروز آنان نتيجه و محصول تلخِ بى‏تفاوتى و غفلت آن روز والدين است كه حالا به ثمر نشسته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46" w:name="pg10183_93532"/>
    </w:p>
    <w:p>
      <w:pPr>
        <w:pStyle w:val="Heading2"/>
        <w:numPr>
          <w:ilvl w:val="1"/>
          <w:numId w:val="1"/>
        </w:numPr>
        <w:rPr/>
      </w:pPr>
      <w:bookmarkStart w:id="47" w:name="__RefHeading___Toc2113089_1067777946"/>
      <w:bookmarkStart w:id="48" w:name="_Toc16"/>
      <w:bookmarkEnd w:id="46"/>
      <w:bookmarkEnd w:id="47"/>
      <w:r>
        <w:rPr>
          <w:rtl w:val="true"/>
        </w:rPr>
        <w:t>هشدار به والدين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فرزندان، پاره تن و حاصل و سرمايه زندگى شما هستند؛ بايد به رفتار و اخلاق آنان دلسوزانه نظارت و مراقبت داشته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خستگىِ كارِ روزانه و مشاغل روزمرّه، فرصتِ نظارت بر رفتار و كردار آنان را از شما نگيرد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ملت و مملكت ما در حال مقابله با جنگِ نرم و تهاجم شيطانى دشمن مى‏باشد و جنگ، جنگى است كه اگر يك لحظه غفلت شود، جوانان عزيز و حتّى نوجوانان ما، در باتلاق فساد و گناه و انحراف‏هاى اعتقادى هلاك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اين‏رو، عزيزانى كه حتّى در مراكزِ اختصاصى هم تحصيل مى‏نمايند، نياز به مراقبت كامل و دقيق و مستمرّ دارند زيرا جوانان به خصوص دختران هر چند مقيّد به رعايتِ موازين شرع و آموزه‏هاى دينى باشند از شگردهاى زيركانه دشمن درامان نيستند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" w:name="pg10183_93534"/>
    </w:p>
    <w:p>
      <w:pPr>
        <w:pStyle w:val="Heading2"/>
        <w:numPr>
          <w:ilvl w:val="1"/>
          <w:numId w:val="1"/>
        </w:numPr>
        <w:rPr/>
      </w:pPr>
      <w:bookmarkStart w:id="50" w:name="__RefHeading___Toc2113091_1067777946"/>
      <w:bookmarkStart w:id="51" w:name="_Toc17"/>
      <w:bookmarkEnd w:id="49"/>
      <w:bookmarkEnd w:id="50"/>
      <w:r>
        <w:rPr>
          <w:rtl w:val="true"/>
        </w:rPr>
        <w:t>در اين كتاب چه مى‏خوانيم؟</w:t>
      </w:r>
      <w:r>
        <w:rPr>
          <w:rtl w:val="true"/>
        </w:rPr>
        <w:t>!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بحث اين كتاب، لزوم تحصيل علم همراه با تقويت بُنيه‏هاى دينى و همچنين يادآورى آسيب‏هاى پيش‏روىِ فرزندانِ عزيز اين مرز و بوم در محيط‏هاى آلوده و طرح مخرّب دشمن در آلودگىِ محيط‏هاى آموزش و حوزه‏هاى مقدس تحصيل و ضرورت اصلاح و سالم‏سازىِ مراكز آموزش مملكت اسلامى ايران عزيز و ايجاد بسترهاى مناسب و سازنده دينى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كه اسلام از يك سو، تحصيل علم و دانش و آموزش احكام دين را بر هر مرد و زن مسلمان لازم و واجب مى‏داند و از سوى ديگر اجازه نمى‏دهد سنت‏هاى دينى پايمال شده، دختران و پسران در محيط مختلط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تحصيل نموده و زمينه انحراف و فساد اخلاق و دينشان فراهم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براساس حكم قرآن و اخبار و احاديث خاندان رسالت عليهم‏السلام هرگونه اختلاط و ارتباط مردان و زنان نامحرم با يكديگر از جمله در مراكز تحصيل جايز نيست و مراجع بزرگوار تقليد نيز به استناد آيات قرآن و اخبار و احاديث به دختران اجازه تحصيل در اين گونه مراكز مختلط را نمى‏دهند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مسئله شرعى را كه نظر مشترك مراجع بزرگوار تقليد است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رشته‏هاى حلال اشكال ندارد و لكن تستّر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اجانب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نامحرمان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خوددارى از اختلاط با آنها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ادامه تحصيل مستلزم اختلاط با نامحرمان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يا هم‏كلاسى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و مفاسد دينى و اخلاقى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برداشته 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تحصيل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ضمن پوزش از تفصيل مطالبم كه به جاى مقدمه بازگو گرديد، به حسب وظيفه و انجامِ فريضه دينى امر به معروف و نهى از منكر و آگاهى ملتِ مسلمان از عُمق فاجعه بزرگى كه عزيزانمان را تهديدنموده و يادآورى ضرورتِ مبارزه و مقابله با آسيب‏هاى پيش روى جوانان در حوزه‏هاى آموزشى و بيان ماجراهاى تلخ و مصيب‏بارى از آسيب‏پذيرىِ عزيزانمان در برخى از محيط‏هاى تحصيل، مطالبى با بى‏طرفى و اتكاء به منطق و استدلال و به دور از احساسات و تعصّب امّا صريح و روشن به عنوان هشدار و روشنگرى مى‏نويسم تا اولياء و خانواده‏ها، مشكل بزرگِ پيش روى جوانان را كوچك نگرفته و با استمداد از پروردگار و عنايت امام زمان ارواحنا فداه در فكر چاره‏جويى و اصلاحِ وضعيت نابسامان موجود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ان‏شاءاللّه‏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2" w:name="pg10183_93541"/>
      <w:bookmarkStart w:id="53" w:name="pg10183_93541"/>
      <w:bookmarkEnd w:id="53"/>
    </w:p>
    <w:p>
      <w:pPr>
        <w:pStyle w:val="Heading2"/>
        <w:numPr>
          <w:ilvl w:val="1"/>
          <w:numId w:val="1"/>
        </w:numPr>
        <w:rPr/>
      </w:pPr>
      <w:bookmarkStart w:id="54" w:name="pg10183_93541"/>
      <w:bookmarkStart w:id="55" w:name="__RefHeading___Toc2113093_1067777946"/>
      <w:bookmarkStart w:id="56" w:name="_Toc18"/>
      <w:bookmarkEnd w:id="54"/>
      <w:bookmarkEnd w:id="55"/>
      <w:r>
        <w:rPr/>
        <w:t>1</w:t>
      </w:r>
      <w:r>
        <w:rPr>
          <w:rtl w:val="true"/>
        </w:rPr>
        <w:t>-</w:t>
      </w:r>
      <w:r>
        <w:rPr>
          <w:rtl w:val="true"/>
        </w:rPr>
        <w:t>ضرورت تحصيل علم</w:t>
      </w:r>
      <w:bookmarkEnd w:id="56"/>
    </w:p>
    <w:p>
      <w:pPr>
        <w:pStyle w:val="Heading3"/>
        <w:numPr>
          <w:ilvl w:val="2"/>
          <w:numId w:val="1"/>
        </w:numPr>
        <w:rPr/>
      </w:pPr>
      <w:bookmarkStart w:id="57" w:name="__RefHeading___Toc2113095_1067777946"/>
      <w:bookmarkStart w:id="58" w:name="_Toc19"/>
      <w:bookmarkEnd w:id="57"/>
      <w:r>
        <w:rPr>
          <w:rtl w:val="true"/>
        </w:rPr>
        <w:t>اشاره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پى دانش و علم كوشش كنيد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روان روشن از نور دانش كنيد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تحصيل علم و دانش همچون نماز و روزه و ديگر فروعِ دين بر هر مرد و زن مسلمان و تحت هر شرايطى، فريضه و واجب شرعى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احاديث زيبا توجّه فرمائيد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گهواره تا گور دانش بجوئيد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از واجبات الهى، طلب علم و دانش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اكرم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تحصيل علم بر هر مرد و زن مسلمان لازم و واجب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تحصيل هر علمى كه موجب عزّت و سرافرازى مسلمانان گرديده و زمينه استقلالِ كشور اسلامى را فراهم نموده و از خوارى و ذلّت ملت مسلمان پيشگيرى نمايد به مقدار نياز و كفايت جامعه، لازم و ضرورى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هرگز تسلّطِ كافران را بر مسلمانان نمى‏پسندد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تحصيلِ علوم روز از قبيل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اقتصاد، سياست، فرهنگ، بهداشت، صنعت و ديگر علوم موردنياز جامعه اسلامى كه موجب عزّت و شرف و استقلالِ كشور و </w:t>
      </w:r>
      <w:bookmarkStart w:id="59" w:name="pg10183_93545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مى‏باشد و گردِ ذلّت و نياز به بيگانگان و اجانب را از چهره ملتِ مسلمان مى‏زدايد، فريضه و واجب كفائى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آموختن اين گونه علوم از همه گروه‏ها، حتّى از مُشرك و گمراه، مورد سفارش پيشوايان عاليقدر اسلام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حكمت را فرا گيريد اگر چه گوينده آن گمراه و مشرك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Heading3"/>
        <w:numPr>
          <w:ilvl w:val="2"/>
          <w:numId w:val="1"/>
        </w:numPr>
        <w:rPr/>
      </w:pPr>
      <w:bookmarkStart w:id="60" w:name="__RefHeading___Toc2113097_1067777946"/>
      <w:bookmarkStart w:id="61" w:name="_Toc20"/>
      <w:bookmarkEnd w:id="60"/>
      <w:r>
        <w:rPr>
          <w:rtl w:val="true"/>
        </w:rPr>
        <w:t>تحصيل چه علمى بر همه مسلمانان واجب است؟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فرموده پيشوايان دين، تحصيل علوم دين و آموزشِ احكام و اخلاق، واجب عينى است و يادگيرى و عمل به آنها بر فرد فردِ مسلمانان در هر شرايطى واجب و لازم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 بايد ديد، حديثِ شريف پيامبر عاليقدر صلى‏الله‏عليه‏و‏آله‏وسلم در موردِ وجوب تحصيل علم بر هر مرد وزنِ مسلمان،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دلالت بر وجوب تحصيل علوم فردى و اجتماعى روز دارد يا منظور لزوم آموزش علم دين و احكام مى‏باشد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اينكه در عبارت حديث شريف، كلمه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 و همه مسلمان موظّف به يادگيرىِ آن هستند و باتوجّه به اينكه يك نفر مسلمان قادر به فراگيرى همه علوم فردى و اجتماعى از قبيلِ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صنعت، تجارت، كشاورزى و سياست، مهندسى، بهداشت، اقتصاد، فرهنگ و ديگرِ علوم روز نيست، فلذا به نظر مى‏رسد، مفهوم حديث شريف، تنها وجوب فراگيرىِ علم عقايد، اخلاق و احكامِ دين مى‏باشد؛ زيرا آموزش و تحصيل اصول عقايد و فروع دين و احكام و مسائل حلال و حرام، وظيفه عمومى است و عمل به آنها واجبِ عينى مى‏باشد و هر فردِ مسلمان، حتّى مسلمانى كه در قلب جنگل زندگى مى‏نمايد، چون مسلمان است و معتقد به اصول و فروعِ دين مى‏باشد، به حكم عقل موظّف به فراگيرى آنها به مقدار نياز و شرايط حال خود و به كارگيرى در شئون زندگى روزمرّه‏اش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صورتى كه تحصيلِ علوم روز براى همه مسلمانان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ضرورتى ندارد و آموزش آنها به مقدار تأمينِ نياز جامعه بر بعضى افراد واجب بوده و از ديگران ساقط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احاديث زيبا توجّه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گرامى اسلام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منظور از علمى كه تحصيلِ آن بر هر مرد و زن مسلمان واجب مى‏باشد، علم تقوا و يقين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بزرگوار بحارالأنوار، مرحوم علاّمه مجلسى در توضيح اين حديث شريف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علم تقوا، آموختن دستورات و نواهى دين مى‏باشد كه به كارگيرى آنها، زمينه رهايى از عذابِ پروردگار را فراهم مى‏نمايد و منظور از علم يقين، علمى است كه با آموزش آن، معارفِ اصول دين شناخته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دانش بياموزيد، اگر چه بر آموختن آن، ناچار به رفتن 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پيمودن راه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2" w:name="pg10183_93551"/>
    </w:p>
    <w:p>
      <w:pPr>
        <w:pStyle w:val="BookText"/>
        <w:rPr/>
      </w:pPr>
      <w:bookmarkEnd w:id="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تحصيلِ علم، علم خودشناسى است كه با آموختن‏آن، زمينه علمِ خداشناسى فراهم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به گفتگو و مذاكره علم، زيرا با آموختن علم، حلال و حرام دين را فراخواهيد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Heading3"/>
        <w:numPr>
          <w:ilvl w:val="2"/>
          <w:numId w:val="1"/>
        </w:numPr>
        <w:rPr/>
      </w:pPr>
      <w:bookmarkStart w:id="63" w:name="__RefHeading___Toc2113099_1067777946"/>
      <w:bookmarkStart w:id="64" w:name="_Toc21"/>
      <w:bookmarkEnd w:id="63"/>
      <w:r>
        <w:rPr>
          <w:rtl w:val="true"/>
        </w:rPr>
        <w:t>تحصيل علم همراه با تقوا و معنويت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به يادآورى است، تحصيلِ علوم روز هم كه مورد سفارش قرآن و پيشوايان دين مى‏باشد، داراى دو بال است كه با آنها به سوى ترقّى و كمال پرواز مى‏شود، يك بال تحصيل علم است و يك بال تقوا و معنويّت و ايمان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تحصيل بدون معنويّت انجام گيرد، يك باله خواهد شد و نه تنها مفيد و سودبخش نيست بلكه زمينه سقوط و سرنگونىِ محصّل و انحطاط جامعه فراهم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پزشكى كه ايمان و تعهّد نداشته باشد، هر چند از تخصص بالايى برخوردار باشد، از حرفه مقدّس خود سوءاستفاده خواهد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گونه پزشكان، تنها مسئله ماديّات و اندوختن پول مَدّنظرشان بوده و هيچگونه توجّهى به آه و ناله بيمارانِ مستمند و فقيرى كه با دستِ تهى براى معالجه به مطبّ يا بيمارستان مراجعه مى‏نمايند،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دانشمندى كه تقوا و ايمان نداشته باشد، گلوله‏ها و خمپاره‏هايى در ميدان جنگ به كار مى‏گيرد كه به وسيله آنها، ميكروبهاى آلوده و خطرناكى در فضا منتشر مى‏شود كه پس از چندين سال بر اثر انتشار تشعشعات مسموم آنها، نوزادانِ معلول و بيمار متولد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اختراع موشك‏هاى قاره‏پيماى هسته‏اى، بمب‏افكن‏هاى بدون سرنشين و استفاده از آنها در جهتِ نابودى هزاران هزار نفر مردم بى‏گناه، نيز ناشى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بكارگيرى علم و دانشِ بدون ايمان و تقوا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بدون فرهنگ از تكنولوژى و وسايل گوناگون فناورى، ماهواره، اينترنت، تلفن همراه، تلويزيون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مى‏بايست در جهت پيشرفت‏هاى علمى به كار گرفته شود، به دليل از بين رفتنِ بال تقوا و ايمان، در جهتِ نابودىِ دين، اخلاق و جامعه اسلامى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تحصيل علم بدون معنويّت و تقوا واستفاده بودن تعهد و ايمان از دانش با همه پيشرفت‏هاى اعجاب‏انگيزش، همچون مركبى راهوار امّا لجام‏گسيخته است كه زمينه سرنگونى و نابودى انسان‏ها را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همانطور كه بازگو گرديد، چنين اتّفاق ناگوارى در برخى مراكز تحصيل كشورمان رخ داده و على‏رغم پيشرفت‏هاى علمى، فناورى، سياست و امتيازاتِ بين‏المللى، مشكلات اعتقادى و اخلاقى فراوانى جوانان ما را در سطح جامعه و حوزه‏هاى تحصيل تهديد مى‏نمايد، چرا كه به علّت تبليغاتِ ضدّاخلاق و ضدّ تربيتِ دينىِ دشمن در بدنه آموزش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برخى مراكز تحصيل و گروهى از محصّلين كشورمان يك باله شده‏اند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اين واقعيت دردناك يكى از مشكلات اساسى جامعه و كشور عزيز اسلامى ما است، نگارنده همانطور كه بازگو گرديد پس از تحقيقات وسيع و بررسى‏هاى فراوان به منظور انجام وظيفه دينى، مطالب دلسوزانه و مستندى را از آسيب‏هاى موجود در مراكز تحصيل در اختيار علاقه‏مندان قرار داده و از اولياء و خانواده‏ها درخواست مى‏نمايد تا ضمن آگاهى از اين واقعيت‏هاى تلخ، آسيب‏شناسى نموده و براى حلّ اين مشكلِ عمومى و اصلاحِ وضعيّت نابسامان مراكز تحصيل چاره‏جويى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عزيزانى كه نسبت به عنوان كردن اين گونه مطالب بدبين بوده، عيب‏ها را ناديده گرفته و در فكرِ اصلاح وضعيت موجود و حفاظتِ فرزندانشان از آسيب‏هاى اخلاقى و اعتقادى نيستند، بالاخره دودِ بى‏تفاوتيشان به چشم خودشان مى‏رود و روزگارشان به همان روزى مى‏افتد كه اينك گرفتار مى‏باشند و براى نجات از آن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راه چاره‏اى پيدا نمى‏كنند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اين افراد توجهى به وضعيّت نامطلوبِ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حوزه‏هاى آموزش و آسيب‏پذيرىِ فرزندانشان نداشته و فقط در فكرِ كسبِ اعتبار و ارزش كاذب و دريافتِ عناوين و القابى از قبيل، ليسانس و دكترا براى دخترانشان به منظور وارد شدنِ آنها به عرصه كار و فعاليت در جامعه مى‏باشند و معتقدند كه دختران نيز تحت هر شرايطى به موازات مردان و در كنار مردان بايد دست‏اندركار فعاليت‏هاى حياتى و اجتماعى و سياسى گرديده و به وضع خود و جامعه سروسامان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غافل از اينكه دختران قبل از رسيدن به آرزوهاى خود، از قالب زنانه درآمده، نه قادرند در قالب مردانه درآيند و نه در قالب دخترانه باقى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گرفتار سردرگمى تحيّر و سرگردانى گرديده و زمينه آسيب‏پذيرىِ خود و مردان و جامعه را فراهم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كه مثلاً در يك دستگاه پيچيده كامپيوتر كه ابزار و پيچ و مهره‏هاى مختلف با ابعاد و اندازه‏هاى متفاوت در آن به كار رفته؛ چنانچه ابزار و پيچ و مهره‏هاى آن را </w:t>
      </w:r>
      <w:bookmarkStart w:id="65" w:name="pg10183_93561"/>
    </w:p>
    <w:p>
      <w:pPr>
        <w:pStyle w:val="BookText"/>
        <w:rPr/>
      </w:pPr>
      <w:bookmarkEnd w:id="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جابجا نمائيم، دستگاه كامپيوتر بكلى ساقط و مختل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مرد نيز ويژگى‏هاى ساختارى و فطرى خود را دارند و هر كسى براى كارى ساخته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از نظرِ خلقت و خصوصياتِ طبيعى، جنس لطيف ناميده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زن نبايد با خصوصيات طبيعى او منافات داشته باشد، خسته و كوفته‏اش نموده، فكر او را دگرگون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خودش، از مديريّت خانه، از فرزندش، از شوهرش منصرف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" w:name="__RefHeading___Toc2113101_1067777946"/>
      <w:bookmarkStart w:id="67" w:name="_Toc22"/>
      <w:bookmarkEnd w:id="66"/>
      <w:r>
        <w:rPr>
          <w:rtl w:val="true"/>
        </w:rPr>
        <w:t>آثار منفىِ اختلاط در محيطِ تحصيل</w:t>
      </w:r>
      <w:bookmarkEnd w:id="67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ممكن است يك دختر با آن روحيه ظريف و قلبِ عاطفى‏اش در محيطى مختلط در كنار معلّم و دانشجويان قرار بگيرد و ظاهر آراسته و نگاه‏هاى مسمومِ مردان در او اثر نكند؟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آيا ممكن است يك استادِ مرد يا معلّم و مربّى يا دانشجوى مرد هر چند اهل تقوا و تزكيه باشد، چنان بر افكار و اميالِ نفسش مسلّط باشد كه نگاه و توجّه دخترى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خصوص دختر زيبا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آلودگى و انحراف حفظ نموده و مجذوب زيبايى او نگرديده و از آثارِ منفى نگاه و ارتباط صوتى آن دختر درامان بوده و گرفتارِ آسيب نگردد؟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بالاخره، درچنين وضعيّتى چگونه مى‏توان از دختران و پسرانِ صاحب ايمانِ معمولى، حتّى ايمانِ بالا، انتظار داشت به نفسِ خود اعتماد ورزيده، بر افكار و اميال خود مسلط گردند و گرفتار گناه و انحراف نشوند؟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ماجراى يكى از شخصيت‏هاى بافضيلت و برجسته را كه درمسير تعليم و تعلّم قرآن به يك زن نامحرم، گرفتارِ گناه گرديده بخوانيد تا روشن شود كه اختلاط و ارتباط با نامحرم در هر شرايطى و در هر صورتى و از هر فرد باايمان و تقوا و پرهيزكارى خطرناك و آسيب‏پذير بوده و هيچ‏گاه افرادِ معمولى كه از مراحلِ تقوا و كمالاتِ نفس و وارستگى برخوردار نيستند و تمام معلوماتشان در يك يا چند رشته تخصصى روز محدود مى‏باشد، ادعا ننمايند كه در رويارويى و اختلاط و نگاه به نامحرم در كلاسِ درس يا در مجالس سخنرانى </w:t>
      </w:r>
      <w:bookmarkStart w:id="68" w:name="pg10183_93564"/>
    </w:p>
    <w:p>
      <w:pPr>
        <w:pStyle w:val="BookText"/>
        <w:rPr/>
      </w:pPr>
      <w:bookmarkEnd w:id="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مختلط و مراكز عمومى، مجذوب نگرديده و در ذهنشن تصويرى از جنس مخالف و در نفسشان تهييجى از ميل جنسى پيدا نشده و از آثارِ منفى اختلاط با نامحرم مصون و محفوظ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ماجراى تكان‏دهنده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69" w:name="__RefHeading___Toc2113103_1067777946"/>
      <w:bookmarkStart w:id="70" w:name="_Toc23"/>
      <w:bookmarkEnd w:id="69"/>
      <w:r>
        <w:rPr>
          <w:rtl w:val="true"/>
        </w:rPr>
        <w:t>آسيب‏پذيرىِ شخصيّتى بافضيلت در مسير تعليم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به نامحرم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ياران و شاگردان بافضيلت امام باقر و امام صادق عليهماالسلام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زنى قرآن ياد مى‏دادم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بار هنگام آموزش قرآن بدون اختيار با او شوخى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خدمت امام باقر عليه‏السلامرسيدم، آن بزرگوار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هر صحبتى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زن چه گفتى؟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آن زن شوخى كردى؟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شرم و خجالت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روى صورت خودگذاشتم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عليه‏السلام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 نزد آن زن نرو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ارتباطت 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او قطع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يار و صحابى امام باقر عليه‏السلام شخصيّتى بافضيلت و داراى كمالات و تزكيه نفس مى‏باشد و آن زن هم فردى مسلمان، شايسته و جوياىِ علم دين و در مسير آموزش قرآن بوده و هر دو با اطمينان خاطر و در شرايطى مناسب به تعليم و تعلّم قرآن مشغول بوده‏اند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به هر حال معصوم نبوده و با اندكى غفلت گرفتارِ گناه شده، از مسير تقوا منحرف گرديده و زمينه ناراحتىِ امامِ زمان خود را فراهم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بالاخره، مسئله رويارويى و اختلاط با نامحرم تا آن حدّ حايز اهميّت مى‏باشد كه شخصيّتى مانند جناب يوسف عليه‏السلامنيز كه داراى مقام عصمت مى‏باشد، در برابر زنان مصر، صراحتا از طغيان نفس خود به رحمت پروردگار پناه برده و از خداوند كمك و يارى مى‏طلبد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اينها كليّت مطالبى بود كه به عنوان هشدار و روشنگرىِ پدر و مادرها، جوانان عزيز و مسئولينِ امور 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تربيتى بازگو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به بررسى جزئيّات وضعيّت مراكز مختلف آموزش و پرورش پرداخته تا در جريان خطرات جدّى اخلاقى و اعتقادى موجود در برخى مقاطع تحصيل و وضعيّت نونهالان، نوجوانان و جوانانِ قرار گرفته و در فكر اصلاح و سالم‏سازى مراكز تربيتىِ عزيزانمان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1" w:name="pg10183_93572"/>
      <w:bookmarkStart w:id="72" w:name="pg10183_93572"/>
      <w:bookmarkEnd w:id="72"/>
    </w:p>
    <w:p>
      <w:pPr>
        <w:pStyle w:val="Heading2"/>
        <w:numPr>
          <w:ilvl w:val="1"/>
          <w:numId w:val="1"/>
        </w:numPr>
        <w:rPr/>
      </w:pPr>
      <w:bookmarkStart w:id="73" w:name="pg10183_93572"/>
      <w:bookmarkStart w:id="74" w:name="__RefHeading___Toc2113105_1067777946"/>
      <w:bookmarkStart w:id="75" w:name="_Toc24"/>
      <w:bookmarkEnd w:id="73"/>
      <w:bookmarkEnd w:id="74"/>
      <w:r>
        <w:rPr/>
        <w:t>2</w:t>
      </w:r>
      <w:r>
        <w:rPr>
          <w:rtl w:val="true"/>
        </w:rPr>
        <w:t>-</w:t>
      </w:r>
      <w:r>
        <w:rPr>
          <w:rtl w:val="true"/>
        </w:rPr>
        <w:t>نوجوانان و جوانان در دوران اضطراب و عصيان</w:t>
      </w:r>
      <w:bookmarkEnd w:id="75"/>
    </w:p>
    <w:p>
      <w:pPr>
        <w:pStyle w:val="Heading3"/>
        <w:numPr>
          <w:ilvl w:val="2"/>
          <w:numId w:val="1"/>
        </w:numPr>
        <w:rPr/>
      </w:pPr>
      <w:bookmarkStart w:id="76" w:name="__RefHeading___Toc2113107_1067777946"/>
      <w:bookmarkStart w:id="77" w:name="_Toc25"/>
      <w:bookmarkEnd w:id="76"/>
      <w:r>
        <w:rPr>
          <w:rtl w:val="true"/>
        </w:rPr>
        <w:t>اشاره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حاضر، عصر نگرانى، دلهره، اضطراب و سرگردانى و دوران حيرت و عصيان نوجوانان و جوانان نام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پديده شوم را دنياى غرب با گسترشِ فناورى و تكنولوژى بدون فرهنگ به ارمغان آورده و ذهن جوانان عزيز را به دين‏گريزى و عصيانگرى و پيروى از عادت‏ها و رسم و رسوماتِ فرنگى‏ها مشغول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مسئله باعث تأسّف است كه نسل گذشته با اينكه دوران جوانى خود را در حكومت غيراسلامى سپرى كرده است، در عين حال انسانهايى باشور، مؤمن، حماسه‏آفرين و مسلمان بار آمده و با حيرت و حسرت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جوانان سرگشته و حيران و نسلِ مضطرب و نگرانِ امروز تماشا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بدان جهت است كه نسل گذشته با جنگِ نمايان و آشكار دشمن در جهت فروپاشى دين، اخلاق، حيثيت و عفت جامعه اسلامى مواجه بود و جوانان غيرتمند و باايمان آن دوران على‏رغمِ شيوع علنىِ بى‏بندوبارى و فساد و با وجود اختناق و محدوديت‏هاى تبليغات دينى، از ايمان، حيثيّت و سنت‏هاى دينى خود حفاظت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نسل سرگشته امروز با جنگ نرم، تهاجم فرهنگى، تزوير و نيرنگ استعمار و دشمن مواجه است كه نتيجه‏اى جز دين‏گريزى،اضطراب و حيرت عايدش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فسانه‏ها هم خواب آورد، فسانه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چشم، خواب ربايد، فسانه عجبى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هر صورت، در وضعيت آشفته كنونى، اين مسئله مورد سؤال است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براى رهايى از معضلاتِ موجود راه نجاتى وجود دارد؟ و آيا دين و دستورات دينى، سخنى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گفتن و نجاتِ نسل جوان از اين همه نگرانى و عصيان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اين سؤال بايد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سخنان مستدل و متبين فراوانى براى درمان همه بيمارى‏ها از جمله اين بيمارى مُهلك داشته و راه‏كار اساسى براى رهايى نسل سرگردان كنونى ارائه داده است كه بايد به فكرِ يافتن و به كار بستن آن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به منظور يارىِ اسلامِ مظلوم و بى‏ياور و نجات جوانان و نوجوانان سرگشته، به معرفى گوشه‏اى از آموزه‏ها و انديشه‏هاى دين و بررسى چگونگى تربيت فرزند در دورانِ مختلف زندگى پرداخته تا با به كارگيرى اين دستورالعمل‏ها، جوانان و نوجوانان را با قرآن و سنت و همچنين با پدر و مادرها آشتى داده و با ايجاد دوستى با والدين و محبّت متقابل آنها را متعهد، با شور و با هدف بار آورده تا از زندگى باصفا و صميميت برخوردار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اميد است با به كارگيرىِ مطالب اين كتاب، پدر و مادرها نيز، نيازهاى روحى، روانى و معنوىِ عزيزانشان </w:t>
      </w:r>
      <w:bookmarkStart w:id="78" w:name="pg10183_93578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موازاتِ نيازهاى مادّى آنان درنظر گرفته و با جبرانِ اشتباهات گذشته خود، روح و روانِ نوجوانان و جوانان را با تربيت صحيح دينى آشنا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 و جوانان عزيز نيز با پدران و مادران خود مأنوس باشند، آنان را از خود دانسته، با آنان مهربانانه برخورد نموده و به سخنانِ دلسوزانه آنان گوش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كتاب، نخست اشاره‏اى به خانواده و تربيتِ مطلوب فرزند در خانواده دينى و غيردينى داشته، سپس با تقسيم‏بندى دوران زندگىِ كودكان به هفت سالِ اول، هفت‏سال دوم، هفت سال سوم و هفت سال چهارم، دوره‏هاى زندگى عزيزانمان را درخانه، مهد، كودكستان، دبستان، راهنمايى، دبيرستان و دانشگاه از نظرِ تربيت‏هاى دينى و غيردينى و همچنين وضعيّت اخلاقى و اعتقادى محيط‏هاى تحصيل و معاشرت بررسى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" w:name="__RefHeading___Toc2113109_1067777946"/>
      <w:bookmarkStart w:id="80" w:name="_Toc26"/>
      <w:bookmarkEnd w:id="79"/>
      <w:r>
        <w:rPr>
          <w:rtl w:val="true"/>
        </w:rPr>
        <w:t>خانواده و تربيتِ فرزند</w:t>
      </w:r>
      <w:bookmarkEnd w:id="80"/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ما متشكّل از دختران، پسران و مردان وزنانى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كه از كانونِ كوچك خانواده به اجتماع بزرگ قدم نهاده‏اند و هر درسى را كه از پدر و مادر و محيط خانه فراگرفته‏اند در اجتماع به مرحله عمل مى‏رسانند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فرزند در دامن مادر پرورش مى‏يابد، مادر بيشترين نقش را در تربيت و سرنوشت فرزند به عهده دارد، از اين رو دقت و آگاهى در انتخاب همسرِ شايسته و مربّى لايق مورد تأكيد و سفارش پيشوايانِ دين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ايمان، عقل، اخلاق، عفت و نجابت از جمله مسائلى است كه در انتخاب همسر بايد مورد توجّه قرار بيگرد و همچنين مسئله شرافت و اصالت خانوادگى نيز از مسائل لازم و ضرورى در انتخاب همسر مى‏باشد تا با برخوردارى از مجموع اين صفات ارزنده، زمينه پرورش فرزندان صالح و نيكوكار در دامنِ مادرِ باايمان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باشرافت و بااصالت فراهم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عاليقدر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گياهانى كه بر مزبله‏ها مى‏رويد، اجتناب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رسول‏اللّه‏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از گياه و سبزى كه در مزبله مى‏رويد چيست؟ </w:t>
      </w:r>
      <w:bookmarkStart w:id="81" w:name="pg10183_93582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زيبايى كه در خانواده پست و فرومايه پرورش 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پس از انتخابِ همسر شايسته، باايمان و باشرافت، افتخار زنان ما اين مى‏شود كه جا پاىِ مربّيان حقيقى، خاندان رسالت و انبياء عليهم‏السلام گذاشته و كار تربيت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را به عهده گرفته و با اجراى نقش مادرى، برترين جايگاه و بالاترين افتخار را براى خودكسب مى‏كنند، زيرا اين وظيفه عاطفى را هيچ مرد حتّى همسر و هيچ زن بيگانه انجام نخواهد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" w:name="__RefHeading___Toc2113111_1067777946"/>
      <w:bookmarkStart w:id="83" w:name="_Toc27"/>
      <w:bookmarkEnd w:id="82"/>
      <w:r>
        <w:rPr>
          <w:rtl w:val="true"/>
        </w:rPr>
        <w:t>فطرت پاك كودك</w:t>
      </w:r>
      <w:bookmarkEnd w:id="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كودكى براساس فطرت پاك دينى آفريده مى‏شود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اوّليه دين در فطرت تمام كودكان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فطرت همواره ادامه دارد تا اينكه پدر و مادرش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براساسِ خواسته‏هاى خودشان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آئين ديگرى مثل يهودى‏گرى و مسيحى‏گرى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صفاتِ ناپسند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روح نونهالان همچون زمين خالى از گياه و درخت است كه هر بذرى در آن افشانده شود مى‏پذيرد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كودكان هديه و امانت‏هاى الهى هستند كه پروردگار به فطرت و سرشتِ پاك به پدر و مادر ارزانى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والدينى كه وظيفه خود را در موردِ تربيتِ صحيح آنان بخوبى انجام دهند، اداء امانت نموده و در پيشگاه پروردگار سرافراز بوده و مستحقّ پاداشند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كه از وظيفه الهى خود سرپيچى كرده و نسبت به تربيت و رفتار كودكشان سهل‏انگارى نمايند، به خود و فرزندان و اجتماع خيانت كرده و در فرداى حسابرسى در پيشگاه پروردگار مجازات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احكامِ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اسلامى را به فرزندان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هر چه زودتر بياموزيد، قبل از آنكه دشمن و مخالفين بر شما سبقت گيرند و دلهاىِ فرزندان شما را با سخنان نادرست خويش اشغال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فرزند آن است كه بدانى او از توست و در اين دنيا چه خوب باشد چه بد، وابسته به توست و تو مسئولِ سرپرستى او هستى، تا او را خوب تربيت كنى و او را به راه پروردگارش راهنمايى كرده و بر اطاعت از اوامر الهى يارى نمائى، زيرا كه در برابر رفتار خوب او اجر و ثواب مى‏برى و در مقابل گناه و معصيتش كيفر و مجازات مى‏شوى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طورى درباره او رفتار كن كه در دنيا به عمل نيك و حُسنِ رفتار او افتخار كنى و در پيشگاه خداوند نيز به خاطر حسنِ انجام وظيفه و سرپرستى صحيح و رسيدگى درست بر رفتار او معذور باشى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  <w:bookmarkStart w:id="84" w:name="pg10183_93588"/>
    </w:p>
    <w:p>
      <w:pPr>
        <w:pStyle w:val="Heading3"/>
        <w:numPr>
          <w:ilvl w:val="2"/>
          <w:numId w:val="1"/>
        </w:numPr>
        <w:rPr/>
      </w:pPr>
      <w:bookmarkStart w:id="85" w:name="__RefHeading___Toc2113113_1067777946"/>
      <w:bookmarkStart w:id="86" w:name="_Toc28"/>
      <w:bookmarkEnd w:id="84"/>
      <w:bookmarkEnd w:id="85"/>
      <w:r>
        <w:rPr>
          <w:rtl w:val="true"/>
        </w:rPr>
        <w:t>تربيت صحيح كودك در هفت سال اوّل زندگى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پدران و مادران را موظّف نموده تا كودكان خود را براساس قوانين فطرت و مقررات حكيمانه الهى پرورش داده و نيازهاى جسمى و روحى آنان را طبق موازين صحيح فطرت تأمين نمايند، زيرا دوران كودكى دوران شكل‏گيرىِ شخصيت و بارگيرى فضايل و رذايل اخلاقى طفل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كه شكوفه‏هاى اخلاقى و فضايل انسانى در دوران كودكى به بار نشسته و طفل را به كمال وكرامت مى‏رساند، بيشترين رذايل اخلاقى و صفات ناپسند نيز در زمانِ كودكى شكل گرفته و زمينه انحراف و فساد طفل را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اين‏رو پيشوايان عاليقدر اسلام به تربيت صحيح فرزند و توجّه به مسائل معنوى و سجاياى اخلاقى كودكان تأكيد فرموده‏اند تا اساسِ سلامت اخلاق آنان در دوران كودكى پى‏ريزى گرديده و دچار انحراف اخلاقى و امراض روانى نگردند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بهترين ارثى كه پدران مى‏توانند به فرزندان خويش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بدهند، ادب و تربيت صحيح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پاره تن و سرمايه زندگى شما هستند، جايگاه كودك در هفت سالِ اوّل زندگى، كانون گرم خانواده و آغوش پر مهر و محبّت پدر و مادر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دوران كه نونهالتان با دنياىِ خارج خانه كم‏تر ارتباط دارد، سعى نمائيد با بدآموزى‏هايى كه از سوى دشمن در قالب رسانه‏ها و شبكه‏هاى مخرّب فناورى و بازى‏هاى فكرىِ بدون فرهنگ ارائه مى‏شود، تماس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دوران ضمن شخصيّت دادن به كودكان و ايجاد رابطه عاطفى، آنان را با سرگرمى‏هاى سالم مأنوس نموده و بنابر آموزه‏هاى دينى، خود را هم‏بازى و هم سطحِ كودك قرار داده تا كودك با پدر و مادر و خانواده انس گرفته و در درازمدت زمينه رشد فكرى او در جهت آموزه‏هاى مثبتِ خانواده فراهم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حديث زيبا و آموزنده توجّه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كودكى دارد، بايد رفتارِ كودكانه بااوداشته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بايد براى تربيتِ صحيح كودك براى او وقت گذاشت تا دوران هفت سال اوّل زندگى او با بازى و سرگرمى با پدر و مادر پُر شود و از دوران كودكى با والدين، دوست و رفيق شده و با نقش بستنِ اين اثر عاطفى در ذهن و روانكودك، در بزرگى نيز با پدر و مادر، رفاقت و دوستى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ديگر اينكه بنابر دستورالعملِ دينى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بر پدر و مادر، حكومت و فرمانروايى دارد و والدين با تحمّل امر و نهى او، زمينه دوستى و رفاقت بيشتر كودك را با خود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حديث زيبا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كودك، هفت سال اوّل عمر، آقا و رئيس و فرمانروا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 كمال تأسّف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پدر و مادرهاى امروزى از تربيت صحيح كودك غفلت نموده و به علت كار و اشتغال فراوان و گرفتارى‏هاى امور زندگى، فرصت زيادى براى رسيدگى به كودكِ خود نداشته وبه جاى توجّه به آموزه‏ها و بدآموزى‏ها، نونهال خود را به مَهد فرستاده و يا مقابل بازى‏هاى رايانه‏اى و تلويزيون رها كرده و هيچگونه نظارتى هم بر فرهنگ و كيفيتِ استفاده از اين گونه وسائل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نتيجه نقش تربيتى پدر و مادرها كم‏رنگ گرديده و بازى‏هاى رايانه و برنامه‏هاى تلويزيونى براى كودك الگو شده و نونهالِ معصوم گرفتار تأثيراتِ منفىِ اخلاقى، ناهنجارى‏ها و عوارضِ روحى، روانى و جسمى از قبيل پرخاشگرى،خشم، خشونت و اضطراب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آنجا كه به گزارش متخصصان؛ به دليل ناآشنايى و غفلت والدين از عارضه‏هاى ناشى از بازيهاى رايانه‏اى و نبود قوّه قدرتمند در كشور، دايره آسيب‏پذيرى كودكانِ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ايرانى بيش از ديگر كودكان دنياست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در حالى است كه نونهالان معصومِ ما تقصيرى ندارند، وقتى كه تربيتِ آنان، تربيت فناورى باشد و ساعاتى را هم كه در خانه هستيم، به جاى گفتگو و ارتباط عاطفى و به جاى مهيّا نمودن وسائل تفريحى سالم، برايشان تلويزيون روشن كرده و خودمان نيز، برنامه‏هاى خشن و احيانا غيراخلاقى را همراه با كودكانمان ساعت‏ها تماشا مى‏كنيم، قهرا نونهالان ما قربانى بى‏توجّهى ما شده ودرمعرضِ‏آسيب‏هاى‏جدّى‏اعتقادى‏واخلاقى‏قرار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 تكان دهنده را از كيفيت مبتذل بعضى از فيلهاى تلويزيونى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پخش فيلم سينمايى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رفيق فابريك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تلويزيون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شبكه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خشم و حيرت خانواده‏ها گرديده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فيلم كه حتّى يك دقيقه آن خالى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جملات و اشارات و رفتارهاى ركيك و مستهجن و ضداخلاقى نبود، دقايقى پس از اذان ظهر در حالى پخش شد كه خانواده‏ها منتظرِ پخش مطالبى مناسب براى ارتقاء اخلاقِ فرزندان خود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كثيرى از بازيگران نمايش‏هاى كوچه بازارى در اين فيلمِ عارى از هنر و خلاقيّت و فاقد كارگردانى و كشش داستانى حضور دارند و خريد آن مصداق بارز دور ريختن بيت‏المال و اهانت به شعور و اعتقادات مخاطبان سيماى جمهورى اسلامى محسوب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بچه‏هاى من و شما به چنين وضعيّتى و وضعيّت مبتذل بازى‏هاى رايانه‏اى و وسائل فناورى عادت كرده‏اند و به جاى گوش دادن به حرف من و شما كه پدر و مادرشان هستيم، همان برنامه‏هاى ضد اخلاقى را تماشا مى‏كنند، يعنى همان برنامه‏هايى كه به آنان رحم نخواهد كرد و قصد نابوديشان را دارد؟ </w:t>
      </w:r>
      <w:bookmarkStart w:id="87" w:name="pg10183_93599"/>
    </w:p>
    <w:p>
      <w:pPr>
        <w:pStyle w:val="Heading3"/>
        <w:numPr>
          <w:ilvl w:val="2"/>
          <w:numId w:val="1"/>
        </w:numPr>
        <w:rPr/>
      </w:pPr>
      <w:bookmarkStart w:id="88" w:name="__RefHeading___Toc2113115_1067777946"/>
      <w:bookmarkStart w:id="89" w:name="_Toc29"/>
      <w:bookmarkEnd w:id="87"/>
      <w:bookmarkEnd w:id="88"/>
      <w:r>
        <w:rPr>
          <w:rtl w:val="true"/>
        </w:rPr>
        <w:t>هشدار به پدرها و مادرها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فن‏آورى هر روز بر ما تسلّط بيشترى مى‏يابد، بايد نگرانِ آثار مخرّب برنامه‏هاى آنها براى خود و خانواده و مخصوصا كودكان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فرزندانمان وسائل تفريحى سالم تهيه نموده و آنان را با تفريحات مفيد و سالم سرگرم نمائيم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نگذاريم ساعت‏ها در مقابل تصاوير تلويزيونى و ديگر وسائل فناورى پِلك زده و گرفتارِ عوارض روحى و جسمى گوناگون گرديده، قربانى آثار مخرّب و ويرانگرِ خشونت و هيجان فيلم‏هاى بدآموز و داستان‏هاى افسانه‏اى ستاره‏هاى بى‏فرهنگ و بى‏رحم شده، اعتقادات و ارزش‏هاى فطرى و الهى آنان جريحه‏دار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نمى‏توان كودكان را هنگامى كه در مقابل تلويزيون و ديگر نمايشگرها نشسته‏اند سرزنش كرد، چرا كه آنها تقصير ندارند، ما زمينه استفاده بدون فرهنگ تلويزيون و نمايشگرها را براى كودكان بى‏گناهمان فراهم نموده‏ايم و آنها هم از آنچه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تلويزيون و ديگر وسايل فناورى مشاهده مى‏كنند، الگو مى‏گيرند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تصوير و تكنيك‏هايى كه ديده‏اند در آنان مؤثر مى‏شود و به صورت يك عادت روانى، ريشه در اعماق آنها دوانيده و پس از اينكه قدم به مدرسه مى‏گذارند، اعتبار مدرسه و معلّم و معلّمى برايشان بى‏ارزش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پس از بررسى وضعيّت تربيت كودكان در خانواده به سراغ مهدكوك و كودكستان مى‏رويم تا از موقعيّت عزيزانمان در دومين جايگاه آموزش و پرورش و آسيب‏هاى پيش روى نونهالانمان در مهد و كودكستان با اطلاع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احترام ويژه و قدردانى از مديران لايق و باايمانِ تعدادى از مهدها و كودكستان‏هايى كه رعايت مسائل دينى و اخلاقى را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90" w:name="pg10183_93603"/>
    </w:p>
    <w:p>
      <w:pPr>
        <w:pStyle w:val="Heading3"/>
        <w:numPr>
          <w:ilvl w:val="2"/>
          <w:numId w:val="1"/>
        </w:numPr>
        <w:rPr/>
      </w:pPr>
      <w:bookmarkStart w:id="91" w:name="__RefHeading___Toc2113117_1067777946"/>
      <w:bookmarkStart w:id="92" w:name="_Toc30"/>
      <w:bookmarkEnd w:id="90"/>
      <w:bookmarkEnd w:id="91"/>
      <w:r>
        <w:rPr>
          <w:rtl w:val="true"/>
        </w:rPr>
        <w:t>آزادى</w:t>
      </w:r>
      <w:r>
        <w:rPr>
          <w:rtl w:val="true"/>
        </w:rPr>
        <w:t xml:space="preserve">! </w:t>
      </w:r>
      <w:r>
        <w:rPr>
          <w:rtl w:val="true"/>
        </w:rPr>
        <w:t>يا بى‏رحمانه‏ترين ظلم</w:t>
      </w:r>
      <w:r>
        <w:rPr>
          <w:rtl w:val="true"/>
        </w:rPr>
        <w:t>!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كسانى كه مى‏خواستند به تقليد از غرب، ايرانى از هر نظر اروپايى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مقصود خود 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 و فرزندان را از هم جدا كرده و هر كدام را به سويى فرستادند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مادارن را برخلاف شايستگى فطرى از تعليم و تربيت فرزند و اداره زندگى محروم نموده و به اداره، شركت و بازار در جمع نامحرمان گسيل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كودكان معصوم را نيز از سايه پدر، از بوسه مادر و از مهر پدر و مادر محروم نموده و راهى مراكزِ عارى از عواطف و احساسات، مهد و كودكستان نموده و با شعارِ عوام‏فريبانه خود، بى‏رحمانه‏ترين ظلم‏ها را، آزادى، عدالت و طرفدارى از زن ناميدند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3" w:name="pg10183_93607"/>
      <w:bookmarkStart w:id="94" w:name="pg10183_93607"/>
      <w:bookmarkEnd w:id="94"/>
    </w:p>
    <w:p>
      <w:pPr>
        <w:pStyle w:val="Heading2"/>
        <w:numPr>
          <w:ilvl w:val="1"/>
          <w:numId w:val="1"/>
        </w:numPr>
        <w:rPr/>
      </w:pPr>
      <w:bookmarkStart w:id="95" w:name="pg10183_93607"/>
      <w:bookmarkStart w:id="96" w:name="__RefHeading___Toc2113119_1067777946"/>
      <w:bookmarkStart w:id="97" w:name="_Toc31"/>
      <w:bookmarkEnd w:id="95"/>
      <w:bookmarkEnd w:id="96"/>
      <w:r>
        <w:rPr/>
        <w:t>3</w:t>
      </w:r>
      <w:r>
        <w:rPr>
          <w:rtl w:val="true"/>
        </w:rPr>
        <w:t>-</w:t>
      </w:r>
      <w:r>
        <w:rPr>
          <w:rtl w:val="true"/>
        </w:rPr>
        <w:t>جابجايى مهد و كودكان با آغوش پرمهر و محبّت  مادر و كانون گرم خانواده</w:t>
      </w:r>
      <w:r>
        <w:rPr>
          <w:rtl w:val="true"/>
        </w:rPr>
        <w:t>!</w:t>
      </w:r>
      <w:bookmarkEnd w:id="97"/>
    </w:p>
    <w:p>
      <w:pPr>
        <w:pStyle w:val="Heading3"/>
        <w:numPr>
          <w:ilvl w:val="2"/>
          <w:numId w:val="1"/>
        </w:numPr>
        <w:rPr/>
      </w:pPr>
      <w:bookmarkStart w:id="98" w:name="__RefHeading___Toc2113121_1067777946"/>
      <w:bookmarkStart w:id="99" w:name="_Toc32"/>
      <w:bookmarkEnd w:id="98"/>
      <w:r>
        <w:rPr>
          <w:rtl w:val="true"/>
        </w:rPr>
        <w:t>اشاره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و محيط خانواده، مدرسه‏اى است كه استعدادهاى درونى كودك را شكوفا نموده و به او درسِ فضايل اخلاقى آموخته و نيازهاى جسمى و روحى كودك را تأمين مى‏نمايد، در صورتى كه مَهد و كودكستان هرگز نمى‏تواند اين گونه فرزندان تربيت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2113123_1067777946"/>
      <w:bookmarkStart w:id="101" w:name="_Toc33"/>
      <w:bookmarkEnd w:id="100"/>
      <w:r>
        <w:rPr>
          <w:rtl w:val="true"/>
        </w:rPr>
        <w:t>اشتباه بزرگِ زنانِ شاغل</w:t>
      </w:r>
      <w:bookmarkEnd w:id="101"/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زنِ امروزى با به دست آوردن مدرك به خاطر نمايشِ شخصيّت اجتماعى، از پاره تنش چشم پوشيده و در اداره، شركت و بازار استخدام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02" w:name="pg10183_93609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مادرى كه فرزند دلبندش را از دامن پُر مهر و محبّت خود و محيط گرم خانواده جدا نموده و او را به مهد و كودكستان مى‏سپارد، مرتكب اشتباه بزرگ و جبران‏ناپذيرى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مادرِ شاغل، محبّت، عاطفه و احساسات خود را فداىِ ماديات اندك، تجمّلات، فخرفروشى، چشم و هم‏چشمى و خواسته‏هاى نفس خود نموده و فرزند عزيزش را در محيطى ناامن و آسيب‏پذير رها مى‏سازد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2113125_1067777946"/>
      <w:bookmarkStart w:id="104" w:name="_Toc34"/>
      <w:bookmarkEnd w:id="103"/>
      <w:r>
        <w:rPr>
          <w:rtl w:val="true"/>
        </w:rPr>
        <w:t>وضعيّت اسف‏بار مهد كودك و كودكستان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شروع سال تحصيلى، اطّلاعيه‏هاى تبليغاتىِ فراوانى به منظور جلب مشترى و تجارت منتشر مى‏شود كه خصوصيات و برنامه‏هاى مهدكودك و كودكستان‏ها بر روى آگهى‏ها درج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يكى از آن اوراق تبليغى با چاپ جدول‏هاى زيبا و رنگين، رشته‏هاى آموزشى مهدكودك را چنين ترسيم كرده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قرآن، نقاشى، ژيمناستيك، مجسمه سازى و موسيقى و بعضى آموزش‏هاى ناموزون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نوع اطّلاعيه‏ها منحصربه‏فرد نبوده، از طرف مؤسسات زيادى پخش و منتشر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كاش اين تاجرهاى سودجو و دايه‏هاى پول‏پرست شرم مى‏كردند، آموزش كلام خدا، قرآن عزيز را كنارِ آموزش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موسيقى قرار نمى‏دادند و با اين گستاخى خود، قلب نازنين امام زمان عليه‏السلام را جريحه‏دار نمى‏كردند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سنخيّتى بين نور و ظلمت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كتاب مقدس آسمانى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مهدها و كودكستان‏ها محلِّ آموزش، تربيت و تغذيه روح و جان فرزندان و پاره تنمان مى‏باشند كه با قلب و روح پاك و آميخته با فطرت دين و معرفت خداوند متولد گرديده و به عنوان امانت در اختيار پدر و مادر قرار گرفته‏اند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درآمد ناچيز، چشم و هم‏چشمى، تجمّل‏گرايى،فخرفروشى و اشتغال در جمع نامحرمان چه ارزشى دارد كه نور چشمانمان را از خود جدا كرده و به اين مراكز آلوده مى‏سپاريم؟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bookmarkStart w:id="105" w:name="pg10183_93612"/>
    </w:p>
    <w:p>
      <w:pPr>
        <w:pStyle w:val="Heading3"/>
        <w:numPr>
          <w:ilvl w:val="2"/>
          <w:numId w:val="1"/>
        </w:numPr>
        <w:rPr/>
      </w:pPr>
      <w:bookmarkStart w:id="106" w:name="__RefHeading___Toc2113127_1067777946"/>
      <w:bookmarkStart w:id="107" w:name="_Toc35"/>
      <w:bookmarkEnd w:id="105"/>
      <w:bookmarkEnd w:id="106"/>
      <w:r>
        <w:rPr>
          <w:rtl w:val="true"/>
        </w:rPr>
        <w:t>هيچ احساسى جايگزين عواطف و احساسات مادر نمى‏گردد</w:t>
      </w:r>
      <w:r>
        <w:rPr>
          <w:rtl w:val="true"/>
        </w:rPr>
        <w:t>!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عواطف و محبّت مادر به قدرى نيرومند است كه هيچ احساس و محبّتى جايگزين آن نمى‏گردد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مادر لبريز از مِهر فرزند است و در راه حفاظت و پرورشِ او از هيچگونه فداكارى مضايقه نمى‏كند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مادر به روى بچّه‏ى خود لبخند مى‏زند، هنگامى كه فرزند، خود را به سينه مادر مى‏چسباند، موقعى كه از روى مهر و محبت او را مى‏بويد و مى‏بوسد، موجى از نشاط و لذت در اعماق روح كودك پديد مى‏آيد و در چهره و چشمان او نشاط و شادمانى ديده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كودك گريه مى‏كند، نه دردمند است نه گرسنه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 او درخواستِ نوازش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غذاىِ روانش فرياد مى‏زند، او گرسنه مهر و محبت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 اينكه مادر او را در آغوش مى‏گيرد، به سينه مى‏چسباند و دست نوازش به سرش مى‏كشد، ساكت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تجربيات اخير ثابت شده كه صداى قلب مادر براى كودك از هر آهنگ موزونى جذّاب‏تر و دلنشين‏تر </w:t>
      </w:r>
      <w:bookmarkStart w:id="108" w:name="pg10183_93614"/>
    </w:p>
    <w:p>
      <w:pPr>
        <w:pStyle w:val="BookText"/>
        <w:rPr/>
      </w:pPr>
      <w:bookmarkEnd w:id="1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موقعى كه صورتش روى سينه مادر قرار مى‏گيرد و صداى قلب مادر را مى‏شنود، آرام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pStyle w:val="Heading3"/>
        <w:numPr>
          <w:ilvl w:val="2"/>
          <w:numId w:val="1"/>
        </w:numPr>
        <w:rPr/>
      </w:pPr>
      <w:bookmarkStart w:id="109" w:name="__RefHeading___Toc2113129_1067777946"/>
      <w:bookmarkStart w:id="110" w:name="_Toc36"/>
      <w:bookmarkEnd w:id="109"/>
      <w:r>
        <w:rPr>
          <w:rtl w:val="true"/>
        </w:rPr>
        <w:t>مقايسه آغوش گرم خانواده با زندگى فرزندان در مهد و كودكستان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زندگى بچه‏ها در مهد و كودكستان از جهات ظاهرى بسيار خوب و مطبوع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لباس‏هاى پاكيزه و زيبا، سرها شانه كرده و موها مرتب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شرايط بهداشتى كامل و مجهّز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اتاق‏ها با اصول فنّى ساخته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غذاهاى كودكان با برنامه‏هاى صحيح تهيه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تمايلات جسمى بچه‏ها از نظر بازى و خواب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تأمين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مهد و كودكستان قادر نيست جايگزين آغوش گرم خانواده شود و سرپرست كودكان نمى‏تواند مانند مادر تمام عواطف و احساسات كودك را ارضا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علاقه يك نفر زن كه به منظور تجارت و كاسبى از صد نفر كودك سرپرستى مى‏كند با احساس و عشقِ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سوزانِ فطرى مادرى كه از كودك خود نگهدارى مى‏كند فرق بسيار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نوازشهاى اختصاصى كه در كودك ايجاد شادمانى و انبساط مى‏كند، تنها در دامن مادر است نه در مهد و كودكستان و بين صد نفر كودك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بالاخره، مهد و كودكستان در محيطى كه كودكان را با موسيقى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سرگرم مى‏نمايد، هرگز نمى‏تواند فرزندانى آزاده و فداكار بار بياورد، چراكه مهد و كودكستان تجارت‏خانه است و هدف مؤسسين آنها ابتدا كسب كردن و تجارت است، آنگاه تربيت، آن هم تربيت سطحى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كودكانِ مهد و كودكستان‏هايى كه تا حدودى مسائلِ دينى و اخلاقى در آنها رعايت مى‏شود از دايره آسيب‏پذيرى كلى استثنا بوده و تا اندازاى از آفت‏هاى اخلاقى محفوظ مى‏باشند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چون هيچ احساسى جايگزينِ احساس و مهر و محبت مادر نيست، هرگز هيچ مهد و كودكستانى هر </w:t>
      </w:r>
      <w:bookmarkStart w:id="111" w:name="pg10183_93618"/>
    </w:p>
    <w:p>
      <w:pPr>
        <w:pStyle w:val="BookText"/>
        <w:rPr/>
      </w:pPr>
      <w:bookmarkEnd w:id="1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رعايت اصول دينى و اخلاقى رانمايد قادر نيست جايگزين آغوشِ گرم مادر گردد و عواطف و احساسِ كودكان در اين مراكز نيز جريحه‏دار شده و گرفتار آسيب‏هاى جدّى روحى و جسمى و عاطفى گرديده و در نهايت كودكانى بهانه‏گير و دردسرساز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2113131_1067777946"/>
      <w:bookmarkStart w:id="113" w:name="_Toc37"/>
      <w:bookmarkEnd w:id="112"/>
      <w:r>
        <w:rPr>
          <w:rtl w:val="true"/>
        </w:rPr>
        <w:t>مهد و كودكستان از نگاه جرايد</w:t>
      </w:r>
      <w:bookmarkEnd w:id="113"/>
    </w:p>
    <w:p>
      <w:pPr>
        <w:pStyle w:val="Heading3"/>
        <w:numPr>
          <w:ilvl w:val="2"/>
          <w:numId w:val="1"/>
        </w:numPr>
        <w:rPr/>
      </w:pPr>
      <w:bookmarkStart w:id="114" w:name="__RefHeading___Toc2113133_1067777946"/>
      <w:bookmarkStart w:id="115" w:name="_Toc38"/>
      <w:bookmarkEnd w:id="114"/>
      <w:r>
        <w:rPr>
          <w:rtl w:val="true"/>
        </w:rPr>
        <w:t>پرخاشگرى و لجبازىِ كودكان مهد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ما خانم‏هاى شاغل به ناچار بيشتر از اينكه فرزند ما باشند، فرزندان مهد كودك‏اند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خود فرزندم را از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تا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به مهد كودك مى‏سپارم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هم به منزل مى‏رسم، آنقدر خسته‏ام كه فرصت رسيدگى به او را ندارم و بايد كارهاى فردا را انجام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فكر مى‏كنم علت پرخاشگرى و لجبازى بيش از حدّ كودكم نيز همين باشد، چون او از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ماهگى تا الآن كه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 نيم است همه اوقاتش را در مهد كودك سپرى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نه از من حساب مى‏برد و نه از پدرش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16" w:name="pg10183_93620"/>
    </w:p>
    <w:p>
      <w:pPr>
        <w:pStyle w:val="BookText"/>
        <w:rPr/>
      </w:pPr>
      <w:bookmarkEnd w:id="1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نمى‏دانم اين تأثير را از رفتار هم‏سن و سالهايش در مهد كودك ياد گرفته و يا در اثر دورى از خانواده چنين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روان‏شناس عضو هيئت علمى دانشگاه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كودك بايد در آغوشِ مادر، از محبّت او ارضا شود، به‏خصوص در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اوّل زندگى كودك به اين رابطه نياز دارد، و همين رابطه مستحكم است كه از طغيان‏هاى نابهنجار جوانى جلوگيرى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نيازهاى او برآورده نشود، كودك نسبت به محيط زندگى نامطمئن و در نتيجه پرخاشگر و لجبازمى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Heading3"/>
        <w:numPr>
          <w:ilvl w:val="2"/>
          <w:numId w:val="1"/>
        </w:numPr>
        <w:rPr/>
      </w:pPr>
      <w:bookmarkStart w:id="117" w:name="__RefHeading___Toc2113135_1067777946"/>
      <w:bookmarkStart w:id="118" w:name="_Toc39"/>
      <w:bookmarkEnd w:id="117"/>
      <w:r>
        <w:rPr>
          <w:rtl w:val="true"/>
        </w:rPr>
        <w:t>كودك و دلهره جدايى از مادر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شاغل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كودكى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دارم كه علاقه و وابستگىِ شديدى به من دارد، من قبلاً خانه‏دار بودم، امّا يك ماه است </w:t>
      </w:r>
      <w:bookmarkStart w:id="119" w:name="pg10183_93622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شرايط استخدام من در يك بيمارستان فراهم شده است، ولى متأسفانه نمى‏توانم كودكم را به مهد بسپارم، چون او در هنگام ورود به مهد حاضر نيست از من جدا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Heading3"/>
        <w:numPr>
          <w:ilvl w:val="2"/>
          <w:numId w:val="1"/>
        </w:numPr>
        <w:rPr/>
      </w:pPr>
      <w:bookmarkStart w:id="120" w:name="__RefHeading___Toc2113137_1067777946"/>
      <w:bookmarkStart w:id="121" w:name="_Toc40"/>
      <w:bookmarkEnd w:id="120"/>
      <w:r>
        <w:rPr>
          <w:rtl w:val="true"/>
        </w:rPr>
        <w:t>وحشتناك‏ترين و سخت‏ترين روز زندگى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بيچاره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است كه براى نگهدارى از فرزندش در مرخصىِ بدون حقوق بسر مى‏برد، وابستگى او به كودكش چنان است كه حاضر نيست حتّى يك لحظه براى رسيدگى به كارهاى ضرورى او را به دست كسى بسپارد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روزهاى باقى‏مانده از مرخصى مى‏گذرند و موعدِ تحويل فرزندش به مهد كودك فرامى‏رسد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تا صبح با دلهره‏اى به وسعت يك تنهايى بزرگ بالاى سر كودكش مى‏نشيند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آرام خوابيده و مادر دستى به موهايش مى‏كشد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اين نوازش‏ها، زخم‏هاى ناشى از اضطرابش را التيام مى‏بخشد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سپيده صبح مى‏ترسد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اينكه طلوع خورشيد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مصادف است با اولين جدايى او و فرزند دلبندش، ذهنش پُر از مجهولات است و دلش سرشار از دلهره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 لباس كودكش را بر تن مى‏كند او را به مهد كودك مى‏برد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را توى صفحه‏ى تقويم به عنوان وحشتناك‏ترين و سخت‏ترين روز زندگى يادداشت خواهم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مربّى مهد با رويى گشاده جلو مى‏آيد تا كودك معصومش را در آغوش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اشك‏هاى مادر بر روى گونه‏اش جريان مى‏يابد و كودك با ديدن اضطراب او دستها را دور گردن مادر بى‏وفا حلقه مى‏زند و با اشك و آه، فريادى بلند سر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تاكنون حتّى لحظه‏اى را جدا از مادر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 احساسات، عواطف، فرياد و اشكِ پاره تنش را به خاطر كار، شخصيّت و اعتبار كاذب ناديده گرفته، كودكِ گريانش را با يك دنيا دلواپسى و ترديد تنها مى‏گذارد و دنبال اشتغالش 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مادر مى‏رود و صداى فريادهاى التماس‏آميز كودكِ </w:t>
      </w:r>
      <w:bookmarkStart w:id="122" w:name="pg10183_93626"/>
    </w:p>
    <w:p>
      <w:pPr>
        <w:pStyle w:val="BookText"/>
        <w:rPr/>
      </w:pPr>
      <w:bookmarkEnd w:id="1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 در فضاى صحن مهد كودك مى‏پيچد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 خدا نرو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  <w:r>
        <w:rPr>
          <w:rStyle w:val="FootnoteAnchor"/>
          <w:rtl w:val="true"/>
        </w:rPr>
        <w:footnoteReference w:id="44"/>
      </w:r>
    </w:p>
    <w:p>
      <w:pPr>
        <w:pStyle w:val="Heading3"/>
        <w:numPr>
          <w:ilvl w:val="2"/>
          <w:numId w:val="1"/>
        </w:numPr>
        <w:rPr/>
      </w:pPr>
      <w:bookmarkStart w:id="123" w:name="__RefHeading___Toc2113139_1067777946"/>
      <w:bookmarkStart w:id="124" w:name="_Toc41"/>
      <w:bookmarkEnd w:id="123"/>
      <w:r>
        <w:rPr>
          <w:rtl w:val="true"/>
        </w:rPr>
        <w:t>مادر</w:t>
      </w:r>
      <w:r>
        <w:rPr>
          <w:rtl w:val="true"/>
        </w:rPr>
        <w:t xml:space="preserve">! </w:t>
      </w:r>
      <w:r>
        <w:rPr>
          <w:rtl w:val="true"/>
        </w:rPr>
        <w:t>مى‏شه نرى سرِ كار؟</w:t>
      </w:r>
      <w:r>
        <w:rPr>
          <w:rtl w:val="true"/>
        </w:rPr>
        <w:t>!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بچه‏ها به ويژه در سالهاى اوّل زندگى، ديوانه‏وار عاشق و دلبسته مادرشان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مادرى هنگام رفتنِ سر كار با فرزندش خداحافظى مى‏كند، كودك با خود فكر مى‏كند، اگر مادر به من علاقه دارد چطور نمى‏خواهد هميشه در كنارم باشد و همين افكار موجب بروز رفتارهاى ناهنجارِ كودكان از جمله خشم، بى‏تفاوتى، انزواطلبى، بهانه‏گيرى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 شاغل نيز، حال و روزى همچون فرزندانشان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هر روز با دلى پر رنج كودكان خود را رها كرده و از لذت بازى و صحبت عزيزانشان محروم هستند و اين رنج و اندوه با سپردنِ كودكانشان به مهد كودك چندين برابر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125" w:name="pg10183_93628"/>
    </w:p>
    <w:p>
      <w:pPr>
        <w:pStyle w:val="BookText"/>
        <w:rPr/>
      </w:pPr>
      <w:bookmarkEnd w:id="1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 شاغل كه احساس مى‏كنند براى بچه هايشان كم گذاشته‏اند، در خود احساس نوعى گناه همراه با اضطراب، تشويش و سرزنش مى‏نمايند كه عاقبت آن آسيب جدّى در رابطه بين مادر و فرزند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شاغل در ماه‏هاى آغازينِ پس از تولد نوزاد در اولين روزهاى دورى از فرزند خود و حضور در سر كار، دچار ضربه روحى شديد و ناگهانى مى‏شوند، به طورى كه نمى‏توانند تمركز لازم را از لحاظ روحى و عاطفى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 بايد باور كنيم و بپذيريم كه براى كودك بسيار سخت است كه هر روز با كسى كه دوستش دارد، خداحافظى كند و با سوز و آه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مى‏شه نرى سرِ كار؟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!!!</w:t>
      </w:r>
      <w:r>
        <w:rPr>
          <w:rStyle w:val="FootnoteAnchor"/>
          <w:rtl w:val="true"/>
        </w:rPr>
        <w:footnoteReference w:id="45"/>
      </w:r>
    </w:p>
    <w:p>
      <w:pPr>
        <w:pStyle w:val="Heading3"/>
        <w:numPr>
          <w:ilvl w:val="2"/>
          <w:numId w:val="1"/>
        </w:numPr>
        <w:rPr/>
      </w:pPr>
      <w:bookmarkStart w:id="126" w:name="__RefHeading___Toc2113141_1067777946"/>
      <w:bookmarkStart w:id="127" w:name="_Toc42"/>
      <w:bookmarkEnd w:id="126"/>
      <w:r>
        <w:rPr>
          <w:rtl w:val="true"/>
        </w:rPr>
        <w:t>مادر بى‏عاطفه</w:t>
      </w:r>
      <w:r>
        <w:rPr>
          <w:rtl w:val="true"/>
        </w:rPr>
        <w:t>!</w:t>
      </w:r>
      <w:bookmarkEnd w:id="127"/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وقتى داخل اتوبوس شدم، مادرى را ديدم كه كودكش را براى پياده شدن از اتوبوس همراهى مى‏كرد </w:t>
      </w:r>
      <w:bookmarkStart w:id="128" w:name="pg10183_93630"/>
    </w:p>
    <w:p>
      <w:pPr>
        <w:pStyle w:val="BookText"/>
        <w:rPr/>
      </w:pPr>
      <w:bookmarkEnd w:id="1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كودك با نگرانى دستش را از دست مادر جدا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براى مادرش دست تكان مى‏داد و نگاهش مى‏كرد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رنگ‏پريده كودك و ظرف چاشت كه مادر همراهش كرده بود، نشان از عجله آنها داشت و معلوم بود كه فرصت صرف صبحانه را نداشته‏اند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صحنه، روزها و روزها تكرار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ديدن اين صحنه كنجكاو شدم، به ورودى مهدكودك كه آن دختر بچّه واردش مى‏شد نگاه كردم، هيچكس نبود كه كودك را تحويل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6"/>
      </w:r>
    </w:p>
    <w:p>
      <w:pPr>
        <w:pStyle w:val="Heading3"/>
        <w:numPr>
          <w:ilvl w:val="2"/>
          <w:numId w:val="1"/>
        </w:numPr>
        <w:rPr/>
      </w:pPr>
      <w:bookmarkStart w:id="129" w:name="__RefHeading___Toc2113143_1067777946"/>
      <w:bookmarkStart w:id="130" w:name="_Toc43"/>
      <w:bookmarkEnd w:id="129"/>
      <w:r>
        <w:rPr>
          <w:rtl w:val="true"/>
        </w:rPr>
        <w:t>مهد و كودكانِ تهاجمى و دردِسر آفرين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روزنامه نيويورك تايمز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نتايج تحقيقات پيرامون يك هزار و يكصد كودك در ده شهرِ آمريكا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تاكنون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آموزگاران آمادگى و مادران اين كودكان از آنها به عنوان كودكان تهاجمى، بهانه‏گير، نترس، دردسر آفرين و افرادى كه بايد خواسته‏هايشان به سرعت عملى شود، </w:t>
      </w:r>
      <w:bookmarkStart w:id="131" w:name="pg10183_93632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 مى‏كنند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7"/>
      </w:r>
    </w:p>
    <w:p>
      <w:pPr>
        <w:pStyle w:val="Heading3"/>
        <w:numPr>
          <w:ilvl w:val="2"/>
          <w:numId w:val="1"/>
        </w:numPr>
        <w:rPr/>
      </w:pPr>
      <w:bookmarkStart w:id="132" w:name="__RefHeading___Toc2113145_1067777946"/>
      <w:bookmarkStart w:id="133" w:name="_Toc44"/>
      <w:bookmarkEnd w:id="132"/>
      <w:r>
        <w:rPr>
          <w:rtl w:val="true"/>
        </w:rPr>
        <w:t>آموزشِ رقص و آواز در مهدِ كودك</w:t>
      </w:r>
      <w:r>
        <w:rPr>
          <w:rtl w:val="true"/>
        </w:rPr>
        <w:t>!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مشاهدات خبرنگار روزنامه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چند مهدِ كودك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مهدِ كودك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به اظهارِ مادرِ كودكان، براى ثبت‏نام و نگهدارى كودك و برنامه‏هاى تفريحى و اردوهايى كه گاهى برگزار مى‏شود بايد ماهانه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تومان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اتاق خانم مدير مى‏رسم و او از برگزارى كلاس‏هاى متنوّع، جشن تولد، تهيه ناهار مورد علاقه بچه‏ها و موسيقى و رقص صحبت مى‏كند و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يك ربع ساعت ديگر، برنامه رقص و آواز شروع مى‏شود، اگر دوست داشته باشيد مى‏توانيد اين برنامه را ببينيد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دقيقه بعد، عمو محمود از راه مى‏رسد، البتّه با يك اُرگ بزرگى كه يك نفر دستيارى در حمل و نقلش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كمك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بچه‏ها با ديدن عمو محمود، با علاقه به دورش حلقه مى‏زنند، سپس صداى بلند موسيقى، ترانه‏هاى غربى عمو محمود، رقصِ بچه‏ها و لبخند رضايت‏بخش خانم مدير از اين اقدام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يكى ديگر از مهدكودك‏هاى معروف مى‏روم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شهريه اينجا هم به همان مقدار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جوانى با فرزند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ساله‏اش از اين مهد خارج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آنها مى‏خواهم نظرشان را درباره برنامه‏هاىِ مهد بگويند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بچّه بى‏معطّلى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خاله سحر خيلى مهربان است، كلّى با بچه‏ها بازى 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خاله برايمان آهنگ هم پخش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از برنامه‏هاى رقص و آواز مى‏پرسم، مادرش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برنامه‏هاى ثابتِ همه مهدها، همين رقص و آواز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مهدِ كودك ديگرى مى‏روم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مدير مهد كودك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شهريه ثابت در اين مهد، ماهانه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تومان است و براى ساير كلاس‏ها و برنامه‏ها هم بايد هزينه جداگانه‏اى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اضافه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</w:t>
      </w:r>
      <w:bookmarkStart w:id="134" w:name="pg10183_93636"/>
    </w:p>
    <w:p>
      <w:pPr>
        <w:pStyle w:val="BookText"/>
        <w:rPr/>
      </w:pPr>
      <w:bookmarkEnd w:id="1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ويژگى‏هاى خاص اين مهد كودك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محيط بازى و نگهدارى بچه مى‏روم كه نزديك به سى كودك قد و نيم 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و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مشغول بازى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اين بچه‏ها موسيقى پخش مى‏شود و بچه‏ها با گوش دادنِ موسيقى و ترانه يكى از خوانندگانِ آن‏ورِ آبى، روزِ خود را سپرى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2113147_1067777946"/>
      <w:bookmarkStart w:id="136" w:name="_Toc45"/>
      <w:bookmarkEnd w:id="135"/>
      <w:r>
        <w:rPr>
          <w:rtl w:val="true"/>
        </w:rPr>
        <w:t>كار و اشتغال مادر به چه قيمتى؟</w:t>
      </w:r>
      <w:r>
        <w:rPr>
          <w:rtl w:val="true"/>
        </w:rPr>
        <w:t>!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مادر يكى از بچه‏ها گفتگو مى‏كنم و از چگونگى برنامه‏هاى مهد مى‏پرسم،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كارمند است و مجبور است فرزندش را به اين مهد بياورد و همين اجبار باعث شده تا با وجود اينكه از اجراى برنامه رقص و آواز در مهد راضى نيست، فرزندش را به اين مهد بسپارد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حتّى چندين بار نسبت به اين موضوع اعتراض هم كرده است، امّا پاسخى كه شنيده اين بوده كه اگر راضى نيستيد، دخترتان را از اين مهد ببريد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مادر دختر بچه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ساله‏اى را درباره برنامه‏هاى آموزش رقص مى‏پرسم، زن با ناراحتى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چنين برنامه‏هايى با وجود مخالفت بعضى از والدين، همچنان درمهدهاى كودك اجرا مى‏شود؟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همسرم، بارها به مديريت مهد اعتراض كرده‏ايم، ولى تأثيرى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روش‏ها، تربيت كودك دوگانه مى‏شود و مشكل ايجاد مى‏گردد، امّا چاره‏اى نيست، كارمندم و مجبورم فرزندم را به مهد بياورم و با اين شرايط هم كنار بيايم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از خودمان بپرسيم، آموزشِ رقص و شنيدن موسيقى و ترانه‏هاى غربى و ديگر برنامه‏هاى به اصطلاح شادِ مهدها، به كودكان معصوم رحم خواهد كرد؟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تأثير اين برنامه‏هاى مبتذل، جز فروپاشى اخلاق و اعتقادات و در نتيجه قربانى شدن نونهالان عزيز، پى‏آمد ديگرى خواهد داشت؟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كودكانى كه با رقص و موسيقى بار بيايند در بزرگى از كجا سر درخواهند آورد؟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37" w:name="pg10183_93640"/>
    </w:p>
    <w:p>
      <w:pPr>
        <w:pStyle w:val="Heading3"/>
        <w:numPr>
          <w:ilvl w:val="2"/>
          <w:numId w:val="1"/>
        </w:numPr>
        <w:rPr/>
      </w:pPr>
      <w:bookmarkStart w:id="138" w:name="__RefHeading___Toc2113149_1067777946"/>
      <w:bookmarkStart w:id="139" w:name="_Toc46"/>
      <w:bookmarkEnd w:id="137"/>
      <w:bookmarkEnd w:id="138"/>
      <w:r>
        <w:rPr>
          <w:rtl w:val="true"/>
        </w:rPr>
        <w:t>كودك پرورش يافته با رقص، در بزرگى سر از پارتى‏هاى مختلط درمى‏آورد</w:t>
      </w:r>
      <w:r>
        <w:rPr>
          <w:rtl w:val="true"/>
        </w:rPr>
        <w:t>!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زمينه پذيرش خُلق و خوى خوب و بد در نهادش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محيط در ضمير و باطن كودك ذخيره گرديده و پايه و اساس شخصيت و معنويتش مى‏گردد و در دورانِ جوانى، همه آن اخلاق و رفتار را در ميان جامعه به كار مى‏بندد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كودك معصوم در سنِّ خردسالى در مهد و كودكستان در محيط مختلط و با رقص و پايكوبى پرورش يابد و روزِ خود را با شنيدن موسيقى و ترانه‏هاى غربى سپرى كند، اين بدآموزى‏ها روى شخصيّت و باورهاى او به‏شدت اثر خواهد گذاشت، در بزرگى، سر از پارتى‏هاى مختلط و مجالس گناه درمى‏آورد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چه خواهيم كرد؟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بهتر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به جاى دست‏يابى به ارزش و اعتبارِ كاذب و چشم و هم‏چشمى، از كار در بيرون خانه آن هم در وضعيّت آلوده كنونى صرف‏نظر نموده، تربيت فرزند را بر </w:t>
      </w:r>
      <w:bookmarkStart w:id="140" w:name="pg10183_93641"/>
    </w:p>
    <w:p>
      <w:pPr>
        <w:pStyle w:val="BookText"/>
        <w:rPr/>
      </w:pPr>
      <w:bookmarkEnd w:id="1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خارج از خانه ترجيح داده، به امور زندگى، خانه‏دارى، شوهردارى پرداخته، خانه را مهد پرورشِ كودك قرار داده و پاره تنش را به جاى سپردن به مهد و كودكستان و آموزش رقص و موسيقى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آغوش پر مهر و محبت و عواطف و احساسات و تحت مراقبتِ صحيح خود پرورش دهد؟ چرا كه اولين كلاس تعليم و تربيت دامنِ مادر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2113151_1067777946"/>
      <w:bookmarkStart w:id="142" w:name="_Toc47"/>
      <w:bookmarkEnd w:id="141"/>
      <w:r>
        <w:rPr>
          <w:rtl w:val="true"/>
        </w:rPr>
        <w:t>مادر مسلمان</w:t>
      </w:r>
      <w:r>
        <w:rPr>
          <w:rtl w:val="true"/>
        </w:rPr>
        <w:t>!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شما، پس از پايان مهد و كودكستان و ورودِ به دبستان، رابطه‏اش با مربّيان مهد و مهربانيهاى ظاهر و موقت آنان قطع مى‏شود و از سوى ديگر، پدر و مادر خود را نيز به عنوان كسانى كه چند ساعتى، آن هم بدون احساس و عواطف در كنارش بوده‏اند مى‏شناسد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رو، نونهال عزيز شما گرفتار عقده و رنج و غم درونى مى‏شود و چون احساسات و خواسته‏هاى كودكى‏اش سركوب شده، عقده درونى خود را به صورت پرخاشگرى و عصيان نشان مى‏دهد و به جاى اينكه فرزندى شايسته براى خانواده باشد، جذب تبليغات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فريبنده و بدآموزى‏هاى دوستان، همسالان و محيط آلوده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شما مادر مى‏بايست تاوان ادب نشدن فرزندتان را پس بدهيد، چرا كه كار خارج از خانه را بر پرورش و تربيت و اشباع احساسات كودكتان ترجيح داده‏ايد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سخنان ارزنده اميرالمؤمنين عليه‏السلام به فرزند دلبندش امام مجتبى عليه‏السلام توجّه فرمائيد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روح كودك و نوجوان همچون زمين خالى از گياه است، هر بذرى در آن افشانده شود مى‏پذيرد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اين‏رو در آموزش دانش و تربيتت شتاب كردم پيش از آنكه دلت سخت شده و قلبت جذب ديگران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پذيرش تربيت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49"/>
      </w:r>
      <w:bookmarkStart w:id="143" w:name="pg10183_93645"/>
    </w:p>
    <w:p>
      <w:pPr>
        <w:pStyle w:val="Heading2"/>
        <w:numPr>
          <w:ilvl w:val="1"/>
          <w:numId w:val="1"/>
        </w:numPr>
        <w:rPr/>
      </w:pPr>
      <w:bookmarkStart w:id="144" w:name="__RefHeading___Toc2113153_1067777946"/>
      <w:bookmarkStart w:id="145" w:name="_Toc48"/>
      <w:bookmarkEnd w:id="143"/>
      <w:bookmarkEnd w:id="144"/>
      <w:r>
        <w:rPr/>
        <w:t>4</w:t>
      </w:r>
      <w:r>
        <w:rPr>
          <w:rtl w:val="true"/>
        </w:rPr>
        <w:t>-</w:t>
      </w:r>
      <w:r>
        <w:rPr>
          <w:rtl w:val="true"/>
        </w:rPr>
        <w:t>كودكان و هفت سال دوم زندگى</w:t>
      </w:r>
      <w:bookmarkEnd w:id="145"/>
    </w:p>
    <w:p>
      <w:pPr>
        <w:pStyle w:val="Heading3"/>
        <w:numPr>
          <w:ilvl w:val="2"/>
          <w:numId w:val="1"/>
        </w:numPr>
        <w:rPr/>
      </w:pPr>
      <w:bookmarkStart w:id="146" w:name="__RefHeading___Toc2113155_1067777946"/>
      <w:bookmarkStart w:id="147" w:name="_Toc49"/>
      <w:bookmarkEnd w:id="146"/>
      <w:r>
        <w:rPr>
          <w:rtl w:val="true"/>
        </w:rPr>
        <w:t>اشاره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كه بازگو شد، دوران كودكى، دوران شكل‏گيرىِ شخصيّت، كنجكاوى و الگوگيرى نونهالان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زمان خصوصيات اخلاقى، عادت‏ها، منش‏ها، آموزه‏ها و بدآموزى‏ها در اعماق روح و فكر كودك جايگزين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كودكان در اين سنين حسّاس پاى به مدرسه مى‏گذارند تا با تحصيل علم و دانش و فراگيرى مبادى و سنت‏هاى دينى و فضايل اخلاقى و برخوردارى از تربيت صحيح، ابعاد وجودى شخصيّتشان در زمينه‏هاى مختلف شكوفا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اين دوران، دوران انعطاف‏پذيرى كودكان است و </w:t>
      </w:r>
      <w:bookmarkStart w:id="148" w:name="pg10183_93647"/>
    </w:p>
    <w:p>
      <w:pPr>
        <w:pStyle w:val="BookText"/>
        <w:rPr/>
      </w:pPr>
      <w:bookmarkEnd w:id="1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كودكان در محيط خانواده سالم و با رفتار شايسته و صحيح پدر و مادر پرورش يافته باشند، دوران دبستان، بهترين زمان براى پذيرش مفاهيم صحيح دينى و آموزش مبانى اخلاق و معنويّت به وسيله معلّم شايسته در محيط سالم و مناسب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" w:name="__RefHeading___Toc2113157_1067777946"/>
      <w:bookmarkStart w:id="150" w:name="_Toc50"/>
      <w:bookmarkEnd w:id="149"/>
      <w:r>
        <w:rPr>
          <w:rtl w:val="true"/>
        </w:rPr>
        <w:t>وظيفه سنگين خانه و مدرسه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كه كودكان در هفت سال دوم زندگى بامحيط خارج خانه، مدرسه، كوچه، خيابان، دوستان و بچه‏هاى همسال خود ارتباط مى‏يابند و دوستان جديد آنان از خانواده‏هاى مختلف و اخلاق گوناگون هستند، والدين و مدرسه، موظّف به مراقبت و حفاظت نونهالان خود در خانه، مدرسه، و مسير رفت و آمد مدرسه مى‏باشند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كودكان معصوم از سرِ صداقت و فطرت‏پاك به هر چيزى دل مى‏بندند و قهرا خوبى‏ها و انحراف‏هاى كودكان مدرسه و دوستان كوچه و خيابان در آنان اثر مى‏كند و با رفتار و خُلق و خوى خوب و بد آنان آشنا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براين اساس كودكان را در اين سنينِ حساس نبايد رها كرد و بيشترين تلاش را در تربيت و ادب و مراقبت از آنان بايد به كار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روايت زيبا و آموزنده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را در هفت سال اوّل زندگى آزاد گذار تا سرگرم بازى باشد و در هفت سال دوم عمر، تربيت و ادبش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آن، كودكان بتدريج بزرگ مى‏شوند و اندك، اندك مسائل جنسى را درك مى‏نمايند، از اين‏رو اسلام دستور مى‏دهد محل خواب آنان از يكديگر جدا شود تا زمينه تحريك جنسى براى آنان فراهم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بحرانى‏ترين دوران زندگى نوجوان،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سالگى است كه دوران بلوغ و شور و هيجان غرايز جنسى آنان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دوران پرخطر، وظيفه والدين و مدرسه در مراقبت و كنترل نوجوانان سنگين‏تر و بيشتر از </w:t>
      </w:r>
      <w:bookmarkStart w:id="151" w:name="pg10183_93651"/>
    </w:p>
    <w:p>
      <w:pPr>
        <w:pStyle w:val="BookText"/>
        <w:rPr/>
      </w:pPr>
      <w:bookmarkEnd w:id="1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مى‏باشد و مى‏بايست آداب معاشرت و آسيب‏هاى اخلاقىِ دوستان ناباب را به آنان يادآورى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2" w:name="__RefHeading___Toc2113159_1067777946"/>
      <w:bookmarkStart w:id="153" w:name="_Toc51"/>
      <w:bookmarkEnd w:id="152"/>
      <w:r>
        <w:rPr>
          <w:rtl w:val="true"/>
        </w:rPr>
        <w:t>بلوغ زودرس كودكان و نوجوانان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بلوغ نوجوانان در سنين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سال، مربوط به دوران گذشته مى‏باشد امّا در وضعيّت فعلى كه دشمن تعادلِ ما را در هم ريخته و همه چيز ما را دگرگون نموده، بچه‏ها ديگر بچه نيستند و كودكان و دختران و پسران نوجوان، سنّ بلوغشان چندين سال كاهش يافته و قبل از سنِّ متعارفِ بلوغ، بالغ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هجوم دنياى مجازى، تصاوير مستهجن اينترنتى،ماهواره، بلوتوث‏هاى مبتذل تلفن همراه و همچنين وضعيت رسواى پوشش و آرايش دختران و زنان، اختلاط و ارتباط‏هاى نامشروع زنان و مردان درمراكز تحصيل و محيط‏هاى كار و اشتغال، اختلاط در مجالس و ضيافتها، رعايت نشدن موازين اخلاقى به وسيله پدران و مادران در محيط زندگى، عواملى است كه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زمينه بلوغ زودرس و فساد اخلاق نوجوانان را فراهم نموده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والدين در محيط خانه، شرم و حيا را زير پا گذاشته، مادران با لباس‏هاى مبتذل و آرايش در برابر كودكان و نوجوانان ظاهر مى‏شوند و با خيال راحت در كنار فرزندانِ خردسال خود به تماشاى برنامه‏هاى بسيار زشت و مستهجن شبكه‏هاى فاسد مى‏نشينند، پسر و دختر نوجوان وحتى كودك خردسال، آتشِ نهفته غريزه‏اش شعله‏ور شد، گرفتار بلوغ زودرس گرديده و دودِ ننگ و رسوائيش به چشم پدر و مادر و جامعه 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 با توجّه به اهميّت سلامتِ فضاى آموزش و نظام تعليم و تربيت و همچنين با توجّه به ضرورت آميختگى تحصيل علم با شايستگى‏هاى دينى و معنوى، به معيارها و ويژگى‏هايى كه رعايت آنها در مراكز تحصيل لازم و ضرورى است اشاره مى‏شود تا ببينيم فضاى آموزش و پرورش ما كه جايگاه پذيرش آموزه‏ها و بدآموزى‏ها مى‏باشد و بيشترين اثر را در خُلق و خوى خوب و بد عزيزانمان دارد، واجد اين ويژگى‏ها هست و </w:t>
      </w:r>
      <w:bookmarkStart w:id="154" w:name="pg10183_93655"/>
    </w:p>
    <w:p>
      <w:pPr>
        <w:pStyle w:val="BookText"/>
        <w:rPr/>
      </w:pPr>
      <w:bookmarkEnd w:id="1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نياز به تغيير و تحوّل و دگرگونى نظام موجود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" w:name="__RefHeading___Toc2113161_1067777946"/>
      <w:bookmarkStart w:id="156" w:name="_Toc52"/>
      <w:bookmarkEnd w:id="155"/>
      <w:r>
        <w:rPr>
          <w:rtl w:val="true"/>
        </w:rPr>
        <w:t>معيارهاى مدرسه و مراكز تحصيل مطلوب</w:t>
      </w:r>
      <w:bookmarkEnd w:id="1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پايبندى‏هاى مذهبى در راستاى آموزه‏هاى قرآن و دستورالعمل‏هاى پيشوايان دين و ايجاد پيوند معنوى و شيرين با خاندانِ رسالت عليهم‏السلام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پيشگيرى از تبليغات ضدِّ اخلاقى و ضد دينى و اعتقادى آگاهانه و ناآگاهانه از مكاتب انحرافى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استفاده و بهره‏بردارى از مديران، مربيان، معلّمان واساتيد مؤمن، معتقد، متعهد و پايبند به آداب و اخلاق دينى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برگزارى مراسم بزرگداشت اعياد و وفيات و مجالس مذهبى به منظور عرض ادب به پيشگاه معصومين عليهم‏السلامو ايجاد زمينه آشنايى با سيره و راه و روش آن بزرگواران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آموزش احكام، اخلاق و آموزه‏هاى دينى، وضو، غسل و ديگر مسائل مذهبى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برپايى فريضه دينى نماز و برنامه‏هاى مذهبى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التزام به گرفتن روزه در ماه مبارك رمضان و تشويق به حضور در مساجد و مجالس و محافل دينى پربار و مفيد به منظور آشنايى عزيزانمان از ابتداى نوجوانى با روحانيون و مبلّغين و كارشناسان پخته و با تجربه دينى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پيشگيرى از اختلاط و ارتباط دختران و پسران و مقابله جدّى با هرگونه نفوذِ و تهاجم دشمن و پرهيز از پيروى راه و روش شرق و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اجراء واجب امر به معروف و نهى از منكر به منظور پيشگيرى از ارتكاب و شيوع فساد و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حاكميّت امنيّت كامل اخلاقى و نظارت و مراقبت جدّى بر معاشرت‏ها و روابط نوجوانان و جوانان با يكديگر و احيانا با بعضى از اساتيد نفوذى و غيرمذهبى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انجام برنامه‏هاى آموزشى، علمى، تفريحى دسته‏جمعى سالم و اعزام به اردو و بازديد از مراكز تاريخى و ديدنى با رعايت آداب و اخلاق دينى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ايجاد كارگاه، آزمايشگاه به منظور انجام كارهاى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علمى عملى و پرورش افكار و خلاقيّت و ابتكار 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ايجاد محيط اَمن در فضاى مدرسه و پرهيز از تنش، بحران و ترس و نگرانى و پرهيز از ايجاد اختلاف، درگيرى و تهديد و رفتار عزتمندانه، مهربانانه معلمان، دانش‏آموزان، دانشجويان با يكديگر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رعايت ادب، نظم، ايثار، فداكارى و تعاون و همكارى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استفاده و بهره‏بردارى از كتابها و نشريات سالمِ دينى علمى، اخلاقى، تربيتى و نمايشگرها و فيلم‏هاى مفيد در سطوح 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ايجاد فضاهاى سالم ورزشى به منظور پر نمودن اوقات فراغت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رعايت نظافت و بهداشت و آموزش نكاتِ سلامت فردى و اجتماعى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برپايى مسابقات دينى و اهداء جايزه به منظور تشويق نوجوانان وجوانان به فراگيرى احكام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آموزه‏هاى دينى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آشنا نمودن محصّلين با پيشرفت‏هاى صنعتى، علمى و فناورى جهان به منظور پرورش و شكوفايى نيروهاى ماهر و خلاّق به منظور رفع نيازهاى كشور و بى‏نيازى از بيگانگان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ايجاد رابطه مستمر خانه و مدرسه و هم‏آهنگى برنامه‏هاى درسى، تربيتى و اخلاقى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رعايت نكات و ويژگيهاى ياد شده كه خوشبختانه در بعضى از مراكز تحصيل رعايت مى‏شود، مدرسه و تحصيل خوب و مطلوب خواهيم داشت و فرزندان عزيزِ ما افرادى مؤمن، متعهد و پايبند به احكام و آموزه‏هاى دينى و تربيت اسلامى بار آمده و زمينه سرافرازى و بى‏نيازى ملت و كشورمان از اجانب و دشمنان فراهم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به بررسىِ معضلات مدرسه و تحصيل كودكان در دوره هفت سال دوم زندگى و تربيت عصر جديد در دوران تمدن و فناورى بپردازيم و با نگاهى دلسوزانه آسيب‏شناسى نموده و به فكر چاره و پيشگيرى از </w:t>
      </w:r>
      <w:bookmarkStart w:id="157" w:name="pg10183_93662"/>
    </w:p>
    <w:p>
      <w:pPr>
        <w:pStyle w:val="BookText"/>
        <w:rPr/>
      </w:pPr>
      <w:bookmarkEnd w:id="1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انحراف عزيزانمان در برخى مراكز آموزش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2113163_1067777946"/>
      <w:bookmarkStart w:id="159" w:name="_Toc53"/>
      <w:bookmarkEnd w:id="158"/>
      <w:r>
        <w:rPr>
          <w:rtl w:val="true"/>
        </w:rPr>
        <w:t>تهاجم بى‏رحمانه دشمن به نوجوانان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كه بارها از جوانان معتقد و باايمان شكست خورده، مدرسه و مراكز آموزش راكه جايگاه رُشد و تحول و شكل‏گيرى فضائل اخلاقى و پرورش، روح فداكارى و سلحشورى نوجوانان و جوانان مى‏باشد، ميدان حمله فرهنگى خود قرار داده و با تهاجم سنگين و پيچيده، ايمان و عقيده بيشتر آنها را كه عامل اصلى مقاومتشان در برابر تجاوز بيگانگان است كم‏رنگ نموده و با تعويض بينشِ فرهنگ اصيل اسلامى و جايگزينى تدريجى فرهنگ غرب، روح فداكارى و شهامتِ اكثر جوانان را تضعيف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استعمار با طرح زمان‏بندى شده و تبليغات فريبنده و آموزش‏هاى پنهان و آشكار، شناخته و ناشناخته، بدنه مدارس و مراكز آموزش و تعليم و تربيت را به تدريج از كنترل معلّم و كادر مدرسه خارج نموده و گروهى از جوانان و نوجوانان را به سمت وسوى مسائل انحراف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اخلاقى و عقيدتى سوق داده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روند به ويژه درنوجوانانى كه در خانه و مهد و كودكستان در محيط آلوده و عارى از معنويت و اخلاق پرورش يافته‏اند و در معاشرت‏ها و رفت و آمدها، مراقبت و كنترل نداشته‏اند، مؤثرتر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نوجوانان را با بدآموزى‏هاى مختلف از طريق مدرسه، دوستان، همسالان، وسائل فن‏آورى، ماهواره، اينترنت، بازى‏هاى رايانه‏اى، تلويزيون، تلفن همراه، راديو،مجلات به انحراف و فساد كشيده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بالاخره اين مسائل مصيبت‏بار به طورخواسته يا ناخواسته روى داده و به صورت يك دغدغه جدّى درآمده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همانطور كه بازگو شد هدف از عنوان كردن اين دغدغه‏هاى تلخ، محكوم نمودن همه مسئولانِ امور تربيتى و مراكز آموزشى و كليّه دانش‏آموزان و محصّلين عزيز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كه خوشبختانه، معلّمين و اساتيد، مسؤلانِ متعهد و مؤمنى وجود دارند كه نوجوانان و جوانان عزيز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براساس تربيت دينى و فطرت پاكشان پرورش داده و دلسوزانه از آنان مراقبت و محافظت مى‏نمايند كه به چند نمونه از آنها اشاره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دبستان به اتفاق معلمان پرورشى خود كه مردانى بافراست و باايمان بودند به دفتر كار نگارنده تشريف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عزيز و نازنين، حافظ بخش‏هايى از قرآن مجيد بودند كه با صداى زيبا و دلنشين خود، جمع حاضر را مستفيض نمودند و پس از آن با همان نواى دلسوزشان مداحى و مرثيه‏سرايى با شور و حالى در مصائب خاندان رسالت عليهم‏السلام اجرا نمودند كه همه حاضران را متأثّر و منقلب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پروردگار بزرگ و عنايت اهل‏بيت عليهم‏السلامگوارايشان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همچنين به يكى از دبستانهايى كه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كودكان يتيم مشهد مقدس را پذيرش كرده‏اند، دعوت شدم كه مسئولين و معلّمين مؤمن و مخلص مدرسه، كودكان عزيز را با آداب و احكامِ دين و آموزه‏هاى مذهبى پرورش داده و از كلاس‏هاى آنان نواى دلنشين قرائت قرآن و سرود و اشعار دينى به گوش مى‏رسيد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پس از درخواستِ مسئولين برخى دبيرستان‏هاىِ دخترانه مشهد مقدس، جلد اوّل كتاب حجاب در اختيارِ دختران نوجوان قرار گرفت و پس از چند روز، صدها نامه باشور كه حكايت از احساسِ پاك و فطرتِ الهىِ دختران نوجوان داشت به دفتر انتشارات طوس رسيد كه بدون تعارف، تحوّل فوق‏العاده و مطالب زيبا و ارزنده اين نامه‏ها كه نتيجه سعى و تلاش و فداكارىِ دلسوزانه مديران، معلّمان و مسؤلانِ اين مدارس بود، بيشتر از انتظار بود و انشاءاللّه‏، مطالب جلد پنجم اين كتاب را اختصاص به تعدادى از اين نامه‏هاى زيبا و پرمحتوا خواهم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نوباوگان عزيز كه به مقتضاى سرشت و فطرتِ پاكشان و ارشاد و تلاش دلسوزانه معلّمين دلسوزشان در مسير كمال و ترقى قرار گرفته‏اند، مورد افتخار و مباهاتِ پدر مهربان امام زمان ارواحنا فداه هستند و حجّت و برهان بر همه كودكان و نوباوگان در پيشگاه پروردگار بوده و موجب شادى و سرافرازى اولياء و خانواده‏ها مى‏باشند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0" w:name="pg10183_93667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صد 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كنار اين مراكز تحصيل و دانش‏آموزان و معلّمان باايمان برخى از مراكز تحصيل، جبهه نفوذ دشمن گرديده و استعمار قلب و فكر عزيزان ما را در آن مراكز تحصيل ميدانِ حمله فرهنگى خود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به چند نمونه از ماجراها و گزارش‏هاى تلخ و مصيبت‏بارى كه در برخى مراكز تحصيل و مسير رفت و آمد مدرسه اتفاق افتاده اشاره مى‏شود تا اولياء و پدر و مادرها در جريان شگردها و حملات شناخته و ناشناخته و تبليغات ضداخلاقى دشمن در فراهم نمودن زمينه انحراف عزيزانمان قرار بگيرند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61" w:name="__RefHeading___Toc2113165_1067777946"/>
      <w:bookmarkStart w:id="162" w:name="_Toc54"/>
      <w:bookmarkEnd w:id="161"/>
      <w:r>
        <w:rPr>
          <w:rtl w:val="true"/>
        </w:rPr>
        <w:t>توزيع آرمِ شيطان‏پرستى در كلاس اوّل دبستان</w:t>
      </w:r>
      <w:r>
        <w:rPr>
          <w:rtl w:val="true"/>
        </w:rPr>
        <w:t>!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پدرى دلسوخته مى‏گفت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ساله‏ام در يكى از روزهاى اوّل ورود به دبستان، تصويرى از مدرسه آورده بود كه خودش هم از ماهيتِ آن تصوير اطلاع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بررسى معلوم شد، تصوير، آرم شيطان‏پرستى </w:t>
      </w:r>
      <w:bookmarkStart w:id="163" w:name="pg10183_93668"/>
    </w:p>
    <w:p>
      <w:pPr>
        <w:pStyle w:val="BookText"/>
        <w:rPr/>
      </w:pPr>
      <w:bookmarkEnd w:id="1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به وسيله يكى از بچه‏هاى مدرسه به كودكانِ دبستان داده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164" w:name="__RefHeading___Toc2113167_1067777946"/>
      <w:bookmarkStart w:id="165" w:name="_Toc55"/>
      <w:bookmarkEnd w:id="164"/>
      <w:r>
        <w:rPr>
          <w:rtl w:val="true"/>
        </w:rPr>
        <w:t>خبرهايى كه لرزه بر اندام مى‏اندازد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تعطيل شدن مدارس، اگر سرى به خيابان‏هاى خلوت شهر بزنى، دخترها و پسرهايى را در سنّ و سال پايين با كيف و كتاب مدرسه مى‏بينى كه در كنار هم قدم مى‏زنند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 و سال اين دخترها و پسرها بقدرى پايين است كه موجب نگرانى مسئولان از جمله مدير كل فرهنگى سازمان ملى جوانان و مديركلّ دفتر پيشگيرى سازمان بهزيستى گرديده و نسبت به اين پديده هشدار داده‏اند و مسئولان آموزش و پرورش و خانواده‏ها هر راهى را براى مقابله با آن رفته‏اند، به جايى نرسيده‏اند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گفته مدير كل فرهنگى سازمان ملى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برخى خانواده‏ها از آموزه‏هاى دينى و هويت اسلامى فاصله گرفته و به راحتى ماهواره و ديگر وسايل مبتذل و گاه حتّى سريال‏هاى تلويزيونى را ميهمان خانه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مى‏كنند، عملاً عدم پايبندى به اصول خانواده‏ها و ارزش‏ها را ترويج مى‏كنند و نبايد انتظار داشت دختر و پسرشان حتّى در سنّ و سال پايين گِردِ آسيب‏هاى اجتماعى نگردند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مسئولِ سازمان ملى اضافه مى‏كند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آمارهاى سازمان بهزيستى حاكى از كاهش سنِّ دوستى‏هاى خيابانى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دختر و پسرهاى در سنين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محصّلين دوره دبستان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دوستى‏هاى خيابانى رفته‏اند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اين ميان، خانواده گناه را به گردن جامعه و مدرسه مى‏اندازد و مدرسه خانواده را مقصّر مى‏داند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حالى كه هر دو طرف مقصر هستند و در اين زمينه وظيفه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گفته اين مسئول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حال حاضر به عنوان دوستى‏هاى خيابانى مطرح است، برگرفته از الگوهاى غربى است كه در جامعه ما پياده مى‏شود و متأسفانه قبح آن از بين رفته است و بسيارى از دختران و پسران آن را زشت نمى‏شمارند، بلكه آن راارزش نيز تلقى مى‏كنند و با </w:t>
      </w:r>
      <w:bookmarkStart w:id="166" w:name="pg10183_93670"/>
    </w:p>
    <w:p>
      <w:pPr>
        <w:pStyle w:val="BookText"/>
        <w:rPr/>
      </w:pPr>
      <w:bookmarkEnd w:id="1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تعريف و تمجيد در گروه همسالان، بسيارى از نوجوانان نيز به اين مسئله روى مى‏آورند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مسئول افزود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ما براساس آمار و اطلاعات مى‏گوئيم اين است كه وضعيّت جامعه در زمينه دوستى‏هاى خيابانى و آسيب‏هاى ناشى از آن، وضعيّت هشدار دهنده‏اى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كه هر سال شاهد رواج و افزايش پديده دوستى‏هاى خيابانى هستيم كه آسيب‏هايى همچون بزهكارى جوانان و نوجوانان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سنين پايين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ازمنزل به ويژه در ميان دختران و اعتياد به مواد مخدّر سنتى و روان‏گردان‏ها را به دنبال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ماجراى تكان دهنده را نيز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67" w:name="__RefHeading___Toc2113169_1067777946"/>
      <w:bookmarkStart w:id="168" w:name="_Toc56"/>
      <w:bookmarkEnd w:id="167"/>
      <w:r>
        <w:rPr>
          <w:rtl w:val="true"/>
        </w:rPr>
        <w:t>توزيع تصاوير مستهجن به وسيله دانش‏آموز دبستانى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معلّم يكى از دبستان‏هاى مشهد مقدس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مشاهده رفتار مشكوك يكى از محصلين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خردسال، اين محصل نوجوان به دفتر مدرسه احضار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بازرسى از كيف اين دانش‏آموز، تعداد زيادى عكس‏هاى مستهجن زنان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مشاهده شد كه وى براى توزيع بين محصلين دبستان آورده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اين ماجرا، پدر اين كودك خلافكار به مدرسه احضار شد تا در جريان رفتار ناپسند فرزندش قرار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گفتگو با وى، معلوم شد اين پدرِ عارى از غيرت در جريان رفتار فرزند نوجوانش بوده و مسئله تصاوير مستهجن در خانه آنها يك مسئله عادى است و استفاده از اين گونه تصاوير در فضاى خانه آنها هيچگونه قبح و زشتى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رسوائى‏ها نتيجه نفوذ كامل دشمن است كه جنايتكاران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و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پرورش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باز هم جامعه، آزادى به سبك غرب را كه به نام آن اين همه جنايت انجام مى‏شود، سودمند مى‏داند؟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اين ماجراهاى مصيب‏بار آزادى است يا استثمار؟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bookmarkStart w:id="169" w:name="pg10183_93672"/>
    </w:p>
    <w:p>
      <w:pPr>
        <w:pStyle w:val="BookText"/>
        <w:rPr/>
      </w:pPr>
      <w:bookmarkEnd w:id="1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پدر و مادر، و بيچاره جامعه و مسئولين كه در فكر چاره نيستند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به جاى چاره، شاهد و ناظرِ مرگِ جانسوزِ اخلاق و معنويّت نونهالان و جوانان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170" w:name="__RefHeading___Toc2113171_1067777946"/>
      <w:bookmarkStart w:id="171" w:name="_Toc57"/>
      <w:bookmarkEnd w:id="170"/>
      <w:r>
        <w:rPr>
          <w:rtl w:val="true"/>
        </w:rPr>
        <w:t>دختركانِ معصوم، قربانى راه مدرسه</w:t>
      </w:r>
      <w:r>
        <w:rPr>
          <w:rtl w:val="true"/>
        </w:rPr>
        <w:t>!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شيطان صفتى توسط مأموران آگاهى مشهد شناسايى و دستگير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درمراحل مختلف بازجويى به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فريبِ دختربچه‏هاى بى‏گناهِ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در راه مدرسه و بردنِ آنها به مناطق خلوت حاشيه‏ى شهر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ساله‏اى كه دختر بچه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ساله‏اى را در راه بازگشت از مدرسه ربوده بود و پس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طرز فجيعى به قتل رسانده بود، دستگير شد و به جرم هولناك خود اقرار كرد؟</w:t>
      </w:r>
      <w:r>
        <w:rPr>
          <w:rStyle w:val="FootnoteAnchor"/>
          <w:rtl w:val="true"/>
        </w:rPr>
        <w:footnoteReference w:id="54"/>
      </w:r>
      <w:bookmarkStart w:id="172" w:name="pg10183_93673"/>
    </w:p>
    <w:p>
      <w:pPr>
        <w:pStyle w:val="Heading3"/>
        <w:numPr>
          <w:ilvl w:val="2"/>
          <w:numId w:val="1"/>
        </w:numPr>
        <w:rPr/>
      </w:pPr>
      <w:bookmarkStart w:id="173" w:name="__RefHeading___Toc2113173_1067777946"/>
      <w:bookmarkStart w:id="174" w:name="_Toc58"/>
      <w:bookmarkEnd w:id="172"/>
      <w:bookmarkEnd w:id="173"/>
      <w:r>
        <w:rPr>
          <w:rtl w:val="true"/>
        </w:rPr>
        <w:t>كودكان دبستان درامان نيستند</w:t>
      </w:r>
      <w:r>
        <w:rPr>
          <w:rtl w:val="true"/>
        </w:rPr>
        <w:t>!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مادر دلسوخته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نمى‏دانم چرا بعضى از والدين اين قدر بى‏فكر هستند؟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همسرم سعى كرديم كه فرزندمان را به دور از برنامه‏هاى اخلاقى بزرگ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تصور كنيد، هم‏كلاسى پسرم كه سال چهارم ابتدايى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همراه به مدرسه آورده و تصاوير مستهجن و روابط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براى دوستانش پخش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مادر دلسوخته در حالى كه گريه مى‏كرد اضافه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بگوئيد، من با اين اتفاق تأسف‏بار چه كار كنم؟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پسرِ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ساله‏ام اين تصاوير را جزء به جزء برايم تعريف كرد و اين نشان مى‏دهد كه اين تصاويرِ زشت در ذهن او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بايداين تصاوير رااز ذهن صاف كودك معصومم پاك كنم؟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اين در حالى است كه ورود تلفن همراه در مدارس تمامى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كشورى كه عضو سازمان ملل هستند ممنوع مى‏باشد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اين هم نمونه‏هايى از جرايم ممنوعيّت تلفن همراه در مدارسِ كشورهاى 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شلاق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قبرس و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كسر نمره انضباط و درج در پرونده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كانادا و اسپانيا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اخراج موقّت اگر گوشى روشن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اخراج دائم اگر در حال فيلم‏بردارى يا عكاسى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استراليا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كلاس زنگ بخورد، گوشى ضبط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قطر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جريمه معادل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ميليون تومان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گوشى تا يك هفته و در صورت تكرار تا پايان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 را نيز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مدير كل حوزه پيشگيرى از آسيب‏هاى اجتماعى سازمان بهزيستى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بررسى‏ها نشان مى‏دهد، بسيارى از بلوتوث‏هاى غيراخلاقى كه باعث گرايش افراد به سيگار، مواد مخدر، مشكلات جسمى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روانى و ايجاد بلوغ زودرس گرديده، توسط هم‏كلاسى‏هاى ناباب و حتّى در محيط مدرسه، ردّ و بدل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7"/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پدر و مادرها از گذاشتن وقت براى سرگرمى و تربيت فرزند مضايقه نموده و كودك خود را بدون تحقيق و مراقبت به كودكستان و مدرسه فرستاده و به علت اشتغال و كار هر دو در بيرون خانه و خستگى فراوان نظارتى برمعاشرت و رفتار او نداشته و حتّى فرصت و حوصله محبت نمودن به كودك معصوم خود را ندارند، كودك احساس استقلال نموده، به محيط مدرسه دل مى‏بندد و با يافتن همسالانِ نظيرِ خود، از خانه و خانواده جدا شده، گرفتار دوستان ناباب گرديده،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انحراف به سراغش آمده، مبتلا به گناه و احيانا، اعتياد و بحرانهاى روانى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صورتى كه محبت به فرزند موجب مى‏شود، كودك براساسِ عاطفه فطرى با پدر و مادر دوست و رفيق شود، مشكلات خود را با آنان در ميان بگذارد و والدين هم او را راهنمايى كنند تا گرفتار همسالان و دوستان منحرف و ناباب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رواياتِ زيبا را در زمينه تأكيد اسلام به محبت فرزند به ويژه، دوست داشتن دختر كه نياز بيشترى به مراقبت دارد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موسى عليه‏السلام از خداوند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كدام عمل نزد تو بهترين اعمال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داشتن كودكان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فرزندان خود را زياد ببوسيد، زيرا با هر بوسه‏اى درجه‏اى براى شما در بهشت خواهد بود و فاصله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درجه، پانصد سال 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به بازار رفته، تحفه و هديه‏اى خريده و آن را براى خانواده‏اش بياورد، مانند كسى است كه براى نيازمندان صدقه برده باشد و بايد در دادن آن هديه، دختران را بر پسران مقدم داشته و ابتدا به دختران بدهد، زيرا كسى كه دختران را خوشحال نمايد، گويا يكى از فرزندان حضرت اسماعيل عليه‏السلام را از بردگى آزاد نموده است، و كسى كه پسرى را خوشحال كند، گويا از عظمت خداوند گريسته است و خداوند او را به بهشت مى‏برد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  <w:bookmarkStart w:id="175" w:name="pg10183_93678"/>
    </w:p>
    <w:p>
      <w:pPr>
        <w:pStyle w:val="Heading2"/>
        <w:numPr>
          <w:ilvl w:val="1"/>
          <w:numId w:val="1"/>
        </w:numPr>
        <w:rPr/>
      </w:pPr>
      <w:bookmarkStart w:id="176" w:name="__RefHeading___Toc2113175_1067777946"/>
      <w:bookmarkStart w:id="177" w:name="_Toc59"/>
      <w:bookmarkEnd w:id="175"/>
      <w:bookmarkEnd w:id="176"/>
      <w:r>
        <w:rPr/>
        <w:t>5</w:t>
      </w:r>
      <w:r>
        <w:rPr>
          <w:rtl w:val="true"/>
        </w:rPr>
        <w:t>-</w:t>
      </w:r>
      <w:r>
        <w:rPr>
          <w:rtl w:val="true"/>
        </w:rPr>
        <w:t>نوجوانان و هفت سال سوم زندگى</w:t>
      </w:r>
      <w:bookmarkEnd w:id="177"/>
    </w:p>
    <w:p>
      <w:pPr>
        <w:pStyle w:val="Heading3"/>
        <w:numPr>
          <w:ilvl w:val="2"/>
          <w:numId w:val="1"/>
        </w:numPr>
        <w:rPr/>
      </w:pPr>
      <w:bookmarkStart w:id="178" w:name="__RefHeading___Toc2113177_1067777946"/>
      <w:bookmarkStart w:id="179" w:name="_Toc60"/>
      <w:bookmarkEnd w:id="178"/>
      <w:r>
        <w:rPr>
          <w:rtl w:val="true"/>
        </w:rPr>
        <w:t>اشاره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مرحله از زندگى با نوجوان حدود چهارده سال مواجه هستيم كه به مقطع راهنمايى و سپس به دبيرستان راه مى‏يابند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سنين كه دوران بيدارى غرايز و احساسات جنسى مى‏باشد، بحرانى‏ترين دوران زندگى نوجوان است و آنان را دچار حيرت و اضطراب و سردرگمى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اين دوران چنانچه در خانواده و مدرسه مطلوب، تحت تربيت و آموزش صحيح دينى پرورش يافته باشند، دوران پر مخاطره بلوغ را با آرامش پشت سر گذاشته و براى خانواده و جامعه، افرادى مؤمن،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متعهد، مؤدب و باشخصيّت خواهند بود كه به نمونه‏هايى از احساسِ پاك اين نوجوانان در بعضى از مراكز تحصيل اشاره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نوجوانى كه در خانه و مدرسه از تربيت و تعليم مطلوب و صحيح برخوردار نبوده، تلخ‏ترين و پرمخاطره‏ترين دوران را در پيش داشته، از خانه و خانواده جدا شده و مهر و علاقه خود را به پاى همسالان و هم‏كلاسى‏هاى خود مى‏ريزند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پس از جدا شدن از خانواده و معاشرت با دوستان ناباب، گرفتار تفريحات ناسالم، وسايل مخرّب و فاسد و احيانا اعتياد، انحرافات جنسى و آلودگى به امراض روحى و روانى مى‏گردند و متأسفانه تعداد اين نوجوانان فراوان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وضعيت نكبت‏بار نتيجه تلخ وابستگى به نظام صنعتى و دنياى تكنولوژىِ بدونِ فرهنگ است كه بيشترين اثر سوء را بر نظام خانواده به ويژه بر كودكان، نوجوانان و جوانان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جامعه را از سنت‏ها و تربيت‏هاى اصيل دينى جدا </w:t>
      </w:r>
      <w:bookmarkStart w:id="180" w:name="pg10183_93680"/>
    </w:p>
    <w:p>
      <w:pPr>
        <w:pStyle w:val="BookText"/>
        <w:rPr/>
      </w:pPr>
      <w:bookmarkEnd w:id="1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و در مسير تهاجم سنگين فرهنگىِ مرئى و نامرئىِ دشمن و فيلم‏ها و رسانه‏هاى مخرّب و ويرانگر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اين جامعه، فرزند خانواده خود نيستند، بلكه فرزند وسائل و برنامه‏ها تحميلىِ فنّاورى بوده و با كمال تأسّف خودشان را گم كرده و در اضطراب مستمرّ و مبهم به سر مى‏برند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مدارس راهنمايى و دبيرستان مى‏رويم تا ببينيم آيا همه عزيزانِ ما در اين مقاطع تحصيل از برنامه‏هاى دينى، تربيتى و اخلاقى برخوردار هستند؟ و در مدرسه‏ى مطبوب آموزش مى‏بينند؟ و بالاخره، خروجى اين مدارس 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گزارش‏هاى تلخ و تكان دهنده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81" w:name="__RefHeading___Toc2113179_1067777946"/>
      <w:bookmarkStart w:id="182" w:name="_Toc61"/>
      <w:bookmarkEnd w:id="181"/>
      <w:r>
        <w:rPr>
          <w:rtl w:val="true"/>
        </w:rPr>
        <w:t>دانش‏آموزان راهنمايى و اعتياد</w:t>
      </w:r>
      <w:bookmarkEnd w:id="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روان‏شناس و كارشناس مشاوره اعتياد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سنِّ اعتياد كاهش يافته و به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بزرگى شامل دانش‏آموزان راهنمائى و دبيرستانى </w:t>
      </w:r>
      <w:bookmarkStart w:id="183" w:name="pg10183_93681"/>
    </w:p>
    <w:p>
      <w:pPr>
        <w:pStyle w:val="BookText"/>
        <w:rPr/>
      </w:pPr>
      <w:bookmarkEnd w:id="1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معرض خطر اعتياد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Heading3"/>
        <w:numPr>
          <w:ilvl w:val="2"/>
          <w:numId w:val="1"/>
        </w:numPr>
        <w:rPr/>
      </w:pPr>
      <w:bookmarkStart w:id="184" w:name="__RefHeading___Toc2113181_1067777946"/>
      <w:bookmarkStart w:id="185" w:name="_Toc62"/>
      <w:bookmarkEnd w:id="184"/>
      <w:r>
        <w:rPr>
          <w:rtl w:val="true"/>
        </w:rPr>
        <w:t>فساد و انحرافِ نوجوانان در مدارس راهنمايى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آقاى دكتر صبور اردوبادى به نقل از كارشناس امور تربيتى وزارت آموزش و پرورش كه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در محيط‏هاى درسى و تحصيلى با جريانات و مشكلات اخلاقى معلّمين و محصّلين مواجه بوده به عنوان هشدار به جامعه اسلامى و مقابله با خطرات جدّى اخلاقى موجود در مقاطع تحصيلى مطالبى را يادآور شده كه خلاصه آنها بازگو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 وزارت آموزش و پرورش در واحدهاى آموزشى كشور به عنوانِ كارشناس مراكز تربيتى مشغول انجام وظيفه بودم، از نزديك در جريان گزارشات مكرّر تأسف‏بارى قرار گرفتم كه از مدارس كشور و يا از طريق مسئولين مختلف رده بالاى كشور به صورت نامه‏هاى رسمى واصل مى‏گرديد كه همگى حكايت از فساد و انحرافِ دانش‏آموزان در سنين حدود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در مدارس راهنمايى، دبيرستان و مراكز تجمّع جوانان و نوجوانان مى‏كرد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نامه‏ها مسئولين امور تربيتى مدارس در مورد مشكلات موجود در جوانان و نوجوانان، صراحتا اظهار عجز و درماندگى نموده و در مقام چاره‏جويى برآمده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نشست‏ها، گردهمائى‏ها و مشورت‏ها با مسئولين مختلف به اين نتيجه رسيديم كه براى حلِّ مشكلات موجود، دست به دامان محافل مذهبى شده و با استفاده از اساتيد و مدرسين درس اخلاق در حوزه‏ها، روش اصولى مقابله با فساد و مسائل جنسى در مدارس را فراگرفته و به اجرا درآوريم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منظور، هيئتى از مسئولين، مأمور انجام اين كار شده و به خدمت دو نفر از اساتيد درس اخلاق كه در حوزه و دانشگاه تدريس مى‏كردند رسيده و مشكلاتِ جوانان و نوجوانان را مطرح نموديم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بزرگوار حل نشدن اين مشكل را در شرايط فعلى يادآور شده و اظهار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مشكل اساسى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ماست و مدتى است كه مشغول تحقيق و بررسى راه‏هاى عملى مقابله با اين بحران جدّى هستيم، هنوز راه عملى پيدا نكرديم و اگر اين بررسى‏ها به نتيجه رسيد شما را آگاه مى‏سازيم و تا امروز كه حدود سه سال از اين ماجرا مى‏گذرد، خبرى نداده‏اند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گزارش تكان‏دهنده مربوط به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قبل مى‏باشد كه مردم و جامعه آن روز به خصوص نوجوانان و جوانان ،گرايش‏هاى دينى بيشترى داشتند و به ارزش‏هاى اخلاقى، دينى و تربيتى، اهميّت بيشترى مى‏دادند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تهاجمات فرهنگى، وسايل مبتذل فناورى و استفاده بدون فرهنگ از تكنولوژى، مفاسد اخلاقى و انحرافاتِ جنسى به اين گستردگى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حاضر، وضعيّت اخلاقىِ بيشترِ جوانان و حتّى دخترها و پسرهاى نوجوان در محيط‏هاى تحصيل و كوچه و خيابان حتّى در اماكن مذهبى از خط قرمز تجاوز كرده و به مرز هشدار و </w:t>
      </w:r>
      <w:bookmarkStart w:id="186" w:name="pg10183_93684"/>
    </w:p>
    <w:p>
      <w:pPr>
        <w:pStyle w:val="BookText"/>
        <w:rPr/>
      </w:pPr>
      <w:bookmarkEnd w:id="1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بحران رسيده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در دوران شكل‏گيرى شخصيّت كودكان به آموزه‏ها و بدآموزى‏هاى آنان توجّه نشده و هر چه كه نوگلان ما را از مسير حيا و نجابت دور مى‏نمايد از سرِ راهشان دور ننموده، به پوشش، حجاب، معاشرت، انتخاب مدرسه خوب و دوستان، مسير رفت و آمد مدرسه دقت و مراقبت نشود، خواهى‏نخواهى عزيزان ما گرفتار فساد و انحراف اخلاقى و دينى شده و مسئولين امور تربيتى در مورد اصلاح آنان اظهار عجز و ناتوانى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گزارش‏هاى تلخ را از روزنامه خراسان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2113183_1067777946"/>
      <w:bookmarkStart w:id="188" w:name="_Toc63"/>
      <w:bookmarkEnd w:id="187"/>
      <w:r>
        <w:rPr>
          <w:rtl w:val="true"/>
        </w:rPr>
        <w:t>دختر، كو ندارد حجابِ مادر</w:t>
      </w:r>
      <w:r>
        <w:rPr>
          <w:rtl w:val="true"/>
        </w:rPr>
        <w:t>!</w:t>
      </w:r>
      <w:bookmarkEnd w:id="1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ضرب‏المثل‏هاى قديم كه شايد امروز تاريخ مصرفش رو به اتمام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را ببين، دختر را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گذشته بسيارى از ويژگى‏هاى اخلاقى، دختر به مادرش مى‏رفت، به طورى كه كسى به راحتى مى‏توانست بفهمد كه فلان دختر، دختر كدام مادر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حالا، دوره زمانه عوض شدهاست و بايد بگوئيم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همكلاسى و دوستانِ واقعى و مجازى را ببين، بعد اگر جرأت كردى،برو دختر را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گزارشى است كه در خيابان‏هاى شهر، كم و بيش با آنها مواجه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خانمى با پوشش سنگين و متين و چادرى مشكى كه با يك كِش چادرش را روى سرش جمع كرده بود، همراه دختركى كه اصلاً شبيه او نبود، نظرم را جلب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دخترك به نظرم، اوّل يا دوم ابتدائى است، بلوزى نيم‏آستين و شلوارى چين‏دار به پا دارد و در حالى كه قيد مقنعه و روسرى و شال را هم زده، با گيسوانى شانه كرده در حالى كه بستنى چوبى‏اش را گاز مى‏زد، دست در دست مادرش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در خصوص كيفيّت پوشش دخترش سؤال مى‏كنم، در جواب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بچّه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مى‏گويم،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هم سنِّ كمى نيست، او سال ديگر به سنِّ تكليف مى‏رسد، فكر نمى‏كنيد، پذيرش ناگهانى چادر براى او كه حالا اين چنين در خيابان رفت و آمد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مى‏كند، كمى سخت باشد؟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جمله كليشه‏اى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 طور لباس بپوشد، وقتى چادر را به او معرفى كنم، راحت‏تر مى‏پذيرد و عُقده‏اى نمى‏شود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از او سئوال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شما كه به قول خودتان از كودكى و قبل از رفتن به مدرسه، چادر سر مى‏كردى، الآن عُقده‏اى داريد؟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بار كمى فكر مى‏كند و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به حجاب من و خواهرانم بسيار اهميّت مى‏داد و ما از بچّگى ياد گرفته بوديم كه حتّى اگر يك لحظه به كوچه برويم، بايد چادر سرمان كنيم و همين مسئله هم باعث شد كه اين كار براى ما عادت بشود، ولى ترس من اين است كه، بچه‏هاى امروزى به دليل تيزهوشى كه دارند، اين تربيت را يك نوع اجبار تلقى كنند و از پذيرش آن سرباز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به او پاسخ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عكسش فكر نكرده‏ايد كه اگر همين حجاب در كودكى از نظر او بهترين حجاب شناخته شود، ديگر امكان تغيير عقيده در او تقريبا </w:t>
      </w:r>
      <w:bookmarkStart w:id="189" w:name="pg10183_93687"/>
    </w:p>
    <w:p>
      <w:pPr>
        <w:pStyle w:val="BookText"/>
        <w:rPr/>
      </w:pPr>
      <w:bookmarkEnd w:id="1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غيرممكن مى‏شود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190" w:name="__RefHeading___Toc2113185_1067777946"/>
      <w:bookmarkStart w:id="191" w:name="_Toc64"/>
      <w:bookmarkEnd w:id="190"/>
      <w:r>
        <w:rPr>
          <w:rtl w:val="true"/>
        </w:rPr>
        <w:t>پس‏از ورود به دبيرستان، حجاب دخترم خيلى كم شد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مجتمع تجارى مى‏روم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چادرى را كه با مأمور گشتِ ارشاد كه دخترش را به خاطر رعايت نكردن حجاب بازداشت كرده‏اند، در حال‏گفتگو مشاهده‏مى‏كنم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اين دختر جوان كه خودش حجاب خوبى دارد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كنيد كه نه من و نه پدرش ديگر حريفش نمى‏شويم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مى‏گوئيم فايده‏اى ندارد و كار خودش را مى‏كند اتفاقا يك بار ديگر هم او را گرفته‏اند ولى تعهد داد و آزاد شد، امّا فكر مى‏كنم اين بار كارش به دادگاه بكشد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درباره حجاب دختر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ساله‏اش در دوران نوجوانى مى‏پرسم كه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سخت نمى‏گرفتيم، خانواده ما كلاً روى بحث حجاب سخت‏گير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البتّه حجابِ دخترم تا سنِّ دبستان بد نبود ولى از وقتى كه به دبيرستان و به خصوص دانشگاه رفت، حجابش خيلى </w:t>
      </w:r>
      <w:bookmarkStart w:id="192" w:name="pg10183_93688"/>
    </w:p>
    <w:p>
      <w:pPr>
        <w:pStyle w:val="BookText"/>
        <w:rPr/>
      </w:pPr>
      <w:bookmarkEnd w:id="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شد و هر چقدر من و پدرش گفتيم فايده‏اى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وضعيّت مبتذل نتيجه بى‏تفاوتى و بى‏توجّهى پدر و مادرها نسبت به حجاب، عفاف دخترانشان مى‏باشد كه در حال حاضر نه تنها كوچه، خيابان و بعضى از مراكز تحصيل را آلوده نموده، بلكه به فضاهاى معنوى نيز سرايت كرده و حريم‏هاى پاك و مقدس امامان معصوم عليهم‏السلامرا نيز به گناه و فساد آلوده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و زنان ادب و حرمت اماكن مذهبى را پاس نداشته و زمينه شرمندگى ما را در برابر زائرين ديگر كشورهاى اسلامى كه اكثرا باحجاب كامل و حتّى با پوشش چهره به كشورمان آمده‏اند فراهم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2113187_1067777946"/>
      <w:bookmarkStart w:id="194" w:name="_Toc65"/>
      <w:bookmarkEnd w:id="193"/>
      <w:r>
        <w:rPr>
          <w:rtl w:val="true"/>
        </w:rPr>
        <w:t>طاعون اخلاقى در حريم امام هشتم عليه‏السلام</w:t>
      </w:r>
      <w:bookmarkEnd w:id="194"/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ماجرايى را كه بازگو مى‏نمايم ارتباط كامل با موضوع كتاب ندارد، امّا از آنجا كه اين اتفاق هنگام نوشتن اين مطالب پيش آمد و ماجراهايى چنين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دردناك در كنار بارگاه نورانى امام رئوف على بن موسى الرضا عليهماالسلام در شب‏هاى قدرِ ماه مباركِ رمضان، ماه عبادت، دعا، قرآن و مناجات و در ليالى شهادت امام مظلوم اميرالمؤمنين عليه‏السلام، از زائرين امام هشتم عليه‏السلام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 برابر هيئت عزاداران، جفاى آشكار و گناهى بزرگ مى‏باشد، ناگزير از يادآورى آن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ملّت مسلمان و مسئولان اخلاق و تربيت مملكت اسلامى و كشور امام زمان عليه‏السلام در جريان فروپاشى اخلاق و معنويت و نابودى حياى زنان و غيرت مردان اين مرز و بوم قرار گرفته و در فكر چاره و اصلاح وضعيت نكبت‏بار موجود برآيند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بيستم ماه مبارك رمضان جارى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عبور از حاشيه خيابان امام رضا عليه‏السلام كه منتهى به بارگاه ملكوتى امام ثامن عليه‏السلاممى‏شود بودم صداى عزادارى جمعيّت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شيعيان احصاء و قطيف عربستان با شور و حال خاصى مردم عابر را به خود جلب مى‏كرد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جمعيتى حدود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 از مردان، جوانان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نوجوانانِ شيعه عربستان با لباس‏هاى سياه، متين و باوقار در حالى كه نوحه مى‏خواندند و بر سينه مى‏زدند، صداى محزونشان از چند بلندگو طنين‏انداز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جمعى از زنان آنها كه همراه مردانشان براى عرض تسليت به پيشگاه مقدّس حضرت ثامن‏الحجج عليه‏السلام عازم تشرف بودند، همگى باچادرهاى سياه و پوشش‏هاى سرتاسرى در حالى كه حتّى صورت‏هاى خود را پوشيده بودند، در كمال وقار و متانت، آرام و بدون سر و صدا حركت مى‏كردند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آنچه تلخ و دردناك به نظر مى‏رسيد، وضعيّت مبتذل زنان و دختران انبوه زائر ايرانى بود كه با ظاهر زننده و تحريك‏كننده و با پوششهاى مبتذل و حركات وسوسه‏انگيز در حاشيه خيابان در حال رفت و آمد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زنان و دختران، بدون هيچگونه توجّه به موقعيّت و معنويّت ليالى قدر و ماه مبارك رمضان و بدون توجّه به حضور در حريم امام هشتم عليه‏السلام و قرار گرفتن در كنار هيئت عزاداران امام مظلوم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اميرالمؤمنين عليه‏السلام، با حالتى غيرعفيفانه به سوى بارگاه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عليه‏السلام در حركت بودند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برزخ سختى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برزخى بين نور و ظلمت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يك سو، نوريانى كه در سوك و عزاى مولاى مظلوم اميرالمؤمنين عليه‏السلاماشك ريخته و به سر و سينه مى‏زدند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سوى ديگر، ظلمت‏هايى كه در رديف عزاداران امام مظلوم عليه‏السلام با جلوه‏گرى و خودنمايى حريم‏هاى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اخلاقى را به سخره گرفته و دل و دين مردان و جوانان را به لرزه درآورده و شور حال زائرانى را كه با قلب شكسته و چشمانِ پراشك عازم زيارت و عزادارى بودند به هم مى‏ريختند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وضعيّتِ پوشش زنان و دختران به حدّى زننده و رسوا بود كه غيرتمندان از سر غيرت و شرمندگى و تأثّر در برابر زائران ديگر كشورهاى اسلامى كه با حجاب كامل و پوشش چهره به زيارت آمده بودند، سر به زير انداخته و دلشان به درد مى‏آمد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تأسف‏بارتر اينكه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محرم سال بعد،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جوان، بدون چادر، با لباس‏هاى مبتذل در بين انبوه مردان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عزادار زنجيرزن و در مقابل نگاه جمعيّتِ فراوان در نزديك بارگاه نورانى امام رضا عليه‏السلام، به طرز حرفه‏اى و وسوسه‏انگيز زنجير مى‏زدند و به اصطلاح با شور و هيجان فراوان براى امام حسين مظلوم عليه‏السلام كه خود و خاندان عزيزش قربانى دين و حجاب شدند، عزادارى و نوحه‏سرايى مى‏نمودند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شرمشان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نفرين بر مردان عارى از غيرتى كه شاهد منظره رسواى حرمت‏شكنى و توهين و جسارت به ساحت قدس امام حسين عليه‏السلام بودند و دم نمى‏زدند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اين صحنه‏هاى مبتذل و رسوا موجب هتك حرمت و حيثيت و آبروى ملت و كشور اسلامى عزيزمان كه ادعاى پيروى از اسلام و امامان معصوم عليهم‏السلام را دارد، در برابر مردم دنيا نمى‏شود؟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آيا اين رفتار نكبت‏بار، قلب نازنين و مسموم امام غريب و مظلوم على‏بن موسى الرضا عليهم‏السلام را به درد نمى‏آورد؟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bookmarkStart w:id="195" w:name="pg10183_93693"/>
    </w:p>
    <w:p>
      <w:pPr>
        <w:pStyle w:val="BookText"/>
        <w:rPr/>
      </w:pPr>
      <w:bookmarkEnd w:id="1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ماجراى تكان دهنده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96" w:name="__RefHeading___Toc2113189_1067777946"/>
      <w:bookmarkStart w:id="197" w:name="_Toc66"/>
      <w:bookmarkEnd w:id="196"/>
      <w:r>
        <w:rPr>
          <w:rtl w:val="true"/>
        </w:rPr>
        <w:t>جريحه‏دار شدن قلب نازنين امام هشتم عليه‏السلام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مردى به اتفاق همسرش به زيارت امام رضا عليه‏السلام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اين مرد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توقف اصرار كرد كه همين امروز بايد به وطن مراجعه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بيچاره اظهار كرد كه با تحمّل مشقّت از راه دور آمده‏ايم، بهتر است چند روز ديگر بمانيم تا زيارتمان كامل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همسرش راضى به ماندن نمى‏شد و همچنان اصرار داشت كه همان روز مشهد را ترك نموده و به سوى شهر خود مراجعت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وقتى كه مرد نتوانست همسرش را از رفتن منصرف ننمايد علّت اصرار او را جويا شد، زن اظهار 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حقيقت اين است كه ديشب در عالم خواب محضر امام رضا عليه‏السلام مشرف شدم، عرض ادب و اظهار ارادت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نمودم، امّا آن بزرگوار اعتنايى به من نفرمودند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به زيارت آن بزرگوار آمده بودم، گلايه كردم و علت بى‏اعتنايى آن حضرت را سؤال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مظلوم و مهربان، سينه مجروح خود را نشان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ديروز كه به حرم براى زيارت آمدى، قسمتى از بدنِ تو در معرض نگاه نامحرمان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زشت تو، سينه‏ام را مجروح نموده و قلبم را به درد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و دختر خانم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حريم‏شكنى يك زن، قلب نازنين امام هشتم عليه‏السلام را مجروح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همه حريم شكنى‏ها، بدحجابى‏ها و ناهنجارى‏ها كه منجر به نگاه‏هاى مسموم و آلوده مردان و زنان به يكديگر در حريم امام رئوف و مهربان مى‏گردد، با قلب مجروح و سوخته آن بزرگوار چه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است دل من و شما هم از مشاهده اين صحنه‏هاى تلخ و ناگوار بسوزد به غفلت، بى‏تفاوتى و سهل‏انگارى پايان داده، غيرتمندانه از عفت، حجاب و حيثيت نواميس‏مان پاسدارى نمائيم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اميد است، دل مسئولين فرهنگ و تربيت هم بسوزد و فاجعه تلخ سقوط اخلاق و معنويّت زنان و مردان را در كشور امام زمان عليه‏السلام جدّى گرفته و براى التيام دل سوخته و داغدار آن بزرگوار و برطرف كردن سوز دل مردم باايمان و غيرتمند، اقدام عملى مؤثّرى انجام داده وضعيت اخلاق و حجاب كشور عزيز اسلاميمان را كه حاصل فداكارى‏هاى طاقت‏فرسا و خونهاى پاك انبياء، معصومين عليهم‏السلام و هزاران شهيد در طول تاريخ است، سامان داده و اجازه ندهند امنيت اخلاقى و حيثيت جامعه اسلامى بيش از اين جريحه‏دار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اميد است، دل دختران و زنان مسلمان نيز بسوزد و با رفتار غيرعفيفانه خود نسبت به امام رئوف و مهربان عليهم‏السلامجفا نكرده و زمينه غم و اندوه آن بزرگوار را فراهم ننمايند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اميد است، دل گويندگان و نويسندگان روشنفكر نيز بسوزد تا از سر مصلحت‏انديشى، محافظه‏كارى و رعايت مقتضيات زمان، مسئله بااهميّت حجاب را با </w:t>
      </w:r>
      <w:bookmarkStart w:id="198" w:name="pg10183_93696"/>
    </w:p>
    <w:p>
      <w:pPr>
        <w:pStyle w:val="BookText"/>
        <w:rPr/>
      </w:pPr>
      <w:bookmarkEnd w:id="1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ذوق و سليقه خود، تفسير و توجيه ننموده و دشمن را در راه رسيدنِ به اهداف شومش بيش از اين يارى ننمايند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توجّه داشته باشند كه مسئله فعاليت‏هاى آزاد اجتماعى، رفت و آمدهاى بدون قيد و شرط و اختلاط و ارتباط‏هاى محرم و نامحرم در وضعيّت آلوده كنونى، محصول تلخ به حاشيه بردن مسئله حجاب و جدا نمودن زنان و دختران از خانواده مى‏باشد كه اكثرِ زنان و دختران را بى‏تقوا نموده و ريشه بيشترِ جرايم و جنايات گرديده‏اند و نتيجه‏اش فروپاشى امنيت و اخلاق جامعه و طاعون اخلاقى، حتّى در حريم ملكوتى امام هشتم عليه‏السلام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199" w:name="__RefHeading___Toc2113191_1067777946"/>
      <w:bookmarkStart w:id="200" w:name="_Toc67"/>
      <w:bookmarkEnd w:id="199"/>
      <w:r>
        <w:rPr>
          <w:rtl w:val="true"/>
        </w:rPr>
        <w:t>بازگشت به مطلب</w:t>
      </w:r>
      <w:bookmarkEnd w:id="200"/>
    </w:p>
    <w:p>
      <w:pPr>
        <w:pStyle w:val="Heading3"/>
        <w:numPr>
          <w:ilvl w:val="2"/>
          <w:numId w:val="1"/>
        </w:numPr>
        <w:rPr/>
      </w:pPr>
      <w:bookmarkStart w:id="201" w:name="__RefHeading___Toc2113193_1067777946"/>
      <w:bookmarkStart w:id="202" w:name="_Toc68"/>
      <w:bookmarkEnd w:id="201"/>
      <w:r>
        <w:rPr>
          <w:rtl w:val="true"/>
        </w:rPr>
        <w:t>تربيت‏دينى‏واخلاقى‏دانش‏آموزان‏نظام‏آموزش‏وپرورش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سعيد رضوانى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رغم جديّت و تلاش براى توجّه به ساحت دينى و اخلاقى، نظام آموزش و پرورش در تحوّل عملكرد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دينى مخاطبانِ خود توفيق چندانى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 گزارش‏ها نشان مى‏دهد كه تعداد نمازخوان‏ها و به جاآورندگان ساير مناسك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تعداد معتقدان به خدا و معاد كم‏ترند و تعدادى از اين جوانان در سطح اعتقاد و نگرش و انگيزش مثبت نسبت به دين و آموزه‏هاى آن متوقف مانده‏اند و به دلايل مختلف براى به جا آوردن اين مناسك رغبتى نشان نمى‏دهند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بُعد رفتارهاى دينى و رعايت حلال و حرام نيز وضعيّت به همين صورت و بلكه بسيار نامطلوب‏تر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مسئله به خصوص در رفتارهاى لذت‏طلبانه همسو با روحيات نسل جوان، نظير استماع موسيقى و روابط دختر و پسر، كاملاً مشهود و شايع است و تقريبا مى‏توان نتيجه گرفت كه حدود نيمى از جوانان در موارد ياد شده براساس تمايلات نفسانى و نه دستورهاى دينى و عقل، عمل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  <w:bookmarkStart w:id="203" w:name="pg10183_93698"/>
    </w:p>
    <w:p>
      <w:pPr>
        <w:pStyle w:val="Heading3"/>
        <w:numPr>
          <w:ilvl w:val="2"/>
          <w:numId w:val="1"/>
        </w:numPr>
        <w:rPr/>
      </w:pPr>
      <w:bookmarkStart w:id="204" w:name="__RefHeading___Toc2113195_1067777946"/>
      <w:bookmarkStart w:id="205" w:name="_Toc69"/>
      <w:bookmarkEnd w:id="203"/>
      <w:bookmarkEnd w:id="204"/>
      <w:r>
        <w:rPr>
          <w:rtl w:val="true"/>
        </w:rPr>
        <w:t>روابط نامشروع دختران و پسران در دوران تحصيل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ماجراى تلخ و تكان‏دهنده‏اى از آسيب‏پذيرى و روابطِ نامشروع دختران و پسران در مقطع آموزشِ راهنمايى و دبيرستان كه حساس‏ترين و پرمخاطره‏ترين دوران عمر آنها مى‏باشد، بازگو مى‏شود تا پدر و مادرها به خصوص مادرها، براى عزيزانشان وقت گذاشته و به جاى كار و فعاليت بيرون خانه، به تربيت و آموزش آداب دينى و كيفيت معاشرت و برخورد آنان با بيگانگان پرداخته، عزيزانشان قربانى غفلت و بى‏تفاوتى پدر و مادر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ضمنا ماجراهايى كه بازگو مى‏گردد به خاطر رعايت عفت عمومى و پيشگيرى از اثرگزارى منفى كاملاً سانسور گرديده و حتّى‏الامكان مطالب ضداخلاقى آن حذف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2113197_1067777946"/>
      <w:bookmarkStart w:id="207" w:name="_Toc70"/>
      <w:bookmarkEnd w:id="206"/>
      <w:r>
        <w:rPr>
          <w:rtl w:val="true"/>
        </w:rPr>
        <w:t>آسيب‏هاى مسير مدرسه</w:t>
      </w:r>
      <w:r>
        <w:rPr>
          <w:rtl w:val="true"/>
        </w:rPr>
        <w:t xml:space="preserve">! </w:t>
      </w:r>
      <w:r>
        <w:rPr>
          <w:rtl w:val="true"/>
        </w:rPr>
        <w:t>پدر و مادرها در خوابند</w:t>
      </w:r>
      <w:r>
        <w:rPr>
          <w:rtl w:val="true"/>
        </w:rPr>
        <w:t>!</w:t>
      </w:r>
      <w:bookmarkEnd w:id="207"/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ساله‏اى كه قربانى آسيب مسير مدرسه گرديده ماجراى تلخ زندگيش را بازگو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سرِ راه مدرسه‏ام مغازه داشت، پسر باوقارى به نظر مى‏رسيد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به مغازه‏اش رفتم و با يكديگر صحبت كرديم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شنيدن جملات احساسى ناصر فكر كردم مرد زندگى‏ام را پيدا كرده‏ام و با اين خيال واهى خيلى راحت با او ارتباط برقرار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ماهى گذشت و من احساس عجيبى پيدا كرده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اينكه يك روز پس از گفتگوهاى عاطفى، از تشكيل زندگى و برپايى جشن عروسى باشكوه در باغِ ويلايى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شد به دليل اينكه به پاى هم بنشينيم و فكر ازدواج با ديگرى به سرمان نزند، يك قرارداد پنهانى نوشتيم و با اثر خون سرِ انگشتِ خود آن را امضا كرديم و با اين كار رسم وفادارى را به جا آورديم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پس از اين پيمان مرزهاى بين ما را شكست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آن خيلى راحت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خانواده‏اش راضى به اين ازدواج نيستند و بهتر است همديگر را فراموش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شرايط با اينكه غرور و شخصيّتم به بازى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شده بود، با خشم و عصبانيّت از او جدا شدم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جهنّم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نمى‏دانستم چه بلايى بر سرم آمده است و خودم را جهنّمى كرده‏ام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پس از گذشت چند ماه متوجّه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ديوانه‏ها سراغ والدين ناصر رفتم تا حقيقت را فاش كنم و از آنها براى حفظ حيثيتم كمك بخواهم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آنها سر و صدا راه انداختند و گفتند، پسرمان آن قدر هم كه تو فكر مى‏كنى احمق نيست كه چنين خطائى بكند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اينكه از آنها نااميد شدم، يك دنيا غم و غصه به سراغم آمد و چون نمى‏توانستم مسئله بى‏آبرويى ام را به پدر و مادر بگويم، تصميم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مادرم در جريان ماجراى مصيبت‏بارم قرار گرفت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مى‏توانم بگويم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بازى چشم و دل كه زندگيم را تباه كرد، نمى‏دانم چه خاكى به سرم بريزم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پدر و مادرم به من آزادى نمى‏دادند و به خاطر درس و تحصيل، بدون مراقبت مرا به مدرسه نمى‏فرستادند، مواظب رفتار، معاشرت، پوشش و حجاب </w:t>
      </w:r>
      <w:bookmarkStart w:id="208" w:name="pg10183_93701"/>
    </w:p>
    <w:p>
      <w:pPr>
        <w:pStyle w:val="BookText"/>
        <w:rPr/>
      </w:pPr>
      <w:bookmarkEnd w:id="2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بودند، اين بلا سر من نمى‏آمد و حيثيّت و آبروى خودم و خانواده‏ام از بين نمى‏رفت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67"/>
      </w:r>
    </w:p>
    <w:p>
      <w:pPr>
        <w:pStyle w:val="Heading3"/>
        <w:numPr>
          <w:ilvl w:val="2"/>
          <w:numId w:val="1"/>
        </w:numPr>
        <w:rPr/>
      </w:pPr>
      <w:bookmarkStart w:id="209" w:name="__RefHeading___Toc2113199_1067777946"/>
      <w:bookmarkStart w:id="210" w:name="_Toc71"/>
      <w:bookmarkEnd w:id="209"/>
      <w:r>
        <w:rPr>
          <w:rtl w:val="true"/>
        </w:rPr>
        <w:t>آزادى به سبك غرب، بردگى جنسى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ماجراى بازگو شده، نمونه‏اى از صدها ماجراهاى تلخ و ناگوارى است كه در روزنامه‏ها درج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آنچه از محاكم قضايى به روزنامه‏ها نمى‏رسد و يا در روزنامه‏ها درج نمى‏شود، يا خانواده‏ها از ترس آبرو و حفظ حيثيّت، دم نمى‏زنند، تعدادشان انبوه و فراوان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آزادى به سبك غرب در جامعه اسلامى رايج گردد، اين جرأت را به خانواده مى‏دهد كه پاره تنشان در مسير تحصيل، برده جنسى و قربانى هوى و هوس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آزادى موجب شود، دخترى جوان در راهِ مدرسه عفتش به سرقت رفته، از مردى چرب‏زبان فريب بخورد، ماه‏ها بدون اطلاع خانواده‏اش ارتباط نامشروع داشته باشد و بالاخره كارش به انجام ظالمانه‏ترين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جنايت‏ها منجر شود، ناگزير تاوان تلخ اين گناه بزرگ را پدر و مادر بى‏تفاوت بايد بدهند كه نگذاشتند عزيزشان زير سايه دين بزرگ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كه كار از كار گذشته،ناگزير اشكِ ندامت جارى نموده و زانوى غم و تأسف در بغل مى‏گيرند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دختران بدبخت هم در اين گونه ماجراها بيشترين ضررها را در قالب شكست‏هاى عاطفى تا هتك حرمت اخلاقى متحمّل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ثمره تلخ آزادى به سبك غرب، وضعيّتى بدتر از بردگى است كه بر جامعه ما تحميل شده و جامعه ما با پذيرش اين ارمغان شوم روزگارش سياه گرديدهاست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آزادى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استثمار است و بدبختى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با رفيق بد همنشين شود، سالم نمى‏ماند و سرانجام به گناه، ناپاكى و انحراف آلوده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نوجوانان و جوانان هر چند در خانواده شايسته و خوب پرورش يافته و مقيّد به موازين اخلاقى و شرعى باشند، امّا آزادى بى‏قيد و بند، محيط فاسدِ بعضى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مدارس و مسير آلوده آنها، همنشينان و دوستان منحرف، معاشرت‏هاى مسموم و اختلاط‏هاى نامشروع، نتيجه‏اش انحراف و فساد دختران و پسران است كه شاهد و ناظر آن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گرگ‏صفت، چهره واقعى خود را پنهان مى‏كنند و به راحتى دروغ مى‏گويند، وعده مى‏دهند، وعده ازدواج، اتومبيل شيك، خانه و ويلاى زيبا و حتّى گاهى اشك مى‏ريزند تا دختر ساده‏لوح را در دام بكشند، از خانه و خانواده جدا كرده و چند گاهى از آنان سوء استفاده نموده، آنگاه دنبال ديگرى و پس از آن دنبال ديگران و داستان تكرار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هم كه موجودى عاطفى هستند، زود تحت تأثير قرار مى‏گيرند، زود فريب مى‏خورند و بدون اينكه به عواقب كار بينديشند و يا با پدر و مادر مشورت نمايند، به سادگى گرفتار نيرنگ جوانان بالهوس مى‏گردند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خود را با پسران از خانواده پنهان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خانواده‏ها نيز با خوش‏بينى بى‏جا، از </w:t>
      </w:r>
      <w:bookmarkStart w:id="211" w:name="pg10183_93704"/>
    </w:p>
    <w:p>
      <w:pPr>
        <w:pStyle w:val="BookText"/>
        <w:rPr/>
      </w:pPr>
      <w:bookmarkEnd w:id="2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و نظارت بر پوشش، رفتار و معاشرت آنان به خصوص معاشرتهاى مسير خانه تا مدرسه غفلت نموده و بزرگترين خيانت را نسبت به عزيزانشان مرتكب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 تكان دهنده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12" w:name="__RefHeading___Toc2113201_1067777946"/>
      <w:bookmarkStart w:id="213" w:name="_Toc72"/>
      <w:bookmarkEnd w:id="212"/>
      <w:r>
        <w:rPr>
          <w:rtl w:val="true"/>
        </w:rPr>
        <w:t>خبرهاى تلخِ خانه تا مدرسه</w:t>
      </w:r>
      <w:r>
        <w:rPr>
          <w:rtl w:val="true"/>
        </w:rPr>
        <w:t>!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خبرنگار خراسان از آزادى دختران و پسران دانش‏آموز و مزاحمت‏هايى كه براى دختران هنگام رفتن يا بازگشت از مدرسه ايجاد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دانش‏آموز را با لباس‏هاى نامناسب و سر و وضع زننده در كنار بلوار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مى‏كنيم كه راننده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بسيارى از ناهنجارى‏ها به پوشش و رفتار خود افراد به ويژه دختران و كنترل خانواده‏ها برمى‏گردد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مى‏رويم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صداى خنده‏هاى چند دختر و پسر كه روى نيمكت نشسته‏اند توجّه هر كسى را جلب مى‏كند، مسير را به طرف آنها تغيير مى‏دهيم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دختر و پسر دانش‏آموز كه كيف و كلاسور در دست دارند در حال لطيفه‏گويى هستند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مجتمع فرهنگى پارك مى‏رسيم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اين مجتمع روى نيمكت‏ها دختر و پسرها نشسته‏اند و از فيس بوك و ايميل خود سخن مى‏گويند و با ديدن عكس‏هايى در تبلت كه به يكديگر نشان مى‏دهند، مى‏خندند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نزديك زمين ورزش، يك دانش‏آموز دختر كه كيف مدرسه روى دوشش قرار دارد مورد مزاحمت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قرار مى‏گيرد و پس از چند دقيقه گپ و گفت از يكديگر جدا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بوستان كنار يك مدرسه مى‏رسيم، چند پسر نوجوان دانش‏آموز را با لباس فرم و كوله‏پشتى كه تازه از مدرسه خارج شده‏اند مشاهده مى‏كنيم، آنها در حالى كه شيئى كوچك سياه‏رنگى را رد و بدل مى‏كردند، به يكديگر مى‏گفتند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ترقه‏ها خيلى باحاله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بعد از مدرسه بيائيم اينجا و جلو پاى دخترها بيندازيم؛ آن وقت ترس و وحشتِ دخترها خيلى ديدنيه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يكى از كسبه مجاور بوستان برخورد كرديم كه اظهار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بوستان دختران و پسران با حركات و رفتار زننده خود، امنيت و عفت عمومى را جريحه‏دار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مى‏نمايند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بوستان ديگرى در خيابان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مى‏رويم،؛ جوان‏هايى درگروه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نفره زير درخت‏ها يا در فضاى سبز نشسته‏اند و سيگار مى‏كشند، بعضى هم مشغول ورق‏بازى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بوستان مى‏رويم، دختران و پسران درحال صحبت كردن، خنديدن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جوانى بسته سيگار را درمى‏آورد و به دخترها تعارف مى‏كند،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دخترها سيگار را قبول مى‏كنند و خيلى خوشحال دود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خيابان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 مى‏شويم، ساعت تعطيلى مدارس دخترانه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دسته‏هاى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نفره پسرها كه عمدتا دبيرستانى به نظر مى‏رسند از راه مى‏رسند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تعدادى از آنها پس از كسب اطمينان، سيگارى از جيب برون مى‏آورند و با ترس و نگرانى شروع به كشيدن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همان لحظات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نوجوان از كنار آنها عبور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حرف‏هايى بين آنان رد و بدل مى‏شود كه ناگهان صداى قهقهه پسران و </w:t>
      </w:r>
      <w:bookmarkStart w:id="214" w:name="pg10183_93707"/>
    </w:p>
    <w:p>
      <w:pPr>
        <w:pStyle w:val="BookText"/>
        <w:rPr/>
      </w:pPr>
      <w:bookmarkEnd w:id="2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دختران بلند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يك كارگر فضاى سبز هم‏صحبت مى‏شويم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پردردى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خريد و فروش و استعمال مواد مخدّر، مصرف مشروبات الكلى، روابط دختر و پسر و خيلى چيزهاى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تعدادى از دختران دبيرستان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تعطيلى به بوستان مى‏آيند و بدون هيچ‏گونه ترسى از دير رفتن به خانه، چند ساعتى در بوستان مى‏مانند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  <w:r>
        <w:rPr>
          <w:rStyle w:val="FootnoteAnchor"/>
          <w:rtl w:val="true"/>
        </w:rPr>
        <w:footnoteReference w:id="69"/>
      </w:r>
    </w:p>
    <w:p>
      <w:pPr>
        <w:pStyle w:val="Heading3"/>
        <w:numPr>
          <w:ilvl w:val="2"/>
          <w:numId w:val="1"/>
        </w:numPr>
        <w:rPr/>
      </w:pPr>
      <w:bookmarkStart w:id="215" w:name="__RefHeading___Toc2113203_1067777946"/>
      <w:bookmarkStart w:id="216" w:name="_Toc73"/>
      <w:bookmarkEnd w:id="215"/>
      <w:r>
        <w:rPr>
          <w:rtl w:val="true"/>
        </w:rPr>
        <w:t>تاوان تلخ دوستى‏هاى دوران تحصيل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از دوستان موثق و عزيزم نقل مى‏كرد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جوانى به منظورِ اظهار مشكل زندگيش به اتفاق همسر جوانش به منزل من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كه ناراحت و افسرده بود در حضور همسرش اظهار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پسرخاله اين خانم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ماه است سرِ خانه و زندگيمان رفته‏ايم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يك ماه هيچگونه رغبتى از همسرم نسبت به من و زندگيمان نديده‏ام،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حتّى از پختن غذا نيز خوددارى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قبل كه مصادف با ايام سال تحويل بود، همسرم درخواست كرد، تعدادى كارتِ تبريك عيد برايش تهيه كنم تا براى دوستان هم‏كلاسيش بفرستد، من نيز برايش تهيه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كه از محل كارم به خانه برگشتم، چشمم به كيف او افتاد و آن را بررسى كردم، با كمال تأسّف و ناباورى ،كارتى را مشاهده نمودم كه تعبيراتى بسيار جذاب كه هيچگاه آن تعبيرات را براى من به كار نبرده بود، براى پسرى به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تبريك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در اين مورد سؤال كردم، چون خط و امضاى خودش بود نتوانست انكار نمايد و اظهار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پسر در مسير مدرسه سر راهم مى‏آمد و با ردّ و بدل كردن شماره تلفن با يكديگر ارتباط برقرار كرديم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ازدواج به دختران هم‏كلاسيم گفتم به او بگويند، من ازدواج كرده‏ام و ديگر با من ارتباط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او دست بردار نيست و هم اكنون هم با يكديگر ارتباط 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جوان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شنيدن اين ماجراى تلخ عصبانى شدم و او را به باد كتك گرفتم و تصميم دارم طلاقش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ماجراهاى تلخ، گوشه‏اى از وضعيّت نكبت‏بار پسران و دختران دانش‏آموز بعضى مدارس مى‏باشد كه به جاى تحصيل و خواندن درس به خواهشِ دل خود مى‏رسند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آزادى به سبك غرب، دوشيزگان معصوم در حال تحصيل را از مدرسه به بوستان مى‏برد و در كنار جوانان فاسد قرار مى‏دهد؟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سودى كه دختران از اين آزادى افسارگسيخته مى‏برند، سياه‏بختى و ويران كردن كاخ سعادتشان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اين آزادى است يا بردگى و استثمار؟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اين دختران مى‏توانند خوشبخت باشند و پس از ازدواج كانون خانوادگى شيرين تشكيل دهند؟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آزادى دهندگان، شاد باشند كه به آرزوى خود رسيده‏اند، عفت و حيثيّت دختران و كانون گرم خانواده </w:t>
      </w:r>
      <w:bookmarkStart w:id="217" w:name="pg10183_93710"/>
    </w:p>
    <w:p>
      <w:pPr>
        <w:pStyle w:val="BookText"/>
        <w:rPr/>
      </w:pPr>
      <w:bookmarkEnd w:id="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نابود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مادرها هوشيار باشند، قبل از اينكه نوجوانان و جوانانشان ننگ و رسوائى بيشترى به بار آورده و قربانى شعله‏هاى سوزان غريزه جنسى گردند، در فكر ارضاء آن از طريق شرعى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غريزه جنسى يك واقعيت طبيعى است كه در سنين بلوغ به سراغ نوجوانان آمده و آنان را تحت تأثير شديدترين هيجان روحى قرار داده و با همه نيرو به سوى جنس مخالف جذب مى‏نمايد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نياز جنسى مانند نياز به آب و غذا است بلكه به مراتب شديدتر از آنها مى‏باشد و همانطور كه تشنگى و گرسنگى را به هيچ وسيله‏اى جز خوردن و آشاميدن نمى‏توان برطرف ساخت، نياز جنسى را نيز با هيچ نيرويى جز ارضاء و اشباع و يا عفت و تقوا نمى‏توان خاموش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8" w:name="__RefHeading___Toc2113205_1067777946"/>
      <w:bookmarkStart w:id="219" w:name="_Toc74"/>
      <w:bookmarkEnd w:id="218"/>
      <w:r>
        <w:rPr>
          <w:rtl w:val="true"/>
        </w:rPr>
        <w:t>و ليكن افسوس و صد افسوس</w:t>
      </w:r>
      <w:r>
        <w:rPr>
          <w:rtl w:val="true"/>
        </w:rPr>
        <w:t>!</w:t>
      </w:r>
      <w:bookmarkEnd w:id="219"/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و مادرها توجّه به اين مسئله بااهميّت نداشته، به كودكان و نوجوانان خود به چشم يك بچّه نگاه كرده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حتّى با رفتار غيرعفيفانه در برابر آنها و با در اختيار گذاشتن وسائل مبتذل نمايشگر و دادن آزادى بى‏قيد و شرط، نه تنها آنان را از كام خطر نجات نداده بلكه زمينه تهييج غرايز جنسى نهفته آنان را قبل از رسيدنِ به سنِّ معمول بلوغ فراهم نموده و كودكان و نوجوانانِ خود را گرفتار بلوغ زودرس نموده و با كمال تأسّف در فكر ارضاء غرايز جنسى آنان نبوده و به آثار منفى و عواقب سوء اخلاقى، روانى و جسمانى آن توجّه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به هر حال، غريزه جنسى يك واقعيّت است و در هر صورت بايد ارضاء شود، وقتى كه والدين از طريق مشروع و شيوه سنتى آن را ارضا ننمايند، خود نوجوانان درصدد ارضاء آن برآمده و از طريق غيرمجاز، به دور از چشم پدر و مادر، در كوچه، خيابان و راه مدرسه، با ايجاد دوستى و ارتباط‏هاى غيرمشروع و دلدادگى‏هاى احساسى، غريزه جنسى خود را ارضاء نموده و زمينه رسوايى و بى‏آبرويى خود و خانواده را فراهم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اين ميان بيشترين آسيب متوجه دختران مى‏باشد كه با روحيه ظريف و قلب عاطفى، گرفتار </w:t>
      </w:r>
      <w:bookmarkStart w:id="220" w:name="pg10183_93712"/>
    </w:p>
    <w:p>
      <w:pPr>
        <w:pStyle w:val="BookText"/>
        <w:rPr/>
      </w:pPr>
      <w:bookmarkEnd w:id="2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نيرنگ و دام جوانان هوسران شده و با پيشنهاد ازدواج و ديگر وعده‏هاى كاذب، عفت و حيثيّت خود را از دست داده، دچار سرخوردگى، افسردگى و بيمارى‏هاى روانى مى‏گردند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پدر و مادرها هنگامى به خود مى‏آيند كه كار از كار گذشته و متوجّه مى‏شوند كه واقعا بچه‏ها، بچّه نيستند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در حالى است كه بيشترين تقصير متوجّه والدين است زيرا وقتى كه پدر و مادرها غرايز جنسى آنان را از طريق طبيعى و شرعى ارضاء ننموده و از سوى ديگر به نوجوانان خود آزادى داده و مراقبت بر رفتار، معاشرت‏هاى محل تحصيل و مسير رفت و آمد آنها نداشته باشند، نتيجه همين است كه پيش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افتضاح و رسوائى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آزادى به سبك غرب، يعنى دوشيزه نوجوانِ معصومِ در حال تحصيل به جاى ارضاء غرايز جنسى از طريق مشروع در دام جوان هوس‏باز قرار گرفتن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221" w:name="__RefHeading___Toc2113207_1067777946"/>
      <w:bookmarkStart w:id="222" w:name="_Toc75"/>
      <w:bookmarkEnd w:id="221"/>
      <w:r>
        <w:rPr>
          <w:rtl w:val="true"/>
        </w:rPr>
        <w:t>تأكيد اسلام بر ازدواج</w:t>
      </w:r>
      <w:bookmarkEnd w:id="222"/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فرهنگ اسلام، ارتباط زن و مرد و دختر و پسر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 از طريق ازدواج و اجراى مراسم شرعى مجاز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به تأكيد و سفارش اسلام در مورد ازدوج دختران و پسران توجّه فرمائيد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عاليقدر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سنت من است و هر كس از سنت من روى برگرداند از من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بهترين افراد امّت من كسانى هستند كه ازدواج بنمايند و بدترين آنها كسانى هستند كه از ازدواج روى برگردانند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بنايى در اسلام بنيانگذارى نشده كه نزد خداوند محبوبتر از ازدواج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 ركعت نمازى كه انسان متأهل مى‏خواند، ثوابش بيشتر از هفتاد ركعتى است كه انسان مجرّد </w:t>
      </w:r>
      <w:bookmarkStart w:id="223" w:name="pg10183_93714"/>
    </w:p>
    <w:p>
      <w:pPr>
        <w:pStyle w:val="BookText"/>
        <w:rPr/>
      </w:pPr>
      <w:bookmarkEnd w:id="2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گرامى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مى‏خواهد پاك و پاكيزه خدا را ملاقات نمايد، ازدواج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رسول خدا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حقوق فرزند بر پدر آن است كه او را نوشتن آموزد، نام خوب براى او انتخاب نمايد و هنگام بلوغ وسيله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ارضاء غريزه جنسى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فرزندش را فراهم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pStyle w:val="Heading3"/>
        <w:numPr>
          <w:ilvl w:val="2"/>
          <w:numId w:val="1"/>
        </w:numPr>
        <w:rPr/>
      </w:pPr>
      <w:bookmarkStart w:id="224" w:name="__RefHeading___Toc2113209_1067777946"/>
      <w:bookmarkStart w:id="225" w:name="_Toc76"/>
      <w:bookmarkEnd w:id="224"/>
      <w:r>
        <w:rPr>
          <w:rtl w:val="true"/>
        </w:rPr>
        <w:t>فاجعه ازدواج‏هاى احساسى جوانان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بهترين و زيباترين حادثه زندگى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پسر و دخترى كه به سنّ رشد و بلوغ مى‏رسند براساس نياز طبيعى، آرزويشان اين است كه ازدواج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پيمان مقدس مى‏بايست براساس ارزش‏هاى دينى و سنت‏هاى ديرينه اجتماعى و برخوردارى از </w:t>
      </w:r>
      <w:bookmarkStart w:id="226" w:name="pg10183_93715"/>
    </w:p>
    <w:p>
      <w:pPr>
        <w:pStyle w:val="BookText"/>
        <w:rPr/>
      </w:pPr>
      <w:bookmarkEnd w:id="2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لياقت‏هاى معنوى انجام شود، تا پسران و دختران با انتخاب همسر دين‏دار و مؤمن زندگى مشترك خود را تشكيل داده و با ايجاد كانون گرم خانواده و تربيت فرزندان صالح در كنار يكديگر از زندگى سرشار از صفا و صميميّت برخوردار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7" w:name="__RefHeading___Toc2113211_1067777946"/>
      <w:bookmarkStart w:id="228" w:name="_Toc77"/>
      <w:bookmarkEnd w:id="227"/>
      <w:r>
        <w:rPr>
          <w:rtl w:val="true"/>
        </w:rPr>
        <w:t>امّا افسوس و هزار افسوس</w:t>
      </w:r>
      <w:r>
        <w:rPr>
          <w:rtl w:val="true"/>
        </w:rPr>
        <w:t>!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وضعيت فعلى بيشتر جوانان به سنت‏ها و آداب و رسوم مذهبى، پشت پا زده، همسر و شريك زندگى خود را براساس موقعيت تحصيلى و داشتن مدرك از محيط‏هاى آلوده مختلط تحصيل و يا از خيابان و مراكز عمومى انتخاب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 و دختران، بدون توجّه به ارزش‏هاى دينى و معنوى و بدون توجّه به وضعيّت اخلاقى و معاشرت‏ها و ارتباط‏هاى دوران تحصيل، مجذوب ظاهر آراسته و صداهاى ظريف و لبخندهاى مليح يكديگر گرديده و بدون نظرخواهى از پدران و مادران دلسوز به شكل‏گيرى ازدواج تن 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صورتى كه بى‏توجهى به مسئله معاشرت‏ها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ارتباط‏هاى آزاد و نامشروع دختران و پسران در دوران تحصيل و در مسير مدرسه و دانشگاه كه در حال حاضر قبح و زشتيش هم از بين رفته و نوعى موقعيت و كمال براى جوانان حساب مى‏شود و با كمال تأسف، پدر و مادرها هم معمولاً از آن بى‏اطّلاع هستند، پسران و دختران را پس از ازدواج، گرفتار آسيب‏هاى جدى نموده و تاوان تلخ آن هم، ناسازگارى، اختلاف، كشمكش و تباه شدن زندگى و افزايش وحشتناك آمار طلاق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 و دختران، اين ماجراى تلخ و تكان‏دهنده را بخوانند تا گرفتار عاقبت نكبت‏بار هوس‏هاى موسمى نگشته و مسئله سرنوشت‏ساز ازدواج را كه بزرگترين حادثه زندگى است، جدّى تلقى نموده، براساس سنت و آموزه‏هاى دينى تشكيل زندگى داده و توجّه داشته باشند كه خيابان و دانشگاه محل انتخاب همسر و شريك زندگى نيست، زيرا شخصيت واقعى افراد با شخصيّت اجتماعى آنان تفاوت زيادى دارد و هيچگاه اين گونه احساس‏هاى موسمى پايه ازدواج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9" w:name="pg10183_93717"/>
    </w:p>
    <w:p>
      <w:pPr>
        <w:pStyle w:val="BookText"/>
        <w:rPr/>
      </w:pPr>
      <w:bookmarkEnd w:id="2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اين گونه دلدادگى‏ها، عادت غربى‏هاست كه متأسفانه در مغز جوانان كشور ما نيز نفوذ كرده و كوركورانه دنبال اين عادت نكبت‏بار مى‏روند و سرانجام اين گونه ازدواج‏ها، جدايى دو همسر و يا سردى شديد است كه از طلاق سردتر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 تنها ازدواجى موفق است و كاخ مهر و محبّت بر آن نهاده مى‏شود كه هر كدام از دختر و پسر قبل از ازدواج با هيچ بيگانه و نامحرمى رابطه نداشته و عفت و پاكى بر همه وجود آنان حكومت كرده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0" w:name="__RefHeading___Toc2113213_1067777946"/>
      <w:bookmarkStart w:id="231" w:name="_Toc78"/>
      <w:bookmarkEnd w:id="230"/>
      <w:r>
        <w:rPr>
          <w:rtl w:val="true"/>
        </w:rPr>
        <w:t>سرانجام ازدواج احساسى دوران تحصيل</w:t>
      </w:r>
      <w:r>
        <w:rPr>
          <w:rtl w:val="true"/>
        </w:rPr>
        <w:t>!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دخترى كه در ازدواج احساسى شكست خورده، خاطرات تلخ خود را اظهار مى‏نمايد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پوريا در دوره ارشد در رشته زبان‏شناسى پذيرش شديم و چون در دوران تحصيل با يكديگر بوديم، پوريا به خواستگاريم آمد و پس از آشنايى خانواده‏هايمان، مراسم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بله‏برون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چند روز از برگزارى اين مراسم، فرشته، يكى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هم‏كلاسى‏هايم تلفنى تبريك گفت،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تصميم دارم بعد از عقد، بچه‏هاى كلاس را به يك كافى‏شاپ دعوت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هم‏كلاسيم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پوريا بگو، كافى شاپ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رزرو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خداحافظى برايم سؤال بود كه چرا فرشته آنجا را معرفى كرد؟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بعد، فرزانه يكى ديگر از دختران هم‏كلاسيم براى تبريك به من تلفن زد و خواست مرا ببيند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گفتم كه ناهار با پوريا بيرون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باقلاپلو با گوشتِ فلان رستوران خيلى عاليه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پوريا به دنبالم آمد و پرسيد براى نهار كدام رستوران برويم؟ من رستورانى را كه هم‏كلاسيمان معرفى كرده بود نام بردم، خيلى خوشحال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باقلا پولوهايش حرف ندارد و من تعجّب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بعدازظهر همان روز، سودابه يكى ديگر از دختران هم‏كلاسيمان، سرى به من زد، عكس‏هاى مراسم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بله‏برون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او نشان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عكس‏ها را ديد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رنگ لباسهايت با پوريا مشورت كردى؟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براى اينكه بنفش نبود تعجّب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پرسيدم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بنفش؟ جواب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ماه گذشت و در تدارك مجلس عقدكنان بوديم كه به فرشته تلفن زدم و او را به خانه‏مان دعوت كردم و به اصرار از او خواستم كه بگويد چرا آن كافى‏شاپ را معرفى كرده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دوستى با پوريا، چندين بار مرا به آنجا دعوت كرده است و اينكه فرزانه هم باقلاپلو گفته، پوريا با او هم دوست بوده و مى‏دانست پوريا آن غذا را دوست دارد و سودابه هم در دوران دوستى با پوريا، علاقه او را به رنگ بنفش مى‏دانست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اظهارات فرشته، دنيا روى سرم خراب شد و تازه فهميدم، همسر رؤياها و احساساتم با همه دختران دانشگاه دوره‏اى را گذرانده و من بى‏اطّلاع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حالا مانده‏ام كه چگونه با مردى كه به من خيانت نموده زندگى كنم و عشق و علاقه‏ام را به پاى او بريزم و عاقبت ازدواج بامردى كه دلداده اين همه دختر بوده چه خواهد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76"/>
      </w:r>
      <w:bookmarkStart w:id="232" w:name="pg10183_93720"/>
    </w:p>
    <w:p>
      <w:pPr>
        <w:pStyle w:val="BookText"/>
        <w:rPr/>
      </w:pPr>
      <w:bookmarkEnd w:id="2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گونه ازدواج‏هاى موسمى، پسران را نيز به روز سياه مى‏نشاند، چرا كه آنها نيز گرفتار دلدادگى احساسى دخترانى مى‏شوند كه در دوران تحصيل و در كوچه و خيابان با پسران زيادى ارتباط داشته و خاطرات شيرين كافى‏شاپ، باقلا پلو و رنگ بنفش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 موسمى در قلب و دل آنها جا دارد و هيچكس حتّى پدر و مادرهاى آنها از اين ارتباط باخبر نيستند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گذشته در كشور اسلامى ما، دختران و پسران براساس سنت‏هاى دينى ازدواج مى‏كردند و تا آخر عمر محبت و وفاداريشان ثابت بود و هر چه بر مدت زندگيشان افزوده مى‏شد، بر گرمى و ارتباط زن و شوهر افزوده مى‏گشت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آزادى در ازدواج و انتخاب همسر به سبك غرب، اين بدبختى را به ارمغان آورد كه پس از گذشت زمان كوتاهى از شروع زندگى، دوره ناكامى و محروميت از مهر و محبّت دختر و پسر آغاز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233" w:name="__RefHeading___Toc2113215_1067777946"/>
      <w:bookmarkStart w:id="234" w:name="_Toc79"/>
      <w:bookmarkEnd w:id="233"/>
      <w:r>
        <w:rPr>
          <w:rtl w:val="true"/>
        </w:rPr>
        <w:t>زندگى گذشته و امروز</w:t>
      </w:r>
      <w:bookmarkEnd w:id="234"/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كه به زندگى گذشته اشاره شد، خوب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نگاهى داشته باشيم به كيفيّت زندگى باصفا و با آسايش ديروز و مقايسه آن با زندگىِ آشفته و پريشان امروز كه با تغيير ملاك‏ها و معيارها و سنت‏هاى دينى، آسايش خانواده‏ها به‏خصوص جوانان به ويژه مسئله تحصيل و ازدواج دختران و پسران به هم ريخته و تبديل به بحران و فاجعه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ببينيم چه ظلم بزرگى بر ما رفته است كه دشمن با شعارهاى فريبنده و تبليغات شيطانى، فرهنگ آلوده خود را جايگزين سنت‏هاى دينى ما نموده و همه چيز، حتّى جوانان و نواميس ما را به راحتى از ما گرفته و ما نيز بر اثر غفلت و بى‏تفاوتى در برابر تهاجم دشمن تن به ذلت و خوارى داده‏ايم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حديث آموزنده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امّت اسلام در راه خير هستند تا هنگامى كه از فرهنگ و آداب و رسوم كافران تقليد نكنند و چنانچه از رفتار آنان پيروى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قادر </w:t>
      </w:r>
      <w:bookmarkStart w:id="235" w:name="pg10183_93722"/>
    </w:p>
    <w:p>
      <w:pPr>
        <w:pStyle w:val="BookText"/>
        <w:rPr/>
      </w:pPr>
      <w:bookmarkEnd w:id="2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خوار و ذليل مى‏گرداند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سراغ زندگى ديروز و امروز مى‏رويم تا ببينيم كدام زندگى سعادت و آسايش ما و فرزندانمان را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زندگى ديروز با تربيت و آموزش صحيح و تحصيل و ازدواج توأم با سعادت پسران و دختران براساس پايبندى‏هاى دينى و وابستگى به سنت‏هاى اصيل اسلامى؟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زندگى امروز با پايبندى به عادات و رسوم غرب و تقليد كوركورانه از فرهنگ مبتذل دشمن و تربيت فرزندانى منحرف و عصيانگر؟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آن انتخاب زندگى بهتر و عقلانى‏تر با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236" w:name="__RefHeading___Toc2113217_1067777946"/>
      <w:bookmarkStart w:id="237" w:name="_Toc80"/>
      <w:bookmarkEnd w:id="236"/>
      <w:r>
        <w:rPr>
          <w:rtl w:val="true"/>
        </w:rPr>
        <w:t>زندگى ديروز و امروز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يادش بخير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ديروز</w:t>
      </w:r>
      <w:r>
        <w:rPr>
          <w:rStyle w:val="FootnoteAnchor"/>
          <w:rtl w:val="true"/>
        </w:rPr>
        <w:footnoteReference w:id="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را براى خانه‏دارى پرورش مى‏داد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مى‏خواند و از دوران كودكى و نوجوانى، حجاب، عفت،؛ حيا و معلومات دينى را به او آموزش مى‏داد و از او مى‏خواست، زيبايى و عفتش را براى همسر آينده حفاظت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ديروز، دختر را با مقدارى از سواد كه برايش لازم بود آشنا مى‏كرد و راضى نمى‏شد براى گرفتن مدرك و تحصيلات عالى به محيط‏هاى فاسد و آلوده رفت و آمد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زنِ ديروز، دختر را خياطى، گلدوزى، مليله‏دوزى، بافندگى و ديگر هنرهاى ظريف كه در خانه انجام مى‏گيرد مى‏آموخت تا اوقات فراغت خود را به اين سرگرمى‏ها پر نموده، از ابتلا به ضعف اعصاب و بيماريهاى روانى و جسمانى محفوظ مانده و از رفت و آمد بى‏مورد بى‏بيرون خانه خوددارى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ديروز، راديو، تلويزيون و ديگر وسايلى را كه معمولاً مورد استفاده بدون فرهنگ خانواده‏ها مى‏باشد </w:t>
      </w:r>
      <w:bookmarkStart w:id="238" w:name="pg10183_93724"/>
    </w:p>
    <w:p>
      <w:pPr>
        <w:pStyle w:val="BookText"/>
        <w:rPr/>
      </w:pPr>
      <w:bookmarkEnd w:id="2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زمينه بداخلاقى، انحراف و آسيب‏هاى روحى، روانى و جسمى كودكان، نوجوانان و جوانان را فراهم مى‏نمايد به خانه نمى‏آورد و به هيچ عنوان اين گونه وسايل را در جهيزيه دخترش قرار نمى‏داد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ديروز، دختر را با كتابهاى سودمند، مفيد و سالم آشنا مى‏كرد تا ضمن فراگيرىِ احكام و آداب دينى و اطلاع از امور اجتماعى، از مهارت زندگى، وظايف همسردارى و تربيت صحيح فرزند بااطّلاع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ديروز، با تقويت ايمان، معنويت و اخلاق و برخوردارى از اين صفات ارزنده دخترش در دوران بلوغ و شور و نشاط جوانى بدون هيچ‏گونه آلودگى و تماس با نامحرم به خانه بخت مى‏فرستاد و به دختر خود چنين مى‏آموخت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بايد با چادر سياه به خانه شوهر بيايد و با چادر سفيد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39" w:name="__RefHeading___Toc2113219_1067777946"/>
      <w:bookmarkStart w:id="240" w:name="_Toc81"/>
      <w:bookmarkEnd w:id="239"/>
      <w:r>
        <w:rPr>
          <w:rtl w:val="true"/>
        </w:rPr>
        <w:t>اما زن امروز</w:t>
      </w:r>
      <w:bookmarkEnd w:id="240"/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 امروز، از همه كمالات و ارزش‏هاى ياد شده </w:t>
      </w:r>
      <w:bookmarkStart w:id="241" w:name="pg10183_93725"/>
    </w:p>
    <w:p>
      <w:pPr>
        <w:pStyle w:val="BookText"/>
        <w:rPr/>
      </w:pPr>
      <w:bookmarkEnd w:id="2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صرف‏نظر مى‏كند، دختر را، آزاد، شيك‏پوش، آرايش كرده، جلوه‏گر، خودنما و اجتماعى بار مى‏آورد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امروز، دختر را با وسايل ويرانگر فناورى بدون فرهنگ و بدون نظارت آشنا نموده، كامپيوتر، اينترنت و ديگر ابزار تكنولوژى را به عنوان سرگرمى، تشخّص و چشم و هم‏چشمى در اختيار دختر قرار داده و پاره تن خود را قربانى اثراتِ منفى وسائل رايانه بدون فرهنگ و بدون مراقبت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امروز، دختر را به اين روزگار فلاكت بار مى‏نشاند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42" w:name="__RefHeading___Toc2113221_1067777946"/>
      <w:bookmarkStart w:id="243" w:name="_Toc82"/>
      <w:bookmarkEnd w:id="242"/>
      <w:r>
        <w:rPr>
          <w:rtl w:val="true"/>
        </w:rPr>
        <w:t>ازدواج نكبت‏بار مجازى</w:t>
      </w:r>
      <w:bookmarkEnd w:id="2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سرگرمى من در خانه، چَت كردن در دنياى مجازى با وسيله‏اى بود كه خانواده‏ام در اختيارم گذاشته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بار در اين فضا با مرد جوانى كه خود را كارشناس ارشد ميكانيك معرفى مى‏كرد آشنا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آشنايى مجازى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طول كشيد تا بالاخره تصميم به خواستگارى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مى‏گفت پدر و مادرش خارج كشور هستند، براى همين تنها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مخالفت كرد، ولى بعدا راضى شد كه فعلاً مراسم عقد برگزار شود تا پدر و مادرش برگردند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مدتى از دوران عقد ما گذشت، كم‏كم به رفتارهاى او مشكوك شدم، تلفن‏هاى مشكوك، حرف‏هاى يواشكى، و دروغ‏هاى پى‏درپى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بالاخره متوجّه شدم كه او همسر و فرزند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و حيثيتم به باد رفته بود و تحمل خيانت او برايم ممكن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فكر چاره بودم كه به يك بار همسر رؤياهايم ناپديد شد و الآن مدت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است كه هيچ خبرى از او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حالا من مانده‏ام با يك دنيا غم و غصه، رسوائى و ندامت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با دنياى مجازى اصلاً آشنا نشده بودم و زندگيم را در فضاى آلوده آن تباه نمى‏كردم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79"/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امروز، خوشبختى دختر را، تنها تحصيل و داشتن مدرك عالى مى‏داند و با بزرگ جلوه دادن گذر از كنكور و راه‏يابى به دانشگاه و استخدام در فعاليت‏هاى اجتماعى، دختر را از ازدواج به موقع و تشكيل زندگى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محروم مى‏نمايد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زنِ امروز، به خواستگار دخترش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من قصد ازدواج ندارد و مى‏خواهد به تحصيل ادامه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جمله كليشه‏اى كه بيشتر زنان امروز از آن استفاده مى‏كنند و حرف دل همه دختران دمِ‏بخت نيست، چرا كه ادامه تحصيل و كسب مدرك و دست‏يابى به موقعيّت اجتماعى، دختران را ازطراوت بهار ازدواج عبور داده و زمينه آسيب‏پذيرى آنان را در محيط مختلط تحصيل در كنار پسران فراهم نموده و نتيجه اين شده است كه مشاهده مى‏نمائيد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و پسران، تحت شديدترين فشارهاى تمايلات جنسى قرار گرفته و چون خود را ملزم به ادامه تحصيل مى‏دانند، ازدواج را تا پايان دوران تحصيل به تأخير مى‏اندازند و از سوى ديگر، چون نمى‏توانند با غريزه جنسى، دست و پنجه نرم نمايند، ناچار گرفتار ناهنجارى‏ها، چشم‏چرانى‏ها، انحرافات جنسى، تجاوزاتِ نامشروع و بيماريهاى روحى و روانى مى‏گردند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44" w:name="pg10183_93728"/>
    </w:p>
    <w:p>
      <w:pPr>
        <w:pStyle w:val="BookText"/>
        <w:rPr/>
      </w:pPr>
      <w:bookmarkEnd w:id="2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ماجراى تكان دهنده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45" w:name="__RefHeading___Toc2113223_1067777946"/>
      <w:bookmarkStart w:id="246" w:name="_Toc83"/>
      <w:bookmarkEnd w:id="245"/>
      <w:r>
        <w:rPr>
          <w:rtl w:val="true"/>
        </w:rPr>
        <w:t>بيمارى روانى، نتيجه اختلاط دختر و پسر در محيط تحصيل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آقاى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جوانى است نجيب و شريف، با آنكه در آغاز جوانى است، آثار قلمى شيوايى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جوان در يكى از دانشكده‏هاى مختلط كه اكثر دانشجويانش را دختران تشكيل مى‏دهد مشغول تحصيل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تحصيلى به پايان نرسيده بود كه اين جوان دچار بيمارى روحى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در يكى از آسايشگاه‏هاى خصوصى به سر مى‏برد، به عيادتش رفتم، هنگامى كه مرا ديد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كارِ جنون ما به تماشا كشيده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صدرا تو هم بيا كه تماشاى ما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اين جوان گرفتار بيمارى روحى گرديد؟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اين ضايعه علمى پيدا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مقصّر كيست؟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شركت يك جوان در كلاس مختلط و در كنار انبوه دخترانِ جوان جز اين نتيجه خواهد داد؟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معلّم در اين كلاس چه درسى مى‏دهد؟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دختران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 چه درسى مى‏خوانند؟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آزادى ارتباط در محيط تحصيل و كوچه و خيابان ازاين‏گونه حوادث تلخ فراوان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جوانى كه در چنين محيطى قرار بگيرد، چنانچه تمايلات جنسيش به محروميّت و ناكامى منتهى گردد، دچار ضعف اعصاب و بيمارى روانى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هم در به كارگيرى غريزه زياده‏روى نمايد، گرفتار نوعى ديگر از بيمارى روحى و روانى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هوى و هوس مرد سيرى ندارد و هر كه را نگاه كند مى‏خواهد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بيمارى‏ها در دنيا و در كشور پيشرفته ما كه بهداشت و درمان موجود است، چرا پيدا شده و روزبه‏روز در حال افزايش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برابر اين همه بهداشت و درمان، آزادى زن و مرد در محيط تحصيل، كوچه و خيابان و مراكز عمومى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 باز هم روشنفكران، ارتباط و اختلاطِ زن و مرد را </w:t>
      </w:r>
      <w:bookmarkStart w:id="247" w:name="pg10183_93730"/>
    </w:p>
    <w:p>
      <w:pPr>
        <w:pStyle w:val="BookText"/>
        <w:rPr/>
      </w:pPr>
      <w:bookmarkEnd w:id="2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كشور، آن هم يك كشور اسلامى سودمند مى‏دانند؟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اشغال بيشتر مراكز تحصيل به وسيله دختران، به نفع جامعه و مملكت اسلامى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اين اتفاق نتيجه‏اى جز آسيب‏پذيرى اخلاقى و بيمارى‏هاى روانى دختران و پسران و گسترش آثار منفى گوناگون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 اسف‏بار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ورودى‏هاى دانشگاه فردوسى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و مردان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81"/>
      </w:r>
    </w:p>
    <w:p>
      <w:pPr>
        <w:pStyle w:val="Heading3"/>
        <w:numPr>
          <w:ilvl w:val="2"/>
          <w:numId w:val="1"/>
        </w:numPr>
        <w:rPr/>
      </w:pPr>
      <w:bookmarkStart w:id="248" w:name="__RefHeading___Toc2113225_1067777946"/>
      <w:bookmarkStart w:id="249" w:name="_Toc84"/>
      <w:bookmarkEnd w:id="248"/>
      <w:r>
        <w:rPr>
          <w:rtl w:val="true"/>
        </w:rPr>
        <w:t>تحصيل يا ازدواج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خواننده عزيز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تحصيل علم، سنت مقدسى است كه اسلام آن را بر هر مسلمان لازم و ضرورى مى‏ادند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قيد و شروطى كه در اوايل كتاب بازگو گرديد؟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توجّه به اين نكته مهم نيز لازم و ضرورى است كه التزام به تحصيل علم نبايد جوانان را از انجام ديگر فرايض و سنت‏هاى دينى از جمله مسئله طبيعى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مقدس ازدواج بازدارد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همانطور كه بازگو شد، هر پسر و دخترى در سنين بلوغ به حكم طبيعت آفرينش، تحت فشار غريزه جنسى قرار مى‏گيرد و تنها ازدواج مى‏تواند غريزه جنسى آنها را از طريق طبيعى و مشورع ارضاء نموده و از خطر ارتكاب گناه و ارتباط‏هاى نامشروع دور نگاه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تحصيل علم با همه اهميتى كه دارد، نبايد جوانان را از شكل‏گيرى مسئله مهمّ ازدواج بازداشته و آنان را در محيط آزاد كنونى گرفتارِ ارضاء غريزه جنسى از طريق غيرمشروع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هر چه غريزه از طريق غيرمشروع بيشتر ارضاء گردد و جوانان از اين طريق اشباع شوند، آمارِ ازدواج پايين آمده و جامعه ما گرفتار ناهنجارى، گناه، تجاوزاتِ نامشروع و بيماريهاى جسمى و روانى بيشترى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قدر آمار ازدواج بالا برود، جرايم و مفاسد اخلاقى و بى‏بند و بارى تقليل مى‏يابد، از تعداد مجرمين كم مى‏شود و دختر و پسرها به سوى سعادت و </w:t>
      </w:r>
      <w:bookmarkStart w:id="250" w:name="pg10183_93732"/>
    </w:p>
    <w:p>
      <w:pPr>
        <w:pStyle w:val="BookText"/>
        <w:rPr/>
      </w:pPr>
      <w:bookmarkEnd w:id="2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نيك‏بختى قدم برمى‏دارند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حقيقت اين است كه بيشترِ دختران و پسرانى كه در آستانه ازدواج هستند، وقتى صحبت از ازدواجشان مى‏شود اظهار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فعلاً مى‏خواهيم درس بخوانيم و تا ليسانس و مدرك نگيريم، ازدواج نمى‏كنيم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جوانان، بيشتر گرفتار پُز دادن، كلاس گذاشتن و افاده كردن هستند تا پيشرفت علمى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بالاخره اين تفكّر نادرست، سنگ بزرگى در راه ازدواج است و زمينه از دست دادن آرامش و تعادل روحى و فكرى و فروپاشى غريزه جنسى و آسيب ديدن ايمان و تقوا و همچنين از دست دادنِ فرصت ازدواج دختران و پسران را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1" w:name="__RefHeading___Toc2113227_1067777946"/>
      <w:bookmarkStart w:id="252" w:name="_Toc85"/>
      <w:bookmarkEnd w:id="251"/>
      <w:r>
        <w:rPr>
          <w:rtl w:val="true"/>
        </w:rPr>
        <w:t>موقع ازدواج</w:t>
      </w:r>
      <w:bookmarkEnd w:id="252"/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آنچه كه از فرمايشات معصومين عليهم‏السلام استفاده مى‏شود، سنّ مطلوب براى ازدواج همان اوّل جوانى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اين مسئله پيشوايان دين در مورد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تأكيد بيشترى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و پسر پس از رسيدن به بلوغ شرعى و جسمى و فكرى از آمادگى نسبى براى تشكيل زندگى مشترك برخوردار خواهند شد و تحت هيچ شرايطى، تأخير ازدواج پسنديده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به اين نكته لازم است كه بلوغ فكرى نبايد بهانه‏اى براى تأخير ازدواج باشد، چرا كه بسيارى از مسائل و تجربيّات را، زن و شوهر در خلال زندگى مشترك مى‏آموزند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فراوانى هستند كه به اين بهانه، ازدواج را تأخير انداخته و در سنين بالا تشكيل زندگى 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غافل از اينكه اگر رشد فكرى پيدا كرده‏اند امّا شور و هيجان و شادابى نوجوانى را از دست داده‏اند و ازدواج در اين مقطع سنّى با نوعى سردىِ خاصّ شروع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لبخندهاى كاذب، اظهار علاقه‏هاى بى‏واقعيت و يا كم‏واقعيت، معمولاً آينده درخشانى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3" w:name="pg10183_93734"/>
    </w:p>
    <w:p>
      <w:pPr>
        <w:pStyle w:val="Heading3"/>
        <w:numPr>
          <w:ilvl w:val="2"/>
          <w:numId w:val="1"/>
        </w:numPr>
        <w:rPr/>
      </w:pPr>
      <w:bookmarkStart w:id="254" w:name="__RefHeading___Toc2113229_1067777946"/>
      <w:bookmarkStart w:id="255" w:name="_Toc86"/>
      <w:bookmarkEnd w:id="253"/>
      <w:bookmarkEnd w:id="254"/>
      <w:r>
        <w:rPr>
          <w:rtl w:val="true"/>
        </w:rPr>
        <w:t>چاره چيست؟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حالا كه اغلب پسران و دختران علاقه به درس خواندن و ادامه تحصيل دارند و خانواده‏ها نيز با همه مشكلات و آسيب‏هايش كه بر سر راه عزيزانشان در بيشتر مراكز تحصيل قرار دارد، اصرار به تحصيل آنان دارند چه راه‏كارى بايد انديشيد تا جامعه و نوجوانان از بحران موجود نجات يافته و پسران و دختران ضمن ادامه تحصيل غريزه جنسى خود را از طريق طبيعى و مشروع ارضاء نموده و تا حدى از سير نزولى ازدواج و كاهش تشكيل خانواده و همچنين مفاسد اخلاقى پيشگرى گردد؟</w:t>
      </w:r>
    </w:p>
    <w:p>
      <w:pPr>
        <w:pStyle w:val="Heading3"/>
        <w:numPr>
          <w:ilvl w:val="2"/>
          <w:numId w:val="1"/>
        </w:numPr>
        <w:rPr/>
      </w:pPr>
      <w:bookmarkStart w:id="256" w:name="__RefHeading___Toc2113231_1067777946"/>
      <w:bookmarkStart w:id="257" w:name="_Toc87"/>
      <w:bookmarkEnd w:id="256"/>
      <w:r>
        <w:rPr>
          <w:rtl w:val="true"/>
        </w:rPr>
        <w:t>ازدواج‏هاى همزمان با تحصيل</w:t>
      </w:r>
      <w:bookmarkEnd w:id="257"/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پيشنهادى كه ارائه مى‏شود، راه‏حل رهايى دختران و پسران از مشكلات موجود و نجات آنان از مفاسد اخلاقى، دينى و بيمارى‏هاى جسمى و روانى ناشى از تأخير ازدواج و عدم دسترسى به ارضاء مشروع در دوران تحصيل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عملى نمودن اين پيشنهاد به آن معنى نيست كه آسيب‏هاى ناشى از ارتباط و اختلاط دختران و پسران در محيط تحصيل بكلّى از بين خواهد رفت، بلكه منظور، كاهش فساد و گناه از محيط‏هاى آلوده مختلط مى‏باشد، زيرا محيطى كه آلوده به ميكروب باشد، چنانچه پيشگيرى انجام نگيرد، درمان قطعى و كلّى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محيط كنونى نيز كه پيشگيرى و درمان براى ريشه‏كن كردن بيمارى‏هاى اخلاقى و اجتماعى وجود ندارد و اقدام عملى مؤثرى براى از بين بردن ويروسِ گناه و اصلاحِ وضعيّت موجود انجام نمى‏شود، ناگزير از ارائه راه‏كار كاهش بيمارى و پيشگيرى از گسترش ويروس و ميكروب بلاهاى اجتماعى و آسيب‏هاى اخلاقى و روانى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پيشنهادى كه بازگو مى‏شود، غيرمأنوس است و خانواده‏ها و پسران و دختران پذيرفتن اين پيشنهاد در وضعيّت كنونى برايشان مشكل مى‏باشد ليكن راه‏حلّ بهترى براى بهبود مشكل موجود به نظر نمى‏رسد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8" w:name="pg10183_93736"/>
    </w:p>
    <w:p>
      <w:pPr>
        <w:pStyle w:val="Heading3"/>
        <w:numPr>
          <w:ilvl w:val="2"/>
          <w:numId w:val="1"/>
        </w:numPr>
        <w:rPr/>
      </w:pPr>
      <w:bookmarkStart w:id="259" w:name="__RefHeading___Toc2113233_1067777946"/>
      <w:bookmarkStart w:id="260" w:name="_Toc88"/>
      <w:bookmarkEnd w:id="258"/>
      <w:bookmarkEnd w:id="259"/>
      <w:r>
        <w:rPr>
          <w:rtl w:val="true"/>
        </w:rPr>
        <w:t>موانع تأخير ازدواج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ازدواج، امر ساده و بى‏تشريفاتى است كه با اجراء مراسم مذهبى كوتاه و برگزارى رسومات مختصر و بدون تكلّف، پسر و دختر به عقد يكديگر درآمده و پيمانِ زندگىِ مشترك مى‏بندند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يادش بخير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گذشته خانه‏هاى نسبتا بزرگ و ساده با صحن و باغچه باصفا و با چند اتاق در كنار حياط وجود داشت و هر يك از پسرهاى خانواده كه ازدواج مى‏نمود، در يكى از آن اتاق‏ها، زندگى ساده و بدون تشريفات خود را شروع مى‏كرد، دلش شاد بود و كلّى هم از زندگى ساده و بدون تكلّف خود لذّت مى‏برد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دوران باصفا، پايبندى به قيد و بندهاى غيرضروى وجود نداشت و پسر و دخترها خيلى ساده و راحت در دوران بلوغ به عقد يكديگر درآمده و دامنشان را از آلودگى به گناه، چشم‏چرانى‏ها و انحرافات حفظ مى‏نمودند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يادش بخير و هزار افسوس كه در وضعيت نكبت‏بار كنونى، زندگى‏هاى باصفا و لذّت‏بخش گذشته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جوانان ما افسانه و رؤيا تلقّى مى‏شود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انتظار نيست جوانان در وضعيّت كنونى، همچون گذشته ازدواج نموده و مانند گذشته زندگى نمايند، امّا انصافا و بدون تعارف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و رسوم، قيد و بندها و بلندپروازى‏هاى مراسم ازدواج كنونى كه بلاى جان مردم گرديده، چه توجيه معقولى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هم‏چشمى‏ها، توقعات زائد، تجمّلات،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تشريفات دست و پاگير، مهريه‏هاى سنگين و كمرشكن، مراسم سنگينِ عقد و عروسى، جهاز مفصّل، توقع منزل مستقل و درآمد فراوان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ازدواج را به صورت غولى وحشتناك درآورده و در نتيجه جوانان به خصوص دختران و پسرانِ محصّل، قيد ازدواج و تشكيل زندگى را زده و چون نمى‏توانند غريزه جنسى را از طريق طبيعى و مشروع ارضاء نمايند، راه گناه و زشت‏كارى برايشان گشوده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اينها قيد و بندهايى است كه مانع عمده ازدواج جوانان مى‏باشد كه تا گشوده نشود، مشكلات ازدواج به موقع پسران و دختران برطرف نخواهد شد و جامعه 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شاهد ناهنجارى‏ها، روابط نامشروع و انحرافات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انسان به هنگام گرسنگى مى‏تواند به خاطر نبودن سفره رنگين و سرويس و تشريفات مفصّل از خوردن غذا صرف‏نظر نمايد؟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نياز جنسى به مراتب از گرسنگى و تشنگى شديدتر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مى‏شود به خاطر قيد و بندها، توقّعات و بلندپروازيهاى بى‏جا و غيرضرورى، ارضاء غريزه جنسى تأخير بيفتد؟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اشكال دارد، خانواده دختر، موقعيّت پسر را در نظر گرفته، توقّع داشتن زندگى مستقل و درآمد فراوان از او نداشته باشند؟ خانواده پسر هم، توقّع منزل و درآمد مستقلّ براى فرزندشان نداشته باشند و هر دو خانواده با توجّه به موقعيّت بلوغ و نياز ارضاء غريزه جنسى فرزندانشان، خواسته‏ها و توقّعات خود را با وضع موجود آنان تطبيق داده و از قيد و بندها و تشريفات مرسوم چشم بپوشند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چه اشكال دارد، همانطور كه مخارج سنگين تحصيل فرزندانشان را تحمّل نموده و گاهى هم براى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تحصيل آنان هزينه فراوان و سنگين مسافرت به خارج كشورشان را به عهده مى‏گيرند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همانطور كه براى پيشگيرى از امراض جسمى فرزندانشان از هرگونه هزينه‏اى مضايقه ندارند، مخارج دوران ازدواج ضمن تحصيل عزيزانشان را نيز بعهده گيرند تا فرزندانشان از امراض اخلاقى و آلودگى به گناه و فساد و بيماريهاى روحى و روانى و عوارض و عواقب ناگوار آنها مصون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اشكال دارد، خانواده‏ها راضى شوند تا رسيدن پسر به موقعيّت كار و تأمين مخارج زندگى، در خانه پسر يا دختر يا جاى مناسب ديگر، در اتاقى زندگى ساده و بدون تشريفاتِ خود را شروع نموده و با تفاهم هر دو خانواده، پسر و دختر از زندگى باصفا و ساده برخوردار باشند و پس از پايان تحصيل و اشتغال پسر به كسب و كار، به تدريج صاحب زندگى و منزل مستقلّ، وسائل و لوازم آبرومند و مرتب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كوتاه سخن آنكه، پسران و دخترانى كه در تنگناى مالى قرار دارند، با خداى مهربان خود معامله نمايند و 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استمداد از وعده و فضل و رحمت پروردگار و برخوردارى از لطف و كرم خداوند، بدون هيچ واهمه از فقر و تهى‏دستى تشكيل زندگى داده و از عفت و شرافت خود حفاظت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آيه زيباى قرآن توجّه فرمائيد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بى‏زن و زنان بى‏شوهر با يكديگر ازدواج نمايند، چنانچه زن يا مردى فقير و تنگ‏دست و نيازمند باشد، خداوند به لطف و فضلش آنان را بى‏نياز و مستغنى خواهد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رحمتش وسيع و به احوال بندگانش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صادق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خدمت پيامبر صلى‏الله‏عليه‏و‏آله‏وسلم اظهار فقر و تهى‏دستى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كن، آن مرد رفت زن گرفت، درهاى رزق به رويش گشوده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لازم به يادآورى است، ازدواج در هر سنّى كه انجام شود، بايد همراه با ايمان و رعايتِ اخلاق و سنت‏هاى دينى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1" w:name="pg10183_93741"/>
    </w:p>
    <w:p>
      <w:pPr>
        <w:pStyle w:val="BookText"/>
        <w:rPr/>
      </w:pPr>
      <w:bookmarkEnd w:id="2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چنانچه ازدواج زمينه آزادى جوانان را فراهم نمايد، نتيجه‏اش گسترش معضلات اجتماعى و بالارفتن آمار طلاق و جدائى است كه با كمال تأسّف، شاهد آثار شوم اين فاجعه هولناك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دخترانِ طلاق گرفته‏اى كه هم زندگى خود را نابود كرده‏اند و هم جامعه را به فساد و بى‏بندوبارى كشيده‏اند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262" w:name="__RefHeading___Toc2113235_1067777946"/>
      <w:bookmarkStart w:id="263" w:name="_Toc89"/>
      <w:bookmarkEnd w:id="262"/>
      <w:r>
        <w:rPr>
          <w:rtl w:val="true"/>
        </w:rPr>
        <w:t>بلاى خانمان‏سوزِ چشم و هم‏چشمى</w:t>
      </w:r>
      <w:r>
        <w:rPr>
          <w:rtl w:val="true"/>
        </w:rPr>
        <w:t>!</w:t>
      </w:r>
      <w:bookmarkEnd w:id="263"/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كه سخن از بلاى تجمّل‏گرايى، چشم و هم‏چشمى و تفاخر به ميان آمد و حالا كه اين بلاى خانمان‏سوز ميان بيشتر خانواده‏ها، حتّى خانواده‏هاى مذهبى و متديّن در حال گسترش مى‏باشد، خوب است اشاره‏اى به آسيب‏هاى اين رذيله اخلاقى كه موجب سايش روح خانواده‏ها گرديده داشته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مظاهر مادّى و نعمت‏هاى الهى و توسعه در امكانات زندگى و آراستگى صحيح با نيّت خالص و قصد خدايى در حد اعتدال و به دور از اسراف‏گرائى و فخرفروشى، نه تنها مذموم نيست، بلكه مورد سفارش اسلام و پيشوايان دين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 مى‏فرمايد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كسى حرام كرده است زينت‏هايى را كه خداوند براى بندگانش آفريد و رزق و روزى پاكيزه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چنانچه استفاده از مواهب پروردگار با هدف تفاخر، زياده‏طلبى، چشم و هم‏چشمى و اسراف‏گرايى باشد، نه تنها زمينه سايش روح است بلكه تأثيرات سوء و مخرّبى بر جامعه گذاشته و موجب اتلاف عمر و مال و فراموشى ياد خدا و روى كردن به دنيا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واقعيّت اين است كه بيشتر خانواده‏ها گرفتار اين پديده شوم گرديده و شخصيّت و برترى خود را در زياده‏روى، تشخّص، تجمّل‏گرايى و اسراف‏گرايى پنداشته و چه توهّم بى‏جا و تمسخرآميزى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و زنان ايرانى به منظور نمايش مطلوبيّت و جلب توجّه ديگران به عقده حقارت و حسادت دچار گشته و با رقابت در زيباسازى، آرايش و پوششهاى مبتذل، شايستگى و آراستگى واقعى و معنوى خود را از دست داده‏اند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بانوان، تنها در فكر تشريفات و تجمّلات </w:t>
      </w:r>
      <w:bookmarkStart w:id="264" w:name="pg10183_93743"/>
    </w:p>
    <w:p>
      <w:pPr>
        <w:pStyle w:val="BookText"/>
        <w:rPr/>
      </w:pPr>
      <w:bookmarkEnd w:id="2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زندگى، تعويض مبلمان، پرده، دكوراسيون، فرش، ظرف و ديگر وسايل خانه براساس تغيير مُد و مدگرايى هستند، تا آنجا كه طبقه ضعيف و متوسط با قرض و اقساط و وام‏هاى كمرشكن و ايجاد گرفتارى و ناراحتى براى همسرانشان، سعى دارند خود را در رديف مُدگرايان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ماجراى تلخ و تأسف بار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2113237_1067777946"/>
      <w:bookmarkStart w:id="266" w:name="_Toc90"/>
      <w:bookmarkEnd w:id="265"/>
      <w:r>
        <w:rPr>
          <w:rtl w:val="true"/>
        </w:rPr>
        <w:t>فروش كلّيّه براى تأمين تجملات همسر</w:t>
      </w:r>
      <w:r>
        <w:rPr>
          <w:rtl w:val="true"/>
        </w:rPr>
        <w:t>!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جوان در دايره اجتماعى كلانترى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زندگى غم‏بار خود را اين طور تعريف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قبل با دختر يكى از آشنايان قديم ازدواج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حقوق ماهانه‏ام از روز اوّل زندگيمان سعى كردم روى پاى خودم بايستم و در حد توان، زندگى آبرومند و سالمى با همسر و فرزندانم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افسوس كه همسرم هيچ وقت شرايط زندگى‏مان را درك نكردهاست و هميشه خودش را با خاله‏اش كه هم‏سنّ و سال هستند مقايسه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خونم را توى شيشه كرده است و ديگر از دست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او خسته شده‏ام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چندوقت قبل، روزى كه همسرم شنيد، خاله‏اش خودرو سوارى خريده است، آنقدر اذيتم كرد كه به ناچار يكى از كلّيّه‏هايم را فروختم و پول آن را در اختيارش گذاشتم تا هر كارى مى‏خواهد با پولش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بلافاصله، يك دستگاه خودرو و مقدارى طلا خريد و چون در جنگ چشم و هم‏چشمى پيروز شده بود تاچند ماه خواسته و گلايه‏اى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حالاتهديدم كرده است كه طلاقش را مى‏خواهد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همه خانم‏ها خواهش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هم‏چشمى و تجمّل‏گرايى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يك مرد وقتى نمى‏تواند خواسته‏هاى خانواده‏اش را برآورده كند، شرمنده و كوچك مى‏شود و واقعا زندگى برايش جهنّم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اينكه زندگى با صرفه‏جويى و قناعت و ايمان به خداوند متعال، لذت و صفاى ديگرى دارد و پايدار و سالم مى‏ماند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مجالس و مراسم عروسى نيز گرفتار اين بلاى خانمان‏سوز گرديده، هزينه و جهاز سنگين، تجمّلات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تشريفات بى‏مورد، چشم و هم‏چشمى و اسراف‏گرايى در تنوع پذيرايى براساس الگوهاى غيراسلامى، غذاهاى مختلف، ميوه و شيرينى‏هاى گوناگون و ديگر رسم و رسومات غيرضرورى، همه و همه به عنوان تجمّل‏گرايى و تفاخر، خانواده‏ها و جامعه را گرفتار اضطراب، ناآرامى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تأسف‏بارتر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آلودگى مجالس عروسى به بى‏بندوبارى و گناه و معصيت است كه خانواده‏هاى مسلمان به بهانه‏هاى واهى،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شب هزار شب نمى‏شود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حريف جوانان نمى‏شويم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نازنين پدر مهربان امام زمان عليه‏السلام را به‏درد مى‏آورند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و مراسم دينى و همچنين مراسم تشييع و مجالس ترحيم نيز گرفتار ويروس  چشم و هم‏چشمى، تجمّل‏گرايى و پذيرايى‏هاى تشريفاتى شده و از همه مهم‏تر، رعايت نكردن ادب و آداب قرائت قرآن و تلاوت كلام‏اللّه‏ مجيد بر روى مبلمان است كه از پديده‏هاى تلخ و تأسف بار تجمّل‏گرايى و تشريفاتى است كه زمينه تضعيف معنويت مردم را فراهم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صد افسوس كه اين بلاى خانمانسوز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خانواده‏هاى مذهبى نيز سرايت نموده و گروهى از متديّنين با برگزارى مجالس باشكوه جشن و عروسى و اسراف كارى و تجمّلات آنچنانى، كمبودهاى خود را به نمايش گذارده، موجب سايش روح خود و جريحه‏دار نمودن روح و روان مردان و زنان محروم و بى‏بضاعت كه توان تهيه وسائل ضرورى اوليه زندگى خود را ندارند گرديده، موجبات نارضايتى امام زمان عليهم‏السلام را فراهم نموده و در فرداى حسابرسى در پيشگاه خداوند قاهر قادر، گرفتار حسابرسى دقيق تفاخر، تجملات، زياده‏روى و اسراف‏گرايى خودشان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فرمايشات هشداردهنده اميرالمؤمنين عليه‏السلام توجّه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باشيد، اعمال و رفتار كوچك و بزرگ‏شما موردسؤال پروردگارقرار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در نامه به ابن عباس مرقوم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از مناقشه در حساب، ترس و وحشت ندارى؟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مناقشه، بيرون كردن خار مى‏باشد، يعنى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كه در بيرون آوردن خار از بدن، دقت و باريك‏بينى كامل مى‏شود، اعمال و رفتار بندگان نيز به دقّت مورد حساب و بررسى قرار مى‏گيرد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حلال دنيا حساب، و در حرام آن عذاب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دام‏هاى شيطان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شدن به نعمت‏هاى پروردگار؛ تفاخر نمودن به بخششهاى خداوند؛ با بندگان پروردگار تكبّر نمودن؛ و پيروى هواى نفس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حماقتى بزرگتر از فخرفروشى و بزرگ‏منشى نمودن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1"/>
      </w:r>
      <w:bookmarkStart w:id="267" w:name="pg10183_93748"/>
    </w:p>
    <w:p>
      <w:pPr>
        <w:pStyle w:val="Heading2"/>
        <w:numPr>
          <w:ilvl w:val="1"/>
          <w:numId w:val="1"/>
        </w:numPr>
        <w:rPr/>
      </w:pPr>
      <w:bookmarkStart w:id="268" w:name="__RefHeading___Toc2113239_1067777946"/>
      <w:bookmarkStart w:id="269" w:name="_Toc91"/>
      <w:bookmarkEnd w:id="267"/>
      <w:bookmarkEnd w:id="268"/>
      <w:r>
        <w:rPr/>
        <w:t>6</w:t>
      </w:r>
      <w:r>
        <w:rPr>
          <w:rtl w:val="true"/>
        </w:rPr>
        <w:t>-</w:t>
      </w:r>
      <w:r>
        <w:rPr>
          <w:rtl w:val="true"/>
        </w:rPr>
        <w:t>جوانان در هفت سال چهارم زندگى و پس از آن</w:t>
      </w:r>
      <w:bookmarkEnd w:id="269"/>
    </w:p>
    <w:p>
      <w:pPr>
        <w:pStyle w:val="Heading3"/>
        <w:numPr>
          <w:ilvl w:val="2"/>
          <w:numId w:val="1"/>
        </w:numPr>
        <w:rPr/>
      </w:pPr>
      <w:bookmarkStart w:id="270" w:name="__RefHeading___Toc2113241_1067777946"/>
      <w:bookmarkStart w:id="271" w:name="_Toc92"/>
      <w:bookmarkEnd w:id="270"/>
      <w:r>
        <w:rPr>
          <w:rtl w:val="true"/>
        </w:rPr>
        <w:t>اشاره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مرحله از زندگى با جوانان دختر و پسر حدودِ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مواجه هستيم كه به فضاى دانشگاه راه مى‏يابند تا با تحصيل علم و دانش و فناورى، استعدادهاى خود را شكوفا نموده و با ارائه خدمات ارزنده و سودمند، زمينه بى‏نيازى و سرافرازى كشورو ملّتمان را فراهم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دوران كه حساسترين و خطرناك‏ترين دوران زندگى جوانان مى‏باشد و دختران و پسران در اوج هيجان غريزه جنسى قرار دارند، به محيطى قدم مى‏گزارند كه با كمال تأسف در بيشترِ فضاهاى آن، ضد ارزش‏ها، جايگزين ارزشها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72" w:name="pg10183_93749"/>
    </w:p>
    <w:p>
      <w:pPr>
        <w:pStyle w:val="BookText"/>
        <w:rPr/>
      </w:pPr>
      <w:bookmarkEnd w:id="2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دوران، جوانانى كه از دوران ابتدايى تا آخرِ دبيرستان در فضاهاى تفكيك شده آموزش ديده‏اند، در محيط مختلطى قرار مى‏گيرند كه به سادگى زمينه فساد و انحراف آنان فراهم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بهتر اينكه وضعيت محيط دانشگاه و دانشجويانِ عزيز را از لسانِ خود پسران و دختران دانشجوى باايمان و دلسوز در نشست راديو معارف به اختصار و نقل به مضمون بخوانيم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2"/>
      </w:r>
    </w:p>
    <w:p>
      <w:pPr>
        <w:pStyle w:val="Heading3"/>
        <w:numPr>
          <w:ilvl w:val="2"/>
          <w:numId w:val="1"/>
        </w:numPr>
        <w:rPr/>
      </w:pPr>
      <w:bookmarkStart w:id="273" w:name="__RefHeading___Toc2113243_1067777946"/>
      <w:bookmarkStart w:id="274" w:name="_Toc93"/>
      <w:bookmarkEnd w:id="273"/>
      <w:r>
        <w:rPr>
          <w:rtl w:val="true"/>
        </w:rPr>
        <w:t>فضاى دانشگاه از نگاه دانشجويان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حاضر دانشگاه از جامعه جدا گرديده و جنبه تفريحى پيدا كرده و نوكِ تيز بروز آسيب‏پذيرى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دانشگاه، معروف كم‏رنگ شده و مُنكر پررنگ گرديده و اين در حالى است كه اگر فضا از معروف پر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شود، منكر از بين مى‏رود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دانشگاه، بسترى بايد ايجاد شود كه فضاى علمى تقويت شود و زمينه ركود علمى و نفوذ دشمن و انحراف دانشجويان از بين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دانشگاه به علّتِ حضور دو جنس مخالف، فضاى غيرمناسب و غيراستاندارد ايجاد شده و اين در حالى است كه در بعضى كشورهاى غربى كه مسلمان هم نيستند، دانشگاهشان فضاى علمى است نه فضاى جنسى و براى دخترها و پسرها، محدوديّت قائل شده‏اند، چرا كه آنها معتقدند كه به خاطر پيشرفت علمى جوانان، در فضاى علمى نبايد فضاى جنسى باشد و ما كه مسلمان هستيم، فضاى دانشگاهمان، فضاى جنسى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ازدواج‏هاى محيط دانشگاه، غيراستاندارد و غيرموفّق مى‏باشد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هم خلاصه و مضمون گفتار دانشجويان مؤمن دختر از راديو معارف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وقتى در دبستان بوديم، مراسم مذهبى شهادت و اعياد معصومين عليهم‏السلام در مدرسه برگزار مى‏شد و خاطرات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مناسبت‏هاى دينى برايمان زنده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در محيط دانشگاه با كمال تأسّف، معنويّت كم‏رنگ شده و جاى اين گوهر گرانبها در اين محيط مقدس خالى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آنجا كه حتّى تعداد محدودى از دختران دانشجو كه از چادر استفاده مى‏كنند به علت وضعيّت نامناسب دانشگاه در ناراحتى و محدوديت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بازگو شده، اشاره‏اى به وضعيت محيط پرورشى دانشگاه بود كه به اختصار بازگو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و تفصيل مطالب مثبت و منفى، نارسائى‏ها، عوامل ضعف، عوامل تأثيرگذار تربيت‏هاى دينى و اخلاقى، ضرورتِ تحوّل در نظام تعليم و تربيت جامعه آموزشى و راه‏كارهاى مقابله با آسيب‏هاى موجود، براى فرصتى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و در جلدى مستقل انشاءاللّه‏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يادآورى اين نكته مهم لازم و ضرورى است كه جوانان عزيز با هوشيارى و حزم و احتياط كامل به فضاهاى آموزشى موجود توجّه نموده و براى ادامه تحصيل، محيط‏هاى سالم و شايسته كه زمينه ترقى و كمال و هدايتشان را فراهم مى‏نمايد در نظر بگيرند تا با تحصيل علم همراه با تقوا در فضاى معنوى، مملكتى سرافراز و بى‏نياز داشته باشيم و مسئوليّت دست‏يابى به اين موفّقيت بزرگ كه بسيار سخت و دشوار مى‏باشد، متوجّه پدران نيز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احاديث ارزنده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علمى كه تو را اصلاح ننمايد، گمراهى و انحراف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دانشجويان، علم و دانش را به گونه‏اى كه شايسته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تقوا و معنويت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فراگيرند، هر آينه خداوند و فرشتگان آنان را دوست مى‏دارند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دانشجويانى كه علم را براى طلب دنيا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تشخّص، دست آوردن مدرك، پست و مقام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فرامى‏گيرند، پروردگار آنها را دشمن دارد و با همان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 و ذليل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فضاى بدون معنويّتى كه نواميس و دختران ما با چادر، پوشش، نجابت، عفت و حيا بيگانه شوند، تحصيل علم نه تنها ترقى و كمال و سرافرازى نيست، بلكه گمراهى و انحراف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در چنين وضعيتى، بهتر نيست تكليفمان را با دوگانه‏اىِ گفتار و رفتارمان روشن كنيم؟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فرمايش هشدار دهنده حضرت فاطمه عليهاالسلام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آنچه ما اهل بيت دستور داده‏ايم عمل كنى و از آنچه نهى كرده‏ايم خوددارى نمائى، از شيعيان و پيروان و ياران ما هستى، و گرنه خير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ببينيم آن بزرگوار در مورد ارتباط زنان </w:t>
      </w:r>
      <w:bookmarkStart w:id="275" w:name="pg10183_93754"/>
    </w:p>
    <w:p>
      <w:pPr>
        <w:pStyle w:val="BookText"/>
        <w:rPr/>
      </w:pPr>
      <w:bookmarkEnd w:id="2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بانامحرمان چه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بهترين زن، زنى است كه نه مردى او را ببيند و نه او مردى را مشاهده 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نزديك‏ترين حالت زن به خدا زمانى است كه در خانه خود باشد و در غير موارد ضرورى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اجتماع نامحرمان ظاهر 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Style w:val="FootnoteAnchor"/>
          <w:rtl w:val="true"/>
        </w:rPr>
        <w:footnoteReference w:id="99"/>
      </w:r>
    </w:p>
    <w:p>
      <w:pPr>
        <w:pStyle w:val="Heading3"/>
        <w:numPr>
          <w:ilvl w:val="2"/>
          <w:numId w:val="1"/>
        </w:numPr>
        <w:rPr/>
      </w:pPr>
      <w:bookmarkStart w:id="276" w:name="__RefHeading___Toc2113245_1067777946"/>
      <w:bookmarkStart w:id="277" w:name="_Toc94"/>
      <w:bookmarkEnd w:id="276"/>
      <w:r>
        <w:rPr>
          <w:rtl w:val="true"/>
        </w:rPr>
        <w:t>الگوگيرى از راه و روش حضرت فاطمه عليهاالسلام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خواننده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اهميّت پيروى و الگوگيرى از راه و روش حبيبه خدا فاطمه زهرا عليهاالسلام تا آن حد است كه حضرت بقيه‏اللّه‏ امام زمان ارواحنا فداه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رسول خدا صلى‏الله‏عليه‏و‏آله‏وسلم پيروى مى‏كنم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الگوى رفتار من، مادرم زهرا عليهاالسلام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وقتى كه مصلح كل عالم، امام زمان عليه‏السلام در رفتار خود از مادر بزرگوارش حضرت فاطمه عليهاالسلام پيروى مى‏نمايد، تكليف ما كه ادّعاى محبّت به آن حضرت را داريم چيست؟ و آيا تنها تشكيل مجالس جشن عزا و يادآورى فضائل و مصائب خاندان رسالت عليهم‏السلام براى اثبات پيروى از آن بزرگواران كافى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فرمايش آن عزيزان توجّه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كه ما را دوست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ما پيروى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رفتار ما عمل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برترين چيزى كه مى‏شود از آن براى امور دنيا و آخرت كمك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نماد پيروى از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ارتكاب 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1"/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اكنونت ادعاى محبت و پيروى از حضرت زهرا عليهاالسلام با وضعيّت بانوان جامعه كنونى ما چه تناسب و سنخيّتى دارد و آيا اين دوگانگى در گفتار و عمل موجب شرمندگى ما و اهانت به ساحت قدس دختر بزرگوار پيامبر عاليقدر، فاطمه عليهاالسلام 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با تهاجم بى‏رحمانه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خود، سنت‏هاى مذهبى و الگوهاى دينى ملت اسلامى ما را نابود كرده و با فروپاشى پيوندهاى عاطفى خانواده‏ها، روزگارى دشوار و طاقت‏فرسا براى كشور عزيزمان ارمغان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كودكان و نونهالان به كودكستان و مهد كودك رفتند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 و جوانان در بيشتر مراكز تحصيل و بدنه آموزوش و پرورش در جهتِ مخالف هدفهاى دينى قرار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به بهانه ادامه تحصيل و دريافت مدرك از خانواده جدا شده و از تشكيل زندگى در بهار ازدواج محروم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مشاغل اجتماعى را كه با دشواريهاى طاقت‏فرسا همراه است به زنان دادند و آنان را از اصالت، حيثيت، شخصيت دور كرده و به نام آزادى آنها را استثمار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خوبى‏ها و سنت‏هاى دين، زشت و ناپسند گرديد، رفتار نامشروع و گناه پسنديده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زنان ما ننگ و عار نيست كه با داشتن فرهنگ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سنتِ ارزشمندى همچون رفتار و شيوه زندگى دختر عزيز پيامبر، فاطمه عليهاالسلام، به سراغ الگوبردارى از رفتار نكبت‏بارِ زنان غرب بروند؟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هنر نيست، به تقليد از دنياى غرب، زن كارِ مردانه را تقليد كند و كار ارزشمند زنانه را كسر شأن بداند و به اصطلاح خودش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كُپى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مصنوعى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و افتخار يك زن اين است كه، جاپاى بهترين زنان حضرت زهرا عليهاالسلام گذاشته، كار تربيت انسان را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و تربيت فرزند و نقش مادرى كه برترين جايگاه و بالاترين افتخار زنان است به عهده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دنياى غرب مى‏خواهد زن مسلمان مادّى شود، با مردان مخلوط شده، روانه كوچه و خيابان و بازارها براى اشباع شدن خواسته‏هاى مادّى و هوا و هوس شده و از ارزش و كمال مادرى، شوهردارى و خانه‏دارى ساقط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اين يك مسأله كاملاً غلط در تضادّ با ارزش وكمال و حتّى منافع خود زن و مخالف ساختار فطرت و خلقت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خدايى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تحصيل علم آميخته با تقوا و معنويّت نباشد، سنت‏هاى دينى ما رنگ سنت‏هاى غربى به خود بگيرد، جامعه ما به همان روزى مى‏افتد كه اينك گرفتار مى‏باشد و تنها نصيب آن از اين وضعيّت نكبت‏بار، خون دل خوردن، رنج بردن و سوختن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حالا بدون تعارف از خودمان سؤال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حيرت و غيبت مولايمان امام زمان ارواحنا فداه كه در بوته امتحان و حراست از دين و ارزشهاى اخلاقى قرار گرفته‏ايم، از چه كسى بايد الگو بگيريم؟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فاطمه زهرا عليهاالسلام كه امام زمان عليه‏السلام با افتخار از آن بزرگوار پيروى مى‏نمايد؟ و يا از دنياى كثيف غرب كه گوهر عفت و حياى زنان و غيرت و حميّتِ مردان را بى‏رحمانه به يغما برده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bookmarkStart w:id="278" w:name="pg10183_93759"/>
    </w:p>
    <w:p>
      <w:pPr>
        <w:pStyle w:val="Heading3"/>
        <w:numPr>
          <w:ilvl w:val="2"/>
          <w:numId w:val="1"/>
        </w:numPr>
        <w:rPr/>
      </w:pPr>
      <w:bookmarkStart w:id="279" w:name="__RefHeading___Toc2113247_1067777946"/>
      <w:bookmarkStart w:id="280" w:name="_Toc95"/>
      <w:bookmarkEnd w:id="278"/>
      <w:bookmarkEnd w:id="279"/>
      <w:r>
        <w:rPr>
          <w:rtl w:val="true"/>
        </w:rPr>
        <w:t>بازگشت و استغفار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كه گرفتار دشوارى‏هاى طاقت‏فرساى دوران آخرالزمان شده و فتنه‏ها و امتحانات بزرگ با جاذبه‏هاى فريبنده، زمينه ارتكاب گناه، انحراف و سقوط ما را فراهم نموده و در طوفانهاى سهمگين تهاجم دشمنان و بدعت‏هاى جان‏سوز، مى‏سوزيم و اسباب و علل عادى در اصلاح وضع نكبت‏بار موجود، كارايى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راه رهايى از خطرهاى مهلكى كه زمينه نابوديمان را فراهم نموده، پناه به نيروى معنوى، انابه و بازگشت به سوى رحمت پروردگار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نااميد و مأيوس نباشيم و به مغفرت، آمرزش و عفو و رحمت پروردگار مهربان اميدوار بوده و شكنجه طاقت‏فرسا و جانكاه وجدان خود را با جبران خطا و توبه، آرام نمائيم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مهربان با فرمان عفو عمومى، درهاى رحمت و مغفرت خود را به روى همه گناهكاران گشوده است تا با استغفار و بازگشت از مسير نادرست و تصميم به ترك گناه و نافرمانى، مورد عفو و آمرزش كريمانه‏اش قرار بگيريم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آيه اميدبخش توجّه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اى بندگانى كه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ارتكاب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تندروى نموده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خويشتن ستم كرده‏ايد، از رحمت و مغفرتِ خداوند مهربان، مأيوس و نااميد نشويد، خداوند همه گناهان را مى‏بخشد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پروردگارتان بازگرديد و برابر خداوند تسليم شويد، پيش از آنكه عذاب به سراغ شما آيد و سپس از سوى هيچكس يارى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2"/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با توجّه به رحمت و مغفرت عام پرودگار، با يك انقلاب روحى، قلب و جان خود را از آلودگى و گناه پاك نموده، به درياى بيكران رحمت و مغفرت الهى پروردگار مهربان بپيونديم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به منظور آراستگى دل و روحمان به محبت پروردگار، به ساحت قدس پدر مهربان، امام زمان ارواحنا فداه متوسّل شده و با پوزش از غفلت و عذر تقصير به پيشگاه مقدسش، از فراموشى ياد آن عزيز و با دعا براى سلامتى و تعجيل فرج آن بزرگوار، جهت رهايى و نجات از وضعيّت نكبت‏بار موجود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عزيز مهربان، كمك و يارى جسته و مطمئن باشيم، دعاى خير آن بزرگوار شامل حالمان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آن امام رئوف، نگران ابتلائات و گرفتارى‏هاى دوستان و شيعيان بوده، آنان را از ياد نخواهد برد و براى رهايى و نجات آنها از فتنه‏ها و انحرافات، دلسوزانه دعا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فرازها از فرمايش امام زمان عليه‏السلام توجّه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ما، در رعايت حال شما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دوستان و شيعيان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كوتاهى نمى‏كنيم و شما را از ياد نخواهيم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آن امام رئوف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چنين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غفلت داشتيم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بلاهاى سخت بر شما فرود مى‏آمد و دشمنان شما را نابود مى‏كردند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با توجّه به لطف و عنايت بيكران پدر مهربان، امام زمان ارواحنا فداه، با تضرّع و سوز و گداز به پيشگاه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عزيز عرضه مى‏داريم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غرقيم به درياى گناهان ليكن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شرمساريم و خجالت‏زده از غفلت خويش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دل سوى تو داريم به صد عجز و نياز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تو ابراز نداريم به كس حاجت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ما را نبود ملجأئى اى حجّت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سوگند تو را بر شرف و عصمت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گير كه بيچارگى از حد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 مشكل ما را به يد همّت خويش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مطمئن باشيم پس از توسّل و تضرّع و اظهارِ ندامت و پشيمانى، مورد عنايت و دعاى آن امام رئوف و مهربان قرار خواهيم گفت، ابتلائات، مشكلات و گرفتاريهايمان سامان خواهد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ان‏شاءاللّه‏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والسلام عليكم و رحمه‏اللّه‏ و بركاته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محمّد صادق ذبيحى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ربيع‏الثانى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بهمن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81" w:name="pg10183_93765"/>
      <w:bookmarkStart w:id="282" w:name="pg10183_93765"/>
      <w:bookmarkEnd w:id="282"/>
    </w:p>
    <w:p>
      <w:pPr>
        <w:pStyle w:val="Heading3"/>
        <w:numPr>
          <w:ilvl w:val="2"/>
          <w:numId w:val="1"/>
        </w:numPr>
        <w:rPr/>
      </w:pPr>
      <w:bookmarkStart w:id="283" w:name="pg10183_93765"/>
      <w:bookmarkStart w:id="284" w:name="__RefHeading___Toc2113249_1067777946"/>
      <w:bookmarkStart w:id="285" w:name="_Toc96"/>
      <w:bookmarkEnd w:id="283"/>
      <w:bookmarkEnd w:id="284"/>
      <w:r>
        <w:rPr>
          <w:rtl w:val="true"/>
        </w:rPr>
        <w:t>چند نمونه از اثرگذارى ارزنده كتاب حجاب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 را شكر و سپاس كه كتاب‏هاى آموزنده حجاب مورد توجّه و استقبالِ گرمِ عموم قرار گرفته و جلد اوّل آن تاكنون حدود سيصد و پنجاه هزار نسخه چاپ و منتشر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اثرگذارى و تحوّل چشمگير عملىِ فراوانى كه در خوانندگان عزيز به وجود آمده از بركاتِ دعاىِ خيرِ مولا و امام عزيزمان حضرت بقيه‏اللّه‏ ارواحنان فداه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پيام‏ها و نامه‏هاى بسيارى از اثرگذارى اين اين كتاب به دفتر انتشارات طوس رسيده كه به چند نمونه از آنها اشاره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بانو 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دبيرستان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خوبى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از خواندنِ اين كتاب متوجه شدم كه دين اسلام براى زن ارزشِ زيادى قائل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شيوه جديد دشمن براى از بين بردن حجاب و عفت و رواجِ بى‏بندوبارى آشنا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ديگر به چادرى كه بر سر دارم افتخار مى‏كنم و با پوشيدنِ اين چادرِ مشكى خود را متمايز از ديگران مى‏دانم و به اين يقين رسيده‏ام كه هيچ مسئله‏اى دور از اسلام و قرآن نمى‏تواند سعادت و خوشبختى ما را چه در اين دنيا و چه در آخرت تضمين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اين‏رو از نويسنده اين كتابِ خوب و پرمحتوى كمال تشكر را دارم و اميدوارم قلم و ادبيّاتِ كشور ما به عنوانِ يك كشورِ اسلامى بتواند كتبِ بيشترى در اين زمينه نوشته و سطح آگاهى مردم را بالا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بانو 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دبيرستان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14/2/1392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شخصا اين كتاب را مطالعه كرده‏ام و احساس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عجيبى به من دست داد و از عذاب‏هاى آخرت ترسيدم و از درگاه خداوند منّان طلبِ آمرزش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را به چند تن از اقوامم ارائه دادم و معتقدم كه اين كتاب براى جوانان و نوجوانان بسيار مفيد، لازم و ضرورى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اثراتى كه اين كتاب حتما مى‏گذارد، اين است كه خانم‏هاى محترم در انتخاب شغل موردِ علاقه و نياز خود دقت لازم بنمايند، يا اينكه با خواندنِ اين كتاب ممكن است شغلِ خود را كنار بگذارند و من اين اثر را در اقوام و خويشانِ خويش مشاهده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همه افراد جامعه به ويژه جوانان و نوجوانان خواندنِ اين كتاب را پيشنهاد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سپاس فراوان از نويسنده و مؤلف كتاب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 ...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نظر من مطالبى كه در اين كتاب مورد بحث قرار داده شده بسيار مفيد هستند و از مسائلى صحبت كرده كه واقعا در جامعه وجود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به بسيارى از سؤال‏هاىِ من جواب داده است، مانند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 هميشه فكر مى‏كردم، چرا بايد زنان حجاب داشته باشند؟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يا با صداى نازك با نامحرم صحبت نكنند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يا از هيچ وسيله آرايشى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خارج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و هر جايى نمى‏توانند بروند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به تمامى سؤال‏هاى من پاسخ داه است به خصوص اينكه هميشه فكر مى‏كردم، چرا بهتر است زنان واردِ كارهاى ادارى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بيشترين چيزى كه باعث شد من جذب اين كتاب شوم، استفاده از احاديث و رواياتِ پيامبر و اهل‏بيت عليهم‏السلام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يارى پروردگار بزرگ و عنايت امام زمان عليه‏السلام، مطالب جلد پنجم اختصاص به پاسخ خوانندگان عزيز به نظرخواهىِ مطالبِ كتاب حجاب خواهد داشت، انشاءالله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6" w:name="pg10183_93769"/>
    </w:p>
    <w:p>
      <w:pPr>
        <w:pStyle w:val="Heading2"/>
        <w:numPr>
          <w:ilvl w:val="1"/>
          <w:numId w:val="1"/>
        </w:numPr>
        <w:rPr/>
      </w:pPr>
      <w:bookmarkStart w:id="287" w:name="__RefHeading___Toc2113251_1067777946"/>
      <w:bookmarkStart w:id="288" w:name="_Toc97"/>
      <w:bookmarkEnd w:id="286"/>
      <w:bookmarkEnd w:id="287"/>
      <w:r>
        <w:rPr>
          <w:rtl w:val="true"/>
        </w:rPr>
        <w:t>فهرست مطالب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جاى 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بررسىِ نكاتِ مثبت و منفىِ حوزه‏هاى تحصيل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مسائلِ مثبتِ مراكز تحصيل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شادى بخش و غم‏انگيز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هشدار به جوانان 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جاى خالى دانشگاه 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آلبوم موسيقى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عليه‏السلام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گفتگوى با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حرمت شكنى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بايد كرد؟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غرورِ خانم تحصيل‏كرده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از پاى‏بست ويران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هشدار به والدين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چه مى‏خوانيم؟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ضرورت تحصيل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تحصيل چه علمى بر همه مسلمانان واجب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تحصيل علم همراه با تقوا و معنويت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منفىِ اختلاط در محيطِ تحصيل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آسيب‏پذيرىِ شخصيّتى بافضيلت در مسير تعليم قرآن به 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نوجوانان و جوانان در دوران اضطراب و عصيان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خانواده و تربيتِ فرزند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پاك كودك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تربيت صحيح كودك در هفت سال اوّل زندگى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به پدرها و مادرها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آزادى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بى‏رحمانه‏ترين 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جابجايى مهد و كودكان با آغوش پرمهر و محبّت مادر  و كانون گرم خانواده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 بزرگِ زنانِ شاغل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وضعيّت اسف‏بار مهد كودك و كودكستان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احساسى جايگزين عواطف و احساسات مادر نمى‏گردد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مقايسه آغوش گرم خانواده با زندگى فرزندان در مهد و كودكستان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و كودكستان از نگاه جرايد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پرخاشگرى و لجبازىِ كودكان مهد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 و دلهره جدايى از مادر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وحشتناك‏ترين و سخت‏ترين روز زندگى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مى‏شه نرى سرِ كار؟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بى‏عاطفه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 و كودكانِ تهاجمى و دردِسر آفرين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آموزشِ رقص و آواز در مهدِ كودك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و اشتغال مادر به چه قيمتى؟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پرورش يافته با رقص، در بزرگى سر از پارتى‏هاى مختلط درمى‏آورد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كودكان و هفت سال دوم زندگى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وظيفه سنگين خانه و مدرسه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زودرس كودكان و نوجوانان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معيارهاى مدرسه و مراكز تحصيل 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تهاجم بى‏رحمانه دشمن به نوجوانان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توزيع آرمِ شيطان‏پرستى در كلاس اوّل دبستان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خبرهايى كه لرزه بر اندام مى‏اندازد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توزيع تصاوير مستهجن به وسيله دانش‏آموز دبستانى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دختركانِ معصوم، قربانى راه مدرسه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كودكان دبستان درامان نيستند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 و هفت سال سوم زندگى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دانش‏آموزان راهنمايى و اعتياد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 و انحرافِ نوجوانان در مدارس راهنمايى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دختر، كو ندارد حجابِ مادر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ورود به دبيرستان، حجاب دخترم خيلى كم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طاعون اخلاقى در حريم امام هشتم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جريحه‏دار شدن قلب نازنين امام هشتم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مطلب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تربيت دينى و اخلاقى دانش‏آموزان نظام آموزش و پرورش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نامشروع دختران و پسران در دوران تحصيل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آسيب‏هاى مسير مدرسه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مادرها در خوابند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آزادى به سبك غرب، بردگى جنسى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خبرهاى تلخِ خانه تا مدرسه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تاوان تلخ دوستى‏هاى دوران تحصيل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تأكيد اسلام بر ازدواج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فاجعه ازدواج‏هاى احساسى 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سرانجام ازدواج احساسى دوران تحصيل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زندگى گذشته و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زندگى ديروز و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زن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ازدواج نكبت‏بار مجازى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بيمارى روانى، نتيجه اختلاط دختر و پسر در محيط تحصيل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تحصيل يا ازدواج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ازدواج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ازدواج‏هاى همزمان با تحصيل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موانع تأخير ازدواج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بلاى خانمان‏سوزِ چشم و هم‏چشمى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فروش كلّيّه براى تأمين تجملات همسر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در هفت سال چهارم زندگى و پس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فضاى دانشگاه از نگاه دانشجويان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الگوگيرى از راه و روش حضرت فاطمه عليهاالسلام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و 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نمونه از اثرگذارى ارزنده كتاب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ساير آثار نويسنده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89" w:name="pg10183_93775"/>
    </w:p>
    <w:p>
      <w:pPr>
        <w:pStyle w:val="Heading2"/>
        <w:numPr>
          <w:ilvl w:val="1"/>
          <w:numId w:val="1"/>
        </w:numPr>
        <w:rPr/>
      </w:pPr>
      <w:bookmarkStart w:id="290" w:name="__RefHeading___Toc2113253_1067777946"/>
      <w:bookmarkStart w:id="291" w:name="_Toc98"/>
      <w:bookmarkEnd w:id="289"/>
      <w:bookmarkEnd w:id="290"/>
      <w:r>
        <w:rPr>
          <w:rtl w:val="true"/>
        </w:rPr>
        <w:t>ساير آثار نويسنده</w:t>
      </w:r>
      <w:r>
        <w:rPr>
          <w:rtl w:val="true"/>
        </w:rPr>
        <w:t>:</w:t>
      </w:r>
      <w:bookmarkEnd w:id="2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جلد اوّل اين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نگاهى به آثارِ مثبتِ حجاب، مجازاتِ ترويجِ بدحجابى، شرح وظايفِ آقايان و بانوان از ديدگاه قرآن و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جلد دوم اين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بى‏حجابى، آسيب‏ها و آفت‏هاى شبيخون فرهنگى دشمن و غفلت و بى‏تفاوتىِ جامعه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جلد سوم اين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سير تاريخى حجاب در ايران و جهان، تهاجم دشمن، تأثير تيغ دولبه فناورى ماهواره، تلفن همراه، اينترنت، تلويزيون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زندگى نوجوانان، جوانان و جامعه اسلامى و راه‏كارِ مبارزه با تكنولوژىِ بدون فرهنگ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جلد پنجم اين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نامه‏هاى پرشورِ دختران باايمانى كه تحوّل فكرى و عملى خود را به نمايش گذاشته و ادب، اعتقاد و احساس خود را در قالب جملاتى زيبا به تصوير كشيده‏اند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1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اكمال‏الدين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اصول كافى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وسائل 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پندها و هشدارها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مجله دانشجو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809/42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شهرآرا،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13/9/1391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20/1/1391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مستدرك الوسائل،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فروع كافى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9/3/1387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آئين همسردارى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اطلاعات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آذر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28/10/1391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آيات قرآن مجيد و اخبار و احاديث خاندان رسالت عليهم‏السلام در زمينه اختلاط و آسيب‏پذيرىِ ارتباط محرم و نامحرم در جلدهاى اوّل دوم و سوم اين كتاب بازگو گرديد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احكام بانوان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نهج‏الفصاحه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 فرهنگ اسلامى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كودك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اثبات الهداة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ضمن احترام ويژه به پزشكان متعهّد و باايمانى كه بيماران مستمند را دلسوزانه يارى نموده و از هرگونه تلاش در جهتِ بهبودِ آنان مضايقه ندارند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مضامين اين قسمت برگرفته از نوشتار آقاى دكتر احمد صبور اردوآبادى در كتاب نگاه پاك 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وسائل 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قرآن مجيد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يوسف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وسائل 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اصول كافى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حقوق از ديدگاه امام سجاد عليه‏السلام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خصال صدوق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غرر 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 فرهنگ اسلامى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وسائل 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3/6/1391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7/11/1391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جمهورى اسلامى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مطالب تفصيلىِ تلويزيون و نمايشگرها را در جلد سوم اين مجموعه بخوانيد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برگرفته از كتاب كودك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خلاصه 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آذر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آذر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آذر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آذر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جام 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شهريور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27/10/1390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شكار جوانان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روزنامه جمهورى اسلامى 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12/2/1380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28/11/1391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77/218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نهج‏البلاغه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23/1/1389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29/6/1391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14/10/1389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5/7/1391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5/7/1391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18/8/1391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ثواب الاعمال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مترجم، چاپ نشر اخلاق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11/11/1391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كتاب نگاه پاك زن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دكتر اردوبادى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ضميمه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20/4/1392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تصوير اين صحنه مبتذل كه در صفحه تلفن همراه ضبط شده موجود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كرامات رضويه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نقدى بر روش تربيت‏هاى دينى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16/2/1389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مستدرك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 رضوى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26/8/92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وسائل 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وسائل 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وسائل 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نهج‏الفصاحة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 فرهنگ اسلامى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26/10/1392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منظور از زن ديروز، زنهاى مذهبى هستند، همانطور كه در بحث زنهاى امروز باز هم همان زنهاى مذهبى مخاطب مى‏باشند كه هم‏رنگ جمع و جامعه شده‏اند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10/5/1392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زن و آزادى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نامه بيمارستان دكتر چهرازى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3/7/1386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وسايل الشيعه، مقدمات نكاح،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اعراف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14/10/1389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منازل الآخره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نهج‏البلاغه،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همان، به نقل از نهج‏البلاغه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منازل الآخره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نهج‏البلاغه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نهج‏الفصاحه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غررالحكم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ضمن احترام ويژه و پوزش مجدد از اساتيد و دانشجويان مؤمن كه در جهت روشنگرى و ارشاد جوانان عزيز در محيط دانشگاه دلسوزانه تلاش مى‏نمايند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اين گزارش حدود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روز قبل پخش گرديد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1392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غررالحكم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غررالحكم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قرآن مجيد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احتجاج طبرسى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محمّد على فتى تبريزى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image" Target="media/image2.jpeg"/><Relationship Id="rId216" Type="http://schemas.openxmlformats.org/officeDocument/2006/relationships/image" Target="media/image2.jpeg"/><Relationship Id="rId217" Type="http://schemas.openxmlformats.org/officeDocument/2006/relationships/footer" Target="footer210.xml"/><Relationship Id="rId218" Type="http://schemas.openxmlformats.org/officeDocument/2006/relationships/footnotes" Target="footnotes.xml"/><Relationship Id="rId219" Type="http://schemas.openxmlformats.org/officeDocument/2006/relationships/numbering" Target="numbering.xml"/><Relationship Id="rId220" Type="http://schemas.openxmlformats.org/officeDocument/2006/relationships/fontTable" Target="fontTable.xml"/><Relationship Id="rId221" Type="http://schemas.openxmlformats.org/officeDocument/2006/relationships/settings" Target="settings.xml"/><Relationship Id="rId22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214</Pages>
  <Words>28031</Words>
  <Characters>118224</Characters>
  <CharactersWithSpaces>145104</CharactersWithSpaces>
  <Paragraphs>1553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2026-08-21T01:48:29Z</dcterms:created>
  <dc:creator>ghaemiyeh.com</dc:creator>
  <dc:description/>
  <dc:language>en-US</dc:language>
  <cp:lastModifiedBy/>
  <dcterms:modified xsi:type="dcterms:W3CDTF">2026-08-21T05:18:33Z</dcterms:modified>
  <cp:revision>1</cp:revision>
  <dc:subject/>
  <dc:title>حجاب عزت است یا اسارت ؟ جلد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