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document.xml" ContentType="application/vnd.openxmlformats-officedocument.wordprocessingml.document.main+xml"/>
  <Override PartName="/word/footer73.xml" ContentType="application/vnd.openxmlformats-officedocument.wordprocessingml.footer+xml"/>
  <Override PartName="/word/footer117.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نماز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453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8453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84540_2870459653">
            <w:r>
              <w:rPr>
                <w:webHidden/>
                <w:rStyle w:val="IndexLink"/>
                <w:rtl w:val="true"/>
              </w:rPr>
              <w:t>فهرست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84542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884544_2870459653">
            <w:r>
              <w:rPr>
                <w:webHidden/>
                <w:rStyle w:val="IndexLink"/>
                <w:rtl w:val="true"/>
              </w:rPr>
              <w:t>واژه شناسی صلاۀ و نماز</w:t>
            </w:r>
            <w:r>
              <w:rPr>
                <w:rStyle w:val="IndexLink"/>
                <w:rtl w:val="true"/>
              </w:rPr>
              <w:tab/>
            </w:r>
            <w:r>
              <w:rPr>
                <w:rStyle w:val="IndexLink"/>
              </w:rPr>
              <w:t>11</w:t>
            </w:r>
          </w:hyperlink>
        </w:p>
        <w:p>
          <w:pPr>
            <w:pStyle w:val="Contents2"/>
            <w:tabs>
              <w:tab w:val="clear" w:pos="8743"/>
              <w:tab w:val="right" w:pos="9026" w:leader="dot"/>
            </w:tabs>
            <w:rPr/>
          </w:pPr>
          <w:hyperlink w:anchor="__RefHeading___Toc7884546_2870459653">
            <w:r>
              <w:rPr>
                <w:webHidden/>
                <w:rStyle w:val="IndexLink"/>
                <w:rtl w:val="true"/>
              </w:rPr>
              <w:t>ستایش خداوند فریضه ای برای کل موجودات</w:t>
            </w:r>
            <w:r>
              <w:rPr>
                <w:rStyle w:val="IndexLink"/>
                <w:rtl w:val="true"/>
              </w:rPr>
              <w:tab/>
            </w:r>
            <w:r>
              <w:rPr>
                <w:rStyle w:val="IndexLink"/>
              </w:rPr>
              <w:t>15</w:t>
            </w:r>
          </w:hyperlink>
        </w:p>
        <w:p>
          <w:pPr>
            <w:pStyle w:val="Contents2"/>
            <w:tabs>
              <w:tab w:val="clear" w:pos="8743"/>
              <w:tab w:val="right" w:pos="9026" w:leader="dot"/>
            </w:tabs>
            <w:rPr/>
          </w:pPr>
          <w:hyperlink w:anchor="__RefHeading___Toc7884548_2870459653">
            <w:r>
              <w:rPr>
                <w:webHidden/>
                <w:rStyle w:val="IndexLink"/>
                <w:rtl w:val="true"/>
              </w:rPr>
              <w:t>منظور از اقامه نماز چیست؟</w:t>
            </w:r>
            <w:r>
              <w:rPr>
                <w:rStyle w:val="IndexLink"/>
                <w:rtl w:val="true"/>
              </w:rPr>
              <w:tab/>
            </w:r>
            <w:r>
              <w:rPr>
                <w:rStyle w:val="IndexLink"/>
              </w:rPr>
              <w:t>19</w:t>
            </w:r>
          </w:hyperlink>
        </w:p>
        <w:p>
          <w:pPr>
            <w:pStyle w:val="Contents2"/>
            <w:tabs>
              <w:tab w:val="clear" w:pos="8743"/>
              <w:tab w:val="right" w:pos="9026" w:leader="dot"/>
            </w:tabs>
            <w:rPr/>
          </w:pPr>
          <w:hyperlink w:anchor="__RefHeading___Toc7884550_2870459653">
            <w:r>
              <w:rPr>
                <w:webHidden/>
                <w:rStyle w:val="IndexLink"/>
                <w:rtl w:val="true"/>
              </w:rPr>
              <w:t>اقامه نماز و شکر عملی</w:t>
            </w:r>
            <w:r>
              <w:rPr>
                <w:rStyle w:val="IndexLink"/>
                <w:rtl w:val="true"/>
              </w:rPr>
              <w:tab/>
            </w:r>
            <w:r>
              <w:rPr>
                <w:rStyle w:val="IndexLink"/>
              </w:rPr>
              <w:t>21</w:t>
            </w:r>
          </w:hyperlink>
        </w:p>
        <w:p>
          <w:pPr>
            <w:pStyle w:val="Contents2"/>
            <w:tabs>
              <w:tab w:val="clear" w:pos="8743"/>
              <w:tab w:val="right" w:pos="9026" w:leader="dot"/>
            </w:tabs>
            <w:rPr/>
          </w:pPr>
          <w:hyperlink w:anchor="__RefHeading___Toc7884552_2870459653">
            <w:r>
              <w:rPr>
                <w:webHidden/>
                <w:rStyle w:val="IndexLink"/>
                <w:rtl w:val="true"/>
              </w:rPr>
              <w:t>نماز، ذکر و یاد الهی</w:t>
            </w:r>
            <w:r>
              <w:rPr>
                <w:rStyle w:val="IndexLink"/>
                <w:rtl w:val="true"/>
              </w:rPr>
              <w:tab/>
            </w:r>
            <w:r>
              <w:rPr>
                <w:rStyle w:val="IndexLink"/>
              </w:rPr>
              <w:t>22</w:t>
            </w:r>
          </w:hyperlink>
        </w:p>
        <w:p>
          <w:pPr>
            <w:pStyle w:val="Contents2"/>
            <w:tabs>
              <w:tab w:val="clear" w:pos="8743"/>
              <w:tab w:val="right" w:pos="9026" w:leader="dot"/>
            </w:tabs>
            <w:rPr/>
          </w:pPr>
          <w:hyperlink w:anchor="__RefHeading___Toc7884554_2870459653">
            <w:r>
              <w:rPr>
                <w:webHidden/>
                <w:rStyle w:val="IndexLink"/>
                <w:rtl w:val="true"/>
              </w:rPr>
              <w:t>نماز منظم ترین ذکر الهی</w:t>
            </w:r>
            <w:r>
              <w:rPr>
                <w:rStyle w:val="IndexLink"/>
                <w:rtl w:val="true"/>
              </w:rPr>
              <w:tab/>
            </w:r>
            <w:r>
              <w:rPr>
                <w:rStyle w:val="IndexLink"/>
              </w:rPr>
              <w:t>25</w:t>
            </w:r>
          </w:hyperlink>
        </w:p>
        <w:p>
          <w:pPr>
            <w:pStyle w:val="Contents2"/>
            <w:tabs>
              <w:tab w:val="clear" w:pos="8743"/>
              <w:tab w:val="right" w:pos="9026" w:leader="dot"/>
            </w:tabs>
            <w:rPr/>
          </w:pPr>
          <w:hyperlink w:anchor="__RefHeading___Toc7884556_2870459653">
            <w:r>
              <w:rPr>
                <w:webHidden/>
                <w:rStyle w:val="IndexLink"/>
                <w:rtl w:val="true"/>
              </w:rPr>
              <w:t>نماز بالاترین واجب عملی</w:t>
            </w:r>
            <w:r>
              <w:rPr>
                <w:rStyle w:val="IndexLink"/>
                <w:rtl w:val="true"/>
              </w:rPr>
              <w:tab/>
            </w:r>
            <w:r>
              <w:rPr>
                <w:rStyle w:val="IndexLink"/>
              </w:rPr>
              <w:t>27</w:t>
            </w:r>
          </w:hyperlink>
        </w:p>
        <w:p>
          <w:pPr>
            <w:pStyle w:val="Contents2"/>
            <w:tabs>
              <w:tab w:val="clear" w:pos="8743"/>
              <w:tab w:val="right" w:pos="9026" w:leader="dot"/>
            </w:tabs>
            <w:rPr/>
          </w:pPr>
          <w:hyperlink w:anchor="__RefHeading___Toc7884558_2870459653">
            <w:r>
              <w:rPr>
                <w:webHidden/>
                <w:rStyle w:val="IndexLink"/>
                <w:rtl w:val="true"/>
              </w:rPr>
              <w:t xml:space="preserve">بیم و امید </w:t>
            </w:r>
            <w:r>
              <w:rPr>
                <w:rStyle w:val="IndexLink"/>
                <w:rtl w:val="true"/>
              </w:rPr>
              <w:t>(</w:t>
            </w:r>
            <w:r>
              <w:rPr>
                <w:rStyle w:val="IndexLink"/>
                <w:rtl w:val="true"/>
              </w:rPr>
              <w:t>خوف و رجاء</w:t>
            </w:r>
            <w:r>
              <w:rPr>
                <w:rStyle w:val="IndexLink"/>
                <w:rtl w:val="true"/>
              </w:rPr>
              <w:t>)</w:t>
              <w:tab/>
            </w:r>
            <w:r>
              <w:rPr>
                <w:rStyle w:val="IndexLink"/>
              </w:rPr>
              <w:t>28</w:t>
            </w:r>
          </w:hyperlink>
        </w:p>
        <w:p>
          <w:pPr>
            <w:pStyle w:val="Contents2"/>
            <w:tabs>
              <w:tab w:val="clear" w:pos="8743"/>
              <w:tab w:val="right" w:pos="9026" w:leader="dot"/>
            </w:tabs>
            <w:rPr/>
          </w:pPr>
          <w:hyperlink w:anchor="__RefHeading___Toc7884560_2870459653">
            <w:r>
              <w:rPr>
                <w:webHidden/>
                <w:rStyle w:val="IndexLink"/>
                <w:rtl w:val="true"/>
              </w:rPr>
              <w:t>روح نماز</w:t>
            </w:r>
            <w:r>
              <w:rPr>
                <w:rStyle w:val="IndexLink"/>
                <w:rtl w:val="true"/>
              </w:rPr>
              <w:tab/>
            </w:r>
            <w:r>
              <w:rPr>
                <w:rStyle w:val="IndexLink"/>
              </w:rPr>
              <w:t>32</w:t>
            </w:r>
          </w:hyperlink>
        </w:p>
        <w:p>
          <w:pPr>
            <w:pStyle w:val="Contents2"/>
            <w:tabs>
              <w:tab w:val="clear" w:pos="8743"/>
              <w:tab w:val="right" w:pos="9026" w:leader="dot"/>
            </w:tabs>
            <w:rPr/>
          </w:pPr>
          <w:hyperlink w:anchor="__RefHeading___Toc7884562_2870459653">
            <w:r>
              <w:rPr>
                <w:webHidden/>
                <w:rStyle w:val="IndexLink"/>
                <w:rtl w:val="true"/>
              </w:rPr>
              <w:t>نماز اول وقت</w:t>
            </w:r>
            <w:r>
              <w:rPr>
                <w:rStyle w:val="IndexLink"/>
                <w:rtl w:val="true"/>
              </w:rPr>
              <w:tab/>
            </w:r>
            <w:r>
              <w:rPr>
                <w:rStyle w:val="IndexLink"/>
              </w:rPr>
              <w:t>38</w:t>
            </w:r>
          </w:hyperlink>
        </w:p>
        <w:p>
          <w:pPr>
            <w:pStyle w:val="Contents2"/>
            <w:tabs>
              <w:tab w:val="clear" w:pos="8743"/>
              <w:tab w:val="right" w:pos="9026" w:leader="dot"/>
            </w:tabs>
            <w:rPr/>
          </w:pPr>
          <w:hyperlink w:anchor="__RefHeading___Toc7884564_2870459653">
            <w:r>
              <w:rPr>
                <w:webHidden/>
                <w:rStyle w:val="IndexLink"/>
                <w:rtl w:val="true"/>
              </w:rPr>
              <w:t>صبر و نماز دو بازوی قدرتمند در برابر مشکلات</w:t>
            </w:r>
            <w:r>
              <w:rPr>
                <w:rStyle w:val="IndexLink"/>
                <w:rtl w:val="true"/>
              </w:rPr>
              <w:tab/>
            </w:r>
            <w:r>
              <w:rPr>
                <w:rStyle w:val="IndexLink"/>
              </w:rPr>
              <w:t>48</w:t>
            </w:r>
          </w:hyperlink>
        </w:p>
        <w:p>
          <w:pPr>
            <w:pStyle w:val="Contents2"/>
            <w:tabs>
              <w:tab w:val="clear" w:pos="8743"/>
              <w:tab w:val="right" w:pos="9026" w:leader="dot"/>
            </w:tabs>
            <w:rPr/>
          </w:pPr>
          <w:hyperlink w:anchor="__RefHeading___Toc7884566_2870459653">
            <w:r>
              <w:rPr>
                <w:webHidden/>
                <w:rStyle w:val="IndexLink"/>
                <w:rtl w:val="true"/>
              </w:rPr>
              <w:t>نماز در مساجد</w:t>
            </w:r>
            <w:r>
              <w:rPr>
                <w:rStyle w:val="IndexLink"/>
                <w:rtl w:val="true"/>
              </w:rPr>
              <w:tab/>
            </w:r>
            <w:r>
              <w:rPr>
                <w:rStyle w:val="IndexLink"/>
              </w:rPr>
              <w:t>52</w:t>
            </w:r>
          </w:hyperlink>
        </w:p>
        <w:p>
          <w:pPr>
            <w:pStyle w:val="Contents2"/>
            <w:tabs>
              <w:tab w:val="clear" w:pos="8743"/>
              <w:tab w:val="right" w:pos="9026" w:leader="dot"/>
            </w:tabs>
            <w:rPr/>
          </w:pPr>
          <w:hyperlink w:anchor="__RefHeading___Toc7884568_2870459653">
            <w:r>
              <w:rPr>
                <w:webHidden/>
                <w:rStyle w:val="IndexLink"/>
                <w:rtl w:val="true"/>
              </w:rPr>
              <w:t>اقامه نماز اولین وظیفه حکومت اسلامی</w:t>
            </w:r>
            <w:r>
              <w:rPr>
                <w:rStyle w:val="IndexLink"/>
                <w:rtl w:val="true"/>
              </w:rPr>
              <w:tab/>
            </w:r>
            <w:r>
              <w:rPr>
                <w:rStyle w:val="IndexLink"/>
              </w:rPr>
              <w:t>66</w:t>
            </w:r>
          </w:hyperlink>
        </w:p>
        <w:p>
          <w:pPr>
            <w:pStyle w:val="Contents2"/>
            <w:tabs>
              <w:tab w:val="clear" w:pos="8743"/>
              <w:tab w:val="right" w:pos="9026" w:leader="dot"/>
            </w:tabs>
            <w:rPr/>
          </w:pPr>
          <w:hyperlink w:anchor="__RefHeading___Toc7884570_2870459653">
            <w:r>
              <w:rPr>
                <w:webHidden/>
                <w:rStyle w:val="IndexLink"/>
                <w:rtl w:val="true"/>
              </w:rPr>
              <w:t>نماز و خانواده</w:t>
            </w:r>
            <w:r>
              <w:rPr>
                <w:rStyle w:val="IndexLink"/>
                <w:rtl w:val="true"/>
              </w:rPr>
              <w:tab/>
            </w:r>
            <w:r>
              <w:rPr>
                <w:rStyle w:val="IndexLink"/>
              </w:rPr>
              <w:t>68</w:t>
            </w:r>
          </w:hyperlink>
        </w:p>
        <w:p>
          <w:pPr>
            <w:pStyle w:val="Contents2"/>
            <w:tabs>
              <w:tab w:val="clear" w:pos="8743"/>
              <w:tab w:val="right" w:pos="9026" w:leader="dot"/>
            </w:tabs>
            <w:rPr/>
          </w:pPr>
          <w:hyperlink w:anchor="__RefHeading___Toc7884572_2870459653">
            <w:r>
              <w:rPr>
                <w:webHidden/>
                <w:rStyle w:val="IndexLink"/>
                <w:rtl w:val="true"/>
              </w:rPr>
              <w:t>سیمای نماز در برخی دیگر از آیات قرآن</w:t>
            </w:r>
            <w:r>
              <w:rPr>
                <w:rStyle w:val="IndexLink"/>
                <w:rtl w:val="true"/>
              </w:rPr>
              <w:tab/>
            </w:r>
            <w:r>
              <w:rPr>
                <w:rStyle w:val="IndexLink"/>
              </w:rPr>
              <w:t>89</w:t>
            </w:r>
          </w:hyperlink>
        </w:p>
        <w:p>
          <w:pPr>
            <w:pStyle w:val="Contents2"/>
            <w:tabs>
              <w:tab w:val="clear" w:pos="8743"/>
              <w:tab w:val="right" w:pos="9026" w:leader="dot"/>
            </w:tabs>
            <w:rPr/>
          </w:pPr>
          <w:hyperlink w:anchor="__RefHeading___Toc7884574_2870459653">
            <w:r>
              <w:rPr>
                <w:webHidden/>
                <w:rStyle w:val="IndexLink"/>
                <w:rtl w:val="true"/>
              </w:rPr>
              <w:t>سخن پایانی</w:t>
            </w:r>
            <w:r>
              <w:rPr>
                <w:rStyle w:val="IndexLink"/>
                <w:rtl w:val="true"/>
              </w:rPr>
              <w:tab/>
            </w:r>
            <w:r>
              <w:rPr>
                <w:rStyle w:val="IndexLink"/>
              </w:rPr>
              <w:t>106</w:t>
            </w:r>
          </w:hyperlink>
        </w:p>
        <w:p>
          <w:pPr>
            <w:pStyle w:val="Contents2"/>
            <w:tabs>
              <w:tab w:val="clear" w:pos="8743"/>
              <w:tab w:val="right" w:pos="9026" w:leader="dot"/>
            </w:tabs>
            <w:rPr/>
          </w:pPr>
          <w:hyperlink w:anchor="__RefHeading___Toc7884576_2870459653">
            <w:r>
              <w:rPr>
                <w:webHidden/>
                <w:rStyle w:val="IndexLink"/>
                <w:rtl w:val="true"/>
              </w:rPr>
              <w:t>مراجع</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2_100614"/>
      <w:bookmarkStart w:id="1" w:name="pg9662_100614"/>
      <w:bookmarkEnd w:id="1"/>
    </w:p>
    <w:p>
      <w:pPr>
        <w:pStyle w:val="Heading2"/>
        <w:numPr>
          <w:ilvl w:val="1"/>
          <w:numId w:val="1"/>
        </w:numPr>
        <w:rPr/>
      </w:pPr>
      <w:bookmarkStart w:id="2" w:name="pg9662_100614"/>
      <w:bookmarkStart w:id="3" w:name="__RefHeading___Toc7884536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وَ صَلَّى الله عَلى سَيِّدِنا وَ نَبيِّنا مُحَمَّدٍ و آلِهِ الطيّبين الطاهرينَ</w:t>
      </w:r>
    </w:p>
    <w:p>
      <w:pPr>
        <w:pStyle w:val="BookText"/>
        <w:rPr/>
      </w:pPr>
      <w:r>
        <w:rPr>
          <w:rFonts w:ascii="IRNazanin" w:hAnsi="IRNazanin" w:eastAsia="IRNazanin"/>
          <w:color w:val="111111"/>
          <w:sz w:val="28"/>
          <w:sz w:val="28"/>
          <w:szCs w:val="28"/>
          <w:rtl w:val="true"/>
          <w:lang w:bidi="fa-IR"/>
        </w:rPr>
        <w:t>سیمای نماز در قرآن</w:t>
      </w:r>
    </w:p>
    <w:p>
      <w:pPr>
        <w:pStyle w:val="BookText"/>
        <w:rPr/>
      </w:pPr>
      <w:r>
        <w:rPr>
          <w:rFonts w:ascii="IRNazanin" w:hAnsi="IRNazanin" w:eastAsia="IRNazanin"/>
          <w:color w:val="111111"/>
          <w:sz w:val="28"/>
          <w:sz w:val="28"/>
          <w:szCs w:val="28"/>
          <w:rtl w:val="true"/>
          <w:lang w:bidi="fa-IR"/>
        </w:rPr>
        <w:t xml:space="preserve">محسن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انصاف</w:t>
      </w:r>
    </w:p>
    <w:p>
      <w:pPr>
        <w:pStyle w:val="BookText"/>
        <w:rPr/>
      </w:pPr>
      <w:r>
        <w:rPr>
          <w:rFonts w:ascii="IRNazanin" w:hAnsi="IRNazanin" w:eastAsia="IRNazanin"/>
          <w:color w:val="111111"/>
          <w:sz w:val="28"/>
          <w:sz w:val="28"/>
          <w:szCs w:val="28"/>
          <w:rtl w:val="true"/>
          <w:lang w:bidi="fa-IR"/>
        </w:rPr>
        <w:t>هلدینگ ذریال به مدیر عاملی جناب مهندس محسن خندان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محسن،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نماز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خندان، هادی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032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Salat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هادی،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9403553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Times New Roman" w:cs="Times New Roman" w:ascii="Times New Roman" w:hAnsi="Times New Roman"/>
          <w:color w:val="111111"/>
          <w:sz w:val="28"/>
          <w:szCs w:val="28"/>
          <w:lang w:val="en-US" w:bidi="en-US"/>
        </w:rPr>
        <w:t>1402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453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62_100616"/>
      <w:bookmarkStart w:id="8" w:name="pg9662_100616"/>
      <w:bookmarkEnd w:id="8"/>
    </w:p>
    <w:p>
      <w:pPr>
        <w:pStyle w:val="Heading2"/>
        <w:numPr>
          <w:ilvl w:val="1"/>
          <w:numId w:val="1"/>
        </w:numPr>
        <w:rPr/>
      </w:pPr>
      <w:bookmarkStart w:id="9" w:name="pg9662_100616"/>
      <w:bookmarkStart w:id="10" w:name="__RefHeading___Toc7884540_2870459653"/>
      <w:bookmarkStart w:id="11" w:name="_Toc3"/>
      <w:bookmarkEnd w:id="9"/>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واژه شناسی صلاة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ستایش خداوند فریضه ای برای کل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منظور از اقامه نماز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اقامه نماز و شکر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نماز، ذکر و یاد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نماز منظم ترین ذکر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نماز بالاترین واجب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روح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صبر و نماز دو بازوی قدرتمند در برابر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نماز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اقامه نماز اولین وظیفه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نماز و خانواده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سیمای نماز در برخی دیگر از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662_100618"/>
      <w:bookmarkStart w:id="13" w:name="pg9662_100618"/>
      <w:bookmarkEnd w:id="13"/>
    </w:p>
    <w:p>
      <w:pPr>
        <w:pStyle w:val="Heading2"/>
        <w:numPr>
          <w:ilvl w:val="1"/>
          <w:numId w:val="1"/>
        </w:numPr>
        <w:rPr/>
      </w:pPr>
      <w:bookmarkStart w:id="14" w:name="pg9662_100618"/>
      <w:bookmarkStart w:id="15" w:name="__RefHeading___Toc7884542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قبل از پرداختن به مطالب، این نکته را خدمت خوانندگان عزیز عرض نمائیم که مقدمه این کتاب به گونه ای انتخاب و چیدمان شده است که علاوه بر بیان یک مجموعه مطالب مقدماتی در مورد نماز، کتاب های ارزشمندی نیز در قسمت مراجع این کتاب به خواننده معرفی شود به طوری که بتواند به صورت رایگان در نرم افزار کتاب خوان قائمیه 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 دین مبین اسلام بعد از ایمان به خداوند، اقامه نماز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آنقدر مهم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نورانی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نماز را ترک کند، از مرز اسلام خارج شده و به کفر رسیده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تنها عبادتی است که در هیچ حال از انسان ساقط نمی شود حتی در میدان جنگ و در شرایط اضطرار، بیماری و</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موقعیتی است که باید در آن به خدا توجه داشت نه دیگری، و هر چه را از نظر دور داشت مگر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خدای را زنده و حاضر و ناظر بدانیم و احساس حضور در برابر آن خالق عظیم را در خویش، زنده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انسان در نماز به غیر خدا توجه می کند، خداوند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توجه می کنی؟ آیا پروردگاری جز من سراغ داری؟ آیا جز من، مراقب و ناظری در کار است؟ آیا به بخشنده ای جز من دل بسته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توجه به من داشته باشی من و فرشتگانم به تو توجه خواهیم کرد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نهج البلاغه از نماز و یاد خدا سخن به میان آورده که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تقوایی که وجودشان با نور الهی روشن شده، با هر نماز یک گام به جلو می روند، زیرا نماز تکرار نیست بلکه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های یک نرده بان همه مثل هم است، اما هر پله یک قدم انسان را رو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چاه حفر می کند، در ظاهر کاری تکراری می کند و همواره کلنگ می زند اما در واقع با هر کلنگی که می زند به عمق بیشتری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 نماز در ظاهر تکراری اند، اما در واقع پله های بالا رفتن از نردبان کمال و عمق دادن به معرفت و ایمان 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میان عبادات جایگاه بسیار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خداوند برای دانشمندان واقعی، سه ویژگی نماز، زکات و ایمان به خدا را مطرح می کند، اما هنگام نام بردن از این عناوین، عنوان نمازگزار را در قالب مخصوص بیان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وَالرَّاسِخُونَ 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بالله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چهار کلمه نگاه کنید، می بینید بیان نماز تفاوت دارد،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قصد مخصوص برای نماز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صلاتی و </w:t>
      </w:r>
    </w:p>
    <w:p>
      <w:pPr>
        <w:pStyle w:val="BookText"/>
        <w:rPr/>
      </w:pPr>
      <w:r>
        <w:rPr>
          <w:rFonts w:ascii="IRNazanin" w:hAnsi="IRNazanin" w:eastAsia="IRNazanin"/>
          <w:color w:val="111111"/>
          <w:sz w:val="28"/>
          <w:sz w:val="28"/>
          <w:szCs w:val="28"/>
          <w:rtl w:val="true"/>
          <w:lang w:bidi="fa-IR"/>
        </w:rPr>
        <w:t>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عبادت است و شامل نماز هم می شود ولی نام نماز را مخصوصاً جداگانه می برد تا اهمیتش را برساند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این آیه پی می بریم که مرگ بر حیات احاطه دارد و حیات بر نُسک و نُسک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هسته مرکزی در درون عبادت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نشانه صداقت است کسی که دیگری را دوست دارد، سخن گفتن با او را هم دوست دارد آن ها که با زبان مدعی خدا خواهی و خدا دوستی اند، ولی نماز نمی خوانند، در ادعای خود صداقت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ملاک و میزان تعهدی است که انسان در اظهارات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نماز منافق همچون سایر اعمالش همراه با صداقت نیست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اعمال بعد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نورانی از امام صادق علیه السلام آمده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خداوند، هیچ طاعتی را با ارج تر و پربهاتر از نماز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بنده صالح خدا،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مرا به ادای نماز سفارش کرد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حدیثی نورانی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گفتارهایتان را محافظت کنید؛ نسبت به مسأله نماز احساس مسئولیت کنید و به آن به خدا نزدیک شوید؛ زیرا نماز به مؤمنان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وقتی که از اهل جهنم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چرا به جهنم داخل نمودند؟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نمازگزاران نبودیم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فرمان به دنبال آفرینش انسان، فرمان سجده بود، اولین نقطه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زیر آب بیرون آمد و خشکی شد مکان عبادت </w:t>
      </w:r>
      <w:bookmarkStart w:id="17" w:name="pg9662_100621"/>
    </w:p>
    <w:p>
      <w:pPr>
        <w:pStyle w:val="BookText"/>
        <w:rPr/>
      </w:pPr>
      <w:bookmarkEnd w:id="17"/>
      <w:r>
        <w:rPr>
          <w:rFonts w:ascii="IRNazanin" w:hAnsi="IRNazanin" w:eastAsia="IRNazanin"/>
          <w:color w:val="111111"/>
          <w:sz w:val="28"/>
          <w:sz w:val="28"/>
          <w:szCs w:val="28"/>
          <w:rtl w:val="true"/>
          <w:lang w:bidi="fa-IR"/>
        </w:rPr>
        <w:t xml:space="preserve">بود و اولین 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ساختن مسجد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در خانه، جایی را برای نماز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نظر اسلام این است که نگاه به آن مکان، انسان را به یاد نماز می اندازد و اگر به خاطر تنگی مکان نمی توان محلی را برای نماز اختصاص داد، دست کم با نصب علامت قبله یا آیه ای که نشانه نماز باشد، یا گذاشتن سجاده، ساکنین به یاد نماز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هایی که بزرگ خانواده باید آشکارا به اهل خانه انجام دهد، دعوت به نماز است و از این سفارش خسته نشود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8" w:name="__RefHeading___Toc7884544_2870459653"/>
      <w:bookmarkStart w:id="19" w:name="_Toc5"/>
      <w:bookmarkEnd w:id="18"/>
      <w:r>
        <w:rPr>
          <w:rtl w:val="true"/>
        </w:rPr>
        <w:t>واژه شناسی صلاۀ و نماز</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واژه ای است که در زبان پهلوی، درست به همین صورت امروزی آن، به معنای احترام، تعظیم و ستایش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نیز در زبان اوستایی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و گرایش، کرنش، خم شدن، درود و ستایش است و نخستین فراز از بخش گاهانِ اوستا که تاریخ سُرایش آن به سه هزار سال پیش برمی گردد، با این عبارت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در آغاز با دست هایی برافراشته، تو را نماز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زبان سنسکریت،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همراه با احترام زیاد نسبت به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واژه نماز هم در اوستا و هم در متون مقدس هندی، مانند رامایانه، گواه آن است که اولاً، این واژه متعلق به اقوام آریایی بوده و قدمت بسیاری دارد و ثانیاً، اصطلاح نماز خطاب به خداوند و به منظور تکریم و پرستش به کار می رفته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مصدر است و بر وزن فَعلَه می باشد 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به معنای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می گویند قبل از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دعا به کار می رفت؛ اما بعد، این معنا به عملی مخصوص تعلق یافت که با تکبیرة الاحرام آغاز و با تسلیم در برابر خداوند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نماز را به علت دعاهایی که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نرم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چون نماز مشتمل بر کمک خواهی از خداست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فارسی امروز،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آرامی به معنای رکوع و خم شدن وارد زبان عبری شده و در این زبان، به معنای صلات آمده است؛ برای مثال، در کتاب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دانیال پنجره های بالا خانه خود را به سمت اورشلیم باز نموده، هر روز سه مرتبه زانو می زد و دعا می نمود و چنان که قبل از آن عادت داشت، نزد خدای خویش دعا می کرد و تسبیح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لغتنامه عبری، در اینجا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واژه صلات است و نشان می دهد آنچه دانیال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داده، نمازهای سه گانه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عبری وارد زبان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های مختلف استفاده می کردند که یکی از آنها به معنای صلات یا کنیساست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واژه صلوات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کنیساهای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منظور محل نماز و صلات آنان بوده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مشتقات آن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 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آیات قرآن به کار رفته است و اگر واژه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أَصليهِ – تَصلیَه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تعداد آن ها در قرآن کریم به بیش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رسد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طبق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قرآن خواندن نیز خود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تفکر در امور خداوند و مناجات با او هم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نیایش توأم با ستایش و دعا و دعوت همراه با جلب معبود معنی کرده اند و نه حرکات و الفاظی در قالب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آیات قرآن را به دقت بررسی کنیم متوجه می شویم که منظور از صلاة در قرآن کریم به معنای یک وظیفه شرعی، همین نمازهای پنج گانه است که شکل و فُرم آن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 تدبر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متوجه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شرعی آن، شکل و فرم خاص و منظمی دارد و همین نمازی است که مسلمانان در هر شبانه روز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نشان می دهد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اشتباه می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که در اینجا ممکن است مطرح شود این است که چرا شکل و فُرم هر نماز دقیقاً در قرآن ذکر نشده است؟ پاسخ ما آیه زیر از قرآن کریم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 وَهُدًى وَرَحْمَةً لِقَوْمٍ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بر تو نازل نکردیم مگر برای اینکه آنچه را در آن اختلاف دارند، برای آنها روشن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و رحمت است برای قومی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روشنی استفاده می شودکه اولاً قرآن کریم به تنهایی کافی نیست و نیاز به کسی دارد که آیات آن را توضیح دهد؛ ثانیاً هر کسی صلاحیت ایفای این وظیفه مهم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تفسیر آیات الهی را دارد و در بیان و تفسیر آیات قرآن،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ملحق می شوند و این معنا، از حدیث متواتر ثقلین و سایر احادیثی که رسیده است، اثبات می 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به این آیه در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بارها و بارها در کنار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این یعنی بیان جزئیات دین مبین اسلام از جمله نماز بر عهده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ملزم به رعایت کامل دستورات ایشان هستیم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با بررسی آیات قرآن کریم در می یابیم که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واژگانی چون رکوع، سجود، قیام و قنوت رابطه جزء واژگی برقرار است و به همین سبب گاهی از این واژها در قرآن برای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 و این یعنی سجده و رکوع از اجزای اصلی نماز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نماز خضوع و خشوع در مقابل خداست که در همین </w:t>
      </w:r>
      <w:bookmarkStart w:id="20" w:name="pg9662_100625"/>
    </w:p>
    <w:p>
      <w:pPr>
        <w:pStyle w:val="BookText"/>
        <w:rPr/>
      </w:pPr>
      <w:bookmarkEnd w:id="20"/>
      <w:r>
        <w:rPr>
          <w:rFonts w:ascii="IRNazanin" w:hAnsi="IRNazanin" w:eastAsia="IRNazanin"/>
          <w:color w:val="111111"/>
          <w:sz w:val="28"/>
          <w:sz w:val="28"/>
          <w:szCs w:val="28"/>
          <w:rtl w:val="true"/>
          <w:lang w:bidi="fa-IR"/>
        </w:rPr>
        <w:t xml:space="preserve">افعال تجلی می یابد؛ از این رو در برخی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ذکر جزء و اراده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این واژها برای اشاره به صلاة به کار رفته 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گفته شد در قرآن حکیم بارها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به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یک مورد که خداوند دستور به اقامه نماز و پرداخت زکات می دهد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 دارید، و زکات را بدهید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تا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این مفهوم است که این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دقیقاً مشخص می کند مسلمانان نماز را با چه کیفیت و کمیت و در چه اوقاتی اقامه نمایند و زکات خود را که طبق روایات شرط اساسی قبول نماز است چگونه و در چه اموری مصرف نمایند</w:t>
      </w:r>
      <w:r>
        <w:rPr>
          <w:rFonts w:eastAsia="IRNazanin" w:cs="IRNazanin"/>
          <w:color w:val="111111"/>
          <w:sz w:val="28"/>
          <w:szCs w:val="28"/>
          <w:rtl w:val="true"/>
          <w:lang w:bidi="fa-IR"/>
        </w:rPr>
        <w:t>.</w:t>
      </w:r>
    </w:p>
    <w:p>
      <w:pPr>
        <w:pStyle w:val="Heading2"/>
        <w:numPr>
          <w:ilvl w:val="1"/>
          <w:numId w:val="1"/>
        </w:numPr>
        <w:rPr/>
      </w:pPr>
      <w:bookmarkStart w:id="21" w:name="__RefHeading___Toc7884546_2870459653"/>
      <w:bookmarkStart w:id="22" w:name="_Toc6"/>
      <w:bookmarkEnd w:id="21"/>
      <w:r>
        <w:rPr>
          <w:rtl w:val="true"/>
        </w:rPr>
        <w:t>ستایش خداوند فریضه ای برای کل موجودات</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يُسَبِّحُ لَهُ مَنْ فِي السَّمَاوَاتِ وَالْأَرْضِ وَالطَّيْرُ صَافَّاتٍ ۖ كُلٌّ قَدْ عَلِمَ صَلَاتَهُ وَتَسْبِيحَهُ ۗ وَاللَّهُ عَلِيمٌ بِمَا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تمام آنان که در آسمان ها و زمینند برای خدا تسبیح می کنند و همچنین پرندگان به هنگامی که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نماز و تسبیح خود را می داند؛ و خداوند به آنچه انجام می دهند داناست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نماز فرضیه ای بر همة موجودات است پس به طور قطع در همة ادیان الهی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آئین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نماز بوده که قرآن از زبان او نقل می کند که خداوند مرا به نماز سفارش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که خداوند به او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برای یاد من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موسی پدر زن او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نماز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همه آن ها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خداوند برای خود و ذریّه اش توفیق اقامه نماز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لقمان است که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نماز را به پا دار و 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که معمولاً در کنار نماز سفارش زکات می شود ولی از آنجا که نوجوان معمولاً پول ندارد، در این آیه در کنار نماز به جای زکات به امر به معروف و نهی از منکر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مختلف قرآن، سخن از چهار عبادت در مورد همه موجودات این جهان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حمد، سجده و نماز، در آیه مورد بحث سخن از نماز و تسبیح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سخن از سجود عمومی است و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سخن از تسبیح و حمد تمامی موجودات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حمد و تسبیح عمومی موجودات جهان و تفسیرهای گوناگونی که در این زمینه شده است به اختصار به دو تفسیر قابل توجه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ذرات این عالم اعم از آنچه آن را عاقل می شماریم یا بی جان یا غیر عاقل، همه دارای نوعی درک و شعورند، و در عالم خود، تسبیح و حمد خدا می گویند، هر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 قادر به درک آن نیستیم، شواهدی از آیات قرآن نیز برای این تفسیر اقامه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تسبیح و حمد، همان چیزی است که ما آن را زبان حال می نامیم، یعنی مجموعه نظام جهان هستی و اسرار شگفت انگیزی که در هر یک از موجودات این عالم نهفته است با زبان بی زبانی، با صراحت و به طور آشکار از قدرت و عظمت خالق خود و علم و حکمت بی انتهای او سخن می گویند چرا که هر موجود بدیع و هر اثر شگفت انگیزی، حتی یک تابلو نفیس نقاشی یا یک قطعه شعر زیبا و نغز، حمد و تسبیح ابداع کننده خود می گوید، یعنی از یک سو، صفات برجسته او را بیان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عیب و نقص را از او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جهان با عظمت و آن همه عجائب و شگفتی های بی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مَنْ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تسبیح گفتن کسانی که در آسمان ها و زمین هستند بگیریم و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ذوی العقول حفظ کنیم، تسبیح در اینجا به معنی اول خواهد بود که یک تسبیح آگاهانه و اختیاری است ولی لازمه این سخن آن است که برای پرندگان نیز چنین شعوری قائل باشیم؛ زیرا پرندگان در آیه فوق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البته این موضوع عجیب نیست؛ زیرا در بعضی دیگر از آیات قرآن چنین درکی برای بعضی از پرندگان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 تفسیر نمونه،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تعبیر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ضَمیر عَلِمَ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 برگردانده اند که طبق آن مفهوم جمله فوق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p>
    <w:p>
      <w:pPr>
        <w:pStyle w:val="BookText"/>
        <w:rPr/>
      </w:pPr>
      <w:r>
        <w:rPr>
          <w:rFonts w:ascii="IRNazanin" w:hAnsi="IRNazanin" w:eastAsia="IRNazanin"/>
          <w:color w:val="111111"/>
          <w:sz w:val="28"/>
          <w:sz w:val="28"/>
          <w:szCs w:val="28"/>
          <w:rtl w:val="true"/>
          <w:lang w:bidi="fa-IR"/>
        </w:rPr>
        <w:t>کسانی که در زمین و آسمان هستند و همچنین پرندگان از کیفیت و راه و رسم نماز و تسبیح خود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آن را به خدا بازگردانده اند، یعنی خداوند از نماز و تسبیح هر یک از آنان آگاه است اما تفسیر اول با معنی آیه مناسب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یک از تسبیح کنندگان راه و رسم و تسبیح و شرائط و ویژگی های نماز خود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تسبیح آگاهانه باشد مفهوم این سخن روشن است اما اگر با زبان حال باشد مفهومش این است که هر کدام نظام ویژه ای دارند که به نوعی گویای عظمت پروردگار است و هر کدام چهره ای از قدرت و حکمت اویند، جمعی از مفسران مانند مرحوم طبرسی در مجمع البیان و آلوسی در روح البیان صلاة را در اینجا به معنی دعا تفسیر کرده اند که مفهوم اصلی آن در لغت همین است و به این ترتیب، موجودات زمین و آسمان با زبان حال، یا زبان قال، در پیشگاه خدا دعا می کنند، و از محضر او تقاضای فیض دارند و او هم که فیاض مطلق است بر حسب استعدادهایشان به آن ها می بخشد و دریغ ندارد منتهی هر کدام در عالم خود می دانند چه نیازی دارند و چه باید بخواهند و چه دعائی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در پیشگاه با عظمت او خاضعند و در برابر قوانین آفرینش تسلیم، و از سوی دیگر، با تمام وجود صفات کمالیه خدا را بازگو می کنند و هر گونه نقصی را از او نفی می نمایند، و به این ترتیب، عبادات چهار گانه آن ها حمد، تسبیح، دعا و سجود تکمیل می شود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از این آیات به دست می آید که علم و شعور، مخصوص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مفسران تسبیح موجودات هستی را تسبیح تکوینی و زبان حال آفرینش دانسته اند، ولی ظاهر آیات بر خلاف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مورد بحث چند مرتبه به صورت </w:t>
      </w:r>
      <w:bookmarkStart w:id="23" w:name="pg9662_100629"/>
    </w:p>
    <w:p>
      <w:pPr>
        <w:pStyle w:val="BookText"/>
        <w:rPr/>
      </w:pPr>
      <w:bookmarkEnd w:id="23"/>
      <w:r>
        <w:rPr>
          <w:rFonts w:ascii="IRNazanin" w:hAnsi="IRNazanin" w:eastAsia="IRNazanin"/>
          <w:color w:val="111111"/>
          <w:sz w:val="28"/>
          <w:sz w:val="28"/>
          <w:szCs w:val="28"/>
          <w:rtl w:val="true"/>
          <w:lang w:bidi="fa-IR"/>
        </w:rPr>
        <w:t>غیر مستقیم، به انسان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و زمین و پرندگان در حال تسبیح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نماز حضور قلب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هنگام پرواز در آسمان، در حال تسبیح و نمازند، اما برخی انسان ها هنگام پرواز در آسمان، در حال غفلت و مستی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گنجشکی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 مشغول دعا و تسبیح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24" w:name="__RefHeading___Toc7884548_2870459653"/>
      <w:bookmarkStart w:id="25" w:name="_Toc7"/>
      <w:bookmarkEnd w:id="24"/>
      <w:r>
        <w:rPr>
          <w:rtl w:val="true"/>
        </w:rPr>
        <w:t>منظور از اقامه نماز چیست؟</w:t>
      </w:r>
      <w:bookmarkEnd w:id="25"/>
    </w:p>
    <w:p>
      <w:pPr>
        <w:pStyle w:val="BookText"/>
        <w:rPr/>
      </w:pPr>
      <w:r>
        <w:rPr>
          <w:rFonts w:ascii="Amiri" w:hAnsi="Amiri" w:eastAsia="Amiri" w:cs="Amiri"/>
          <w:color w:val="111111"/>
          <w:sz w:val="28"/>
          <w:sz w:val="28"/>
          <w:szCs w:val="28"/>
          <w:rtl w:val="true"/>
          <w:lang w:bidi="ar-SA"/>
        </w:rPr>
        <w:t xml:space="preserve">در قرآن برای نماز از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 اَقیمُوا، يُقیمُون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وَاتُوا الزَّكَوةَ وَاركَعوا مَعَ الرّاکعينَ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به پا دارید، و زکات را بپردازید، و همراه رکوع کنندگان رکوع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بگزارید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مسأله نماز جماعت است، ولی از میان تمام افعال نماز تنها رکوع را بیان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شاید به خاطر آن باشد که نماز یهود مطلقاً دارای رکوع نبود، این نماز مسلمانان است که یکی از ارکان اصلی آن رکوع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نمی گوید نماز بخوانید،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یعنی تنها خودتان نماز خوان نباشید بلکه چنان کنید که آئین نماز در جامعه انسانی بر پا شود، و مردم با عشق و علاقه به سوی آن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اَقیمُوا اشاره به این است که نماز شما تنها اذکار و اوراد نباشد، بلکه آن را به </w:t>
      </w:r>
    </w:p>
    <w:p>
      <w:pPr>
        <w:pStyle w:val="BookText"/>
        <w:rPr/>
      </w:pPr>
      <w:r>
        <w:rPr>
          <w:rFonts w:ascii="IRNazanin" w:hAnsi="IRNazanin" w:eastAsia="IRNazanin"/>
          <w:color w:val="111111"/>
          <w:sz w:val="28"/>
          <w:sz w:val="28"/>
          <w:szCs w:val="28"/>
          <w:rtl w:val="true"/>
          <w:lang w:bidi="fa-IR"/>
        </w:rPr>
        <w:t>طور کامل با پا دارید که مهم ترین رکن آن توجه قلبی و حضور دل در پیشگاه خدا و تأثیر نماز در روح و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سه دستور در آیه مورد بحث، نخست پیوند فرد با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سپس پیوند با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پیوند دسته جمعی همه مردم با هم در راه خدا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فرمان نماز،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بر حضور در اجتماع و دوری از انزوا و گوشه نشینی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زمانی می توان گفت نماز اقامه شده که آن نماز انسان را از فحشا و منکر باز دارد و باعث شود یاد خداوند متعال همواره در دل زنده بماند و گرنه باید گفت افرادی که نماز می خوانند ولی گناه هم می کنند نماز را به طور کامل اقامه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پاداش های بی نظیری که خداوند تبارک برای نماز بیان کرده است در حقیقت مشمول کسانی می شوند که نماز را اقامه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حدیث نورانی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اللهَ فِی الصَّلاۀ فإنَّهَا عَمُودُ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دربارة نماز، چرا که ستون دین شما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پیدا می کند زیرا ستون را نمی خوانند بلکه آن را بر 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نماز حتی قرائت آن به مرور به زندگی انسان رنگ و بوی الهی می دهد و امید بسیار می رود که انسان را عاقبت بخیر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نیست کسی نماز بخواند و هیچ گونه اثری در او نبخشد، هر چند نمازش صوری باشد، هر چند آلوده گناه باشد، البته این گونه نماز، تأثیرش کم است، این گونه افراد اگر همان نماز را نمی خواندند، از این </w:t>
      </w:r>
      <w:bookmarkStart w:id="26" w:name="pg9662_100631"/>
    </w:p>
    <w:p>
      <w:pPr>
        <w:pStyle w:val="BookText"/>
        <w:rPr/>
      </w:pPr>
      <w:bookmarkEnd w:id="26"/>
      <w:r>
        <w:rPr>
          <w:rFonts w:ascii="IRNazanin" w:hAnsi="IRNazanin" w:eastAsia="IRNazanin"/>
          <w:color w:val="111111"/>
          <w:sz w:val="28"/>
          <w:sz w:val="28"/>
          <w:szCs w:val="28"/>
          <w:rtl w:val="true"/>
          <w:lang w:bidi="fa-IR"/>
        </w:rPr>
        <w:t>هم آلوده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گناهکاری بودند که وقتی شرح حال آن ها را برای پیشوایان اسلام بیان می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مخورید، نماز آن ها را اصلاح می کند و کرد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نقل شده است که جوانی از انصار اهل گناهان زشتی بود ولی نمازهای خود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شرح حال او را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صَلاتَةُ تَنْهاهُ يوماً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روزی نمازش او را از این اعمال پاک می کند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سوال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تَنهَى عَنِ 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نماز از کارهای زشت و کارهای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هستند افرادی که نمازگزارند ولی گناه هم می کنند باید گفت نماز اشخاص مختلف با هم فرق دارد و درجه و مرتبه اقامه نماز در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کیفیت اقامه نماز بهتر باشد بازدارندگی آن نیز بیشتر است ولی به طور کلی بزرگان 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هر چه هم کوتاه و به اصطلاح کم اهمیت باشد، باز هم به همان سهم خودش انسان را از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 آدم نمازگزار در حال نماز دهان و لباسش نجس نیست و ناچار است برای پاک نگهداشتن خود، از نجاسات لااقل پرهیز کند و تا چه رسد که انسان آن حالت معنویت را پیدا کند و به جایی برسد که در نماز غیر خدا را متوجه نشود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27" w:name="__RefHeading___Toc7884550_2870459653"/>
      <w:bookmarkStart w:id="28" w:name="_Toc8"/>
      <w:bookmarkEnd w:id="27"/>
      <w:r>
        <w:rPr>
          <w:rtl w:val="true"/>
        </w:rPr>
        <w:t>اقامه نماز و شکر عملی</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اسرار نماز، تشکر از ولی نعمت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کنید پروردگاری را که شما و نیاکان شما را آفرید، هستی شما </w:t>
      </w:r>
      <w:bookmarkStart w:id="29" w:name="pg9662_100632"/>
    </w:p>
    <w:p>
      <w:pPr>
        <w:pStyle w:val="BookText"/>
        <w:rPr/>
      </w:pPr>
      <w:bookmarkEnd w:id="29"/>
      <w:r>
        <w:rPr>
          <w:rFonts w:ascii="IRNazanin" w:hAnsi="IRNazanin" w:eastAsia="IRNazanin"/>
          <w:color w:val="111111"/>
          <w:sz w:val="28"/>
          <w:sz w:val="28"/>
          <w:szCs w:val="28"/>
          <w:rtl w:val="true"/>
          <w:lang w:bidi="fa-IR"/>
        </w:rPr>
        <w:t>و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کوثر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أَعْطَيْنَاكَ الكَوثَرَ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خیر زیاد عطا کردیم پس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شکرانه عطایای ما نماز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نوع شکرگزاری است که شیوة آن را خداوند بیان فرموده و تمام انبیا و اولیا هم آن شیوه را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تشکری است عملی، زبانی، دائمی و سازنده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مرتبه شکر الهی زمانی است که شُکر به صورت عملی انجام شود،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ولی عده کمی از بندگان من شکرگزارند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شکر الهی با ابزار نماز زمانی است که نماز به طور کامل اقامه بشود و تأثیر عملی آن در زندگی نمود پیدا کند و بالاترین درجه ذکر و یاد الهی که ترک مُحَرمات است را نصیب انسان بگرداند</w:t>
      </w:r>
      <w:r>
        <w:rPr>
          <w:rFonts w:eastAsia="IRNazanin" w:cs="IRNazanin"/>
          <w:color w:val="111111"/>
          <w:sz w:val="28"/>
          <w:szCs w:val="28"/>
          <w:rtl w:val="true"/>
          <w:lang w:bidi="fa-IR"/>
        </w:rPr>
        <w:t>.</w:t>
      </w:r>
    </w:p>
    <w:p>
      <w:pPr>
        <w:pStyle w:val="Heading2"/>
        <w:numPr>
          <w:ilvl w:val="1"/>
          <w:numId w:val="1"/>
        </w:numPr>
        <w:rPr/>
      </w:pPr>
      <w:bookmarkStart w:id="30" w:name="__RefHeading___Toc7884552_2870459653"/>
      <w:bookmarkStart w:id="31" w:name="_Toc9"/>
      <w:bookmarkEnd w:id="30"/>
      <w:r>
        <w:rPr>
          <w:rtl w:val="true"/>
        </w:rPr>
        <w:t>نماز، ذکر و یاد الهی</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 معبودی جز من نیست؛ مرا بپرست، و نماز را برای یاد من به پادار</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به نماز می ایستد، تکبیر، می گوید، خدا را از همه چیز برتر و بالاتر می شمرد، به یاد نعمت های او می افتد، حمد و سپاس او می گوید، او را به رحمانیت و رحیمیت می ستاید، به یاد روز جزای او می افتد، اعتراف به بندگی او می کند، از او یاری می جوید، صراط مستقیم از او می طلبد راه کسانی که به آن ها نعمت داده شده، غضب بر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نشده و گمراه نگشته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قلب و روح چنین انسانی، جنبش به سوی حق، و حرکتی به سوی پاکی، و جهشی به سوی تقوا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می کند و در پیشگاه او پیشانی بر خاک می نهد، غرق در عظمت او می شود، و خودخواهی ها و خود برتربینی ها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او و گواهی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درود می فرستد، و دست به درگاه خدای بر می دارد که در زمره بندگان صالح او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بار در شبانه روز، تکرار می گردد، هنگامی که صبح از خواب بر می خیزد، در یاد او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روز، هنگامی که غرق زندگی مادی شده است، ناگهان صدای مؤذن را می شنود، برنامه خود را قطع کرده، به درگاه او می شتابد، و حتی در پایان روز و آغاز شب، پیش از آن که به بستر استراحت برود، با او راز و نیاز می کند و دل را مرکز انوار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برکات مهم نماز، که حتی از نهی فحشاء و منکر مهمتر است، آن است که انسان را به یاد خدا می اندازد که ریشه و مایه اصلی هر خیر و سعادت است، و حتی عامل اصلی نهی از فحشاء و منکر نیز، همین ذکر الله می باشد، در واقع برتری آن، به خاطر آن است که علت و ریشه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روح همه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است، اقوال نماز، افعال نماز، مقدمات نماز، تعقیبات نماز، همه و همه، در واقع، یاد خدا را در دل انسان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در شبانه روز، آن هم با تکیه روی صفات خدا، رحمانیت و رحیمیت و عظمت او، مخصوصاً با کمک گرفتن از سوره های مختلف قرآن بعد از حمد، که بهترین دعوت کننده به سوی نیکی ها و پاکی ها است، اثر قابل ملاحظه ای در پرورش فضائل اخلاقی در وجود انسان دارد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نماز، مؤثرترین رابطه انسان با خداست، در صورتی که با شرایط صحیح انجام گیرد، دل را لبریز از عشق و محبت او می کند و در پرتو آن انسان بهتر می تواند خود را از آلودگی به گناه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آنقدر مهم است که در سخت ترین شرایط، حتی در صحنه جنگ نباید فراموش شود و در همه حال، باید نماز را به جا آورد تا پیوند بندگان با آفریدگار جهان، همیشه برقرار باشد و به یقین از این طریق نقطه اتکاء و امیدی برای انسان به وجود می آید و او را در غلبه بر مشکلات پیروز خواهد ساخت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زمانی در انسان مؤثر است که مستمر و بسیار باشد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ذکر دائمی خداوند موجب رسیدن به تمامی خیرات دنیا و آخرت می شود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ذکری است زبانی و قلبی، با روشی مخصوص و شیوه ای ابتکاری که اعضای بدن از موی سر تا نوک پا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هم روی سر را مسح می کنیم و هم روی پا را، هنگام سجده هم پیشانی بر زمین نهاده می شود هم انگشت پا، در طول نماز هم زبان ذکر او می گوید هم دل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باید خاشع باشد، کمر در رکوع خم شود، دست ها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بیاید، گردن، صاف و در رکوع کشیده شود، به هر حال در نماز همه اعضا به نحوی در خدمت یاد خدا هستند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2" w:name="pg9662_100635"/>
    </w:p>
    <w:p>
      <w:pPr>
        <w:pStyle w:val="Heading2"/>
        <w:numPr>
          <w:ilvl w:val="1"/>
          <w:numId w:val="1"/>
        </w:numPr>
        <w:rPr/>
      </w:pPr>
      <w:bookmarkStart w:id="33" w:name="__RefHeading___Toc7884554_2870459653"/>
      <w:bookmarkStart w:id="34" w:name="_Toc10"/>
      <w:bookmarkEnd w:id="32"/>
      <w:bookmarkEnd w:id="33"/>
      <w:r>
        <w:rPr>
          <w:rtl w:val="true"/>
        </w:rPr>
        <w:t>نماز منظم ترین ذکر الهی</w:t>
      </w:r>
      <w:bookmarkEnd w:id="34"/>
    </w:p>
    <w:p>
      <w:pPr>
        <w:pStyle w:val="BookText"/>
        <w:rPr/>
      </w:pPr>
      <w:r>
        <w:rPr>
          <w:rFonts w:ascii="IRNazanin" w:hAnsi="IRNazanin" w:eastAsia="IRNazanin"/>
          <w:color w:val="111111"/>
          <w:sz w:val="28"/>
          <w:sz w:val="28"/>
          <w:szCs w:val="28"/>
          <w:rtl w:val="true"/>
          <w:lang w:bidi="fa-IR"/>
        </w:rPr>
        <w:t>نقش ذکر و یاد الهی در زندگی دنیوی و اخروی انسان بسیار برجسته است و تنها موضوعی است که در اسلام حد و مرزی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عوامل غفلت در زندگی مادی بسیار فراوان و تیرهای وسوسه شیطان از هر سو به طرف انسان پرتاب می گردد، برای مبارزه با آن، راهی جز ذکر کثیر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به معنی واقعی کلمه یعنی توجه با تمام وجود به خداوند، نه تنها با زبان و لقلقه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مداوم به خداوند با آن عظمت، قدرت، علم، حکمت و صفات عُلیا، روح انسان را به نیکی ها و پاکی ها سوق می دهد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که یک انسان به یاد خداوند باشد او نیز به یاد انسان است و ارزش انسان نزد خداوند به همان مقدار ارزش خداوند در نزد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یاد من باشید، تا به یاد شما باشم؛ و شکر مرا بگویید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برخی آیات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مرا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خود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زمینه ساز شکر است و لذا بر شکر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نشانگر نهایت لطف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جهل، فقر، فنا و حقارت از ویژگی های اوست، چقدر مورد لطف قرار گرفته که خداوند علیم، غنی، باقی و عزیز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 تا تو را یاد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یاد کردن ما چه ارزشی دارد؟ مگر نه این است که یاد کردن ما نیز خود توفیقی از سوی اوست؟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زیباترین و منظم ترین ذکر الهی نماز است که علاوه بر اینکه باید با یک خضوع و خشوع خاص و ویژه صورت گیرد، اوقات انجام آن نیز دقیقاً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روح انضباط را در انسان تقویت می کند چرا که دقیقاً باید در اوقات معینی انجام گیرد که تأخیر و تقدیم آن هر دو، موجب بطلان نماز است، همچنین آداب و احکام دیگر در مورد نیت، قیام، قعود، رکوع، سجود و مانند آن و رعایت آن ها، پذیرش انضباط را در برنامه های زندگی کاملاً آسان می سازد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برگزاری نماز به صورت جماعت، یکی از زیباترین و منظم ترین گردهمایی هایی اجتماعی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بندی اوقات نماز، در منظم بودن صف های نماز جماعت، در با هم سجده رفتن با هم نشستن با هم قیام کردن، با هم سکوت کردن با هم دعا کردن، جلو و عقب نیافتادن، قبل از وقت نماز نخواندن و نماز را به خارج از وقت نسپردن، در همه اینها سیمای نظم را مشاهده می کنیم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شروط صحت و قبولی نماز این است که نماز را رو به قبله بخوانیم و این شرط هم از زیباترین انضباط در بین اجتماع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هر نژاد و سلیقه ای در هنگام نماز، جهت منظم و واحدی دارند که تأکید و یادآوری بر برادری مسلمانان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تجربه نشان داده که اگر مسائل تربیتی، تحت انضباط و شرایط معین قرار نگیرد، عده ای آن ها را به دست فراموشی می سپارند و اساس آن به کل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مسائل حتما باید در اوقات </w:t>
      </w:r>
      <w:bookmarkStart w:id="35" w:name="pg9662_100637"/>
    </w:p>
    <w:p>
      <w:pPr>
        <w:pStyle w:val="BookText"/>
        <w:rPr/>
      </w:pPr>
      <w:bookmarkEnd w:id="35"/>
      <w:r>
        <w:rPr>
          <w:rFonts w:ascii="IRNazanin" w:hAnsi="IRNazanin" w:eastAsia="IRNazanin"/>
          <w:color w:val="111111"/>
          <w:sz w:val="28"/>
          <w:sz w:val="28"/>
          <w:szCs w:val="28"/>
          <w:rtl w:val="true"/>
          <w:lang w:bidi="fa-IR"/>
        </w:rPr>
        <w:t xml:space="preserve">معین و تحت انضباط دقیق قرار گیرد تا هیچ کس عذر و بهانه ای برای ترک آن نداشته باشد؛ به خصوص اینکه انجام دادن این عبادت در وقت معین مخصوصا اگر به صورت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دارای شکوه و تأثیر و عظمت خاصی خواهد بود که قابل انکار نیست و در حقیقت یک کلاس بزرگ انسان سازی را این وقت شناسی تشکیل می دهد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6" w:name="__RefHeading___Toc7884556_2870459653"/>
      <w:bookmarkStart w:id="37" w:name="_Toc11"/>
      <w:bookmarkEnd w:id="36"/>
      <w:r>
        <w:rPr>
          <w:rtl w:val="true"/>
        </w:rPr>
        <w:t>نماز بالاترین واجب عملی</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أَوصانى بِالصَّلاةِ وَالزَّكاة ما دُمْتُ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زنده ام، مرا به نماز و زکات توصیه کرده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 ترین شرایط حتی در صحنه جنگ، نباید نماز فراموش 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دستورات اسلامی ممکن است به دلیلی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برای بیمار و نابینا واجب نیست خمس و زکات و حج، بر طبقه محروم واجب نیست اما تنها عبادتی که بر همه افراد و اقشار جامعه از مرد و زن، فقیر و غنی، سالم و بیمار واجب است، نماز است که تا لحظه مرگ حتی یک روز قابل تعطیل شدن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برای زن ها در هر ماه برنامه خاصّی وجود دارد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نماز حتی در صحنه جنگ نیز نباید فراموش شود، ممکن است کسانی تصور کنند، تا این حد اصرار و تأکید درباره نماز یک نوع سختگیری محسوب می شود و شاید انسان را از وظایف خطیری که برای دفاع از خود در چنین لحظاتی دارد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اشتباه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انسان در این حالت بیش از </w:t>
      </w:r>
      <w:bookmarkStart w:id="38" w:name="pg9662_100638"/>
    </w:p>
    <w:p>
      <w:pPr>
        <w:pStyle w:val="BookText"/>
        <w:rPr/>
      </w:pPr>
      <w:bookmarkEnd w:id="38"/>
      <w:r>
        <w:rPr>
          <w:rFonts w:ascii="IRNazanin" w:hAnsi="IRNazanin" w:eastAsia="IRNazanin"/>
          <w:color w:val="111111"/>
          <w:sz w:val="28"/>
          <w:sz w:val="28"/>
          <w:szCs w:val="28"/>
          <w:rtl w:val="true"/>
          <w:lang w:bidi="fa-IR"/>
        </w:rPr>
        <w:t>هر چیز نیاز به تقویت روحیه دارد و اگر ترس و وحشت و ضعف روحیه بر او غلبه کند شکست او تقریباً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بهتر از نماز و پیوند با خدایی که فرمانش در تمام جهان هستی نافذ، و همه چیز در برابر اراده او سهل و آسان است می تواند روحیه سربازان مجاهد یا کسانی که مواجه با خطری شده اند را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دستور انضباطی است که روح توجه به پروردگار را در انسان زنده می کند و می تواند در فواصل نمازها خدا را به خاطر داشته باشد، خواه در میدان جنگ باشد و خواه در غیر میدان جنگ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نماز، بزرگترین عبادت و مهمترین پیوند خلق با خالق، و مؤثرترین راه برای فراموش نکردن ذات پاک خداوند می باشد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2"/>
        <w:numPr>
          <w:ilvl w:val="1"/>
          <w:numId w:val="1"/>
        </w:numPr>
        <w:rPr/>
      </w:pPr>
      <w:bookmarkStart w:id="39" w:name="__RefHeading___Toc7884558_2870459653"/>
      <w:bookmarkStart w:id="40" w:name="_Toc12"/>
      <w:bookmarkEnd w:id="39"/>
      <w:r>
        <w:rPr>
          <w:rtl w:val="true"/>
        </w:rPr>
        <w:t xml:space="preserve">بیم و امید </w:t>
      </w:r>
      <w:r>
        <w:rPr>
          <w:rtl w:val="true"/>
        </w:rPr>
        <w:t>(</w:t>
      </w:r>
      <w:r>
        <w:rPr>
          <w:rtl w:val="true"/>
        </w:rPr>
        <w:t>خوف و رجاء</w:t>
      </w:r>
      <w:r>
        <w:rPr>
          <w:rtl w:val="true"/>
        </w:rPr>
        <w:t>)</w:t>
      </w:r>
      <w:bookmarkEnd w:id="40"/>
    </w:p>
    <w:p>
      <w:pPr>
        <w:pStyle w:val="BookText"/>
        <w:rPr/>
      </w:pPr>
      <w:r>
        <w:rPr>
          <w:rFonts w:ascii="IRNazanin" w:hAnsi="IRNazanin" w:eastAsia="IRNazanin"/>
          <w:color w:val="111111"/>
          <w:sz w:val="28"/>
          <w:sz w:val="28"/>
          <w:szCs w:val="28"/>
          <w:rtl w:val="true"/>
          <w:lang w:bidi="fa-IR"/>
        </w:rPr>
        <w:t>کسی که زندگی ابدی پس از زندگانی کوتاه دنیا در نظرش اهمیت دارد نمی تواند موضوع نماز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نماز همان گونه که انسان را می تواند به عرش الهی برساند و زندگی دنیوی و اخروی انسان را پر از طراوت کند، اعراض از این واجب الهی می تواند انسان را به قعر دوزخ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مراجعه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نماز را از دیدگاهی بررسی می کنیم که می تواند همانند مرکبی سریع و قدرتمند انسان را به عرش الهی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خصوصیات بی نظیر نماز محو گناهان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همانند مداد پاکن عمل می کند یعنی هم موجب می شود بار حسنات انسان سنگین و هم آثار سوء گناهان پاک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اللَّيلِ ۚ إِنَّ الحَسَناتِ يُذهِبنَ السَّيِّئَاتِ ۚ ذٰلِكَ ذِكرىٰ لِلذّاكِرينَ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و اوایل شب، نماز را بر پا 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برند؛ این تذکری است برای کسانی که اهل تذکرند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زیر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 خشکی را گرفت و تکان داد تا تمام برگ هایش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کاری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خدمتش زیر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چرا نمی پرسی چرا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 وضویی با تمام شرایط آن بگیرد، سپس نمازهای پنجگانه را به جا آورد، گناهان او فرو می ریزد؛ همان گونه که برگ های این شاخه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آیه را تلاوت فرمودند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نورانی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میان دو نماز واقع شود، مورد عفو قرار می گیرد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گناه، دو رکعت نماز خوانده و از خداوند، عافیت درخواست شود، اثر آن گناه محو می شود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همانند یک رودخانه با آب بسیار زلال می باشد که با پنج بار شستشو در این نهر روان دیگر چرک و آلودگی بر روح انسان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نمازهای پنجگانه برای امت من، همچون یک نهر آب جاری است که بر در خانه یکی از شما باشد، آیا گمان می کنید اگر کثافتی در تن او باشد، و سپس پنج بار در روز در آن نهر غسل کند، آیا چیزی از آن بر جسد او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برای امت من</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انتظار نماز بودیم که مردی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گناهی کرده 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او برگرداند، هنگامی که نماز تمام شد، همان مرد برخاست و سخن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این نماز را انجام ندادی؟ و برای آن به خوبی وضو نگرفتی؟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تو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ویژه نماز همین بس که معراج مؤمن و ستون دین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هنگامی که عمود خیمه، در هم به بشکند، یا سقوط کند، هر قدر طناب ها و میخ های اطراف محکم باشد، اثری ندارد، همچنین هنگامی که ارتباط بندگان با خدا، از طریق نماز، از میان برود اعمال دیگر اثر خود را از دست خواهد داد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نماز را از دیدگاهی بررسی می کنیم که اعراض از آن زندگی دنیوی و اَبدی انسان را با سختی و نکبت مواجه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که این مطالب را نگارش می کنیم روز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صفحات این قسمت از کتاب را با حدیثی نورانی از این امام همام زینت می دهیم در نقل ها ذکر شده است که امام صادق علیه السلام در واپسین دم زندگی خویش، همه بستگان را جمع کرد و در وصیت خویش با آنان، اهمیت نماز را یاد 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را سبک بشمارد، از شفاعت ما محروم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از این امام معصوم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عملی که از آن حسابرسی می 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پذیرفته شود دیگر اعمال او را قبول می کنند و اگر نماز رد شود، بقیه اعمالش نیز رد می شود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این سخن، آن باشد که نماز رمز ارتباط خلق و خالق است، اگر به طور صحیح انجام گیرد، قصد قربت و اخلاص که وسیله قبولی سائر اعمال است در او زنده می شود، و گرنه بقیه اعمال او مُشوب و آلوده می گردد و از درجه اعتبار ساقط می شود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خوف برای افرادی که در امر نماز کاهلی می کنند می تواند محرک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نماز را سبک بشمرد خداوند برکت و بهره را از عمر و مال او بر می دارد پاداش کارهای او را از بین می برد، دعاهایش مستجاب نمی شود، هنگام مرگ با احساس گرسنگی و تشنگی و ذلت از دنیا می رود، در عالم برزخ، شکنجه و عذاب می شود و در قیامت، حساب از او می کشند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بارها میان اهل بهشت و اهل دوزخ گفتگو رخ می دهد که قرآن برخی از آنها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صحنه ها، اهل </w:t>
      </w:r>
      <w:bookmarkStart w:id="41" w:name="pg9662_100642"/>
    </w:p>
    <w:p>
      <w:pPr>
        <w:pStyle w:val="BookText"/>
        <w:rPr/>
      </w:pPr>
      <w:bookmarkEnd w:id="41"/>
      <w:r>
        <w:rPr>
          <w:rFonts w:ascii="IRNazanin" w:hAnsi="IRNazanin" w:eastAsia="IRNazanin"/>
          <w:color w:val="111111"/>
          <w:sz w:val="28"/>
          <w:sz w:val="28"/>
          <w:szCs w:val="28"/>
          <w:rtl w:val="true"/>
          <w:lang w:bidi="fa-IR"/>
        </w:rPr>
        <w:t>بهشت از مجرمان می پرسند چه عاملی شما را به دوزخ روانه کرد؟ آنها چهار عامل را می شمرند که اولین آن ها پایبند نبودن به نماز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ذکر الهی است و اعراض از ذکر الهی زندگی انسان را سخت و پیچیده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محسور می کنیم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بگوئید بسیاری اهل نماز نیستند ولی زندگی خوبی دارند، ولی باید به درون زندگی آنها سری زد تا ببینیم آیا صفا و آرامش لازم را دارند یا نه؟ در مشکلاتی که برای آنها پیش می آید چقدر دستپاچه می شوند و خودشان را می بازند؟ باقی انسان ها را با چه دیدی می نگرند؟ تقوی و عدالت چه جایگاهی نزدشان دارد؟ روحشان به چه چیز وابسته است؟ به آینده خود چقدر اطمینان دارند؟ اضطراب و هیجان های روانی، تزلزل خانوادگی، ضعف اعصاب، بدگمانی، احساس غربت و تنهایی از درون، فساد و فحشا، آمار جنایت، فرار از خانه، بالا بودن آمار طلاق، خود باختگی،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بی نماز بیشتر است یا با نماز؟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2"/>
        <w:numPr>
          <w:ilvl w:val="1"/>
          <w:numId w:val="1"/>
        </w:numPr>
        <w:rPr/>
      </w:pPr>
      <w:bookmarkStart w:id="42" w:name="__RefHeading___Toc7884560_2870459653"/>
      <w:bookmarkStart w:id="43" w:name="_Toc13"/>
      <w:bookmarkEnd w:id="42"/>
      <w:r>
        <w:rPr>
          <w:rtl w:val="true"/>
        </w:rPr>
        <w:t>روح نماز</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هُمۡ فِي صَلَاتِهِمۡ خَٰشِعُونَ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مؤمنان رستگار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در نمازشان خشوع 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بیان صفات مؤمنان قبل از هر چیز انگشت روی نماز می 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در نمازشان خاشعند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خشوع به معنی حالت تواضع و ادب جسمی و روحی است که در برابر شخص بزرگ یا حقیقت مهمی در انسان پیدا می شود و آثارش در بدن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قرآن اقامه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مؤمنان نمی شمارد بلکه خشوع در نماز را از ویژگی های آنان می شمرد، اشاره به این که نماز آن ها الفاظ و حرکاتی بی روح و فاقد معنی نیست، بلکه به هنگام نماز آنچنان حالت توجه به پروردگار در آن ها پیدا می شود که از غیر او جدا می گردند و به او می پیوندند، چنان غرق حالت تفکر و حضور و راز و نیاز با پروردگار می شوند، که بر تمام ذرات وجودشان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ذره ای می بینند در برابر وجودی بی پایان، و قطره ای در برابر اقیانوسی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این نماز هر کدام برای او درسی است از خود سازی و تربیت انسانی و وسیله ای است برای تهذیب روح و جان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یازده مورد کلمه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سه مورد بدون این کلمه و به طور حتمی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همین سوره و یکی در سوره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سوره 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سه مورد با یکدیگر، روشن می شود که ایمان و تزکیه دارای جوهر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آخرین هدف تمام برنامه های اسلام،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تقوا سخن گفته شده و هدف از احکام دین هم رسیدن به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هدف تقوا نیز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مهم </w:t>
      </w:r>
    </w:p>
    <w:p>
      <w:pPr>
        <w:pStyle w:val="BookText"/>
        <w:rPr/>
      </w:pPr>
      <w:r>
        <w:rPr>
          <w:rFonts w:ascii="IRNazanin" w:hAnsi="IRNazanin" w:eastAsia="IRNazanin"/>
          <w:color w:val="111111"/>
          <w:sz w:val="28"/>
          <w:sz w:val="28"/>
          <w:szCs w:val="28"/>
          <w:rtl w:val="true"/>
          <w:lang w:bidi="fa-IR"/>
        </w:rPr>
        <w:t>ترین و آخرین هدف دین اسلام در اولین شعار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یگانی خداوند ایمان 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 روز، در اذان و اقامه نمازهای یومیه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بار بر زبان می آوریم و هدف نهایی را با فریاد اعلام می کنیم، تا راه را گم نکنيم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نماز حضور قلب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هم جسمی دارد و هم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و حیات جسم به روح است، اثر بخشی و سازندگی و قرب آوری فریضه نماز هم به روح آن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فعل ماضی اَفْلَح در مورد رستگاری مؤمنان برای تأکید هر چه بیشتر است، یعنی رستگاری آن ها آن قدر مسلم است که گوئی قبلاً تحقق یافته و ذکر کلمه قَدْ قبل از آن، تأکید دیگری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خاشعون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مؤمنان راستین در این صفت برجسته، موقتی و محدود نیست بلکه مستمر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سجود، قرائت و تسبیح را جسم نماز بدانیم، حضور قلب و توجه درونی به حقیقت نماز، و کسی که با او راز و نیاز می کنیم، روح نماز است، خشوع نیز در واقع چیزی جز حضور قلب توأم با تواضع، ادب و احترام نیست و به این ترتیب،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به نماز به عنوان یک کالبد بی روح نمی نگرند، بلکه تمامی توجه آن ها به باطن و حقیقت نماز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قلب آن است که انسان در نماز، توجه قلبی به خدا داشته باشد و از یاد او غافل نشود و هر لحظه و در تمام جملات و حرکات نماز، بداند چه می گوید، چه می خواهد، معنی حرکات و افعالش چیست، رو به چه کسی ایستاده، قبله اش کجاست، چرا نماز می خواند و در برابر چه </w:t>
      </w:r>
    </w:p>
    <w:p>
      <w:pPr>
        <w:pStyle w:val="BookText"/>
        <w:rPr/>
      </w:pPr>
      <w:r>
        <w:rPr>
          <w:rFonts w:ascii="IRNazanin" w:hAnsi="IRNazanin" w:eastAsia="IRNazanin"/>
          <w:color w:val="111111"/>
          <w:sz w:val="28"/>
          <w:sz w:val="28"/>
          <w:szCs w:val="28"/>
          <w:rtl w:val="true"/>
          <w:lang w:bidi="fa-IR"/>
        </w:rPr>
        <w:t>خدای عظیمی به نیایش و پرستش و حمد و ثنا و ذکر و دعا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انسان به مسائل دیگر مشغول باشد، اگر حواس انسان پرت شود، اگر هر صدایی، هر منظره ای هر رفت و آمدی هر نوشته و خط و نقاشی و صحنه ای، او را به خود مشغول کند و یادش رود که در حال نماز است و کجا ایستاده و چه می گوید، معنای این نداشتن حضور قلب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در نماز با ریش خود بازی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قلبش خشوع بود، اعضای بدنش نیز خاشع می شد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غیر خدا در حال نماز، دست بردی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غیر خدا در حال نماز بپرهیزید؛ زیرا هر گاه بنده به نماز بایستد، خداوند تبارک و تعالی به او رو می کند و چون بنده به این سو و آن سو توجه کند، 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روی می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سه مرتبه و چون برای چهارمین بار بنده به غیر خداوند توجه کرد، خداوند نیز از او روی می گرداند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 نماز حضور قلب داشته باشم،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وضو دقت کن یعنی با توجه وضو بگیر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 خوانیم از نماز آن بخش هایی قبول است که انسان حضور قلب داشته باشد و اگر حضور قلب نبود، نمازهای نافله سبب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کلید قبولی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توجه قلبی است و از نماز آن مقداری قبول می شود که در آن توجه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نماز با قلب و نیت است بعد با زبان بعد با حرکات </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حضور قلب نظیر میوه های تزئینی و پلاستیکی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نظیر نخ اسکناس است که اگر نباشد، اسکناس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هر یک از واجبات و مستحبات نماز در موقعیت خاصی است مانند قرائت در حال قیام، ذکر در حال رکوع و سجده ولی آنچه در تمام نماز شرط است، نیت و حضور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نور چشم است ولکن برای بعضی ها که خشوع ندارند، بار سنگین است، خشوع، مربوط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انسان را به یاد قدرت بی نهایت خدا می اندازد و غیر او را هر چه باشد کوچک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در دل زیاد می کند، روحیه توکل را تقویت می کند و انسان را از وابستگی های مادی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رنگ صورتش تغییر می کرد و می لرزید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امانتی فرا رسیده که خداوند بر آسمان ها و زمین عرضه داشت و آن ها نپذیرفتند اما انسان پذیرفت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نماز اگر با همه آداب به خصوص با حضور قلب که روح آن است انجام شود، تأثیر فوق العاده مثبتی در فرد و جامعه دارد و می تواند بسیاری از مشکلات را حل کند، و جامعه را از بسیاری از مفاسد برهاند و در حوادث سخت و پیچیده یار و یاور انسان باشد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اشتیاق فراوان به حضور قلب، خشوع و خضوع در نماز ها دارند اما هر چه می کوشند توفیق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خشوع و حضور قلب در نماز و سایر عبادات، رعایت موارد زیر بسیار مؤثر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آنچنان معرفتی که دنیا را در نظر انسان کوچک، و خدا را بزرگ کند، تا هیچ کار دنیوی نتواند به هنگام راز و نیاز با معبود نظر او را جلب کند و از خدا منصرف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کارهای پراکنده و مختلف، معمولاً مانع تمرکز حواس است و هر قدر انسان، توفیق پیدا کند مشغله های مشوش و پراکنده را کم کند، به حضور قلب در عبادات خود کمک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و مکان نماز و سایر عبادات نیز، در این امر، اثر دارد، به همین دلیل، نماز خواندن در برابر اشیاء و چیزهائی که ذهن انسان را به خود مشغول می دارد،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برابر درهای باز و محل عبور و مرور مردم، در مقابل آئینه و عکس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مساجد هر قدر ساده تر، خالی از زرق و برق و تشریفات باشد، بهتر است؛ چرا که به حضور قلب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نیز عامل مؤثری است؛ زیرا گناه، قلب را از خدا دور می سازد، و از حضور قلب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به معنی نماز و فلسفه افعال و اذکار آن، عامل مؤثر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مستحبات نماز و آداب مخصوص آن چه در مقدمات و چه در اصل نماز نیز کمک مؤثری به این امر می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این کار، مانند هر کار دیگر نیاز به مراقبت، تمرین، استمرار و پی گیری دارد، بسیار می شود که در آغاز انسان در تمام نماز یک لحظه کوتاه قدرت تمرکز فکر پیدا می کند، اما با ادامه این کار و پی گیری و تداوم آنچنان قدرت نفس پیدا می کند که می تواند به هنگام نماز دریچه های فکر خود را بر غیر معبود مطلقاً ببندد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44" w:name="pg9662_100648"/>
    </w:p>
    <w:p>
      <w:pPr>
        <w:pStyle w:val="Heading2"/>
        <w:numPr>
          <w:ilvl w:val="1"/>
          <w:numId w:val="1"/>
        </w:numPr>
        <w:rPr/>
      </w:pPr>
      <w:bookmarkStart w:id="45" w:name="__RefHeading___Toc7884562_2870459653"/>
      <w:bookmarkStart w:id="46" w:name="_Toc14"/>
      <w:bookmarkEnd w:id="44"/>
      <w:bookmarkEnd w:id="45"/>
      <w:r>
        <w:rPr>
          <w:rtl w:val="true"/>
        </w:rPr>
        <w:t>نماز اول وقت</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بر نمازهایشان مواظبت می نمایند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فلسفة اهمیت نماز و اثرات تربیتی آن نیستیم، اما چه لزومی دارد که در اوقات معینی انجام شود، آیا بهتر نیست مردم آزاد گذارده شوند و هر کس به هنگام فرصت و آمادگی روحی این وظیفه را انجام دهد؟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اگر مسائل تربیتی تحت انضباط و شرائط معین قرار نگیرد، عده ای آن را به دست فراموشی می سپارند، و اساس آن به کلی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حتماً باید در اوقات معین و تحت انضباط دقیق قرار گیرد، تا هیچ کسی عذر و بهانه ای برای ترک آن نداشته باشد، به خصوص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عبادات در وقت معیّن، مخصوصاً به صورت دسته جمعی، دارای شکوه، تأثیر و عظمت خاصی است که قابل انکار نمی باشد و در حقیقت یک کلاس بزرگ انسانی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 کس که انسان را آفریده، از تمام شرایط روحی او آگاه است و می داند چه برنامه ای برای چه وقت از اوقات او مفید و در رسیدن به مقصد کمکش می کند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همواره در اوقاتی مشخص و معیّن وظیفه ای مقرر و لازم بر مؤمنان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امری نوشته شده و واجب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با وقت معین است و این یعنی واجب است هر نماز در وقت مخصوص خودش اقامه شود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نورانی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نزد خداوند عزوجل محبوب 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چیزی از امور دنیا شما را از اوقات نماز بازدارد؛ زیرا خداوند متعال مردمانی را نکوهیده و فرموده است؛ آنان که از نمازشان غافلند؛ یعنی از اوقات نماز غافل اند و به آن اهمیتی نمی دهند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 وقت، همچون فضیلت آخرت بر دنیاست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این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در سه چیز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که تا چه اندازه مراقبت آن ها را دارند و در اسرار مذهبی که چگونه آن ها را از دشمن ما حفظ می کنند و در ثروتشان که با برادران دینی خود تا چه مقدار کمک و همراهی می کنند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غيبة شیخ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معجم الحاديث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تشرف فردی به نام زهری نقل شده است 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هر کس نماز مغرب را به تأخیر بیندازد تا ستارگان آسمان مثل شبکه به هم بگذرند، ملعون است، ملعون است کسی که نماز صبح را به تأخیر بیندازد تا این که ستارگان آسمان ناپدید شوند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نمازهای خود را اول وقت بجا می آورد، نماز او با نماز اولیاء خدا و در رأس آن ها،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می شود و امید بسیار می رود که مشمول دعاهایی که آن بزرگواران در حق مؤمنین و نمازگزاران می کنند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ادیانی که نامشان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دارند و برای ستارگان تأثیری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مراسم ویژه ای دارند و هنوز در خوزستان گروهی از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رهبری دانشمند ولی مغرور داشتند که بارها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ولی زیر بار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کرد که او تسلیم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روح من نرم شده حاضرم مکتب تو را بپذیرم، ناگهان صدای اذان بلند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ترک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حساسی است، چنین فرصتی پیش نمی 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تعهّد را از امام دید، علاقه اش بیشتر شد بعد از نماز گفتگویش را تکمیل کرد و ایمان آورد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همة 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 و از روی خضوع و اطاعت، برای خدا به پا خیزید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دستور نمی دهد که نماز بخوانید، دستور می دهد که محافظت و مراقبت بکنید از نماز و این خیلی بالاتر از اصل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نماز بخواند، تارک الصلوة هم نباشد، ولی از کسانی نباشد که حافظ صلوة هستند و اسلام می خواهد که افراد محافظ نمازها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نماز را به وقت خودش بخواند، در حالی که عارف به حق نماز باشد و هیچ چیزی را بر نماز ترجیح ندهد، خداوند متعال برائت از آتش دوزخ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هیچ چیز را بر نماز ترجیح ندهد </w:t>
      </w:r>
    </w:p>
    <w:p>
      <w:pPr>
        <w:pStyle w:val="BookText"/>
        <w:rPr/>
      </w:pPr>
      <w:r>
        <w:rPr>
          <w:rFonts w:ascii="IRNazanin" w:hAnsi="IRNazanin" w:eastAsia="IRNazanin"/>
          <w:color w:val="111111"/>
          <w:sz w:val="28"/>
          <w:sz w:val="28"/>
          <w:szCs w:val="28"/>
          <w:rtl w:val="true"/>
          <w:lang w:bidi="fa-IR"/>
        </w:rPr>
        <w:t>یعنی در گرسنگی، در مغازه و وقت فروش، در وقت هر کاری، نماز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عبادتی را انجام می دهد مثلاً قرآن می خواند، وقتی موقع نماز می رسد آن عبادت را ترجیح ندهد، آن عبادت را رها کند و نماز بخواند و بعد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غیر نماز را بر نماز مقدم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است و مشغول سخنرانی است، مستمعین هم نشسته اند اگر این عالم سخنرانی اش را بر نماز ترجیح دهد و بگوید حالا طوری نیست نماز را رها کند و بگوید حالا نماز را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خوانیم این را اسلام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مشغول شنیدن مصیبت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غرق گریه هم هست وقتی که گفتند الله اکبر، او مصیبت و سینه و زنجیر و گریه را رها کند و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 در حرم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هیأتی از قم آمدند، هیأت بزرگی بود، همین که وارد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مؤذن اذان گفت این را می دانید که سینه زنان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علاقه دارند که در حرم به طور مفصل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وسط صحن نماز را خواندند و بعد دوباره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این مردم های های شروع به گریه کردند، حقیقت اسلام این جور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بدین شکل عمل شود، واقعاً تأثیر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حسین می داند که همین عمل به اندازه صد سال گریه بر ابا عبدالله و بیشتر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عده ای را همین عمل، نماز خوان می کند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مطرح شده، تأکید فراوانی بر محافظت و مراقبت از نمازهای پنجگانه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نماز، به حفظ آداب و شرایط و خصوصیات آن </w:t>
      </w:r>
    </w:p>
    <w:p>
      <w:pPr>
        <w:pStyle w:val="BookText"/>
        <w:rPr/>
      </w:pP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و شرایطی که هم ظاهر نماز را از فساد و بطلان حفظ می کند، هم روح نماز را که حضور قلب است، تقویت می کند و هم موانعی را که سدّ راه قبول آن است،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نظر برنامه زمانی نخستین چیزی که بر انسان بالغ واجب می شود، و آخرین چیزی که تا پایان عمر نیز همراه اوست،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محافظت انسان نسبت به نماز طرفینی است، هم او باید نماز را از فساد خَلل حفظ کند و هم نماز انسان را از تباهی و فساد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خود را محافظت کند نماز برای او مایه نور و روشنایی و آگاهی و نجات در روز قیامت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محافظت نماز، خواندن آن در وقت مشخص آن به ویژه اول وقت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نورانی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نماز یعنی روی آوردن انسان به نماز و مراقب وقت آن بودن؛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نماز باز ندارد و هیچ چیزی او را مشغول نکند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وصایای ایشان به محمد بن ابی بکر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در وقت معین آن به جای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اشتغال، نماز را به تأخیر نینداز، و باید که همه کارهای تو تابع نمازت باشد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روایت شده است که فرمودند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گردن گیرید و در حفظ آن بکوشید و بسیار به جای آورید و بدان به خدای تقرب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كانت على المؤمنين كتاباً موقوتاً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پاسخ دوزخیان را نمی شنوید وقتی از ایشان می پرسند 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معارج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نمازهایشان را دائماً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مداومت بر نماز این نیست که همیشه در حال نماز باشند، بلکه منظور این است در اوقات معین نماز را انجام می دهند اصولاً، هر کار خیری آنگاه در انسان اثر مثبت می گذارد که تداوم داشته باشد، و لذا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نزد خدا، چیزی است که مداومت داشته باشد، هر 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چیزی از نوافل را بر خود فرض می کند، همواره به آن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اشاره به نافله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که بر نماز مواظبت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نماز فرضیه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ممکن است از اینجا باشد که تعبیر به محافظت مناسب نمازهای واجب است که دقیقاً آنها را باید در وقت های معین انجام داد، اما تعبیر به تداوم مناسب نمازهای مستحب؛ چرا که انسان می تواند آن ها را انجام دهد و گاه ترک کند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ابتدایی سوره مؤمنون متوجه می شویم در میان تمام اوصافی که خداوند برای مؤمنان برمی شمرد، توجه به نماز برترین و مهمترین آن هاست، چرا چنین نباشد؟ در حالی که نماز مکتب عالی تربیت و مهمترین وسیله تهذیب نفوس و پاکسازی جامعه است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که در این آیات نخستین ویژگی مؤمنان را خشوع در نماز و آخرین صفت آنها را محافظت بر نماز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شروع می شود و به نماز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نماز مهمترین رابطه خلق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مکتب عالی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بیداری روح و جان و بیمه کننده انسان در برابر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گاه با آدابش انجام گردد، زمینه مطمئنی برای همه خوبی ها و نیکی ها خواهد بود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از قرآن کریم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کتابی است که ما آن را نازل کردیم؛ کتابی پر برکت، که آنچه را پیش از آن آمده،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فرستادیم تا مردم را به پاداش های الهی،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گرد آن هستند بترسانی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آخرت ایمان دارند، به آن ایمان می آورند؛ و بر نمازهای خویش مراقبت می 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از میان تمام دستورات دینی تنها به نماز اشاره شده است و همان طور که می دانیم نماز مظهر پیوند با خدا و ارتباط با اوست، به همین دلیل از همه عبادات برتر و بالاتر است و به عقیده بعضی هنگام نزول این آیات، تنها فریضه اسلامی همین نماز بود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خالی از لطف نیست که بیان کنیم آیات متعدد قرآن از جمله آیه فوق گواهی می دهد که اسلام یک آیین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 به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 آیه، </w:t>
      </w:r>
    </w:p>
    <w:p>
      <w:pPr>
        <w:pStyle w:val="BookText"/>
        <w:rPr/>
      </w:pPr>
      <w:r>
        <w:rPr>
          <w:rFonts w:ascii="IRNazanin" w:hAnsi="IRNazanin" w:eastAsia="IRNazanin"/>
          <w:color w:val="111111"/>
          <w:sz w:val="28"/>
          <w:sz w:val="28"/>
          <w:szCs w:val="28"/>
          <w:rtl w:val="true"/>
          <w:lang w:bidi="fa-IR"/>
        </w:rPr>
        <w:t xml:space="preserve">این سؤال پیش می آید که چگونه هدف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و هدایت مردم مکه و کسانی ذکر شده که پیرامون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با جهانی بودن اسلام منافات ندارد؟ در پاسخ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به معنای هر گونه آبادی است؛ اعم از این که شهر بزرگ باشد یا شهر کوچک یا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برادران او در مقابل پدرشان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قریه ای که ما در آن بودیم،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که آنان این سخن را پس از بازگشت از پایتخت مصر و ماجرای توقیف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دستگاه عزیز مصر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روستاها نیست؛ بلکه شامل همه نقاط مسکونی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روایات متعدد می خوانیم که خشکی های زمین، از زیر خانه کعبه گسترده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بدین معنی که اولین نقطه در زمین که از آب خارج شده،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 و اساس و ابتدا و آغاز هر چیزی است، 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گِرد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روی زمین را شامل می شود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آنان، فرزندان ناشایسته ای روی کار آمدند که نماز را تباه کردند، و از شهوات پیروی نمودند؛ و به زودی مجازات گمراهی خود را خواهند دید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 کردن نماز، غیر از نخواندن و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 خواند، ولی بدون رعایت شرایط آن یا با تأخیر، چنین کسی نماز را ضایع کرده و آن 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نشان دادن </w:t>
      </w:r>
    </w:p>
    <w:p>
      <w:pPr>
        <w:pStyle w:val="BookText"/>
        <w:rPr/>
      </w:pPr>
      <w:r>
        <w:rPr>
          <w:rFonts w:ascii="IRNazanin" w:hAnsi="IRNazanin" w:eastAsia="IRNazanin"/>
          <w:color w:val="111111"/>
          <w:sz w:val="28"/>
          <w:sz w:val="28"/>
          <w:szCs w:val="28"/>
          <w:rtl w:val="true"/>
          <w:lang w:bidi="fa-IR"/>
        </w:rPr>
        <w:t>چهره نسلی به نسل دیگر، ضایع کردن نماز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نماز، سدی است میان انسان و شهوات و اگر این سد شکسته شود، پیروی از شهوت ها برای انسان آسان می شود و کسی که از 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به شهوات پیوند می خورد و کیفر ضایع کردن نماز سردرگمی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ضایع کردن نماز در این آیه تأخیر در نماز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وسیله ها برای نزدیک شدن به خدا و محبوب ترین آنها نزد خدا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شناخت خدا چیزی بهتر از نماز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بندۀ صالح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أوصانى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نمازگزارنی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خود سهل انگاری می 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ارزشی برای آن قائلند، نه به اوقاتش اهمیتی می دهند و نه ارکان و شرائط و آدابش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ساهون از ماده سهو در اصل به معنی خطائی است که از روی غفلت سر زند، خواه در فراهم کردن مقدماتش مقصر باشد یا نه، البته در صورت اول معذور نیست، و در صورت دوم معذور است، ولی در اینجا منظور سهو توأم با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نمازشان سهو می کنند چون سهو در نماز به هر حال برای هر کسی واقع می شود،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نماز سهو می کنند و کل آن را به دست فراموشی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این </w:t>
      </w:r>
    </w:p>
    <w:p>
      <w:pPr>
        <w:pStyle w:val="BookText"/>
        <w:rPr/>
      </w:pPr>
      <w:r>
        <w:rPr>
          <w:rFonts w:ascii="IRNazanin" w:hAnsi="IRNazanin" w:eastAsia="IRNazanin"/>
          <w:color w:val="111111"/>
          <w:sz w:val="28"/>
          <w:sz w:val="28"/>
          <w:szCs w:val="28"/>
          <w:rtl w:val="true"/>
          <w:lang w:bidi="fa-IR"/>
        </w:rPr>
        <w:t>مطلب اگر یک یا چند بار اتفاق بیفتد، ممکن است از قصور باشد، اما کسی که پیوسته نماز را فراموش می کند و آن را به دست فراموشی می سپارد، پیداست که برای آن اهمیتی قائل نیست و یا اصلاً به آن ایمان ندارد، و اگر گهگاه نماز می خواند، از ترس زبان مردم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ساهون در اینجا چیست؟ علاوه بر آنچه گفتیم، تفسیرهای دیگری نیز گفته اند،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تأخیر انداختن نماز از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فراموش کنندگان نماز، شایسته ویل هستند، آن ها که به کلی ترک نماز گفته و تارک الصلوة هستند، چه حالی خواهند داشت؟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اوقات نماز بی اعتنائی کند و نماز را در اول وقت نخواند، ویل دارد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این آیه سؤال کردم که آیا مراد وسوسه شیطان است که انسان را گرفتار سهو می کند؟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هر انسانی گرفتار سهو در نماز می شود و لیکن مراد این است که نماز می خواند، ولی آن را در اول وقتش نمی خواند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مطالب را نگارش می کنیم مصادف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سالروز بزرگداشت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شاهچراغ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کنیم از شهید سید فرید الدین معصومی شهید نخبه ای که اهمیت به نماز اول وقت، شهادت را برایش دست یافتنی کرد و در حادثه تروریستی آبان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w:t>
      </w:r>
      <w:r>
        <w:rPr>
          <w:rFonts w:eastAsia="IRNazanin" w:cs="IRNazanin"/>
          <w:color w:val="111111"/>
          <w:sz w:val="28"/>
          <w:szCs w:val="28"/>
          <w:rtl w:val="true"/>
          <w:lang w:bidi="fa-IR"/>
        </w:rPr>
        <w:t xml:space="preserve">. </w:t>
      </w:r>
      <w:bookmarkStart w:id="47" w:name="pg9662_100658"/>
    </w:p>
    <w:p>
      <w:pPr>
        <w:pStyle w:val="Heading2"/>
        <w:numPr>
          <w:ilvl w:val="1"/>
          <w:numId w:val="1"/>
        </w:numPr>
        <w:rPr/>
      </w:pPr>
      <w:bookmarkStart w:id="48" w:name="__RefHeading___Toc7884564_2870459653"/>
      <w:bookmarkStart w:id="49" w:name="_Toc15"/>
      <w:bookmarkEnd w:id="47"/>
      <w:bookmarkEnd w:id="48"/>
      <w:r>
        <w:rPr>
          <w:rtl w:val="true"/>
        </w:rPr>
        <w:t>صبر و نماز دو بازوی قدرتمند در برابر مشکلات</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صبر و نماز یاری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استقامت و مهار هوس های درونی و توجه به پروردگار، نیرو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پیشرفت و پیروزی بر مشکلات دو رکن اساسی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پایگاه نیرومند درونی، و دیگری تکیه گاه محکم برونی، در آیات فوق به این دو رکن اساسی با تعبیر صبر و صلوة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حالت استقامت و شکیبائی و ایستادگی در جبهه مشکلات است، و نماز، پیوندی است با خدا و وسیله ارتباطی است با این تکیه 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بزرگ در تفسیر این آیه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هر گاه با مشکل روبرو می شد که او را ناراحت می کرد، از نماز و روزه مدد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غمی از غم های دنیا رو به رو می شوید، وضو گرفته، به مسجد بروید، نماز بخوانید و دعا کنید، زیرا خداوند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و راز و نیاز با پروردگار، نیروی تازه ای در انسان ایجاد می کند و او را برای رویاروئی با مشکلات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مشکل مهمی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آمد به نماز برمی خاست سپس این آیه را تلاوت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نماز انسان را به قدرت </w:t>
      </w:r>
    </w:p>
    <w:p>
      <w:pPr>
        <w:pStyle w:val="BookText"/>
        <w:rPr/>
      </w:pPr>
      <w:r>
        <w:rPr>
          <w:rFonts w:ascii="IRNazanin" w:hAnsi="IRNazanin" w:eastAsia="IRNazanin"/>
          <w:color w:val="111111"/>
          <w:sz w:val="28"/>
          <w:sz w:val="28"/>
          <w:szCs w:val="28"/>
          <w:rtl w:val="true"/>
          <w:lang w:bidi="fa-IR"/>
        </w:rPr>
        <w:t>لایزالی پیوند می دهد که همه مشکلات برای او سهل و آسان است و همین احساس، سبب می شود انسان در برابر حوادث، نیرومند و خونسرد باشد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صبر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مصیبت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معصیت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روایات آمده که مراد از صبر در این آیه روزه است اشاره به یکی از مصادیق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نور چشم است ولکن برای بعضی ها که خشوع ندارند، همچون باری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مربوط به قلب و روح و خضوع، مربوط به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انسان را به یاد قدرت بی نهایت خدا می اندازد و غیر او را هر چه باشد کوچک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در دل زیاد می کند، روحیه توکّل را تقویت می کند و انسان را از وابستگی های مادّی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آثار، انسان را در برابر مشکلات مقاوم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کلید تمام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اهل بهشت سلام می کنند، اما نه به خاطر عبادت و نماز و حج و زکات آنان، بلکه به خاطر مقاومت و پایداری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مقاومت نباشد، نماز و جهاد و حج و زکات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شرط رسیدن به مقام هدایت و رهبری، صبر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آنچه بعضی تصور می کنند، صبر هرگز به معنی تحمل بدبختی ها و تن دادن به ذلت و تسلیم در برابر عوامل شکست نیست، بلکه صبر و شکیبائی به معنی پایداری و استقامت در برابر هر مشکل و هر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موضوعی را می توان در قرآن یافت که مانند صبر تکرار و مورد تأکید قرار گرفته باشد، در قرآن مجید حدود هفتاد مورد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صبر، سخن به میان آمده که بیش از ده مورد از آن با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مردان بزرگ گواهی می دهد یکی از عوامل مهم یا مهم ترین عامل پیروزی آنان استقامت و شکیبائی بوده است، افرادی که از این صفت بی بهره اند در گرفتاری ها بسیار زود از پا در می آیند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را که این عامل در پیشرفت افراد و جامعه ها ایفا می کند، نه فراهم بودن امکانات دارد و نه استعداد و هوش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قرآن مجید روی این موضوع با مؤکدترین بیان تکیه شده است، آنجا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صابران، پاداش خود را بی حساب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ویژگی استقامت و پایمردی،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دیگر بدون آن ارج و بهائی نخواهد داشت، چرا که پشتوانه همه آن ها صبر است و لذا در نهج البلاغه در کلمات قصار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صبر و پایمردی که صبر در برابر ایمان همچون سر است در مقابل تن، تن بی سر فایده ای ندارد، همچنین ایمان بدون صبر ناپایدار و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عالی ترین صبر را آن دانسته اند که به هنگام فراهم آمدن وسائل عصیان و گناه، انسان مقاومت کند و از لذت گناه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آنقدر مهم است که به عنوان یک تکیه گاه اساسی در کنار صبر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برابر حوادث سخت و مشکلات طاقت فرسا قرار می گیرد و نیروی خود را برای مقابله با آن ها ناچیز می بیند، نیاز به تکیه گاهی دارد که از هر جهت نامحدود و بی انتها باشد، نماز او را با چنین مبدئی مربوط می سازد، و با اتکاء بر او می تواند با روحی مطمئن و آرام، امواج سهمگین مشکلات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گفته شده در حقیقت به دو اصل توصیه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اتکای به خداوند که نماز مظهر آن است و دیگری مساله خود یاری و اتکای به نفس که به عنوان صبر از آن یاد شده است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با حضور قلب و با توجه می خواند،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پرواز معنوی او بیشتر باشد و بالاتر رود، دنیا و مشکلات آن حتی خوشی های آن کوچکتر می شود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جا که کار و تلاش بیشتر است نیاز به نماز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در شب ها خواب است و فعالیتی ندارد، از این رو از عشاء تا صبح نمازی واجب نیست ولی نیاز معنوی انسان در روز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 طاغوت ها، جلوه ها، حیله ها و تمام پرتگاه ها در روز جلوه دیگری دارند و لذا اول روز و آخر روز باید نماز خوانده شود و برای وسط روز سفارش ویژه آمده است و از آنجا که روزهای جمعه و عید ایام فراغت است و معمولاً فساد در ایّام فراغت بیشتر به سراغ انسان می آید، سفارش به نماز جمعه و نماز 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لطافت و ظرافت بیشتری که روح دختر دارد و غبار و فساد در روح های لطیف تر زودتر منعکس می شود، نماز دختران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ریسمان ارتباط با خداست، همین که پاره شد، افتادن در وادی تباهی حتمی است، همچون گسستن بند تسبیح، که همة دانه ها در اثر آن پخش و گم می شوند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 خوانیم که هر کس می خواهد بداند مقام و ارزش او نزد خداوند چگونه است، ببیند که خدا نزد او چه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نزد تو بزرگ و محترم بود، تو نیز نزد خداوند احترام داری و اگر نسبت به انجام فرمان او بی تفاوت بودی، مقام و ارزشی نزد او نداری و همچنین اگر نماز تو را از فساد و فحشا باز داشت، نشانه تأثیر و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اول، نماز بار سنگینی است مگر برای افراد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w:t>
      </w:r>
      <w:bookmarkStart w:id="50" w:name="pg9662_100662"/>
    </w:p>
    <w:p>
      <w:pPr>
        <w:pStyle w:val="BookText"/>
        <w:rPr/>
      </w:pPr>
      <w:bookmarkEnd w:id="50"/>
      <w:r>
        <w:rPr>
          <w:rFonts w:ascii="IRNazanin" w:hAnsi="IRNazanin" w:eastAsia="IRNazanin"/>
          <w:color w:val="111111"/>
          <w:sz w:val="28"/>
          <w:sz w:val="28"/>
          <w:szCs w:val="28"/>
          <w:rtl w:val="true"/>
          <w:lang w:bidi="fa-IR"/>
        </w:rPr>
        <w:t>گاه احساس کردیم نماز برای ما سنگین است باید بفهمیم روح خشوع نسبت به پروردگارمان نداریم و از دست دادن خشوع زمینه بی تفاوتی و کبر است</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2"/>
        <w:numPr>
          <w:ilvl w:val="1"/>
          <w:numId w:val="1"/>
        </w:numPr>
        <w:rPr/>
      </w:pPr>
      <w:bookmarkStart w:id="51" w:name="__RefHeading___Toc7884566_2870459653"/>
      <w:bookmarkStart w:id="52" w:name="_Toc16"/>
      <w:bookmarkEnd w:id="51"/>
      <w:r>
        <w:rPr>
          <w:rtl w:val="true"/>
        </w:rPr>
        <w:t>نماز در مساجد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کنید؛ 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اسم مکان و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سجده و عبادت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آیات قرآن کریم در می یابیم کلمه مسجد به صورت مفرد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سه بار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 مَسجِداً دو بار در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چهارده بار در آیات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 بار 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مَسجِدٌ یک بار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مساجد که جمع مسجد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سه بار در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یک بار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المَسَاجِدِ یک بار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مَسَاجِدُ یک بار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پایگاه اخلاص باشد، نه ریا و شرک</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اهمیت بنای مسجد، احادیث فراوانی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رسیده است که اهمیت فوق العاده این کار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مسجدی بنا کند هر چند به اندازه لانه مرغی بوده باشد، خداوند خانه ای در بهشت برای او بنا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باز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چراغی در مسجدی برافروزد فرشتگان و حاملان عرش الهی مادام که نور آن چراغ در مسجد می تابد برای او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آنچه بیشتر اهمیت دارد، عمران و آبادی معنوی مساجد است و به تعبیر دیگر بیش از آنچه به ساختن مسجد اهمیت می دهیم باید به ساختن افرادی که اهل مسجد و پاسداران مسجد و حافظان آنند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کانونی باشد برای هر گونه حرکت و جنبش سازنده اسلامی در زمینه آگاهی و بیداری مردم و پاکسازی محیط و آماده ساختن مسلمانان برای دفاع از میراث 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مرکزی برای جوانان با ایمان گردد، نه این که تنها مرکز بازنشستگان و از کار افتادگان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کانونی برای فعال ترین قشرهای اجتماع باشد، نه مرکز افراد بیکاره و بی حال و خواب آلوده ها</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کار رسول خدا پس از هجرت به مدینه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یثرب، از مهاجران استقبال شایانی به عمل آوردند و آنها را با آغوش باز پذیرفتند و یثرب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دادند،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و دوری از تفرقه، میان مهاجران و انصار که حدود سیصد نفر </w:t>
      </w:r>
    </w:p>
    <w:p>
      <w:pPr>
        <w:pStyle w:val="BookText"/>
        <w:rPr/>
      </w:pPr>
      <w:r>
        <w:rPr>
          <w:rFonts w:ascii="IRNazanin" w:hAnsi="IRNazanin" w:eastAsia="IRNazanin"/>
          <w:color w:val="111111"/>
          <w:sz w:val="28"/>
          <w:sz w:val="28"/>
          <w:szCs w:val="28"/>
          <w:rtl w:val="true"/>
          <w:lang w:bidi="fa-IR"/>
        </w:rPr>
        <w:t>بودند، دو به دو عقد اخوت و برادری جاری کردند و مسجد قبا را پایه گذاری کردند و در حقیقت اولین اقدام پیامبر پس از هجرت به مدینه، ساختن مسجد قُبا بود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مباحث مربوط به مساجد اقامه نماز جماعت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گوناگونی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با بحث ما مناسب است، شرکت در مساجد به هنگام نمازهای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تفاسیر این عبارت در آیه ای که در ابتدای بحث نماز در مساجد مطرح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قبله به هنگام نماز، حضور قلب و نیت خالص به هنگام عبادت، و توجه به خداوند و مبارزه با هر گونه شرک و توجه به غیر خدا که این تفسیر آخر در مورد عبارت ذکر شده نیز بسیار قابل توجه می باشد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شرکت در مساجد احادیث زیادی وارد شده است که به یک مورد آن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رفتن مساجد، زیرا مساجد خانه های خدا روی زمین اند، هر که پاکیزه وارد آن ها شود، خداوند او را از گناهانش پاک می کند و او را در زمره زائران خودش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بسیار نماز و دعا بخوانید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نماز جماعت همین بس که در جبهه جنگ با دشمن، حتی با یک رکعت هم بر پا می شود و این نشان دهنده عشق به هدف و خدا و رهبر و پایبندی به ارزش هاست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هر گاه در میان رزمندگان بودی نماز به پا دار، ولی چون دشمن مسلح در برابر شماست، اولاً همه به تو اقتدا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کسانی که اقتدا می کنند مسلّح باشند و رکعت دوم را برای خودشان سریع تمام کرده و بروند جای دسته دیگر و </w:t>
      </w:r>
    </w:p>
    <w:p>
      <w:pPr>
        <w:pStyle w:val="BookText"/>
        <w:rPr/>
      </w:pPr>
      <w:r>
        <w:rPr>
          <w:rFonts w:ascii="IRNazanin" w:hAnsi="IRNazanin" w:eastAsia="IRNazanin"/>
          <w:color w:val="111111"/>
          <w:sz w:val="28"/>
          <w:sz w:val="28"/>
          <w:szCs w:val="28"/>
          <w:rtl w:val="true"/>
          <w:lang w:bidi="fa-IR"/>
        </w:rPr>
        <w:t>آن دسته دیگر در رکعت دوم به تو اقتدا کنند که هم جماعت تعطیل نشود و هم از دشمن غفلت نشود و هم میان سربازان اسلام تبعیض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تعویض شیفت و جابجا شدن نیروها چنان سریع عمل کنند که به رکعت دوم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سربازان قبل از نماز با وضو باشند و احکام نماز در حال جنگ را بدانند و اینکه در صحنه جنگ، نماز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قابل تبدیل به یک فیلم نامه بسیار زیباست، که در آن اهمیّت نماز جماعت و سرعت کار و عدالت و رفع تبعیض و توجه به خدا همراه با غفلت نکردن از دشمن مطرح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مسلمانان را ابتدا به پرپائی نماز دستور می دهد، زیرا که نماز مهم ترین پیوند انسان با خداست و به دنبال آن دستور به اداء زکات می دهد زیرا که زکات مهم ترین پیوند انسان با خلق خداست و آنگاه دستور می دهد که نماز را به بهترین و زیباترین نوعش یعنی جماعت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اهمیت و فضیلت نماز جماعت را بیان می نماید و دلیل قرآنی برای اقامه نمازهای یومیه به جماعت است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پاداشی بسیار، برکات فراوان و فواید فردی و آثار اجتماعی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مسلمانان و موحدان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عبادت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وحدت و عامل تقویت روح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زمینه شناخت افراد و مشکلات و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بهترین و بیشترین و پاک ترین و کم خرج ترین اجتماعات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چشم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نظم، وحدت صفوف، وقت شناسی و مبارزه با فرد گرایی و خود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شسته شدن کینه ها و کدورت ها و پیدایش روحیه اخوّت </w:t>
      </w:r>
    </w:p>
    <w:p>
      <w:pPr>
        <w:pStyle w:val="BookText"/>
        <w:rPr/>
      </w:pP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صبر کند تا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از نماز اول وقت فردا با فضلیت تر است و پاداش جماعت، هر چند مختصر و کوتاه برگزار شود از نماز فُرادیی که طولانی بخوانند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رساله های علمیه مراجع تقلید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عدد نمازگزاران در نماز جماعت، از ده نفر بیشتر شود، پاداشی نصیب نمازگزاران می شود که قابل بیان و شماره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باید فردی عادل و متقی و شایسته، امام جماعت شود و دیگران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هم ملاک بودن تقوا و عدالت را بیان می کند و هم تبعیت از پیشگامان در صلاح و پاکی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نماز جماعت، تحقیر دین و تعظیم آن، بزرگداشت فرمان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شرکت در نماز جماعت، از خانه بیرون می رود، یا در مسجد به انتظار برپایی نماز جماعت به سر می برد، در طول این مدت پاداش پرداختن به نماز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جماعت را دوست بدارد، خدا هم او را دوست می 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جماعت، همچون صفوف فرشتگان در آسمان چهارم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سینا نامه ای به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سؤال کرد که آقا چه اصراریه که نمازمان را به جماعت بخوانیم؟ ابوسعید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اتاقی یک چراغ روشن باشد، با وزیدن باد خاموش خواهد شد؛ اما اگر تعداد چراغ ها زیاد باشد چطور؟ گاهی در نماز حواس انسان پرت می شود، اما اگر چند نفری حضور قلب داشته باشند، خداوند به برکت همان چند نفر، نماز بقیه را هم قبول می نماید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جستجو در آیات قرآن کریم در می یابیم خداوند متعال در چهار مورد کلمه محراب 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مکان امام جماعت در مسجد، محراب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مسجد نیز محراب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جنگیدن گرفته شده است؛ زیرا انسان مؤمن در محراب، با نماز و عبادت خدا با شیطان و نفس سرکش می جنگند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جماعت، نشانه ای از یک تجمیع دینی و اقتدا به یک پیشوا است، پس باید خوب ترین انسان ها و پاک ترین افراد، به امامت جماعت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کسی باشد که به دیانت و تعهدش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گنهکار و سفیه، نمی توانند پیش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أَفْضَلَكُمْ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های تان را پیشنماز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باید از افراد اندیشمند و صاحب 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صفت عدالت و پاکی تعهد، از شرایط امام جماعت باشد، روشن است که جامعه و جمع اقتدا کننده را نیز در این مسیر حرکت می دهد و ملاک های تقدم در کارها و مسئولیت ها، همین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حالت درونی است که انسان را از ارتکاب گناهان کبیره یا تکرار و اصرار بر گناهان صغیره باز دارد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کردن به افراد ناشناخته و آنان که در دین یا امامت، غلّو می کنند نهی شده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روایاتی، شایسته است امام جماعت مواردی را رعایت کند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طول ندهد و حال ناتوان ترین مأمومان را در نظر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استثنای قرائت حمد و سوره در نمازهای ظهر و عصر، به گونه ای قرائت کند که نمازگزاران صدای او را بشنوند؛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دعاهایش اختصاص به خود نداشته باشد و همه را دعا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رکوع اگر احساس کرد کسی می خواهد به او اقتدا کند، دو برابر زمان رکوع خود، صبر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مأمومانِ دیر به جماعت پیوسته نمازشان را تمام نکرده اند از جا بر 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مأموم نیز شایسته است اموری را رعایت نماید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صف اول در صورتی که مزاحمتی برای دیگران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افراد با فضیلت؛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سمت راست صف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کردن صف ها به ترتیب؛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دقیق صف ها و پر کردن فاصله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کردن سکوت هنگام قرائت امام؛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روی کامل از امام در حرکات نماز</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خدا را تنها کسی آباد می کند که به خدا و روز بازپسین ایمان آورده، و نماز را بر پا دارد، و زکات را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رود آن ها از هدایت یافتگان باشند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مهمترین شیوه آبادانی مساجد، حضور در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 روزی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سفارشی کن که </w:t>
      </w:r>
    </w:p>
    <w:p>
      <w:pPr>
        <w:pStyle w:val="BookText"/>
        <w:rPr/>
      </w:pPr>
      <w:r>
        <w:rPr>
          <w:rFonts w:ascii="IRNazanin" w:hAnsi="IRNazanin" w:eastAsia="IRNazanin"/>
          <w:color w:val="111111"/>
          <w:sz w:val="28"/>
          <w:sz w:val="28"/>
          <w:szCs w:val="28"/>
          <w:rtl w:val="true"/>
          <w:lang w:bidi="fa-IR"/>
        </w:rPr>
        <w:t>خداوند با آن مرا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ابوذر، هر که به فراخوان خدا پاسخ دهد و آبادانی مسجدهای خدا را نیکو به انجام رساند، پاداش او از سوی خدا،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خدا چگونه آباد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صدا بلند نمی گردد، در آنها در بیهودگی غوطه ور نشوند و در آنها خرید و فروش صورت نپذیرد، تا زمانی که در مسجد هستی، کارهای بیهوده را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نکردی، در روز قیامت، جز خویشتن را ملامت مکن</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نیز آدابی دارد از آداب آن این است که انسان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فردی بخواهد در کنار انسان بنشیند برای او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مردی وارد مسجد شد،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مسجد نشسته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 باز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وسیع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مسلمان بر مسلمان این است که هر گاه ببیند بردار مسلمانش می خواهد پهلوی او بنشینید، برای او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دیگر نشستن در مسجد، انتظار نماز کشیدن است البته مادامی که حَدَثی از انسان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حَدَث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مسجد بنشیند با خدای خود نشسته است از این رو، حق این است که جز سخن خیر نگوید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مسجد نمونه باید چگونه باشد؟ در سند چشم انداز بیست ساله توسعه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نهادی است فعال، اثر گذار و مسئولیت پذیر در صحنه تعاملات فرهنگی و برخوردار از روحیه تعاون و سازگاری اجتماعی، توانا، پویا، کارآمد و توانمند در ترویج آموزش و تبلیغ اسلامی با بهره مندی از حضور و مشارکت مردمی و </w:t>
      </w:r>
    </w:p>
    <w:p>
      <w:pPr>
        <w:pStyle w:val="BookText"/>
        <w:rPr/>
      </w:pPr>
      <w:r>
        <w:rPr>
          <w:rFonts w:ascii="IRNazanin" w:hAnsi="IRNazanin" w:eastAsia="IRNazanin"/>
          <w:color w:val="111111"/>
          <w:sz w:val="28"/>
          <w:sz w:val="28"/>
          <w:szCs w:val="28"/>
          <w:rtl w:val="true"/>
          <w:lang w:bidi="fa-IR"/>
        </w:rPr>
        <w:t xml:space="preserve">حمایت دستگاه های فرهنگی و اجرایی و متعهد به انقلاب و نظام اسلامی و بر اساس تعالیم عالیه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سند دربارة ویژگی های مساجد این 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چشم انداز کشور، مساجد از نظر وضعیت باید دارای ویژگی های زیر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برخودار از تشکیلات مدیریت کلان و یک پارچه در کل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یافته و دارای ساختار متناسب و کارآمد در عرصه ماموریت ها و توانمند در جذب و جلب اقشار مختلف مردم و مؤثر در عرصه نشر و گسترش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حضور مؤثر در عرصه تصمیم سازی و تصمیم گیری فرهنگی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برخودار از دانش پیشرفته کارشناسان و صاحب نظران عرصه های مرتبط با فعالیت و رسالت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 در ایجاد انگیزه های مذهبی و توجه دادن نسبت به رخدادهای مرتبط با جهان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 در فراخوانی مؤثر مردمی و بسیج افکار عمومی در ترویج 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شبکه ارتباط قوی و نظام کارآمد اطلاع گیری و اطلاع رسانی و برقراری ارتباطات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برخودار از توانایی های رشد یافته، روزآمد و کارآمد با بهره گیری از فناوری های نو در راستای مأموریت، رسالت و ادای وظایف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ظاهری شکیل، زیبا، نظیف و معطر با ساختمان و تجهیزاتی کامل بر اساس استانداردها و معیارهای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با رعایت معیارهای پیشرفته برای ایمن سازی بناهای مساجد و استحکام ساخت و سازها و بازآفرینی و روز آمد سازی معماری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 هویت </w:t>
      </w:r>
    </w:p>
    <w:p>
      <w:pPr>
        <w:pStyle w:val="BookText"/>
        <w:rPr/>
      </w:pPr>
      <w:r>
        <w:rPr>
          <w:rFonts w:ascii="IRNazanin" w:hAnsi="IRNazanin" w:eastAsia="IRNazanin"/>
          <w:color w:val="111111"/>
          <w:sz w:val="28"/>
          <w:sz w:val="28"/>
          <w:szCs w:val="28"/>
          <w:rtl w:val="true"/>
          <w:lang w:bidi="fa-IR"/>
        </w:rPr>
        <w:t>بخشی به سیمای شهری اصیل مساجد متناسب با شأن نظام جمهوری اسلامی و ملت بزرگ و قهرمان ایران و برابر نظام مهندسی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سه وقت نماز، باز بودن درب در همه اوقات، برقراری کلاس آموزش قرآن و معارف دینی، مجهز به کتابخانه و رایانه برای نشر علوم اسلامی و بدون ایجاد مزاحمت برای همسایگان؛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ائمه جماعاتی عالم، اندیشمند، پارسا، آشنا به فنون مشاوره و مدیریت و دارای ارتباطات مردمی گسترده؛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کارگزارانی مدیر، مدبر، پارسا، آزموده، مجرب و توانا</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نگاهی بسیار مختصر به مهمترین مساجد جهان اسلام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خانه 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که در سرزمین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برکت، و مایه هدایت جهانیان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قبله مسلمانان جهان در این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کعبه به عنوان قبله مسلمانان انتخاب شده است جای تعجب نیست؛ زیرا این نخستین خانه توحید است، و بی سابقه ترین معبدی است که در روی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مرکزی پیش از آن، مرکز نیایش و پرستش پروردگار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برای مردم و به سود جامعه بشریت در نقطه ای که مرکز اجتماع و محلی پر برکت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منابع اسلامی هم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به دست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در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 و به وسیله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پر سابقه ترین خانه توحید برای قبله از هر نقطه دیگری شایسته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توجه این که در این آیه خانه کعبه که نام دیگرش بیت الله است به عنوان خانه مردم معرفی شده، این تعبیر بیان کننده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نام خدا و برای خداست باید در خدمت مردم و بندگان او باشد، و آنچه در خدمت مردم و بندگان خدا است برای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توجه به آن در اینجا لازم است این است که آیه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خانه ای بوده که برای 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نخستین خانه عبادت و پرستش می باشد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النبی</w:t>
      </w:r>
    </w:p>
    <w:p>
      <w:pPr>
        <w:pStyle w:val="BookText"/>
        <w:rPr/>
      </w:pPr>
      <w:r>
        <w:rPr>
          <w:rFonts w:ascii="IRNazanin" w:hAnsi="IRNazanin" w:eastAsia="IRNazanin"/>
          <w:color w:val="111111"/>
          <w:sz w:val="28"/>
          <w:sz w:val="28"/>
          <w:szCs w:val="28"/>
          <w:rtl w:val="true"/>
          <w:lang w:bidi="fa-IR"/>
        </w:rPr>
        <w:t>احادیث زیادی در فضیلت نماز در این مسجد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در مسجد من، نزد خداوند برابر با ده هزار نماز در سایر مساجد است، مگر مسجد الحرام؛ زیرا نماز در آن برابر با صد هزار نماز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برخی از علمای شیعه احتمال دارد قبر شریف و نورانی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مسجد النبی کنونی باشد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الاقصی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آن کسی که بنده اش را در یک شب از مسجد الحرام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گرداگردش را پر برکت ساخته ایم – برد، تا برخی از نشانه های خود را به او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شهر بیت المقدس واقع در فلسطین اشغالی قرار دارد و نخستین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 مسجد را با مسجد قبة الصخره که دارای گنبدی بزرگ و طلایی رنگ است اشتباه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گنبد طلایی بر روی صخره مقدسی قرار دارد که برای ادیان ابراهیمی مقدس است و طبق روایات،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صخره به معراج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باور یهودیان بقایای معبد سلیمان زیر مسجد الاقصی قرار دارد و به همین دلیل حفاری هایی زیر این مسجد توسط آن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مسجد توسط صهیونیست ها به آتش کشیده شد و به همین دلیل، نظام مقدس جمهوری اسلامی ایران،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روز جهانی مسجد نام گذاری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w:t>
      </w:r>
    </w:p>
    <w:p>
      <w:pPr>
        <w:pStyle w:val="BookText"/>
        <w:rPr/>
      </w:pPr>
      <w:r>
        <w:rPr>
          <w:rFonts w:ascii="IRNazanin" w:hAnsi="IRNazanin" w:eastAsia="IRNazanin"/>
          <w:color w:val="111111"/>
          <w:sz w:val="28"/>
          <w:sz w:val="28"/>
          <w:szCs w:val="28"/>
          <w:rtl w:val="true"/>
          <w:lang w:bidi="fa-IR"/>
        </w:rPr>
        <w:t xml:space="preserve">این مسجد اولین مسجدی است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مدینه در این شهر بنا کرد و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این مسجد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این مسجد، به مسجدی که از روز نخست بر پایه تقوا بنا شده است،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مسجدی که از روز نخست بر پایه تقوا بنا شده است، مسجد قُبا می باشد</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کوفه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کشور عراق و در شهر کوفه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این مسجد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شب معراج مرا به آسمان بردند، مسجد کوفه را نشانم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بسیار مبارک و پر خیر و برکت است که خداوند آن را برای اهل خود برگزیده است و آن مسجد، در روز قیامت، برای آنان شفاعت خواهد کرد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مکان از قصرهای بهشتی در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کوفه</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سَهْلِه</w:t>
      </w:r>
    </w:p>
    <w:p>
      <w:pPr>
        <w:pStyle w:val="BookText"/>
        <w:rPr/>
      </w:pPr>
      <w:r>
        <w:rPr>
          <w:rFonts w:ascii="IRNazanin" w:hAnsi="IRNazanin" w:eastAsia="IRNazanin"/>
          <w:color w:val="111111"/>
          <w:sz w:val="28"/>
          <w:sz w:val="28"/>
          <w:szCs w:val="28"/>
          <w:rtl w:val="true"/>
          <w:lang w:bidi="fa-IR"/>
        </w:rPr>
        <w:t>این مسجد نیز در شهر کوفه و به فاصله تقریباً نزدیکی تا مسجد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گرفتاری نیست که به مسجد سهله در آید و میان نماز مغرب و عشاء، در آن دو رکعت نماز بگزارد و خدا را بخواند، جز آن که خداوند در گرفتاری وی، گشایشی پدید آورد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خَیف</w:t>
      </w:r>
    </w:p>
    <w:p>
      <w:pPr>
        <w:pStyle w:val="BookText"/>
        <w:rPr/>
      </w:pPr>
      <w:r>
        <w:rPr>
          <w:rFonts w:ascii="IRNazanin" w:hAnsi="IRNazanin" w:eastAsia="IRNazanin"/>
          <w:color w:val="111111"/>
          <w:sz w:val="28"/>
          <w:sz w:val="28"/>
          <w:szCs w:val="28"/>
          <w:rtl w:val="true"/>
          <w:lang w:bidi="fa-IR"/>
        </w:rPr>
        <w:t>این مسجد در مِنا واقع شده است و از آن جهت خَیف نام گذاری شده است زیرا در سطحی مرتفع نسبت به دره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خیف، هفتاد پیامبر از جمله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ایستاده است</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غدیر</w:t>
      </w:r>
    </w:p>
    <w:p>
      <w:pPr>
        <w:pStyle w:val="BookText"/>
        <w:rPr/>
      </w:pPr>
      <w:r>
        <w:rPr>
          <w:rFonts w:ascii="IRNazanin" w:hAnsi="IRNazanin" w:eastAsia="IRNazanin"/>
          <w:color w:val="111111"/>
          <w:sz w:val="28"/>
          <w:sz w:val="28"/>
          <w:szCs w:val="28"/>
          <w:rtl w:val="true"/>
          <w:lang w:bidi="fa-IR"/>
        </w:rPr>
        <w:t xml:space="preserve">این مسجد در غدیر خُم محل به امامت رسیدن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مسجد غدیر، مستحب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در آن به امامت نصب کرد و آن همان مکانی است که خدای عز و جل حق را در آن آشکار ساخت</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فَضیح</w:t>
      </w:r>
    </w:p>
    <w:p>
      <w:pPr>
        <w:pStyle w:val="BookText"/>
        <w:rPr/>
      </w:pPr>
      <w:r>
        <w:rPr>
          <w:rFonts w:ascii="IRNazanin" w:hAnsi="IRNazanin" w:eastAsia="IRNazanin"/>
          <w:color w:val="111111"/>
          <w:sz w:val="28"/>
          <w:sz w:val="28"/>
          <w:szCs w:val="28"/>
          <w:rtl w:val="true"/>
          <w:lang w:bidi="fa-IR"/>
        </w:rPr>
        <w:t>مسجدی تقریباً نزدیک به مسجد قُبا در شهر مدینه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نضیر را محاصره کرد شش شب در این مسجد نماز خواند و هنگامی که شراب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مَشک ها را گشودند و شراب ها را در آن جا ریختند و از این رو این مسجد فضیح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 یعنی 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در همین مسجد، خورشید برای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همین دلیل به مسجد رَدّ الشمس هم معروف می باشد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هزار در دارد</w:t>
      </w:r>
    </w:p>
    <w:p>
      <w:pPr>
        <w:pStyle w:val="BookText"/>
        <w:rPr/>
      </w:pPr>
      <w:r>
        <w:rPr>
          <w:rFonts w:ascii="IRNazanin" w:hAnsi="IRNazanin" w:eastAsia="IRNazanin"/>
          <w:color w:val="111111"/>
          <w:sz w:val="28"/>
          <w:sz w:val="28"/>
          <w:szCs w:val="28"/>
          <w:rtl w:val="true"/>
          <w:lang w:bidi="fa-IR"/>
        </w:rPr>
        <w:t xml:space="preserve">هر گاه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در پشت کوفه، مسجدی می سازد که هزار در دارد و خانه های مردم کوفه به دو نهر کربلا می پیوندد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قم</w:t>
      </w:r>
    </w:p>
    <w:p>
      <w:pPr>
        <w:pStyle w:val="BookText"/>
        <w:rPr/>
      </w:pPr>
      <w:r>
        <w:rPr>
          <w:rFonts w:ascii="IRNazanin" w:hAnsi="IRNazanin" w:eastAsia="IRNazanin"/>
          <w:color w:val="111111"/>
          <w:sz w:val="28"/>
          <w:sz w:val="28"/>
          <w:szCs w:val="28"/>
          <w:rtl w:val="true"/>
          <w:lang w:bidi="fa-IR"/>
        </w:rPr>
        <w:t xml:space="preserve">در اوایل قرن سوم هجری، پس از رحلت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رو به آبادنی نهاد و لازم آمد که مسجدی جامع مناسب با وسعت شهر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نخستین مسجد جامع قم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با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و زیر بنای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بزرگترین مسجد استان قم در طول قرن ها بوده است</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جمکران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شهر مقدس قم واقع می باشد و از جمله امکانی است که همواره مورد توجه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مخصوصی به نام نماز تحیت مسجد و همچنین نماز دیگری به نام نماز </w:t>
      </w:r>
      <w:bookmarkStart w:id="53" w:name="pg9662_100676"/>
    </w:p>
    <w:p>
      <w:pPr>
        <w:pStyle w:val="BookText"/>
        <w:rPr/>
      </w:pPr>
      <w:bookmarkEnd w:id="53"/>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مسجد وارد شده است که علاقه مندان می توانند به حواشی کتاب مفاتیح الجنان 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مساجد معروف و مهم، مسجد صَعْصَعه در کوفه، مسجد برانا در حوالی بغداد و مسجد حنانه در نجف اشرف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بحث نماز در مساجد به لطف خداوند متعال به اتمام رسید عصر روز ولادت سراسر نورانی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خداوند عاجزانه می خواهیم به برکت این روز ما را در زمرة آباد کنندگان واقعی مساجد قرار دهد</w:t>
      </w:r>
      <w:r>
        <w:rPr>
          <w:rFonts w:eastAsia="IRNazanin" w:cs="IRNazanin"/>
          <w:color w:val="111111"/>
          <w:sz w:val="28"/>
          <w:szCs w:val="28"/>
          <w:rtl w:val="true"/>
          <w:lang w:bidi="fa-IR"/>
        </w:rPr>
        <w:t>.</w:t>
      </w:r>
    </w:p>
    <w:p>
      <w:pPr>
        <w:pStyle w:val="Heading2"/>
        <w:numPr>
          <w:ilvl w:val="1"/>
          <w:numId w:val="1"/>
        </w:numPr>
        <w:rPr/>
      </w:pPr>
      <w:bookmarkStart w:id="54" w:name="__RefHeading___Toc7884568_2870459653"/>
      <w:bookmarkStart w:id="55" w:name="_Toc17"/>
      <w:bookmarkEnd w:id="54"/>
      <w:r>
        <w:rPr>
          <w:rtl w:val="true"/>
        </w:rPr>
        <w:t>اقامه نماز اولین وظیفه حکومت اسلامی</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اگر آنان را در زمین قدرت و تمکن دهیم، نماز را بر پا می دارند و زکات می پردازند، و مردم را به کارهای پسندیده وا می دارند و از کارهای زشت باز می دارند؛ و عاقبت همه کارها فقط در اختیار خداست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فکر مدیر عامل ما فقط به سود دهی کارخانه و فکر دانشگاه ما پرورش متخصص و فکر دولت ما فقط تولید و توزیع باشد که اولین وظیفه مسئولان حکومت اسلامی اقامه نماز است هم با شرکت خودشان، هم با تشویق همه جانبه مردم</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اقامه نماز و ادای زکات و امر به معروف و نهی از منکر از وظایف و کارهای قطعی مسئولان حکومت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حاکمان مؤمن، هم در فکر ارتقای روحی و رشد امور معنوی هستند و هم به دنبال رفاه و حل مشکلات اقتصادی و فقر زدایی و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تحت حمایت خداوند است که این چهار ارزش محوری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انسان زمانی در جامعه مؤثر است که اول به وظایف فردی خود عمل کنیم و اولین وظیفه هر فرد مؤمن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زکات در کنار نماز آمده است و این یعنی زکات، همتای ناگسستنی نماز است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توصیفی که برای مؤمنین در آیه فوق به کار رفته است، توصیف مجموع است از جهت مجموعیت و به عبارت ساده تر؛ توصیف نوع مؤمنین است و کار به خود فرد آنان ندارد چون ممکن است فردی از آنان واجد این اوصاف نباشد و مراد از تمکین آنان در زمین این است که ایشان را در زمین نیرومند کند، به طوری که هر کاری را که بخواهند انجام دهند، هیچ مانعی یا مزاحمتی نتواند سد راه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آنان این است که اگر در زمین تمکنی پیدا کنند و در اختیار هر قسم زندگی که بخواهند و آزادی عمل پیدا کنند، در میان همه انواع و انحناء زندگی، یک زندگی صالح را اختیار می کنند و جامعه ای صالح را به وجود می آورند که در آن جامعه نماز به پا داشته و زکات داده می شود، امر به معروف و نهی از منکر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همه جهات عبادی، نماز و از میان همه جهات مالی، زکات را نام برده است بدین جهت است که این دو در باب خود عمده هستند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6" w:name="pg9662_100678"/>
    </w:p>
    <w:p>
      <w:pPr>
        <w:pStyle w:val="Heading2"/>
        <w:numPr>
          <w:ilvl w:val="1"/>
          <w:numId w:val="1"/>
        </w:numPr>
        <w:rPr/>
      </w:pPr>
      <w:bookmarkStart w:id="57" w:name="__RefHeading___Toc7884570_2870459653"/>
      <w:bookmarkStart w:id="58" w:name="_Toc18"/>
      <w:bookmarkEnd w:id="56"/>
      <w:bookmarkEnd w:id="57"/>
      <w:r>
        <w:rPr>
          <w:rtl w:val="true"/>
        </w:rPr>
        <w:t>نماز و خانواده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ات را به نماز فرمان بده و خود نیز بر آن شکیبایی ورز ما از تو رزقی نمی طلبیم، ما به تو روزی می دهیم و عاقبت نیک برای پرهیز کاری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متعدی آمده است که پس از نزول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چندین ماه درب خانه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زدند و در آستانه در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قرائت آیه تطهیر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وضع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 شد، این آیه را تلاوت می فرمود، آنگاه به افراد خانه دستور می دادند تا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انجام نماز و هم در امر به آن تأکید و پایداری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نماز از میان سایر واجبات، رمز بیمه شدن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سرنوشت فکری و دینی خانواده خود مسئول است و تنها رعایت امور مادی آنان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نماز در خانواده دارای اهمیت خاصی است، باید والدین بر آن اصرار کنند و برای عدم وابستگی به زرق و برق دنیا، باید به نماز پناهنده شویم</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فرشتگانی خشن و سخت گیر گذارده </w:t>
      </w:r>
    </w:p>
    <w:p>
      <w:pPr>
        <w:pStyle w:val="BookText"/>
        <w:rPr/>
      </w:pPr>
      <w:r>
        <w:rPr>
          <w:rFonts w:ascii="IRNazanin" w:hAnsi="IRNazanin" w:eastAsia="IRNazanin"/>
          <w:color w:val="111111"/>
          <w:sz w:val="28"/>
          <w:sz w:val="28"/>
          <w:szCs w:val="28"/>
          <w:rtl w:val="true"/>
          <w:lang w:bidi="fa-IR"/>
        </w:rPr>
        <w:t>شده اند که از آنچه خدا به آنان دستور داده، سرپیچی نمی کنند، و آنچه را به آن مامورند، همواره انجام می دهند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خویشتن به ترک معاصی و عدم تسلیم در برابر شهوات سرکش است، و نگهداری خانواده به تعلیم، تربیت، امر به معروف نهی از منکر و فراهم ساختن محیطی پاک و خالی از هر گونه آلودگی در فضای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ای است که باید از نخستین سنگ بنای خانواده، یعنی از مقدمات ازدواج و سپس نخستین لحظه تولد فرزند آغاز گردد و در تمام مراحل با برنامه ریزی صحیح و با نهایت دقت تعقیب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زن و فرزند تنها با تامین هزینه زندگی و مسکن و تغذیه آن ها حاصل نمی شود، مهم تر از آن تغذیه روح و جان آنها و به کار گرفتن اصول تعلیم و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 ها را به حال خود رها کنید، خواه ناخواه به سوی آتش دوزخ پیش می روند، شما هستید که باید آن ها را از سقوط در آتش دوزخ حفظ کنید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امر حاضر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کردن چیزی است از هر خطری که به آن صدمه بزند و برایش مضر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اسم هر چیزی است که با آن آتش را بگیرانند، چه آتش هیزم و چه مانند آن،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و اگر انسان های معذب در آتش دوزخ را آتش گیرانه دوزخ خوانده، بدین جهت است که شعله گرفتن مردم در آتش دوزخ با دست خود آنان است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کسی که به خانواده اش هشدار دهد که مراقب نماز و روزه و زکات و فقرا و ایتام و همسایگانتان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انسان در برابر خانواده در آیات متعددی از قرآن کریم ذکر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خود را از آتش نجات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نماز فرمان ده و بر آن پایداری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بستگانت را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پادار و امر به معروف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لأزواجِكَ وَ بَنَاتِكَ وَ نِسَاءِ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سپس به زنان مؤمنان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 واقعی کسانی هستند که خود و خانواده شان در قیامت باخته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كُنَّا قَبْلُ فِي أَهْلِنَا مُشْفِقِينَ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خدا در مورد خانواده دغدغه دارند و بی تفاوت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يَأْمُرُ أَهْلَهُ بِالصَّلَاةِ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همواره خانواده اش را به نماز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نیز توجه بسیاری به این موضوع شده که چند نمونه ای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و خانواده تان خیر بیاموزید و آنان را ادب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نسبت به زیر دست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خانواده اش، زن مسئول شوهر و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فرزندتان به هفت سالگی رسید، آنان را به نماز فرمان دهید و همین که نه ساله شدند سخت گیری تا مرز تنبیه بدنی مانعی ندارد و بستر و رختخواب آنان را در ده سالگی جدا کنید</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معروف و توصیه به نماز باید از نزدیکان شروع کنیم و ارشاد و توصیه به نماز باید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بدنی به تنهایی شرط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سفارش به نماز در خانواده ها کم و بیش هست، اما سفارش به زکات نیست</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حدود دو هزار جلد کتاب و یا شاید بیشتر درباره نماز نوشته شده است ولی هنوز بی توجهی به نماز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کسانی که مذهبی هستند در نماز خود سهل انگارند و به نماز اول وقت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برخی از نماز خوان ها هنوز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بحث خود بنده در اکثر حلقه های صالحین که در مساجد و بُقاع متبرکه برگزار می شود بر روی اهمیت نماز می باشد ولی اثر آن را موقتی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دلیل اصلی آن را خانواده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به نمازهای خود اهمیت ویژه بدهند فرزند این موضوع را متوجه می شود و نماز برای او در رأس امور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کودکی نماز خوان شد این موضوع به احتمال زیاد تا آخر عمر </w:t>
      </w:r>
    </w:p>
    <w:p>
      <w:pPr>
        <w:pStyle w:val="BookText"/>
        <w:rPr/>
      </w:pPr>
      <w:r>
        <w:rPr>
          <w:rFonts w:ascii="IRNazanin" w:hAnsi="IRNazanin" w:eastAsia="IRNazanin"/>
          <w:color w:val="111111"/>
          <w:sz w:val="28"/>
          <w:sz w:val="28"/>
          <w:szCs w:val="28"/>
          <w:rtl w:val="true"/>
          <w:lang w:bidi="fa-IR"/>
        </w:rPr>
        <w:t>او برقرار است و گرنه کار خیلی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کودکی مثل خمیر بازی است هر طور که شکل گرفت بعد از مدتی دیگر تغییر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زیادی هستند که برای تضمین آینده مادی فرزندان خود، هزینه های زیادی را متحمل می شوند ولی توجه زیادی به زندگی ابدی و مسائل آخرتی فرزند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موضوع نماز که اینقدر مورد سفارش خداوند تبارک که انسان را خلق کرده و به خوبی از نیازهای او آگاهی دارد ارزش توجه بیش از حد والدین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مباحثی را از برخی مقالات که در این زمینه نگارش شده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چه کسی گفته می شود؟ به آن کسی که حیات اتکائی دارد تحت نفوذ القاء و تلقین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پذیر و در مسیر تشکیل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شامل مرز سنی ولادت تا پایان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خود شامل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ولادت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از نظر علمی دوران پرستاری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دوران کنجکاوی و سیل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دوران تفکر منطقی و رسیدن به کشف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مرز 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دوران برهان پذیری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پرستاری که شامل سن ولادت تا پایان سه سالگی است، چهار نکته مطرح است و از همین جا پایه تربیت کودک برای نماز گذاشته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نکته این است که حیات کودک در بعد روانی دارای جنبه انفعالی است نه جنبه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تلقین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او نقش اساسی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کودک نقش یک دوربین عکاسی را ایفا می کند که همه صحنه ها و برنامه هایی را که می بیند عکس بر می دارد، این عکس ها در پس ذهن نگهداری می شود هر چند که امروز برای او مفهوم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کودک نقش یک دستگاه ضبط صوت را ایفا می کند که آنچه را می شنود ضبط می کند، اگر چه این صدا برایش مفهوم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تقلیدگر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بسیاری از حالات و رفتار و صداها را درمی آورد و بر این اساس اعمال عبادی والدین، خم و راست شدن پدر و مادر در حضور کودک، ذکر نماز و دیگر جنبه هایش توجه بچه ها را جلب می کند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کودکی دوم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روان شناسان خصایصی را برای بچه ها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دوران کنجکاوی شدید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گیرندگی شدید و دوران صید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احساس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ها را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صورت فعال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تمام قوا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مدل در او شدیداً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دوره بیداری وجدان و میل به همانند سازی در کودک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مثل پدر و یا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والدین اهل عبادت و نماز باشند، او هم نماز می خواند و اگر آن ها تارک الصلوة باشند او هم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مذهب در این دوره است که در کودک زنده می شود و دوست دارد نماز بخواند و حتی اصراد دارد روزه </w:t>
      </w:r>
    </w:p>
    <w:p>
      <w:pPr>
        <w:pStyle w:val="BookText"/>
        <w:rPr/>
      </w:pPr>
      <w:r>
        <w:rPr>
          <w:rFonts w:ascii="IRNazanin" w:hAnsi="IRNazanin" w:eastAsia="IRNazanin"/>
          <w:color w:val="111111"/>
          <w:sz w:val="28"/>
          <w:sz w:val="28"/>
          <w:szCs w:val="28"/>
          <w:rtl w:val="true"/>
          <w:lang w:bidi="fa-IR"/>
        </w:rPr>
        <w:t>بگیرد و این خود پلی برای ورود به دنیای نماز است، به شرطی که والدین الگوی درستی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کودکی سوم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تشویق ها و تهدیدها شدیداً در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عمر یعنی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شوق مذهبی همچنان رو به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مرحله تفکر منطقی می رسد و به مرحله درک روابط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جهش معنوی را در این سن در بچه 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بچه با خدایش در خلوت حرف می زند، از او درخواست می کند؛ از خدا توقع بهشت می کند، حتی دعا می کند بهشتی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پدر و مادرش بهشتی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اگر شرایط محیطی مساعد باشد بچه متدین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نوعی از ترس از خدا و ترس از نافرمانی در بچه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زمینه می شود از بچه ها درخواست نماز داشت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کودکی چهارم که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حیات جنبه عقلانی پیدا می کند و برهان و استدلال دیگران بچه را قانع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نماز را باور کند و البته به طمع بهشت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اساس شرایط رشد، معرفتی نسبت به مذهب پدید می آید که جزء شرایط فطری و بیداری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جذب آگاهی های دینی است و به همین دلیل به هر میزانی که می شود باید دین را در این مرحله به بچه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والدین در مذهب جداً در بچه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مذهبی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بچه بوجود می آید که گاهی می تواند با شعور بیامیزد، به شرطی که مربی، مربی با شعوری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عبادت و نمازش به گذشته اش وصل است که والدین چگونه عمل کردند و چه عاداتی در او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سن، تازه </w:t>
      </w:r>
    </w:p>
    <w:p>
      <w:pPr>
        <w:pStyle w:val="BookText"/>
        <w:rPr/>
      </w:pPr>
      <w:r>
        <w:rPr>
          <w:rFonts w:ascii="IRNazanin" w:hAnsi="IRNazanin" w:eastAsia="IRNazanin"/>
          <w:color w:val="111111"/>
          <w:sz w:val="28"/>
          <w:sz w:val="28"/>
          <w:szCs w:val="28"/>
          <w:rtl w:val="true"/>
          <w:lang w:bidi="fa-IR"/>
        </w:rPr>
        <w:t>بخواهیم برای نماز خواندن تصمیم بگیریم، اندکی دیر است، ولی باز هم جای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سنین قبل از دوازده می شود اقداماتی در نماز خوان کردن بچه ها داشت و نتیجه گرفت، ولی پس از آن دشوار است و پس از گذشت مدت طولانی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عنوان یک اصل تربیتی فراموش نکنیم که رابطه ای معکوس بین سن و تربیت پذیری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کمتر، تربیت پذیری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بچه ها در خردسالی تربیت پذیرترند، بعد انفعالی در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فرستنده پیام یا همان پدر و مادر، معلم و مربی و یا روحانی باید واجد شرایطی باشد که این شرایط در القاء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عمده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معرفت دربارۀ مذهب و فلسفه آفرینش، دربارۀ کودک و شرایط روانی اش و درباره وظایف نسبت به خود و خدا و به نسل، دربارة شرایط جامعه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فساد را در جامعه بیشتر می بینیم، خانه را باید قوی تر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والدین و مربیان، ایمان و باور داشتن است؛ یک باور راستین و عمیق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عمل است که عمل خود مزدوج آگاهی و ایمان است، اصولاً اسلام دین عمل است، دین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بدون عمل همچون تیرانداز بدون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مربی باید الگوی عملی آن تزی باشد که از آن دفاع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 شرایط مربی، شرایط نفوذی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نفوذ کردن مربی در کودک چند نکته را باید در نظر داشته باشیم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الگو با کودک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مورد احترام بودن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پدری که بچه از او متنفر است، نمی تواند بچه را به نماز خوانی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که بچه علاقه ای به او ندارد، بچه از نماز او هم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جوانان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شیوخ به پیامبر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اثبات شده است که تشعشعات روانی در ایجاد جذبه و نفوذ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جوّ روحی یک فرد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کسی که خود عامل است، اهل عبادت باشد، با وضو سخنرانی کند و یا مطلبی را نگارش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حمایت کرده که اینها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تا اینجا درباره گیرنده پیام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فرستنده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کیفیت و شرایط القای این پیام مطالبی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در یادگیری، حضور چند شرط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کودک را راغب به نماز کنیم؟ جاذب کردن صحنه نماز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فرستنده پیام برای دعوت به نماز یک اصل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فرستنده پیام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منتظر اذان باشند و وضو را با رعایت آداب آن بگیرند، رو به قبله بایستند، لحن قرائت ها، صورت و جاندار بودن عبادت ها در جان کودک نفوذ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و توانستن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کودک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روانی و عاطفی اش را، بچه ای که چرت می زند، این ساعت نمی شود او را به نماز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گرسنه است نمی شود به او بگوییم اول نماز بخوان تا بعد به تو غذا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عمل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نباید احساس جبر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وسط نماز به دنبال بازی رفت بازخواست نشود یا از عمل عبادی احساس سنگینی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کودک، طبیعت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آفرینش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فصل ها و یا شب و روز نمونه ای از این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تکرار عامل سرگرمی کودک است، گاهی این مساله باعث تفریح و شادابی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مکررات خسته نمی شود، قرائت مکرر، ذکر مکرر، مخصوصا اگر به صورت آواز و صدا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آموزش مطالب سنگین در مورد نماز مثل تشکیکات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خطای تعلیم و تربیت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ضمن عمل به مرور باید این مطالب را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تائید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خصوصاً به صورت کلامی در روحیه کودک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باید در نظر داشت این است که در هفت سال اول زندگی کودک فقط از لطف و محبت خداوند متعال گفته شود و از حدود سن هشت سالگی ذره ذره از خوف خدا، حسابرسی خدا و عقوبت خداوند تبارک سخن به میان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اول زندگی کودک باید یک تزریق زیبا از مهر خداوند در جان و روح کودک انجام شود و نعمات الهی به شیوه بسیار دلنشینی برای کودک بیان شود و از هر گونه سماجت، اصرار و تهدید تا قبل از هشت سالگی پرهیز شود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ماهی که در دریا زاده می شود نیازی دارد که آموزش شنا ببیند؟ فرزندی هم که در خانواده ای که لبریز از ذکر و یاد و صحبت خداست به دنیا می آید هیچ نیازی ندارد که آموزش ویژه برای نماز ببیند، چون از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لحظه میلاد در گوشش اذان و اقامه می گویند و او را به صلوة و فلاح و خیر العمل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مشحون از ذکر خداست، فرزند در این ذکر پرورش پیدا می کند و دلی که با ذکر جلا ببیند هیچ وقت از خدای متعال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خدا را در ذکر با خدا پیدا می کند، دلش در ذکر خدا جلا پیدا می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ذکر و یاد خودش را جلای دل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پدر سحرگاهان اذان می گوید، بچه ای که خوابیده با زمزمه خوش پدر بیدار می شود، خانه ای که در آن پدر نماز شب می خواند، خانه ای که در آن پدر به هنگام بین الطلوعین بیدار است و با زمزمة قرآن خانه را منور می کند، خانه ای که تمام اهل خانه متعهد به نمازند، متعهد به نماز جماعتند، متعهد به آداب دینی هستند، چگونه ممکن است فرزندی در این خانه پرورش پیدا کند و از نماز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خودتان و اهل خودتان را از آتش جهنم دور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از یک راه باریکی بگذرید که پرتگاه باشد، بچه خودتان را به جان خودتان می چسبانید که مبادا در این پرتگاه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می کند، واجبات را ترک می کند، کسی که نماز نمی خواند، کسی که اعتنایی به نماز ندارد، در پرتگاه جهنم می افتد، پدر و مادر وظیفه دارند، این فرزندشان را نگه دارند و نگذارند بیفتد، نه تنها پدر و مادر، اولیای جامعه نیز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بچه هایمان را اهل نماز کنیم باید محبت خدا را در دلشان بیفشانیم، پرورش بدهیم تا از این بوته محبت، گل خوشبوی نماز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ریشه و بوته این گل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مرا پیش خلقم محبوب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چگونه تو را پیش </w:t>
      </w:r>
    </w:p>
    <w:p>
      <w:pPr>
        <w:pStyle w:val="BookText"/>
        <w:rPr/>
      </w:pPr>
      <w:r>
        <w:rPr>
          <w:rFonts w:ascii="IRNazanin" w:hAnsi="IRNazanin" w:eastAsia="IRNazanin"/>
          <w:color w:val="111111"/>
          <w:sz w:val="28"/>
          <w:sz w:val="28"/>
          <w:szCs w:val="28"/>
          <w:rtl w:val="true"/>
          <w:lang w:bidi="fa-IR"/>
        </w:rPr>
        <w:t>خلقت محبوب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مرا برایشان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نعمت های مرا دیدند مرا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را دوست داشتند، اهل نماز خواهند شد، چون نماز تواضعی است در مقابل خالق مهربان خالقی که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فرزند بر اساس محبت خدا به نماز ایستاد، آن وقت نمازش معنا پیدا می کند، رکوعش معنا پیدا می کند سجودش معنا پیدا می کند، تکبیرش معنا پیدا می کند، آرام آرام با نماز انس می گیرد و پرده غفلت برای او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وقتی آدم به ظاهرش نگاه می کند نمی فهمد که اهل نماز است،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الله اکبر می گویم دیگر هیچ کسی جز خدا را نمی بینم و فقط یک عظمت بی پایان از جلوۀ خدا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باید محیط ذکر خدا باشد تا این بچه ها نمازخوان بشوند و خانه هایی که این گونه هستند می بینند که فرزندانشان اهل نماز شب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 می خیزند نماز شب می خوانند، بدون اینکه پدر در این طریق اصراری کرده باشد یا الزامی کرده باشد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از هرکس محبت بیبینند به او بیشتر توجه می کنند و به هر کس بیشتر توجه کنند، از او بیشتر یاد می گیرند بیشتر تقلید می کنند و با او بیشتر همانند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همه رفتارها را بچه ها یاد می گیرند و رفتارهایی که مستعد آن هستند در آن ها ظاهر می شود زمانی که شاهد جلوه های رفتارهای مذهبی در پدر و مادر هستند، این رفتارهای مذهبی با بهترین احساسات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ها می بینند بهترین اوقات پدر و مادرشان زمانی است که آن ها به نماز می ایستند، اگر چیزی می خواهند به پدر بگویند یا چیزی از مادر می خواهند، صبر می کنند که آنها به نماز بایستند می بینند که آرام ترین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راحت ترین شرایط و هیأت پدر و مادر زمانی است که وقت اذان است، زمانی است که به اذان گوش می دهند، زمانی است که می خواهند به نماز بایستند می بیند زیباترین لباس، خوش بوترین و معطرترین لباس در تن پدر و مادر زمانی است که می خواهند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خوش اخلاق ترین بابای دنیا را وقتی دارند که بابا در نماز است، مامان در نماز است، آن وقت می بینیم که این نماز با بهترین احساسات تداعی می شود و برای بچه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نقشی است که خانواده در ظهور رفتار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همان موقع بدون اینکه پدر و مادر بخواهند، شروع می کند به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می بینیم که وقتی یک رفتاری را با تجارب خوشایندی برای بچه ها همراه می کنیم، آن را دوست می دارند و آن وقت است که ما از خانه راهی به طرف مسجد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پدر و مادر به مسجد می روند، راه خانه و مسجد را به بچه 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خردسال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که با پدر یا مادر خود به مسجد می رود، فضای مسجد را باز و آرام می بیند و می خواهد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توسط کارگزاران مسجد به او اخم و تخم بشود، آزردگی روانی و عاطفی پیدا بکند، آرام آرام با مسجد قهر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مهاجمین فرهنگی مخاطبین اصلی شان کودکان و نوجوانان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روی بچه 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آنها را سریع تر می شود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کودکان و نوجوانان اسیر احساساتشان هستند، دنبال ارضای نیازهای عاطفی شان هستند تا نیازهای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نیازهای عاطفی به معنای دقیق کلمه ارضا، نشود، انسان دنبال نیازهای ذهنی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معلم به یک بچه بی توجهی بکند، توهین بکند، شخصیت او را متزلزل کند، او دیگر آمادگی ندارد ریاضی یاد بگیرد، انشاء یاد بگیرد، </w:t>
      </w:r>
    </w:p>
    <w:p>
      <w:pPr>
        <w:pStyle w:val="BookText"/>
        <w:rPr/>
      </w:pPr>
      <w:r>
        <w:rPr>
          <w:rFonts w:ascii="IRNazanin" w:hAnsi="IRNazanin" w:eastAsia="IRNazanin"/>
          <w:color w:val="111111"/>
          <w:sz w:val="28"/>
          <w:sz w:val="28"/>
          <w:szCs w:val="28"/>
          <w:rtl w:val="true"/>
          <w:lang w:bidi="fa-IR"/>
        </w:rPr>
        <w:t>او نیاز دارد که به آن تعادل روانی خودش برگردد، احساس سلامت بکند و بعد شروع به یادگیری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ذهنی در مقایسه با نیاز روانی در مرتبه عالی 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که کودکان و نوجوانان از طرف خانه وارد مسجد می شوند با مسجد آشتی می کنند، رفتارهای مذهبی جلوه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در مدرسه هم با احساس بچه ها،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باید یاد بگیرند که مدیر و ناظم و معلم نماز خوان، خوش اخلاق ترین مربیان آن ها هستند، با کمال ترین و متین ترین معلمین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زیبایی مسجد و مدرسه و نماز خانه مهم است اما مهم ترین عامل، شخصیت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 مدرسه بخصوص دبستان، معلمین کامل ترین الگوها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دبستانی می خواهد خودش را با معلمش همانند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معلم بیشتر به بچه محبت بکند، بچه از او بیشتر می خواهد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بسیار مهم است این است که برخی از بچه ها از خانواده هایی به مدرسه می آیند که والدین و اقوام نماز خوان نیستند و در برخی موارد حتی معلمین و مربیان را به گونه ای به بچه معرفی می کنند که اینها می خواهند ارزش خاصی را به بچه ها تحمیل کنند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اتخاذ شیوۀ مطلوب برای انتقال ارزش ها مهم تر از خود ارزش ها می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تلاش کنیم آمیزه ای از یک شناخت متعارف و احساس زیبا به بچه ها تقدیم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از یک خانواده غیر مذهبی به مدرسه وارد می شود بعضاً با پیش داوری می آید یا خانواده ها به او می گویند یا دیگران، این نکته خیلی مهم است، او منتظر این است که فرضی که در ذهنش هست،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ذهنی او چیست؟ فرض ذهنی اش این است که مدرسه می خواهد مساله ای را تحمیل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معلم یا </w:t>
      </w:r>
    </w:p>
    <w:p>
      <w:pPr>
        <w:pStyle w:val="BookText"/>
        <w:rPr/>
      </w:pPr>
      <w:r>
        <w:rPr>
          <w:rFonts w:ascii="IRNazanin" w:hAnsi="IRNazanin" w:eastAsia="IRNazanin"/>
          <w:color w:val="111111"/>
          <w:sz w:val="28"/>
          <w:sz w:val="28"/>
          <w:szCs w:val="28"/>
          <w:rtl w:val="true"/>
          <w:lang w:bidi="fa-IR"/>
        </w:rPr>
        <w:t xml:space="preserve">مدیر یا ناظم خدای نکرده یک فریادی سر بچه بکشد، معلمی که می خواهد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سرود وارستگی را سر بدهد، کافی است که او فریادی سر بچه بکشد، کافی است تهدید کند، تنبیه کند، تحقیر کند و آن فرض ذهنی که ممکن است غلط هم بوده باشد،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در جامعه به طور اعم و در مدارس و مساجد اقامه نماز داشته باشیم باید ائمه مساجد و خادمان مساجد ما خوش اخلاق ترین افراد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ما نیز باید خوش برخورد، خوش اخلاق و محبوب بچه ها باشند و در صف اول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فیزیک، امور تربیتی را با شیمی و ریاضی عجین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های ما نیز باید استادان در خط اول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مدارس بروند و با دانش آموزان نماز بخوانند و با آنها گفت و شنود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مساجد باید میزبان دانش آموزان دختر و پسر باشند و آن ها را به نوبت به مسجد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با پرورش احساسات مذهبی بچه ها و تقویت شناخت آنها، آنچنان بینشی در آنها ایجاد کنیم که رفتارهای مذهبی که جلوه اش نماز و حجاب است به صورت زیبا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وقت نماز که می شود والدین یا مربی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کار دارم، نمازم قضا شد، چکار کنم؟ این حالت هایی که از ما خدای نکرده به طور نا خودآگاه سر می زند، احساسات را آزرده می کند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زیبای مربوط به نماز و حتی مقدمات آن باید به زبان بسیار ساده و دلنشین برای نوجوانان و جوانان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وضو که مقدمه ای برای نماز است، یک پدیده ویژه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معنوی و روحانی است که با تطهیر و پالایش وجود و طهارت جسم و روان از ناپاکی ها و نادرستی ها مقدمه و شرط اولیه حضور در محضر رب العالمین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معنا و مفهوم وضو را در حد توان </w:t>
      </w:r>
    </w:p>
    <w:p>
      <w:pPr>
        <w:pStyle w:val="BookText"/>
        <w:rPr/>
      </w:pPr>
      <w:r>
        <w:rPr>
          <w:rFonts w:ascii="IRNazanin" w:hAnsi="IRNazanin" w:eastAsia="IRNazanin"/>
          <w:color w:val="111111"/>
          <w:sz w:val="28"/>
          <w:sz w:val="28"/>
          <w:szCs w:val="28"/>
          <w:rtl w:val="true"/>
          <w:lang w:bidi="fa-IR"/>
        </w:rPr>
        <w:t>خودشان درک کنند، به هنگام وضو با آگاهی وضو بگیرند، دوست می دارند که همیشه با وضو باشند و اگر برای آن ها مطرح کنیم که کسانی که با وضو هستند و با وضو سر کلاس می روند از دامنه توجه و تمرکز بیشتری برخوردار هستند و بالطبع پیشرفت تحصیلی بیشتری حاصلشان می شود، آن وقت آنها با وضو مأنوس می شوند و می دانند که وضو فقط شست و شوی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نمازگزار با شستن صورت، نمای اجتماعی خود را از هر گونه نظر ناصواب و نگاه و کلام و منظری که رضای خدا در آن نبوده است،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 و شوی دست ها هر توان و قدرت و عملی را که ریا در آن است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مسح سر ذهن و اندیشه و تخیل و انگیزه خود را از هر آنچه غیر خداست، پاک می کند و با باوری دوباره به عظمت کبریایی و فکری متعالی، سرش را در نهایت آزادگی و سرافرازی برای تعظیم و تسلیم به درگاه خالق یکتا مهیا می کند و با مسح پا، قدم های خود را از هر حرکت نامیمون و ناخوشایند و کج روی و هرزه گروی مبری می سازد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کودکان و نوجوانانی که با به اصطلاح نمازگزارانی مأنوس و محشور بوده اند که بعضاً از ایشان جز اخم و عصبانیت و خود رأیی و آزمندی و خصلت بی صبری و لجاجت و ده ها ویژگی نامطلوب دیگر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بایست در همه انسان ها، به ویژه کودکان و نوجوانان نگرش مثبت و دوست داشتنی نسبت به نماز و شخصیت محبوب نمازگزاران به وجود آید تا آنان نیز با همانند سازی به این مهم که نیاز انسان های متعالی 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نماز پرچم عبادات و معراج مؤمنین است، مگر نه این است که نماز موجب قربانی کردن همه خود محوری ها و تجلی همه نیکی ها و زیبایی ها و اوج شکوفایی ماست؟ پس سزاوار است که نوباوگان، نوجوانان و جوانان ما،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ها و شاگردان ما، معلمین ما، زیردستان و فرماندهان ما، میهمانان و تماشاگران ما، دوستان و دشمنان ما، همه و همه از زمانی که نماز می خوانیم، انتظاری جز محبت در کلام و رفتار و استواری شخصیت، گذشت و مروت، سخن حق و عمل به عدالت نداشته، شخصیت ما را عاری از عصبانیت ها و پرخاشگری ها و خود خواهی ها و خود محوری ها و قدرت طلبی ها و یادآور زیبایی ها و عمل به نیکی ها بدانند و نمازگزار را نه فقط از سُبحة دست و نشانه پیشانی و اخفا، و اظهار حروف، بلکه از خوشتین داری ها و پیشگامی در عمل به معروف و مشی صحیح زندگی، خدا ترسی و تقوی پیشگی، استغنای طبع و صبوری در شرایط سخت، شاکری در نعمت، صیانت از پرده و حریم عصمت، حفظ امانت، وفای به عهد، بخشش و سخاوت و پایداری در صراط مستقیم، حاکمیت بخشیدن به ارزش ها، حفظ و تداوم شرایط قیام به نماز و حضور در محضر اُنس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نفسیات انسان چنین است که او بسیار حریص و آزمند است و زمانی که با تجارب ناخوشایند مواجه می شود، بسیار بی قراری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مال و دولتی به او رو می کند، منع احسان می کند و انحصارگری پیشه می کند، مگر نمازگزاران حقیقی که به عنوان گروهی از انسان های رشد یافته و مطلوب، با قدرت و معنویت نماز و قربانی کردن خودخواهی ها، تسلیم محض، قدرت غلبه بر کشش ها و قوانین حاکم بر نفسانیات انسان توانسته اند در زمره رستگاران واقعی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کودکان و نوجوانان و همه نظاره گران رفتارهای شخصی و اجتماعی انسان ها می بایست خویشتن داری ها و فضیلت های اخلاقی و رفتارهای متعالی فردی و اجتماعی را حاصل اقامه نماز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کس نیکی می بینند و در هر کس شخصیت محبوبی می بینند، بگویند او نماز خوان است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بهتر در تربیت یک نسل مذهبی موارد زیر را باید مورد عنایت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شرط سنّ است که هر سنی مقتضایی دارد و زبانی و هر فرد در هر مرحله از درک و فهمی متناسب با آن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جنس است که پسران و دختران در این زمینه متفاوت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برنامه و مراسم را گیرا و جاذب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وضو، مسجد و نمازخانه را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کودکان را از نظر سرما و گرما معتدل کنیم و کلاً فراموش نکنیم که ظاهر در باطن مؤثر است و باطن هم در ظاهر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برگزاری مطلوب مراسم دینی، تشکیل گروه مهم است، گروه سازی کنیم گروه تواشیح، گروه سرود، گروه دکلمه و بچه ها را در هر گروه، تشکیل سازمانی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اسلامی را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 نیک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جمعه، یک روز تعطیلی از اول صبح بچه ها را به یک محلی و منطقه ای ببریم و زندگی اسلامی را از اول صبح تا غروب تمرین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حالت تهیوء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مسئولان نماز باید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خانه باید حالت آمادگی پیدا کند، مسئول اداره کار را تعطیل کند و برای وضو و تطهیر برخیزد و از این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دارای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هنگاهی جلب می کند که روح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نظر والدین، مربیان، مسئولان نماز و پیشنمازان در عبادت اخلاص بیشتری را باید نشان دهند و خضوع و خشوع زیادتری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گیری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مذهب برای کودک و نوجوان آسان گرفتن است و دین هم همین را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حضور جمع چشمگیر است و توجه بیشتری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مراسم عبادی در دل ها نفوذ کند و تنفیذ و تثبیت مذهب برای کودک رخ دهد نیز مطالبی را فهرست وار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را خوشایند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زرق و برق ها، چراغ های گوناگون، پرچم های رنگارنگ، تصویرها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لذات کامی یا 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مراسم را با یک شربت یا یک شیرینی و یا شکلات می توانید جاذب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اسلامی به صورتی باشد که لذات گوناگون را اغنا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نوع داستان و گویندۀ داستان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جوایز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باید فراهم شود که دانش آموز در مدرسه حداقل سالی یک بار مستحق جایزه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بهانه رتبه درسی، گاهی به بهانه اینکه نظم و انضباط خوب بوده، زمانی به بهانه اینکه خط زیبایی دارد، گاهی به این بهانه که نظافت او خیلی خوب است، گاهی به این بهانه که حضور مرتب در مدرسه دارد، گاهی به بهانه نوشتن یک مقاله یا خواندن یک سرود باید بچه را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تشویق باید بعد از نماز و در نمازخانه باشد که بچه مزد آن عمل خوبی را که انجام داده، با آن محل عبادت پیوند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نمایش، هنر سرود، صوت خوب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ها، سرودها، صوت خوب و حتی لحن قرائت نماز بسیار </w:t>
      </w:r>
    </w:p>
    <w:p>
      <w:pPr>
        <w:pStyle w:val="BookText"/>
        <w:rPr/>
      </w:pPr>
      <w:r>
        <w:rPr>
          <w:rFonts w:ascii="IRNazanin" w:hAnsi="IRNazanin" w:eastAsia="IRNazanin"/>
          <w:color w:val="111111"/>
          <w:sz w:val="28"/>
          <w:sz w:val="28"/>
          <w:szCs w:val="28"/>
          <w:rtl w:val="true"/>
          <w:lang w:bidi="fa-IR"/>
        </w:rPr>
        <w:t>جذب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دانش آموزی پیشنماز می شود، نفس قرائت نماز و لحنش در جذب و جلب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فکر برای بعضی ها پیش بیاید که خوب آن نمازی که فعلا به خاطر صدای خوب افراد، جذب می شوند، چه فایده ای دارد؟ جواب آن است که اصل این است که گاهی او را به سمت نماز بیاوریم، بعداً عادت که ایجاد شد آن وقت نیت ها را می شود عوض و اصلاح کرد که خود این یک بحث علمی از نظر روان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ادبی، متن های حماسی و عاطفی، شعری سازنده و آهنگ ساز، بیان مباحثی که گیرا باشد، جمله هایی که در جمع نفوذ کند، اینها در سازندگی افراد و در تربیت دینی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می گویند عاطفه خمیرمایه گرایش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پیوند محبت و انس با کودک و نوجوان در امر دین بیشتر باشد، دین بیشتر در او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سن کودکی سن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هیجان ها، محبت و عاطفه است و تأثیری عظیم در زندگی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ژان ژاک روسو یکی از مربیان غربی که البته مسیحی است، اساس تربیت دینی و سوق دادن نوجوان و کودک به سوی مذهب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بعد عاطفی به کودک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روایاتی داریم که تا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جهنم، سوختن و عذاب کردن برای بچه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بحث از این باشد که خدا تو را دوست دارد، خدا به تو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جاذبه احسان که انسان را عبید احسان معرفی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یکی از دانش مندان، کودک از اولیای خود همان گونه تأثیر می گیرد که یک گیاه از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منبع رفتارند، منبع آگاهی هستند منبع عملکردهای کودکند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کودکی آئینه ای است تمام نما از وجود مربیانی که در طول مدت زندگی دوران کودکی اش از مقابل چشم او رژه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خواهد مربی دین باشد، یعنی پدر، مادر و یا معلم شود، اولین شرطش آگاهی و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تعالیم مذهب، از مسیر تحولی مذهب، از حرکت رو به رشدش، از فلسفه حیات در مذهب، از شرایط نسل و خصائص روانی و عاطفی اش، از راه و روش تربیت کودک و نوجوان که هر کدام روشی دارد، از شرایط زمان و جریاناتش، از نوع پرسش ها و مشکلات در سن کودکی و در سن نوجوانی، از منطق کودک و نوجوان، از روان شناسی بلوغ و از وظیفه خود در قبال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ایمان و باور داشت مربی است، یک ایمان واقعی و راستین همانند ایمان به سوزاندگی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اعتقاد به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عقیده را ندارد و باور ندارد که کودک امانت خداست، حق ندارد مربی شود، حق ندارد پدر و مادر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جنبه الگویی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پدر است، آن کسی که معلم است، آن کس که روحانی و پیشنماز است، باید الگوی عدالت و انصاف باشد، الگوی دیدگاهی باشد که از آن دیدگاه دفاع می کند، الگوی استقامت باشد، الگوی وفای به عهد باشد، الگوی خیر خواهی و صفا باشد، الگوی شجاعت و صراحت باشد، الگوی متانت در سخن باشد، یعنی بی ادبی کودک و نوجوان را تحمل کند و در بعد حیات اسلامی یک قرآن متحرک باشد</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59" w:name="pg9662_100699"/>
    </w:p>
    <w:p>
      <w:pPr>
        <w:pStyle w:val="Heading2"/>
        <w:numPr>
          <w:ilvl w:val="1"/>
          <w:numId w:val="1"/>
        </w:numPr>
        <w:rPr/>
      </w:pPr>
      <w:bookmarkStart w:id="60" w:name="__RefHeading___Toc7884572_2870459653"/>
      <w:bookmarkStart w:id="61" w:name="_Toc19"/>
      <w:bookmarkEnd w:id="59"/>
      <w:bookmarkEnd w:id="60"/>
      <w:r>
        <w:rPr>
          <w:rtl w:val="true"/>
        </w:rPr>
        <w:t>سیمای نماز در برخی دیگر از آیات قرآن</w:t>
      </w:r>
      <w:bookmarkEnd w:id="61"/>
    </w:p>
    <w:p>
      <w:pPr>
        <w:pStyle w:val="BookText"/>
        <w:rPr/>
      </w:pPr>
      <w:r>
        <w:rPr>
          <w:rFonts w:ascii="IRNazanin" w:hAnsi="IRNazanin" w:eastAsia="IRNazanin"/>
          <w:color w:val="111111"/>
          <w:sz w:val="28"/>
          <w:sz w:val="28"/>
          <w:szCs w:val="28"/>
          <w:rtl w:val="true"/>
          <w:lang w:bidi="fa-IR"/>
        </w:rPr>
        <w:t>در این قسمت برخی از آیات دیگر از قرآن حکیم را که در قسمت های قبلی بررسی نشده اند را به صورت اجمالی بررسی می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و نماز را برپا می دارند؛ و از تمام نعمت ها و مواهبی که به آنان روزی داده ایم، انفاق می 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رأس عبادت های بدنی است بر ایمان عطف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متقین نماز را مواظبت می کنند و مهیای انجام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یقیمون الصلوة را به معنای یعدلون ارکان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ارکان نماز را درست به جا می آورند، همان گونه که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العود یعنی چوب را راست کرد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که در سایه ایمان در این عبادت مورد نظر خدا است، آن عملی است که پایه و اساس هر چه نیکی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از نماز و زکات به طور ویژه یاد کرد که این ها پایه تمامی عبادت های بدنی و مالی و در واقع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سنجة هر عبادت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به ستون دین تعبیر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فاصله میان اسلام و کفر را ترک نماز قرار داده و از زکات به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یاد کرده و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لِلْمُشْرِكِينَ الَّذِينَ لا يُؤْتُونَ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مشرکان، آنان که زکات نمی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w:t>
      </w:r>
    </w:p>
    <w:p>
      <w:pPr>
        <w:pStyle w:val="BookText"/>
        <w:rPr/>
      </w:pPr>
      <w:r>
        <w:rPr>
          <w:rFonts w:ascii="IRNazanin" w:hAnsi="IRNazanin" w:eastAsia="IRNazanin"/>
          <w:color w:val="111111"/>
          <w:sz w:val="28"/>
          <w:sz w:val="28"/>
          <w:szCs w:val="28"/>
          <w:rtl w:val="true"/>
          <w:lang w:bidi="fa-IR"/>
        </w:rPr>
        <w:t>عبادت از چنین جایگاهی برخوردارند، چنان شأن و منزلتی هم دارند که دیگر عبادات در حاشیة آن ها قرار گیرند و تابعی از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کلام در نهایت اختصار و ایجاز در میان آمده و ذکر این دو مورد تو گویی به منزله عنوانی برای همه عبادات، عبارت را از بر شمردن تفضیلی همه عبادات بی نیاز ساخته است و از آن حیث که برتری و فضیلت این دو عبادت کاملاً به روشنی بیان شده است، در صورتی که مکلف به آن دو عمل کند، هیچ گزیر و گریزی از اقتران دیگر عبادات به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 آن ها را هم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حکایت پرهیز از گناه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این عبادات را انجام دهد از گناه نیز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انسان را از کارهای زشت و ناپسند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وجود دارد که شرح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صنعتی مستقل باشد تا بر انجام طاعات دلالت کند که آن 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از ارتکاب گناهان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مدح و ستایش کسانی باشد که متصف به وصف و پرهیزگاری هستند و ایمان به غیب و برپای داشتن نماز و پرداخت زکات ویژه آنان است تا به این نکته بس ظریف نیکو تصریح کند که این امور نسبت به دیگر اموری که این اسم فراگیر آن هاست، از حقیقت و والایی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به معنای بخشش مستمری است که در اوقات معیّن می رسد و گاه به نصیب و بهره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که رزق به معنای انعام و بخشش مخصوصی است که مطابق مقتضای حال طرف و بر طبق حاجت او باشد تا حیات و زندگی اش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 </w:t>
      </w:r>
    </w:p>
    <w:p>
      <w:pPr>
        <w:pStyle w:val="BookText"/>
        <w:rPr/>
      </w:pPr>
      <w:r>
        <w:rPr>
          <w:rFonts w:ascii="IRNazanin" w:hAnsi="IRNazanin" w:eastAsia="IRNazanin"/>
          <w:color w:val="111111"/>
          <w:sz w:val="28"/>
          <w:sz w:val="28"/>
          <w:szCs w:val="28"/>
          <w:rtl w:val="true"/>
          <w:lang w:bidi="fa-IR"/>
        </w:rPr>
        <w:t>که معادل لغت رزق در فارسی، واژه روزی است؛ یعنی انعام و بخششی که هر روز می رسد و شامل حال افراد می شود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رزق و روزی به مادیات و آب و نان خلاصه نمی شود؛ بلکه هر آنچه که انسان برای کمال خویش به آن نیاز داشته باشد،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دعاهایی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چیزهایی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کامل، علم سودمند، مال فراوان و حلال، شخصیت والا، فرزند صالح، ایمان ثابت، خیر دنیا و آخرت، زندگی پاکیزه، شفاعت، حج خانه خدا، زیارت قبور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شدن در کنار مزار ایشان و محشور شدن با آن ها به عنوان رزق از خدا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یکی از رزق های الهی می داند و در ذیل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آنچه که به آن ها یاد داده ایم، بین مردم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نیز نوعی انفاق است</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وَمَا تُقَدِّمُوا لِأَنْفُسِكُمْ مِنْ خَيْرٍ تَجِدُوهُ عِنْدَ اللَّهِ إِنَّ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 دارید و زکات را ادا کنید؛ و هر کار خیری را برای خود از پیش می 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شما بیناست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دستور سازنده مهم به مؤمنان می دهد، یکی در مورد نماز که رابطه محکمی میان انسان و خدا ایجاد می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که رمز ارتباط با خداست، مؤمنانی را که به جهان ماوراء طبیعت راه یافته اند در یک رابطه دائمی و همیشگی با آن مبدأ بزرگ آفرینش نگه می دارد، آن ها تنها در برابر خدا سر تعظیم خم می کنند، و تنها تسلیم آفریننده بزرگ جهان هستی هستند، و به همین دلیل دیگر </w:t>
      </w:r>
    </w:p>
    <w:p>
      <w:pPr>
        <w:pStyle w:val="BookText"/>
        <w:rPr/>
      </w:pPr>
      <w:r>
        <w:rPr>
          <w:rFonts w:ascii="IRNazanin" w:hAnsi="IRNazanin" w:eastAsia="IRNazanin"/>
          <w:color w:val="111111"/>
          <w:sz w:val="28"/>
          <w:sz w:val="28"/>
          <w:szCs w:val="28"/>
          <w:rtl w:val="true"/>
          <w:lang w:bidi="fa-IR"/>
        </w:rPr>
        <w:t>خضوع در برابر بت ها و یا تسلیم شدن در برابر جباران و ستمگران، در برنامه آن 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احساس می کند از تمام مخلوقات دیگر فراتر رفته و ارزش آن را پیدا کرده که با خدا سخن بگوید، و این بزرگ ترین عامل تربیت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شبانه روز حداقل پنج بار در حضور خداوند قرار می گیرد، و با او به راز و نیاز می پردازد، فکر او، عمل او، گفتار او، همه خدایی می شود و چنین انسانی چگونه ممکن است بر خلاف خواست او گام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راز و نیازش به درگاه حق، از جان و دل سرچشمه گیرد و با تمام قلب رو به درگاهش آورد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دیگر در مورد زکات که رمز همبستگی اجتماعی است و این دو برای پیروزی بر دشمن لازم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دارید و زکات را ادا کنید و با این دو وسیله روح و جسم خود را نیرومند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اضافه می کند؛ تصور نکنید کارهای نیکی را که انجام می دهید و اموالی را که در راه خدا انفاق می کنید از بین می رود، نه، آنچه از نیکی ها از پیش می فرستید آن ها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اعمال شما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دقیق می داند کدام عمل را به خاطر او انجام داده اید و کدام یک را برای غیر او</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دستور به نماز همراه با زکات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دارد به اینکه یاد خدا باید همراه با توجه به خلق خدا باشد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برای خداوند نباید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فوائد و آثار دنیایی آن، دیر یا زود از میان می رود، ولی اگر انفاق برای خدا باشد، تا ابد از برکات آن بهره مند خواهید بود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این نکته نیز خالی از لطف نیست که همه دنیا متاع 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الدُّنْيَا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حکمت خیر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امکانات مادی فدای دستیابی به حکمت و بینش صحیح گردد،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گرایان بر مال و آمار و محاسبات مادّی تکیه می کنند و سود و زیان را بر اساس مادیّات می سنجند، ولی دوراندیشان عاقل و راه شناسان اندیشمند، از بعد دیگری محاسبه می کنند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 و نماز را بر پا داشتند و زکات را پرداختند اجرشان نزد پروردگارشان است؛ و نه ترسی بر آن هاست، و نه غمگین می 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کنار مسائل عبادی و فردی، به مسائل اقتصادی و مردمی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کنار هم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نماز و زکات بعد از عمل صالح، نشانه آن است که در میان کارهای شایسته حساب این دو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کسی است که در محاسبات، تنها به موجودی امروز که در دست دارد ننگرد بلکه به آینده و ذخیره هایی که نزد خداوند است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مؤمنانی که اهل عمل صالح و نماز و زکاتند، نظر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لطف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آرامش، ایمان، عمل صالح، نماز و زکات است</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 وَالْمُقِيمِينَ الصَّلَاةَ ۚ وَالْمُؤْتُونَ الزَّكَاةَ وَالْمُؤْمِنُونَ بِاللَّهِ وَالْيَوْمِ الْآخِرِ أُولَٰئِكَ سَنُؤْتِيهِمْ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راسخان در علم از آنها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زکات دهندگان و ایمان آورندگان به خدا و روز قیامت و به زودی به همه آنان پاداش عظیمی خواهیم داد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جایگاه مخصوص دارد همه جملات آیه با واو و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الْمُؤْمِنُونَ، الْمُؤْتُونَ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در زبان عربی، نشانه برجستگی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نماز و زکات، در همه ادیان بوده است، ولی به خاطر اهمیت آن دو جداگانه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زکات نمی پردازد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نمازگزارانی را که زکات نپرداخته بودند، از مسجد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نمازگزار واقعی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أَقِیمُوا الصَّلاةَ وَاتَّقُوهُ وَهُوَ الَّذِی إِلَیْهِ تُحْشَرُونَ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ما فرمان داده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دارید؛ و از او بپرهیزید؛ و تنها اوست که به سویش محشور خواهید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میان همه وظایف به نماز و از میان همه عقاید به معاد اشاره شده است که این موضوع اهمیت آن ها را می رساند</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نماز، جزو محتوای کتاب آسمانی است، ولی به دلیل اهمیت آن، به طور جداگانه ذکر شده است، زیرا نماز ستون دین است و اقامه دین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دارای صورتی است و سیمای دین شما نماز است، پس نباید سیمای دین خودتان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کتاب های آسمانی گذشته نیز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نماز و جاهل به کتاب خدا، نمی توانند مصلح کامل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وسیله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یعنی اهتمام کامل به برپایی نماز در تمام شئون زندگی، نه صرف خواندن نماز، اصلاح واقعی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 به قانون الهی و رابطه استوار داشتن با خدا از طریق اقامه نماز</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نماز سبب زنده شدن قرآن است، زیرا هر نمازگزار مجبور است که در نمازهای هفده رکعتی خود روزی ده بار سوره حمد را بخواند و به دنبال آن یکی دیگر از سوره های قرآن را، طبیعی است تلاوت دو سوره از قرآن در هر رکعت، مانع به فراموشی سپرده شدن قرآن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و نماز بارها در کنار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به نماز دعوت می کند و نماز ما را با قرآن آشنا می سازد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یُؤْمِنُونَ بِالْغَیْبِ وَ یُقیمُونَ الصَّلاةَ وَ مِمّا رَزَقْناهُمْ یُنْفِقُونَ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نماز را بر پا می دارند؛ و از آنچه به آن ها روزی داده ایم، انفاق می 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دو ویژگی برجسته از مؤمنان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پرتو احساس مسئولیت و درک عظمت پروردگار و همچنین ایمان فزاینده و بلندنگری توکل، از نظر عملی دارای دو پیوند محکمند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رابطه نیرومندی با خدا و پیوند و رابطه نیرومندی با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دارند و از آنچه به آن ها روزی داده ایم در راه بندگان خدا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خودشان نماز می خوانند بلکه کاری می کنند که این رابطه محکم با پروردگار همیشه و در همه جا بر پا باشد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ایمان به حد کاملش در دل مستقر گردید قهراً انسان به سوی عبودیت معطوف می گردد و پروردگار خود را به خلوص و خضوع عبادت می کند و این عبادت همان نماز است</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 آمَنُوا يُقِيمُوا الصَّلَاةَ وَيُنْفِقُوا مِمَّا رَزَقْنَاهُمْ سِرًّا وَعَلَانِيَةً مِنْ قَبْلِ أَنْ يَأْتِيَ يَوْمٌ لَا بَيْعٌ فِيهِ وَلَا خِلَالٌ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که ایمان آورده اند بگو نماز را بر پا دارند ؛ و از آنچه به آن ها روزی داده ایم، پنهان و آشکار انفاق کنند؛ پیش از آنکه روزی فرا رسد که نه در آن خرید و فروش است، و نه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می توانند از کیفر خدا رهایی یابند و نه با پیوندهای مادی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در این آیه در تنظیم برنامه مؤمنان راستین به مسأله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برخورد می کنیم که در نظر ابتدایی ممکن است این پرسش را ایجاد کند که چگونه از میان آن همه برنامه های عملی اسلام، تنها روی این دو موضوع انگشت نهاده شده است؟ علت این است که اسلام ابعاد مختلفی دارد که می توان آن ها را در سه بخش خلاصه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انسان با خدا، رابطه انسان با خلق خدا، و رابطه انسان با خودش که قسمت سوم در حقیقت نتیجه ای است برای قسمت اول و دوم و دو برنامه نماز و انفاق هر کدام رمزی است به یکی از دو بُعد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مظهری است برای هر گونه رابطه با خدا، زیرا این رابطه در نماز از هر عمل دیگری بهتر مشخص می شود و انفاق از آنچه خدا روزی داده، با توجه به مفهوم وسیع آن که هر نعمت مادی و معنوی را شامل می شود رمزی است برای پیوند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صورتی ریشه دار است که در عمل متجلی شود و انسان را از یک سو به خدا نزدیک کند و از سوی دیگر به بندگانش</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به نماز جز گزاردن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شرط های دارد از قبیل عزم و اهتمام به سایر شروط و آیین های آن</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ٱلصَّلَوٰةَ لِدُلُوكِ ٱلشَّمۡسِ إِلَىٰ غَسَقِ ٱلَّيۡلِ وَقُرۡءَانَ ٱلۡفَجۡرِۖ إِنَّ قُرۡءَانَ ٱلۡفَجۡرِ كَانَ مَشۡهُودا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 و همچنین قرآن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إمرار چیزیست بر دیگری که مسح قوی صورت گیرد و دُلوک شمس بر زمین موقع غروب از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ظلمت که فرود آمده و احاطه کند و اعم است از آنکه مادی باشد و یا معنوی چون ضلال و کدورات معنوی</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فجر نماز صبح است و نماز صبح را فرشتگان شب و فرشتگان روز مشاهده می کنند و بر آن شاهد و گواهند و به همین سبب مستحب مؤکد است که نماز صبح در آغاز زمان انجام دادن آن در فجر یعنی </w:t>
      </w:r>
    </w:p>
    <w:p>
      <w:pPr>
        <w:pStyle w:val="BookText"/>
        <w:rPr/>
      </w:pPr>
      <w:r>
        <w:rPr>
          <w:rFonts w:ascii="IRNazanin" w:hAnsi="IRNazanin" w:eastAsia="IRNazanin"/>
          <w:color w:val="111111"/>
          <w:sz w:val="28"/>
          <w:sz w:val="28"/>
          <w:szCs w:val="28"/>
          <w:rtl w:val="true"/>
          <w:lang w:bidi="fa-IR"/>
        </w:rPr>
        <w:t>هنگام دمیدن سپیده صبح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خداوند سجانه و تعالی اوقات نماز را به جای آن که پنج باشد، سه معین کرده است، به دلیل نزدیک بودن دو وقت نمازگزاری ظهر و عصر و مغرب و عشاء به یکدیگر</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تنها عبادتی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تلاوت آن در نماز، محور اصلی است و در میان نمازها، نماز صبح جایگاه ویژه ای دارد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مجاز مرسل به کار رفته است، یعنی جزء بر کل اطلاق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فن جایگزینی اسم ظاهر به جای ضمیر به کار رفته است</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ذُرِّيَّتِي ۚ رَبَّنَا وَتَقَبَّلْ 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نمازگزار بود و بزرگواری و عظمتش به نماز بود، ما که فرزندان اوییم، نباید به نسبت محض با او بنازیم بی آن که از آموزش های آسمانی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همچون او باشیم</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نماز خواندن و اهل توحید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حضرت دعاء طبیعی کرده و می دانسته است که همه نسل او نماز خوان نخواهند بود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برخی از فرزندان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 گفته برخی چون خدا به او خبر داده بود که در میان اولادش کفّار هستند؛ لذا این دعا را در بارۀ بعضی از اولادش فرمود</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محور دعاهای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رسالت انبیا اقامه دین است اما دعا برای اقامه نماز به جای آن، نشانه آن است که نماز چهره و سیمای تمام نمای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عِدل و همتای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 نماز نسل خود و یکی در مورد رهبری نسل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 يَخَافُونَ يَوْمًا تَتَقَلَّبُ فِيهِ الْقُلُوبُ وَالْأَبْصَارُ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 ای آنان را از یاد خدا و بر پاداشتن نماز و ادای زکات غافل نمی کند؛ آنها از روزی می ترسند که در آن، دل ها و چشم ها زیر و رو می شود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شامل همه بندگان خدا می شود، چه مرد و چه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دائمی برای به دست آوردن سود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مقطعی برای رفع نیازهای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در این آیه از آن ها یاد شده است، تجاری هستند که با شنیدن صدای اذان، تجارت را رها می کنند و به سوی نماز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تجارت آنان را غافل نکند، مردان بزرگی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آمده که علامت بزرگی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 حلال و مباح نباید انسان را از یاد خدا غافل کند، چه رسد به کارهای مکروه و حرام و بازار اسلامی، هنگام نماز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تجارت ارزش نیست، بلکه تجارت همراه با یاد خدا و نماز و زکات ارزش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برای زندگی دنیوی تلاش می کنند ولی از آخرت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نماز ذکر خداست، ولی به خاطر اهمیت، جداگانه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کنار یکدیگرند و کسانی استحقاق ستایش دارند که اهل هر دو باشند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از بسیاری از اصحاب پیغمبر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بازاری است که چون صدای اذان نماز می شنوند هر کاری را ترک می کنند و به سرعت به نماز می روند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بِالآخِرَةِ هُمْ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نماز را بر پا می دارند، و زکات را ادا می کنند، و آنان به آخرت یقین 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رمز اعمال بدنی و زكاة رمز انفاق های مالی و این دو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اند و یا ذکر آن دو برای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رابطه با خدا، زكاة در رابطه با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ایقان به آخرت کنایه از آن است که اقامه نماز و دادن زكاة در صورتی بشارت می تواند باشد که توأم با یقین به معاد باشد و گرنه اعمال شخص، حبط و باطل می شوند</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نماز و رابطه با خدا، زمینه ساز سایر کارهای خیر است، نام آن در ابتدا آمده است و رابطه با خداوند بر رابطه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که تداوم عمل، به عمل ارزش می دهد زیرا فعل مضارع نشانه استمرار و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انجام دادن آن با شرایط است و این یعنی نمازی ارزش دارد که با شرایط صحت و کمال انجام گیرد</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مُنِيبِينَ إِلَيْهِ وَاتَّقُوهُ وَأَقِيمُوا الصَّلَاةَ وَلَا تَكُونُوا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باید در حالی باشد که شما به سوی او بازگشت می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نماز را بر پا دارید و از مشرکان نباشید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مفهوم از همه جا بریدن و به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ممکن است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ینوب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به معنای بازگشت پیاپی به سوی خدا و توبه به بارگاه اوست</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دستور انابه و بازگشت، دستور به تقوا می دهد که جامع همه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تمام اوامر، تکیه و تأکید بر موضوع نماز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نماز، در تمام ابعادش، مهم ترین برنامه مبارزه با شرک، و مؤثرترین وسیله تقویت پایه های توحید و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میان تمام نواهی نیز روی شرک تکیه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نباشید چرا که شرک بزرگترین گناه و اکبر کبائر است که هر گناهی را ممکن است خداوند ببخشد، اما شرک را هرگز نخواهد بخشید 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را نمی بخشد ولی کمتر از آن را برای هر کس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دستورات چهار گانه ای که در این آیه آمده، همه تأکیدی است بر مساله توحید و آثار عملی آن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سوی خدا، تقوا، اقامه نماز و پرهیز از شرک</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اقامه نماز، تجلّی روح تقوا در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وَاتَّقَوهُ وَأَقِيمُوا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هنگامی که برای نماز روز جمعه اذان گفته شود، به سوی ذکر خدا بشتابید و خرید و فروش را رها کنید که این برای شما بهتر است اگر می دانستید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در روز دوشنبه دوازدهم ربیع الاول بر بنی عمرو بن عون وارد شد و مسجد قُبا را تأسیس و تا روز جمعه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قصد مدینه از قُبا بیرون آمد و در مسجدی که بنی سالم بن عوف در داخل دره ای برای خود برگزیده بود خطبه خواند و نماز جمعه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هر گاه روز جمعه شود فرشتگان بر در مسجدها می نشینند و نامه هایی از نقره و قلم هایی از طلا در دست دارند و بر حسب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کنندگان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ترتیب اسم ها را می نویسند</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روزی که خورشید در آن بر آمده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آفریده شده و در آن روز وارد بهشت شده و در آن روز به زمین هبوط کرده و قیامت نیز در آن روز برپا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همین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آیینه ای سپید در دست داشت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جمعه است که پروردگارت آن را بر تو عرضه داشته تا برای تو و پس از تو برای امتت روز جشن باشد و ما تا قیامت آن را یوم المزید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هر جمعه ششصد هزار کس را از دوزخ آزاد می کند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سرعت کنید که درک کنید خطبه نماز جمعه را و سرعت به سوی امر خیر را سعی می گویند و به سوی امر شر را عجله می نامند</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میان روزها، روز جمعه از اهمیت خاصی برخوردار است و روایات در این باره بسیار است که به برخی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سرور روزهای هفته و دارای بزرگترین مرتبه در نزد خداوند متعال است جمعه، روز کمک به محرومان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 که پرداخت صدقه و انفاق خود را در روز جمعه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عید مسلمانان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غیبت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درهای آسمان برای بالا رفتن اعمال بندگان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کارهای نیک را چند برابر و کارهای زشت را محو می کند، به درجات مؤمنان می افزاید، دعاها را اجابت می کند، بلاها را دور و حاجات مؤمنان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به زیارت قبر پدر و مادر یا یکی از آنها برود گناهانش بخشیده و نام او در زمره نیکان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جمعه را ترک نکنید که سنت پیامبر اسلام است و از بوی خوش بهره گیرید و لباس نیکو در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اهل بهشت است؟ کسی که گرما و سرمای شدید او را از اعمال روز جمعه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تا آنجا که توان دارید، کارهای خیر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روز جمعه به نظافت پردازد و ناخن و موی سر و صورت خود را کوتاه کند و مسواک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هفتاد هزار فرشته او را بدرقه کند و برای او استغفار و شفاعت نمایند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جمعه بزرگترین اجتماع عبادی سیاسی هفته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 از ماده نداء به معنی بانگ آوردن است، و در اینجا به معنی اذان است؛ زیرا در اسلام، ندانی برای نماز، جز اذان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هنگامی که صدای اذان نماز جمعه بلند می شود مردم موظفند کسب و کار را رها کرده به سوی نماز که مهمترین یاد خدا است،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طبق نظر بسیاری از علماء، نماز جمعه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است یعنی واجب عینی نیست و می توان بین نماز ظهر و یا نماز جمعه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آماده حج شده ام اما توفیق نصیبم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جمعه که حج مستمندان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بسیاری از برکات کنگره عظیم اسلامی حج، در اجتماع نماز جمعه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از نظر اجتماعی و سیاسی، یک کنگره عظیم هفتگی است که، بعد از کنگره سالانه حج، بزرگترین کنگره اسلامی می باشد و به همین دلیل، در روایتی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حج کسانی است که قادر به شرکت در مراسم حج نیستند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اسلام، به سه اجتماع بزرگ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روزانه که در نماز جماعت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هفتگی که در مراسم نماز جمعه است و اجتماع سالانه که در کنار خانه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جمعه، در این میان بسیار مهم است، به خصوص این که یکی از برنامه های خطیب در خطبه نماز جمعه، ذکر مسائل مهم سیاسی، اجتماعی و اقتصادی است و به این ترتیب، این اجتماع عظیم و پرشکوه می تواند منشأ برکات زیر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بخشیدن به مردم در زمینه معارف اسلامی و رویدادهای مهم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بستگی و انسجام هر چه بیشتر در میان صفوف مسلمین، به گونه ای که دشمنان را به وحشت افکند و پشت آنها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روح دینی و نشاط معنوی برای توده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همکاری برای حل مشکلات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همیشه دشمنان اسلام، از یک نماز جمعه جامع الشرائط که دستورهای اسلامی دقیقاً در آن رعایت شود؛ بیم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که، طبق فقه شیعه در محدوده یک فرسخ در یک فرسخ، بیش از یک نماز جمعه جائز نیست و حتی کسانی که در دو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انعقاد نماز جمعه قرار دارند در آن نماز شرکت می کنند، روشن می سازد که، عملاً در هر شهر کوچک یا بزرگ و حومه آن، یک نماز جمعه بیشتر منعقد نخواهد شد، بنابراین اجتماعی چنین، عظیم ترین اجتماع آن منطقه را تشکیل می دهد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 وَذَٰلِكَ دِينُ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فرمان نیافته بودند جز آنکه خدا را بپرستید، و ایمان و عبادت را برای او از هر گونه شرکی خالص کنند، و حق گرا باشند و نماز را بر پا دارند و زکات بپردازند؛ و این است آئین استوار و ثابت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حُنفاء جمع حنیف است که از ماده حنف می باشد و به معنای متمایل شدن و انحراف از دو حالت افراط و تفریط به سوی حد وسط و حالت اعتدال است و خدای متعال اسلام را بدین جهت دین حنیف خوانده که خلق را دستور می دهد به اینکه در تمامی امور حد وسط و </w:t>
      </w:r>
      <w:bookmarkStart w:id="62" w:name="pg9662_100716"/>
    </w:p>
    <w:p>
      <w:pPr>
        <w:pStyle w:val="BookText"/>
        <w:rPr/>
      </w:pPr>
      <w:bookmarkEnd w:id="62"/>
      <w:r>
        <w:rPr>
          <w:rFonts w:ascii="IRNazanin" w:hAnsi="IRNazanin" w:eastAsia="IRNazanin"/>
          <w:color w:val="111111"/>
          <w:sz w:val="28"/>
          <w:sz w:val="28"/>
          <w:szCs w:val="28"/>
          <w:rtl w:val="true"/>
          <w:lang w:bidi="fa-IR"/>
        </w:rPr>
        <w:t>حالت اعتدال را از دست ندهند و از انحراف به سوی تفریط و افراط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وَيُقِيمُوا الصَّلَاةَ وَيُؤْتُوا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بعد از عام، و یا ذکر جزء بعد از کل است، که در مواردی صورت می گیرد که گوینده به آن فرد خاص عنایت بیشتری دارد، در اینجا نیز خدای متعال بعد از ذکر کلی عبادت، نماز و زکات را ذکر کرده است، چون این دو عبادت از ارکان اسلام هستند، یکی توجه به عبادت خاص است به درگاه خدای متعال و دیگری انفاق مال است در راه رضای او</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اخلاص تصفیه نمودن عمل است از شائبه غیر خدا، و صافی نمودن سِرّ است از رؤیت غیر حق تعالی در جمیع اعمال صوریة، لُبّیّه، ظاهریّه و باطنیه و کمال آن ترک غیر است مطلقاً و پا نهادن بر اِنّیت و اَنانیّت و غیر و غیریّت است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حظوظ نفسانیه و شیطانیه در دین باشد خالص نخواهد بود و آنچه خالص نیست حق تعالی اختیار نفرموده؛ و آنچه شائبه غیریت و نفسانیت دارد از حدود دین حق خارج است</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2"/>
        <w:numPr>
          <w:ilvl w:val="1"/>
          <w:numId w:val="1"/>
        </w:numPr>
        <w:rPr/>
      </w:pPr>
      <w:bookmarkStart w:id="63" w:name="__RefHeading___Toc7884574_2870459653"/>
      <w:bookmarkStart w:id="64" w:name="_Toc20"/>
      <w:bookmarkEnd w:id="63"/>
      <w:r>
        <w:rPr>
          <w:rtl w:val="true"/>
        </w:rPr>
        <w:t>سخن پایانی</w:t>
      </w:r>
      <w:bookmarkEnd w:id="6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نماز می خواند امین جان و مال و ناموس مردم است، نه کم فروشی می کند و نه گران فروشی، نه غیبت می کند، نه تهمت می زند و نه دشنام می دهد، نه خیانت می کند، نه ظلم می کند و نه زیر بار ظلم و ذلت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می خواند چهره ای گشاده دارد، مهربان و با محبت است، پرخاشگری نمی کند، دشمنی روا نمی دارد، حق ناشناسی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می خواند شخصیتش آمیزه ای از عطوفت و منطق و استواری است، صادقانه و شجاعانه سخن می گوید، عادلانه می اندیشد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من و شما نماز می خوانیم ولی خدای نکرده، هنوز هم دروغ می گوییم، غیبت می کنیم، کم فروشی و گران فروشی می کنیم، رگه هایی از خودمحوری و خودبینی و فزون طلبی و قدرت طلبی و مقام پرستی وجودمان را گرفته است، با دیگران پرخاش می کنیم و با کبر و نخوت رفتار می کنیم، شخصیت ما برای اعضای خانواده و همکاران و دیگران به گونه ای که انتظار می رود مطلوب نیست، پس دوباره باید نماز بخوانیم؛ اما اگر کسی دروغ نمی گوید و غیبت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هم نمی خواند او صفات برجسته ای از مسلمین را دارد و باید نماز بخواند تا این صفات برجسته و حسنه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او زینت این فضیلت های اخلاقی خواهد بود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w:t>
      </w:r>
    </w:p>
    <w:p>
      <w:pPr>
        <w:pStyle w:val="BookText"/>
        <w:rPr/>
      </w:pPr>
      <w:r>
        <w:rPr>
          <w:rFonts w:ascii="Amiri" w:hAnsi="Amiri" w:eastAsia="Amiri" w:cs="Amiri"/>
          <w:color w:val="111111"/>
          <w:sz w:val="28"/>
          <w:sz w:val="28"/>
          <w:szCs w:val="28"/>
          <w:rtl w:val="true"/>
          <w:lang w:bidi="ar-SA"/>
        </w:rPr>
        <w:t>وسَلامٌ عَلى المُرْسَلِينَ</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bookmarkStart w:id="65" w:name="pg9662_100718"/>
    </w:p>
    <w:p>
      <w:pPr>
        <w:pStyle w:val="Heading2"/>
        <w:numPr>
          <w:ilvl w:val="1"/>
          <w:numId w:val="1"/>
        </w:numPr>
        <w:rPr/>
      </w:pPr>
      <w:bookmarkStart w:id="66" w:name="__RefHeading___Toc7884576_2870459653"/>
      <w:bookmarkStart w:id="67" w:name="_Toc21"/>
      <w:bookmarkEnd w:id="65"/>
      <w:bookmarkEnd w:id="66"/>
      <w:r>
        <w:rPr>
          <w:rtl w:val="true"/>
        </w:rPr>
        <w:t>مراجع</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نماز، محسن قرائتی، 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البيضاء،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به زبان عربی و اثر ملا محسن فیض کاشانی می باشد که ترجمه فارسی آن در قالب کتابی با نام راه روشن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محسن قرائتی، ص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محسن قرائتی، ص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نماز، محسن قرائتی، ص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نماز، محسن قرائتی، ص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پیوندهای نماز، محسن قرائتی، ص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های تکمیل نماز، ابراهیم کفیل،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در کتاب شریف کافی اثر شیخ کلینی،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آئین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گفتارهایی درباره نماز، مجید فیاضی،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نماز، محسن قرائتی، ص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دعوت به نماز، محسن قرائتی، 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ادیان، ابوالقاسم جعفری،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القاموس، زبیدی،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عمومی معارف نماز، کاری از مرکز تخصصی نماز ستاد اقامه نماز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ادیان، ابوالقاسم جعفری،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های سامی، وصال میمندی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شریفی فر، فصلنامه پژوهش های زبان شناختی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حکیم، ترجمه آیت الله مکارم شیرازی، انتشارات اسوه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صلوة در قرآن، امیررضا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نشریات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ها،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جلد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برگزیده اجلاس های سراسری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تقلید و دنباله روی در دوران کودکی، آیت الله سبحانی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 در ابتدای متن</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تفسیر نمونه، ذیل آیات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ذکر الله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درباره نماز، گردآورنده واحد پاسخگویی به سوالات نماز؛ زیر نظر مجتبی کلباسی ص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تفسیر نمونه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وايضاً تفسیر نمونه 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ایضاً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2892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و تفسیر نمونه 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الفقيه،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نماز، محسن قرائتی، ص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نماز، جواد محدثی،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نماز، محسن قرائتی، 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تفسیر مجمع البیان و تفسیر نمونه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شیخ حر عاملی،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حضور قلب در نماز پیدا کنیم؟ ع، حیدری،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انتشارات ارم، قم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پیوندهای نماز، محسن قرائتی،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آیه با اندکی تفاوت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شیخ کلینی،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ایضاً وسائل الشیعه، شیخ حر عاملی،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برگزیده اجلاس های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فرزندان خود را نماز خوان تربیت کنیم ؟، آیت الله ابراهیم امینی،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ستاد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حبل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از مؤسسه همراه نور </w:t>
      </w:r>
      <w:r>
        <w:rPr>
          <w:rFonts w:eastAsia="Times New Roman" w:cs="Times New Roman" w:ascii="Times New Roman" w:hAnsi="Times New Roman"/>
          <w:color w:val="111111"/>
          <w:sz w:val="28"/>
          <w:szCs w:val="28"/>
          <w:lang w:val="en-US" w:bidi="en-US"/>
        </w:rPr>
        <w:t>www.mth-co.ir</w:t>
      </w:r>
      <w:r>
        <w:rPr>
          <w:rFonts w:ascii="IRNazanin" w:hAnsi="IRNazanin" w:eastAsia="IRNazanin"/>
          <w:color w:val="111111"/>
          <w:sz w:val="28"/>
          <w:sz w:val="28"/>
          <w:szCs w:val="28"/>
          <w:rtl w:val="true"/>
          <w:lang w:bidi="fa-IR"/>
        </w:rPr>
        <w:t xml:space="preserve">، ویرایش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تولید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36067323</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اطیب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دقیق این تفسیر اطیب البیان فی تفسیر القرآن اثر سید عبدالحسین طیب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ایشان را امر به نگارش تفسیر قرآن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تفسیر نمونه،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العظيم معروف به تفسير المنار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ابتدای قرآن تا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شیخ محمد عبده از شاگردان و هم فکران سید جمال الدین اسد آبادی و اهل کشور مصر انشاء کرده و سید رشید رضا از شاگردان محمد عبده و زاده لبنان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شیخ محمد عبده، رشید رضا این تفسیر را تا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ادامه می دهد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ناتمام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دقیق این اثر مجمع البیان فی تفسیر القرآن، اثر شیخ طبرسی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شیخ کلینی،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ذیل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پیوندهای نماز، محسن قرائتی، ص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عمید</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محسن قرائتی،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تفسیر نمونه،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معین،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تفسیر، التفسير المعين للواعظين و المتعظین تألیف شیخ محمد هویدی بغدادی زاده عراق می باشد که در یک جلد و در حاشیه قرآن کریم و به زبان عربی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با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تربیتی فردی و اجتماعی نماز جماعت، سلمان حبيبي،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محسن قرائتی،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زنگ نماز، احمد زرهانی، ص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اکبر قرشی می باشد که اصل و ریشه و توضیحات کلمات قرآنی در آن بررسی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محسن قرائتی، ص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اسرار نماز، محسن قرائتی، ص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 نماز جماعت، محمد محمدی ری شهری، 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حسن بن فضل طبرسی و به زبان عربی و از معروف ترین کتاب ها در زمینه اخلاق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جوانان، محمد رضا عبد الامیر، ص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جمعی از محققین و پژوهشگران،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رسیدگی به امور مساجد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ص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شیخ 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طبرانی از علمای اهل سنت می باشد و چون احادیث بر اساس ترتیب نام راویان چیده مان شده است نام معجم به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شیخ کلینی،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المدينة المنورة،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مسجد جامع قم، رضا آقابابایی، 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دوران کودکی، دکتر علی قائمی، مقاله برگزیده اجلاس های سراسری نماز، دکتر علی قائمی دارای مدرک دکتری جامعه شناسی مذهبی و دکتری علوم تربیتی و مدرس حوزه و دانشگاه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خانواده ها در ارتباط با اقامه نماز، حجت الاسلام والمسلمین سید علی اکبر حسینی، مقاله برگزیده اجلاس های سراسری نماز</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خانه و مسجد و مدرسه در ظهور و تقویت رفتارهای مذهبی، دکتر غلامعلی افروز، مقاله برگزیده اجلاس های سراسری نماز، دکتر غلامعلی افروز دارای دکتری روان شناسی و آموزش کودکان استثنایی و یکی از برگزیدگان چهارمین دوره جایزه علمی علامه طباطبایی بنیاد ملی نخبگان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روان شناختی و تربیتی نماز، دکتر غلامعلی افروز، مقاله برگزیده اجلاس های سراسری نماز</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و رفتار دینی دانش آموزان را چگونه تقویت کنیم؟ دکتر علی قائمی، مقاله برگزیده اجلاس های سراسری نماز</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مولف شیخ طبرسی و مترجم احمد امیری شادمهری چاپ آستان قدس رضوی، چاپ سوم،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ترجمه مسعود انصاری، ص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چهارده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درباره نماز، محسن قرائتی، 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سید محمد تقی مدرسی، مترجم دکتر جعفر شعار،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روشن، علامه مصطفوی،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سید محمد تقی مدرسی، ترجمه احمد آرام،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ادبی قرآن، مهدی اسلامی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سید محمد تقی مدرسی، ترجمه دکتر جعفر شعار،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آیت الله سید علی اکبر قرشی،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ترجمه مسعود انصاری،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نفحات الرحمن، آیت الله شیخ محمد نهاوندی،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نور محسن قرائتی،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نفحات الرحمن، آیت الله شیخ محمد نهاوندی،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الطبری،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آیت الله سید علی اکبر قرشی،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ادبی قرآن، مهدی اسلامی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جوامع الجامع،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ترجمه عبدالعلی صاحبی، ص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ترجمه مسعود انصاری،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 البيان في تفسير القرآن، سید عبدالحسین طیب،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ترجمه سید محمد باقر موسوی همدانی،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781</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قرآن مجید، برگرفته از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سید محمد علی ایازی،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ناشر عروج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30884</Words>
  <Characters>112626</Characters>
  <CharactersWithSpaces>142420</CharactersWithSpaces>
  <Paragraphs>1229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2026-08-20T17:54:59Z</dcterms:created>
  <dc:creator>ghaemiyeh.com</dc:creator>
  <dc:description/>
  <dc:language>en-US</dc:language>
  <cp:lastModifiedBy/>
  <dcterms:modified xsi:type="dcterms:W3CDTF">2026-08-20T21:25:03Z</dcterms:modified>
  <cp:revision>1</cp:revision>
  <dc:subject/>
  <dc:title>سیمای نماز در قرآن</dc:title>
</cp:coreProperties>
</file>

<file path=docProps/custom.xml><?xml version="1.0" encoding="utf-8"?>
<Properties xmlns="http://schemas.openxmlformats.org/officeDocument/2006/custom-properties" xmlns:vt="http://schemas.openxmlformats.org/officeDocument/2006/docPropsVTypes"/>
</file>