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نجف حضرت فاطمة الزهراء سلام الله علیها سیدة نساء العالمین و مظلومیتها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0916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780918_653776707">
            <w:r>
              <w:rPr>
                <w:webHidden/>
                <w:rStyle w:val="IndexLink"/>
                <w:rtl w:val="true"/>
              </w:rPr>
              <w:t>فاطمة الزهراء سلام الله عليها سيّدة نساء العالمين و مظلوميتها</w:t>
            </w:r>
            <w:r>
              <w:rPr>
                <w:rStyle w:val="IndexLink"/>
                <w:rtl w:val="true"/>
              </w:rPr>
              <w:tab/>
            </w:r>
            <w:r>
              <w:rPr>
                <w:rStyle w:val="IndexLink"/>
              </w:rPr>
              <w:t>4</w:t>
            </w:r>
          </w:hyperlink>
        </w:p>
        <w:p>
          <w:pPr>
            <w:pStyle w:val="Contents2"/>
            <w:tabs>
              <w:tab w:val="clear" w:pos="8743"/>
              <w:tab w:val="right" w:pos="9026" w:leader="dot"/>
            </w:tabs>
            <w:rPr/>
          </w:pPr>
          <w:hyperlink w:anchor="__RefHeading___Toc2780920_653776707">
            <w:r>
              <w:rPr>
                <w:webHidden/>
                <w:rStyle w:val="IndexLink"/>
                <w:rtl w:val="true"/>
              </w:rPr>
              <w:t>أذكر هنا عشرةً من أحاديث العامة الدالّة على أنهاعلیها السلام سيدة نساء العالمين</w:t>
            </w:r>
            <w:r>
              <w:rPr>
                <w:rStyle w:val="IndexLink"/>
                <w:rtl w:val="true"/>
              </w:rPr>
              <w:t>:</w:t>
              <w:tab/>
            </w:r>
            <w:r>
              <w:rPr>
                <w:rStyle w:val="IndexLink"/>
              </w:rPr>
              <w:t>7</w:t>
            </w:r>
          </w:hyperlink>
        </w:p>
        <w:p>
          <w:pPr>
            <w:pStyle w:val="Contents2"/>
            <w:tabs>
              <w:tab w:val="clear" w:pos="8743"/>
              <w:tab w:val="right" w:pos="9026" w:leader="dot"/>
            </w:tabs>
            <w:rPr/>
          </w:pPr>
          <w:hyperlink w:anchor="__RefHeading___Toc2780922_653776707">
            <w:r>
              <w:rPr>
                <w:webHidden/>
                <w:rStyle w:val="IndexLink"/>
                <w:rtl w:val="true"/>
              </w:rPr>
              <w:t>ثمّ اختم هذه المقالة بذكر هجرتها أبي بكر وغضبها عليه بما ورد في مصادر العامة فتأمل فيها بدقة فإنّه يفيدك أموراً ودروساً كثيرة</w:t>
            </w:r>
            <w:r>
              <w:rPr>
                <w:rStyle w:val="IndexLink"/>
                <w:rtl w:val="true"/>
              </w:rPr>
              <w:t>:</w:t>
              <w:tab/>
            </w:r>
            <w:r>
              <w:rPr>
                <w:rStyle w:val="IndexLink"/>
              </w:rPr>
              <w:t>10</w:t>
            </w:r>
          </w:hyperlink>
        </w:p>
        <w:p>
          <w:pPr>
            <w:pStyle w:val="Contents2"/>
            <w:tabs>
              <w:tab w:val="clear" w:pos="8743"/>
              <w:tab w:val="right" w:pos="9026" w:leader="dot"/>
            </w:tabs>
            <w:rPr/>
          </w:pPr>
          <w:hyperlink w:anchor="__RefHeading___Toc2780924_653776707">
            <w:r>
              <w:rPr>
                <w:webHidden/>
                <w:rStyle w:val="IndexLink"/>
                <w:rtl w:val="true"/>
              </w:rPr>
              <w:t>مواضع من صحيحه</w:t>
            </w:r>
            <w:r>
              <w:rPr>
                <w:rStyle w:val="IndexLink"/>
                <w:rtl w:val="true"/>
              </w:rPr>
              <w:t>:</w:t>
              <w:tab/>
            </w:r>
            <w:r>
              <w:rPr>
                <w:rStyle w:val="IndexLink"/>
              </w:rPr>
              <w:t>11</w:t>
            </w:r>
          </w:hyperlink>
        </w:p>
        <w:p>
          <w:pPr>
            <w:pStyle w:val="Contents2"/>
            <w:tabs>
              <w:tab w:val="clear" w:pos="8743"/>
              <w:tab w:val="right" w:pos="9026" w:leader="dot"/>
            </w:tabs>
            <w:rPr/>
          </w:pPr>
          <w:hyperlink w:anchor="__RefHeading___Toc2780926_653776707">
            <w:r>
              <w:rPr>
                <w:webHidden/>
                <w:rStyle w:val="IndexLink"/>
                <w:rtl w:val="true"/>
              </w:rPr>
              <w:t>شهزادی جنت اوران کی مظلومیت</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01_67115"/>
      <w:bookmarkStart w:id="1" w:name="pg8701_67115"/>
      <w:bookmarkEnd w:id="1"/>
    </w:p>
    <w:p>
      <w:pPr>
        <w:pStyle w:val="Heading2"/>
        <w:numPr>
          <w:ilvl w:val="1"/>
          <w:numId w:val="1"/>
        </w:numPr>
        <w:rPr/>
      </w:pPr>
      <w:bookmarkStart w:id="2" w:name="pg8701_67115"/>
      <w:bookmarkStart w:id="3" w:name="__RefHeading___Toc2780916_653776707"/>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النجفي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2780918_653776707"/>
      <w:bookmarkStart w:id="6" w:name="_Toc2"/>
      <w:bookmarkEnd w:id="5"/>
      <w:r>
        <w:rPr>
          <w:rtl w:val="true"/>
        </w:rPr>
        <w:t>فاطمة الزهراء سلام الله عليها سيّدة نساء العالمين و مظلوميتها</w:t>
      </w:r>
      <w:bookmarkEnd w:id="6"/>
    </w:p>
    <w:p>
      <w:pPr>
        <w:pStyle w:val="BookText"/>
        <w:rPr/>
      </w:pPr>
      <w:r>
        <w:rPr>
          <w:rFonts w:ascii="Amiri" w:hAnsi="Amiri" w:eastAsia="Amiri" w:cs="Amiri"/>
          <w:color w:val="111111"/>
          <w:sz w:val="28"/>
          <w:sz w:val="28"/>
          <w:szCs w:val="28"/>
          <w:rtl w:val="true"/>
          <w:lang w:bidi="ar-SA"/>
        </w:rPr>
        <w:t xml:space="preserve">هادي النجفي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طُلب مني أن أكتب مقالةً لأجل مجلة دُرِّ نجف المنتشرة من النجف الأشرف بلسان أردو فجمعت هذه الرسالة أوّلها من تفسيري المطبوع أجود البيان في تفسير القرآن</w:t>
      </w:r>
      <w:r>
        <w:rPr>
          <w:rStyle w:val="FootnoteAnchor"/>
          <w:rtl w:val="true"/>
        </w:rPr>
        <w:footnoteReference w:id="3"/>
      </w:r>
      <w:r>
        <w:rPr>
          <w:rFonts w:ascii="Amiri" w:hAnsi="Amiri" w:eastAsia="Amiri" w:cs="Amiri"/>
          <w:color w:val="111111"/>
          <w:sz w:val="28"/>
          <w:sz w:val="28"/>
          <w:szCs w:val="28"/>
          <w:rtl w:val="true"/>
          <w:lang w:bidi="ar-SA"/>
        </w:rPr>
        <w:t>وآخرها من كتابي موسوعة أحاديث أهل البيت</w:t>
      </w:r>
      <w:r>
        <w:rPr>
          <w:rStyle w:val="FootnoteAnchor"/>
          <w:rtl w:val="true"/>
        </w:rPr>
        <w:footnoteReference w:id="4"/>
      </w:r>
      <w:r>
        <w:rPr>
          <w:rFonts w:ascii="IRNazanin" w:hAnsi="IRNazanin" w:eastAsia="IRNazanin"/>
          <w:color w:val="111111"/>
          <w:sz w:val="28"/>
          <w:sz w:val="28"/>
          <w:szCs w:val="28"/>
          <w:rtl w:val="true"/>
          <w:lang w:bidi="fa-IR"/>
        </w:rPr>
        <w:t>علیه السلام وجعلتُ بينهما عشرةٌ من الأحاديث الدالّة على أنّها علیها السلام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وأقدّم هذه المقالة إلى بعلها سيّد الوصيين مولاي أمير المؤمنين علي بن أبي طالب علیه السلام وأرجو منهما علیهما السلام لزيارتهما وشفاعتهما والكون معهما فی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خير ختام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1435</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النجفي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الْمَلَبِكَةُ يَمَرْيَمُ إِنَّ اللَّهَ اصْطَفَنكِ وَطَهَّرَكِ وَاصْطَفَكِ عَلَى نِسَاءِ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أو عطف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ومنصوب بفعل مقدّر وهو أذكر لأنّ المخاطب في حال تذكير وتعريف بناءً على 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على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فمعطوف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وعلى القولين يكون شرحاً لاصطفاء آل عمران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ءَادَمَ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مؤنث، ومكالمة الملائكة كرامة، والكرامة لاتختص بالأنبياء والأئمة بَلْ تشمل الأولياء والصالحين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كلّموها شفاهاً كرامة لها، ويدلّ على أنّها مُحدَّثة بتكلّمهامع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 لنبوة عيسى علیه السلام أو معجزة لزكريا وبواسطته والأوّل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الإرهاص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الخارق العادة الذي ظهر من النبي صلی الله علیه واله وسلم قبل بعثته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منادى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اصْطَفَنكِ فعل ماض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وفاعله ضمير مستتر يرجع إلى الله، خبر إنّ؛ أي إنّ الله اصطفاكِ بالنسبة إلى ما مضى عليكِ من قبولكِ من أُمّكِ وتربيتكِ وإكرامك برزق الجنة فاصطفاك من ذرية الأنبياء ال بتفريغكِ للعبادة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وفاعله ضَمِيرٌ مستتر يرجع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والتطهير ممّا يستقذر من الأقذار العارضة للنساء مثل الحيض والنفاس أو الأدناس العارضة لِأَفْعالِهِنَّ أو أفكارهنَّ من الكفر والشرك والمعصية؛ أعني الطهارة الظاهرية والباطنية، ويمكن الاستدلال بها لمقام العصمة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وتقدّمكِ على نساء زمانكِ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المتعدي بعلى يفيد معنى التقدم</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فاصطفاكِ الله لولادة كلمته ونبيّه عيسى علیه السلام من غير 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في زمانكِ وعصركِ، لأنّ فاطمة علیها السلام بنت رسول الله صلی الله علیه واله وسلم سيّدة نساء العالمين مِنَ الْأَوَّلِينَ وَالْآخِرِينَ، كما روي عن أبي جعفر علیه السلام،</w:t>
      </w:r>
      <w:r>
        <w:rPr>
          <w:rStyle w:val="FootnoteAnchor"/>
          <w:rtl w:val="true"/>
        </w:rPr>
        <w:footnoteReference w:id="9"/>
      </w:r>
      <w:r>
        <w:rPr>
          <w:rFonts w:ascii="IRNazanin" w:hAnsi="IRNazanin" w:eastAsia="IRNazanin"/>
          <w:color w:val="111111"/>
          <w:sz w:val="28"/>
          <w:sz w:val="28"/>
          <w:szCs w:val="28"/>
          <w:rtl w:val="true"/>
          <w:lang w:bidi="fa-IR"/>
        </w:rPr>
        <w:t xml:space="preserve">مضافاً إلى عدم وجود الاطلاق </w:t>
      </w:r>
      <w:r>
        <w:rPr>
          <w:rStyle w:val="FootnoteAnchor"/>
          <w:rtl w:val="true"/>
        </w:rPr>
        <w:footnoteReference w:id="10"/>
      </w:r>
      <w:r>
        <w:rPr>
          <w:rFonts w:ascii="Amiri" w:hAnsi="Amiri" w:eastAsia="Amiri" w:cs="Amiri"/>
          <w:color w:val="111111"/>
          <w:sz w:val="28"/>
          <w:sz w:val="28"/>
          <w:szCs w:val="28"/>
          <w:rtl w:val="true"/>
          <w:lang w:bidi="ar-SA"/>
        </w:rPr>
        <w:t>في الآية الشريفة لأنّ المتعارف بالنسبة إلى هذه التعبيرات أنَّها إِنَّما تَتُمُّ بالنسبة إلى عصرها وزمانها نحو فلانة أجمل النساء أو أعلمهنَّ أو أتقاهنّ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النبي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خديجة على نساء أمتي كما فُضّلت مريم على نساء العالمين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من ذرية الأنبياء وطهّرها من السفاح، والثاني اصطفاها لولادة عیسى من غير فحل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اَجْمَعَت</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الإماميّة على أنّ فاطمة الزهراء علیها السلام هي سيّدة نساء العالمين من الأولين والآخرين، أي في جميع الأعصار والأمصار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العامة فهم بين مَنْ يقرّ على أنّها سيّدة نساء العالمين كابن عبد البُر في الإستيعاب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يقول بأنّها سيّدة نساء العالمين ماعدا مريم بنت عمران كالجزري في أسد الغابة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يذهب إلى أنّها سيّدة نساء هذه الأمة كالذهبي في تاريخ الإسلام </w:t>
      </w:r>
      <w:r>
        <w:rPr>
          <w:rFonts w:eastAsia="Amiri" w:cs="Amiri" w:ascii="Amiri" w:hAnsi="Amiri"/>
          <w:color w:val="111111"/>
          <w:sz w:val="28"/>
          <w:szCs w:val="28"/>
          <w:rtl w:val="true"/>
          <w:lang w:bidi="ar-SA"/>
        </w:rPr>
        <w:t xml:space="preserve">. </w:t>
      </w:r>
      <w:r>
        <w:rPr>
          <w:rStyle w:val="FootnoteAnchor"/>
          <w:rtl w:val="true"/>
        </w:rPr>
        <w:footnoteReference w:id="16"/>
      </w:r>
      <w:bookmarkStart w:id="7" w:name="pg8701_67118"/>
    </w:p>
    <w:p>
      <w:pPr>
        <w:pStyle w:val="BookText"/>
        <w:rPr/>
      </w:pPr>
      <w:bookmarkEnd w:id="7"/>
      <w:r>
        <w:rPr>
          <w:rFonts w:ascii="Amiri" w:hAnsi="Amiri" w:eastAsia="Amiri" w:cs="Amiri"/>
          <w:color w:val="111111"/>
          <w:sz w:val="28"/>
          <w:sz w:val="28"/>
          <w:szCs w:val="28"/>
          <w:rtl w:val="true"/>
          <w:lang w:bidi="ar-SA"/>
        </w:rPr>
        <w:t>واعترف بذلك أبو الثَّناء الآلوسي المتعصب في تسنّنه صاحب روح المعاني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أميل إليه أنَّ فاطمة البتول أفضل النساء المتقدمات والمتأخرات من حيث إنّها بضعة رسول الله بل ومن حيثيات أخر أيضاً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كلّه الذي يدور في خلدي أنّ أفضل النساء فاطمة ثم أُمّها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أفضلية فاطمة الزهراء على نساء العالمين من الأولين والآخرين بطريقنا فوق حدّ التواتر بل تكون من معتقداتنا القطعية المجمع عليه وكذلك مظلوميتها واستشهادها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بطريق أهل السنة فكذلك إجمالاً، لأجل روايتهم راجع مناقب آل أبي طالب </w:t>
      </w:r>
      <w:r>
        <w:rPr>
          <w:rStyle w:val="FootnoteAnchor"/>
          <w:rtl w:val="true"/>
        </w:rPr>
        <w:footnoteReference w:id="19"/>
      </w:r>
      <w:r>
        <w:rPr>
          <w:rFonts w:ascii="Amiri" w:hAnsi="Amiri" w:eastAsia="Amiri" w:cs="Amiri"/>
          <w:color w:val="111111"/>
          <w:sz w:val="28"/>
          <w:sz w:val="28"/>
          <w:szCs w:val="28"/>
          <w:rtl w:val="true"/>
          <w:lang w:bidi="ar-SA"/>
        </w:rPr>
        <w:t xml:space="preserve">لابن شهر آشوب السروي والدر المنثور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للسيوطي وفضائل الخمسة من الصحاح الستة </w:t>
      </w:r>
      <w:r>
        <w:rPr>
          <w:rStyle w:val="FootnoteAnchor"/>
          <w:rtl w:val="true"/>
        </w:rPr>
        <w:footnoteReference w:id="21"/>
      </w:r>
      <w:r>
        <w:rPr>
          <w:rFonts w:ascii="Amiri" w:hAnsi="Amiri" w:eastAsia="Amiri" w:cs="Amiri"/>
          <w:color w:val="111111"/>
          <w:sz w:val="28"/>
          <w:sz w:val="28"/>
          <w:szCs w:val="28"/>
          <w:rtl w:val="true"/>
          <w:lang w:bidi="ar-SA"/>
        </w:rPr>
        <w:t>للسيدالفيروزآباديّ</w:t>
      </w:r>
      <w:r>
        <w:rPr>
          <w:rFonts w:eastAsia="Amiri" w:cs="Amiri" w:ascii="Amiri" w:hAnsi="Amiri"/>
          <w:color w:val="111111"/>
          <w:sz w:val="28"/>
          <w:szCs w:val="28"/>
          <w:rtl w:val="true"/>
          <w:lang w:bidi="ar-SA"/>
        </w:rPr>
        <w:t>.</w:t>
      </w:r>
    </w:p>
    <w:p>
      <w:pPr>
        <w:pStyle w:val="Heading2"/>
        <w:numPr>
          <w:ilvl w:val="1"/>
          <w:numId w:val="1"/>
        </w:numPr>
        <w:rPr/>
      </w:pPr>
      <w:bookmarkStart w:id="8" w:name="__RefHeading___Toc2780920_653776707"/>
      <w:bookmarkStart w:id="9" w:name="_Toc3"/>
      <w:bookmarkEnd w:id="8"/>
      <w:r>
        <w:rPr>
          <w:rtl w:val="true"/>
        </w:rPr>
        <w:t>أذكر هنا عشرةً من أحاديث العامة الدالّة على أنهاعلیها السلام سيدة نساء العالمين</w:t>
      </w:r>
      <w:r>
        <w:rPr>
          <w:rtl w:val="true"/>
        </w:rPr>
        <w:t>:</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حدَّثَنا زكريّا عن فراس عن عامر عن مسروق عن عائشة قال اقبلت فاطمة تمشي كأنّ مشيتها مشي النّبي صلى الله عليه واله وسلم فقال النبي صلى الله عليه واله وسلم المرحباً يا ابنتي ثم اجلسها عن يمينه أو عن شماله ثمّ اسرّ إليها حديثاً فبكت فقلت لها لم تبكين ثمّ اسرّ إليها حديثاً فضحكت فقلت ما رأيت كاليوم فرحاً أقرب من حزنٍ فسألتها عمّا قال فقالت ما كنت لأفشي سرّ رسول الله صلى الله عليه واله وسلم حتى قبض النّبی صلى الله عليه واله وسلم فسألتها فقالت اسرّ إلي إن جبريل كان يعارضني القرآن كلّ سنة مرّةً وإنّه عارضني العام مرّتين ولا أُراه إلّا اراه إلّا حضر اجلي وإنّك أوّل أهل بيتي لحاقاً بي فبكيت فقال أما ترضين أن تكوني سيّدة نساء أهل الجنّة أو نساء المؤمنين فضحكتُ لذلك </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عن أبي عوانة حدّثنا فراسٌ عن عامرٍ عن مسروق حدثتني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أزواج النّبي صَلَّى اللهُ عَليّه واله وسلم عنده جميعاً لم تغادر منّا واحدةُ فأقبلت فاطمة تمشي لا والله ما تخفى مشيتها من مشية رسول الله صَلَّى اللهُ عَليّه واله وسلم فلما رآها رحب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بنتي ثمّ أجلسها عن يمينه أو عن شماله ثمّ سارّها فبكت بكاءً شديداً فلما رأى حزنها سارّها الثانية إذا هي تضحك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بين نسائه خصك رسول الله صَلَّى اللهُ عَليّه واله وسلم بالسر من بيننا ثمّ أنتِ تبكين فلما قام رسول الله صَلَّى اللهُ عَليّه واله وسلم سألتها عما سارك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على رسول </w:t>
      </w:r>
    </w:p>
    <w:p>
      <w:pPr>
        <w:pStyle w:val="BookText"/>
        <w:rPr/>
      </w:pPr>
      <w:r>
        <w:rPr>
          <w:rFonts w:ascii="Amiri" w:hAnsi="Amiri" w:eastAsia="Amiri" w:cs="Amiri"/>
          <w:color w:val="111111"/>
          <w:sz w:val="28"/>
          <w:sz w:val="28"/>
          <w:szCs w:val="28"/>
          <w:rtl w:val="true"/>
          <w:lang w:bidi="ar-SA"/>
        </w:rPr>
        <w:t>الله صَلَّى اللهُ عَليّه واله وسلم سرّه فلمّا توفّي قلت لها عزمت عليك بمالي عليك من الحقّ لمّا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فأخبرتني قالت أمّا حين سارّني في الأمر الأوّل فإنّه أخبرني أن جبريل كان يعارضه بالقرآن كلّ سنةٍ مرّةً وإنّه قد عارضني به العام مرّتين ولا أرى الأجل إلّا قد اقترب فاتّقي الله واصبري فإنّي نعم السّلف أنا لكِ قالت فبكيتُ بكائي الذي رأيتِ فلمّا رأى جزعي سارّني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ترضين أن تكوني سيّدة نساء المؤمنين أو سيّدة نساء هذه الأمة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الترمذي في باب مناقب الحسن والحسين علیهما السلام، من صحيحه روی بسنده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أمي متى عهدك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بالنبي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به عهد منذ كذا وكذا فقلت مني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دعيني آتي النّبي صلى الله عليه واله وسلام فأصلي معه النغرب وأسأله أن يستغفر لي ولك، فأتيت النّبي فصليت معه المغرب فصلى حتّى صلى العشاء ثمّ انفتل فتبعته فسمع صوتي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حذيفة؟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غفر الله لك ولأُمّك؟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ملك لم ينزل الأرض قطُّ قبل هذه الليلة استأذن ربّه أن يسلم علي ويبشرني بأن فاطمة سيّدة نساء أهل الجنة وأن الحسن والحسين عليهما السلام سيّدا شباب أهل الجنة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وقال الحافظ أبونعيم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حدثّنا محمد بن الصباح حدّثنا علي بن هاشم عن كثير النواء، عن عمران بن حصين، أن النّبي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تنطلق بنا نعود فاطمة فإنها تشتكي؟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اذا انتهينا إلى بابها فسلم واستأذن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أنا ومن معي؟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معك يا أبتاه فوالله ما عليّ إلّا عباءة،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اصنعي بها كذا واصنعي بها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فعلمها كيف تستتر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على رأسي من 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أذنت لهما فدخلا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تجدينك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قالت إني لوجعة وإنه ليزدني أنه ما لي طعام آكله،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بنيةأما ترضين أنك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تقول يا أبت فأين مريم ابنة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وأنت سيّدة نساء عالمك ، أما والله زوجتك سيّداً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وحدَّثناه 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عبدالرحمن بن عبدالله بن محمّد المقري، حدّثنا أحمد بن يحيى الصوفي الكوفي،حدّثنا إسماعيل بن أبان الورّاق، حدّثنا ناصح أبو عبدالله، عن سماك،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نبي الله صلى الله عليه واله وسلم فجلس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سلام الله علیها وجعة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عدناها؟ فقام فمشى حتّى انتهى إلى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عليها مصفق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 عليك ثيابك، فإن القوم جاءوا يعودونك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ما عليّ إلّا عباءة،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 رداء فرمى به إليها من وراء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 بها رأسك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ودخل القوم فقعد ساعة فخرجوا،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بنت نبينا صلى الله عليه واله وسلم على هذا الحال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إنها سيّدة النساء یوم القيامة</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وقال النسائي في خصائصه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ابطأ علينا رسول الله صلى الله عليه واله وسلم يوماً صبور النهار، فلما كان العشى قال له قائلنا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شق علينا لم نرك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السماء لم يكن زارني فاستأذن الله في زيارتي فأخبرني وبشّرني أن فاطمة بنتي سيّدة نساء أمتي وأن حسناً وحسيناً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الْمَلَئِبِكَةُ يَمَرْيَمُ إِنَّ اللَّهَ اصْطَفَنكِ وَطَهَّرَكِ وَاصْطَفَنكِ عَلَى نِسَاءِ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وأخرج ابن مردويه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على نساء العالمين أربعة آسية بنت مزاحم ومريم بنت عمران ،وخديجة بنت خويلد، وفاطمة بنت محمد صلى الله عليه واله وسلم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المتقي الهندي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أن رسول الله صلى الله عليه واله وسلم في مرضه الذي قُبضّ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فاطمةُ يا بنتي احني عليَّ، فاحنت عليه، فناجاها ساعةً، ثمّ انكشفت عنه تبکی وعائشة حاضرةٌ ثمّ قال رسوالله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احني عليَّ، فأحنت عليه، فناجاها ساعةَ ،ثمّ انكشفت عنه تضحکُ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أخبريني بماذا ناجاكِ أبوكِ، قالت أوشكتِ رأيته ناجاني على حاليٍ سرِ ثمّ ظننت أني أخبر بسرّه وهو حيٌ؟ فشقّ ذلك على عائشة أن يكون سرٌ دونها، فلما قبضَهُ الله إليه قالت عائشة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تخبريني ذلك الخبر؟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فنعّم، ناجاني في المرة الأولى فأخبرني أن جبريلَ كان يعارضُه القرآن في كل عامٍ مرةً وأنه عارضهُ القرآنَ العامَ مرتين، وأخبرهُ أنه لم يكن بي بعد نبي إلّا عاشَ نصفَ عمر الذي كان قبله، وأنه أخبرني أن عيسى عاش عشرينَ ومائة سنةٍ ولا أُراني إلّا ذاهبٌ على رأسِ الستين، فأبكاني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إنه ليسَ من نساء المؤمنين أعظم رزيةً منكِ فلا تكوني أدنى من امرأةٍ صبراً، ثمّ ناجاني في المرة الأخرى فأخبرني أني أوّلُ أهلِه لحوقاً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سيّدة نساء أهل الجنة</w:t>
      </w:r>
      <w:r>
        <w:rPr>
          <w:rFonts w:eastAsia="IRNazanin" w:cs="IRNazanin"/>
          <w:color w:val="111111"/>
          <w:sz w:val="28"/>
          <w:szCs w:val="28"/>
          <w:rtl w:val="true"/>
          <w:lang w:bidi="fa-IR"/>
        </w:rPr>
        <w:t>.</w:t>
      </w:r>
      <w:r>
        <w:rPr>
          <w:rStyle w:val="FootnoteAnchor"/>
          <w:rtl w:val="true"/>
        </w:rPr>
        <w:footnoteReference w:id="2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المتقي الهندي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أني زوجتُكِ أول المسلمين إسلاماً وأعلمهم علما فانكِ سيّدةُ نساء أُمتي كما سادتُ مريم قومَها ، أما ترضينَ يا فاطمة أن الله اطلعَ على أهل الأرض فاختارّ منهم رجلين </w:t>
      </w:r>
      <w:bookmarkStart w:id="10" w:name="pg8701_67121"/>
    </w:p>
    <w:p>
      <w:pPr>
        <w:pStyle w:val="BookText"/>
        <w:rPr/>
      </w:pPr>
      <w:bookmarkEnd w:id="10"/>
      <w:r>
        <w:rPr>
          <w:rFonts w:ascii="Amiri" w:hAnsi="Amiri" w:eastAsia="Amiri" w:cs="Amiri"/>
          <w:color w:val="111111"/>
          <w:sz w:val="28"/>
          <w:sz w:val="28"/>
          <w:szCs w:val="28"/>
          <w:rtl w:val="true"/>
          <w:lang w:bidi="ar-SA"/>
        </w:rPr>
        <w:t xml:space="preserve">فجعل أحدَهما أباكِ والآخرَ بعلَكِ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المتقي الهندي قال عن علي علیه السلام أن النبي صلى الله عليه واله وسلم قال الفاطمة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أن تكوني سيدة نساء أهل الجنة وابنيكِ سيّدا شبابٍ أهل الجنة </w:t>
      </w:r>
      <w:r>
        <w:rPr>
          <w:rFonts w:eastAsia="IRNazanin" w:cs="IRNazanin"/>
          <w:color w:val="111111"/>
          <w:sz w:val="28"/>
          <w:szCs w:val="28"/>
          <w:rtl w:val="true"/>
          <w:lang w:bidi="fa-IR"/>
        </w:rPr>
        <w:t xml:space="preserve">. </w:t>
      </w:r>
      <w:r>
        <w:rPr>
          <w:rStyle w:val="FootnoteAnchor"/>
          <w:rtl w:val="true"/>
        </w:rPr>
        <w:footnoteReference w:id="31"/>
      </w:r>
    </w:p>
    <w:p>
      <w:pPr>
        <w:pStyle w:val="Heading2"/>
        <w:numPr>
          <w:ilvl w:val="1"/>
          <w:numId w:val="1"/>
        </w:numPr>
        <w:rPr/>
      </w:pPr>
      <w:bookmarkStart w:id="11" w:name="__RefHeading___Toc2780922_653776707"/>
      <w:bookmarkStart w:id="12" w:name="_Toc4"/>
      <w:bookmarkEnd w:id="11"/>
      <w:r>
        <w:rPr>
          <w:rtl w:val="true"/>
        </w:rPr>
        <w:t>ثمّ اختم هذه المقالة بذكر هجرتها أبي بكر وغضبها عليه بما ورد في مصادر العامة فتأمل فيها بدقة فإنّه يفيدك أموراً ودروساً كثيرة</w:t>
      </w:r>
      <w:r>
        <w:rPr>
          <w:rtl w:val="true"/>
        </w:rPr>
        <w:t>:</w:t>
      </w:r>
      <w:bookmarkEnd w:id="12"/>
    </w:p>
    <w:p>
      <w:pPr>
        <w:pStyle w:val="BookText"/>
        <w:rPr/>
      </w:pPr>
      <w:r>
        <w:rPr>
          <w:rFonts w:ascii="Amiri" w:hAnsi="Amiri" w:eastAsia="Amiri" w:cs="Amiri"/>
          <w:color w:val="111111"/>
          <w:sz w:val="28"/>
          <w:sz w:val="28"/>
          <w:szCs w:val="28"/>
          <w:rtl w:val="true"/>
          <w:lang w:bidi="ar-SA"/>
        </w:rPr>
        <w:t xml:space="preserve">قال البخاري في باب مناقب قرابة رسول الله صلى الله عليه واله وسلم بسنده المتصل إلى رسول الله صلى الله عليه واله 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 xml:space="preserve">بضعة منّي فمن أغضبها أغضبني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وقال البخاري في باب مناقب فاطمة سلام الله عليها بسنده المتصل إلى رسول الله صلى الله عليه واله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قال مسلم في صحيحه في باب فضائل فاطمة سلام الله عليها بسنده المتصل إلى رسول الله صلى الله عليه واله 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يؤذيني ما آذاها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وصار هذا الحديث في كتبهم مشهوراً بحيث ذكر في كتبهم الرجالية في ترجمة ابنة رسول الله صلى الله عليه واله وسلم فاطمة الزهراء سيدة نساء العالمين سلام الله عليها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في أسد الغابة بإسناده عن رسول الله صلى الله عليه واله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منّي يريبني ما رابها ويؤذيني ما آذاها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وقال العسقلاني في الإصابة وفي الصحيحين عن المسور بن مخرمة سمعت رسول الله صلى الله عليه واله وسلم 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يؤذيني ما آذاها ويريبني ما 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بن علي، عن أبيه، عن علي علیه السلام قال النبي صلى الله عليه واله وسلم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يرضى لرضاك ويغضب لغضبك</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والروايات في هذا المجال كثيرة، فإن شئت راجع فضائل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اعترف القوم في صحاحهم وكتبهم بأنّها سلام الله عليها توفّيت وهي غاضبة على أبي بكر، اعترف بذلك البخاري في ثلاث </w:t>
      </w:r>
      <w:bookmarkStart w:id="13" w:name="pg8701_67122"/>
    </w:p>
    <w:p>
      <w:pPr>
        <w:pStyle w:val="Heading2"/>
        <w:numPr>
          <w:ilvl w:val="1"/>
          <w:numId w:val="1"/>
        </w:numPr>
        <w:rPr/>
      </w:pPr>
      <w:bookmarkStart w:id="14" w:name="__RefHeading___Toc2780924_653776707"/>
      <w:bookmarkStart w:id="15" w:name="_Toc5"/>
      <w:bookmarkEnd w:id="13"/>
      <w:bookmarkEnd w:id="14"/>
      <w:r>
        <w:rPr>
          <w:rtl w:val="true"/>
        </w:rPr>
        <w:t>مواضع من صحيحه</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باب فرض الخمس بعد نقل منازعتها معه في الميراث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فغضبت فاطمة بنت رسول صلى الله عليه واله وسلم فهجرت أبابكر فلم تزل مهاجرته حتى توفّيت وعاشت بعد رسول الله صلى الله عليه واله وسلم ستة أشهر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في باب غزوة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أبو بكر أن يدفع إلى فاطمة منها شيئاً فوَجِدَت فاطمة على أبي بكر في ذلك فهجرته فلم تكلمه حتى توفّيت </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غضبت، 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فلا تجد عليّ أي لا تغضب من سؤالي</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في الغضب، يَجُدُ و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في كتاب الفرائض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النزاع في ميراث رسول الله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فاطمة فلم تكلّمه حتى ماتت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واعترف مسلم في صحيحه في حكم الفئ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أبوبكر أن يدفع إلى فاطمة شيئاً فوجدت فاطمة على أبي بكر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فلم تكلّمه حتى توفيت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واعترف بذلك أحمد في أوائل مسنده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أبوبكر أن يدفع إلى فاطمة منها شيئاً فوجدت فاطمة على أبي بكر في ذلك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 ابن شعبة في 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أبوبكر أن يدفع إلى فاطمة رضي الله عنها منها شيئاً فوجدت أبوبكر فاطمة على أبي بكر في ذلك فهجرته فلم تكلّمه حتى توفيت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فهجرته فاطمة رضي الله عنها فلم تكلمه في ذلك المال حتّى ماتت</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البيهقي في كتاب قسم الفئ والغنيمة باب بيان مصرف أربعة أخماس الفئ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فغضبت فاطمة رضي الله </w:t>
      </w:r>
    </w:p>
    <w:p>
      <w:pPr>
        <w:pStyle w:val="BookText"/>
        <w:rPr/>
      </w:pPr>
      <w:r>
        <w:rPr>
          <w:rFonts w:ascii="Amiri" w:hAnsi="Amiri" w:eastAsia="Amiri" w:cs="Amiri"/>
          <w:color w:val="111111"/>
          <w:sz w:val="28"/>
          <w:sz w:val="28"/>
          <w:szCs w:val="28"/>
          <w:rtl w:val="true"/>
          <w:lang w:bidi="ar-SA"/>
        </w:rPr>
        <w:t xml:space="preserve">عنها وهجرته فلم تكلمه حتّى ماتت فدفنها علي رضي الله عنها ليلاً ولم يؤذن بها أبابكر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فغضبت فاطمة رضي الله عنها فهجرت أبابكر فلم تزل مهاجرة له حتّى توفيت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ثمّ نختم الكلام بذكر كلام ابن قتيبة في كتابه الإمامة والسياسة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 صلی الله علیه واله وسلم تعرفانه و تفعلان به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 ألم تسمعا رسول الله صلى الله عليه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سمعناها من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اشهد الله وملائكته أنكما أسخطتماني وما أرضيتماني ولئن لقيت النبي صلی الله علیه واله و سلم الأشكونكما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أبوبكر يبكي حتى كادت نفسه أن تزهق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منكم معانقاً حليلته مسروراً بأهله وتركتموني وما أنا فيه لا حاجة لي في بيعتكم أقيلوني بيعتي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وصلّى الله على سيدنا محمّد وآله الطيبين الطاهرين المعصومين</w:t>
      </w:r>
      <w:r>
        <w:rPr>
          <w:rFonts w:eastAsia="Amiri" w:cs="Amiri" w:ascii="Amiri" w:hAnsi="Amiri"/>
          <w:color w:val="111111"/>
          <w:sz w:val="28"/>
          <w:szCs w:val="28"/>
          <w:rtl w:val="true"/>
          <w:lang w:bidi="ar-SA"/>
        </w:rPr>
        <w:t xml:space="preserve">. </w:t>
      </w:r>
      <w:bookmarkStart w:id="16" w:name="pg8701_67124"/>
    </w:p>
    <w:p>
      <w:pPr>
        <w:pStyle w:val="Heading2"/>
        <w:numPr>
          <w:ilvl w:val="1"/>
          <w:numId w:val="1"/>
        </w:numPr>
        <w:rPr/>
      </w:pPr>
      <w:bookmarkStart w:id="17" w:name="__RefHeading___Toc2780926_653776707"/>
      <w:bookmarkStart w:id="18" w:name="_Toc6"/>
      <w:bookmarkEnd w:id="16"/>
      <w:bookmarkEnd w:id="17"/>
      <w:r>
        <w:rPr>
          <w:rtl w:val="true"/>
        </w:rPr>
        <w:t>شهزادی جنت اوران کی مظلومیت</w:t>
      </w:r>
      <w:bookmarkEnd w:id="18"/>
    </w:p>
    <w:p>
      <w:pPr>
        <w:pStyle w:val="BookText"/>
        <w:rPr/>
      </w:pPr>
      <w:r>
        <w:rPr>
          <w:rFonts w:ascii="IRNazanin" w:hAnsi="IRNazanin" w:eastAsia="IRNazanin"/>
          <w:color w:val="111111"/>
          <w:sz w:val="28"/>
          <w:sz w:val="28"/>
          <w:szCs w:val="28"/>
          <w:rtl w:val="true"/>
          <w:lang w:bidi="fa-IR"/>
        </w:rPr>
        <w:t>آیت الله شیخ هادی نجفی دام عزہ۔ اصفهان ایران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سید ضامن حسین جعفری دام عزه حوزه علمیه نجف اشرف 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اورجب فرشتون نی مریم سی کهاکه ای مریم خدانی آپ کو منتخب اورپاک رکهاهی آور منتخب کیاهی عالمین کی عورتون 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استئنافیه یا عاطفه</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فعل مقدر اذکر کے ذریعہ اس لئے کہ مخاطب مقدم یاد دهانی میں هے اوراگر استئناف پر حمل کریں گئے تو معرفہ هوگا۔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اوررا اگر واؤ کو عاطفہ مانیں گے تو آیت اذ قالت امراة عمران پر عطف کیا گیا هے۔ دونوں مندرجہ بالا اقوال کی بناء پر سورہ آل عمران میں وارد آیت ان الله اصطفی ادم میں موجود کلمہ اصطفی کی شرح کے لئے وارد هوا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 فعل ماضی مونث اور ملائکہ کا مخاطب هونا کرامت اور شرف هی آوریه کرامت اورشرف صرف انبیاء اور ائمہ سے مخصوص نهیں هے بلکہ اولیاء اور صلحاء بھی شامل 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کا فاعل هے اور کها جاتا هے کہ قائل صرف حضرت جبراءیل هین انهوں نے جناب مریم سے بلا واسطہ کلام کیا کہ جو ان کے لئے کرامت اورشرف هےاوراسی وجه سے کهاجاتاهی که وه محدثه هین اس لی که ملائکه ان سی کلام کرتی تهی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یاکهاجاتاهی که ملائکه کاجناب مریم سلام الله علیها سی کلام کرناجناب عیسی علیه السلام کی نبوت کامعجزه تها یاجناب زکریاکی کی واسطی سے ملائکه نی کلام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ان ساری آرائ مین میری نزیک پهلاولاقول بهتری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حرف عطف</w:t>
      </w:r>
    </w:p>
    <w:p>
      <w:pPr>
        <w:pStyle w:val="BookText"/>
        <w:rPr/>
      </w:pPr>
      <w:r>
        <w:rPr>
          <w:rFonts w:ascii="IRNazanin" w:hAnsi="IRNazanin" w:eastAsia="IRNazanin"/>
          <w:color w:val="111111"/>
          <w:sz w:val="28"/>
          <w:sz w:val="28"/>
          <w:szCs w:val="28"/>
          <w:rtl w:val="true"/>
          <w:lang w:bidi="fa-IR"/>
        </w:rPr>
        <w:t xml:space="preserve">طهرک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بہ اور اس کا فاعل ضمیر مستتر هی جو اللہ کی طرف پلٹ ربا هی اور تطهیر کا معنی یہ هی کہ آپ کو پاک رکھا هی ان تمام گندگیوں سی جو عورتوں په عارض هوتی هیں جیسی حیض ، نفاس ان گندگیوں سی بھی جو عورتوں کے افعال اور افکار کی وجہ سی عارض هوتی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خلاصہ یہ هی کہ آپ کو طھارت ظاهری اور باطنی دونوں حاصل هی۔ اور یہ دونوں طهارتیں ظاهری اور باطنی اس لئب بھی هیں کہ آپ درجہ عصمت پر فائز تھیں۔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p>
    <w:p>
      <w:pPr>
        <w:pStyle w:val="BookText"/>
        <w:rPr/>
      </w:pPr>
      <w:r>
        <w:rPr>
          <w:rFonts w:ascii="IRNazanin" w:hAnsi="IRNazanin" w:eastAsia="IRNazanin"/>
          <w:color w:val="111111"/>
          <w:sz w:val="28"/>
          <w:sz w:val="28"/>
          <w:szCs w:val="28"/>
          <w:rtl w:val="true"/>
          <w:lang w:bidi="fa-IR"/>
        </w:rPr>
        <w:t xml:space="preserve">اصطفاک۔ دوسری مرتبہ آیت میں وارد هوا هی مطلب یہ هی کہ آپ اپنی زمانی کی عورتوں سی بھی بالاتر و برتر هیں اس لئی کہ اصطفاء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ذریعہ سی متعدی هوا هی تقدم کے معنی کا فائدہ دیتا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نساء۔ جار و مجرور</w:t>
      </w:r>
    </w:p>
    <w:p>
      <w:pPr>
        <w:pStyle w:val="BookText"/>
        <w:rPr/>
      </w:pPr>
      <w:r>
        <w:rPr>
          <w:rFonts w:ascii="IRNazanin" w:hAnsi="IRNazanin" w:eastAsia="IRNazanin"/>
          <w:color w:val="111111"/>
          <w:sz w:val="28"/>
          <w:sz w:val="28"/>
          <w:szCs w:val="28"/>
          <w:rtl w:val="true"/>
          <w:lang w:bidi="fa-IR"/>
        </w:rPr>
        <w:t xml:space="preserve">العالمین۔ مضاف الیہ ، یعنی آپ اپنی زمانے کی عورتوں سے بالاتر ۔ هیں اس لئے کہ حضرت فاطمہ زهراذسلام الله علیها دختر رسول صلی الله علیه و اله وسلم عالمین اولین و آخرین کی عورتوں کی سردار هیں جیسا کہ امام باقر علیہ السلام سے مروی روایت میں بھی وارد هوا علماء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اس کے ساتھ ساتھ اس آیت میں اطلاق کا نہ پایا جانا بھی دلالت کرتا هے۔ اس لئے کہ ان الفاظ اور ان تعبیرات</w:t>
      </w:r>
    </w:p>
    <w:p>
      <w:pPr>
        <w:pStyle w:val="BookText"/>
        <w:rPr/>
      </w:pPr>
      <w:r>
        <w:rPr>
          <w:rFonts w:ascii="IRNazanin" w:hAnsi="IRNazanin" w:eastAsia="IRNazanin"/>
          <w:color w:val="111111"/>
          <w:sz w:val="28"/>
          <w:sz w:val="28"/>
          <w:szCs w:val="28"/>
          <w:rtl w:val="true"/>
          <w:lang w:bidi="fa-IR"/>
        </w:rPr>
        <w:t>سے جو معنی متعارف هے وہ یہ هے کہ یہ مخصوص هوتا هے ان کے زمانے کے سی ساتھ مثال کے طور پر جیسے یہ کها جائے کہ فلاں خاتون سب سے خوبصورت اور سے زیادہ پڑھی لکھی اور متقی هے مطلب یہ کہ اپنے زمانے کی عورتوں کے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رسول خدا صل الله علیه و اله وسلم سے روایت کی گئی هے کہ انهوں نے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خدیجہ سلام الله علیها کو اللہ کی ۔ نے هماری امت کی تمام عورتوں پر فضیلت دی هے جیسا کہ مریم سلام الله علیها کو عالمین کی عورتوں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4402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 امام باقر علیه السلام نے فرمایا کہ اللہ نے جناب مریم سلام الله علیها کو دو طرح سے منتخب فرمایا هے پهلا یہ کہ انهیں انبیاء کی ذریت میں سے منتخب کیا هے اور انهیں بدکاریوں سے پاک رکھا هے۔ اور دوسرا یہ کہ ان کے ذریعہ جناب عیسی علیه السلام کی ولادت هوئی هے بغیر کسی مرد کے واسطے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4572</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مندرجہ بالا باتیں نقل قول تھیں لیکن میری نظر میں امامیہ کا اجماع هے اس بات پر کہ حضرت فاطمہ زهرا علیها السلام عالمین کی عورتوں کی سردار هیں ۔</w:t>
      </w:r>
    </w:p>
    <w:p>
      <w:pPr>
        <w:pStyle w:val="BookText"/>
        <w:rPr/>
      </w:pPr>
      <w:r>
        <w:rPr>
          <w:rFonts w:ascii="IRNazanin" w:hAnsi="IRNazanin" w:eastAsia="IRNazanin"/>
          <w:color w:val="111111"/>
          <w:sz w:val="28"/>
          <w:sz w:val="28"/>
          <w:szCs w:val="28"/>
          <w:rtl w:val="true"/>
          <w:lang w:bidi="fa-IR"/>
        </w:rPr>
        <w:t xml:space="preserve">اور اس بات کا اعتراف کر کی اتفاق کو الشیخ ابو الفتوح الرازی نی اپنی تفسیر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ابن شهر آشوب نی اجماع کی ساته اپنی کتاب المناقب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بیان کیاهی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علماء اهل سنت میں اس مسئلی پر اختلاف پایا جاتا هی بعض سنی علماء جیسی ابن عبد البر نی اس بات کا اقرار کیا هی کہ حضرت فاطمہ زهرا سلام الله علیها عالمین کی عورتوں کی سردار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معرفت الاصحاب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18934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بعض کا کهنا هی کہ مریم بنت عمران کو چھوڑ کے حضرت فاطمہ زهرا سلام الله علیها عالمین کی بقیہ عورتوں کی سردار هیں جیسا کہ جزری نی اپنی کتاب میں بیان فرمایا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الغابۃ فی معرفۃ الصحابۃ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 اسی طرح بعض علمائی اهل سنت کا یہ نظریہ هی کہ حضرت فاطمہ زهرا سلام الله علیها صرف امت محمدؐ صل الله علیه واله وسلم کی عورتوں پر سردار هیں ۔ یعنی ان سی افضل هیں۔ جیسا کہ ذهبی نے اس بات کا اعتراف کیا هی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 وہ بات جس کی طرف میر امیلان هی وہ یہ هی کہ فاطمہ زهرا علیها لسلام ماضی و مستقبل کی تمام عورتوں سی افضل هیں ۔ نہ کہ صرف اس لئی کہ وہ رسول اللہ صل الله علیه واله وسلم کی جگر کا ٹکڑا هیں بلکہ هر جهت سی افضل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کے بعد جو بات میری ذهن میں هی وہ یہ کہ فاطمہ سلام الله علیها تمام عورتوں سی افضل هیں اور ان کی بعد ان کی والدہ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خدیجہ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عورتوں سی افضل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lang w:bidi="fa-IR"/>
        </w:rPr>
        <w:t>2073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فاطمہ زهرا صل الله علیه واله وسلم کی افضیلت اور مظلومیت اور شهادت کے متعلق همارهے ذریعہ جو روایتیں نقل هوئی هیں وہ تواتر سے بھی آگے هیں بلکہ همارے هےمتفقہ عقائد میں سے هیں کہ جن پر سب کا اتفاق هے ۔ لیکن علماء اهل سنت کےیهاں ان کی روایتوں کی وجہ سے تھوڑا اجمال پایا جاتا هے تفصیلی مطلب کے لئے مراجعہ کریں مناقب آل ابیطالب علیهم السلام </w:t>
      </w: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لمنتور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فضائل الخمسه من الصحاح الستة مؤلف علامہ الفیروزآبادی </w:t>
      </w:r>
      <w:r>
        <w:rPr>
          <w:rFonts w:eastAsia="IRNazanin" w:cs="IRNazanin"/>
          <w:color w:val="111111"/>
          <w:sz w:val="28"/>
          <w:szCs w:val="28"/>
          <w:lang w:bidi="fa-IR"/>
        </w:rPr>
        <w:t>1693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اجمال کے باوجود هم علماء اهل سنت کے مصادر سے دس احادیث نقل کرتے هیں کہ جو اس بات پر دلالت کرتی هیں کہ حضرت زهرا سلام الله علیها عالمین کی عورتوں مقابل کی سردار هیں</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بخاری نے عائشہ سے روایت نقل کیا هے کہ فاطمہ رسول سلام الله علیها ھد کی رفتار و گفتار میں تشریف لائیں تو رسول نے حضرت زهرا سلام الله علیها کو خوش آمدید کهتے هوئے یا تو اپنی دائیں طرف بٹھایا یا بائیں جانب بٹھایا اور پھر کچھ راز دارانہ گفتگو کی تو حضرت زهرا سلام الله علیها نے گریہ فرمانا شروع کیا اس کے بعد پھر رسول نے کچھ اور راز دارانہ گفتگو کی تواب حضرت زهراء سلام الله علیها مسکرانے لگیں۔ عائشہ آگے کهتی هے کہ میں نے حضرت فاطمہ سلام الله علیها کو غم کے بعد اس طرح خوش هوتے کبھی نهیں دیکھا تو میں نے سوال کیا کہ آخر اس گریہ و زاری اور پھر اس کے بعد خوش هونے کا سبب کیا هے آخر رسول صل الله علیه واله وسلم نے کیا فرما دیا ؟ تو جواب میں حضرت زهرا سلام الله علیها نے فرمایا میں رسول صل الله علیه واله وسلم کے </w:t>
      </w:r>
    </w:p>
    <w:p>
      <w:pPr>
        <w:pStyle w:val="BookText"/>
        <w:rPr/>
      </w:pPr>
      <w:r>
        <w:rPr>
          <w:rFonts w:ascii="IRNazanin" w:hAnsi="IRNazanin" w:eastAsia="IRNazanin"/>
          <w:color w:val="111111"/>
          <w:sz w:val="28"/>
          <w:sz w:val="28"/>
          <w:szCs w:val="28"/>
          <w:rtl w:val="true"/>
          <w:lang w:bidi="fa-IR"/>
        </w:rPr>
        <w:t xml:space="preserve">کو قاش نهیں کر سکتی پھر نوبت یهاں تک پهونچی کہ رسول اس دنیا سے کوچ تو میں نے پھر حضرت زهرا سلام الله علیها سے وهی سوال کیا تو انهوں نے فرمایا کہ رسول سلام الله علیها نے مجه سے راز دارانہ انداز میں یہ فرمایا تھا کہ جبرئیل هر سال ایک مرتبہ قرآن پیش کرتے تھے لیکن اس سال مجه پر دو مر تبہ قرآن پیش کیا هے اور حیات سے مجه پر یہ امر واضح هو گیا کہ اب رفیق اعلیٰ سے ملاقات قریب هے اب فاطمہ سلام الله علیها میرے اهل بیت علیهم السلام میں سب سے پهلے مجه سے ملاقات کرنے والی آپ هون گی تو اس بات پر میں گریہ کرنے لگی پھر رسول اکرم صلی الله علیه و آله وسلم نے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کی بات پر راضی نهیں هو کہ تم جنت کی عورتوں کی سردار هو اور مومنین کی توں کی سردار هو تو میں اس بات پر مسکرائی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کوٹ ۔ مذکورہ بالا روایت صرف نقل قول هے قارئین پر واضح رهے کہ نے سارے عقائد سے متفق هونا ضروری نیں هے اس لئے کہ مضمون کے سید سے یہ روایت همارے یهاں موجودہ روایتوں سے مختلف هے همارے یهاں یہ هے کہ جب رسول نے اپنی رحلت کی خبر دی تو جناب زهرا سلام الله علیها نے گریہ کیا اور پھر جب یہ بتا یا کہ سب سے پهلے آپ مجه سے ملاقات کریں گی تو اس بات پر دیں ۔ واللہ اعلم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نے عائشہ سے روایت نقل کی هے کہ هم تمام بیویاں رسول کے ۔ جمع تھیں اسی اثناء میں خدا کی قسم حضرت زهرا سلام الله علیها اس انداز میں تشریف هے کہ هو بهو رسول کے مشابہ تھیں جب رسول صل الله علیه واله وسلم نے ان کو دیکھا تو خوش آمدید تے هوئے اپنے پاس بٹھا یا پھر چپکے سے کچه بات کی تو حضرت زهرا سلام الله علیها نے شدید کیا پھر جب رسول صل الله علیه واله وسلم نے ان کے گریہ کو دیکھا تو پھر چپکے سے ان سے کوئی بات حضرت زهرا سلام الله علیها مسکرانے لگیں تو عائشہ کهتی هیں کہ میں نے حضرت زهرا سلام الله علیها سے ازواج کے هوتے هوئے اس طرح رسول صل الله علیه واله وسلم نے آپ سے گفتگو کیا کہ آپ گریہ کر رهی تھیں اور جب رسول تشریف لے گئے تو میں نے حضرت زهرا سلام الله علیها سے پو چھا رسول نے آخر کیا گفتگو کی ؟ تو جواب دیا کہ میں رسول صل الله علیه واله وسلم سے چپکے سے کی گفتگو کو عام کرنا نهیں چاهتی لیکن بعد وفات رسول صل الله علیه واله وسلم میں نے فاطمہ سلام الله علیها کو قسم کہ اس وقت نهیں بیان کر سکتی تھیں لیکن اب تو بتادیں تو انهوں نے فرمایا کہ مرتبہ جو چپکے سے بات کی گئی تھی وہ مجھے یہ بتایا کہ هر سال جبریل ایک ںته قرآن پیش کرتے تھے لیکن اس سال دو مرتبہ پیش کیا هے تو میں یہ سمجه گیا کہ میری وفات اب قریب هے تو آپ تقوی الهی اختیار کرنا اور صبر کرنا تمهارے لئے میں هی گذشتگان میں سب سے بهتر هوں تو میں گریہ کرنے جو آپ نے بھی دیکھا تو رسول صل الله علیه واله وسلم نے میری یہ حالت دیکه کر پھر چپکے سے فرمایا کیا تم اس بات پر راضی نهیں هو کہ تم مومنین کی عورتوں اور اس امت کی رتوں کی سردار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ترمذی نی اپنی صحیح مین امام حسن وحسین علیهما السلام کی فضائل کی باب مین حذیفه سی روایت نقل کی هی که مجه سی میری مان نی فرمایا که تمهین کب رسول صلی الله علیه و آله وسلم سی ملاقات کی لتی جانا هی او رجب تم جانا تو مجهی بهی اپنی ساته لی کر چلنا تا که مین ان کی اقتدار مین نماز مغرب ادا کرون گی اوران سی اپنی اور تمهاری لتی مغفرت کی دعاکی لتی کهون گی، پهرجب هم رسول صل الله علیه واله وسلم کی پاس آتی تو نماز مغرب اداکی اوراس کی بعد نماز عشاء پهرجب رسول نی نافله کو مکمل کر لیاتو مجه سی مخاطب هو کر کها که جانتی هو سه شخص کون هی تو مین نی کهاهان پهر رسول صل الله علیه واله وسلم نی فرمایا کیا حاجت هی حاجت هی آپ کی؟ تو پهر رسول نی مجهی دعاوی اور فرمایا که خدا تمبهاری اور تمبهاری مان کی مغفرت کری پهر ارشاد فرمایا که یه ده ملک هے کہ جو آج کی رات کے علاوہ کبھی اس زمین پر نهیں اترا اس نے رب سے اجازت طلب کی کہ مجھے آکر سلام کرے اور مجھے یہ بشارت دے کہ فاطمہ سلام الله علیها اهل جنت کی عورتوں کی سردار هیں اور حسن و حسین علیهما السلام جوانان جنت کے سردار هیں۔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lang w:bidi="fa-IR"/>
        </w:rPr>
        <w:t>3062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حافظ ابو نعیم الاصفهانی نے عمران بن حصین سے روایت نقل کی هے کہ میں نبی صلی الله علیه و آله وسلم کے پاس تھا تو انهوں نے فرمایا کہ هم لوگ فاطمہ کے پاس چلتے هیں اور دیکھتے هیں کہ انھیں آخر کیا شکایت هے اور حاجت هے ؟ پھر هم لوگ آپ کے دروازے پر پهنچے تو رسول صل الله علیه واله وسلم نے سلام کیا اور هم دونوں نے اندر داخل هونے کی اجازت طلب کی تو حضرت زهراء سلام الله علیها نے رسول صل الله علیه واله وسلم سے کها کہ میرے پاس ایک عبا کے علاوہ اور کچه نہیں ہے تو پھر نبی نے ٹاٹ کا ایک ٹکڑا دیا اور کها اس سے سر چھپاؤ پھر اس کے بعد هم دونوں اجازت کے بعد اندر داخل هوئے تو رسول نے حضرت زهرا سلام الله علیها سے خیریت دریافت کی تو حضرت زهرا سلام الله علیها نے فرمایا کہ میں بھوکی هوں اور رمیرے پاس کھانے کو کچه نهیں هے تو رسول صل الله علیه واله وسلم نے فرمایا کہ کیا تم اس بات پر راضی نهیں هو کہ تم عالمین کی عورتوں کی سردار هو تو حضرت زهرا سلام الله علیها نے تعجب سے فرمایا کہ پھر مریم کا کیا مرتبہ هے ؟ تو رسول صل الله علیه واله وسلم نے جواب دیا وہ اپنے زمانے کی عورتوں کی سردار تھیں اور تم اپنے زمانے کی اور خدا کی قسم تمهارے شوهر دنیا و آخرت کے سید و سردار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حلیۃ الاولیاء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محمد بن احمد نے جابر بن سمرہ سے روایت نقل کیا هے کہ رسول اللہ صل الله علیه واله وسلم تشریف لائے اور فرمانے لگے کہ فاطمہ سلام الله علیها بھوکی هیں تو لوگوں نے کها کہ پھر هم ان کے پاس جاتے هیں جب دروازے پر پهنچے تو رسول نے آواز دی کہ آپ پردہ کر لیں هم لوگ آپ کی عیادت کو آئے هیں تو جناب زهرا سلام الله علیها نے فرمایا اے اللہ کے نبی میرے پاس عبا کے علاوہ کچھ نهیں هے تو رسول صل الله علیه واله وسلم نے باهر سے هی ایک ردا ان کو دی اور کها کہ اس سے سر ڈھک لیں اس کے بعد هم اندر داخل هوئے اور تھوڑی دیر بیٹھنے کے بعد پلٹ آئے تو لوگوں نے کها خدا کی قسم همارے نبی کی بیٹی اور اس </w:t>
      </w:r>
    </w:p>
    <w:p>
      <w:pPr>
        <w:pStyle w:val="BookText"/>
        <w:rPr/>
      </w:pPr>
      <w:r>
        <w:rPr>
          <w:rFonts w:ascii="IRNazanin" w:hAnsi="IRNazanin" w:eastAsia="IRNazanin"/>
          <w:color w:val="111111"/>
          <w:sz w:val="28"/>
          <w:sz w:val="28"/>
          <w:szCs w:val="28"/>
          <w:rtl w:val="true"/>
          <w:lang w:bidi="fa-IR"/>
        </w:rPr>
        <w:t xml:space="preserve">حالت میں ؟ پھر رسول ان کی طرف متوجہ هوئے اور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وہ روز قیامت تمام عورتوں کی سردار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حلیۃ الاولیاء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نسائی نے اپنی خصائص میں ابو هریرہ سے روایت نقل کیا هے کہ ایک پورے دن هماری رسول سے ملاقات نهیں کی هوئی تو شام میں هم میں سے ایک نے رسول صل الله علیه واله وسلم سے کها کہ یا رسول اللہ صل الله علیه واله وسلم آج هم آپ کے دیدار کو ترستے رهے تو رسول صل الله علیه واله وسلم نے فرمایا کہ آسمان کا ایک فرشتہ کہ جس نے میری زیارت نهیں کی تھی تو اس نے خدا سے میری زیارت کے لئے اجازت طلب کی اور پھر میری زیارت کو آیااور مجھے خبر اور بشارت دی کہ میری بیٹی فاطمہ سلام الله علیها امت کی عورتوں کی سردار هیں اورحسن و حسین علیهما السلام جنت کے جوانوں کے سردار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نے سورۃ آل عمران کی آیت و وَإِذْ قَالَتِ الْمَلَائِكَةُ يَا مَرْيَمُ إِنَّ اللَّهَ اصْطَفَاكِ وَطَهَّرَكِ وَاصْطَفَاكِ عَلَىٰ نِسَاءِ الْعَالَمِينَ کی تفسیر کے ذیل میں ذکر کیا هے کہ رسول اللہ صل الله علیه واله وسلم نے ارشاد فرمایا کہ اللہ نے چار خواتین کو عالمین کی عورتوں پر منتخب فرمایا هے آسیہ بنت مزاحم ، مریم بنت عمران ، خدیجه بنت خویلد ، فاطمہ بنت محمد صل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المنشور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نے عائشہ سے نقل کیا هے کہ رسول اللہ صل الله علیه واله وسلم جب مریض تھے اور اسی مرض میں وفات پاگئے تو حالت مرض میں فاطمہ سلام الله علیها کو اپنے پاس بلایا اور مخفیانه انداز میں عائشہ کی موجودگی میں کچھ گفتگو کی تو حضرت زهرا سلام الله علیها گریہ کرنے لگیں پھر کچھ دیر کے بعد رسول اللہ صل الله علیه واله وسلم نے حضرت فاطمہ سلام الله علیها کو بلایا اور پھر خفیہ انداز میں کچھ گفتگو کی تو حضرت زهرا سلام الله علیها مسکرانے لگیں تو عائشہ نے حضرت زهرا سلام الله علیها سے کها مجھے بھی بتائیں کہ آخر رسول سلام الله علیها نے آپ سے کیا بات کی ؟ تو جناب زهرا سلام الله علیها نے جواب دیا کہ آپ نے خود دیکھا هے کہ رسول صل الله علیه واله وسلم ھدانے آپ کی موجودگی میں مجھے سے خفیہ انداز میں گفتگو کی هے اس کے بعد بھی آپ یہ گمان کرتی هیں رسول صل الله علیه واله وسلم صدر کی حیات میں اس راز کو بتا دوں ۔ عائشہ پر بڑا شاق گزرا اور یہ سمجھنے لگیں کہ میرے هی متعلق کوئی بات تھی پھر جب رسول صوفات پاگئے تو دوبارہ عائشہ نے حضرت زهرا صل الله علیه واله وسلم سے کها کاش وہ خبر مجھے بتا دیتی ؟ پھر جناب زهرا سلام الله علیها نے کها هاں اب بتا دیتی هوں کہ جب پهلی مرتبہ مجھے بلایا تھا تو ارشاد فرمایا تھا کہ جبریل هر سال ایک مرتبہ مجھ پر قرآن پیش کرتے تھے لیکن اس سال دو مرتبہ پیش کیا هے اور رحلت کی خبر دی یهی وہ بات تھی کہ جس نے مجھے گریہ پر مجبور کر دیا تو</w:t>
      </w:r>
    </w:p>
    <w:p>
      <w:pPr>
        <w:pStyle w:val="BookText"/>
        <w:rPr/>
      </w:pPr>
      <w:r>
        <w:rPr>
          <w:rFonts w:ascii="IRNazanin" w:hAnsi="IRNazanin" w:eastAsia="IRNazanin"/>
          <w:color w:val="111111"/>
          <w:sz w:val="28"/>
          <w:sz w:val="28"/>
          <w:szCs w:val="28"/>
          <w:rtl w:val="true"/>
          <w:lang w:bidi="fa-IR"/>
        </w:rPr>
        <w:t xml:space="preserve">عزت و شرف کوئی اور نهیں هے اس لئے صبر میں کسی اور خاتون کے مقابلے خود کو کم نہ هونے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جس طرح سب سے زیادہ با فضیلت هو اسی طرح سب سے زیادہ صبر بھی 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پھر مجھے جب دوسری مرتبہ بلایا تو مجھے بتا یا کہ میں هی اهل بیت میں سے سب سے پهلے ان سے ملنے والی هوں اور فرمایا کہ اے فاطمہ سلام الله علیها آپ اهل جنت کی عورتوں کی سردار هیں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67613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متقی هندی نے روایت نقل کیا هے کہ رسول نے حضرت زهرا علیه السلام کو مخاطب کرتے هوئے فرمایا کہ کیا آپ اس بات پر راضی نهیں هو کہ آپ کے شوم مسلمانوں میں سب سے پهلے اسلام لانے والے اور ان میں سب سے زیادہ علم رکھنے والے هیں اور آپ میری امت کی تمام عورتوں پر سردار هیں جیسے کہ مرے کو آیا اپنے امت کی عورتوں پر اے فاطمہ علیه السلام کیا اس بات پر راضی نهیں هیں کہ اللہ نے اهل اور زمین کی طرف نظر ڈالی تو ان میں سے دو مردوں کو منتخب کیا ایک کو آپ کا والہ تو دوسرے کو آپ کا شوهر قرار 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متقی هندی نے حضرت علی علیه السلام سے نقل کیا هے کہ رسول اللہ نے حضرت فاطمہ علیه السلام سے کها کہ کیا آپ اس بات پر راضی نهیں هیں کہ آپ اهل جنت کی عورتوں کی سردار هیں اور آپ کے دونوں بیٹے جوانان جنت کے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 مقالے کے آخر میں هم چند روایتیں اهل سنت کی کتابوں سے نقل کرتے هیں کہ جسمیں بیان هوا هے کہ حضرت زهرا علیها السلام نے نہ کہ صرف ابو بکر سےمنھ پھیر لیا بلکہ اس پر غضب ناک بھی هوئیں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قارئین سے گزارش هے کہ ان باتوں پر غور کریں اس سے بهت سارے دروس حاصل هوتے هیں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 بخاری نے رسول اللہ صل الله علیه واله وسلم کے قرابت داروں کے مناقب کے باب میں سند</w:t>
      </w:r>
    </w:p>
    <w:p>
      <w:pPr>
        <w:pStyle w:val="BookText"/>
        <w:rPr/>
      </w:pPr>
      <w:r>
        <w:rPr>
          <w:rFonts w:ascii="IRNazanin" w:hAnsi="IRNazanin" w:eastAsia="IRNazanin"/>
          <w:color w:val="111111"/>
          <w:sz w:val="28"/>
          <w:sz w:val="28"/>
          <w:szCs w:val="28"/>
          <w:rtl w:val="true"/>
          <w:lang w:bidi="fa-IR"/>
        </w:rPr>
        <w:t xml:space="preserve">متصل کے ذریعہ رسول اللہ صل الله علیه واله وسلم سے روایت نقل کیا هے کہ انهوں نے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فاطمہ سلام الله علیها میرا ٹکڑا هے جس نے انهیں غضب ناک کیا اس نے مجھے غضبناک 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دار الفکر سنه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نی حضرت زهرا سلام الله علیها کی فضائل کی باب من سند متصل که ذریعه رسول الله صل الله علیه واله وسلم سی روایت نقل کیاهی که انهون نی فرمایا فاطمه سلام الله علیها میر انکراهی جس نی اسی غضبناک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2194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مسلم نے اپنی صحیح میں فضائل حضرت فاطمہ سلام الله علیها کے باب میں روایت نقل کیا هے کہ رسول اللہ صل الله علیه واله وسلم نے ارشاد فرمایا فاطمہ سلام الله علیها میرا ٹکڑا هے جس نے اسے اذیت دی اس نے مجھے اذیت دی۔ اور یہ حدیث اهل سنت کی کتابوں میں اس قدر کثیر تعداد میں نقل هوئی هیں کہ مشهور کا درجہ رکھتی هیں۔</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جزری نے اسد الغابۃ میں رسول اللہ صل الله علیه واله وسلم سے نقل کیا هے کہ انهوں نے رسول صل الله علیه واله وسلم نے فرمایا کہ اے میری بیٹی مومنین کی عورتوں میں تم سے با کرم و با فرمایا فاطمہ علیها السلام میرا ٹکڑا هے جس نے اسے خوف زدہ کیا اس نے مجھے خوف زدہ کیا جس نے اسے ستایا اس نے مجھے ستایا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نے اصابہ میں نقل کیا هے صحیحین کے حوالے سے کہ مسور بن مخرمہ نے کها کہ میں نے رسول کو منبر پر ارشاد فرماتے هوئے سنا هے کہ فاطمہ سلام الله علیها میرا ٹکڑا هے جس نے اسے اذیت دی اس نے مجھے اذیت دی اور جس نے اسے </w:t>
      </w:r>
    </w:p>
    <w:p>
      <w:pPr>
        <w:pStyle w:val="BookText"/>
        <w:rPr/>
      </w:pPr>
      <w:r>
        <w:rPr>
          <w:rFonts w:ascii="IRNazanin" w:hAnsi="IRNazanin" w:eastAsia="IRNazanin"/>
          <w:color w:val="111111"/>
          <w:sz w:val="28"/>
          <w:sz w:val="28"/>
          <w:szCs w:val="28"/>
          <w:rtl w:val="true"/>
          <w:lang w:bidi="fa-IR"/>
        </w:rPr>
        <w:t xml:space="preserve">خوف زدہ کیا اس نے مجھے خوف زدہ کیا اور علی بن الحسین علیه السلام نے حضرت علی علیه السلام سے نقل کیا هے کہ رسول اللہ صل الله علیه واله وسلم نے حضرت زهرا سلام الله علیها سے فرمایا کہ اللہ آپ کی رضا پر راضی هے اور آپ کے غضبناک هونے پرغضبناک هوتا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الاصابۃ فی تمییز الصحابة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 باب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عنوان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بھی بهت سی روایتیں هیں مزید معلومات کے لئے فضائل الحمسة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طرف مراجعہ کیا جائے۔</w:t>
      </w:r>
    </w:p>
    <w:p>
      <w:pPr>
        <w:pStyle w:val="BookText"/>
        <w:rPr/>
      </w:pPr>
      <w:r>
        <w:rPr>
          <w:rFonts w:ascii="IRNazanin" w:hAnsi="IRNazanin" w:eastAsia="IRNazanin"/>
          <w:color w:val="111111"/>
          <w:sz w:val="28"/>
          <w:sz w:val="28"/>
          <w:szCs w:val="28"/>
          <w:rtl w:val="true"/>
          <w:lang w:bidi="fa-IR"/>
        </w:rPr>
        <w:t>یهاں تک کہ علماء اهل سنت نے اپنی صحاح اور اپنی کتابوں میں اس بات کا اعتراف کیا هے کہ حضرت زهرا سلام الله علیها ابو بکر پر غضبناک تھیں اور اسی حالت میں دنیا سے کوچ کر گئیں اس بات کا اعتراف بخاری نے تین جگهوں پر اپنی صحیح میں کیای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بخاری نے وجوب شمس کے باب میں نقل کیا هے کہ رسول کی بیٹی غضبناک هو گئیں اور ابو بکر سے روگردانی کر لی اور اسی حالت میں وفات پا گئیں اور وہ رسول کے بعد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مهینے زندہ رهیں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بخاری نے غزوہ خیبر کے باب میں نقل کیا هے کہ ابو بکر نے حضرت زهرا سلام الله علیها کو میراث دینے سے انکار کر دیا تو وہ ابو بکر پہ غضبناک هو گئیں اور اس سے تھ پھیر لیا اور اس سے کوئی بات نهیں کی یهاں تک کہ وفات پاگئیں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بخاری نے کتاب فرائض میں میراث رسول صل الله علیه واله وسلم میں واقع هونے والے اختلاف کو بیان کرنے کے بعد نقل کیا هے کہ فاطمہ نے ابو بکر سے منھ پھیر لیا اور کوئی بات نهیں کی یهاں تک کہ وفات پا گئیں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 طرح مسلم نے اپنی صحیح میں اعتراف کیا هے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نے حضرت فاطمہ سلام الله علیها کو ان کی میراث کا حصہ دینے سے منع کر دیا تو حضرت فاطمہ سلام الله علیها ابو بکر پہ غضبناک هو گئیں اور اس سے رو گردانی کر لی اور کبھی کلام تک نہ کیا یهاں تک کہ وفات پاگئیں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بشرح انووی </w:t>
      </w:r>
      <w:r>
        <w:rPr>
          <w:rFonts w:eastAsia="IRNazanin" w:cs="IRNazanin"/>
          <w:color w:val="111111"/>
          <w:sz w:val="28"/>
          <w:szCs w:val="28"/>
          <w:lang w:bidi="fa-IR"/>
        </w:rPr>
        <w:t>7712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اور اسی بات کا اعتراف کرتے هوئے احمد نے بھی اپنی مسند میں کها هے کہ ابو بکر نے فاطمہ کو میراث دینے سے منع کر دیا تو وہ ناراض هو گئیں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بن عقیل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شعبہ تاریخ مدینہ منورہ میں کهتا هے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نے فاطمہ رضی اللہ عنھا کو میراث کا حصہ دینے سے منع کر دیا تو وہ ابو بکر پر غضبناک هو گئیں اور اسی بات کو لے کر اس سے منھ پھیر لیا اور پھر کبھی اس سے کوئی بات نهیں کی یهاں تک کہ وفات پاگئیں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المدینۃ المنورۃ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بیهقی اپنی کتاب میں بیان کرتا هے کہ فاطمہ سلام الله علیها غضبناک هو گئیں اور اس سے بات چیت بند کر دی یهاں تک کہ انتقال کر گئیں تو علی نے ان کو رات کی تاریخی میں دفن کیا اور ابو بکر کو اس کی خبر تک نہ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3006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کتاب میں دوسری جگہ پر بیھقی نے بیان کیا هے کہ فاطمہ رضی اللہ عنھا غضبناک و گئیں اور ابو بکر سے منھ پھیر لیا اور وفات تک اسی حالت پر باقی رهیں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3016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آخر میں اس مقالے کے میں ابن قتیبہ کی باتیں نقل کرتا هوں کہ جسے اس نے اپنی کتاب الاملۃ والسیاسۃ میں نقل کیا ے۔</w:t>
      </w:r>
    </w:p>
    <w:p>
      <w:pPr>
        <w:pStyle w:val="BookText"/>
        <w:rPr/>
      </w:pPr>
      <w:r>
        <w:rPr>
          <w:rFonts w:ascii="IRNazanin" w:hAnsi="IRNazanin" w:eastAsia="IRNazanin"/>
          <w:color w:val="111111"/>
          <w:sz w:val="28"/>
          <w:sz w:val="28"/>
          <w:szCs w:val="28"/>
          <w:rtl w:val="true"/>
          <w:lang w:bidi="fa-IR"/>
        </w:rPr>
        <w:t xml:space="preserve">ابن قتیبہ کهتا هے کہ فاطمہ سلام الله علیها نے ابو بکر اور عمر سے کها کہ اگر میں تم دونوں کو رسول کی حدیث سناؤں اور اس سے باخبر کروں تو کیا تم دونوں اس پر عمل کرو گے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دونوں نے هاں کها، اس کے بعد حضرت فاطمہ نے ارشاد فرمایا دونوں کو مخاطب کرتے هوئے فرمایا خدا کا واسطہ دیکر تم دونوں سے پوچھتی هوں کہ کیا تم دونوں نے رسول کو یہ کهتے وئے نهیں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فاطمہ کی مرضی میری مرضی هے فاطمہ کی ناراضگی میری ناراضگی هے جس نے میری بیٹی فاطمہ سلام الله علیها سے محبت کی اس نے مجھ سے محبت کی اور جس نے فاطمہ کو راضی کیا اس نے مجھے راضی کیا اور جس نے فاطمہ سلام الله علیها کو ناراض کیا اس نے مجھے ناراض کیا۔ دونوں نے کها هاں هم نے رسول کو یہ فرماتے هوئے سنا هے جب دونوں نے اقرار کر لیا تو پھر حضرت فاطمہ زهرا فرماتی هیں کہ میں خدا اور اس کے فرشتوں کو گواہ بنا کر کهتی هوں کہ تم دونوں نے مجھے ستایا هے اور راضی نهیں کیا هے اور جب میں نبی ص سے ملاقات کروں گی تو تم دونوں کی شکایت کروں گی۔</w:t>
      </w:r>
    </w:p>
    <w:p>
      <w:pPr>
        <w:pStyle w:val="BookText"/>
        <w:rPr/>
      </w:pPr>
      <w:r>
        <w:rPr>
          <w:rFonts w:ascii="IRNazanin" w:hAnsi="IRNazanin" w:eastAsia="IRNazanin"/>
          <w:color w:val="111111"/>
          <w:sz w:val="28"/>
          <w:sz w:val="28"/>
          <w:szCs w:val="28"/>
          <w:rtl w:val="true"/>
          <w:lang w:bidi="fa-IR"/>
        </w:rPr>
        <w:t>اس کے بعد ابو بکر نے کها کہ میں خدا کی ناراضگی اور اے فاطمہ آپ کی ناراضگی سے پناہ مانگتا هوں یہ کهنے کے بعد ابو بکر اتنا رویا کہ قریب تھا کہ جان نکل جائے اور جناب فاطمہ کهتی جا رهیں تھیں خدا کی قسم هر نماز میں تمهارے لئے بد دعا کروں گی۔ پھر جب ابو بکر وهاں سے نکل گیا تو لوگ اس کے پاس جمع ونے لگے تو اس نے لوگوں سے کها تم لوگوں میں سے هر شخص اپنی بیوی کے گلے میں هاتھ ڈالے بیٹھا هے اور اپنے اهل و عیال میں خوش هے اور تم لوگوں نے مجھے اس حالت میں چھوڑ دیاهے مجھے تم لوگوں کی بیعت کی ضرورت نهیں</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هے اپنی بیعتوں کو مجھ سے واپس لے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الامامۃ والسیاستہ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الآراء الفقهية المطبوعة إلى الآن في ست مجلدات وعليها تقاريظ المراجع العظام راجع الموقع الالكتروني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www.alnajafi.ir</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أحاديث أهل البيت علیهم السلام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الميزان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لصاحب الميزان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بالإتفاق الشيخ أبو الفتوح الرازي في تفسيره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شهر آشوب بالإجماع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Pr>
        <w:t>1893/4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بالا وفست عن طبعة دار الطباعة العامرة باستانبول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دار الفكر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النووي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أحمد بن حنبل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7443</Words>
  <Characters>27574</Characters>
  <CharactersWithSpaces>34880</CharactersWithSpaces>
  <Paragraphs>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2026-08-20T03:35:12Z</dcterms:created>
  <dc:creator>ghaemiyeh.com</dc:creator>
  <dc:description/>
  <dc:language>en-US</dc:language>
  <cp:lastModifiedBy/>
  <dcterms:modified xsi:type="dcterms:W3CDTF">2026-08-20T07:05:14Z</dcterms:modified>
  <cp:revision>1</cp:revision>
  <dc:subject/>
  <dc:title>در نجف حضرت فاطمة الزهراء سلام الله علیها سیدة نساء العالمین و مظلومیتها</dc:title>
</cp:coreProperties>
</file>

<file path=docProps/custom.xml><?xml version="1.0" encoding="utf-8"?>
<Properties xmlns="http://schemas.openxmlformats.org/officeDocument/2006/custom-properties" xmlns:vt="http://schemas.openxmlformats.org/officeDocument/2006/docPropsVTypes"/>
</file>