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865.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875.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885.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824.xml" ContentType="application/vnd.openxmlformats-officedocument.wordprocessingml.footer+xml"/>
  <Override PartName="/word/footer825.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848.xml" ContentType="application/vnd.openxmlformats-officedocument.wordprocessingml.footer+xml"/>
  <Override PartName="/word/footer545.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546.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834.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83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644.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7.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650.xml" ContentType="application/vnd.openxmlformats-officedocument.wordprocessingml.footer+xml"/>
  <Override PartName="/word/footer816.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51.xml" ContentType="application/vnd.openxmlformats-officedocument.wordprocessingml.footer+xml"/>
  <Override PartName="/word/footer817.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52.xml" ContentType="application/vnd.openxmlformats-officedocument.wordprocessingml.footer+xml"/>
  <Override PartName="/word/footer818.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45.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733.xml" ContentType="application/vnd.openxmlformats-officedocument.wordprocessingml.footer+xml"/>
  <Override PartName="/word/footer695.xml" ContentType="application/vnd.openxmlformats-officedocument.wordprocessingml.footer+xml"/>
  <Override PartName="/word/footer558.xml" ContentType="application/vnd.openxmlformats-officedocument.wordprocessingml.footer+xml"/>
  <Override PartName="/word/footer646.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559.xml" ContentType="application/vnd.openxmlformats-officedocument.wordprocessingml.footer+xml"/>
  <Override PartName="/word/footer828.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81.xml" ContentType="application/vnd.openxmlformats-officedocument.wordprocessingml.footer+xml"/>
  <Override PartName="/word/footer847.xml" ContentType="application/vnd.openxmlformats-officedocument.wordprocessingml.footer+xml"/>
  <Override PartName="/word/footer874.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06.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883.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691.xml" ContentType="application/vnd.openxmlformats-officedocument.wordprocessingml.footer+xml"/>
  <Override PartName="/word/footer884.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654.xml" ContentType="application/vnd.openxmlformats-officedocument.wordprocessingml.footer+xml"/>
  <Override PartName="/word/footer805.xml" ContentType="application/vnd.openxmlformats-officedocument.wordprocessingml.footer+xml"/>
  <Override PartName="/word/footer87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850.xml" ContentType="application/vnd.openxmlformats-officedocument.wordprocessingml.footer+xml"/>
  <Override PartName="/word/footer655.xml" ContentType="application/vnd.openxmlformats-officedocument.wordprocessingml.footer+xml"/>
  <Override PartName="/word/footer861.xml" ContentType="application/vnd.openxmlformats-officedocument.wordprocessingml.footer+xml"/>
  <Override PartName="/word/footer864.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863.xml" ContentType="application/vnd.openxmlformats-officedocument.wordprocessingml.footer+xml"/>
  <Override PartName="/word/footer862.xml" ContentType="application/vnd.openxmlformats-officedocument.wordprocessingml.footer+xml"/>
  <Override PartName="/word/footer860.xml" ContentType="application/vnd.openxmlformats-officedocument.wordprocessingml.footer+xml"/>
  <Override PartName="/word/footer855.xml" ContentType="application/vnd.openxmlformats-officedocument.wordprocessingml.footer+xml"/>
  <Override PartName="/word/footer854.xml" ContentType="application/vnd.openxmlformats-officedocument.wordprocessingml.footer+xml"/>
  <Override PartName="/word/footer853.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settings.xml" ContentType="application/vnd.openxmlformats-officedocument.wordprocessingml.settings+xml"/>
  <Override PartName="/word/footer656.xml" ContentType="application/vnd.openxmlformats-officedocument.wordprocessingml.footer+xml"/>
  <Override PartName="/word/footer882.xml" ContentType="application/vnd.openxmlformats-officedocument.wordprocessingml.footer+xml"/>
  <Override PartName="/word/footer814.xml" ContentType="application/vnd.openxmlformats-officedocument.wordprocessingml.footer+xml"/>
  <Override PartName="/word/footer881.xml" ContentType="application/vnd.openxmlformats-officedocument.wordprocessingml.footer+xml"/>
  <Override PartName="/word/footer813.xml" ContentType="application/vnd.openxmlformats-officedocument.wordprocessingml.footer+xml"/>
  <Override PartName="/word/footer880.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872.xml" ContentType="application/vnd.openxmlformats-officedocument.wordprocessingml.footer+xml"/>
  <Override PartName="/word/footer804.xml" ContentType="application/vnd.openxmlformats-officedocument.wordprocessingml.footer+xml"/>
  <Override PartName="/word/footer871.xml" ContentType="application/vnd.openxmlformats-officedocument.wordprocessingml.footer+xml"/>
  <Override PartName="/word/footer803.xml" ContentType="application/vnd.openxmlformats-officedocument.wordprocessingml.footer+xml"/>
  <Override PartName="/word/footer870.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799.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699.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698.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697.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شفاعت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0524_23700411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30526_237004111">
            <w:r>
              <w:rPr>
                <w:webHidden/>
                <w:rStyle w:val="IndexLink"/>
                <w:rtl w:val="true"/>
              </w:rPr>
              <w:t>مقدمه</w:t>
            </w:r>
            <w:r>
              <w:rPr>
                <w:rStyle w:val="IndexLink"/>
                <w:rtl w:val="true"/>
              </w:rPr>
              <w:t>:</w:t>
              <w:tab/>
            </w:r>
            <w:r>
              <w:rPr>
                <w:rStyle w:val="IndexLink"/>
              </w:rPr>
              <w:t>6</w:t>
            </w:r>
          </w:hyperlink>
        </w:p>
        <w:p>
          <w:pPr>
            <w:pStyle w:val="Contents2"/>
            <w:tabs>
              <w:tab w:val="clear" w:pos="8743"/>
              <w:tab w:val="right" w:pos="9026" w:leader="dot"/>
            </w:tabs>
            <w:rPr/>
          </w:pPr>
          <w:hyperlink w:anchor="__RefHeading___Toc330528_237004111">
            <w:r>
              <w:rPr>
                <w:webHidden/>
                <w:rStyle w:val="IndexLink"/>
                <w:rtl w:val="true"/>
              </w:rPr>
              <w:t>موضوع اول</w:t>
            </w:r>
            <w:r>
              <w:rPr>
                <w:rStyle w:val="IndexLink"/>
                <w:rtl w:val="true"/>
              </w:rPr>
              <w:t xml:space="preserve">: </w:t>
            </w:r>
            <w:r>
              <w:rPr>
                <w:rStyle w:val="IndexLink"/>
                <w:rtl w:val="true"/>
              </w:rPr>
              <w:t>شفاعت از نظر لغت و اصطلاح</w:t>
            </w:r>
            <w:r>
              <w:rPr>
                <w:rStyle w:val="IndexLink"/>
                <w:rtl w:val="true"/>
              </w:rPr>
              <w:tab/>
            </w:r>
            <w:r>
              <w:rPr>
                <w:rStyle w:val="IndexLink"/>
              </w:rPr>
              <w:t>22</w:t>
            </w:r>
          </w:hyperlink>
        </w:p>
        <w:p>
          <w:pPr>
            <w:pStyle w:val="Contents2"/>
            <w:tabs>
              <w:tab w:val="clear" w:pos="8743"/>
              <w:tab w:val="right" w:pos="9026" w:leader="dot"/>
            </w:tabs>
            <w:rPr/>
          </w:pPr>
          <w:hyperlink w:anchor="__RefHeading___Toc330530_237004111">
            <w:r>
              <w:rPr>
                <w:webHidden/>
                <w:rStyle w:val="IndexLink"/>
                <w:rtl w:val="true"/>
              </w:rPr>
              <w:t>موضوع دوم</w:t>
            </w:r>
            <w:r>
              <w:rPr>
                <w:rStyle w:val="IndexLink"/>
                <w:rtl w:val="true"/>
              </w:rPr>
              <w:t xml:space="preserve">: </w:t>
            </w:r>
            <w:r>
              <w:rPr>
                <w:rStyle w:val="IndexLink"/>
                <w:rtl w:val="true"/>
              </w:rPr>
              <w:t>ضروری بودن شفاعت و پاسخ به شبهات در مورد آن</w:t>
            </w:r>
            <w:r>
              <w:rPr>
                <w:rStyle w:val="IndexLink"/>
                <w:rtl w:val="true"/>
              </w:rPr>
              <w:tab/>
            </w:r>
            <w:r>
              <w:rPr>
                <w:rStyle w:val="IndexLink"/>
              </w:rPr>
              <w:t>28</w:t>
            </w:r>
          </w:hyperlink>
        </w:p>
        <w:p>
          <w:pPr>
            <w:pStyle w:val="Contents3"/>
            <w:tabs>
              <w:tab w:val="clear" w:pos="8459"/>
              <w:tab w:val="right" w:pos="9026" w:leader="dot"/>
            </w:tabs>
            <w:rPr/>
          </w:pPr>
          <w:hyperlink w:anchor="__RefHeading___Toc330532_237004111">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330534_237004111">
            <w:r>
              <w:rPr>
                <w:webHidden/>
                <w:rStyle w:val="IndexLink"/>
                <w:rtl w:val="true"/>
              </w:rPr>
              <w:t>آیا شفاعت در اسلام هست یا نه؛</w:t>
            </w:r>
            <w:r>
              <w:rPr>
                <w:rStyle w:val="IndexLink"/>
                <w:rtl w:val="true"/>
              </w:rPr>
              <w:tab/>
            </w:r>
            <w:r>
              <w:rPr>
                <w:rStyle w:val="IndexLink"/>
              </w:rPr>
              <w:t>32</w:t>
            </w:r>
          </w:hyperlink>
        </w:p>
        <w:p>
          <w:pPr>
            <w:pStyle w:val="Contents3"/>
            <w:tabs>
              <w:tab w:val="clear" w:pos="8459"/>
              <w:tab w:val="right" w:pos="9026" w:leader="dot"/>
            </w:tabs>
            <w:rPr/>
          </w:pPr>
          <w:hyperlink w:anchor="__RefHeading___Toc330536_237004111">
            <w:r>
              <w:rPr>
                <w:webHidden/>
                <w:rStyle w:val="IndexLink"/>
                <w:rtl w:val="true"/>
              </w:rPr>
              <w:t>سخنان وهابیان در مورد شفاعت</w:t>
            </w:r>
            <w:r>
              <w:rPr>
                <w:rStyle w:val="IndexLink"/>
                <w:rtl w:val="true"/>
              </w:rPr>
              <w:tab/>
            </w:r>
            <w:r>
              <w:rPr>
                <w:rStyle w:val="IndexLink"/>
              </w:rPr>
              <w:t>42</w:t>
            </w:r>
          </w:hyperlink>
        </w:p>
        <w:p>
          <w:pPr>
            <w:pStyle w:val="Contents3"/>
            <w:tabs>
              <w:tab w:val="clear" w:pos="8459"/>
              <w:tab w:val="right" w:pos="9026" w:leader="dot"/>
            </w:tabs>
            <w:rPr/>
          </w:pPr>
          <w:hyperlink w:anchor="__RefHeading___Toc330538_237004111">
            <w:r>
              <w:rPr>
                <w:webHidden/>
                <w:rStyle w:val="IndexLink"/>
                <w:rtl w:val="true"/>
              </w:rPr>
              <w:t xml:space="preserve">شفاعت در قرآن </w:t>
            </w:r>
            <w:r>
              <w:rPr>
                <w:rStyle w:val="IndexLink"/>
              </w:rPr>
              <w:t>41</w:t>
            </w:r>
            <w:r>
              <w:rPr>
                <w:rStyle w:val="IndexLink"/>
                <w:rtl w:val="true"/>
              </w:rPr>
              <w:t xml:space="preserve"> </w:t>
            </w:r>
            <w:r>
              <w:rPr>
                <w:rStyle w:val="IndexLink"/>
                <w:rtl w:val="true"/>
              </w:rPr>
              <w:t>مرتبه آمده است، از جمله</w:t>
            </w:r>
            <w:r>
              <w:rPr>
                <w:rStyle w:val="IndexLink"/>
                <w:rtl w:val="true"/>
              </w:rPr>
              <w:t>:</w:t>
              <w:tab/>
            </w:r>
            <w:r>
              <w:rPr>
                <w:rStyle w:val="IndexLink"/>
              </w:rPr>
              <w:t>52</w:t>
            </w:r>
          </w:hyperlink>
        </w:p>
        <w:p>
          <w:pPr>
            <w:pStyle w:val="Contents3"/>
            <w:tabs>
              <w:tab w:val="clear" w:pos="8459"/>
              <w:tab w:val="right" w:pos="9026" w:leader="dot"/>
            </w:tabs>
            <w:rPr/>
          </w:pPr>
          <w:hyperlink w:anchor="__RefHeading___Toc330540_237004111">
            <w:r>
              <w:rPr>
                <w:webHidden/>
                <w:rStyle w:val="IndexLink"/>
                <w:rtl w:val="true"/>
              </w:rPr>
              <w:t>شفاعت و درخواست دعاء در روایات</w:t>
            </w:r>
            <w:r>
              <w:rPr>
                <w:rStyle w:val="IndexLink"/>
                <w:rtl w:val="true"/>
              </w:rPr>
              <w:tab/>
            </w:r>
            <w:r>
              <w:rPr>
                <w:rStyle w:val="IndexLink"/>
              </w:rPr>
              <w:t>54</w:t>
            </w:r>
          </w:hyperlink>
        </w:p>
        <w:p>
          <w:pPr>
            <w:pStyle w:val="Contents3"/>
            <w:tabs>
              <w:tab w:val="clear" w:pos="8459"/>
              <w:tab w:val="right" w:pos="9026" w:leader="dot"/>
            </w:tabs>
            <w:rPr/>
          </w:pPr>
          <w:hyperlink w:anchor="__RefHeading___Toc330542_237004111">
            <w:r>
              <w:rPr>
                <w:webHidden/>
                <w:rStyle w:val="IndexLink"/>
                <w:rtl w:val="true"/>
              </w:rPr>
              <w:t>شفاعت و معنای آن</w:t>
            </w:r>
            <w:r>
              <w:rPr>
                <w:rStyle w:val="IndexLink"/>
                <w:rtl w:val="true"/>
              </w:rPr>
              <w:tab/>
            </w:r>
            <w:r>
              <w:rPr>
                <w:rStyle w:val="IndexLink"/>
              </w:rPr>
              <w:t>58</w:t>
            </w:r>
          </w:hyperlink>
        </w:p>
        <w:p>
          <w:pPr>
            <w:pStyle w:val="Contents3"/>
            <w:tabs>
              <w:tab w:val="clear" w:pos="8459"/>
              <w:tab w:val="right" w:pos="9026" w:leader="dot"/>
            </w:tabs>
            <w:rPr/>
          </w:pPr>
          <w:hyperlink w:anchor="__RefHeading___Toc330544_237004111">
            <w:r>
              <w:rPr>
                <w:webHidden/>
                <w:rStyle w:val="IndexLink"/>
                <w:rtl w:val="true"/>
              </w:rPr>
              <w:t>آیا مسئله شفاعت صحیح است ادلّه آن را بیان کنید؟</w:t>
            </w:r>
            <w:r>
              <w:rPr>
                <w:rStyle w:val="IndexLink"/>
                <w:rtl w:val="true"/>
              </w:rPr>
              <w:tab/>
            </w:r>
            <w:r>
              <w:rPr>
                <w:rStyle w:val="IndexLink"/>
              </w:rPr>
              <w:t>65</w:t>
            </w:r>
          </w:hyperlink>
        </w:p>
        <w:p>
          <w:pPr>
            <w:pStyle w:val="Contents3"/>
            <w:tabs>
              <w:tab w:val="clear" w:pos="8459"/>
              <w:tab w:val="right" w:pos="9026" w:leader="dot"/>
            </w:tabs>
            <w:rPr/>
          </w:pPr>
          <w:hyperlink w:anchor="__RefHeading___Toc330546_237004111">
            <w:r>
              <w:rPr>
                <w:webHidden/>
                <w:rStyle w:val="IndexLink"/>
                <w:rtl w:val="true"/>
              </w:rPr>
              <w:t>به بیان دیگر حقیقت شفاعت چیست؟</w:t>
            </w:r>
            <w:r>
              <w:rPr>
                <w:rStyle w:val="IndexLink"/>
                <w:rtl w:val="true"/>
              </w:rPr>
              <w:tab/>
            </w:r>
            <w:r>
              <w:rPr>
                <w:rStyle w:val="IndexLink"/>
              </w:rPr>
              <w:t>73</w:t>
            </w:r>
          </w:hyperlink>
        </w:p>
        <w:p>
          <w:pPr>
            <w:pStyle w:val="Contents3"/>
            <w:tabs>
              <w:tab w:val="clear" w:pos="8459"/>
              <w:tab w:val="right" w:pos="9026" w:leader="dot"/>
            </w:tabs>
            <w:rPr/>
          </w:pPr>
          <w:hyperlink w:anchor="__RefHeading___Toc330548_237004111">
            <w:r>
              <w:rPr>
                <w:webHidden/>
                <w:rStyle w:val="IndexLink"/>
                <w:rtl w:val="true"/>
              </w:rPr>
              <w:t>مقام خصومت</w:t>
            </w:r>
            <w:r>
              <w:rPr>
                <w:rStyle w:val="IndexLink"/>
                <w:rtl w:val="true"/>
              </w:rPr>
              <w:tab/>
            </w:r>
            <w:r>
              <w:rPr>
                <w:rStyle w:val="IndexLink"/>
              </w:rPr>
              <w:t>85</w:t>
            </w:r>
          </w:hyperlink>
        </w:p>
        <w:p>
          <w:pPr>
            <w:pStyle w:val="Contents3"/>
            <w:tabs>
              <w:tab w:val="clear" w:pos="8459"/>
              <w:tab w:val="right" w:pos="9026" w:leader="dot"/>
            </w:tabs>
            <w:rPr/>
          </w:pPr>
          <w:hyperlink w:anchor="__RefHeading___Toc330550_237004111">
            <w:r>
              <w:rPr>
                <w:webHidden/>
                <w:rStyle w:val="IndexLink"/>
                <w:rtl w:val="true"/>
              </w:rPr>
              <w:t>سخن مرحوم سید اسماعیل طبرسی نوری در مورد شفاعت</w:t>
            </w:r>
            <w:r>
              <w:rPr>
                <w:rStyle w:val="IndexLink"/>
                <w:rtl w:val="true"/>
              </w:rPr>
              <w:tab/>
            </w:r>
            <w:r>
              <w:rPr>
                <w:rStyle w:val="IndexLink"/>
              </w:rPr>
              <w:t>88</w:t>
            </w:r>
          </w:hyperlink>
        </w:p>
        <w:p>
          <w:pPr>
            <w:pStyle w:val="Contents2"/>
            <w:tabs>
              <w:tab w:val="clear" w:pos="8743"/>
              <w:tab w:val="right" w:pos="9026" w:leader="dot"/>
            </w:tabs>
            <w:rPr/>
          </w:pPr>
          <w:hyperlink w:anchor="__RefHeading___Toc330552_237004111">
            <w:r>
              <w:rPr>
                <w:webHidden/>
                <w:rStyle w:val="IndexLink"/>
                <w:rtl w:val="true"/>
              </w:rPr>
              <w:t>موضوع سوم</w:t>
            </w:r>
            <w:r>
              <w:rPr>
                <w:rStyle w:val="IndexLink"/>
                <w:rtl w:val="true"/>
              </w:rPr>
              <w:t xml:space="preserve">: </w:t>
            </w:r>
            <w:r>
              <w:rPr>
                <w:rStyle w:val="IndexLink"/>
                <w:rtl w:val="true"/>
              </w:rPr>
              <w:t>نظرات و آراء دانش مندان اسلام پیرامون شفاعت</w:t>
            </w:r>
            <w:r>
              <w:rPr>
                <w:rStyle w:val="IndexLink"/>
                <w:rtl w:val="true"/>
              </w:rPr>
              <w:tab/>
            </w:r>
            <w:r>
              <w:rPr>
                <w:rStyle w:val="IndexLink"/>
              </w:rPr>
              <w:t>174</w:t>
            </w:r>
          </w:hyperlink>
        </w:p>
        <w:p>
          <w:pPr>
            <w:pStyle w:val="Contents3"/>
            <w:tabs>
              <w:tab w:val="clear" w:pos="8459"/>
              <w:tab w:val="right" w:pos="9026" w:leader="dot"/>
            </w:tabs>
            <w:rPr/>
          </w:pPr>
          <w:hyperlink w:anchor="__RefHeading___Toc330554_237004111">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330556_237004111">
            <w:r>
              <w:rPr>
                <w:webHidden/>
                <w:rStyle w:val="IndexLink"/>
                <w:rtl w:val="true"/>
              </w:rPr>
              <w:t>شفاعت از دیدگاه قرآن کریم</w:t>
            </w:r>
            <w:r>
              <w:rPr>
                <w:rStyle w:val="IndexLink"/>
                <w:rtl w:val="true"/>
              </w:rPr>
              <w:tab/>
            </w:r>
            <w:r>
              <w:rPr>
                <w:rStyle w:val="IndexLink"/>
              </w:rPr>
              <w:t>220</w:t>
            </w:r>
          </w:hyperlink>
        </w:p>
        <w:p>
          <w:pPr>
            <w:pStyle w:val="Contents2"/>
            <w:tabs>
              <w:tab w:val="clear" w:pos="8743"/>
              <w:tab w:val="right" w:pos="9026" w:leader="dot"/>
            </w:tabs>
            <w:rPr/>
          </w:pPr>
          <w:hyperlink w:anchor="__RefHeading___Toc330558_237004111">
            <w:r>
              <w:rPr>
                <w:webHidden/>
                <w:rStyle w:val="IndexLink"/>
                <w:rtl w:val="true"/>
              </w:rPr>
              <w:t>موضوع چهارم</w:t>
            </w:r>
            <w:r>
              <w:rPr>
                <w:rStyle w:val="IndexLink"/>
                <w:rtl w:val="true"/>
              </w:rPr>
              <w:t xml:space="preserve">: </w:t>
            </w:r>
            <w:r>
              <w:rPr>
                <w:rStyle w:val="IndexLink"/>
                <w:rtl w:val="true"/>
              </w:rPr>
              <w:t>آیات تفسیری شفاعت</w:t>
            </w:r>
            <w:r>
              <w:rPr>
                <w:rStyle w:val="IndexLink"/>
                <w:rtl w:val="true"/>
              </w:rPr>
              <w:tab/>
            </w:r>
            <w:r>
              <w:rPr>
                <w:rStyle w:val="IndexLink"/>
              </w:rPr>
              <w:t>260</w:t>
            </w:r>
          </w:hyperlink>
        </w:p>
        <w:p>
          <w:pPr>
            <w:pStyle w:val="Contents3"/>
            <w:tabs>
              <w:tab w:val="clear" w:pos="8459"/>
              <w:tab w:val="right" w:pos="9026" w:leader="dot"/>
            </w:tabs>
            <w:rPr/>
          </w:pPr>
          <w:hyperlink w:anchor="__RefHeading___Toc330560_237004111">
            <w:r>
              <w:rPr>
                <w:webHidden/>
                <w:rStyle w:val="IndexLink"/>
                <w:rtl w:val="true"/>
              </w:rPr>
              <w:t>اشاره</w:t>
            </w:r>
            <w:r>
              <w:rPr>
                <w:rStyle w:val="IndexLink"/>
                <w:rtl w:val="true"/>
              </w:rPr>
              <w:tab/>
            </w:r>
            <w:r>
              <w:rPr>
                <w:rStyle w:val="IndexLink"/>
              </w:rPr>
              <w:t>260</w:t>
            </w:r>
          </w:hyperlink>
        </w:p>
        <w:p>
          <w:pPr>
            <w:pStyle w:val="Contents3"/>
            <w:tabs>
              <w:tab w:val="clear" w:pos="8459"/>
              <w:tab w:val="right" w:pos="9026" w:leader="dot"/>
            </w:tabs>
            <w:rPr/>
          </w:pPr>
          <w:hyperlink w:anchor="__RefHeading___Toc330562_237004111">
            <w:r>
              <w:rPr>
                <w:webHidden/>
                <w:rStyle w:val="IndexLink"/>
                <w:rtl w:val="true"/>
              </w:rPr>
              <w:t>دو نوع شفاعت</w:t>
            </w:r>
            <w:r>
              <w:rPr>
                <w:rStyle w:val="IndexLink"/>
                <w:rtl w:val="true"/>
              </w:rPr>
              <w:tab/>
            </w:r>
            <w:r>
              <w:rPr>
                <w:rStyle w:val="IndexLink"/>
              </w:rPr>
              <w:t>271</w:t>
            </w:r>
          </w:hyperlink>
        </w:p>
        <w:p>
          <w:pPr>
            <w:pStyle w:val="Contents3"/>
            <w:tabs>
              <w:tab w:val="clear" w:pos="8459"/>
              <w:tab w:val="right" w:pos="9026" w:leader="dot"/>
            </w:tabs>
            <w:rPr/>
          </w:pPr>
          <w:hyperlink w:anchor="__RefHeading___Toc330564_237004111">
            <w:r>
              <w:rPr>
                <w:webHidden/>
                <w:rStyle w:val="IndexLink"/>
                <w:rtl w:val="true"/>
              </w:rPr>
              <w:t>خیال های باطل یهود</w:t>
            </w:r>
            <w:r>
              <w:rPr>
                <w:rStyle w:val="IndexLink"/>
                <w:rtl w:val="true"/>
              </w:rPr>
              <w:tab/>
            </w:r>
            <w:r>
              <w:rPr>
                <w:rStyle w:val="IndexLink"/>
              </w:rPr>
              <w:t>281</w:t>
            </w:r>
          </w:hyperlink>
        </w:p>
        <w:p>
          <w:pPr>
            <w:pStyle w:val="Contents2"/>
            <w:tabs>
              <w:tab w:val="clear" w:pos="8743"/>
              <w:tab w:val="right" w:pos="9026" w:leader="dot"/>
            </w:tabs>
            <w:rPr/>
          </w:pPr>
          <w:hyperlink w:anchor="__RefHeading___Toc330566_237004111">
            <w:r>
              <w:rPr>
                <w:webHidden/>
                <w:rStyle w:val="IndexLink"/>
                <w:rtl w:val="true"/>
              </w:rPr>
              <w:t>موضوع پنجم</w:t>
            </w:r>
            <w:r>
              <w:rPr>
                <w:rStyle w:val="IndexLink"/>
                <w:rtl w:val="true"/>
              </w:rPr>
              <w:t xml:space="preserve">: </w:t>
            </w:r>
            <w:r>
              <w:rPr>
                <w:rStyle w:val="IndexLink"/>
                <w:rtl w:val="true"/>
              </w:rPr>
              <w:t>چند سئوال مربوط به شفاعت</w:t>
            </w:r>
            <w:r>
              <w:rPr>
                <w:rStyle w:val="IndexLink"/>
                <w:rtl w:val="true"/>
              </w:rPr>
              <w:tab/>
            </w:r>
            <w:r>
              <w:rPr>
                <w:rStyle w:val="IndexLink"/>
              </w:rPr>
              <w:t>387</w:t>
            </w:r>
          </w:hyperlink>
        </w:p>
        <w:p>
          <w:pPr>
            <w:pStyle w:val="Contents3"/>
            <w:tabs>
              <w:tab w:val="clear" w:pos="8459"/>
              <w:tab w:val="right" w:pos="9026" w:leader="dot"/>
            </w:tabs>
            <w:rPr/>
          </w:pPr>
          <w:hyperlink w:anchor="__RefHeading___Toc330568_237004111">
            <w:r>
              <w:rPr>
                <w:webHidden/>
                <w:rStyle w:val="IndexLink"/>
                <w:rtl w:val="true"/>
              </w:rPr>
              <w:t>سئوال اول</w:t>
            </w:r>
            <w:r>
              <w:rPr>
                <w:rStyle w:val="IndexLink"/>
                <w:rtl w:val="true"/>
              </w:rPr>
              <w:t xml:space="preserve">: </w:t>
            </w:r>
            <w:r>
              <w:rPr>
                <w:rStyle w:val="IndexLink"/>
                <w:rtl w:val="true"/>
              </w:rPr>
              <w:t>آیا پذیرفتن شفاعت موجب دگرگونی علم و اراده خداوند نمی شود</w:t>
            </w:r>
            <w:r>
              <w:rPr>
                <w:rStyle w:val="IndexLink"/>
                <w:rtl w:val="true"/>
              </w:rPr>
              <w:t>.</w:t>
              <w:tab/>
            </w:r>
            <w:r>
              <w:rPr>
                <w:rStyle w:val="IndexLink"/>
              </w:rPr>
              <w:t>387</w:t>
            </w:r>
          </w:hyperlink>
        </w:p>
        <w:p>
          <w:pPr>
            <w:pStyle w:val="Contents3"/>
            <w:tabs>
              <w:tab w:val="clear" w:pos="8459"/>
              <w:tab w:val="right" w:pos="9026" w:leader="dot"/>
            </w:tabs>
            <w:rPr/>
          </w:pPr>
          <w:hyperlink w:anchor="__RefHeading___Toc330570_237004111">
            <w:r>
              <w:rPr>
                <w:webHidden/>
                <w:rStyle w:val="IndexLink"/>
                <w:rtl w:val="true"/>
              </w:rPr>
              <w:t>سئوال دوم آیا آیات قرآنی گواه بر امکان شفاعت است یا بر وقوع آن؟</w:t>
            </w:r>
            <w:r>
              <w:rPr>
                <w:rStyle w:val="IndexLink"/>
                <w:rtl w:val="true"/>
              </w:rPr>
              <w:tab/>
            </w:r>
            <w:r>
              <w:rPr>
                <w:rStyle w:val="IndexLink"/>
              </w:rPr>
              <w:t>394</w:t>
            </w:r>
          </w:hyperlink>
        </w:p>
        <w:p>
          <w:pPr>
            <w:pStyle w:val="Contents3"/>
            <w:tabs>
              <w:tab w:val="clear" w:pos="8459"/>
              <w:tab w:val="right" w:pos="9026" w:leader="dot"/>
            </w:tabs>
            <w:rPr/>
          </w:pPr>
          <w:hyperlink w:anchor="__RefHeading___Toc330572_237004111">
            <w:r>
              <w:rPr>
                <w:webHidden/>
                <w:rStyle w:val="IndexLink"/>
                <w:rtl w:val="true"/>
              </w:rPr>
              <w:t>پاسخ</w:t>
            </w:r>
            <w:r>
              <w:rPr>
                <w:rStyle w:val="IndexLink"/>
                <w:rtl w:val="true"/>
              </w:rPr>
              <w:t xml:space="preserve">: </w:t>
            </w:r>
            <w:r>
              <w:rPr>
                <w:rStyle w:val="IndexLink"/>
                <w:rtl w:val="true"/>
              </w:rPr>
              <w:t>پیرامون برخی از آیاتی که</w:t>
            </w:r>
            <w:r>
              <w:rPr>
                <w:rStyle w:val="IndexLink"/>
                <w:rtl w:val="true"/>
              </w:rPr>
              <w:t>-</w:t>
              <w:tab/>
            </w:r>
            <w:r>
              <w:rPr>
                <w:rStyle w:val="IndexLink"/>
              </w:rPr>
              <w:t>396</w:t>
            </w:r>
          </w:hyperlink>
        </w:p>
        <w:p>
          <w:pPr>
            <w:pStyle w:val="Contents3"/>
            <w:tabs>
              <w:tab w:val="clear" w:pos="8459"/>
              <w:tab w:val="right" w:pos="9026" w:leader="dot"/>
            </w:tabs>
            <w:rPr/>
          </w:pPr>
          <w:hyperlink w:anchor="__RefHeading___Toc330574_237004111">
            <w:r>
              <w:rPr>
                <w:webHidden/>
                <w:rStyle w:val="IndexLink"/>
                <w:rtl w:val="true"/>
              </w:rPr>
              <w:t>سئوال سوم</w:t>
            </w:r>
            <w:r>
              <w:rPr>
                <w:rStyle w:val="IndexLink"/>
                <w:rtl w:val="true"/>
              </w:rPr>
              <w:t xml:space="preserve">: </w:t>
            </w:r>
            <w:r>
              <w:rPr>
                <w:rStyle w:val="IndexLink"/>
                <w:rtl w:val="true"/>
              </w:rPr>
              <w:t>آیا مقصود از شفاعت نجات مؤمنات در پرتو تبلیغ پیامبران است؟</w:t>
            </w:r>
            <w:r>
              <w:rPr>
                <w:rStyle w:val="IndexLink"/>
                <w:rtl w:val="true"/>
              </w:rPr>
              <w:tab/>
            </w:r>
            <w:r>
              <w:rPr>
                <w:rStyle w:val="IndexLink"/>
              </w:rPr>
              <w:t>404</w:t>
            </w:r>
          </w:hyperlink>
        </w:p>
        <w:p>
          <w:pPr>
            <w:pStyle w:val="Contents3"/>
            <w:tabs>
              <w:tab w:val="clear" w:pos="8459"/>
              <w:tab w:val="right" w:pos="9026" w:leader="dot"/>
            </w:tabs>
            <w:rPr/>
          </w:pPr>
          <w:hyperlink w:anchor="__RefHeading___Toc330576_237004111">
            <w:r>
              <w:rPr>
                <w:webHidden/>
                <w:rStyle w:val="IndexLink"/>
                <w:rtl w:val="true"/>
              </w:rPr>
              <w:t>سئوال چهارم</w:t>
            </w:r>
            <w:r>
              <w:rPr>
                <w:rStyle w:val="IndexLink"/>
                <w:rtl w:val="true"/>
              </w:rPr>
              <w:t xml:space="preserve">: </w:t>
            </w:r>
            <w:r>
              <w:rPr>
                <w:rStyle w:val="IndexLink"/>
                <w:rtl w:val="true"/>
              </w:rPr>
              <w:t>آیا شفاعت متشابه است چون برای تحقّق و وقوع شفاعت دلیل عقلی وجود ندارد و آیات مربوط به آن نیز متشابه است</w:t>
            </w:r>
            <w:r>
              <w:rPr>
                <w:rStyle w:val="IndexLink"/>
                <w:rtl w:val="true"/>
              </w:rPr>
              <w:t xml:space="preserve">. </w:t>
            </w:r>
            <w:r>
              <w:rPr>
                <w:rStyle w:val="IndexLink"/>
                <w:rtl w:val="true"/>
              </w:rPr>
              <w:t>و تأدُّب دینی ایجاب می کند علم این آیات را به خداوند متعال واگذاریم</w:t>
            </w:r>
            <w:r>
              <w:rPr>
                <w:rStyle w:val="IndexLink"/>
                <w:rtl w:val="true"/>
              </w:rPr>
              <w:t>.</w:t>
              <w:tab/>
            </w:r>
            <w:r>
              <w:rPr>
                <w:rStyle w:val="IndexLink"/>
              </w:rPr>
              <w:t>406</w:t>
            </w:r>
          </w:hyperlink>
        </w:p>
        <w:p>
          <w:pPr>
            <w:pStyle w:val="Contents3"/>
            <w:tabs>
              <w:tab w:val="clear" w:pos="8459"/>
              <w:tab w:val="right" w:pos="9026" w:leader="dot"/>
            </w:tabs>
            <w:rPr/>
          </w:pPr>
          <w:hyperlink w:anchor="__RefHeading___Toc330578_237004111">
            <w:r>
              <w:rPr>
                <w:webHidden/>
                <w:rStyle w:val="IndexLink"/>
                <w:rtl w:val="true"/>
              </w:rPr>
              <w:t>سؤال پنجم</w:t>
            </w:r>
            <w:r>
              <w:rPr>
                <w:rStyle w:val="IndexLink"/>
                <w:rtl w:val="true"/>
              </w:rPr>
              <w:t xml:space="preserve">: </w:t>
            </w:r>
            <w:r>
              <w:rPr>
                <w:rStyle w:val="IndexLink"/>
                <w:rtl w:val="true"/>
              </w:rPr>
              <w:t>آیا تبعیض میان مجرم ها و یا جرم ها تبعیض ناروا نیست</w:t>
            </w:r>
            <w:r>
              <w:rPr>
                <w:rStyle w:val="IndexLink"/>
                <w:rtl w:val="true"/>
              </w:rPr>
              <w:tab/>
            </w:r>
            <w:r>
              <w:rPr>
                <w:rStyle w:val="IndexLink"/>
              </w:rPr>
              <w:t>407</w:t>
            </w:r>
          </w:hyperlink>
        </w:p>
        <w:p>
          <w:pPr>
            <w:pStyle w:val="Contents3"/>
            <w:tabs>
              <w:tab w:val="clear" w:pos="8459"/>
              <w:tab w:val="right" w:pos="9026" w:leader="dot"/>
            </w:tabs>
            <w:rPr/>
          </w:pPr>
          <w:hyperlink w:anchor="__RefHeading___Toc330580_237004111">
            <w:r>
              <w:rPr>
                <w:webHidden/>
                <w:rStyle w:val="IndexLink"/>
                <w:rtl w:val="true"/>
              </w:rPr>
              <w:t>سؤال ششم</w:t>
            </w:r>
            <w:r>
              <w:rPr>
                <w:rStyle w:val="IndexLink"/>
                <w:rtl w:val="true"/>
              </w:rPr>
              <w:t xml:space="preserve">: </w:t>
            </w:r>
            <w:r>
              <w:rPr>
                <w:rStyle w:val="IndexLink"/>
                <w:rtl w:val="true"/>
              </w:rPr>
              <w:t>آیا سنّت های الهی یک نواخت است؟</w:t>
            </w:r>
            <w:r>
              <w:rPr>
                <w:rStyle w:val="IndexLink"/>
                <w:rtl w:val="true"/>
              </w:rPr>
              <w:tab/>
            </w:r>
            <w:r>
              <w:rPr>
                <w:rStyle w:val="IndexLink"/>
              </w:rPr>
              <w:t>414</w:t>
            </w:r>
          </w:hyperlink>
        </w:p>
        <w:p>
          <w:pPr>
            <w:pStyle w:val="Contents3"/>
            <w:tabs>
              <w:tab w:val="clear" w:pos="8459"/>
              <w:tab w:val="right" w:pos="9026" w:leader="dot"/>
            </w:tabs>
            <w:rPr/>
          </w:pPr>
          <w:hyperlink w:anchor="__RefHeading___Toc330582_237004111">
            <w:r>
              <w:rPr>
                <w:webHidden/>
                <w:rStyle w:val="IndexLink"/>
                <w:rtl w:val="true"/>
              </w:rPr>
              <w:t>سؤال هفتم</w:t>
            </w:r>
            <w:r>
              <w:rPr>
                <w:rStyle w:val="IndexLink"/>
                <w:rtl w:val="true"/>
              </w:rPr>
              <w:t xml:space="preserve">: </w:t>
            </w:r>
            <w:r>
              <w:rPr>
                <w:rStyle w:val="IndexLink"/>
                <w:rtl w:val="true"/>
              </w:rPr>
              <w:t>آیا شفاعت یک نوع وسیله تراشی و پارتی بازی نیست؟</w:t>
            </w:r>
            <w:r>
              <w:rPr>
                <w:rStyle w:val="IndexLink"/>
                <w:rtl w:val="true"/>
              </w:rPr>
              <w:tab/>
            </w:r>
            <w:r>
              <w:rPr>
                <w:rStyle w:val="IndexLink"/>
              </w:rPr>
              <w:t>416</w:t>
            </w:r>
          </w:hyperlink>
        </w:p>
        <w:p>
          <w:pPr>
            <w:pStyle w:val="Contents3"/>
            <w:tabs>
              <w:tab w:val="clear" w:pos="8459"/>
              <w:tab w:val="right" w:pos="9026" w:leader="dot"/>
            </w:tabs>
            <w:rPr/>
          </w:pPr>
          <w:hyperlink w:anchor="__RefHeading___Toc330584_237004111">
            <w:r>
              <w:rPr>
                <w:webHidden/>
                <w:rStyle w:val="IndexLink"/>
                <w:rtl w:val="true"/>
              </w:rPr>
              <w:t>تفاوت های شفاعت دنیوی و اخروی</w:t>
            </w:r>
            <w:r>
              <w:rPr>
                <w:rStyle w:val="IndexLink"/>
                <w:rtl w:val="true"/>
              </w:rPr>
              <w:tab/>
            </w:r>
            <w:r>
              <w:rPr>
                <w:rStyle w:val="IndexLink"/>
              </w:rPr>
              <w:t>421</w:t>
            </w:r>
          </w:hyperlink>
        </w:p>
        <w:p>
          <w:pPr>
            <w:pStyle w:val="Contents3"/>
            <w:tabs>
              <w:tab w:val="clear" w:pos="8459"/>
              <w:tab w:val="right" w:pos="9026" w:leader="dot"/>
            </w:tabs>
            <w:rPr/>
          </w:pPr>
          <w:hyperlink w:anchor="__RefHeading___Toc330586_237004111">
            <w:r>
              <w:rPr>
                <w:webHidden/>
                <w:rStyle w:val="IndexLink"/>
                <w:rtl w:val="true"/>
              </w:rPr>
              <w:t>سؤال هشتم</w:t>
            </w:r>
            <w:r>
              <w:rPr>
                <w:rStyle w:val="IndexLink"/>
                <w:rtl w:val="true"/>
              </w:rPr>
              <w:t xml:space="preserve">: </w:t>
            </w:r>
            <w:r>
              <w:rPr>
                <w:rStyle w:val="IndexLink"/>
                <w:rtl w:val="true"/>
              </w:rPr>
              <w:t>شفاعت خواهی از شفیعان واقعی چگونه است؟</w:t>
            </w:r>
            <w:r>
              <w:rPr>
                <w:rStyle w:val="IndexLink"/>
                <w:rtl w:val="true"/>
              </w:rPr>
              <w:t>!</w:t>
              <w:tab/>
            </w:r>
            <w:r>
              <w:rPr>
                <w:rStyle w:val="IndexLink"/>
              </w:rPr>
              <w:t>425</w:t>
            </w:r>
          </w:hyperlink>
        </w:p>
        <w:p>
          <w:pPr>
            <w:pStyle w:val="Contents3"/>
            <w:tabs>
              <w:tab w:val="clear" w:pos="8459"/>
              <w:tab w:val="right" w:pos="9026" w:leader="dot"/>
            </w:tabs>
            <w:rPr/>
          </w:pPr>
          <w:hyperlink w:anchor="__RefHeading___Toc330588_237004111">
            <w:r>
              <w:rPr>
                <w:webHidden/>
                <w:rStyle w:val="IndexLink"/>
                <w:rtl w:val="true"/>
              </w:rPr>
              <w:t>سؤال نهم</w:t>
            </w:r>
            <w:r>
              <w:rPr>
                <w:rStyle w:val="IndexLink"/>
                <w:rtl w:val="true"/>
              </w:rPr>
              <w:t xml:space="preserve">: </w:t>
            </w:r>
            <w:r>
              <w:rPr>
                <w:rStyle w:val="IndexLink"/>
                <w:rtl w:val="true"/>
              </w:rPr>
              <w:t>دلائل جواز درخواست شفاعت از اولیاء الله چگونه است؟</w:t>
            </w:r>
            <w:r>
              <w:rPr>
                <w:rStyle w:val="IndexLink"/>
                <w:rtl w:val="true"/>
              </w:rPr>
              <w:tab/>
            </w:r>
            <w:r>
              <w:rPr>
                <w:rStyle w:val="IndexLink"/>
              </w:rPr>
              <w:t>429</w:t>
            </w:r>
          </w:hyperlink>
        </w:p>
        <w:p>
          <w:pPr>
            <w:pStyle w:val="Contents3"/>
            <w:tabs>
              <w:tab w:val="clear" w:pos="8459"/>
              <w:tab w:val="right" w:pos="9026" w:leader="dot"/>
            </w:tabs>
            <w:rPr/>
          </w:pPr>
          <w:hyperlink w:anchor="__RefHeading___Toc330590_237004111">
            <w:r>
              <w:rPr>
                <w:webHidden/>
                <w:rStyle w:val="IndexLink"/>
              </w:rPr>
              <w:t>1</w:t>
            </w:r>
            <w:r>
              <w:rPr>
                <w:rStyle w:val="IndexLink"/>
                <w:rtl w:val="true"/>
              </w:rPr>
              <w:t xml:space="preserve">- </w:t>
            </w:r>
            <w:r>
              <w:rPr>
                <w:rStyle w:val="IndexLink"/>
                <w:rtl w:val="true"/>
              </w:rPr>
              <w:t>درخواست شفاعت شرک است</w:t>
            </w:r>
            <w:r>
              <w:rPr>
                <w:rStyle w:val="IndexLink"/>
                <w:rtl w:val="true"/>
              </w:rPr>
              <w:t>.</w:t>
              <w:tab/>
            </w:r>
            <w:r>
              <w:rPr>
                <w:rStyle w:val="IndexLink"/>
              </w:rPr>
              <w:t>440</w:t>
            </w:r>
          </w:hyperlink>
        </w:p>
        <w:p>
          <w:pPr>
            <w:pStyle w:val="Contents3"/>
            <w:tabs>
              <w:tab w:val="clear" w:pos="8459"/>
              <w:tab w:val="right" w:pos="9026" w:leader="dot"/>
            </w:tabs>
            <w:rPr/>
          </w:pPr>
          <w:hyperlink w:anchor="__RefHeading___Toc330592_237004111">
            <w:r>
              <w:rPr>
                <w:webHidden/>
                <w:rStyle w:val="IndexLink"/>
              </w:rPr>
              <w:t>2</w:t>
            </w:r>
            <w:r>
              <w:rPr>
                <w:rStyle w:val="IndexLink"/>
                <w:rtl w:val="true"/>
              </w:rPr>
              <w:t xml:space="preserve">- </w:t>
            </w:r>
            <w:r>
              <w:rPr>
                <w:rStyle w:val="IndexLink"/>
                <w:rtl w:val="true"/>
              </w:rPr>
              <w:t>شرک مشرکین به خاطر طلب شفاعت از بت ها بود</w:t>
            </w:r>
            <w:r>
              <w:rPr>
                <w:rStyle w:val="IndexLink"/>
                <w:rtl w:val="true"/>
              </w:rPr>
              <w:t xml:space="preserve">. </w:t>
            </w:r>
            <w:r>
              <w:rPr>
                <w:rStyle w:val="IndexLink"/>
                <w:rtl w:val="true"/>
              </w:rPr>
              <w:t>دومین استدلال گروه وهابی بر تحریم طلب شفاعت از اولیاء خدا این است که</w:t>
            </w:r>
            <w:r>
              <w:rPr>
                <w:rStyle w:val="IndexLink"/>
                <w:rtl w:val="true"/>
              </w:rPr>
              <w:tab/>
            </w:r>
            <w:r>
              <w:rPr>
                <w:rStyle w:val="IndexLink"/>
              </w:rPr>
              <w:t>447</w:t>
            </w:r>
          </w:hyperlink>
        </w:p>
        <w:p>
          <w:pPr>
            <w:pStyle w:val="Contents3"/>
            <w:tabs>
              <w:tab w:val="clear" w:pos="8459"/>
              <w:tab w:val="right" w:pos="9026" w:leader="dot"/>
            </w:tabs>
            <w:rPr/>
          </w:pPr>
          <w:hyperlink w:anchor="__RefHeading___Toc330594_237004111">
            <w:r>
              <w:rPr>
                <w:webHidden/>
                <w:rStyle w:val="IndexLink"/>
              </w:rPr>
              <w:t>3</w:t>
            </w:r>
            <w:r>
              <w:rPr>
                <w:rStyle w:val="IndexLink"/>
                <w:rtl w:val="true"/>
              </w:rPr>
              <w:t xml:space="preserve">- </w:t>
            </w:r>
            <w:r>
              <w:rPr>
                <w:rStyle w:val="IndexLink"/>
                <w:rtl w:val="true"/>
              </w:rPr>
              <w:t>درخواست حاجت از غیر خدا حرام است</w:t>
            </w:r>
            <w:r>
              <w:rPr>
                <w:rStyle w:val="IndexLink"/>
                <w:rtl w:val="true"/>
              </w:rPr>
              <w:t>.</w:t>
              <w:tab/>
            </w:r>
            <w:r>
              <w:rPr>
                <w:rStyle w:val="IndexLink"/>
              </w:rPr>
              <w:t>449</w:t>
            </w:r>
          </w:hyperlink>
        </w:p>
        <w:p>
          <w:pPr>
            <w:pStyle w:val="Contents3"/>
            <w:tabs>
              <w:tab w:val="clear" w:pos="8459"/>
              <w:tab w:val="right" w:pos="9026" w:leader="dot"/>
            </w:tabs>
            <w:rPr/>
          </w:pPr>
          <w:hyperlink w:anchor="__RefHeading___Toc330596_237004111">
            <w:r>
              <w:rPr>
                <w:webHidden/>
                <w:rStyle w:val="IndexLink"/>
              </w:rPr>
              <w:t>4</w:t>
            </w:r>
            <w:r>
              <w:rPr>
                <w:rStyle w:val="IndexLink"/>
                <w:rtl w:val="true"/>
              </w:rPr>
              <w:t xml:space="preserve">- </w:t>
            </w:r>
            <w:r>
              <w:rPr>
                <w:rStyle w:val="IndexLink"/>
                <w:rtl w:val="true"/>
              </w:rPr>
              <w:t>شفاعت حق مختص خداوند است</w:t>
            </w:r>
            <w:r>
              <w:rPr>
                <w:rStyle w:val="IndexLink"/>
                <w:rtl w:val="true"/>
              </w:rPr>
              <w:t>.</w:t>
              <w:tab/>
            </w:r>
            <w:r>
              <w:rPr>
                <w:rStyle w:val="IndexLink"/>
              </w:rPr>
              <w:t>454</w:t>
            </w:r>
          </w:hyperlink>
        </w:p>
        <w:p>
          <w:pPr>
            <w:pStyle w:val="Contents3"/>
            <w:tabs>
              <w:tab w:val="clear" w:pos="8459"/>
              <w:tab w:val="right" w:pos="9026" w:leader="dot"/>
            </w:tabs>
            <w:rPr/>
          </w:pPr>
          <w:hyperlink w:anchor="__RefHeading___Toc330598_237004111">
            <w:r>
              <w:rPr>
                <w:webHidden/>
                <w:rStyle w:val="IndexLink"/>
              </w:rPr>
              <w:t>5</w:t>
            </w:r>
            <w:r>
              <w:rPr>
                <w:rStyle w:val="IndexLink"/>
                <w:rtl w:val="true"/>
              </w:rPr>
              <w:t xml:space="preserve">- </w:t>
            </w:r>
            <w:r>
              <w:rPr>
                <w:rStyle w:val="IndexLink"/>
                <w:rtl w:val="true"/>
              </w:rPr>
              <w:t>درخواست شفاعت از مرده لغو است می گویند</w:t>
            </w:r>
            <w:r>
              <w:rPr>
                <w:rStyle w:val="IndexLink"/>
                <w:rtl w:val="true"/>
              </w:rPr>
              <w:t xml:space="preserve">: </w:t>
            </w:r>
            <w:r>
              <w:rPr>
                <w:rStyle w:val="IndexLink"/>
                <w:rtl w:val="true"/>
              </w:rPr>
              <w:t>شفاعت از اولیاء الهی در این جهان درخواست حاجت از مرده است که فاقد حس شنوائی است و آیات و احادیثی که در آغاز این بخش با آن ها بر صحت طلب شفاعت از اولیاء الهی استدلال شده همگی مربوط به حال حیات آن ها است ولی بحث ما فعلاً درباره درخواست شفاعت از صالحان امت که چهره درنقاب خاک کشیده اند آیا با این وضع صحیح است که ما در برابر قبر آنان بایستیم و بگوئیم که ای پیامبر گرامی درباره من شفاعت بنما؟</w:t>
            </w:r>
            <w:r>
              <w:rPr>
                <w:rStyle w:val="IndexLink"/>
                <w:rtl w:val="true"/>
              </w:rPr>
              <w:tab/>
            </w:r>
            <w:r>
              <w:rPr>
                <w:rStyle w:val="IndexLink"/>
              </w:rPr>
              <w:t>457</w:t>
            </w:r>
          </w:hyperlink>
        </w:p>
        <w:p>
          <w:pPr>
            <w:pStyle w:val="Contents3"/>
            <w:tabs>
              <w:tab w:val="clear" w:pos="8459"/>
              <w:tab w:val="right" w:pos="9026" w:leader="dot"/>
            </w:tabs>
            <w:rPr/>
          </w:pPr>
          <w:hyperlink w:anchor="__RefHeading___Toc330600_237004111">
            <w:r>
              <w:rPr>
                <w:webHidden/>
                <w:rStyle w:val="IndexLink"/>
              </w:rPr>
              <w:t>6</w:t>
            </w:r>
            <w:r>
              <w:rPr>
                <w:rStyle w:val="IndexLink"/>
                <w:rtl w:val="true"/>
              </w:rPr>
              <w:t xml:space="preserve">- </w:t>
            </w:r>
            <w:r>
              <w:rPr>
                <w:rStyle w:val="IndexLink"/>
                <w:rtl w:val="true"/>
              </w:rPr>
              <w:t>قرآن مردگان را غیر قابل تفهیم اعلام می کند</w:t>
            </w:r>
            <w:r>
              <w:rPr>
                <w:rStyle w:val="IndexLink"/>
                <w:rtl w:val="true"/>
              </w:rPr>
              <w:t>.</w:t>
              <w:tab/>
            </w:r>
            <w:r>
              <w:rPr>
                <w:rStyle w:val="IndexLink"/>
              </w:rPr>
              <w:t>462</w:t>
            </w:r>
          </w:hyperlink>
        </w:p>
        <w:p>
          <w:pPr>
            <w:pStyle w:val="Contents2"/>
            <w:tabs>
              <w:tab w:val="clear" w:pos="8743"/>
              <w:tab w:val="right" w:pos="9026" w:leader="dot"/>
            </w:tabs>
            <w:rPr/>
          </w:pPr>
          <w:hyperlink w:anchor="__RefHeading___Toc330602_237004111">
            <w:r>
              <w:rPr>
                <w:webHidden/>
                <w:rStyle w:val="IndexLink"/>
                <w:rtl w:val="true"/>
              </w:rPr>
              <w:t>موضوع ششم</w:t>
            </w:r>
            <w:r>
              <w:rPr>
                <w:rStyle w:val="IndexLink"/>
                <w:rtl w:val="true"/>
              </w:rPr>
              <w:t xml:space="preserve">: </w:t>
            </w:r>
            <w:r>
              <w:rPr>
                <w:rStyle w:val="IndexLink"/>
                <w:rtl w:val="true"/>
              </w:rPr>
              <w:t xml:space="preserve">شفاعت از دیده اخبار و روایات </w:t>
            </w:r>
            <w:r>
              <w:rPr>
                <w:rStyle w:val="IndexLink"/>
                <w:rtl w:val="true"/>
              </w:rPr>
              <w:t xml:space="preserve">- </w:t>
            </w:r>
            <w:r>
              <w:rPr>
                <w:rStyle w:val="IndexLink"/>
                <w:rtl w:val="true"/>
              </w:rPr>
              <w:t>از طریق سنّی ها</w:t>
            </w:r>
            <w:r>
              <w:rPr>
                <w:rStyle w:val="IndexLink"/>
                <w:rtl w:val="true"/>
              </w:rPr>
              <w:t>-</w:t>
              <w:tab/>
            </w:r>
            <w:r>
              <w:rPr>
                <w:rStyle w:val="IndexLink"/>
              </w:rPr>
              <w:t>473</w:t>
            </w:r>
          </w:hyperlink>
        </w:p>
        <w:p>
          <w:pPr>
            <w:pStyle w:val="Contents3"/>
            <w:tabs>
              <w:tab w:val="clear" w:pos="8459"/>
              <w:tab w:val="right" w:pos="9026" w:leader="dot"/>
            </w:tabs>
            <w:rPr/>
          </w:pPr>
          <w:hyperlink w:anchor="__RefHeading___Toc330604_237004111">
            <w:r>
              <w:rPr>
                <w:webHidden/>
                <w:rStyle w:val="IndexLink"/>
                <w:rtl w:val="true"/>
              </w:rPr>
              <w:t>اشاره</w:t>
            </w:r>
            <w:r>
              <w:rPr>
                <w:rStyle w:val="IndexLink"/>
                <w:rtl w:val="true"/>
              </w:rPr>
              <w:tab/>
            </w:r>
            <w:r>
              <w:rPr>
                <w:rStyle w:val="IndexLink"/>
              </w:rPr>
              <w:t>473</w:t>
            </w:r>
          </w:hyperlink>
        </w:p>
        <w:p>
          <w:pPr>
            <w:pStyle w:val="Contents3"/>
            <w:tabs>
              <w:tab w:val="clear" w:pos="8459"/>
              <w:tab w:val="right" w:pos="9026" w:leader="dot"/>
            </w:tabs>
            <w:rPr/>
          </w:pPr>
          <w:hyperlink w:anchor="__RefHeading___Toc330606_237004111">
            <w:r>
              <w:rPr>
                <w:webHidden/>
                <w:rStyle w:val="IndexLink"/>
                <w:rtl w:val="true"/>
              </w:rPr>
              <w:t xml:space="preserve">شفاعت از طریق مدارک عامه </w:t>
            </w:r>
            <w:r>
              <w:rPr>
                <w:rStyle w:val="IndexLink"/>
                <w:rtl w:val="true"/>
              </w:rPr>
              <w:t>(</w:t>
            </w:r>
            <w:r>
              <w:rPr>
                <w:rStyle w:val="IndexLink"/>
                <w:rtl w:val="true"/>
              </w:rPr>
              <w:t>سنّی ها</w:t>
            </w:r>
            <w:r>
              <w:rPr>
                <w:rStyle w:val="IndexLink"/>
                <w:rtl w:val="true"/>
              </w:rPr>
              <w:t>)</w:t>
              <w:tab/>
            </w:r>
            <w:r>
              <w:rPr>
                <w:rStyle w:val="IndexLink"/>
              </w:rPr>
              <w:t>473</w:t>
            </w:r>
          </w:hyperlink>
        </w:p>
        <w:p>
          <w:pPr>
            <w:pStyle w:val="Contents3"/>
            <w:tabs>
              <w:tab w:val="clear" w:pos="8459"/>
              <w:tab w:val="right" w:pos="9026" w:leader="dot"/>
            </w:tabs>
            <w:rPr/>
          </w:pPr>
          <w:hyperlink w:anchor="__RefHeading___Toc330608_237004111">
            <w:r>
              <w:rPr>
                <w:webHidden/>
                <w:rStyle w:val="IndexLink"/>
                <w:rtl w:val="true"/>
              </w:rPr>
              <w:t>چند طایفه شفاعت نشوند</w:t>
            </w:r>
            <w:r>
              <w:rPr>
                <w:rStyle w:val="IndexLink"/>
                <w:rtl w:val="true"/>
              </w:rPr>
              <w:tab/>
            </w:r>
            <w:r>
              <w:rPr>
                <w:rStyle w:val="IndexLink"/>
              </w:rPr>
              <w:t>497</w:t>
            </w:r>
          </w:hyperlink>
        </w:p>
        <w:p>
          <w:pPr>
            <w:pStyle w:val="Contents3"/>
            <w:tabs>
              <w:tab w:val="clear" w:pos="8459"/>
              <w:tab w:val="right" w:pos="9026" w:leader="dot"/>
            </w:tabs>
            <w:rPr/>
          </w:pPr>
          <w:hyperlink w:anchor="__RefHeading___Toc330610_237004111">
            <w:r>
              <w:rPr>
                <w:webHidden/>
                <w:rStyle w:val="IndexLink"/>
                <w:rtl w:val="true"/>
              </w:rPr>
              <w:t>شفاعت کنندگان و شفاعت شوندگان از نظر قرآن و احادیث</w:t>
            </w:r>
            <w:r>
              <w:rPr>
                <w:rStyle w:val="IndexLink"/>
                <w:rtl w:val="true"/>
              </w:rPr>
              <w:tab/>
            </w:r>
            <w:r>
              <w:rPr>
                <w:rStyle w:val="IndexLink"/>
              </w:rPr>
              <w:t>513</w:t>
            </w:r>
          </w:hyperlink>
        </w:p>
        <w:p>
          <w:pPr>
            <w:pStyle w:val="Contents3"/>
            <w:tabs>
              <w:tab w:val="clear" w:pos="8459"/>
              <w:tab w:val="right" w:pos="9026" w:leader="dot"/>
            </w:tabs>
            <w:rPr/>
          </w:pPr>
          <w:hyperlink w:anchor="__RefHeading___Toc330612_237004111">
            <w:r>
              <w:rPr>
                <w:webHidden/>
                <w:rStyle w:val="IndexLink"/>
                <w:rtl w:val="true"/>
              </w:rPr>
              <w:t>شفاعت از دیدگاه اخبار و احادیث شیعه</w:t>
            </w:r>
            <w:r>
              <w:rPr>
                <w:rStyle w:val="IndexLink"/>
                <w:rtl w:val="true"/>
              </w:rPr>
              <w:tab/>
            </w:r>
            <w:r>
              <w:rPr>
                <w:rStyle w:val="IndexLink"/>
              </w:rPr>
              <w:t>531</w:t>
            </w:r>
          </w:hyperlink>
        </w:p>
        <w:p>
          <w:pPr>
            <w:pStyle w:val="Contents3"/>
            <w:tabs>
              <w:tab w:val="clear" w:pos="8459"/>
              <w:tab w:val="right" w:pos="9026" w:leader="dot"/>
            </w:tabs>
            <w:rPr/>
          </w:pPr>
          <w:hyperlink w:anchor="__RefHeading___Toc330614_237004111">
            <w:r>
              <w:rPr>
                <w:webHidden/>
                <w:rStyle w:val="IndexLink"/>
                <w:rtl w:val="true"/>
              </w:rPr>
              <w:t>اجمالی از اخبار شفاعت با مدارک</w:t>
            </w:r>
            <w:r>
              <w:rPr>
                <w:rStyle w:val="IndexLink"/>
                <w:rtl w:val="true"/>
              </w:rPr>
              <w:tab/>
            </w:r>
            <w:r>
              <w:rPr>
                <w:rStyle w:val="IndexLink"/>
              </w:rPr>
              <w:t>536</w:t>
            </w:r>
          </w:hyperlink>
        </w:p>
        <w:p>
          <w:pPr>
            <w:pStyle w:val="Contents3"/>
            <w:tabs>
              <w:tab w:val="clear" w:pos="8459"/>
              <w:tab w:val="right" w:pos="9026" w:leader="dot"/>
            </w:tabs>
            <w:rPr/>
          </w:pPr>
          <w:hyperlink w:anchor="__RefHeading___Toc330616_237004111">
            <w:r>
              <w:rPr>
                <w:webHidden/>
                <w:rStyle w:val="IndexLink"/>
                <w:rtl w:val="true"/>
              </w:rPr>
              <w:t xml:space="preserve">سخن علاّمه حلّی </w:t>
            </w:r>
            <w:r>
              <w:rPr>
                <w:rStyle w:val="IndexLink"/>
                <w:rtl w:val="true"/>
              </w:rPr>
              <w:t>(</w:t>
            </w:r>
            <w:r>
              <w:rPr>
                <w:rStyle w:val="IndexLink"/>
                <w:rtl w:val="true"/>
              </w:rPr>
              <w:t>ره</w:t>
            </w:r>
            <w:r>
              <w:rPr>
                <w:rStyle w:val="IndexLink"/>
                <w:rtl w:val="true"/>
              </w:rPr>
              <w:t xml:space="preserve">) </w:t>
            </w:r>
            <w:r>
              <w:rPr>
                <w:rStyle w:val="IndexLink"/>
                <w:rtl w:val="true"/>
              </w:rPr>
              <w:t>در شرح بر تجرید</w:t>
            </w:r>
            <w:r>
              <w:rPr>
                <w:rStyle w:val="IndexLink"/>
                <w:rtl w:val="true"/>
              </w:rPr>
              <w:tab/>
            </w:r>
            <w:r>
              <w:rPr>
                <w:rStyle w:val="IndexLink"/>
              </w:rPr>
              <w:t>614</w:t>
            </w:r>
          </w:hyperlink>
        </w:p>
        <w:p>
          <w:pPr>
            <w:pStyle w:val="Contents3"/>
            <w:tabs>
              <w:tab w:val="clear" w:pos="8459"/>
              <w:tab w:val="right" w:pos="9026" w:leader="dot"/>
            </w:tabs>
            <w:rPr/>
          </w:pPr>
          <w:hyperlink w:anchor="__RefHeading___Toc330618_237004111">
            <w:r>
              <w:rPr>
                <w:webHidden/>
                <w:rStyle w:val="IndexLink"/>
                <w:rtl w:val="true"/>
              </w:rPr>
              <w:t>شفاعت موهبتی است</w:t>
            </w:r>
            <w:r>
              <w:rPr>
                <w:rStyle w:val="IndexLink"/>
                <w:rtl w:val="true"/>
              </w:rPr>
              <w:tab/>
            </w:r>
            <w:r>
              <w:rPr>
                <w:rStyle w:val="IndexLink"/>
              </w:rPr>
              <w:t>690</w:t>
            </w:r>
          </w:hyperlink>
        </w:p>
        <w:p>
          <w:pPr>
            <w:pStyle w:val="Contents2"/>
            <w:tabs>
              <w:tab w:val="clear" w:pos="8743"/>
              <w:tab w:val="right" w:pos="9026" w:leader="dot"/>
            </w:tabs>
            <w:rPr/>
          </w:pPr>
          <w:hyperlink w:anchor="__RefHeading___Toc330620_237004111">
            <w:r>
              <w:rPr>
                <w:webHidden/>
                <w:rStyle w:val="IndexLink"/>
                <w:rtl w:val="true"/>
              </w:rPr>
              <w:t>موضوع هفتم</w:t>
            </w:r>
            <w:r>
              <w:rPr>
                <w:rStyle w:val="IndexLink"/>
                <w:rtl w:val="true"/>
              </w:rPr>
              <w:t xml:space="preserve">: </w:t>
            </w:r>
            <w:r>
              <w:rPr>
                <w:rStyle w:val="IndexLink"/>
                <w:rtl w:val="true"/>
              </w:rPr>
              <w:t>اعتقادات علمای شیعه و مخالف</w:t>
            </w:r>
            <w:r>
              <w:rPr>
                <w:rStyle w:val="IndexLink"/>
                <w:rtl w:val="true"/>
              </w:rPr>
              <w:tab/>
            </w:r>
            <w:r>
              <w:rPr>
                <w:rStyle w:val="IndexLink"/>
              </w:rPr>
              <w:t>692</w:t>
            </w:r>
          </w:hyperlink>
        </w:p>
        <w:p>
          <w:pPr>
            <w:pStyle w:val="Contents3"/>
            <w:tabs>
              <w:tab w:val="clear" w:pos="8459"/>
              <w:tab w:val="right" w:pos="9026" w:leader="dot"/>
            </w:tabs>
            <w:rPr/>
          </w:pPr>
          <w:hyperlink w:anchor="__RefHeading___Toc330622_237004111">
            <w:r>
              <w:rPr>
                <w:webHidden/>
                <w:rStyle w:val="IndexLink"/>
                <w:rtl w:val="true"/>
              </w:rPr>
              <w:t>اعتقاد علامه مجلسی</w:t>
            </w:r>
            <w:r>
              <w:rPr>
                <w:rStyle w:val="IndexLink"/>
                <w:rtl w:val="true"/>
              </w:rPr>
              <w:t>:</w:t>
              <w:tab/>
            </w:r>
            <w:r>
              <w:rPr>
                <w:rStyle w:val="IndexLink"/>
              </w:rPr>
              <w:t>692</w:t>
            </w:r>
          </w:hyperlink>
        </w:p>
        <w:p>
          <w:pPr>
            <w:pStyle w:val="Contents3"/>
            <w:tabs>
              <w:tab w:val="clear" w:pos="8459"/>
              <w:tab w:val="right" w:pos="9026" w:leader="dot"/>
            </w:tabs>
            <w:rPr/>
          </w:pPr>
          <w:hyperlink w:anchor="__RefHeading___Toc330624_237004111">
            <w:r>
              <w:rPr>
                <w:webHidden/>
                <w:rStyle w:val="IndexLink"/>
                <w:rtl w:val="true"/>
              </w:rPr>
              <w:t>اعتقادات شیخ صدوق</w:t>
            </w:r>
            <w:r>
              <w:rPr>
                <w:rStyle w:val="IndexLink"/>
                <w:rtl w:val="true"/>
              </w:rPr>
              <w:t>:</w:t>
              <w:tab/>
            </w:r>
            <w:r>
              <w:rPr>
                <w:rStyle w:val="IndexLink"/>
              </w:rPr>
              <w:t>695</w:t>
            </w:r>
          </w:hyperlink>
        </w:p>
        <w:p>
          <w:pPr>
            <w:pStyle w:val="Contents3"/>
            <w:tabs>
              <w:tab w:val="clear" w:pos="8459"/>
              <w:tab w:val="right" w:pos="9026" w:leader="dot"/>
            </w:tabs>
            <w:rPr/>
          </w:pPr>
          <w:hyperlink w:anchor="__RefHeading___Toc330626_237004111">
            <w:r>
              <w:rPr>
                <w:webHidden/>
                <w:rStyle w:val="IndexLink"/>
                <w:rtl w:val="true"/>
              </w:rPr>
              <w:t>عقیده ی مرحوم علاّمه ی حلّی</w:t>
            </w:r>
            <w:r>
              <w:rPr>
                <w:rStyle w:val="IndexLink"/>
                <w:rtl w:val="true"/>
              </w:rPr>
              <w:t>:</w:t>
              <w:tab/>
            </w:r>
            <w:r>
              <w:rPr>
                <w:rStyle w:val="IndexLink"/>
              </w:rPr>
              <w:t>706</w:t>
            </w:r>
          </w:hyperlink>
        </w:p>
        <w:p>
          <w:pPr>
            <w:pStyle w:val="Contents3"/>
            <w:tabs>
              <w:tab w:val="clear" w:pos="8459"/>
              <w:tab w:val="right" w:pos="9026" w:leader="dot"/>
            </w:tabs>
            <w:rPr/>
          </w:pPr>
          <w:hyperlink w:anchor="__RefHeading___Toc330628_237004111">
            <w:r>
              <w:rPr>
                <w:webHidden/>
                <w:rStyle w:val="IndexLink"/>
                <w:rtl w:val="true"/>
              </w:rPr>
              <w:t>احادیث اسلامی پیرامون مسئله ی شفاعت</w:t>
            </w:r>
            <w:r>
              <w:rPr>
                <w:rStyle w:val="IndexLink"/>
                <w:rtl w:val="true"/>
              </w:rPr>
              <w:tab/>
            </w:r>
            <w:r>
              <w:rPr>
                <w:rStyle w:val="IndexLink"/>
              </w:rPr>
              <w:t>714</w:t>
            </w:r>
          </w:hyperlink>
        </w:p>
        <w:p>
          <w:pPr>
            <w:pStyle w:val="Contents3"/>
            <w:tabs>
              <w:tab w:val="clear" w:pos="8459"/>
              <w:tab w:val="right" w:pos="9026" w:leader="dot"/>
            </w:tabs>
            <w:rPr/>
          </w:pPr>
          <w:hyperlink w:anchor="__RefHeading___Toc330630_237004111">
            <w:r>
              <w:rPr>
                <w:webHidden/>
                <w:rStyle w:val="IndexLink"/>
                <w:rtl w:val="true"/>
              </w:rPr>
              <w:t>دیدگاه شیعه پیرامون مسئله ی شفاعت</w:t>
            </w:r>
            <w:r>
              <w:rPr>
                <w:rStyle w:val="IndexLink"/>
                <w:rtl w:val="true"/>
              </w:rPr>
              <w:tab/>
            </w:r>
            <w:r>
              <w:rPr>
                <w:rStyle w:val="IndexLink"/>
              </w:rPr>
              <w:t>717</w:t>
            </w:r>
          </w:hyperlink>
        </w:p>
        <w:p>
          <w:pPr>
            <w:pStyle w:val="Contents3"/>
            <w:tabs>
              <w:tab w:val="clear" w:pos="8459"/>
              <w:tab w:val="right" w:pos="9026" w:leader="dot"/>
            </w:tabs>
            <w:rPr/>
          </w:pPr>
          <w:hyperlink w:anchor="__RefHeading___Toc330632_237004111">
            <w:r>
              <w:rPr>
                <w:webHidden/>
                <w:rStyle w:val="IndexLink"/>
                <w:rtl w:val="true"/>
              </w:rPr>
              <w:t>دیدگاه تسنن پیرامون مسئله ی شفاعت</w:t>
            </w:r>
            <w:r>
              <w:rPr>
                <w:rStyle w:val="IndexLink"/>
                <w:rtl w:val="true"/>
              </w:rPr>
              <w:tab/>
            </w:r>
            <w:r>
              <w:rPr>
                <w:rStyle w:val="IndexLink"/>
              </w:rPr>
              <w:t>720</w:t>
            </w:r>
          </w:hyperlink>
        </w:p>
        <w:p>
          <w:pPr>
            <w:pStyle w:val="Contents3"/>
            <w:tabs>
              <w:tab w:val="clear" w:pos="8459"/>
              <w:tab w:val="right" w:pos="9026" w:leader="dot"/>
            </w:tabs>
            <w:rPr/>
          </w:pPr>
          <w:hyperlink w:anchor="__RefHeading___Toc330634_237004111">
            <w:r>
              <w:rPr>
                <w:webHidden/>
                <w:rStyle w:val="IndexLink"/>
                <w:rtl w:val="true"/>
              </w:rPr>
              <w:t>دیدگاه وهابیّت پیرامون مسئله ی شفاعت</w:t>
            </w:r>
            <w:r>
              <w:rPr>
                <w:rStyle w:val="IndexLink"/>
                <w:rtl w:val="true"/>
              </w:rPr>
              <w:tab/>
            </w:r>
            <w:r>
              <w:rPr>
                <w:rStyle w:val="IndexLink"/>
              </w:rPr>
              <w:t>722</w:t>
            </w:r>
          </w:hyperlink>
        </w:p>
        <w:p>
          <w:pPr>
            <w:pStyle w:val="Contents3"/>
            <w:tabs>
              <w:tab w:val="clear" w:pos="8459"/>
              <w:tab w:val="right" w:pos="9026" w:leader="dot"/>
            </w:tabs>
            <w:rPr/>
          </w:pPr>
          <w:hyperlink w:anchor="__RefHeading___Toc330636_237004111">
            <w:r>
              <w:rPr>
                <w:webHidden/>
                <w:rStyle w:val="IndexLink"/>
                <w:rtl w:val="true"/>
              </w:rPr>
              <w:t>شفاعت ابوبکر</w:t>
            </w:r>
            <w:r>
              <w:rPr>
                <w:rStyle w:val="IndexLink"/>
                <w:rtl w:val="true"/>
              </w:rPr>
              <w:tab/>
            </w:r>
            <w:r>
              <w:rPr>
                <w:rStyle w:val="IndexLink"/>
              </w:rPr>
              <w:t>723</w:t>
            </w:r>
          </w:hyperlink>
        </w:p>
        <w:p>
          <w:pPr>
            <w:pStyle w:val="Contents3"/>
            <w:tabs>
              <w:tab w:val="clear" w:pos="8459"/>
              <w:tab w:val="right" w:pos="9026" w:leader="dot"/>
            </w:tabs>
            <w:rPr/>
          </w:pPr>
          <w:hyperlink w:anchor="__RefHeading___Toc330638_237004111">
            <w:r>
              <w:rPr>
                <w:webHidden/>
                <w:rStyle w:val="IndexLink"/>
                <w:rtl w:val="true"/>
              </w:rPr>
              <w:t>یک سئوال به اهل مخالف</w:t>
            </w:r>
            <w:r>
              <w:rPr>
                <w:rStyle w:val="IndexLink"/>
                <w:rtl w:val="true"/>
              </w:rPr>
              <w:tab/>
            </w:r>
            <w:r>
              <w:rPr>
                <w:rStyle w:val="IndexLink"/>
              </w:rPr>
              <w:t>724</w:t>
            </w:r>
          </w:hyperlink>
        </w:p>
        <w:p>
          <w:pPr>
            <w:pStyle w:val="Contents3"/>
            <w:tabs>
              <w:tab w:val="clear" w:pos="8459"/>
              <w:tab w:val="right" w:pos="9026" w:leader="dot"/>
            </w:tabs>
            <w:rPr/>
          </w:pPr>
          <w:hyperlink w:anchor="__RefHeading___Toc330640_237004111">
            <w:r>
              <w:rPr>
                <w:webHidden/>
                <w:rStyle w:val="IndexLink"/>
                <w:rtl w:val="true"/>
              </w:rPr>
              <w:t>شفاعت حجر الاسود</w:t>
            </w:r>
            <w:r>
              <w:rPr>
                <w:rStyle w:val="IndexLink"/>
                <w:rtl w:val="true"/>
              </w:rPr>
              <w:tab/>
            </w:r>
            <w:r>
              <w:rPr>
                <w:rStyle w:val="IndexLink"/>
              </w:rPr>
              <w:t>724</w:t>
            </w:r>
          </w:hyperlink>
        </w:p>
        <w:p>
          <w:pPr>
            <w:pStyle w:val="Contents3"/>
            <w:tabs>
              <w:tab w:val="clear" w:pos="8459"/>
              <w:tab w:val="right" w:pos="9026" w:leader="dot"/>
            </w:tabs>
            <w:rPr/>
          </w:pPr>
          <w:hyperlink w:anchor="__RefHeading___Toc330642_237004111">
            <w:r>
              <w:rPr>
                <w:webHidden/>
                <w:rStyle w:val="IndexLink"/>
                <w:rtl w:val="true"/>
              </w:rPr>
              <w:t xml:space="preserve">شافعان روز محشر </w:t>
            </w:r>
            <w:r>
              <w:rPr>
                <w:rStyle w:val="IndexLink"/>
                <w:rtl w:val="true"/>
              </w:rPr>
              <w:t xml:space="preserve">: </w:t>
            </w:r>
            <w:r>
              <w:rPr>
                <w:rStyle w:val="IndexLink"/>
                <w:rtl w:val="true"/>
              </w:rPr>
              <w:t>پیامبران، علماء و شهداء</w:t>
            </w:r>
            <w:r>
              <w:rPr>
                <w:rStyle w:val="IndexLink"/>
                <w:rtl w:val="true"/>
              </w:rPr>
              <w:tab/>
            </w:r>
            <w:r>
              <w:rPr>
                <w:rStyle w:val="IndexLink"/>
              </w:rPr>
              <w:t>725</w:t>
            </w:r>
          </w:hyperlink>
        </w:p>
        <w:p>
          <w:pPr>
            <w:pStyle w:val="Contents3"/>
            <w:tabs>
              <w:tab w:val="clear" w:pos="8459"/>
              <w:tab w:val="right" w:pos="9026" w:leader="dot"/>
            </w:tabs>
            <w:rPr/>
          </w:pPr>
          <w:hyperlink w:anchor="__RefHeading___Toc330644_237004111">
            <w:r>
              <w:rPr>
                <w:webHidden/>
                <w:rStyle w:val="IndexLink"/>
                <w:rtl w:val="true"/>
              </w:rPr>
              <w:t>فرشتگان و مؤمنان</w:t>
            </w:r>
            <w:r>
              <w:rPr>
                <w:rStyle w:val="IndexLink"/>
                <w:rtl w:val="true"/>
              </w:rPr>
              <w:tab/>
            </w:r>
            <w:r>
              <w:rPr>
                <w:rStyle w:val="IndexLink"/>
              </w:rPr>
              <w:t>725</w:t>
            </w:r>
          </w:hyperlink>
        </w:p>
        <w:p>
          <w:pPr>
            <w:pStyle w:val="Contents3"/>
            <w:tabs>
              <w:tab w:val="clear" w:pos="8459"/>
              <w:tab w:val="right" w:pos="9026" w:leader="dot"/>
            </w:tabs>
            <w:rPr/>
          </w:pPr>
          <w:hyperlink w:anchor="__RefHeading___Toc330646_237004111">
            <w:r>
              <w:rPr>
                <w:webHidden/>
                <w:rStyle w:val="IndexLink"/>
                <w:rtl w:val="true"/>
              </w:rPr>
              <w:t>طلب شفاعت در حال ممات</w:t>
            </w:r>
            <w:r>
              <w:rPr>
                <w:rStyle w:val="IndexLink"/>
                <w:rtl w:val="true"/>
              </w:rPr>
              <w:tab/>
            </w:r>
            <w:r>
              <w:rPr>
                <w:rStyle w:val="IndexLink"/>
              </w:rPr>
              <w:t>726</w:t>
            </w:r>
          </w:hyperlink>
        </w:p>
        <w:p>
          <w:pPr>
            <w:pStyle w:val="Contents3"/>
            <w:tabs>
              <w:tab w:val="clear" w:pos="8459"/>
              <w:tab w:val="right" w:pos="9026" w:leader="dot"/>
            </w:tabs>
            <w:rPr/>
          </w:pPr>
          <w:hyperlink w:anchor="__RefHeading___Toc330648_237004111">
            <w:r>
              <w:rPr>
                <w:webHidden/>
                <w:rStyle w:val="IndexLink"/>
                <w:rtl w:val="true"/>
              </w:rPr>
              <w:t>شفاعت در اخبار و روایات</w:t>
            </w:r>
            <w:r>
              <w:rPr>
                <w:rStyle w:val="IndexLink"/>
                <w:rtl w:val="true"/>
              </w:rPr>
              <w:t>:</w:t>
              <w:tab/>
            </w:r>
            <w:r>
              <w:rPr>
                <w:rStyle w:val="IndexLink"/>
              </w:rPr>
              <w:t>728</w:t>
            </w:r>
          </w:hyperlink>
        </w:p>
        <w:p>
          <w:pPr>
            <w:pStyle w:val="Contents3"/>
            <w:tabs>
              <w:tab w:val="clear" w:pos="8459"/>
              <w:tab w:val="right" w:pos="9026" w:leader="dot"/>
            </w:tabs>
            <w:rPr/>
          </w:pPr>
          <w:hyperlink w:anchor="__RefHeading___Toc330650_237004111">
            <w:r>
              <w:rPr>
                <w:webHidden/>
                <w:rStyle w:val="IndexLink"/>
                <w:rtl w:val="true"/>
              </w:rPr>
              <w:t>شفاعت تکوینّه و تشریعیّه</w:t>
            </w:r>
            <w:r>
              <w:rPr>
                <w:rStyle w:val="IndexLink"/>
                <w:rtl w:val="true"/>
              </w:rPr>
              <w:t xml:space="preserve">- </w:t>
            </w:r>
            <w:r>
              <w:rPr>
                <w:rStyle w:val="IndexLink"/>
                <w:rtl w:val="true"/>
              </w:rPr>
              <w:t>درباره خداوند</w:t>
            </w:r>
            <w:r>
              <w:rPr>
                <w:rStyle w:val="IndexLink"/>
                <w:rtl w:val="true"/>
              </w:rPr>
              <w:tab/>
            </w:r>
            <w:r>
              <w:rPr>
                <w:rStyle w:val="IndexLink"/>
              </w:rPr>
              <w:t>754</w:t>
            </w:r>
          </w:hyperlink>
        </w:p>
        <w:p>
          <w:pPr>
            <w:pStyle w:val="Contents3"/>
            <w:tabs>
              <w:tab w:val="clear" w:pos="8459"/>
              <w:tab w:val="right" w:pos="9026" w:leader="dot"/>
            </w:tabs>
            <w:rPr/>
          </w:pPr>
          <w:hyperlink w:anchor="__RefHeading___Toc330652_237004111">
            <w:r>
              <w:rPr>
                <w:webHidden/>
                <w:rStyle w:val="IndexLink"/>
                <w:rtl w:val="true"/>
              </w:rPr>
              <w:t>یاوه گوئی محمّد بن عبد الوهّاب و پیروان او درباره ی شفاعت و پاسخ آن ها</w:t>
            </w:r>
            <w:r>
              <w:rPr>
                <w:rStyle w:val="IndexLink"/>
                <w:rtl w:val="true"/>
              </w:rPr>
              <w:tab/>
            </w:r>
            <w:r>
              <w:rPr>
                <w:rStyle w:val="IndexLink"/>
              </w:rPr>
              <w:t>762</w:t>
            </w:r>
          </w:hyperlink>
        </w:p>
        <w:p>
          <w:pPr>
            <w:pStyle w:val="Contents3"/>
            <w:tabs>
              <w:tab w:val="clear" w:pos="8459"/>
              <w:tab w:val="right" w:pos="9026" w:leader="dot"/>
            </w:tabs>
            <w:rPr/>
          </w:pPr>
          <w:hyperlink w:anchor="__RefHeading___Toc330654_237004111">
            <w:r>
              <w:rPr>
                <w:webHidden/>
                <w:rStyle w:val="IndexLink"/>
                <w:rtl w:val="true"/>
              </w:rPr>
              <w:t>گفتار صنعانی درباره ی شفاعت</w:t>
            </w:r>
            <w:r>
              <w:rPr>
                <w:rStyle w:val="IndexLink"/>
                <w:rtl w:val="true"/>
              </w:rPr>
              <w:tab/>
            </w:r>
            <w:r>
              <w:rPr>
                <w:rStyle w:val="IndexLink"/>
              </w:rPr>
              <w:t>763</w:t>
            </w:r>
          </w:hyperlink>
        </w:p>
        <w:p>
          <w:pPr>
            <w:pStyle w:val="Contents3"/>
            <w:tabs>
              <w:tab w:val="clear" w:pos="8459"/>
              <w:tab w:val="right" w:pos="9026" w:leader="dot"/>
            </w:tabs>
            <w:rPr/>
          </w:pPr>
          <w:hyperlink w:anchor="__RefHeading___Toc330656_237004111">
            <w:r>
              <w:rPr>
                <w:webHidden/>
                <w:rStyle w:val="IndexLink"/>
                <w:rtl w:val="true"/>
              </w:rPr>
              <w:t>گفتار وهّابیها در نامه ی شیخ رکب مغربی درباره ی شفاعت</w:t>
            </w:r>
            <w:r>
              <w:rPr>
                <w:rStyle w:val="IndexLink"/>
                <w:rtl w:val="true"/>
              </w:rPr>
              <w:t>:</w:t>
              <w:tab/>
            </w:r>
            <w:r>
              <w:rPr>
                <w:rStyle w:val="IndexLink"/>
              </w:rPr>
              <w:t>764</w:t>
            </w:r>
          </w:hyperlink>
        </w:p>
        <w:p>
          <w:pPr>
            <w:pStyle w:val="Contents3"/>
            <w:tabs>
              <w:tab w:val="clear" w:pos="8459"/>
              <w:tab w:val="right" w:pos="9026" w:leader="dot"/>
            </w:tabs>
            <w:rPr/>
          </w:pPr>
          <w:hyperlink w:anchor="__RefHeading___Toc330658_237004111">
            <w:r>
              <w:rPr>
                <w:webHidden/>
                <w:rStyle w:val="IndexLink"/>
                <w:rtl w:val="true"/>
              </w:rPr>
              <w:t>گفتار دیگر محمّد بن عبد الوهّاب درباره ی شفاعت</w:t>
            </w:r>
            <w:r>
              <w:rPr>
                <w:rStyle w:val="IndexLink"/>
                <w:rtl w:val="true"/>
              </w:rPr>
              <w:t>:</w:t>
              <w:tab/>
            </w:r>
            <w:r>
              <w:rPr>
                <w:rStyle w:val="IndexLink"/>
              </w:rPr>
              <w:t>768</w:t>
            </w:r>
          </w:hyperlink>
        </w:p>
        <w:p>
          <w:pPr>
            <w:pStyle w:val="Contents3"/>
            <w:tabs>
              <w:tab w:val="clear" w:pos="8459"/>
              <w:tab w:val="right" w:pos="9026" w:leader="dot"/>
            </w:tabs>
            <w:rPr/>
          </w:pPr>
          <w:hyperlink w:anchor="__RefHeading___Toc330660_237004111">
            <w:r>
              <w:rPr>
                <w:webHidden/>
                <w:rStyle w:val="IndexLink"/>
                <w:rtl w:val="true"/>
              </w:rPr>
              <w:t xml:space="preserve">گفتار ابن تیمیّه </w:t>
            </w:r>
            <w:r>
              <w:rPr>
                <w:rStyle w:val="IndexLink"/>
                <w:rtl w:val="true"/>
              </w:rPr>
              <w:t>(</w:t>
            </w:r>
            <w:r>
              <w:rPr>
                <w:rStyle w:val="IndexLink"/>
                <w:rtl w:val="true"/>
              </w:rPr>
              <w:t>فتنه ی انگیز</w:t>
            </w:r>
            <w:r>
              <w:rPr>
                <w:rStyle w:val="IndexLink"/>
                <w:rtl w:val="true"/>
              </w:rPr>
              <w:t xml:space="preserve">) </w:t>
            </w:r>
            <w:r>
              <w:rPr>
                <w:rStyle w:val="IndexLink"/>
                <w:rtl w:val="true"/>
              </w:rPr>
              <w:t>درباره شفاعت</w:t>
            </w:r>
            <w:r>
              <w:rPr>
                <w:rStyle w:val="IndexLink"/>
                <w:rtl w:val="true"/>
              </w:rPr>
              <w:t>:</w:t>
              <w:tab/>
            </w:r>
            <w:r>
              <w:rPr>
                <w:rStyle w:val="IndexLink"/>
              </w:rPr>
              <w:t>770</w:t>
            </w:r>
          </w:hyperlink>
        </w:p>
        <w:p>
          <w:pPr>
            <w:pStyle w:val="Contents3"/>
            <w:tabs>
              <w:tab w:val="clear" w:pos="8459"/>
              <w:tab w:val="right" w:pos="9026" w:leader="dot"/>
            </w:tabs>
            <w:rPr/>
          </w:pPr>
          <w:hyperlink w:anchor="__RefHeading___Toc330662_237004111">
            <w:r>
              <w:rPr>
                <w:webHidden/>
                <w:rStyle w:val="IndexLink"/>
                <w:rtl w:val="true"/>
              </w:rPr>
              <w:t>گفتاری درباره ی شفاعت</w:t>
            </w:r>
            <w:r>
              <w:rPr>
                <w:rStyle w:val="IndexLink"/>
                <w:rtl w:val="true"/>
              </w:rPr>
              <w:tab/>
            </w:r>
            <w:r>
              <w:rPr>
                <w:rStyle w:val="IndexLink"/>
              </w:rPr>
              <w:t>773</w:t>
            </w:r>
          </w:hyperlink>
        </w:p>
        <w:p>
          <w:pPr>
            <w:pStyle w:val="Contents3"/>
            <w:tabs>
              <w:tab w:val="clear" w:pos="8459"/>
              <w:tab w:val="right" w:pos="9026" w:leader="dot"/>
            </w:tabs>
            <w:rPr/>
          </w:pPr>
          <w:hyperlink w:anchor="__RefHeading___Toc330664_237004111">
            <w:r>
              <w:rPr>
                <w:webHidden/>
                <w:rStyle w:val="IndexLink"/>
                <w:rtl w:val="true"/>
              </w:rPr>
              <w:t>اشکال وهّابی ها درباره ی شفاعت</w:t>
            </w:r>
            <w:r>
              <w:rPr>
                <w:rStyle w:val="IndexLink"/>
                <w:rtl w:val="true"/>
              </w:rPr>
              <w:tab/>
            </w:r>
            <w:r>
              <w:rPr>
                <w:rStyle w:val="IndexLink"/>
              </w:rPr>
              <w:t>779</w:t>
            </w:r>
          </w:hyperlink>
        </w:p>
        <w:p>
          <w:pPr>
            <w:pStyle w:val="Contents3"/>
            <w:tabs>
              <w:tab w:val="clear" w:pos="8459"/>
              <w:tab w:val="right" w:pos="9026" w:leader="dot"/>
            </w:tabs>
            <w:rPr/>
          </w:pPr>
          <w:hyperlink w:anchor="__RefHeading___Toc330666_237004111">
            <w:r>
              <w:rPr>
                <w:webHidden/>
                <w:rStyle w:val="IndexLink"/>
                <w:rtl w:val="true"/>
              </w:rPr>
              <w:t>جواب از اشکال وهّابی ها درباره ی شفاعت</w:t>
            </w:r>
            <w:r>
              <w:rPr>
                <w:rStyle w:val="IndexLink"/>
                <w:rtl w:val="true"/>
              </w:rPr>
              <w:t>:</w:t>
              <w:tab/>
            </w:r>
            <w:r>
              <w:rPr>
                <w:rStyle w:val="IndexLink"/>
              </w:rPr>
              <w:t>783</w:t>
            </w:r>
          </w:hyperlink>
        </w:p>
        <w:p>
          <w:pPr>
            <w:pStyle w:val="Contents3"/>
            <w:tabs>
              <w:tab w:val="clear" w:pos="8459"/>
              <w:tab w:val="right" w:pos="9026" w:leader="dot"/>
            </w:tabs>
            <w:rPr/>
          </w:pPr>
          <w:hyperlink w:anchor="__RefHeading___Toc330668_237004111">
            <w:r>
              <w:rPr>
                <w:webHidden/>
                <w:rStyle w:val="IndexLink"/>
                <w:rtl w:val="true"/>
              </w:rPr>
              <w:t>جواب از کلمات محمّد بن عبد الوهّاب درباره ی شفاعت</w:t>
            </w:r>
            <w:r>
              <w:rPr>
                <w:rStyle w:val="IndexLink"/>
                <w:rtl w:val="true"/>
              </w:rPr>
              <w:t>:</w:t>
              <w:tab/>
            </w:r>
            <w:r>
              <w:rPr>
                <w:rStyle w:val="IndexLink"/>
              </w:rPr>
              <w:t>785</w:t>
            </w:r>
          </w:hyperlink>
        </w:p>
        <w:p>
          <w:pPr>
            <w:pStyle w:val="Contents3"/>
            <w:tabs>
              <w:tab w:val="clear" w:pos="8459"/>
              <w:tab w:val="right" w:pos="9026" w:leader="dot"/>
            </w:tabs>
            <w:rPr/>
          </w:pPr>
          <w:hyperlink w:anchor="__RefHeading___Toc330670_237004111">
            <w:r>
              <w:rPr>
                <w:webHidden/>
                <w:rStyle w:val="IndexLink"/>
                <w:rtl w:val="true"/>
              </w:rPr>
              <w:t>جواب از گفتار صنعانی درباره ی شفاعت</w:t>
            </w:r>
            <w:r>
              <w:rPr>
                <w:rStyle w:val="IndexLink"/>
                <w:rtl w:val="true"/>
              </w:rPr>
              <w:tab/>
            </w:r>
            <w:r>
              <w:rPr>
                <w:rStyle w:val="IndexLink"/>
              </w:rPr>
              <w:t>792</w:t>
            </w:r>
          </w:hyperlink>
        </w:p>
        <w:p>
          <w:pPr>
            <w:pStyle w:val="Contents3"/>
            <w:tabs>
              <w:tab w:val="clear" w:pos="8459"/>
              <w:tab w:val="right" w:pos="9026" w:leader="dot"/>
            </w:tabs>
            <w:rPr/>
          </w:pPr>
          <w:hyperlink w:anchor="__RefHeading___Toc330672_237004111">
            <w:r>
              <w:rPr>
                <w:webHidden/>
                <w:rStyle w:val="IndexLink"/>
                <w:rtl w:val="true"/>
              </w:rPr>
              <w:t>جواب به گفتار وهّابی ها، در نامه ی شیخ رکب مغربی درباره ی شفاعت</w:t>
            </w:r>
            <w:r>
              <w:rPr>
                <w:rStyle w:val="IndexLink"/>
                <w:rtl w:val="true"/>
              </w:rPr>
              <w:t>:</w:t>
              <w:tab/>
            </w:r>
            <w:r>
              <w:rPr>
                <w:rStyle w:val="IndexLink"/>
              </w:rPr>
              <w:t>797</w:t>
            </w:r>
          </w:hyperlink>
        </w:p>
        <w:p>
          <w:pPr>
            <w:pStyle w:val="Contents3"/>
            <w:tabs>
              <w:tab w:val="clear" w:pos="8459"/>
              <w:tab w:val="right" w:pos="9026" w:leader="dot"/>
            </w:tabs>
            <w:rPr/>
          </w:pPr>
          <w:hyperlink w:anchor="__RefHeading___Toc330674_237004111">
            <w:r>
              <w:rPr>
                <w:webHidden/>
                <w:rStyle w:val="IndexLink"/>
                <w:rtl w:val="true"/>
              </w:rPr>
              <w:t>جواب از گفتار صاحب رساله ی دوم</w:t>
            </w:r>
            <w:r>
              <w:rPr>
                <w:rStyle w:val="IndexLink"/>
                <w:rtl w:val="true"/>
              </w:rPr>
              <w:t>:</w:t>
              <w:tab/>
            </w:r>
            <w:r>
              <w:rPr>
                <w:rStyle w:val="IndexLink"/>
              </w:rPr>
              <w:t>804</w:t>
            </w:r>
          </w:hyperlink>
        </w:p>
        <w:p>
          <w:pPr>
            <w:pStyle w:val="Contents3"/>
            <w:tabs>
              <w:tab w:val="clear" w:pos="8459"/>
              <w:tab w:val="right" w:pos="9026" w:leader="dot"/>
            </w:tabs>
            <w:rPr/>
          </w:pPr>
          <w:hyperlink w:anchor="__RefHeading___Toc330676_237004111">
            <w:r>
              <w:rPr>
                <w:webHidden/>
                <w:rStyle w:val="IndexLink"/>
                <w:rtl w:val="true"/>
              </w:rPr>
              <w:t>جواب به گفتار دیگر محمّد بن عبدالوهاب درباره ی شفاعت</w:t>
            </w:r>
            <w:r>
              <w:rPr>
                <w:rStyle w:val="IndexLink"/>
                <w:rtl w:val="true"/>
              </w:rPr>
              <w:t>:</w:t>
              <w:tab/>
            </w:r>
            <w:r>
              <w:rPr>
                <w:rStyle w:val="IndexLink"/>
              </w:rPr>
              <w:t>813</w:t>
            </w:r>
          </w:hyperlink>
        </w:p>
        <w:p>
          <w:pPr>
            <w:pStyle w:val="Contents3"/>
            <w:tabs>
              <w:tab w:val="clear" w:pos="8459"/>
              <w:tab w:val="right" w:pos="9026" w:leader="dot"/>
            </w:tabs>
            <w:rPr/>
          </w:pPr>
          <w:hyperlink w:anchor="__RefHeading___Toc330678_237004111">
            <w:r>
              <w:rPr>
                <w:webHidden/>
                <w:rStyle w:val="IndexLink"/>
                <w:rtl w:val="true"/>
              </w:rPr>
              <w:t>جواب از گفتار ابن تیمیّه درباره ی شفاعت</w:t>
            </w:r>
            <w:r>
              <w:rPr>
                <w:rStyle w:val="IndexLink"/>
                <w:rtl w:val="true"/>
              </w:rPr>
              <w:t>:</w:t>
              <w:tab/>
            </w:r>
            <w:r>
              <w:rPr>
                <w:rStyle w:val="IndexLink"/>
              </w:rPr>
              <w:t>816</w:t>
            </w:r>
          </w:hyperlink>
        </w:p>
        <w:p>
          <w:pPr>
            <w:pStyle w:val="Contents2"/>
            <w:tabs>
              <w:tab w:val="clear" w:pos="8743"/>
              <w:tab w:val="right" w:pos="9026" w:leader="dot"/>
            </w:tabs>
            <w:rPr/>
          </w:pPr>
          <w:hyperlink w:anchor="__RefHeading___Toc330680_237004111">
            <w:r>
              <w:rPr>
                <w:webHidden/>
                <w:rStyle w:val="IndexLink"/>
                <w:rtl w:val="true"/>
              </w:rPr>
              <w:t>موضوع هشتم</w:t>
            </w:r>
            <w:r>
              <w:rPr>
                <w:rStyle w:val="IndexLink"/>
                <w:rtl w:val="true"/>
              </w:rPr>
              <w:t xml:space="preserve">: </w:t>
            </w:r>
            <w:r>
              <w:rPr>
                <w:rStyle w:val="IndexLink"/>
                <w:rtl w:val="true"/>
              </w:rPr>
              <w:t>اشعار شفاعت</w:t>
            </w:r>
            <w:r>
              <w:rPr>
                <w:rStyle w:val="IndexLink"/>
                <w:rtl w:val="true"/>
              </w:rPr>
              <w:tab/>
            </w:r>
            <w:r>
              <w:rPr>
                <w:rStyle w:val="IndexLink"/>
              </w:rPr>
              <w:t>827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154_56812"/>
      <w:bookmarkStart w:id="1" w:name="pg6154_56812"/>
      <w:bookmarkEnd w:id="1"/>
    </w:p>
    <w:p>
      <w:pPr>
        <w:pStyle w:val="Heading2"/>
        <w:numPr>
          <w:ilvl w:val="1"/>
          <w:numId w:val="1"/>
        </w:numPr>
        <w:rPr/>
      </w:pPr>
      <w:bookmarkStart w:id="2" w:name="pg6154_56812"/>
      <w:bookmarkStart w:id="3" w:name="__RefHeading___Toc330524_237004111"/>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الله ویسی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888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 و شفاعت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اهل عامه و شفاعت</w:t>
      </w:r>
      <w:bookmarkStart w:id="5" w:name="pg6154_56813"/>
    </w:p>
    <w:p>
      <w:pPr>
        <w:pStyle w:val="Heading2"/>
        <w:numPr>
          <w:ilvl w:val="1"/>
          <w:numId w:val="1"/>
        </w:numPr>
        <w:rPr/>
      </w:pPr>
      <w:bookmarkStart w:id="6" w:name="__RefHeading___Toc330526_237004111"/>
      <w:bookmarkStart w:id="7" w:name="_Toc2"/>
      <w:bookmarkEnd w:id="5"/>
      <w:bookmarkEnd w:id="6"/>
      <w:r>
        <w:rPr>
          <w:rtl w:val="true"/>
        </w:rPr>
        <w:t>مقدمه</w:t>
      </w:r>
      <w:r>
        <w:rPr>
          <w:rtl w:val="true"/>
        </w:rPr>
        <w:t>:</w:t>
      </w:r>
      <w:bookmarkEnd w:id="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الحَمدُلِلّهِ ربّ العالمین والصلاة والسلام عَلی أشرف الأنبیآء والمرسلین، محمّد و آله الطّیبّین الطاهرین واللعن الدائم علی أعدائهم و مبغضیهم و منکری قصائلهم الی قیام یوم الدّین مَن ذَالَّذی یَشفَعُ عِندَهُ اِلاّ بِاِذنِهِ</w:t>
      </w:r>
    </w:p>
    <w:p>
      <w:pPr>
        <w:pStyle w:val="BookText"/>
        <w:rPr/>
      </w:pPr>
      <w:r>
        <w:rPr>
          <w:rFonts w:ascii="IRNazanin" w:hAnsi="IRNazanin" w:eastAsia="IRNazanin"/>
          <w:color w:val="111111"/>
          <w:sz w:val="28"/>
          <w:sz w:val="28"/>
          <w:szCs w:val="28"/>
          <w:rtl w:val="true"/>
          <w:lang w:bidi="fa-IR"/>
        </w:rPr>
        <w:t>شفاعت یک اندیشه اصیل اسلامی است همه ی مردم کم و بیش با واژه و معنای آشنائی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سخن از جرم و گناه و محکومیّت یک فرد به میان می آید و شخصی پا به میان می گذارد و درباره ی فردی فعالیّت وساطت می کند تا او را از مرگ و اعدام یا زندان و توقیف بخشد می گوئیم، فلانی در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شفاعت، از ماده شفع، به معنی جفت،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طاق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به وساطت شخص برای نجات گنه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این است که مقام و موقعیت شفاعت کننده و نیروی تأثیر او یا عوامل نجاتی که در وجود شفاعت شونده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کم و اندک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جفت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به کمک هم، موجب خلاص شخص گنه کار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شفاعت اولیاء خدا، برای گنه کاران در ظاهر این است که اولیاء الهی، روی قرب و موقعیتی که در پیشگاه خداوند دارند، می توانند برای مجرم ها و گنه کاران، وساطت کنند و از خداوند منّان بخواهند که از تقصیر و گناه آنان در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شفاعت کردن و پذیرفته شدن شفاعت آنان در گروه یک رشته شرایطی است که برخی مربوط به شخص گنه کار، و برخی مربوط به مورد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شفاعت همان کمک کردن اولیاء خدا است با اذن خدا، به افرادی که در عین گنه کار بودن پیوند ایمانی خود را با خداوند سبحان و پیوند معنوی خویش را با اولیاء خدا قطع نکرده 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یک معنا شفاعت این است که یک موجود مادون که استعداد جهش و پیشرفت دارد،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موجود بالا، به صورت یک امر قانونی استمداد و مدد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مددخواهی از نظر کمال روحی باید به حدی سقوط نکند که نیروی جهش و تکامل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تبدیل او به یک انسان پاک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شفاعت به اندازه ای در میان مسلمانان رسوخ دارد که هرکجا برویم و از هرکه بپرسیم این اعتقاد را از عقاید اسلامی خویش می شمارد و در اصالت آن از نظر دین اسلام، هیچ گونه تردیدی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بینیم که در مواقع راز و نیاز مسلمانانها با خدا، و نیز در کنار قبر پیشوایان بزرگ اسلام دل ها و اندیشه های افراد گنه کار، به سوی شفیعان درگاه الهی کشیده می شود و از آنان می خواهند که از پیشگاه خدای عزوجل بخواهند تا مورد عفو و رحمت الهی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چنین عقیده راسخ و پابرجا نمی تواند ساختگی و غیر اصیل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توجه جامعه اسلامی به سوی این عقیده معلول ورود آن در قرآن و احادیث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برخی ها شاید چنین تصورّ کنند که روز رستاخیز الهی، یزیدها، حجّاج ها و رهبران گمراه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بار گمراهان خود را خواهند گرفت و آنان را شفاعت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کاملاً در اشتباه و گمراهند، زیرا شفاعت شافعان واقعی از آن کسانی است که در روح و روان آنان نیروی جهش به سوی کمال و پاکی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که در سراسر وجود آنان نقطه قوّت و کمالی پیدا نمی شود، هرگز نورانیّت شافعان، وجود تاریک آنان را روشن نخواهد کرد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شفاعت چنین بیندیشم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فرض کنیم که پاسی از عمر خود را در فساد و ناپاکی گذرانده است، ولی بر اثر برخورد با صالحان و پاکان، جرقه ای در دل او روشن گردیده؛ و هیجانی در او پدید می آید، و او را انسان دیگری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این جریان را درباره انسان های اُخروی بیندیشم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هائی که در روح و روان آنان آلودگی وجود دارد ولی در عین حال نیروی جهش به سوی کمال از روان آنان به کلی رخت برنبسته است، در این موقع بر اثر برخورد با شخصیت های سازنده الهی و قرار گرفتن در حوزه نورانیت انسان های نورانی، یک نوع دگرگونی در وجود آنان رخ داده و جرقه جهش و هیجان به سوی آنان در روح و روان آنان روشن می گردد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مورد شفاعت آن چنان بیندیشم که درباره توبه و ندامت می اندیشم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شک نیست که توبه و ندامت از اعمال گذشته با شرایطی که گفته شده است انسان را شستشو داده و جرقه هیجان را در کانون وجود او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کسی نگفته است که تشریع توبه مایه جرأت تبهکاران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نباید موضوع اعتقاد به شفاعت را مایه جرأت و وسیله گسترش گناه بیندیشیم، بلکه باید آن را روزنه امید به سوی بازگشت به طهارت و پاکی تلقّی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پدیدآرنده امید در دل گنه کاران و مایه ی بازگشت آنان به سوی خداوند است و اگر حقیقت شفاعت درست مورد بررسی واقع شود معلوم خواهد شد که اعتقاد</w:t>
      </w:r>
    </w:p>
    <w:p>
      <w:pPr>
        <w:pStyle w:val="BookText"/>
        <w:rPr/>
      </w:pPr>
      <w:r>
        <w:rPr>
          <w:rFonts w:ascii="IRNazanin" w:hAnsi="IRNazanin" w:eastAsia="IRNazanin"/>
          <w:color w:val="111111"/>
          <w:sz w:val="28"/>
          <w:sz w:val="28"/>
          <w:szCs w:val="28"/>
          <w:rtl w:val="true"/>
          <w:lang w:bidi="fa-IR"/>
        </w:rPr>
        <w:t>به شفاعت اولیاء الله، نه تنها مایه جرأت و موجب سرسختی با خداوند متعال نمی باشد، بلکه سبب می شود که گروهی به امید این که راه بازگشت به سوی خدا به روی آنان باز است، بتوانند به وسله اولیاء خدا، آمرزش الهی را نسبت به گذشته جلب کنند و از عصیان و سرکشی و سرسختی دست برداشته به سوی حق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شفاعت در زندگی انسان ها، این نقش را برعهده دارد، بلکه پذیرش توبه و در سطح وسیع تر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 به بهبود وضع آینده اجتماع، از عوامل سازنده ای است که برای دگرگون ساختن اوضاع و نابسامانی های بشر، نیرو بخشنده او را از محیط تیره و تار یأس و نومیدی، به فضای روشن رجا و امیدواری وارد می کند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شفاعت اولیاء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شرائط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گنه کاران سبب می شود که فرد گنه کار معتقد گردد که وی از این به بعد می تواند سرنوشت خود را دگرگون سازد و اعمال دیرینه وی طوری نیست که برای او یک سرنوشت شوم قطعی و غیر قابل تغییر، 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از همین حال به کمک اولیاء خدا و تصمیم راسخ خود بر اطاعت و فرمان برداری از خدا می تواند سرنوشت خود را عوض کند، و درهای سعادت را به روی خود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برعکس، یأس و نومیدی و این که دیگر کاری از او و دیگران ساخته نیست، چراغ امید را در شبستان عمر انسان خاموش می سازد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که در طول زندگی گناهان و لغزش هائی داشته است هرگاه معتقد باشد که کارهای زشت پیشین او، آن چنان کاسه سعادت وی را</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ویران کرده که دیگر قابل ترمیم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یک سرنوشت قطعی پدید آورنده که به هیچ وسیله ای نمی تواند آن را دگرگون ساخت و آمرزش خدا را جلب نمود و حتی توبه و پشیمانی، و شفاعت و کمک خواهی بنحویش از اولیاء حق نمی توانند سرنوشت او را دگرگون سازند، یک چنین اعتقاد نه تنها از حجم گناه او نمی کاهد، بلکه سبب می شود که پرونده زندگی وی روز به روز سیاه تر و بار گناه او سنگین تر می شود، زیرا او با خود چنین فکر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راه بازگشت به روی من باز نیست و از این به بعد هر نوع قدم نیکی در راه اطاعت خدا بردارم سودی به حال من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جهت ندارد که من در نیمه عمر، رنج اطاعت را بر خود هموار سازم و از گناهان لذت بخش دست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برعکس اگر روزنه امید را به روی خود باز ببیند و بداند که از همین حالا می تواند وضع خود را در آینده دگرگون سازد، در این صورت کوشش می کند که</w:t>
      </w:r>
    </w:p>
    <w:p>
      <w:pPr>
        <w:pStyle w:val="BookText"/>
        <w:rPr/>
      </w:pPr>
      <w:r>
        <w:rPr>
          <w:rFonts w:ascii="IRNazanin" w:hAnsi="IRNazanin" w:eastAsia="IRNazanin"/>
          <w:color w:val="111111"/>
          <w:sz w:val="28"/>
          <w:sz w:val="28"/>
          <w:szCs w:val="28"/>
          <w:rtl w:val="true"/>
          <w:lang w:bidi="fa-IR"/>
        </w:rPr>
        <w:t>گذشته را جبران کند و به وضع خود در آینده بهبود بخشد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همان طوری که انشاءالله خواهد آمد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شفاعت اولیای خدا منوط به اذن خداوند قادر جهانیان و عوالم جهان است و تا اجازه خدا نباشد، هیچ کس نمی تواند، شفاعت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 است که اذن خداوند منّان بی جهت و بی حکمت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خداوند سبحان شامل حال کسانی می شود که برای عفو و اغماض، شایستگی دارند و اگر در طول زندگی لغزش و گناهی داشته اند به مرحله پرده دری و طغیان نرسیده است و اگر رابطه خود را در بعضی از جهات ضعیف کرده اند ولی به کلی آن را قطع نکرده اند</w:t>
      </w:r>
    </w:p>
    <w:p>
      <w:pPr>
        <w:pStyle w:val="BookText"/>
        <w:rPr/>
      </w:pPr>
      <w:r>
        <w:rPr>
          <w:rFonts w:ascii="IRNazanin" w:hAnsi="IRNazanin" w:eastAsia="IRNazanin"/>
          <w:color w:val="111111"/>
          <w:sz w:val="28"/>
          <w:sz w:val="28"/>
          <w:szCs w:val="28"/>
          <w:rtl w:val="true"/>
          <w:lang w:bidi="fa-IR"/>
        </w:rPr>
        <w:t>این چنین افراد که پیوند گوناگون خود را با حقّ و حقیقت نگسسته اند، مشمول و شایسته شفاعت می شوند</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نوید شفاعت با این شرط، خود هشداری است، به گنه کاران که به هوش باشند و هرچه زودتر از ادامه گناه باز ندارند، و از شفاع شفاعت دور نگردند که در غیر این صورت راه نجاتی برای آنان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کمک کند به خاطر مصلحت و حکمتی دارد و بندگان از اسرار آن آگاهی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که اگر روزنه امیدی به روی افراد مجرم گشوده شود و احساس نمایند که اگر در برنامه غلط ناروای خود تجدید نظر کنند، راه نجاتی برای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 ها از بی راهه، به راه باز می گردند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قوانین جزائی و کیفری ملت ها، قانونی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و مجرمان بزرگ و محکومان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حبس ابد، وجود دارد، نکته آن این است که روزنه امیدی برای این افراد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برنامه زندگی خود تجدیدنظر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روزنه نبود، علت نداشت که در همان محیط، آرام بنشینند و دست به جنایت نزنند زیرا بالاتر از هر سیاهی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درباره افراد لایق و شایسته جز روزنه امید برای امکان تجدید حیات دینی و اخلاقی چیزی نیست، و مخصوص کسانی است که روابط خود را با خدا و اولیای دین حفظ کرده اند، ولی کسانی که دارای اعمال نیک نبوده و از ایمان به خدا بهره ای نداشته باشد و عمری در گناه و فساد بسر برده اند، هرگز مشمول شفاعت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دو گروه را می توان با مثالی مجسم کرد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سربازانی مأمور گشودن دژی بر فراز کوهی می باشند، و گشودن آن دژ در حفظ کشور آنان از تجاوز خارجی، فوق العاده مؤثر است، فرمان ده ماهر و ورزیده، وسائل لازم بالاروی و گشودن دژ را در اختیار آنان می گذارد و فرمان بالا رفتن را صادر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از سربازان بی انضباط و ترسو که گوش به فرمان ده نداده، در پائین کوه می مانند، هیچ گاه مشمول حمایت او نمی گردند، اما آن گروه که فداکارند و به سرعت از کوه بالا می روند، اگر در میان آنان افرادی ضعیف و ناتوان باشند، و در بعضی از گذرگاه ها بلغزند، یا صعود و بالا رفتن در بعضی از نقاط حساس کوه برای آن ها مشکل باشد، فرمانده دلسوز مراقب حال آنها بوده و در نقاط حساس به آن ها کمک کرده و از لغزش گاه عبور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مراقبت و کمک، یک نوع شفاعت است و از آن افرادی است که در مسیر هدف</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برمی دارند و هیچ اشکالی ندارد که فرمانده دلسوز پیش از صعود به کوه این مطلب را اعلام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نقاط حساسی از صعود باز بمانید، از کمک های بی دریغ من محروم نخواهید ماند و من با تمام قوا کوشش می کنم که شما را در این هدف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اعلام قبلی افراد را برای کار دلگرم کرده و نور امید را در دل آنان پدید می آورد و بر قدرت و پایداری آنان می افزاید و در حقیقت یک نوع تربیت و وسیله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در صورتی می تواند مؤثر و سازنده باشد که دور از هر نوع عوام فریبی تفسیر شود و حساب شفاعتی که قرآن و حدیث و یا عقل و خرد ما را به سوی آن دعوت می کند، از شفاعتی که در اذهان برخی از دور افتادن گان از تعالیم اسلام وجود دارد،</w:t>
      </w:r>
    </w:p>
    <w:p>
      <w:pPr>
        <w:pStyle w:val="BookText"/>
        <w:rPr/>
      </w:pPr>
      <w:r>
        <w:rPr>
          <w:rFonts w:ascii="IRNazanin" w:hAnsi="IRNazanin" w:eastAsia="IRNazanin"/>
          <w:color w:val="111111"/>
          <w:sz w:val="28"/>
          <w:sz w:val="28"/>
          <w:szCs w:val="28"/>
          <w:rtl w:val="true"/>
          <w:lang w:bidi="fa-IR"/>
        </w:rPr>
        <w:t xml:space="preserve">جدا گردد، زیرا گاهی تفسیرهای غلط برای شفاعت از طرف افراد ناروا، مردم را از درک حقیقت شفاعت باز می دارد، مانند شعر آن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اندازد که فکر می کرد در روز رستاخیز دست علی علیه السلام درباره شفاعت گنه کاران آن چنان باز است که علاقه مندان آن حضرت به اطمینان شفاعتش هرچه بخواهند می توانند گناه کنند، از این جهت به افتخار امام علیه السلام قصیده ای سرود که نخستین بیت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اگر معامله حشر با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ضامنم تو هرچه بخواهی گناه کن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همین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امام علیه السلام را خواب دید و خشم آن حضرت را از سرودن چنین شعر خرافی لمس کرد و امام علیه السلام خواستار آن شد که قسمت دوم از شعر خود را عوض کند و چنین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اگر معامله حشر با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از رخ علی کن و کمتر گناه کن</w:t>
      </w:r>
    </w:p>
    <w:p>
      <w:pPr>
        <w:pStyle w:val="BookText"/>
        <w:rPr/>
      </w:pPr>
      <w:r>
        <w:rPr>
          <w:rFonts w:ascii="IRNazanin" w:hAnsi="IRNazanin" w:eastAsia="IRNazanin"/>
          <w:color w:val="111111"/>
          <w:sz w:val="28"/>
          <w:sz w:val="28"/>
          <w:szCs w:val="28"/>
          <w:rtl w:val="true"/>
          <w:lang w:bidi="fa-IR"/>
        </w:rPr>
        <w:t>خواه این جریان، حقیقت داشته باشد و یا افسانه و پنداری بیش نباشد، حقیقت همین است که در این سرگذشت آمده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جای تذکر دادن است به جوانان عزیز و مردم محترم که معارف دینی خود را فقط از علماء دینی محقق و کتابهای اصیل اسلامی اخذ کنند، نه از هرکسی، تا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مسائل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را از شفاعت تحریف یافته به خوبی باز شناسند، و به گفته هر صوفی و درویش منحرف معرکه گیر، و یا داستان سرایان حرفه ای و یا نوشته های مبتذل که به خامه افراد فاقد صلاحیّت نوشته می شود، اعتماد نکنند</w:t>
      </w:r>
      <w:r>
        <w:rPr>
          <w:rStyle w:val="FootnoteAnchor"/>
          <w:rtl w:val="true"/>
        </w:rPr>
        <w:footnoteReference w:id="3"/>
      </w:r>
      <w:bookmarkStart w:id="8" w:name="pg6154_56829"/>
    </w:p>
    <w:p>
      <w:pPr>
        <w:pStyle w:val="Heading2"/>
        <w:numPr>
          <w:ilvl w:val="1"/>
          <w:numId w:val="1"/>
        </w:numPr>
        <w:rPr/>
      </w:pPr>
      <w:bookmarkStart w:id="9" w:name="__RefHeading___Toc330528_237004111"/>
      <w:bookmarkStart w:id="10" w:name="_Toc3"/>
      <w:bookmarkEnd w:id="8"/>
      <w:bookmarkEnd w:id="9"/>
      <w:r>
        <w:rPr>
          <w:rtl w:val="true"/>
        </w:rPr>
        <w:t>موضوع اول</w:t>
      </w:r>
      <w:r>
        <w:rPr>
          <w:rtl w:val="true"/>
        </w:rPr>
        <w:t xml:space="preserve">: </w:t>
      </w:r>
      <w:r>
        <w:rPr>
          <w:rtl w:val="true"/>
        </w:rPr>
        <w:t>شفاعت از نظر لغت و اصطلاح</w:t>
      </w:r>
      <w:bookmarkEnd w:id="10"/>
    </w:p>
    <w:p>
      <w:pPr>
        <w:pStyle w:val="BookText"/>
        <w:rPr/>
      </w:pPr>
      <w:r>
        <w:rPr>
          <w:rFonts w:ascii="IRNazanin" w:hAnsi="IRNazanin" w:eastAsia="IRNazanin"/>
          <w:color w:val="111111"/>
          <w:sz w:val="28"/>
          <w:sz w:val="28"/>
          <w:szCs w:val="28"/>
          <w:rtl w:val="true"/>
          <w:lang w:bidi="fa-IR"/>
        </w:rPr>
        <w:t>شفاعت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خواهش کردن، درخواست کردن عفو یا کمک از کسی برای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دیگری خواهش عفو یا کمک بکند و نیز به معنی صاحب شُفعَه، خواهش کردن چیزی یا چیزی که دارای اضافه 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فقها تملّک که یکی از شریکین است، سهم دیگری را با دادن قیمت آن شریک دیگر، یعنی شریک آخر حقّ تصرّف دادن غیر از شریک اوّلی را در این ملک ندارد، مگر این که خود او اعراض کند، شُفَعآء جمع شُفعَه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شفاعت به فتح شین و عین به معنی خواهش کردن کسی؛ شَفَعَ الشَیّء شَفعاً جفت کرد او را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شَفَعَ شَفاعَةً؛ خواهش کرد</w:t>
      </w:r>
    </w:p>
    <w:p>
      <w:pPr>
        <w:pStyle w:val="BookText"/>
        <w:rPr/>
      </w:pPr>
      <w:r>
        <w:rPr>
          <w:rFonts w:ascii="IRNazanin" w:hAnsi="IRNazanin" w:eastAsia="IRNazanin"/>
          <w:color w:val="111111"/>
          <w:sz w:val="28"/>
          <w:sz w:val="28"/>
          <w:szCs w:val="28"/>
          <w:rtl w:val="true"/>
          <w:lang w:bidi="fa-IR"/>
        </w:rPr>
        <w:t>زیاد کردن چیزی را بر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 تَشفیعاً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دادن کسی را، پذیرفتن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اَشفاع و شِفاع ج به معنی 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اعداد، خلاف 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وطاق، دو رکعت پنجمی از نماز شب، روز عید اَضحی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جفت کننده آن که شفاعت و وساط او قبول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الشَّفعُ ضَمُّ الشَیءِ اِلی مِثلِهِ، شفع ضمیمه شدن چیزی به مانند خودش گفته می شود برای مشفوع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 و شفیعی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شفع در مقابل وتر و طاق بودن است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 اند شَفع و جفت مخلوقات به خاطر این است که آنها مرکب اند از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 شَیءٍ خَلَقنا زَوجَینِ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چیزی ما جفت خلق کردیم مانند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وَتر تنها خداوند است و از حیث این که از همه مخلوقات، تنها و وحدت است با هیچ چیزی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احد پیامبر بگو او تنها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از شیء نیست بلکه ذات پاک لایزالش سیط است و تک و تنها می باشد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 روز نحر و قربانی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برای او نظیری است در جنب او می باشد</w:t>
      </w:r>
    </w:p>
    <w:p>
      <w:pPr>
        <w:pStyle w:val="BookText"/>
        <w:rPr/>
      </w:pPr>
      <w:r>
        <w:rPr>
          <w:rFonts w:ascii="IRNazanin" w:hAnsi="IRNazanin" w:eastAsia="IRNazanin"/>
          <w:color w:val="111111"/>
          <w:sz w:val="28"/>
          <w:sz w:val="28"/>
          <w:szCs w:val="28"/>
          <w:rtl w:val="true"/>
          <w:lang w:bidi="fa-IR"/>
        </w:rPr>
        <w:t>و وَتر روز عرفه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 فرزند آدم است و وتر خود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والد و پدری ندارد و شفاعت منضم به چیزی دیگر است که یاری او باشد و به او کمک کند و از او درباره کمک کردن به او سئوال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در قیامت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یَملِکُونَ الشَّفاعَةَ اِلاّ مَنِ اتَّخَذَ عِندَ الرَّحمنِ عَهداً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مالک شفاعت نمی شود؛ مگر عهدی و پیمانی از جانب خداوند متعال برای شفاعت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قبیل آیات</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وَتر و هو الزوج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وَتری فَشَفَعتُه شَفعاً وَ شَفَعَ الوَترَ مِنَ العَدَدِ شَفعاً صَیّرَهُ زَوجاً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اَنه یحسَبُ الشّخص اتین لضَعف بصره و عن شافعة تنظر نَظَرین، والشّفعُ ما شُفعَ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بالمصدر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شِفاع</w:t>
      </w:r>
    </w:p>
    <w:p>
      <w:pPr>
        <w:pStyle w:val="BookText"/>
        <w:rPr/>
      </w:pPr>
      <w:r>
        <w:rPr>
          <w:rFonts w:ascii="Amiri" w:hAnsi="Amiri" w:eastAsia="Amiri" w:cs="Amiri"/>
          <w:color w:val="111111"/>
          <w:sz w:val="28"/>
          <w:sz w:val="28"/>
          <w:szCs w:val="28"/>
          <w:rtl w:val="true"/>
          <w:lang w:bidi="ar-SA"/>
        </w:rPr>
        <w:t>الشفاعةِ فی الحدیث فیما یتعلّق بامور الدنیا والاخرة و هی السُّؤال فی التحاوُز عن الذنوب وَ الجَرَائم وَالمُشِفّعُ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یَقبَل الشَّفاعَتَهُ</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الله وَ اَزواجاً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وتراً فشفعته بالاخرة حتی صار شَفعآء فِی القرآن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والشّفعِ وَالوَترِ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فجر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 یوم النّحر والوتر یوم عرفةَ و یقال الشفع الحصایعنی کثرة الخَلق والوتر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Style w:val="FootnoteAnchor"/>
          <w:rtl w:val="true"/>
        </w:rPr>
        <w:footnoteReference w:id="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ساده شفاعت با یک مثال روشن تر می شود و آن این است که یک درختی بزرگی که روی زمین افتاده و می خواهند بلند کنند یا تیرآهن یا تیرچه بلوک می خواهند بر روی طاق خانه سوار کنند، یک سر آن را عده ای می گیرند و یک سرش را عده ای دیگر کمک می کنند تا روی کار قرار گیرد و مثالهای متعددی از این قبیل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قیامت همین است، یک سر کار اعمال صالحه است، یک سر کار شفاعت معصومین علیهم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شفاعت یک نیروی قوی است که به اعمال صالحه کمک می دهد و باصطلاح عرف زور می زند و نیرو می بخشد</w:t>
      </w:r>
      <w:r>
        <w:rPr>
          <w:rFonts w:eastAsia="IRNazanin" w:cs="IRNazanin"/>
          <w:color w:val="111111"/>
          <w:sz w:val="28"/>
          <w:szCs w:val="28"/>
          <w:rtl w:val="true"/>
          <w:lang w:bidi="fa-IR"/>
        </w:rPr>
        <w:t>.</w:t>
      </w:r>
      <w:bookmarkStart w:id="11" w:name="pg6154_56835"/>
    </w:p>
    <w:p>
      <w:pPr>
        <w:pStyle w:val="Heading2"/>
        <w:numPr>
          <w:ilvl w:val="1"/>
          <w:numId w:val="1"/>
        </w:numPr>
        <w:rPr/>
      </w:pPr>
      <w:bookmarkStart w:id="12" w:name="__RefHeading___Toc330530_237004111"/>
      <w:bookmarkStart w:id="13" w:name="_Toc4"/>
      <w:bookmarkEnd w:id="11"/>
      <w:bookmarkEnd w:id="12"/>
      <w:r>
        <w:rPr>
          <w:rtl w:val="true"/>
        </w:rPr>
        <w:t>موضوع دوم</w:t>
      </w:r>
      <w:r>
        <w:rPr>
          <w:rtl w:val="true"/>
        </w:rPr>
        <w:t xml:space="preserve">: </w:t>
      </w:r>
      <w:r>
        <w:rPr>
          <w:rtl w:val="true"/>
        </w:rPr>
        <w:t>ضروری بودن شفاعت و پاسخ به شبهات در مورد آن</w:t>
      </w:r>
      <w:bookmarkEnd w:id="13"/>
    </w:p>
    <w:p>
      <w:pPr>
        <w:pStyle w:val="Heading3"/>
        <w:numPr>
          <w:ilvl w:val="2"/>
          <w:numId w:val="1"/>
        </w:numPr>
        <w:rPr/>
      </w:pPr>
      <w:bookmarkStart w:id="14" w:name="__RefHeading___Toc330532_237004111"/>
      <w:bookmarkStart w:id="15" w:name="_Toc5"/>
      <w:bookmarkEnd w:id="14"/>
      <w:r>
        <w:rPr>
          <w:rtl w:val="true"/>
        </w:rPr>
        <w:t>اشاره</w:t>
      </w:r>
      <w:bookmarkEnd w:id="15"/>
    </w:p>
    <w:p>
      <w:pPr>
        <w:pStyle w:val="BookText"/>
        <w:rPr/>
      </w:pPr>
      <w:r>
        <w:rPr>
          <w:rFonts w:ascii="Amiri" w:hAnsi="Amiri" w:eastAsia="Amiri" w:cs="Amiri"/>
          <w:color w:val="111111"/>
          <w:sz w:val="28"/>
          <w:sz w:val="28"/>
          <w:szCs w:val="28"/>
          <w:rtl w:val="true"/>
          <w:lang w:bidi="ar-SA"/>
        </w:rPr>
        <w:t>طبق روایتی که از امام صادق سلام الله علیه 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 را از ضروریات مذهب اسلام شمرده و منکر آن را غیر شیعه تلقی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اَنکَرَ ثَلاثَةَ الاَشیآءِ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مِن شیعَتِنا، المُعراجَ وَالمُساءَلَةَ فِی القَبرِ وَ شَفآعَةَ</w:t>
      </w:r>
      <w:r>
        <w:rPr>
          <w:rStyle w:val="FootnoteAnchor"/>
          <w:rtl w:val="true"/>
        </w:rPr>
        <w:footnoteReference w:id="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سه چیز را منکر شود از شیعیان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قبر و شفاعت و چه بسا منکر آن بکفر گریاد</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کردن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قبول نداشتن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خداوند به آن امر فرموده، از کفر است چنان چه خداوند فرموده در قرآن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اَفَتُؤمِنُونَ بِبَعضِ الکِتابِ وَ تَکفُرُونَ بِبَعضٍ فَما جَزآءُ مَن یَفعَلُ ذلِکَ مِنکُم اِلاّ خِزیٌ فِی الحَیَوةِ الدُّنیا وَ یَومَ القِیامَةِ یُرَدُّونَ اِلی اَشَدِّ العَذابِ وَ ما اللهُ بِغافِلٍ عَمّا تَعمَلُون</w:t>
      </w:r>
      <w:r>
        <w:rPr>
          <w:rStyle w:val="FootnoteAnchor"/>
          <w:rtl w:val="true"/>
        </w:rPr>
        <w:footnoteReference w:id="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بعضی از دستورات کتاب آسمانی و فرمان الهی می گروید و به بعضی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 می شوید، چیست سزای هر که از شما این کار را می کند جز خواری در زندگی دنیا و در قیامت به سخت ترین عذاب دچار شود و خداوند از آن چه شما می کنید غافل نیست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ها را کافر دانسته به واسطه ترک آن چه خداوند به آن ها فرمان داده است و نسبت ایمان به دان ما داده ولی از آن ها نپذیرفته و ایمانشان را سودمند برای آن ها در نزد خودش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جزای ایشان جز رسوائی در دنیا و عذاب سخت در آخرت</w:t>
      </w:r>
      <w:r>
        <w:rPr>
          <w:rStyle w:val="FootnoteAnchor"/>
          <w:rtl w:val="true"/>
        </w:rPr>
        <w:footnoteReference w:id="9"/>
      </w:r>
      <w:r>
        <w:rPr>
          <w:rFonts w:ascii="IRNazanin" w:hAnsi="IRNazanin" w:eastAsia="IRNazanin"/>
          <w:color w:val="111111"/>
          <w:sz w:val="28"/>
          <w:sz w:val="28"/>
          <w:szCs w:val="28"/>
          <w:rtl w:val="true"/>
          <w:lang w:bidi="fa-IR"/>
        </w:rPr>
        <w:t>و خلاصه معنی حدیث شریف این است که ترک کردن واجبی از واجبات الهی، مرتبه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مراتب کفر است که در آیه مذکوره اشاره شده از این حدیث شریف معلوم می شود که ترک واجب از گناهانی است که در قرآن مجید بر آن وعده عذاب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فقهاء در رساله های عملیّه ی خود چه عربی و چه فارسی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احکام 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منکر خدا است یا برای خداوند شریک قرار می دهد، یا رسالت حضرت خاتم الانبیاء محمّد بن عبدالله صلی الله علیه و آله را قبول ندارد، نجس است و نیز کسی که یکی از ضروریات دین مبین اسلام را منکر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بداند آن چیز ضروری دین است، نجس می باشد و اگر نداند احتیاطاً باید از او اجتناب 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کتب فقهی</w:t>
      </w:r>
      <w:bookmarkStart w:id="16" w:name="pg6154_56839"/>
    </w:p>
    <w:p>
      <w:pPr>
        <w:pStyle w:val="BookText"/>
        <w:rPr/>
      </w:pPr>
      <w:bookmarkEnd w:id="16"/>
      <w:r>
        <w:rPr>
          <w:rFonts w:ascii="IRNazanin" w:hAnsi="IRNazanin" w:eastAsia="IRNazanin"/>
          <w:color w:val="111111"/>
          <w:sz w:val="28"/>
          <w:sz w:val="28"/>
          <w:szCs w:val="28"/>
          <w:rtl w:val="true"/>
          <w:lang w:bidi="fa-IR"/>
        </w:rPr>
        <w:t>شفاعت هم از ضروریات دین است</w:t>
      </w:r>
    </w:p>
    <w:p>
      <w:pPr>
        <w:pStyle w:val="BookText"/>
        <w:rPr/>
      </w:pPr>
      <w:r>
        <w:rPr>
          <w:rFonts w:ascii="IRNazanin" w:hAnsi="IRNazanin" w:eastAsia="IRNazanin"/>
          <w:color w:val="111111"/>
          <w:sz w:val="28"/>
          <w:sz w:val="28"/>
          <w:szCs w:val="28"/>
          <w:rtl w:val="true"/>
          <w:lang w:bidi="fa-IR"/>
        </w:rPr>
        <w:t>چنان چه در حدیث از امام صادق علیه السلام گذشت در این جا چند سئوال مطرح می کنیم</w:t>
      </w:r>
      <w:r>
        <w:rPr>
          <w:rFonts w:eastAsia="IRNazanin" w:cs="IRNazanin"/>
          <w:color w:val="111111"/>
          <w:sz w:val="28"/>
          <w:szCs w:val="28"/>
          <w:rtl w:val="true"/>
          <w:lang w:bidi="fa-IR"/>
        </w:rPr>
        <w:t>:</w:t>
      </w:r>
    </w:p>
    <w:p>
      <w:pPr>
        <w:pStyle w:val="Heading3"/>
        <w:numPr>
          <w:ilvl w:val="2"/>
          <w:numId w:val="1"/>
        </w:numPr>
        <w:rPr/>
      </w:pPr>
      <w:bookmarkStart w:id="17" w:name="__RefHeading___Toc330534_237004111"/>
      <w:bookmarkStart w:id="18" w:name="_Toc6"/>
      <w:bookmarkEnd w:id="17"/>
      <w:r>
        <w:rPr>
          <w:rtl w:val="true"/>
        </w:rPr>
        <w:t>آیا شفاعت در اسلام هست یا نه؛</w:t>
      </w:r>
      <w:bookmarkEnd w:id="18"/>
    </w:p>
    <w:p>
      <w:pPr>
        <w:pStyle w:val="BookText"/>
        <w:rPr/>
      </w:pPr>
      <w:r>
        <w:rPr>
          <w:rFonts w:ascii="IRNazanin" w:hAnsi="IRNazanin" w:eastAsia="IRNazanin"/>
          <w:color w:val="111111"/>
          <w:sz w:val="28"/>
          <w:sz w:val="28"/>
          <w:szCs w:val="28"/>
          <w:rtl w:val="true"/>
          <w:lang w:bidi="fa-IR"/>
        </w:rPr>
        <w:t xml:space="preserve">اگر هست چگونه ممکن است به دستگاه خداوند راه داشته باشد، در حالی که شفاعت شاید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پارتی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نتیجه آن، به دست آوردن موقعیت ها بدون شایستگی لازم است؟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در اسلام هست و از اصول مسلّم اسلام محسوب می شود و شفاعت نسبت افرادی که شایستگی شفاعت دارند، مطلبی است قطعی و آن چنان نیست که بتوان درباره آن شک و تردید به خود راه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چه در موضوع لغوی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در لغت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 کردن چیزی به چیز دیگر و جفت نمودن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مذهب اسلام به معنی کمک کردن اولیای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امامان معصومین علیهم السلام و مردم صالح و درست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افرادی است که در طول زندگی مرتکب لغزش هایی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کمک به نجات افراد گناه کار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شکل آن به اصطلاح پارتی بازی و ظلم و ستم و تبعیض ناروا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شکل دیگر آن، یک نوع درس تربیت، روزنه امید، وسیله تکامل می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افرادی که مورد شفاعت واقع می شوند هیچ گونه شایستگی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به آن ها بدون جهت کمک شود و بر دیگران مقدم گردند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یک نوع تبعیض ناروا و تشویق مردم به گناه و تأمین دادن به آن ها در برابر جنایات است و این ها شفاعت غلط و ناروائی است 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جرأت جنایت کاران می گردد و امید به چنین شفاعت پنداری، سبب می شود که افراد مجرم از انجام هیچ جنایتی کوتاهی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مسلماً هدف آیات، این نوع شفاعت نیست که عقل و خرد آن را محکوم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بعضی از گنه کاران به خاطر پیوندهای معنوی که با خداوند داشتند و به خاطر ارتباط ایمانی که با اولیاء پروردگار برقرار ساخته بودند مورد مورد کمک شفیعان روز رستاخیز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نوید شفاعت نه تنها موجب تشویق</w:t>
      </w:r>
    </w:p>
    <w:p>
      <w:pPr>
        <w:pStyle w:val="BookText"/>
        <w:rPr/>
      </w:pPr>
      <w:r>
        <w:rPr>
          <w:rFonts w:ascii="IRNazanin" w:hAnsi="IRNazanin" w:eastAsia="IRNazanin"/>
          <w:color w:val="111111"/>
          <w:sz w:val="28"/>
          <w:sz w:val="28"/>
          <w:szCs w:val="28"/>
          <w:rtl w:val="true"/>
          <w:lang w:bidi="fa-IR"/>
        </w:rPr>
        <w:t>و مستلزم تبعیض ناروا نیست، بلکه عین عدالت و وسیله تربیت و بازگشت افراد گنه کار از نیمه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مسئله شفاعت</w:t>
      </w:r>
    </w:p>
    <w:p>
      <w:pPr>
        <w:pStyle w:val="BookText"/>
        <w:rPr/>
      </w:pPr>
      <w:r>
        <w:rPr>
          <w:rFonts w:ascii="IRNazanin" w:hAnsi="IRNazanin" w:eastAsia="IRNazanin"/>
          <w:color w:val="111111"/>
          <w:sz w:val="28"/>
          <w:sz w:val="28"/>
          <w:szCs w:val="28"/>
          <w:rtl w:val="true"/>
          <w:lang w:bidi="fa-IR"/>
        </w:rPr>
        <w:t>آیات مربوط به شفاعت را می توان به سه دسته تقسیم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آیاتی که شفاعت را نفی می کند مانند وَاتَّقوا یَوماً لا تَجزِی نَفسٌ عَن نَفسٍ شَیئاً وَلا یُقبَلُ مِنها شَفاعَةٌ وَلا یُؤخَذُ مِنها عَدلٌ وَ لا هُم یُنصَرُونَ، بقره آیه </w:t>
      </w:r>
      <w:r>
        <w:rPr>
          <w:rFonts w:eastAsia="Amiri" w:cs="Amiri" w:ascii="Amiri" w:hAnsi="Amiri"/>
          <w:color w:val="111111"/>
          <w:sz w:val="28"/>
          <w:szCs w:val="28"/>
          <w:lang w:bidi="ar-SA"/>
        </w:rPr>
        <w:t>48</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روز بترسید که کسی به جای کسی، مجازات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شفاعت پذیرفته می شود، و نه غرامت و بدلی قبول خواهد شد و آنان یاری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قریب به همین مضموم آیات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و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مدّثر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آیاتی که شفاعت را از آن خدا دانسته و آن را به ذات خدا منحصر می 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مالَکُم مِن دُونِهِ مِن وَلِیٍّ وَلا شَفِیعٍّ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سجده</w:t>
      </w:r>
    </w:p>
    <w:p>
      <w:pPr>
        <w:pStyle w:val="BookText"/>
        <w:rPr/>
      </w:pPr>
      <w:r>
        <w:rPr>
          <w:rFonts w:ascii="IRNazanin" w:hAnsi="IRNazanin" w:eastAsia="IRNazanin"/>
          <w:color w:val="111111"/>
          <w:sz w:val="28"/>
          <w:sz w:val="28"/>
          <w:szCs w:val="28"/>
          <w:rtl w:val="true"/>
          <w:lang w:bidi="fa-IR"/>
        </w:rPr>
        <w:t xml:space="preserve">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 شفاعت کننده ای جز خدا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وجود شفیعانی که باذن خداوند شفاعت می کنند، صریحاً اعتراف می کند و پذیرش شفاعت آن ها را به اذن خداوند محدود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 ذَی الَّذی عِندَهُ اِلّا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تَنفَعُ الشَّفاعَةُ اِلّا مَن اَذِنَ لَهُ الرَّحمنُ وَ رَضِیَ لَهُ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طه آیه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روزی که شفاعت سودی نمی بخشد مگر شفاعت کسی که خداوند به او اذن دهد و به گفتار او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نیز به همین مضمون وارد 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زمر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سبا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یونس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انبیاء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مریم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زخرف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نجم آیه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با این آیات صریحی که در قرآن پیرامون وجود شفاعت وارد شده، تکلیف کسانی که درباره آن به خود شک و تردید راه می دهند و یا به طور کلی به انکا آن برمی خیزند، روشن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آیاتی که شفاعت را نفی می کنند چیست؟</w:t>
      </w:r>
    </w:p>
    <w:p>
      <w:pPr>
        <w:pStyle w:val="BookText"/>
        <w:rPr/>
      </w:pPr>
      <w:r>
        <w:rPr>
          <w:rFonts w:ascii="IRNazanin" w:hAnsi="IRNazanin" w:eastAsia="IRNazanin"/>
          <w:color w:val="111111"/>
          <w:sz w:val="28"/>
          <w:sz w:val="28"/>
          <w:szCs w:val="28"/>
          <w:rtl w:val="true"/>
          <w:lang w:bidi="fa-IR"/>
        </w:rPr>
        <w:t>با نظر گرفتن عقاید خرافی که عرف بت پرست درباره شفاعت بتها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دسته نخست از آیات که شفاعت را به کلی نفی می کند،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بت ها شفیعان ما در درگاه الهی می باشند، و خداوند این عقیده خرافی را از آنان در قرآن در سوره های مختلفی نقل کرده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یَقُولُونَ هؤُلاءِ شُفَعائِنا عِندَالله، سوره یونس آیه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بت ها شفیعان مادر پیش گاه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آیاتی که به طور کلی شفاعت را انکار می کنند، مربوط به این نوع از شفاعت است که عرب جاهلی به آن اعتقاد داشت از این جهت قرآن در سوره زمر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بت پرستان</w:t>
      </w:r>
    </w:p>
    <w:p>
      <w:pPr>
        <w:pStyle w:val="BookText"/>
        <w:rPr/>
      </w:pPr>
      <w:r>
        <w:rPr>
          <w:rFonts w:ascii="IRNazanin" w:hAnsi="IRNazanin" w:eastAsia="IRNazanin"/>
          <w:color w:val="111111"/>
          <w:sz w:val="28"/>
          <w:sz w:val="28"/>
          <w:szCs w:val="28"/>
          <w:rtl w:val="true"/>
          <w:lang w:bidi="fa-IR"/>
        </w:rPr>
        <w:t>موضوع شفاعت بت ها را نقل می کند فوراً به رد آن ها پرداخته و آن را از آن خدا می داند آنجا که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اتَّخَذُوا مِن دُونِ اللهِ شُفَعاءُ قُل لَو کانُوا لا یَملِکُونَ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زمر، قُل لِلّهِ الشَّفاعَةُ جَمیعاً آیه ی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بلکه آنان جز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شفیعانی برای خود اتخاذ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شفاعت همگی از آن خدا است و مربوط به او می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بیان استفاده می شود که هدف آیاتی که شفاعت را انکار می کنند، مربوط به آن نوع از شفاعت، صحیح نیست که به حکم دسته سوم از آیات، به اذن خدا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مربوط به شفاعت بت هائی است که نه شایستگی</w:t>
      </w:r>
    </w:p>
    <w:p>
      <w:pPr>
        <w:pStyle w:val="BookText"/>
        <w:rPr/>
      </w:pPr>
      <w:r>
        <w:rPr>
          <w:rFonts w:ascii="IRNazanin" w:hAnsi="IRNazanin" w:eastAsia="IRNazanin"/>
          <w:color w:val="111111"/>
          <w:sz w:val="28"/>
          <w:sz w:val="28"/>
          <w:szCs w:val="28"/>
          <w:rtl w:val="true"/>
          <w:lang w:bidi="fa-IR"/>
        </w:rPr>
        <w:t>شفاعت کردن را دارند و نه خداوند به آن ها اذن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برخی از آیات دیگر که به صورت ظاهر، شفاعت را نفی می کنند، محکوم کردن خیال های باطل یهود است، زیرا آنان تصور می کردند که چون نیاکان آن ها پیامبران بودند، بر آنان هر اندازه هم مجرم باشند، شفاعت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تصوّر می کردند که برای گناهان، می توان فدا و بدل تهیه نمود و پارتی و هدایا و تُحفَّ جرائم را از بین برد، و افکار داوران را دگرگون ساخت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برای این که خط بطلان بر چنین افکار بکشد، و اعلام نماید که در آن روز هیچ کس حق شفاعت و وساطت ندارد و از کسی فدا و بدلی 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چیزی جز عمل، انسان را نمی تواند نجات دهد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وَاتَّقُوا یَوماً لا تَجزِی نَفسٌ عَن نَفسٍ شَیئاً وَلا یُقبَلُ مِنها شَفاعَةٌ وَلا یُؤخَذُ مِنها عَدلٌ وَ لا هُم 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از آن روز بترسید که کسی به جای کسی مجازات نمی گردد و نه شفاعت و نه غرامت و نه بدل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کسی آن ها را یاری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آیه در سوره بقره در ضمن وقایع و سرگذشت بنی اسرائیل وارد شده است از این نظر، ناظر به عقاید یهود درباره شفاعت خواهد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مجموعه آیاتی که شفاعت را نفی می کند، یا در نظر گرفتن عقائد رایج عرب و یهود</w:t>
      </w:r>
      <w:bookmarkStart w:id="19" w:name="pg6154_56849"/>
    </w:p>
    <w:p>
      <w:pPr>
        <w:pStyle w:val="BookText"/>
        <w:rPr/>
      </w:pPr>
      <w:bookmarkEnd w:id="19"/>
      <w:r>
        <w:rPr>
          <w:rFonts w:ascii="IRNazanin" w:hAnsi="IRNazanin" w:eastAsia="IRNazanin"/>
          <w:color w:val="111111"/>
          <w:sz w:val="28"/>
          <w:sz w:val="28"/>
          <w:szCs w:val="28"/>
          <w:rtl w:val="true"/>
          <w:lang w:bidi="fa-IR"/>
        </w:rPr>
        <w:t>درباره شفاعت و به کمک قرائنی که در قبل و بعد خود آیات وجود دارد، آن نوع شفاعت را می گوید که عرب بت پرست و یا یهود معتقد بودند و حساب این نوع شفاعت، شفاعتی که دسته دوم و سوم به طور اجمال ثابت می کند، جدا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دسته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شفاعت را از آن خدا می داند با دسته سوم که به وجود شفیعانی که به اذن پروردگار شفاعت خواهند کرد،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ترین منافاتی ندارد زیرا شفاعت اصلاً از آن خدا است و دیگران با اذن و اجازه خدا، از این حق مطلق استفاده می نمایند</w:t>
      </w:r>
      <w:r>
        <w:rPr>
          <w:rFonts w:eastAsia="IRNazanin" w:cs="IRNazanin"/>
          <w:color w:val="111111"/>
          <w:sz w:val="28"/>
          <w:szCs w:val="28"/>
          <w:rtl w:val="true"/>
          <w:lang w:bidi="fa-IR"/>
        </w:rPr>
        <w:t>.</w:t>
      </w:r>
    </w:p>
    <w:p>
      <w:pPr>
        <w:pStyle w:val="Heading3"/>
        <w:numPr>
          <w:ilvl w:val="2"/>
          <w:numId w:val="1"/>
        </w:numPr>
        <w:rPr/>
      </w:pPr>
      <w:bookmarkStart w:id="20" w:name="__RefHeading___Toc330536_237004111"/>
      <w:bookmarkStart w:id="21" w:name="_Toc7"/>
      <w:bookmarkEnd w:id="20"/>
      <w:r>
        <w:rPr>
          <w:rtl w:val="true"/>
        </w:rPr>
        <w:t>سخنان وهابیان در مورد شفاعت</w:t>
      </w:r>
      <w:bookmarkEnd w:id="2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وهابیون شفاعت خواهی از پیامبران علیهم السلام و اشخاص صالح و فرشتگانی را که خداوند متعال از شفیع بودن آن ها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داده است، را کفر و شرک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محمد بن 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صراحت کامل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همین که آنان فرشتگان و پیامبران و اولیاء خدا را می خوانند تا درباره ی آن ها شفاعت کرده و موجب تقرّب آن 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شده که خون و مال شان حلال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فرشته ها را خوانده تا برای آن ها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فرشتگان بندگان شایسته و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 الهی هستند، یا مرد صالحی را خوانده مانند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نقش مرد صالحی بوده و یا پیامبری را مانند 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به عنوان شفیع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صنعانی وهابی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اعتقاد داشته باشد مخلوقات زنده یا مرده، انسان را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می کند و یا آن که در حاجتی از حاجت ها می توانند واسطه شده و نزد خداوند شفاعت کنند، همانا غیر خدا را با خدا شریک قرار داده و اعتقاد پیدا کرده به چیزهائی که اعتقاد به آن ها جایز نیست، همان نحوه که مشرکین درباره بت ها اعتقاد داشتند و بدین وسیله خون و مال آن ها حلال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خون و مال مشرکین حلال گردید</w:t>
      </w:r>
      <w:r>
        <w:rPr>
          <w:rStyle w:val="FootnoteAnchor"/>
          <w:rtl w:val="true"/>
        </w:rPr>
        <w:footnoteReference w:id="1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چه گفته های آن ها درباره شفاعت استفاده می شود دو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ی اول این که شفاعت خواهی از پیغمبر اکرم صلی الله علیه و آله عبادت و پرستش آن حضرت است و جمله ی دوم، هر عبادت و پرستشی که برای غیر خداوند باشد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جمله ی اول را این طور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کفاری که پیغمبر اکرم صلی الله علیه و آله به سوی آن ها مبعوث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بود که از بت ها شفاعت می طلبیدند به دلیل این آیات</w:t>
      </w:r>
    </w:p>
    <w:p>
      <w:pPr>
        <w:pStyle w:val="BookText"/>
        <w:rPr/>
      </w:pPr>
      <w:r>
        <w:rPr>
          <w:rFonts w:ascii="Amiri" w:hAnsi="Amiri" w:eastAsia="Amiri" w:cs="Amiri"/>
          <w:color w:val="111111"/>
          <w:sz w:val="28"/>
          <w:sz w:val="28"/>
          <w:szCs w:val="28"/>
          <w:rtl w:val="true"/>
          <w:lang w:bidi="ar-SA"/>
        </w:rPr>
        <w:t>وَالَّذینَ اتَّخَذُوا مِن دُونِهِ أَولیاءَ ما نَعبُدُهُم اِلاّ لِیُقَرِّبُونا اِلَی اللهِ زُلفی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زمر آیه </w:t>
      </w:r>
      <w:r>
        <w:rPr>
          <w:rFonts w:eastAsia="Amiri" w:cs="Amiri" w:ascii="Amiri" w:hAnsi="Amiri"/>
          <w:color w:val="111111"/>
          <w:sz w:val="28"/>
          <w:szCs w:val="28"/>
          <w:lang w:bidi="ar-SA"/>
        </w:rPr>
        <w:t>3</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ها که غیر خدا را اولیای خود قرار دادند و دلیلشان این بود که این ها را نمی پرستیم مگر به خاطر این که ما را به خداوند نزدیک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یعبُدُونَ مِن دُونِ اللهِ ما لا یَضُرُّهُم وَلا یَنفَعُهُم وَ یَقُولُونَ هؤُلاءِ شُفَعآؤُنا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پرستند جز خدا آن چه را نه زیانشان رساند و نه سودی و گویند اینانند شفیعان ما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جمله دوم آن است که توحید در مقام عبادت لازم است هم چنان که</w:t>
      </w:r>
    </w:p>
    <w:p>
      <w:pPr>
        <w:pStyle w:val="BookText"/>
        <w:rPr/>
      </w:pPr>
      <w:r>
        <w:rPr>
          <w:rFonts w:ascii="IRNazanin" w:hAnsi="IRNazanin" w:eastAsia="IRNazanin"/>
          <w:color w:val="111111"/>
          <w:sz w:val="28"/>
          <w:sz w:val="28"/>
          <w:szCs w:val="28"/>
          <w:rtl w:val="true"/>
          <w:lang w:bidi="fa-IR"/>
        </w:rPr>
        <w:t>توحید در مقام ذات وضعات، خالقیّت و رازقیّت لازم است و نیز استدلال نموده اند بر این که شفاعت خواهی از غیر خدا جایز نیست چرا که خداوند متعال فرموده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لِله الشَّفاعَةُ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الَّذی یَشفَعُ عِندَهُ اِلاّ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این اتهام این است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ایراد شما وهابیون درباره شفاعت بسیار سست و بی ارزش و بی اساس است، زیرا درخواست شفاعت از شخصی عبادت و پرستش آن شخص نمی شود تا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کفر است و شرک اهل جاهلیّت که سبب شد، خون و مالشان حلال گردد، نه برای این بود که فقط چیزهائی را شفیع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وهّابی ها پنداشته اند، و آن دو آیه شریفه که استشهاد نمودند دلالتی ندارد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آنها شفاعت خواهی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عبادت کردن بت ها همان خواستن شفاعت بود، بلکه این دو آیه شریفه صراحت دارد بر این که عبادت کردن 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شفاعت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آیه اول،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نَعبُدُهُم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نمودن علّت واقع شده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معنای شفاعت است و واضح است علّت غیر از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دوّم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یَقُولُونَ هؤُلاءِ شُفَعاءُنا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این که بت ها شفیعان ما هستند، عطف داده شده بر جمله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یَعبُدُونَ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می نمودند غیر از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علم عربیّت ثابت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می کند مغایرت داشتن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آیه ی شریفه نیز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مشرکین بت ها را غیر از شفاعت خواهی پرستش می نمودند و پرستش آن ها، از قبیل سجده نمودن به بت ها و نام های بت ها را به زبان جاری کردن و مانند این ها از واضحات بوده است و این دو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اتَّخَذُوا مِن دُونِ اللهِ 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عنکبوت،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یَعبُدُونَ مِن ُدونِ الله ما لا یَضُرُّهُم وَلا یَنفَعُهُم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آیه 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سنگ ها و درخت ها را پرستش نموده و از آن ها یاری و شفاعت می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خداوند متعال شفاعتی برای آن ها قرار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بت ها را به صورت مردان صالح نقش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بت ها را با اشخاصی که خداوند آن ها را شفیع قرار داده مقایسه نمود، و همچنین نباید کسانی که از بت ها شفاعت می خواهند، با کسانی که از اشخاص شفاعت می خواهند که خداوند آن ها را قدرت</w:t>
      </w:r>
    </w:p>
    <w:p>
      <w:pPr>
        <w:pStyle w:val="BookText"/>
        <w:rPr/>
      </w:pPr>
      <w:r>
        <w:rPr>
          <w:rFonts w:ascii="IRNazanin" w:hAnsi="IRNazanin" w:eastAsia="IRNazanin"/>
          <w:color w:val="111111"/>
          <w:sz w:val="28"/>
          <w:sz w:val="28"/>
          <w:szCs w:val="28"/>
          <w:rtl w:val="true"/>
          <w:lang w:bidi="fa-IR"/>
        </w:rPr>
        <w:t>بر شفاعت داده مقایسه نمود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درباره ی این ادعا که مشرک شدن افراد به خاطر خواندن حضرت عیسی علیه السلام بوده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حضرت عیسی علیه السلام فقط برای شفاعت نبوده، بلکه معتقد بودند که عیسی علیه السلام خدا و خالق و رازق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تنها از حضرت عیسی علیه السلام طلب شفاعت کند نه آن که او را بپرستد، هیچ مانعی ندارد، همان گونه که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اتَّخَذُوا مِن دُونِ اللهِ شُفَعاءُ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اذن خداوند شفیعانی گرفتند، و در این قسمت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لِلّهِ الشَّفاعَةُ جَمیعاً</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و صاحب اختیار شفاعت است و هیچ کس قدرت بر شفاعت ندارد جز باد و شرط</w:t>
      </w:r>
    </w:p>
    <w:p>
      <w:pPr>
        <w:pStyle w:val="BookText"/>
        <w:rPr/>
      </w:pPr>
      <w:r>
        <w:rPr>
          <w:rFonts w:ascii="IRNazanin" w:hAnsi="IRNazanin" w:eastAsia="IRNazanin"/>
          <w:color w:val="111111"/>
          <w:sz w:val="28"/>
          <w:sz w:val="28"/>
          <w:szCs w:val="28"/>
          <w:rtl w:val="true"/>
          <w:lang w:bidi="fa-IR"/>
        </w:rPr>
        <w:t>یکی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اذن داده شود و دیگر آنکه شخصی که درباره ی او شفاعت می شود مورد رضای خداوند بوده باشد، در حالی که بت ها و مشرکین فاقد این دو شرط بودند</w:t>
      </w:r>
      <w:r>
        <w:rPr>
          <w:rStyle w:val="FootnoteAnchor"/>
          <w:rtl w:val="true"/>
        </w:rPr>
        <w:footnoteReference w:id="1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در تفسیر طبری</w:t>
      </w:r>
      <w:r>
        <w:rPr>
          <w:rStyle w:val="FootnoteAnchor"/>
          <w:rtl w:val="true"/>
        </w:rPr>
        <w:footnoteReference w:id="13"/>
      </w:r>
      <w:r>
        <w:rPr>
          <w:rFonts w:ascii="IRNazanin" w:hAnsi="IRNazanin" w:eastAsia="IRNazanin"/>
          <w:color w:val="111111"/>
          <w:sz w:val="28"/>
          <w:sz w:val="28"/>
          <w:szCs w:val="28"/>
          <w:rtl w:val="true"/>
          <w:lang w:bidi="fa-IR"/>
        </w:rPr>
        <w:t>از مجاهد نقل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الشفاعة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شفاعت کند جز با اذن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بنابراین معنائی که محمّد بن عبدالوهاب و 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راه حق و حقیقت منحرفند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آیه شریفه نموده اند، که فقط باید از خداوند شفاعت خواست نه از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آن مخلوق چنین مقامی داده شده باشد و بتواند شفاعت کند معنائی است بی اساس و ناپسند، چرا که نه الفاظ آیه شریفه دلالت بر این معنا دارد و نه اهل عرف می فهمند و نه فردی از مفسرین</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باطل بودن آن بسیار واضح است، زیرا شفاعت خواهی همان طلب دعا است از دیگران و خداوند متعال طلب دعاء از دیگران را حرام نفرموده بلکه مؤمنین را به آن امر فرموده است و در آیات بسیاری به آن اشاره فرموده است و این که وهابیون برای شرک بودن شفاعت خواهی استدلال کرده اند به آیه شریفه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ذَالَّذی یَشفَعُ عِندَهُ اِلاّ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تنها از آن خداست، به دلیل ضعیف و سستی استدلال کرده اند چرا که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شریفه وجود دارد شفاعت را با اذن خداوند ثابت می کند و تأکید که هیچ کسی قدرت بر شفاعت ندارد مگر به اذن خداوند متعال و در آیات مختلف قرآن نیز به این مطلب اشاره شده است</w:t>
      </w:r>
      <w:r>
        <w:rPr>
          <w:rFonts w:eastAsia="IRNazanin" w:cs="IRNazanin"/>
          <w:color w:val="111111"/>
          <w:sz w:val="28"/>
          <w:szCs w:val="28"/>
          <w:rtl w:val="true"/>
          <w:lang w:bidi="fa-IR"/>
        </w:rPr>
        <w:t>.</w:t>
      </w:r>
      <w:bookmarkStart w:id="22" w:name="pg6154_56859"/>
    </w:p>
    <w:p>
      <w:pPr>
        <w:pStyle w:val="Heading3"/>
        <w:numPr>
          <w:ilvl w:val="2"/>
          <w:numId w:val="1"/>
        </w:numPr>
        <w:rPr/>
      </w:pPr>
      <w:bookmarkStart w:id="23" w:name="__RefHeading___Toc330538_237004111"/>
      <w:bookmarkStart w:id="24" w:name="_Toc8"/>
      <w:bookmarkEnd w:id="22"/>
      <w:bookmarkEnd w:id="23"/>
      <w:r>
        <w:rPr>
          <w:rtl w:val="true"/>
        </w:rPr>
        <w:t xml:space="preserve">شفاعت در قرآن </w:t>
      </w:r>
      <w:r>
        <w:rPr/>
        <w:t>41</w:t>
      </w:r>
      <w:r>
        <w:rPr>
          <w:rtl w:val="true"/>
        </w:rPr>
        <w:t xml:space="preserve"> </w:t>
      </w:r>
      <w:r>
        <w:rPr>
          <w:rtl w:val="true"/>
        </w:rPr>
        <w:t>مرتبه آمده است، از جمله</w:t>
      </w:r>
      <w:r>
        <w:rPr>
          <w:rtl w:val="true"/>
        </w:rPr>
        <w:t>:</w:t>
      </w:r>
      <w:bookmarkEnd w:id="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یَشفَعُونَ اِلاّ لِمَن ارتَضی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ذَالَّذی یَشفَعُ عِندَهُ اِلاّ بِاِذنِهِ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شَفیعٍ اِلاّ مِن بَعدَ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یَومَئِذٍ لا تَنفَعُ الشَّفاعَةُ اِلاّ مَن اَذِنَ لَهُ الرَّحمنُ وَ رَضِیَ لَهُ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یَملُکُونَ الشَّفاعَةَ اِلاّ مَنِ اتَّخَذَ الرَّحمنِ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دارای شفاعت نیست جز آن که نزد خداوند مهربان پیمانی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بیضاوی در تفسیر خود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ایمان و عمل صالح یا اذن در شفاعت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یَملِکُ الَّذینَ یَدعُونَ مِن دُونِهِ الشَّفاعَةَ اِلاّ مَن شَهِدَ بِالحَقِّ وَ هُم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lang w:bidi="ar-SA"/>
        </w:rPr>
        <w:t>86</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خدای یکتا آنان را که به خدائی می خوانند قادر بر شفاعت کسی نیستند مگر کسانی که به حق گواهی دهند و ایشان می دانند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بیضاوی در تفسیر آیه شریفه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شهادت دادن به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شَهِدَ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دادن به توحید است 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چیزهائی که غیر از خداوند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بت ها داده نشود و همه چیزهائی که غیر از خداوند خوانده می شود مقصود باشد که فرشته ها و حضرت مسیح علیه السلام را هم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کلیّه ی چیزهائی که غیر از خداوند خوانده می شود، کسانی که شهادت به حق می دهند مالک شفاعت اند 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بت ها داشته باشد،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منفصل 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بت ها که غیر خداوند خوانده می شود، مالک شفاعت نیستند، لاکن مالک شفاعت کسانی هستند که شهادت به حق می دهند</w:t>
      </w:r>
      <w:bookmarkStart w:id="25" w:name="pg6154_56861"/>
    </w:p>
    <w:p>
      <w:pPr>
        <w:pStyle w:val="BookText"/>
        <w:rPr/>
      </w:pPr>
      <w:bookmarkEnd w:id="25"/>
      <w:r>
        <w:rPr>
          <w:rFonts w:ascii="IRNazanin" w:hAnsi="IRNazanin" w:eastAsia="IRNazanin"/>
          <w:color w:val="111111"/>
          <w:sz w:val="28"/>
          <w:sz w:val="28"/>
          <w:szCs w:val="28"/>
          <w:rtl w:val="true"/>
          <w:lang w:bidi="fa-IR"/>
        </w:rPr>
        <w:t>این آیات به طور جزم شفاعت را با اذن و رضای خداوند ثابت می کند و هیچ گاه ما طلب شفاعت از کسانی که خداوند متعال اذن نداده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قائل هستیم که پیغمبر اکرم صلی الله علیه و آله و سلّم شفیع و شفاعت کننده است، ولی نه بدون قید و شرط، بلکه باید خداوند متعال از دهد و راضی باشد لذا در مورد پیغمبر اکرم صلی الله علیه و آله و سلّم شفیع می گردد و شفاعت می کند و در موردی شفاعت نمی کند، چرا که شخص اهلیّت شفاعت پیغمبر اکرم صلی الله علیه و آله و سلّم را ندارد، یا آن که اذن نداده است، و در موردی، خداوند اذن شفاعت می دهد و در موردی اذن نمی دهد و همه ی امر شفاعت، مالک و صاحب اختیارش خداوند متعال است</w:t>
      </w:r>
      <w:r>
        <w:rPr>
          <w:rFonts w:eastAsia="IRNazanin" w:cs="IRNazanin"/>
          <w:color w:val="111111"/>
          <w:sz w:val="28"/>
          <w:szCs w:val="28"/>
          <w:rtl w:val="true"/>
          <w:lang w:bidi="fa-IR"/>
        </w:rPr>
        <w:t>.</w:t>
      </w:r>
    </w:p>
    <w:p>
      <w:pPr>
        <w:pStyle w:val="Heading3"/>
        <w:numPr>
          <w:ilvl w:val="2"/>
          <w:numId w:val="1"/>
        </w:numPr>
        <w:rPr/>
      </w:pPr>
      <w:bookmarkStart w:id="26" w:name="__RefHeading___Toc330540_237004111"/>
      <w:bookmarkStart w:id="27" w:name="_Toc9"/>
      <w:bookmarkEnd w:id="26"/>
      <w:r>
        <w:rPr>
          <w:rtl w:val="true"/>
        </w:rPr>
        <w:t>شفاعت و درخواست دعاء در روایات</w:t>
      </w:r>
      <w:bookmarkEnd w:id="2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در حقیقت یکی از اقسام دعا و رجاست</w:t>
      </w:r>
    </w:p>
    <w:p>
      <w:pPr>
        <w:pStyle w:val="BookText"/>
        <w:rPr/>
      </w:pPr>
      <w:r>
        <w:rPr>
          <w:rFonts w:ascii="IRNazanin" w:hAnsi="IRNazanin" w:eastAsia="IRNazanin"/>
          <w:color w:val="111111"/>
          <w:sz w:val="28"/>
          <w:sz w:val="28"/>
          <w:szCs w:val="28"/>
          <w:rtl w:val="true"/>
          <w:lang w:bidi="fa-IR"/>
        </w:rPr>
        <w:t xml:space="preserve">و از اختصاصات پیامبر و اوصیا علیهم السلام نبوده و بر خدا واجب نیست که شفاعت را بپذیرد و صرفاً، قبول شفاعت از الطاف و منّت های او است، و شفاعتی نیست مگر آن که به اذن و رضایت او باشد و اخبار درباره شفاعت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انشاءالله تعالی در بحث اخبار و روایات خواهد آمد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عمرو عاص روایت کرده که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سأل الله اِلَیَّ فی الوسیلة حلّت علیه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وسیله بخواهد درباره من از خدا وسیله را مسألت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توسل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مستوجب شفاعت می شود</w:t>
      </w:r>
      <w:r>
        <w:rPr>
          <w:rStyle w:val="FootnoteAnchor"/>
          <w:rtl w:val="true"/>
        </w:rPr>
        <w:footnoteReference w:id="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نقل شده که 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الأذان و دعی بکذا حلت له شفاعتی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صدای اذان را بشنود و فلان دعا را به خواند در روز قیامت مستوجب شفاعت من می شود</w:t>
      </w:r>
      <w:r>
        <w:rPr>
          <w:rStyle w:val="FootnoteAnchor"/>
          <w:rtl w:val="true"/>
        </w:rPr>
        <w:footnoteReference w:id="1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عباس نقل شده است که 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ما من رجل مسلم یموت فیقوم علی جنازته اربعون رجلاً لا یشرکون بالله شیئاً الاّ شفعهم الله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مرد مسلمانی نمی میرد در حالی که بر جنازه ی او چهل مرد که به خدا شریکی نمی ورزند قیام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خداوند متعال آن ها را بر وی شفیع می گرداند</w:t>
      </w:r>
      <w:r>
        <w:rPr>
          <w:rStyle w:val="FootnoteAnchor"/>
          <w:rtl w:val="true"/>
        </w:rPr>
        <w:footnoteReference w:id="1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نقل شده است که 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اوّلین شفاعت کننده و اولین کسی که شفاعت او پذیرفته می شود هستم</w:t>
      </w:r>
      <w:r>
        <w:rPr>
          <w:rStyle w:val="FootnoteAnchor"/>
          <w:rtl w:val="true"/>
        </w:rPr>
        <w:footnoteReference w:id="1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عفّان نقل شده است که 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اتانی آتٍ من ربّ فخیّرنی بین اَن یدخل نصف امتی الجنّة و بین شفاعة فاخترت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ای از جانب پروردگارم نزد من آمد و مرا بین آن که نصف امّتم داخل بهشت شوند و بین آن که شفاعت کنم مخیر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 را اختیار کردم</w:t>
      </w:r>
      <w:r>
        <w:rPr>
          <w:rStyle w:val="FootnoteAnchor"/>
          <w:rtl w:val="true"/>
        </w:rPr>
        <w:footnoteReference w:id="1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مالک نقل شده است که پیامبر اکرم صلی الله علیه و آله فرمودند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ملائکه آسمان مورد غضب واقع شد، پس نزد ادریس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پروردگارت برایم شفاعت کن، پس ادریس علیه السلام برایش دعا کرد و به او اذن داده شد تا بالا برود</w:t>
      </w:r>
      <w:r>
        <w:rPr>
          <w:rStyle w:val="FootnoteAnchor"/>
          <w:rtl w:val="true"/>
        </w:rPr>
        <w:footnoteReference w:id="19"/>
      </w:r>
      <w:bookmarkStart w:id="28" w:name="pg6154_56865"/>
    </w:p>
    <w:p>
      <w:pPr>
        <w:pStyle w:val="BookText"/>
        <w:rPr/>
      </w:pPr>
      <w:bookmarkEnd w:id="28"/>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وقتی پیامبر اکرم صلی الله علیه و آله از دنیا رحلت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آمد پارچه از صورت آن حضرت برداشت و صورت آن حضرت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 ای در حال حیات و ممات،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نظر داشته باش و نزد پروردگارت برای ما دعا فرما</w:t>
      </w:r>
      <w:r>
        <w:rPr>
          <w:rStyle w:val="FootnoteAnchor"/>
          <w:rtl w:val="true"/>
        </w:rPr>
        <w:footnoteReference w:id="20"/>
      </w:r>
      <w:r>
        <w:rPr>
          <w:rFonts w:ascii="IRNazanin" w:hAnsi="IRNazanin" w:eastAsia="IRNazanin"/>
          <w:color w:val="111111"/>
          <w:sz w:val="28"/>
          <w:sz w:val="28"/>
          <w:szCs w:val="28"/>
          <w:rtl w:val="true"/>
          <w:lang w:bidi="fa-IR"/>
        </w:rPr>
        <w:t>و شفاعت قطعاً شامل او عمر نخواهد شد از مسلمیّات شیعه است</w:t>
      </w:r>
      <w:r>
        <w:rPr>
          <w:rFonts w:eastAsia="IRNazanin" w:cs="IRNazanin"/>
          <w:color w:val="111111"/>
          <w:sz w:val="28"/>
          <w:szCs w:val="28"/>
          <w:rtl w:val="true"/>
          <w:lang w:bidi="fa-IR"/>
        </w:rPr>
        <w:t>.</w:t>
      </w:r>
    </w:p>
    <w:p>
      <w:pPr>
        <w:pStyle w:val="Heading3"/>
        <w:numPr>
          <w:ilvl w:val="2"/>
          <w:numId w:val="1"/>
        </w:numPr>
        <w:rPr/>
      </w:pPr>
      <w:bookmarkStart w:id="29" w:name="__RefHeading___Toc330542_237004111"/>
      <w:bookmarkStart w:id="30" w:name="_Toc10"/>
      <w:bookmarkEnd w:id="29"/>
      <w:r>
        <w:rPr>
          <w:rtl w:val="true"/>
        </w:rPr>
        <w:t>شفاعت و معنای آن</w:t>
      </w:r>
      <w:bookmarkEnd w:id="3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در بحث لغوی که شفاعت عبارت از طلب کردن شافع چیزی را از شخصی برای دیگری، مثلاً پیغمبر اکرم صلی الله علیه و آله و سلّم از خداوند متعال طلب می نماید آمرزش گناهان و برآمدن حوائج را برای دیگران، پس در حقیقت شفاعت نوعی از دعاء و امیدواری است به خدای متعال</w:t>
      </w:r>
    </w:p>
    <w:p>
      <w:pPr>
        <w:pStyle w:val="BookText"/>
        <w:rPr/>
      </w:pPr>
      <w:r>
        <w:rPr>
          <w:rFonts w:ascii="IRNazanin" w:hAnsi="IRNazanin" w:eastAsia="IRNazanin"/>
          <w:color w:val="111111"/>
          <w:sz w:val="28"/>
          <w:sz w:val="28"/>
          <w:szCs w:val="28"/>
          <w:rtl w:val="true"/>
          <w:lang w:bidi="fa-IR"/>
        </w:rPr>
        <w:t>همان گونه که نیشابوری در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یَشفَعُ شَفاعَةً حَسَنَةً یَکُن لَهُ نَصیبٌ مِنها وَ مَن یَشفَعُ شَفاعَةً سَیّئَةً یَکُن لَهُ کِفلٌ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85</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هرکه وسیله کار نیکی گرد هم او نصیبی از آن خواهد برد، و هرکه وسیله سبب کار قبیحی شود از آن سهمی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مقاتل نموده که گفته است، شفاعت نمودن به سوی خداوند همان دعا کردن است برای مسلمانی، زیرا از پیامبر اکرم صلی الله علیه و آله و سلّم روایت شده است که آن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برای برادر مسلمانش در نهان دعا کند به هدف اجابت رسیده و فرشته الهی به دعاء کننده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نیز همان دعاءها می باشد و همین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است و دعا نمودن بر ضرر مسلمان ضد این است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درخواست شفاعت از شخصی مانند درخواست دعاء است و در دین مقدّس اسلام درخواست دعا از هر مؤمنی جایز است و وهّابی ها و پیشوایان آنان نیز طلب دعاء از زندگان را قبول دارند و هیچ فرقی بین شفیع زنده و شفیع مرده در این مسئله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وهابیون توسل را به تمام اقسامش منع کرده اند و آن را شرک قرار داده اند چون توسل را یک نوع از شفاعت خواهی که موجب شرک است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عبدالوهّاب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این مطلب کرده و در ذیل آیه شریفه اُولئِکَ الَّذینَ یَبتَغُونَ اِلی رَبِّهِمُ الوَسیلَةَ اَیُّهُم 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این آیه در رد مشرکینی است که صالحین را می خواندند و هم چنین صنعائی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p>
    <w:p>
      <w:pPr>
        <w:pStyle w:val="BookText"/>
        <w:rPr/>
      </w:pPr>
      <w:r>
        <w:rPr>
          <w:rFonts w:ascii="IRNazanin" w:hAnsi="IRNazanin" w:eastAsia="IRNazanin"/>
          <w:color w:val="111111"/>
          <w:sz w:val="28"/>
          <w:sz w:val="28"/>
          <w:szCs w:val="28"/>
          <w:rtl w:val="true"/>
          <w:lang w:bidi="fa-IR"/>
        </w:rPr>
        <w:t>هرکس متوسل به مخلوق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غیر خدا را شریک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این اتّهام این که توسّل به سوی خداوند متعال به وسیله انبیاء علیهم السلام و ائمه هدی علیهم صلوات الله اجمعین و اشخاص صالح بر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اتوسّل به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می جویم به وسیله ی پیغمبر و امام به سوی خدا،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اتوجّه به الی الله، رو می آورم به وسیله پیغمبر اکرم صلی الله علیه و آله  و سلّم و امام علیه السلام به سوی خدا، یا بگوید اشفع به الی الله، شفیع قرار می دهم پیامبر خدا صلی الله علیه و آله را به سوی خدا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مسئلت می نمایم به وسیله پیامبرت، به حق پیامبرت بر تو یا به جاه و مقام پیامبرت در نزد تو</w:t>
      </w:r>
    </w:p>
    <w:p>
      <w:pPr>
        <w:pStyle w:val="BookText"/>
        <w:rPr/>
      </w:pPr>
      <w:r>
        <w:rPr>
          <w:rFonts w:ascii="IRNazanin" w:hAnsi="IRNazanin" w:eastAsia="IRNazanin"/>
          <w:color w:val="111111"/>
          <w:sz w:val="28"/>
          <w:sz w:val="28"/>
          <w:szCs w:val="28"/>
          <w:rtl w:val="true"/>
          <w:lang w:bidi="fa-IR"/>
        </w:rPr>
        <w:t>یا به برکت پیامبرت، یا بر حرمت پیامبرت در نزد تو</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 دهم تو را به حقّ پیامبرت، که هر سه قسم بازگشتنش به یک چیز است و آن قرار دادن پیغمبر، به عنوان وسیله و واسطه ی بین بنده و خداوند متعال به جهت مقام و منزلت او در نزد خداوند متعال است و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کسی به این صورت معتقد باشد که ای پیامبر ای امام ای اولیاء الله شما مستقیماً در کارهای من دخالت دارید، به این بیان که سرنوشت من بدست شما است و آنان را به عنوان خدائی تلقی کند البته این شرک است و شکی در او نیست، اما چه انسان عاقل مسلمان و شیعه ای چنین اعتقادی دارد که العیاذ بالله این بزرگواران را به عنوان خدائی صدا بزند این که معنای توسل نیست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توسل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فلان پیامبر، امام، ولی خدا، را در پیش گاه تو قرار می دهم که به آبرو آن پیامبر و امام و ولی خدا، مشکل مرا حل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حاجت برسان، بیماریم را شفاء بده و از این گونه تعبیرات و خود خداوند دستور توسل فرموده است و توسل را اثبات فرموده است، این آیه شریفه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اتَّقُوا اللهَ وَابتَغُوا اِلَیهِ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آوردید، بترسید از خدا و بخوانید به سوی خدا دستاویزی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با عمومیتی که دارد، شامل همه ی اقسام توسّلات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طبق روایات بسیاری که داریم دلالت دارند که وسیله برای انبیاء و اوصیاء و صالحین ثابت است</w:t>
      </w:r>
    </w:p>
    <w:p>
      <w:pPr>
        <w:pStyle w:val="BookText"/>
        <w:rPr/>
      </w:pPr>
      <w:r>
        <w:rPr>
          <w:rFonts w:ascii="IRNazanin" w:hAnsi="IRNazanin" w:eastAsia="IRNazanin"/>
          <w:color w:val="111111"/>
          <w:sz w:val="28"/>
          <w:sz w:val="28"/>
          <w:szCs w:val="28"/>
          <w:rtl w:val="true"/>
          <w:lang w:bidi="fa-IR"/>
        </w:rPr>
        <w:t>و کلام خود پیامبر خدا صلی الله علیه و آله و سلّم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وسیله درجه ای است در بهشت مخصوص بنده ای از بندگان خدا و امیدوارم آن بنده من باشم</w:t>
      </w:r>
      <w:r>
        <w:rPr>
          <w:rStyle w:val="FootnoteAnchor"/>
          <w:rtl w:val="true"/>
        </w:rPr>
        <w:footnoteReference w:id="2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بیان احادیثی که از کتب معتبر اهل تسنن ذکر شده معلوم شد، اصل شفاعت جایز است و طلب آن نیز در دنیا و آخرت از انبیاء و اولیاء الهی علیهم السلام جایز می باشد و وهابیون که خود را سلفی می دانند از انجام سنت های گذشتگان خود غافل مانده اند و نسبت به اعمال صحابه پیغمبر اکرم صلی الله علیه و آله و سلّم بی توجهی نموده اند و این نیست مگر به خاطر بغض و کینه ای که نسبت به اولیاء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هدی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از مسیر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علی و اولاد معصومش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کرده اند</w:t>
      </w:r>
      <w:r>
        <w:rPr>
          <w:rFonts w:eastAsia="IRNazanin" w:cs="IRNazanin"/>
          <w:color w:val="111111"/>
          <w:sz w:val="28"/>
          <w:szCs w:val="28"/>
          <w:rtl w:val="true"/>
          <w:lang w:bidi="fa-IR"/>
        </w:rPr>
        <w:t>.</w:t>
      </w:r>
      <w:bookmarkStart w:id="31" w:name="pg6154_56872"/>
    </w:p>
    <w:p>
      <w:pPr>
        <w:pStyle w:val="Heading3"/>
        <w:numPr>
          <w:ilvl w:val="2"/>
          <w:numId w:val="1"/>
        </w:numPr>
        <w:rPr/>
      </w:pPr>
      <w:bookmarkStart w:id="32" w:name="__RefHeading___Toc330544_237004111"/>
      <w:bookmarkStart w:id="33" w:name="_Toc11"/>
      <w:bookmarkEnd w:id="31"/>
      <w:bookmarkEnd w:id="32"/>
      <w:r>
        <w:rPr>
          <w:rtl w:val="true"/>
        </w:rPr>
        <w:t>آیا مسئله شفاعت صحیح است ادلّه آن را بیان کنید؟</w:t>
      </w:r>
      <w:bookmarkEnd w:id="3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پیغمبر ما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تا و واو و ضم قاف مشدد انتظار حصول چیزی داشتن، در انتظار وقوع امری بودن، چشم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واقع خواهد شد و دلیل بر آن، قول خداوند متعال است که خطاب فرموده است به پیامبر خود صلی الله علیه و آله و سلّم و آن حضرت را امر فرموده است به استغفار و طلب آمرزش برای خود و برای مؤمنین و مؤمنات، آنجا که فرموده است وَاستَغفِر لِذَنبِکَ وَ لِلمُؤمنینَ وَ المُؤمِناتِ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و آمرزش بخواه برای گناه خویش و برای مردان و زنان 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جائی که ما اعتقاد داریم عصمت بر جمیع انبیاء و امامان علیهم السلام از هر لغزش و گناهی چه صغیره چه کبیره چه حتی ترک اولی در ائمه معصومین علیهم السلام چرا که بر حسب آیه تطهیر و دیگر ادله، مقام آن بزرگواران معصوم از هر رجس و پلیدی، ظاهری و معنوی و یک آن معصوم از خدا غافل نیست، پس در این جا چه معنا دارد که فرموده برای گناهان خودت و مردان و زنان مؤمن استغفار کن یعنی چه؟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این مطلب باید گفت کلمه اَستَغفِرُ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طلب عصمت کن تا خدا تا از گناهان نگاه دارد و یا مراد این است که انقطاع پیامبر خدا صلی الله علیه و آله باشد</w:t>
      </w:r>
    </w:p>
    <w:p>
      <w:pPr>
        <w:pStyle w:val="BookText"/>
        <w:rPr/>
      </w:pPr>
      <w:r>
        <w:rPr>
          <w:rFonts w:ascii="IRNazanin" w:hAnsi="IRNazanin" w:eastAsia="IRNazanin"/>
          <w:color w:val="111111"/>
          <w:sz w:val="28"/>
          <w:sz w:val="28"/>
          <w:szCs w:val="28"/>
          <w:rtl w:val="true"/>
          <w:lang w:bidi="fa-IR"/>
        </w:rPr>
        <w:t>از ما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ذنب به معنی ترک اولی یعنی با بطور کلی متوجه به درگاه ما شو و از غیر ما قطع کن و یا به خاطر این که امت تو به تو تأسّی و اقتداء کند با وجود کمال عصمت برای عدم گناه خود و شکستن نفس خود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مقابل عظمت پروردگار خود را کوچک کن و الا در غیر این صورت گناه در زندگانی انبیاء و حضرات معصومین علیهم السلام معنا ندارد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پیغمبر خدا صلی الله علیه و آله با وجود عصمت روزی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به تعداد رگهای در بدن استغفار می کرد و این یک درس است برای امت که در زندگی آنان باید استغفار و طلب آمرزش در بین باشد</w:t>
      </w:r>
    </w:p>
    <w:p>
      <w:pPr>
        <w:pStyle w:val="BookText"/>
        <w:rPr/>
      </w:pPr>
      <w:r>
        <w:rPr>
          <w:rFonts w:ascii="IRNazanin" w:hAnsi="IRNazanin" w:eastAsia="IRNazanin"/>
          <w:color w:val="111111"/>
          <w:sz w:val="28"/>
          <w:sz w:val="28"/>
          <w:szCs w:val="28"/>
          <w:rtl w:val="true"/>
          <w:lang w:bidi="fa-IR"/>
        </w:rPr>
        <w:t>یعنی ای پیامبر هنگامی که سعادت مؤمنین و شقاوت کافرین را دانستی از چه قرار است بر او ثابت بمان به یگانگی خداوند و به صلاح نفس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نفس و افعالش و شکستن و خورد کردن آن در مقابل پروردگار خود، به وسیله گفتن استغفار و طلب آمرزش هم برای خود و هم برای مردان و زنان مؤمن، با وجود عصمتی که خداوند به تو مرحمت فرموده و تو را اشرف و افضل انبیاء و مخلوقات و موجودات در تمام عوالم دنیا و آخرت قرار داده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جا می خواهد یک امر حیاتی که استغفار باشد در میان زندگی مرد و زن مؤمن مردم را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عصمت بسیار دامنه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یک قطره اکتفا کردن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گناه کبیره مؤمن است، چون فرض این است که تصدیق نموده است به وحدانیّت و یگانگی خدا و به رسالت رسول او و اقرار نموده است به آن چه پیغمبر خدا صلی الله علیه و آله و سلّم از جانب خدا آورده است و ایمان جز این نیست چون که ایمان در لغت به معنی تصدیق است و در این جا تصدیق واقع است و امّا اعمال صالحه، آنها جزو ایمان نیستند تا آن که سبب ترک آنها، شخص از ایمان خارج شود، زیرا که خداوند متعال، در کتاب کریم خود فرموده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قرآن تکرار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 اند و اعمال صالحه بجا آورده اند، پس اعمال صالحه را عطف فرموده است بر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دو چیز نباشد، عطف کردن صحیح نباشد بنابراین اعمال صالحه داخل در ایمان نیستند، پس اهل کبائر نیز مؤمن می باشند، و چون خداوند امر فرموده است به پیامبر خود، به طلب آمرزش نمودن برای مؤمنین، پس آن حضرت ترک نخواهد نمود آن را، زیرا مقتضی عصمت آن است که عمل نماید به تمام اوامر خداوند و چون طلب آمرزش نمود البته مقبول و مستجاب خواهد شد، چون خداوند وعده فرموده است که آن حضرت را راضی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خود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پروردگارت به تو چند دهد و بخشد که تا راضی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سوره ضحی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رسول گرامی صلی الله علیه و آله و سلّم</w:t>
      </w:r>
    </w:p>
    <w:p>
      <w:pPr>
        <w:pStyle w:val="BookText"/>
        <w:rPr/>
      </w:pPr>
      <w:r>
        <w:rPr>
          <w:rFonts w:ascii="IRNazanin" w:hAnsi="IRNazanin" w:eastAsia="IRNazanin"/>
          <w:color w:val="111111"/>
          <w:sz w:val="28"/>
          <w:sz w:val="28"/>
          <w:szCs w:val="28"/>
          <w:rtl w:val="true"/>
          <w:lang w:bidi="fa-IR"/>
        </w:rPr>
        <w:t xml:space="preserve">دارای منزلت و سَمِتِ شفاعت و صاحب لِواء و وسیله و حوض می باشد، اخبار فوق متواتره موجود است، چه از طرق خاصّه و چه از طرق عامّه، بلکه مسئله به نحوی قطعی است که از ضروریات دین به شمار می رود، و از قرآن کریم به تصریح و کتابةً این مسئله معلوم و مُبرهَن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برهان و دلائل 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تَنفَعُهُم شَفاعةُ الشّافِعینَ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سوره ی مدّثر دانسته می شود که بعضی از افراد به خاطر انحطاط و سقوطی که بر اثر کفر و عناد و شرک و ظلمت حاصله از این ها از شفاعت شافعین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و بهره مند نیستند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اختصاص به انبیاء و ائمه علیهم السلام ندارد، بلکه تربیت یافتگان</w:t>
      </w:r>
    </w:p>
    <w:p>
      <w:pPr>
        <w:pStyle w:val="BookText"/>
        <w:rPr/>
      </w:pPr>
      <w:r>
        <w:rPr>
          <w:rFonts w:ascii="IRNazanin" w:hAnsi="IRNazanin" w:eastAsia="IRNazanin"/>
          <w:color w:val="111111"/>
          <w:sz w:val="28"/>
          <w:sz w:val="28"/>
          <w:szCs w:val="28"/>
          <w:rtl w:val="true"/>
          <w:lang w:bidi="fa-IR"/>
        </w:rPr>
        <w:t>در دستگاه آن بزرگواران هم دارای این منصب می باشد مانند شفاعت شهداء و قرآن و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قول نبی صلی الله علیه و آله و سلّم درباره اَوُیَس قَرَنی که به وسیله ی شفاعت این بزرگوار، همانند دو قبیله ربیعه و مُضَر داخل در بهشت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ادلّه نبوت شفاعت، برای نبی اکرم صلی الله علیه و آله، بعضی گفته اند مراد از مقام محمود، همان مقام شفاعت می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اللّیلِ فَتَهَّجد بِه نافِلَةً لَکَ عَسی اَن یَبعَثَکَ رَبُّکَ 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بنی اسرائیل یا اسراء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پاره ای از شب را به تهجّد و عبادت بگذران، همانا امید است که خدا تو را به مقام محمود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شفاعت است</w:t>
      </w:r>
      <w:r>
        <w:rPr>
          <w:rFonts w:eastAsia="IRNazanin" w:cs="IRNazanin"/>
          <w:color w:val="111111"/>
          <w:sz w:val="28"/>
          <w:szCs w:val="28"/>
          <w:rtl w:val="true"/>
          <w:lang w:bidi="fa-IR"/>
        </w:rPr>
        <w:t>.</w:t>
      </w:r>
      <w:bookmarkStart w:id="34" w:name="pg6154_56880"/>
    </w:p>
    <w:p>
      <w:pPr>
        <w:pStyle w:val="Heading3"/>
        <w:numPr>
          <w:ilvl w:val="2"/>
          <w:numId w:val="1"/>
        </w:numPr>
        <w:rPr/>
      </w:pPr>
      <w:bookmarkStart w:id="35" w:name="__RefHeading___Toc330546_237004111"/>
      <w:bookmarkStart w:id="36" w:name="_Toc12"/>
      <w:bookmarkEnd w:id="34"/>
      <w:bookmarkEnd w:id="35"/>
      <w:r>
        <w:rPr>
          <w:rtl w:val="true"/>
        </w:rPr>
        <w:t>به بیان دیگر حقیقت شفاعت چیست؟</w:t>
      </w:r>
      <w:bookmarkEnd w:id="3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شفاعت عبارت از وساطت در ایصال و رسانیدن نفع، و دفع ضرر است نسبت به کسی که لایق و قابل شفاعت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شفاعت در مورد اخبار و نیکان، استدعاء و خواهش عفو و بخشش و طلب و مغفرت و تجاوز از سیّئات آن ها است و این معنی اختصاص به عالم آخرت ندارد، بلکه در دنیا و عالم برزخ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خداوند در کلام مجیدش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اَنَّهُم اِذ ظَلَمُوا اَنفُسَهُم جاؤُکَ فَاستَغفَرُوا اللهَ وَ استَغفَرَ لَهُمُ الرَّسُولُ لَوَجَدّسوا اللهَ تَوّاباً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ایشان هرگاه بر خود ستم می نمودند مرتکب معصیت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می آمدند</w:t>
      </w:r>
    </w:p>
    <w:p>
      <w:pPr>
        <w:pStyle w:val="BookText"/>
        <w:rPr/>
      </w:pPr>
      <w:r>
        <w:rPr>
          <w:rFonts w:ascii="IRNazanin" w:hAnsi="IRNazanin" w:eastAsia="IRNazanin"/>
          <w:color w:val="111111"/>
          <w:sz w:val="28"/>
          <w:sz w:val="28"/>
          <w:szCs w:val="28"/>
          <w:rtl w:val="true"/>
          <w:lang w:bidi="fa-IR"/>
        </w:rPr>
        <w:t>و از خدا طلب مغفرت می کردند و پیغمبر صلی الله علیه و آله و سلّم برای ایشان طلب مغفرت می نمود هر آینه خدا را توبه پذیر و بخشند می یافتند که ملامت کرده کسانی را که خدمت پیغمبر خدا صلی الله علیه و آله و سلّم نمی آمدند و از شفاعت آن حضرت در طلب مغفرت استفاده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علت غائی و واسطه فیض بودن خاصان و مقربان درگاه احدیّت، مانند محمد و آل صلی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شفاعت در عالم تکوین و ارشاد و هدایت مردم به طرق خیر و سعادت و زجر و منع آنان از راه شقاوت و ضلالت از مصادیق آن در عالم تشریع، بلکه مصداق اتم و اکمل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مصادیق دیگر شفاعت تابع این مصداق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در زیارت جامعه کبیره آمده است</w:t>
      </w:r>
    </w:p>
    <w:p>
      <w:pPr>
        <w:pStyle w:val="BookText"/>
        <w:rPr/>
      </w:pPr>
      <w:r>
        <w:rPr>
          <w:rFonts w:ascii="Amiri" w:hAnsi="Amiri" w:eastAsia="Amiri" w:cs="Amiri"/>
          <w:color w:val="111111"/>
          <w:sz w:val="28"/>
          <w:sz w:val="28"/>
          <w:szCs w:val="28"/>
          <w:rtl w:val="true"/>
          <w:lang w:bidi="ar-SA"/>
        </w:rPr>
        <w:t>وَ مَنِ اعتَصَمَ بِکَم فَقَدِ اعتَصَمَ بِاللهِ اَنتُمُ السَّبیلُ الأعظَمُ وَالصِّراطُ الاَقوَمُ وَ شُهَدآءُ دارِ الفَنآءِ وَ شُفَعآءُ دارِ البَقآءِ وَالرَّحمَةُ المَوصَوُلَةُ وَالایَةُ المَخزُونَةُ وَالاِمامَةُ المَحفُوظَةُ وَالبابُ المُبتَلی بِهِ النّاسُ مَن اَتاکُم فَقَد نَجی وَ مَن لَم یَاتِکُم فَقَد هَلَکَ اِلی اللهِ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هرکه چنگ زد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رسول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چنگ زده به خدا، شمائید راه بزرگ و راه راست و گواهان سرای سستی و شفیعان سرای هستی و رحمت پیوسته و نشانه پنهان داشته شده و امانت نگاهداشته شده و دری که امتحان کرده به آن مردمان را هر که آمد شما را</w:t>
      </w:r>
    </w:p>
    <w:p>
      <w:pPr>
        <w:pStyle w:val="BookText"/>
        <w:rPr/>
      </w:pPr>
      <w:r>
        <w:rPr>
          <w:rFonts w:ascii="IRNazanin" w:hAnsi="IRNazanin" w:eastAsia="IRNazanin"/>
          <w:color w:val="111111"/>
          <w:sz w:val="28"/>
          <w:sz w:val="28"/>
          <w:szCs w:val="28"/>
          <w:rtl w:val="true"/>
          <w:lang w:bidi="fa-IR"/>
        </w:rPr>
        <w:t>پس به تحقیق نجات یافت و آن که نیامد شما را پس هلاک شد به سوی خداوند</w:t>
      </w:r>
    </w:p>
    <w:p>
      <w:pPr>
        <w:pStyle w:val="BookText"/>
        <w:rPr/>
      </w:pPr>
      <w:r>
        <w:rPr>
          <w:rFonts w:ascii="IRNazanin" w:hAnsi="IRNazanin" w:eastAsia="IRNazanin"/>
          <w:color w:val="111111"/>
          <w:sz w:val="28"/>
          <w:sz w:val="28"/>
          <w:szCs w:val="28"/>
          <w:rtl w:val="true"/>
          <w:lang w:bidi="fa-IR"/>
        </w:rPr>
        <w:t>اثبات شفاعت به چه دلیل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ضروریات مذهب شیعه، و آیات و اخبار بسیار بر ثبوت آن قائم است از جمله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لا تَنفَعُ الشَّفاعَةُ اِلاّ مَن اَذِنَ لَهُ الرَّحمنُ وَ رَضِیَ لَهُ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طه، آیه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نفع نمی بخشد شفاعت مگر کسی را که خداوند رحمن شفاعت او را اذن دهد و برای او سخن شفیع را پسندد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تُغنی شَفاعَتُهُم شَیئاً اِلاّ مِن بَعدِ اَن یَأذَنَ اللهُ لِمَن یَشآءُ وَ یَرضی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سوره نجم، 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نمی بخشد شفاعت آن ملائکه چیزی را مگر بعد از آن که خدا اذن دهد برای کسی که بخواهد و به پسندد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تَنفَعُ الشَّفاعَةُ عِندَهُ اِلاّ لِمَن اَذِنَ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سبأ، آیه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سوره سبأ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 نبخشد شفاعت نزد خدا مگر برای کسی که خداوند شفاعت کردن او را دستور داده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یَشفَعُونَ اِلاّ لِمَن ارتَضی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شفاعت نمی کند این فرشتگان مگر برای کسی که خدا پسندد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یَملِکُ الَّذینَ یَدعُونَ مِن دُونِهِ الشَّفاعَةَ اِلاّ مَن شَهِدَ بِالحَقِّ وَ هُم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زخرف</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کافران جز خدا می خوانند مالک شفاعت نیستند مگر آن کس که به راستی گواهی دهد و داند آن شهادت چگونه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آیات مزبور به دلیل استثناء شفاعت را می کند منتها بعد از آن که خدا اذن دهد و رضایت داشته باشد و مراد از ارتضاء در آیات مزبور، مَرضِی بودن دین مشفوع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برای او شفاعت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چه مرحوم شیخ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مجمع البیان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یَشفَعُونَ اِلاّ لِمَنِ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ارتضی الله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اگر مراد مرضی بودن جمیع اخلاق و اعمال او باشد محتاج به شفاعت نیست مگر برای ارتفاع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انبیاء و اولیاء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اخبار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اَن یَبعَثَکَ رَبُّکَ 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باشد که خداوند تو را در مقام پسندیده برانگیزاند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بسیار از طرق خاصه و عامه روایت شده که</w:t>
      </w:r>
    </w:p>
    <w:p>
      <w:pPr>
        <w:pStyle w:val="BookText"/>
        <w:rPr/>
      </w:pPr>
      <w:r>
        <w:rPr>
          <w:rFonts w:ascii="IRNazanin" w:hAnsi="IRNazanin" w:eastAsia="IRNazanin"/>
          <w:color w:val="111111"/>
          <w:sz w:val="28"/>
          <w:sz w:val="28"/>
          <w:szCs w:val="28"/>
          <w:rtl w:val="true"/>
          <w:lang w:bidi="fa-IR"/>
        </w:rPr>
        <w:t>مراد از مقام محمود شفاعت کبری است که برای پیغمبر اکرم صلی الله علیه و آله در روز قیامت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تفسیر عیاشی است، و در مجمع البیان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برهان نیز از حضرت امام صادق علیه السلام و امام کاظم علیه السلام روایت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که در تفسیر آیه 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زود باشد که پروردگار تو به تو عطا فرماید تا این که راضی شوی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مراد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کفایة الموحّدین از حضرت امام صادق علیه السلام روایت کرده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رضاء جدّی اَن لا یبقی فی النار 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همین کتاب پس از نزول آیه از خود آن حضرت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یک نفر از امت نجات نیافته باشد راضی نشوم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مراد افرادی اند که از دایره کفر و شرک و الجاد و ظلم به اهل بیت و شیعیانشان خارج اند و الا شفاعت شامل حال این دسته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کتب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زیادی از حضرت رسول خدا صلی الله علیه و آله و سلّم روایت کرده اند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اَدخَرتُ شَفاعَتی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اخرت شفاعتی لاهل الکبایر من امتی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شفاعت خود را برای اهل کبایر از امتم ذخیره کردم یا تأخیر انداختم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کفایة الموحدین و سایر کتب از آن حضرت روایت کرده که فرمود از برای هر پیغمبری دعای مستجابی است و من دعای خود را برای شفاعت ذخیره کرده ام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از ائمه علیهم السلام درباره شفاعت پیغمبر صلی الله علیه و آله</w:t>
      </w:r>
    </w:p>
    <w:p>
      <w:pPr>
        <w:pStyle w:val="BookText"/>
        <w:rPr/>
      </w:pPr>
      <w:r>
        <w:rPr>
          <w:rFonts w:ascii="IRNazanin" w:hAnsi="IRNazanin" w:eastAsia="IRNazanin"/>
          <w:color w:val="111111"/>
          <w:sz w:val="28"/>
          <w:sz w:val="28"/>
          <w:szCs w:val="28"/>
          <w:rtl w:val="true"/>
          <w:lang w:bidi="fa-IR"/>
        </w:rPr>
        <w:t>و صدّیقه ی طاهره و ائمه طاهرین علیهم السلام و قرآن و مؤمنین و علماء و سادات و فقراء و اطفال و ارحام و مساجد و غیره وارد شده و در کتب مبسوط مضبوط است و مجموع آن ها به حد تواتر بلکه فوق تواتر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آن ها است که هرکه انکار شفاعت کند ما نیست و به شفاعت ما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منکر اصل شفاعت شده و به ظواهر بعضی از آیات قرآنی متمسک گردیده اند از آن جمله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یَوماً لا تَجزی نَفسٌ عَن نَفسٍ شَیئاً وَلا یُقبَلُ مِنها شَفاعةٌ وَلا یُؤخَذُ مِنها عَدلٌ وَلا هُم یُنصَرُونَ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 از روزی که جزاء داده نشود کسی از کسی دیگر چیزی را و شفاعتی از آن پذیرفته نگردد و فدا و عوض گرفته نشود و ایشان یاری کرده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اَن یَأتی یَومٌ لا بَیعٌ فیهِ وَلا خُلَّةٌ وَلا 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بیاید روزی که خرید و فروش و دوستی و شفاعت در آن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لِلظّالِمینَ مِن حَمیمٍ وَلا شَفیعٍ یُطاعُ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ستم کاران خویش مشفق و شفیع مطاعی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لِلظّالِمینَ مِن 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ستم کاران یاری کننده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تَنفَعُهُم شَفاعَةُ الشّافِعینَ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شفاعت کنندگان کافران را سود ندهد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یَشفَعُونَ اِلاّ لِمَنِ ارتَضی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انبیاء</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جواب،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ظواهرش معارض با ادله 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رفع ید از ظاهر آن ها نمودو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دلالت بر نفی مطلق ندارد،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ممکن است مراد از نفی شفاعت در آیه اول و دوم نفی شفاعت بدون اذن و ارتضاء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نفع آن در آیه سوم و چهارم اختصاص به ظالمین دارد و ظاهراً مراد از ظالم،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است و تعمیم ظالم، به ظالم به نفس خلاف ظاهر و محتاج به قرینه است و به مناسبت حکم و موضوع، مراد عدم قبور شفاعت نسبت به ظلمش می باشد تا وقتی که حق مظلوم اداء نشود یا مظلوم را راضی ننماید و آیه پنجم اختصاص به کفار دارد چنان چه در آیات پیش از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سَلَکَکُم فِی سَقَرَ قَالُوا لَم نَکُ مِنَ المُصَلّین</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نَکُ نُطعِمُ المِسکینَ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 نَخُوضُ مَعَ الخائِضینَ</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 نُکَذِّبُ بِیَومِ الدّینِ</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اَتانَا الیَقین</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مدّثر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مجرمان می پرسند که چه چیز شما را در دوزخ آورد؟ گویند ما از نماز گزاران نبودیم و اطعام مسکین نمی نمودیم، زکات نمی دادیم، و با خوض کنندگان در امور باطله خوض می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جزاء را تکذیب می کردیم تا این که مرگ ما را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نکذب بیوم الدین حتی اتانا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مراد از این مجرمان که شفاعت شافعین برای آنان سودی ندارد کسانی هستند که کافر از دنیا رفته اند علاوه بر این که آیه مزبور دلیل بر اثبات شفاعت است زیرا دلالت دارد بر اینکه شافعین هستند منتها اینان از شفاعت آنان بهره برداری نمی کنند و مراد از ارتضاء در آیه ششم ارتضاء به دین است بنابراین آیات مذکوره دلالتی بر نفی شفاعت مطلقاً ندارد</w:t>
      </w:r>
      <w:r>
        <w:rPr>
          <w:rFonts w:eastAsia="IRNazanin" w:cs="IRNazanin"/>
          <w:color w:val="111111"/>
          <w:sz w:val="28"/>
          <w:szCs w:val="28"/>
          <w:rtl w:val="true"/>
          <w:lang w:bidi="fa-IR"/>
        </w:rPr>
        <w:t>.</w:t>
      </w:r>
      <w:bookmarkStart w:id="37" w:name="pg6154_56892"/>
    </w:p>
    <w:p>
      <w:pPr>
        <w:pStyle w:val="Heading3"/>
        <w:numPr>
          <w:ilvl w:val="2"/>
          <w:numId w:val="1"/>
        </w:numPr>
        <w:rPr/>
      </w:pPr>
      <w:bookmarkStart w:id="38" w:name="__RefHeading___Toc330548_237004111"/>
      <w:bookmarkStart w:id="39" w:name="_Toc13"/>
      <w:bookmarkEnd w:id="37"/>
      <w:bookmarkEnd w:id="38"/>
      <w:r>
        <w:rPr>
          <w:rtl w:val="true"/>
        </w:rPr>
        <w:t>مقام خصومت</w:t>
      </w:r>
      <w:bookmarkEnd w:id="3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شفعاء روز قیامت درباره بعضی شفاعت می کنند نسبت به بعضی هم خصومت می نمایند مثلاً پیغمبران و اوصیاء آنان نسبت به کسانی که در حق آن ها تقصیر کرده و نسبت به آنان ستم روا داشته خصومت می کنند و هم چنین قرآن نسبت به اهانت کنندگان به آن و تارکین دستورات و احکام آن و علماء نسبت باعراض کنندگان و کسانی که اهانت به آنها روا می دارند و مساجد نسبت به تارکین عبادت در آن ها و هم چنین سایر شفعآء نسبت به تقصیر کنندگان در حقوق آن ها خصومت می نمایند و این مطلب نیز از مسلمیات اخبار است و مخصوصاً اخبار مربوط به خصومت پیامبر اکرم صلی الله علیه و آله و حضرت صدیقه طاهره سلام الله علیها و ائمه اطهار علیهم السلام نسبت به ظالمین به آن ها فوق حد تواتر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لمن شفعائه خصمائه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شرائط شفیع و کسانی که مورد واقع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معلوم است شفاعت مرتبه ی منیع و شأن و درجه بزرگ است که هرکس باین نائل نشود بلکه شرط نیل باین مقام قرب و منزلت نزد خداوند است و هرکه مرتبش بیشتر باشد شفاعتش بالاتر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اعلا مرتبه شفاعت برای پیغمبر اکرم صلی الله علیه و آله و سلّم و ائمه ی اطهار علیهم السلام و صدیقه طاهره سلام الله علیها خواهد بود و پس از این ها انبیاء مرسلین و علماء و عباد صالحین و شهداء و ملائکه ی مقربین تا برسد به مؤمنین به درجات مختلفه و مراتب متفاوته آن ها و اما شرایط کسی که قابل شفاعت باشد و به شفاعت نائل شود چند چیز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چنان چه ذکر شد، بلی غیر مؤمن</w:t>
      </w:r>
    </w:p>
    <w:p>
      <w:pPr>
        <w:pStyle w:val="BookText"/>
        <w:rPr/>
      </w:pPr>
      <w:r>
        <w:rPr>
          <w:rFonts w:ascii="IRNazanin" w:hAnsi="IRNazanin" w:eastAsia="IRNazanin"/>
          <w:color w:val="111111"/>
          <w:sz w:val="28"/>
          <w:sz w:val="28"/>
          <w:szCs w:val="28"/>
          <w:rtl w:val="true"/>
          <w:lang w:bidi="fa-IR"/>
        </w:rPr>
        <w:t>را ممکن است در صورتی که خدمت و محبّتی درباره شفیع کرده باشد در تخفیف عذاب شفاعتش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نباشد که به بعضی اخبار قطعی الصُدور از شفاعت محرومند مانند تارک صلوة عاملاً و تارک حج و مانع زکوة و نحو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ارتباطی با شفیع داشته باشد مثل این که خدمت یا احسان و محبتی درباره او یا بستگان و دوستان شفیع کرده 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عملی داشته باشد که در پیش گاه احدیّت مورد قبول واقع شود تا عفو و گذشت از او دارای حسن باشد و فعل حق جزا فی نباشد</w:t>
      </w:r>
      <w:r>
        <w:rPr>
          <w:rFonts w:eastAsia="IRNazanin" w:cs="IRNazanin"/>
          <w:color w:val="111111"/>
          <w:sz w:val="28"/>
          <w:szCs w:val="28"/>
          <w:rtl w:val="true"/>
          <w:lang w:bidi="fa-IR"/>
        </w:rPr>
        <w:t>.</w:t>
      </w:r>
      <w:bookmarkStart w:id="40" w:name="pg6154_56895"/>
    </w:p>
    <w:p>
      <w:pPr>
        <w:pStyle w:val="Heading3"/>
        <w:numPr>
          <w:ilvl w:val="2"/>
          <w:numId w:val="1"/>
        </w:numPr>
        <w:rPr/>
      </w:pPr>
      <w:bookmarkStart w:id="41" w:name="__RefHeading___Toc330550_237004111"/>
      <w:bookmarkStart w:id="42" w:name="_Toc14"/>
      <w:bookmarkEnd w:id="40"/>
      <w:bookmarkEnd w:id="41"/>
      <w:r>
        <w:rPr>
          <w:rtl w:val="true"/>
        </w:rPr>
        <w:t>سخن مرحوم سید اسماعیل طبرسی نوری در مورد شفاعت</w:t>
      </w:r>
      <w:bookmarkEnd w:id="4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پانزدهم در بیان شفاعت محمد و آل محمد صلوات الله علیهم اجمعین و قال الله تبارک و تعالی عَسی اَن یَبعَثَکَ رَبُّکَ مَقاماً مَحموداً و فی تفسیر الصافی عن العیاشی عن الباقر والصادق علیه السلام سلام الله علیهما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اَن یَبعَثَکَ رَبُّکَ 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هی الشفاعة و عن روضة الواعظین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هو المقام الذی اشفع لِأُمَّتی قال اِذا قمت المقام المحمود تشفعت فی اصحاب الکبائر من امّتی فیشفعنی الله تعالی فیهم والله لا تشفعت فیمن آذی ذریّتی و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یَشفَعُونَ اِلاّ لِمَنِ ارتَضی و فی العیون عن الرضا علیه السلام الا لمن ارتضی الله دینهم و فی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الکاظم عن ابیه عن آبائه علیهم السلام عن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شفاعتی لاهل الکبائر والله من امّتی و اما المحسنون منهم فما علیهم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یابن رسول الله کیف یکون الشفاعة لأهل الکبائر وَاللهُ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یَشفَعُونَ اِلاّ لِمَنِ ارتَضی و من یرتکب الکبیرة لا یکون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ما مِن مؤمن یرتکب ذنباً الا سآئه ذلک و ندم علیه و قال النّبیّ صلی الله علیه و آله و کفی بالندم توبة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کلام در شفاعت در ضمن مقالاتی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شفاعت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القاموس الشفع خلاف الوتر و هو الزوج و قد شفعه من باب منع</w:t>
      </w:r>
    </w:p>
    <w:p>
      <w:pPr>
        <w:pStyle w:val="BookText"/>
        <w:rPr/>
      </w:pPr>
      <w:r>
        <w:rPr>
          <w:rFonts w:ascii="IRNazanin" w:hAnsi="IRNazanin" w:eastAsia="IRNazanin"/>
          <w:color w:val="111111"/>
          <w:sz w:val="28"/>
          <w:sz w:val="28"/>
          <w:szCs w:val="28"/>
          <w:rtl w:val="true"/>
          <w:lang w:bidi="fa-IR"/>
        </w:rPr>
        <w:t>ای جعله زوجاً و شفعت لی الاشباح بالضم ای اری الشخص شخصین لضعف بصره کانه ضم الی شخص واحد مثله و جاء به معنی الزیادة و منه قوله تعالی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یَشفَعُ 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ای من یزد عملاً الی عمل و فی المجمع و شفعت الشیء شفعاً من باب نفع ضممه الی الفرد شفعت الرکعة جعلتها رکعین و منه قول الفقهآء والشفع رکعتان والوتر واحدة والشافع الجاعل الوتر شفعاً و جآء به معنی الصلح بین الاثنین و منه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یَشفَعُ شَفاعَةً حَسَنَةً یکن له نصیب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علی ما قبل من یصلح بین اثنین یکن له جزء منها و قیل الشفاعة الحسنة بمعنی الدعآء للمؤمنین فالمعنی من یدعو لاخیه المؤمن یکن له نصیب منها و اما بحسبت اصطلاح الاخبار و عرف الشرع یطلق علی المعینین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احدهما بمعنی السؤال فی التجاوز عن الذنوب و الجرائم و منه قوله صلی الله علیه و آله أعطیت الشفاعة و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اشفع تشفع ای تقبل شفاعتک و فیه ایضاً انت اول شافع و اول مشفع بفتح الفاء ای أنت اول من یشفع و اول من تقبل شفاعته و ثانیهما به معنی السؤال عن الأعطاء والافاضة الی الغیر من رفع الدرجات و اجابة الدعاء والدعآء بالتوفیق للطاعة والعمل الصالح و معناها العرفی مطلق بذل الجاه و التوسط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اسقاط حق عن المطلوب به او رفع درجة له او الأفضال والتفضل علیه او اجابة دعائة او توفقه لطاعة والخیرات و نحو ذلک و هذا هو الشفاعة به معنی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ثانیه در بیان اصل شفاعت اشکالی نیست در ثبوت اصل شفاعت از برای رسول خدا صلی الله علیه و آله و اهل بیت اصفیآء آن حضرت، و حقیقت آن ثابت است باجماع امت بلکه اعتقاد به حقیّت آن ثابت است به ضرورت دین و منکر آن خارج است از عداد و گروه مسلمین، و قال رسول الله صلی الله علیه و آله و سلّم من لم یؤمن بحوضی فلا اورده الله حوضی و من لم یؤمن بشفاعتی فلا انا له الله شفاعتی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الامالی،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انکر ثلاثة اشیآء فلیس من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المعراج والمسآءلة فی القبر والشفاعة و فی البحار، عن الصادق علیه السلام بسنده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اعطیت خمساً لم یعطها احد قبلی، جعلت لی الأرض مسجداً و طهوراً</w:t>
      </w:r>
    </w:p>
    <w:p>
      <w:pPr>
        <w:pStyle w:val="BookText"/>
        <w:rPr/>
      </w:pPr>
      <w:r>
        <w:rPr>
          <w:rFonts w:ascii="IRNazanin" w:hAnsi="IRNazanin" w:eastAsia="IRNazanin"/>
          <w:color w:val="111111"/>
          <w:sz w:val="28"/>
          <w:sz w:val="28"/>
          <w:szCs w:val="28"/>
          <w:rtl w:val="true"/>
          <w:lang w:bidi="fa-IR"/>
        </w:rPr>
        <w:t>و نصرت بالرعب و احل لی المعتم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اعطیت جوامع الکلم و اعطیت الشفاعة و اختلافی که هست این است که شفاعت آن حضرت مخصوص باهل ایمان و صلحاء از امت است و یا مخصوص به گناهکاران و مذنبین و اهل کبائر، جمعی از معتزله انکار نموده اند شفاعت را از برای اهل کبائر و تمسک جسته اند به وجوهی الاول ظاهر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یَوماً لا تَجزِی نَفسٌ عَن نَفسٍ شَیئاً وَلا تُقبَلُ مِنها وَلا هُم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ظاهر آیه اولاً دلالت دارد بر آن که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احدی مقبول نخواهد بود از برای احدی، به خاطر این که نکره در سیاق نفی مفید عموم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به اینکه احدی ناصر احدی نخواهد بود</w:t>
      </w:r>
    </w:p>
    <w:p>
      <w:pPr>
        <w:pStyle w:val="BookText"/>
        <w:rPr/>
      </w:pPr>
      <w:r>
        <w:rPr>
          <w:rFonts w:ascii="IRNazanin" w:hAnsi="IRNazanin" w:eastAsia="IRNazanin"/>
          <w:color w:val="111111"/>
          <w:sz w:val="28"/>
          <w:sz w:val="28"/>
          <w:szCs w:val="28"/>
          <w:rtl w:val="true"/>
          <w:lang w:bidi="fa-IR"/>
        </w:rPr>
        <w:t>به خاطر اینکه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لا یُنصَرُونَ و اگر شفاعت رسول خدا صلی الله علیه و آله و سلّم و آل آن حضرت مفید باشد از برای عصاة و مذنبین هر آینه آن حضرت ناصر مذنبین و گناهکاران خواهد بود در روز قیامت و ظاهر آیه نفی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 که اگر به ظاهر آیه اخذ شود، لازمه اش این که نفی شفاعت است حتی در حق مؤمنین که معتزله قائلند برای شفاعت در حق ایشان، و این برخلاف ظاهر آیه است و بعد از اخذ به ظاهر آیه لازم می آید نفی ضروری دین و آن باطل است جدّاً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آیه مخصوص به یهود است یعنی کفّار از یهود که ایمان به رسول خدا صلی الله علیه و آله و سلّم نیاوردند یا آن که برای ایشان محقق بود حقیّت آن جناب</w:t>
      </w:r>
    </w:p>
    <w:p>
      <w:pPr>
        <w:pStyle w:val="BookText"/>
        <w:rPr/>
      </w:pPr>
      <w:r>
        <w:rPr>
          <w:rFonts w:ascii="IRNazanin" w:hAnsi="IRNazanin" w:eastAsia="IRNazanin"/>
          <w:color w:val="111111"/>
          <w:sz w:val="28"/>
          <w:sz w:val="28"/>
          <w:szCs w:val="28"/>
          <w:rtl w:val="true"/>
          <w:lang w:bidi="fa-IR"/>
        </w:rPr>
        <w:t>به علائم و آثاری که در کتب سماویه چون توریة و نحو آن مسطور و مکتوب است با مشاهده معجزات باهرات از آن بزرگوار و ثالثاً آنکه ظاهر آیه غیر معمول به است عندالکل چه ظاهر آن نفی کل شفاعت است و خصم نیز قائل به آن نخواهد بود و ظاهر عموم آیه قابل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قام الاجماع علی ثبوت الشفاعة له لاهل الکبائر من امته و نطقت به الأخبار المتظافرة المتواترة فلیخصص بها عموم النفی و الوجه الثانی قوله تعالی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لِلظّالِمینَ مِن حَمیمٍ وَ لا شَفیعٍ یُطاعُ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غافر، و کذا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للظالمین من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فنفی الله تعالی فی الآیة الاولی قبول الشفاعة عن الظالم والفاسق الظالم و الفاسق ظالم</w:t>
      </w:r>
    </w:p>
    <w:p>
      <w:pPr>
        <w:pStyle w:val="BookText"/>
        <w:rPr/>
      </w:pPr>
      <w:r>
        <w:rPr>
          <w:rFonts w:ascii="IRNazanin" w:hAnsi="IRNazanin" w:eastAsia="IRNazanin"/>
          <w:color w:val="111111"/>
          <w:sz w:val="28"/>
          <w:sz w:val="28"/>
          <w:szCs w:val="28"/>
          <w:rtl w:val="true"/>
          <w:lang w:bidi="fa-IR"/>
        </w:rPr>
        <w:t>والجواب عن الایات الواردة بهذه المضامین مخصوصة بالکفار جمیعاً بین الادلة لقوله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قمت المقام المحمود تشفعت فی اصحاب الکبائر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نبی شفاعة و اَنا خبات شفاعة لاهل الکبائر من امتی یوم القیامة و فی روایة أخری، ما ادخرت شفاعتی الا لأهل الکبائر من امتی و فی نبوی اخر لکل بنی دعوَة مستجابة فتعجل کل نبی دعوته و انی اختبات دعوتی شفاعة لامتی یوم القیامة فهی نائلة انشاءالله من مات من امتی لا یشرک بالله شیئاً، و فی البحار عن المناقب عن ابن عباس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تَنفَعُهُم شَفاعَةُ الشّافِعینَ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مدّثر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تنفع کفار مکه شفاعة الشافعین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یشفع یوم القیامة فی امة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من یشفع فی اهل بیته و ولده امیرالمؤمنین علیه السلام الثالث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یَشفَعُونَ اِلاّ لِمَنِ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والفاسق غیر مرتضی، فلا یکون له الشفاعة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 ان الفاسق بالجوارح المؤمن بالله مرضی فی ایمانه و اعتقاده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تعالی قد رضی منه قولاً واحداً و هو شهادة اَن لا اله الا الله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 بالحق بشیراً لا یعذب الله بالنار موحدات ابداً و ان اهل التوحید لیشفعون فیشفعون ثم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یوم القیامة امر الله بقوم سائت اعمالهم فی دار الدنیا الی النار فیقول یا رب کیف تدخلنا النار و قد کنا نوحد فی دار الدنیا و کیف تحرق السنتنا بالنار و قد نطقت بتوحیدک فی دار الدنیا</w:t>
      </w:r>
    </w:p>
    <w:p>
      <w:pPr>
        <w:pStyle w:val="BookText"/>
        <w:rPr/>
      </w:pPr>
      <w:r>
        <w:rPr>
          <w:rFonts w:ascii="IRNazanin" w:hAnsi="IRNazanin" w:eastAsia="IRNazanin"/>
          <w:color w:val="111111"/>
          <w:sz w:val="28"/>
          <w:sz w:val="28"/>
          <w:szCs w:val="28"/>
          <w:rtl w:val="true"/>
          <w:lang w:bidi="fa-IR"/>
        </w:rPr>
        <w:t>و کیف تحرق قُلُوبُنا و قد عقدت علی اَن لا اله الا أنت ام کیف تحرق وجوهنا و قد عفّرناها لک فی التراب ام کیف تحرق ایدینا و قد رفعناها بالدعاء الیک فیقول الله جل جلاله سائت اعمالکم فی الدنیا فجزائکم بار جهنم فیقولون یا ربنا عفوک اعظم ام خطیئتنا فیقول الله جلّ جلاله عفوی فیقولون رحمتک اوسع ام ذنوبنا فیقول الله عزوجل بل رحمتی فیقولون اقرارنا بتوحیدک اعظم ام ذنوبنا فیقول الله عزوجل بل اقرارکم بتوحیدی فیقولون یا ربنا فلیس عنا عفوک و رحمتک التی وسعت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 جل جلاله ملائکتی و عزّتی و جلالی ما خلقت خلقاً احب الی من المقرّبین الی بتوحیدی و ان لا اله غیری و حق علیّ اَن لا اصل بالنار اهل توحیدی فادخلوا عبادی الجنة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الحق ان شفاعته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ثابته لکل الاُمَّة من الصلحاء والمؤمنین المذنبین والاول بایصال المنافع و رفع الدرجات والثانی باسقاط العقاب والنجاة من النار، و قال المحقق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التجرید والحق صدق الشفاعة فیهما ای لزیادة المنافع و اسقاط المضار و ثبوت الثانی له صلی الله علیه و آله و سلّم بقوله ادخرت شفاعتی لأهل الکبائر من امتی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مقالة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تعمیم شفاعت به عبارت دیگر، حق این است که شفاعت محمد و آل محمد صلی الله علیه و آله و سلّم به معناها الاعم ثابت است از برای جمیع ماسوی الله تعالی از انبیاء و مرسلین و ملائکه مقربین و عباد الصالحین و غیرهم من الموجودات لأن معناها الاعم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السؤال عن الاعطآء وَالافضال فیکون الشفیع واسطه لا یصال النعم الی الغیر و کونه واسطة لدفع النقم عنه سواء کان ذلک فی الدنیا او فی الاخرة والشفاعة بهذا المعنی ثابته لهم صلوات الله علیهم بل مخصوصة بهم لقیام الاجماع علی أنهم سبب الغائی الاصل الایجاد و افاضة النعم من الله تعالی الممکنات و قد ورد فی حقه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لما خلقت الافلاک فلو لا وجوده صلی الله علیه و آله لم یخلق شیئاً من الافلاک و اِذا انتفی الافلاک و انعدمت انعدم ما تحته مِن بسایط العناصر والمرکبات والموالید الثلاث فلا یتحقق شیء من الموجودات فما من نعم تصل الی شیء من الموجودات الا اَنهم صلوات الله علیهم سبب لذلک بل الأنبیاء والملائکة مخلوقون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فاضل طینتهم بل الارشاد والهدایة والمعرفة لهم انما هو لاجلهم حبب انهم عرفوا الله و قد سبوه و سبّحوه و کبّروه و مجّدوه بتقدیسهم و تسبیحهم و تکبیرهم و تمجیدهم و لولاهم لما عرفوا الله و روی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الرضا علیه السلام عن آبائه عن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لولا نحن ما خلق الله آدم ولا حوآء ولا الجنة ولا النار ولا السمآء ولا الارض و کیف لا نکون افضل من الملائکة قد سبقناهم بتوحیده و تمجیده ثم خلق الملائکة لما شاهدوا ارواحنا نوراً واحداً استعظموا امر دونه فقالوا لا اله الاّ الله فلمّا شاهدوا کبر محلنا کبرنا لنعلم الملائکة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اکبر من ان ینال عظیم المحل الاّ به فلما شاهد و اما جعله لنا من الفرة والقوّة قلنا لا حول ولا قوّة الاّ بالله العلی العظیم لنعلم الملائکة ان لا حول ولا قوّة اِلاّ بالله فلما شاهدوا ما انعم الله بِه علینا و اوجبه لنا من فرض الطاعة قلنا الحمد لله لنعلم معرفة توحید الله و تسبیحه و تهلیله و تحمیده و تمجیده و قد وردت الروایات المتظافرة بل المتواترة ان الأنبیاء وَالمرسلین و غیرهم لم یکن نجاتهم من الورطات والمهالک اِلاّ لبرکاتهم والتوسل بهم والصلوات علیهم والبکاء علی مصابهم و انه لا یدفع النعم من اممهم الا ببرکاتهم والتوسّل الیهم والصلوات علیهم و قد ثبت ایضاً فی الاخبار والاثار بان برکات الله تعالی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ینزل من السماء علی الارض الا بوجودهم صلوات الله علیهم فبودهم ثبت السماوات والأرضون و قال امیرالمؤمنین علیه السلام بالعدل قامت السموات والأرضون و هم عدل یوازنهم اجر من الاولین والاخرین و قد ورد فی حقهم کما فی زیارة جامعة الکبیرة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اَراد الله بدء بکم و من وحده قبل عنکم و من قصد توجه بکم و بکم فتح الله و بکم یختم ینزل الغیث و بکم یمسک السمآء اَن تقع علی الأرض و بکم ینفس الهم و بکم یکشف الضر، فهم صلوات الله علیهم شفعآء جمیع الخلق من الاولین والاخرین والشفاعة بهذا المعنی ثابته لهم و مخصوصة بهم، بلکه آن چه مستفاد از اخبار است، آنکه شفاعت در روز قیامت از برای احدی</w:t>
      </w:r>
    </w:p>
    <w:p>
      <w:pPr>
        <w:pStyle w:val="BookText"/>
        <w:rPr/>
      </w:pPr>
      <w:r>
        <w:rPr>
          <w:rFonts w:ascii="IRNazanin" w:hAnsi="IRNazanin" w:eastAsia="IRNazanin"/>
          <w:color w:val="111111"/>
          <w:sz w:val="28"/>
          <w:sz w:val="28"/>
          <w:szCs w:val="28"/>
          <w:rtl w:val="true"/>
          <w:lang w:bidi="fa-IR"/>
        </w:rPr>
        <w:t>نخواهد بود مگر بعد از آن که اذن از جانب حق تعالی رسید به شفعآء از اَنبیاء و ملائکه که شفاعت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ذَالَّذی یَشفَعُ عِندَهُ اِلاّ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تَنفَعُ الشَّفاعَةُ عِندَهُ اِلاّ لِمَن اَذِنَ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سبأ، و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مِن مَلَکٍ فِی السَّماواتِ لا تُغنی شَفاعَتُهُم شَیئاً اِلاّ مِن بَعدِ اَن یَأذَنَ اللهُ لِمَن یَشآءُ وَ یَرضی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نجم، انبیاء و ملائکه شفاعت احدی نخواهند بود مگر بعد از اذن از جانب پروردگار ولا کن سید انبیاء صلی الله علیه و آله از برای آن حضرت شفاعت است در جمیع اوقات و محتاج باذن نخواهد بود در شفاعت، بلکه اذن از برای آن بزرگوار حاصل است قبل از قیامت و 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ضحی، قال الامام علیه السلام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الشفاعة والله الشفاعة والله الشفاعة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البحار عن تفسیر الامام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تَنفَعُ الشَّفاعَةُ عِندَهُ اِلاّ لِمَن اَذِنَ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یشفع احد من انبیآء الله و رسله یوم القیامة حتی یاذن الله له الا رسول صلی الله علیه و آله، فانّ الله قد اذن له فی الشفاعة له و للائمّة من ولده علیهم السلام ثم بعد ذلک للانبیاء صلوات الله علیهم، بلکه آن چه ثابت است باخبار و آثار آن که نوع شفاعت محمد و آل محمد صلوات الله علیهم، قطع نظر از شفاعت ایشان در دنیا از برای مخلوقین یک نوع شفاعتی است که بر طریق استمرار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حین موت امت مرحومة الی انقضاء یوم القیامة بلکه در اعقاب نیز شفاعت ایشان ثابت است از برای استخلاص ایشان از آتش جهنم و چنین شفاعتی ثابت نشده است از برای احدی از انبیاء و ملائکه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الامر شفاعت ایشان محقق است در حق عُصاة از امم در روز قیامت</w:t>
      </w:r>
    </w:p>
    <w:p>
      <w:pPr>
        <w:pStyle w:val="BookText"/>
        <w:rPr/>
      </w:pPr>
      <w:r>
        <w:rPr>
          <w:rFonts w:ascii="IRNazanin" w:hAnsi="IRNazanin" w:eastAsia="IRNazanin"/>
          <w:color w:val="111111"/>
          <w:sz w:val="28"/>
          <w:sz w:val="28"/>
          <w:szCs w:val="28"/>
          <w:rtl w:val="true"/>
          <w:lang w:bidi="fa-IR"/>
        </w:rPr>
        <w:t>یا بعد از آن فی الجمله، و اما قبل از پس معلوم نشده از اخبار ثبوت و تحقق آن و اما شفاعت محمد و آل صلوات الله علیهم اجمعین پس ثابت است از حین موت، چه بسیار از کسانی باشند که شفاعت ایشان در نزد معاینه موت چون در بالین او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او نمایند که به رحمت الهی واصل شود و نقمتی از برای او نباشد و چه بسیار باشد که شفاعت ایشان نمایند در قبه در نزد سئوال منکر و نکیر و چه بسیار باشد که شفاعت ایشان نمایند در برزخ قبل از وصول ایشان به روز قیامت و چه بسیار باشد که شفاعت ایشان نمایند در هریک از مواقف پنجاه گانه قیامت که فی الجمله به جای خود ذکر شده و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فرموده است که شفاعت بر پنج قسم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مختص است به پیغمبر ما محمد بن عبدالله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شفاعت و نجات دادن از هول در موقف</w:t>
      </w:r>
    </w:p>
    <w:p>
      <w:pPr>
        <w:pStyle w:val="BookText"/>
        <w:rPr/>
      </w:pPr>
      <w:r>
        <w:rPr>
          <w:rFonts w:ascii="IRNazanin" w:hAnsi="IRNazanin" w:eastAsia="IRNazanin"/>
          <w:color w:val="111111"/>
          <w:sz w:val="28"/>
          <w:sz w:val="28"/>
          <w:szCs w:val="28"/>
          <w:rtl w:val="true"/>
          <w:lang w:bidi="fa-IR"/>
        </w:rPr>
        <w:t>و تعجیل 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قومی را در بهشت داخل می کنند بدون حساب و این قسم از شفاعت نیز وارد شده است در حق رسول اکرم صلی الله علیه و آله و سلّم، ظاهر این است که مخصوص به آن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کسانی باشد که مستوجب آتش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 می نمایند ایشان را پیامبر اکرم صلی الله علیه و آله و سلّم و کسی را که خدا خواهد از انبیاء و ملائکه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کسانی باشد از مؤمنین و داخل جهنم شده باشند، و اخبار در این باب رسیده است به بیرون آمدن آن ها از آتش به شفاعت پیامبر اکرم صلی الله علیه و آله و سلّم و ملائکه و مؤمنین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در زیادتی درجات است در بهشت از برای اهل جنت انتهی کلامه بلکه مستفاد ازا خبار شفاعت چنان که ذکر می شود</w:t>
      </w:r>
    </w:p>
    <w:p>
      <w:pPr>
        <w:pStyle w:val="BookText"/>
        <w:rPr/>
      </w:pPr>
      <w:r>
        <w:rPr>
          <w:rFonts w:ascii="IRNazanin" w:hAnsi="IRNazanin" w:eastAsia="IRNazanin"/>
          <w:color w:val="111111"/>
          <w:sz w:val="28"/>
          <w:sz w:val="28"/>
          <w:szCs w:val="28"/>
          <w:rtl w:val="true"/>
          <w:lang w:bidi="fa-IR"/>
        </w:rPr>
        <w:t>آن که سایر امم در روز قیامت محتاجند به شفاعت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المجالس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احد من الاولین والاخرین الا و هو محتاج الی شفاعة محمد صلی الله علیه و آله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که امت آن بزرگوار را سایر انبیاء شفاعت نمایند چیزی از اخبار نرسیده و مستفاده نشده است، بلکه هرکه از امت آن بزرگوار قابل آن باشند که محل ترحم پروردگار واقع شوند ولو آنکه داخل جهنم شوند بعد از احقاب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شفاعت محمد و آل محمد صلوات الله علیهم اجمعین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غیر و اعتبار بلکه اخبار نیز شاهد بر این مقال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ارزقنا شفاعة محمد و اَهل بیته صل علی محمد و اهل بیته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جمله اخبار وارده در باب شفاعت بر سبیل اجمال و اختصار</w:t>
      </w:r>
    </w:p>
    <w:p>
      <w:pPr>
        <w:pStyle w:val="BookText"/>
        <w:rPr/>
      </w:pPr>
      <w:r>
        <w:rPr>
          <w:rFonts w:ascii="IRNazanin" w:hAnsi="IRNazanin" w:eastAsia="IRNazanin"/>
          <w:color w:val="111111"/>
          <w:sz w:val="28"/>
          <w:sz w:val="28"/>
          <w:szCs w:val="28"/>
          <w:rtl w:val="true"/>
          <w:lang w:bidi="fa-IR"/>
        </w:rPr>
        <w:t>چه احاطه به تفصیل آن خارج از امثال این کتب و دفاتر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فتقول ابتداء شفاعت در یوم نشر را از برای عامه ی خلایق من الاوّلین والاخرین مخصوص به سیّد انبیاء صلی الله علیه و آله و بعد از آن از برای امیرالمؤمنین علیه السلام و بعد از آن از برای صدیقه ی طاهره فاطمه زهراء علیها السلام و بعد از آن از برای سایر ائمه طاهرین علیهم السلام هرکدام جدا جدا، خصوصاً حضرت سیدالشّهداء علیهم السلام و بعد از آن برای سایر انبیاء و ملائکه و مؤمنین و از جمله روایات وارده در باب شفاعت سید انبیاء صلی الله علیه و آله و سلّم که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طرق مختلفه روایت کرده اند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باختلاف فی الجمله در مضامین آن روایت مفضل بن عمر است از حضرت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و غیر او از مفضل بن عمر روایت کرده اند که پس با جمعی در خدمت حضرت امام صادق علیه السلام بودیم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بیان فرمائید که به آن مسرور شویم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چون روز قیامت شود حشر نماید خلاق عالم همه خلایق را در صعبد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ایستند خلق تا آن ک عرق لجام می نماید ایشان را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کاش خداوند حکیم می فرمود در میان ما اگرچه به سوی آتش باشد، و چنان در شدت وضیق باشند که گمان نمایند که در آتش را حتی از برای ایشان خواهد بود پس اجتماع نمایند و بیایند نزد حضرت آدم علیه السلام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پدر مائی و پیغمبری، سئوال نما که خداوند</w:t>
      </w:r>
    </w:p>
    <w:p>
      <w:pPr>
        <w:pStyle w:val="BookText"/>
        <w:rPr/>
      </w:pPr>
      <w:r>
        <w:rPr>
          <w:rFonts w:ascii="IRNazanin" w:hAnsi="IRNazanin" w:eastAsia="IRNazanin"/>
          <w:color w:val="111111"/>
          <w:sz w:val="28"/>
          <w:sz w:val="28"/>
          <w:szCs w:val="28"/>
          <w:rtl w:val="true"/>
          <w:lang w:bidi="fa-IR"/>
        </w:rPr>
        <w:t>حکم کند در میان ما، حضرت آدم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شما نیستم زیرا که حق تعالی خلق نمود مرا بید قدرت خود و مرا مسجود ملائکه قرار داد و بعد از آن مرا امری بود و من عصیان کردم فرمان او را لاکن شما را دلالت می کنم بولد صدیق خود نوح علیه السلام که در میان قوم خود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مکث نمود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ایشان را به سوی پروردگار دعوت نمود پس خلایق می آیند به خدمت نوح علیه السلام و از آن حضرت مسئلت می نمایند، آن گاه حضرت نوح 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بصا حکم زیرا که من گفتم پسر من از اهل من است و حال آنکه از اهل من نبود ولاکن شما را بسوی خداوند کسی که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خلیل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خلایق روی آورند بسوی خلیل و از آن حضرت سئوال نجات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ابراهیم 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لست بصاحبکم انّی قلت انی سقیم ولا کن شما را دلالت می کنم به سوی کسی خداوند او را کلیم خود خوانده، پس خلایق روی آورند سوی حضرت کلیم موسی بن عمران علیه السلام، و عرض حاجت می نمایند،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لست بصاحبکم انی قتلت نفساً ولا کنّی ادلکم علی من کان یخلق باذن الله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جانب حضرت عیسی علیه السلام می روند، حضرت روح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بصاحبکم ولاکنی ادلکم علی من بشرتکم فی دار الدنیا احمد صلی الله علیه و آله پس حضرت</w:t>
      </w:r>
    </w:p>
    <w:p>
      <w:pPr>
        <w:pStyle w:val="BookText"/>
        <w:rPr/>
      </w:pPr>
      <w:r>
        <w:rPr>
          <w:rFonts w:ascii="IRNazanin" w:hAnsi="IRNazanin" w:eastAsia="IRNazanin"/>
          <w:color w:val="111111"/>
          <w:sz w:val="28"/>
          <w:sz w:val="28"/>
          <w:szCs w:val="28"/>
          <w:rtl w:val="true"/>
          <w:lang w:bidi="fa-IR"/>
        </w:rPr>
        <w:t>صادق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پیغمبری از آدم تا خاتم النّبیّین مگر در آن وقت همه جمع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تحت لوای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پس همه خلایق به سوی سید المرسلین صلی الله علیه و آله به آن جناب عرض نمی نمایند، پس آن حضرت به جانب بهشت عدن و آن بابی است که سعه ی آن به قدر ما بین مشرق و مغرب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حرکت می دهد حلقه ای از خلقه های در بهشت را ندا می رسد کیت کوبنده در و حال آن که او اعلم به آن است عرض می کند منم محمد، ندا می رسد که بگشائید از برای آن حضرت در بهشت را آن گاه نظر می نمایم به سوی پروردگار خودم و تمجید می کنم او را به تمجیدی که احدی به آن نحو تمجید نکرده باشد خداوند را نه از قبل و نه از بعد و سجده می نمایم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برای پروردگار خود پس ندا می رسد که بلند نما سر خود را و سئوال کن که قول تو شنیده می شود و شفاعت کن که شفاعت تو مورد قبول است و سئوال کن که عطا می شود به تو پس چون سر بلند نمایم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احکم بین عبادک و لوالی النار فیقول نعم یا محمد و بعد از آن می آورند ناقه ی از یاقوت احمر که زمام آن از زبر جد اخضر است، سوار می شوم بر آن و می آیم بر جانب مقام محمود به جهت حکومت و آن تلی است از مسک ازفر در طرف وحِیال عرش الهی و بعد از آن خوانده می شود حضرت ابراهیم علیه السلام و می آید به جانب راست رسول خدا صلی الله علیه و آله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دست خود را بر کتف امیر مؤمنان علی علیه السلام زد و فرمود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بعد از آن تو می آئی یا علی و می ایستی در میان من و ابراهیم و بعد از آن هر امامی با قوم زمان خود، و در روایت دیگر از حضرت موسی بن جعفر علیهما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اَن یبعثک ربک 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یقوم الناس یوم القیامة مقدار اربعین یوماً و تؤمر الشمس فترکب علی رُؤس العباد و یلحمهم العرق و تؤمر الارض لا نقبل من عرفهم شیئاً فیاتون آدم فیشفعون منه فیدلهم علی نوح و بدلهم نوح علی ابراهیم و یدلهم ابراهیم علی موسی و یدلهم موسی علی عیسی و یدلهم عیسی فیقول علیکم بمحمد خاتم البشر صلی الله علیه و آله فیقول محمد انا لها فینطلق حتی یاتی باب الجنّة فیدق فیقال من هذا 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افتحوا له</w:t>
      </w:r>
    </w:p>
    <w:p>
      <w:pPr>
        <w:pStyle w:val="BookText"/>
        <w:rPr/>
      </w:pPr>
      <w:r>
        <w:rPr>
          <w:rFonts w:ascii="IRNazanin" w:hAnsi="IRNazanin" w:eastAsia="IRNazanin"/>
          <w:color w:val="111111"/>
          <w:sz w:val="28"/>
          <w:sz w:val="28"/>
          <w:szCs w:val="28"/>
          <w:rtl w:val="true"/>
          <w:lang w:bidi="fa-IR"/>
        </w:rPr>
        <w:t>فاذا فتح الباب استقبل ربه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ساجداً فلا یرفع رأسه حتی یقال تکلم و صل نفط و اشفع تشفع فیرفع رأسه و یستقبل ربه فیخر ساجداً فیقال له مثلها فیرفع رأسه حتی انه لیشفع لمن قد احرق بالنار فما احد یوم القیامة فی جمیع الامم اوجه من محمد صلی الله علیه و آله و هو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اَن یبعثک ربک 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 مقصود از نظر نمودن آن بزرگوار به سوی پروردگار و استقبال نمودن پروردگار به آن حضرت رؤیت عظمت و جلال پروردگار ظاهر شدن نور الهی است از جهت تعظیم و تشریف حضرت خاتم النّبیّین صلی الله علیه و آله، چون رؤیت پروردگار که محال است زیرا خداوند که جسم نیست او قابل رؤیت و دیدن نیست نه در دنیا و نه در آخرت و ایضاً ابتداء به شفاعت کسی جرئت نمی کند از انبیاء</w:t>
      </w:r>
    </w:p>
    <w:p>
      <w:pPr>
        <w:pStyle w:val="BookText"/>
        <w:rPr/>
      </w:pPr>
      <w:r>
        <w:rPr>
          <w:rFonts w:ascii="IRNazanin" w:hAnsi="IRNazanin" w:eastAsia="IRNazanin"/>
          <w:color w:val="111111"/>
          <w:sz w:val="28"/>
          <w:sz w:val="28"/>
          <w:szCs w:val="28"/>
          <w:rtl w:val="true"/>
          <w:lang w:bidi="fa-IR"/>
        </w:rPr>
        <w:t>و شاید حواله کردن هریک از انبیاء به دیگری مقصود آن باشد که ابتداء به شفاعت باید کسی بنماید که تَرک اَولی نیز از او سر نزده باشد و این مرتبه مخصوص به حضرت خاتم النّبیّین صلی الله علیه و آله الانجبین آن حضرت است که مرتبه عصمت ایشان بالاتر از آن است که ترک اولی از ایشان سر زده باشد مانند سایر انبیاء و اوصیاء مقتداء به شفاعت یا شفاعت کننده مطلق کسی خواهد بود که ساحت قدس او منزّه و مبرّا باشد از آن چه خلاف ارادة الله سبحانه و تعالی است اگرچه ترک اولی هم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 است که سُماعه از حضرت امام صادق علیه السلام سئوال نمود از شفاعت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یوم القیامة والناس</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صعید واحد فیلجمهم الفرف فیقولون انطلقوا بنا الی ابینا آدم علیه السلام فیشفع لنا فیاتون آدم فیقولون له اشفع لنا عند ربک فیقول ان لی ذنباً و خطیئة و انا استحیی من ربکم فعلیکم بنوح فیاتون نوحاً فیردهم الی من یلیه من الأنبیاء حتی ینتهوا الی عیسی علیه السلام فیقول علیکم بمحمّد صلی الله علیه و آله فیعرضون انفسهم علیه و یسئلون ان یشفع لهم فیقول انطلقوا بنا حتی یاتی باب الجنّة فیستقبل وجه الرحمن سبحانه و یخرّ ساجداً فیمکث ماشاءالله فیقول الله ارفع رأسک یا محمّد و لشفع تشفع وسل نفط فیشفع فیهم و فی روایة سئل الصّادق علیه السلام، هل یحتاج المومن الی شفاعة محمد صلی الله علیه و آله و سلّم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یومئذ قال نعم ان للمؤمنین خطایا و ذنوباً و ما من واحد الا یحتاج الی شفاعة محمّد صلی الله علیه و آله و سلّم یومئذ و فی معالم الزلفی عن روضة الواعظین قال رسول الله صلی الله علیه و آله و سلّم خیرت بین ان یدخل شطر امر الجنة و بین الشفاعة فاخترت الشفاعة لانها اعم و اکفی اترونها للمؤمنین المتقین لا ولکنها للمؤمنین المتلوثین الخطاطئین و در روایت دیگر جمعی از یهود خدمت آن بزرگوار مشرف شدند و مسائلی از آن حضرت سئوال نمودند و جواب ایشان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شفاعت من از برای اهل کبائر از امت من است مگر آن که شرک آورده باشند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ثم قال النبیّ صلی الله علیه و آله و سلّم لی فضل علی النّبیین فها من نبی الدعا علی قومه یدعوة و انا اخترت دعوتی لامتی لا شفع لهم یوم القیامة و امّا فضل اهل بیتی و ذریّتی علی غیرهم کفضل الماء علی کلّشیء و به جیوة کل شیءٍ وحب اهل بیتی و ذریّتی استکمال الدین و تلی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اَکمَلتُ دینَکُم وَ اتمَمتُ عَلَیکُم نِعمَتی وَ رَضیتُ لَکُمُ الاِسلامَ دنیا، آیه ی سوم سوره ی مائده، قال الیهودی صدقت یا محمد و فی التفسر عن الصادق علیه السلام الا یقبل الله الشّفاعة یوم القیامة لاحد من الانبیاء والمرسل حتّی باذن لَهُ الشفاعة، الا رسول الله 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الله الشّفاعة</w:t>
      </w:r>
    </w:p>
    <w:p>
      <w:pPr>
        <w:pStyle w:val="BookText"/>
        <w:rPr/>
      </w:pPr>
      <w:r>
        <w:rPr>
          <w:rFonts w:ascii="IRNazanin" w:hAnsi="IRNazanin" w:eastAsia="IRNazanin"/>
          <w:color w:val="111111"/>
          <w:sz w:val="28"/>
          <w:sz w:val="28"/>
          <w:szCs w:val="28"/>
          <w:rtl w:val="true"/>
          <w:lang w:bidi="fa-IR"/>
        </w:rPr>
        <w:t>الا رسول الله صلی الله علیه و آله، فان الله تعالی قد اذن له فی الشفاعة من قبل یوم لقیامة والشفاعة له و لامیرالمؤمنین علیه السلام والائمة من ولده علیهم السلام ثم بعد ذلک للانبیاء صلوات الله علیهم اجمعین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تفسیر علی بن ابراهیم و نیز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از حضرت امام باقر علیه السلام روایت کرده اند که چون روز قیامت شود حق تعالی مردم اولین و آخرین را در یک زمین عریان و پابرهنه جمع کند پس ایشان را باز دارند در راه محشر تا عرق شدید کنند و نفس های ایشان تنگ شود و مدت ها بر این حال بمانند، چنان چه حق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خاشع شود صورت ها از برای خداوند رحمن پس شنیده نشود و نشوی مگر صدای بسیار آهسته، پس منادی از نزد عرش</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 کند که کجاست پیغمبر رحمت محمد بن عبدالله، پس رسول گرامی صلی الله علیه و آله برخیزد و در پیش مردم روانه شود تا منتهی شود به حوضی که طولش بقدر ایله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صنعاء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حضرت امیرالمؤمنین علیه السلام را طلبند که در پهلوی آن حضرت بایستد، پس مردم را رخصت دهند که بگذرند، بعضی راکد رانند که آب بیاشامند و بعضی را منع کنند چون رسول خدا صلی الله علیه و آله مشاهده نماید که بعضی از دوستان ما اهلبیت را که به سبب گناهان آن ها دور نمایند ایشان را بگرید  مکرر گوید که پروردگارا این ها از شیعیان علی هستند، پس حق تعالی ملکی را بفرستد و سئوال کند که یا محمد سبب گریه تو چیست، رسول خدا صلی الله علیه و آله و سلّم جواب دهد که چگونه نگریم از برای جمعی از شیعیان برادرم که ایشان را به جهنم می برند</w:t>
      </w:r>
    </w:p>
    <w:p>
      <w:pPr>
        <w:pStyle w:val="BookText"/>
        <w:rPr/>
      </w:pPr>
      <w:r>
        <w:rPr>
          <w:rFonts w:ascii="IRNazanin" w:hAnsi="IRNazanin" w:eastAsia="IRNazanin"/>
          <w:color w:val="111111"/>
          <w:sz w:val="28"/>
          <w:sz w:val="28"/>
          <w:szCs w:val="28"/>
          <w:rtl w:val="true"/>
          <w:lang w:bidi="fa-IR"/>
        </w:rPr>
        <w:t>و منع می کنند ایشان را که بر حوض بر من وارد شوند پس حق تعالی می فرماید که ایشان را به تو بخشیدم و از گناهان آن ها در گذشتم و عفو نمودم و ملحق کردم ایشان را به موالیان ذریه ی تو و آن ها را در زمره ی تو قرار دادم و بر حوض تو ایشان را وارد نمودم و شفاعت تو را در حق ایشان قبول کردم و گرامی داشتم ترا 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از مردان و زنان که در آن روز گریان باشند و ندای یا محمد بلند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هرکس بامامت اعتقاد داشته باشد و از دوستان ما باشد، در حزب ما داخل شود و با ما بر حوض وارد 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بسنده عن الصادق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علیه و آله و سلّم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انی شافع لاربعة ولو جآؤا بذنوب اهل الدنیا رجل نصر ذریّتی و رجل بذل ماله لذریّتی عند المضیق و رجل احبّ ذریتی باللسان و بالقلب و رجل سعی فی حوائج ذریّتی اذِ اطردوا او شردوا و فی آمالی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علیه و آله لسلمان و ابی ذرّ اَن اللهَ تعالی جعل لکل منی مسئلة فسئلوه ایاها فاعطاهم ذلک فی الدنیا و اعطانی مسئلة فاخرت مسئلتی لشفاعة المؤمنین من امتی یوم القیامة فعل ذلک و اعطاهم ذلک فی الدنیا من امتی یوم القیامة لمن لقی الله</w:t>
      </w:r>
    </w:p>
    <w:p>
      <w:pPr>
        <w:pStyle w:val="BookText"/>
        <w:rPr/>
      </w:pPr>
      <w:r>
        <w:rPr>
          <w:rFonts w:ascii="IRNazanin" w:hAnsi="IRNazanin" w:eastAsia="IRNazanin"/>
          <w:color w:val="111111"/>
          <w:sz w:val="28"/>
          <w:sz w:val="28"/>
          <w:szCs w:val="28"/>
          <w:rtl w:val="true"/>
          <w:lang w:bidi="fa-IR"/>
        </w:rPr>
        <w:t>واعطانی جوامع العلم و مفاتیح الکلام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یعط ما اعطانی نبیّاً قبلی فمسئلتی بالغة الی یوم القیامة لمن لقی الله و لم یشرک به شیئاً مؤمناً بی موالیاً لوصیی محبّاً لأهل بیتی و نیز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امالی بسند خود از امام امیرالمؤمنین علیه السلام روایت کرده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محشور شوند خلایق در روز قیامت منادی از جانب حق تعالی ندا می کند به من که یا رسول الله بدرستی که حق تعالی قرار داد از برای تو که مکافات نمائی با دوستان خود و دوستان اهل بیت خود پس مکافات نمایم ایشان را به آنچه بخواهم و می گویم ای پروردگار من بهشت را منزل و مأوی ایشان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ایشان را ساکن می گردانم در هر جائی از بهشت که بخواهم و این است مقام محمودی که به آن وعده داده شده ام و روی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الرضا علیه السلام عن آبائه عن امیرالمؤمنین صلوات الله علیهم قاله النّبیّ صلی الله علیه و آله و سلّم بشّر شیعتک لهم یوم القیامة یوم لا ینفع الا شفاعتی و فی مجمع البیان عن الصادق علیه السلام قال دخل رسول الله صلی الله علیه و آله علی علی و فاطمة علیها کِساء من ثلة الابل و هی علیهما السلام تطحن بیدها و ترضع واردها فدمعت عینا رسول الله صلی الله علیه و آله فقال بابنتاه تعجلی بمرارة الدنیا بحلاوة الاخرة فقد انزل الله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الصادق علیه السلام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جدی ان لا یبقی فی النار موحد و فی الصافی عن محمد بن الحنیفة انه قال یا اهل العراق تزعمون ان ارجی آیة فی کتاب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عِبادِیَ الَّذینَ أَسرَفُوا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زمر، و انا اهل البیت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ارجی آیة فی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وَلَسَوفَ یُعطیکَ رَبُّکَ فَتَرضی، آیه 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ضحی، و الله الشفاعة لیعطینا فی اهل لا اله الا الله حتّی یقول یا رب رضیت و به روایت نبوی دیگر چون آیه شریفه، وَ لَسَوفَ یُعطیکَ رَبُّکَ فَتَرضی، نازل شد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است من راضی نشدم مادامی که یکی از امت در دوزخ باشد و به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روز قیامت شود مرا چندان شفاعت دهند که گویم حسبی حسبی رضیت رضیت</w:t>
      </w:r>
    </w:p>
    <w:p>
      <w:pPr>
        <w:pStyle w:val="BookText"/>
        <w:rPr/>
      </w:pPr>
      <w:r>
        <w:rPr>
          <w:rFonts w:ascii="IRNazanin" w:hAnsi="IRNazanin" w:eastAsia="IRNazanin"/>
          <w:color w:val="111111"/>
          <w:sz w:val="28"/>
          <w:sz w:val="28"/>
          <w:szCs w:val="28"/>
          <w:rtl w:val="true"/>
          <w:lang w:bidi="fa-IR"/>
        </w:rPr>
        <w:t xml:space="preserve">و بالجمله بیان عموم شفاعت سیّد انبیاء صلی الله علیه و آله و احاطه آن بر هرکسی که داخل در رحمت پروردگار شود و اخبار وارده در این باب زیاده از آن است که در امثال این کتب و دفاتر احصا و شمارش شود و اما شفاعت امیرالمؤمنین علیه السلام از برای عامه ی شیعیان و دوستان آن بزرگوار نیز مانند شفاعت سید پیغمبران صلی الله علیه و آله می باشد و مفسّرین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طایفه روایت کرده اند بنحو استفاضه در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اَلقِیا فی جَهَنَّمَ کُلَّ کَفّارٍ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ق، که خطاب به سید انبیاء و سیّد اوصیاء صلوات الله علیهما و علی آلهما می باشد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مجاهد و ابوالقاسم حسکانی از جماعتی از سعید خدری</w:t>
      </w:r>
    </w:p>
    <w:p>
      <w:pPr>
        <w:pStyle w:val="BookText"/>
        <w:rPr/>
      </w:pPr>
      <w:r>
        <w:rPr>
          <w:rFonts w:ascii="IRNazanin" w:hAnsi="IRNazanin" w:eastAsia="IRNazanin"/>
          <w:color w:val="111111"/>
          <w:sz w:val="28"/>
          <w:sz w:val="28"/>
          <w:szCs w:val="28"/>
          <w:rtl w:val="true"/>
          <w:lang w:bidi="fa-IR"/>
        </w:rPr>
        <w:t>روایت کرده اند که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یوم القیامة یقول الله سبحانه و تعالی لی و لعلی القیا فی النار من ابغضکما و ادخلا فی الجنّة من احبکما فیمضی علیّ علی شفیر جهنم فیقول هذا لک و هذا لی و هو قوله تعالی القیافی جهنم کل کفار عنید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ابن عباس چنین روایت کرده اند که قال رسول الله صلی الله علیه و آله و سلّم یابن عباس علیک بعلی بن ابی طالب فان الحق ینطق علی لسانه و ان الجنّة و مفاتیحها و اقفالها و ان انسار و اقفالها بیده یوم القیامة به یدخلون الجنّة و به یعذبون بالنار و اما خاضه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تفسیر الامام عن السجاد عن ابیه عن امیرالمؤمنین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علیه و آله</w:t>
      </w:r>
    </w:p>
    <w:p>
      <w:pPr>
        <w:pStyle w:val="BookText"/>
        <w:rPr/>
      </w:pPr>
      <w:r>
        <w:rPr>
          <w:rFonts w:ascii="IRNazanin" w:hAnsi="IRNazanin" w:eastAsia="IRNazanin"/>
          <w:color w:val="111111"/>
          <w:sz w:val="28"/>
          <w:sz w:val="28"/>
          <w:szCs w:val="28"/>
          <w:rtl w:val="true"/>
          <w:lang w:bidi="fa-IR"/>
        </w:rPr>
        <w:t>ان الله تبارک و تعالی اذا جمع الناس یوم القیامة فی صعید واحد کنت انا و انت یومئذ عن یمین العرش ثم یقول الله تبارک و تعالی لی و لک قوما و القیا من ابغضکما و کذبکما فی النار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اخری و ادخلا الجنة من احبکما و ذلک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القیا فرجّهم کل کفّار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کلینی و صدوق و علی بن ابراهیم و جمعی از محدثین باسناد صحیحه از حضرت امام صادق علیه السلام روایت کرده اند که حضرت رسالت پناه صلی الله علیه و آله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خدا سئوال کنید سئوال کنید از برای من وسیله را عرض کردند که وسیله چیست؟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درجه من است و هزار پایه دارد و از پایه تا پایه یک ماه راه است به دویدن است نجیب عربی و پایه های بعضی از زبرجد است و بعضی از مروارید و بعضی از سایر جواهر و بعضی از طلا و بعضی از نقره و بعضی از عود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از مُشک و بعضی از نور پس بیاورند آن را در روز قیامت و نصب کنند با درجه سایر پیغمبران و آن در میان آن ها ممتاز باشد مانند ماه در میان سایر ستارها پس نماند در آن روز پیغمبری و نه شهیدی و نه صدّیقی مگر آن که گویند خوشا حال کسی که این درجه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منادی ندا کند که جمیع پیغمبران و صدّیقان و شهیدان و مؤمنان بشنوند که درجه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اکرم صلی الله علیه و آله و سلّم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روز بیایم و جامه از نور پوشیده باشم و تاج پادشاهی و اکلیل کرامت بر سر داشته باشم و علی بن ابی طالب علیه السلام در پیش روی من رود و علم من بر دست علی باشد و آن لوای حمد است و بر آن لوا نوشته باشد لا اله الا الله محمد رسول الله المفلحون هم الفائزون بالله</w:t>
      </w:r>
    </w:p>
    <w:p>
      <w:pPr>
        <w:pStyle w:val="BookText"/>
        <w:rPr/>
      </w:pPr>
      <w:r>
        <w:rPr>
          <w:rFonts w:ascii="IRNazanin" w:hAnsi="IRNazanin" w:eastAsia="IRNazanin"/>
          <w:color w:val="111111"/>
          <w:sz w:val="28"/>
          <w:sz w:val="28"/>
          <w:szCs w:val="28"/>
          <w:rtl w:val="true"/>
          <w:lang w:bidi="fa-IR"/>
        </w:rPr>
        <w:t>پس چون بگذریم پیغمبران گویند که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دو ملکند که ما آن ها را نمی شناسیم و چون به ملائکه بگذریم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دو پیغمبر مرسل باشند تا آن که من بر منبر بالا روم و علی از بعد من آید چون باعلا درجات منبر بیایم علی یک پایه از من پائین تر بایستد و عَلَم من بر دست علی باشد، پس جمیع پیغمبران و مؤمنان سرها بلند نمایند و به سوی ما نظر کنند و گویند خوشا به حال این دو بنده، چه بسیار گرامی و مکرمند در نزد خداوند عالمیان، پس منادی از جانب حق تعالی ندا کند که پیغمبران و جمیع خلایق بشنوند که این حبیب من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ولی من علی بن ابی طالب علیه السلام است خوشا به حال کسی که علی را دوست دارد و وای به حال کسی که علی را دشمن دارد و دروغ بر علی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گرامی صلی الله علیه و آله و سلّم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ماند در آن روز</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مشهد قیامت احدی که از آن ها که با تو دشمنی کرده باشند یا در مقام محاربه به تو برآمده باشد یا انکار حق تو کرده باشد مگر آن که رویش سیاه شود و پاهایش بلرزد در این حالت دو ملک بیایند از جانب رب العالمین به سوی من، یکی رضوان خازن بهشت و دیگری مالک خازن جهنم، پس رضوان نزدیک می آید و سلام کند بر من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من جواب سلام او را بدهم و بگویم ای ملک خوشبوی و چقدر خوشروی گرامی نزد پروردگار خود هستی، تو کیستی؟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رضوان خازن بهشتم، پروردگار من مرا امر کرده است که کلیدهای بهشت را از برای شما بیاورم، پس بگیر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گویم قبول کردم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جانب پروردگار خود و حمد می کنم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خود را بر آن چه انعام و لطف کرده است بر من، پس آن را به برادرم علی بن ابی طالب علیه السلام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رضوان کلیدها را به علی علیه السلام دهد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 من آید مالک خازن جهنم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حبیب الله من گویم و علیک السلام ای مالک چه بسیار منکر است دیدن تو و قبیح است روی و منظر تو، کیستی؟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مالک خازن جهنم، پروردگار من مرا امر کرده است که کلیدهای جهنم را به نزد شما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 از پروردگار و او را حمد و ستایشی بر آن چه که لطف و انعام فرموده است بر من و تفضیل داده است مرا بر دیگران آن را به برادرام علی بن ابی طالب علیه السلام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مالک کلیدهای جهنم را به علی بن ابی طالب علیه السلام دهد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با کلیدهای بهشت و جهنم بیاید تا بنشیند در آخر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مهارش را بر دست گیرد در وقتی که صدای زبانه اش بلند شده باشد و شرارهایش بسیار شده باشد؛ پس جهنم ندا کند یا علی از من بگذر که نور تو زبانه مرا فرو نشانید آن حضرت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رها کن و بگذر که دوست من است و آن را بگیر که دشمن من است، پس بدرستی که جهنم در آن روز اطاعتش از برای علی علیه السلام بیشتر است از اطاعت غلام یکی از شما نسبت به صاحبش که اگر بخواهد آن را به جانب راست ببرد و اگر بخواهد او را بجانب چپ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علی علیه السلام قسمت کنند، بهشت و دوزخ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 از حضرت امام صادق علیه السلام چنان در تفسیر فرات بن ابراهیم نقل و شمرده است آن است رسول خدا صلی الله علیه و آله</w:t>
      </w:r>
    </w:p>
    <w:p>
      <w:pPr>
        <w:pStyle w:val="BookText"/>
        <w:rPr/>
      </w:pP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مرا مقام محمود وعده کرده است و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اَن یَبعَثَکَ رَبُّکَ 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بیاید از برای من منبری نصب کنند که هزار درجه داشته باشد و من بر آن منبر بالا می روم، پس جبرئیل لوای حمد را بیاورد و بدست من دهد و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محمود است که خداوند به تو وعده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را بر بالای منبری بطلبم و یک درجه از من پایین تر 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لوای حمد را بدست او دهم پس رضوان خازن بهشت کلیدهای بهشت را بیاورد و به من می دهد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مقام محمودی است که خداوند به تو وعده داده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 کن دشمنان خود را و دشمنان ذریه خود را در جهنم پس آن ها را در دامن علی بن ابی طالب علیه السلام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اطاعت بهشت و جهنم نسبت به من و علی زیاده از اطاعت زن باشد شوهرش را، این است معنی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 فی جَهَنَّمَ کُلَّ کَفّارٍ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بیندازید ای محمد و ای علی دشمنان خود را در جهنّم، پس برخیزم و ثنا کنم بر خدای خود که احدی پیش از من ثنا نکرده باشد پس ثناء کنم بر ملائکه مقرّبین پس ثناء کنم بر انبیاء و مرسلین پس ثناء کنم بر امت های صالحین، پس بنشینم و حق تعالی ثنا کند بر من و ثناء کند بر ملائکه و ثناء کند بر انبیاء خود و رسولان و ثناء کند بر امت های شایسته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امالی و خصال به چندین سند از ابن عباس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شاد و خوشحال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خداوند علی اعلا ترا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پیغمبر من است و علی برپا دارنده حجت من است، عذاب نمی کنیم کسی را که با علی موالات و دوستی کند هرچند معصیت مرا انجام داده است و رحم نمی کنم کسی را که با علی دشمنی کرده باشد هرچند اطاعت مرا انجام داده 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 از حضرت امام صادق علیه السلام منقول است که رسول خدا صلی الله علیه و آله و سلّم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خواهد خلاص شود از احوال روز قیامت پس موالات کند با ولی من و متابعت کند وصی مرا و خلیفه مرا بعد از من علی بن ابی طالب علیه السلام را بدرستی که علی ساقی حوض من است</w:t>
      </w:r>
    </w:p>
    <w:p>
      <w:pPr>
        <w:pStyle w:val="BookText"/>
        <w:rPr/>
      </w:pPr>
      <w:r>
        <w:rPr>
          <w:rFonts w:ascii="IRNazanin" w:hAnsi="IRNazanin" w:eastAsia="IRNazanin"/>
          <w:color w:val="111111"/>
          <w:sz w:val="28"/>
          <w:sz w:val="28"/>
          <w:szCs w:val="28"/>
          <w:rtl w:val="true"/>
          <w:lang w:bidi="fa-IR"/>
        </w:rPr>
        <w:t>و دور می کند از آن، دشمنان خود را و آب می دهد دوستان خود را هرکه را آب ندهد همیشه تشنه خواهد بود و هرگز سیراب نخواهد شد و هرکه را یک شربت از آن آب بدهد هرگز تشنه نخواهد شد و تعب نخواهد کشید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طوسی در امالی به سند خود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جماعتی از رسول خدا صلی الله علیه و آله سئوال کردند از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وَ عَمِلُوا الصّالِحاتِ لَهُم مَغفِرَةٌ وَ اَجراً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مائده،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عقد بسته می شود لوائی از نور ابیض و منادی از جانب حق ندا کند که برخیزد سیّدالمؤمنین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برخیزد علی بن ابی طالب علیه السلام و لواء از نور به آن حضرت داده شود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تحت آن لواء جمیع سابقین از مهاجرین و انصار باشند که غیر ایشان مخلوط با ایشان نباشد تا آن که می نشیند آن بزرگوار بر منبری از نور پروردگار عزت و عرض می شود بر آن حضرت یک یک از مردان، پس اعطا کرده می شود به ایشان اجر و نور ایشان تا آخر ایشان و ندا می رسد به ایشان که شناختید منازل و مواضع خود را به درستی که پروردگار شما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برای شما در نزد من مغفرت و اجر عظیم است، پس علی بن ابی طالب علیه السلام برمی خیزد و آن قوم در تحت لواء آن حضرت باشند تا ایشان را داخل بهشت نماید و برگردد به سوی منبر خود و لا یزال عرض می شود بر جمیع مؤمنین پس اخذ می نمایند هریک نصیب خود را تا داخل جنّت می شوند و وا می گذارند اقوامی را بر آتش جهنم و این است معنی قول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 وَ عَمِلُوا الصّالِحاتِ لَهُم مَغفِرَةٌ وَ اَجرٌ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نساء</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السابقین الاولین والمؤمنین و اهل الولایة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کفروا و کذبوا بآیاتنا اولئک اصحاب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قاسم علیهم النار فاستخفوا الجحیم و در معالم الزلفی از کتاب تحفة الاحزان و غیر آن از کعب الاحبار روایت کرده است که رسول گرامی صلی الله علیه و آله روزی وارد بر امیرالمؤمنین علیه السلام شد در حالتی که بسیار خوشحال و فرحناک بود آن بزرگوار سلام کرد بر امیرالمؤمنین سلام الله علیه و امیرالمؤمنین علیه السلام جواب آن بزرگوار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یا رسول الله ندیدم شما را در هیچ روزی باین نحو که خوشحال و فرحناک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و قرّة عینی آمدم که ترا بشارت بدهم بدرستی که در این ساعت جبرئیل</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من نازل شد 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سبحانه و تعالی بر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بشارت ده علی علیه السلام را که شیعیان مطیع و عاصی آن حضرت از اهل بهشت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امیرالمؤمنین علیه السلام به جهت تعظیم پروردگار به سجده افتاد چون سر از سجده برداشت دستهای خود را بلند نموده عرض کرد که شهادت دهید بر من که نصف حسنات خود را بخشیدم به دوستان و شیعیان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زهراء سلام الله علیها نیز متابعت کرده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شاهد باش که من هم نصف حسنات خود را هبه نمودم به شیعیان علی بن ابی طالب امام حسن مجتبی علیه السلام نیز متابعت کرده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شاهد باش که من نیز متابعت کردم و نیز نصف حسنات خود را بخشید به شیعیان پدرم علی بن ابی طالب علیه السلام پس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اکرم از من نیستید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نیز هبه کردم نصف حسنات خود را به شیعیان علی بن ابی طالب علیه السلام پس جبرئیل علیه السلام نازل شد و عرض کرد که حق جل شأنه و علا می فرماید که شما اکرم از من نیستند، من بخشیدم گناهان شیعیان علی بن ابی طالب را و دوستان علی را اگرچه گناهان شان به قدر کف دریاها در یک بیابان ها و برگ درختان باشد، و در این حدیث شریف بسیار بشارتی است از برای شیعیان آن بزرگوار که ممکن نخواهد بود و از واضحات است که یک ذره از اعمال هریک از آن بزرگواران کافی است تمام شیعیان را فضلاً از نصف حسنات هریک از ایشان صلوات الله علیهم اجمعین و یک عمل امیرالمؤمنین علیه السلام که مقاتله با عمرو بن عبدود بود در غزوه ی خندق و مقدار زمان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یک دقیقه بود، آن است که رسول گرامی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ضربة علی یوم الخندق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عبادة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ثقلین عبارت از جن و انس است و داخل در ثقلین است انبیاء و 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مقتضی ظاهر این حدیث شریف متواتر بین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ضربة علی یوم الخندق خیر من عبادة جمیع الانبیآء و المرسلین الا خاتم النّبیّین لانه صلی الله علیه و آله افضل من علی علیه السلام و عمله افضل من عمله والباقی داخل فی عموم الحدیث ولا تتعجب من ذلک بل الامر عند الله فوق ذلک و یک عمل سیدالشهداء علیه السلام شهادت آن بزرگوار است که یک قطره از خون طیب و طاهر آن بزرگوار که ریخته شد فی سبیل الله و فی الجهاد مع اعداء الله کافی است از برای شفاعت تمام گناهکاران از شیعیان آن بزرگوار</w:t>
      </w:r>
    </w:p>
    <w:p>
      <w:pPr>
        <w:pStyle w:val="BookText"/>
        <w:rPr/>
      </w:pPr>
      <w:r>
        <w:rPr>
          <w:rFonts w:ascii="IRNazanin" w:hAnsi="IRNazanin" w:eastAsia="IRNazanin"/>
          <w:color w:val="111111"/>
          <w:sz w:val="28"/>
          <w:sz w:val="28"/>
          <w:szCs w:val="28"/>
          <w:rtl w:val="true"/>
          <w:lang w:bidi="fa-IR"/>
        </w:rPr>
        <w:t>فضلاً عن نصفه و سایر اعمالة پس شیعیان خوشحال باشند و فرحناک شوند از شنیدن این حدیث شریف و امید کلی داشته باشند از آن چه وعده فرموده اند از شفاعت کبری اللهم ارزقنی و جمیع المؤمنین والمؤمنات شفاعتهم بحقهم صلوات الله علیهم</w:t>
      </w:r>
      <w:r>
        <w:rPr>
          <w:rStyle w:val="FootnoteAnchor"/>
          <w:rtl w:val="true"/>
        </w:rPr>
        <w:footnoteReference w:id="2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شفاعت صدّیقه ی کبری سیدة ی نسآء عالمین فاطمه زهراء سلام الله علیها و علی ابیها و بعلها و بنیها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روز قیامت به نحوی ظاهر شود و بقسمی شایع گردد که دشمنان خدا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بطمع درآیند که به شفاعت آن سیده ی دنیا و آخرت بهره مند گردند و داخل بهشت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معالم الزلفی از کتاب تفسیر شیخ شرف الدین نجفی از سلمان رضی الله عنه روایت کرده است که عرض کردم خدمت رسول اکرم صلی الله علیه و آله از فضل فاطمه زهراء سلام الله علیها پس سید کائنات با طلاقت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خندان و گشاده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و تبسم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خدائی که جان من در قبضه قدرت اوست که فاطمه می گذرد در عرصه قیامت و سوار است بر ناقه که سر او مخلوق از خشیت پروردگار است و دو چشم او مخلوق از نور خدا و حِزام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اسب، هرچه با آن چیزی را ببندند، و بسط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حلال الهی و گردن او از بهاء خداوند و تسنام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رضوان الله و اقوام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مجد الهی و بر ظهر آن ناقه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هود چی خواهد بود از نور الهی که بر آن نوشته باشد سیّدة ی انیسة ی حوریة ی عزیزة و جبرئیل امین از طرف یمین آن هودج و میکائیل از طرف شمال آن هودج و علی علیه السلام در جلوی آن هودج است و حسن و حسین در پشت سر آن هودج خواهند بود و خداحافظ و ناصر آن هودج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گذرد در عرصه قیامت در آن حال ندائی از جانب پروردگار جل جلاله برسد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محشر خلایق بپوشانید دیدهای خود را و بزیر اندازید سرهای خود را اینک فاطمه دختر پیغمبر شما، زوجه امیرالمؤمنین مادر حسن و حسین می گذرد به عرصه قیامت پس می گذرد از پل صراط و داخل در بهشت می شود و نظر می نماید آن چه را که خداوند از برای آن حضرت آماده نموده از کرامات، پس قرائت کند</w:t>
      </w:r>
    </w:p>
    <w:p>
      <w:pPr>
        <w:pStyle w:val="BookText"/>
        <w:rPr/>
      </w:pPr>
      <w:r>
        <w:rPr>
          <w:rFonts w:ascii="Amiri" w:hAnsi="Amiri" w:eastAsia="Amiri" w:cs="Amiri"/>
          <w:color w:val="111111"/>
          <w:sz w:val="28"/>
          <w:sz w:val="28"/>
          <w:szCs w:val="28"/>
          <w:rtl w:val="true"/>
          <w:lang w:bidi="ar-SA"/>
        </w:rPr>
        <w:t xml:space="preserve">بسم الله الرحمن الرحیم اَلحَمدُ للهِ الَّذی اَذهَبَ عَنَّا الحَزَنَ اِنَّ رَبَّنا لَغَفُورٌ شَکُورُ، آیه ی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فاطر، اَلَّذی اَحَلَّنا دَارَ المُقامَةِ مِن فَضلِهِ لا یَمَسُّنا فیها نَصَبٌ وَلا یَمَسُّنا فیها لُغُوبٌ آیه ی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فاطر،  قال فیوحی اسئلک اَن لا تعذب محبی و محبّ ذریّتی و محبّ عترتی فیوحی الله عزوجل الیها یا فاطمة یسلنی اعطک و تمنی علی ارضیک فتقول الهی انت المنی و فوق المنی اسئلک اَن لا تعذب محبّی و محبّ ذریّتی و محبّ عترتی فیوحی الله عزوجل الیها یا فاطمه و عزتی و جلالی و ارتفاع مکانی اولیت علی نفسی من قبل اَن اخلق السموات والارض بالفی عام ان لا اعذب محبّک و محبّی عترتک بالنار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بسند خود از ابن عباس روایت کرده است که روزی رسول خدا صلی الله علیه و آله و سلّم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نشسته بودند، نزد آن حضرت، علی و فاطمه و حسن و حسین علیهم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انک تعلم ان هؤلاء اهل بیتی و اکرم الناس علی، پس دوست بدار کسی را که دوست بدارد ایشان را و دشمن بدار کسی را که دشمن دار و ایشان را وال من والاهم و عاد فی عاداهم و اعانت فرما کسی را که اعانت نماید ایشان را و دور گردان از ایشان رجس و هر ذنب و گناه را 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مطهر و معصوم و مؤید فرما ایشان را به روح القدس و بعد از آن فرمود یا امیرالمؤمنین انت امام امتی و خلیفتی علیها بعدی و انت قائد المؤمنین الی الجنة و گویا آن که می بینم دخترم فاطمه را که می آید در روز قیامت با ناقه از نور و از طرف</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 هفتاد هزار ملائکه و از طرف چپ آن حضرت هفتاد هزار ملک و پیش روی آن حضرت هفتاد هزار ملک و می کشانند مؤمنات امت را به سوی بهشت، پس هر زنی که در هر شبانه روز پنج وقت نماز فرایض خود را خوانده باشد و زکوة مال خود را داده باشد و روزه ماه مبارک رمضان را گرفته باشد و حج بیت الله الحرام را رفته باشد و اطاعت شوهر خود را کرده باشد و دوست داشته باشد علی بن ابی طالب علیه السلام را بعد از من، داخل بهشت خواهد شد به شفاعت دختر من به درستی که فاطمه سیده نساء 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هی سیدة نساء عالمها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مریم دختر عمران است که سیده نساء عالم خود بود و دختر من فاطمه پس او سیده نساء عالم است از اولین و آخرین به درستی که آن بزرگوار</w:t>
      </w:r>
    </w:p>
    <w:p>
      <w:pPr>
        <w:pStyle w:val="BookText"/>
        <w:rPr/>
      </w:pPr>
      <w:r>
        <w:rPr>
          <w:rFonts w:ascii="IRNazanin" w:hAnsi="IRNazanin" w:eastAsia="IRNazanin"/>
          <w:color w:val="111111"/>
          <w:sz w:val="28"/>
          <w:sz w:val="28"/>
          <w:szCs w:val="28"/>
          <w:rtl w:val="true"/>
          <w:lang w:bidi="fa-IR"/>
        </w:rPr>
        <w:t>می ایستد در محراب عبادت خود و سلام می کند بر آن حضرت هفتاد هزار ملک از ملائکه مقربین و ندا می کند آن حضرت را به آن چه ندا کردند به آن مریم بنت عمران را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اِنّ الله اصطفیک و طهرک و اصطفیک علی نساء العالمین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دیگر از حضرت امیرالمؤمنین علیه السلام روایت کرده است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ممثل می شود از برای فاطمه علیها السلام سر حسین علیه السلام در حالتی که آغشته باشد به خون آن حضرت، پس صیحه می کشد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ولداه و وا ثمرة فؤادی پس مدهوش می شود همه ملائکه از صیحه فاطمه فریاد می کشند اهل</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قیامت که قتل الله قاتل ولدک یا فاطمة و آن سیده طاهره در آن روز سوار بر ناقه از ناقه های جنت که سر آن ناقه از ذهب مصفی و گردن او از مشک و عنبر و قطام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افسار و مهار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زبرجد سبز و حُلَل و زینت به جواهر، بر روی ناقه هودجی باشد از نور پروردگار و زمام آن به قدر یک فرسخ از دنیا است احاطه می نمایند بر هودج و تهلیل و تکبیر و ثنا گویند بر پروردگار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نیادی من بطنان الفرش یا اهل القیامة غُضّوا ابصارکم فهذه فاطمة بنت محمّد صلی الله علیه و آله تمر علی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گذرند فاطمه و شیعیان آن حضرت از صراط مانند برق خاطف و جهنده و دشمنان ایشان را در جهنم می اندازند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روایت دیگر از حضرت صادق علیه السلام روایت کرده است که رسول خدا صلی الله علیه و آله فرمود که چون روز قیامت شود نصب کرده شود از برای فاطمه قبه از نور و میآید حسین علیه السلام در حالتی که سر مبارک آن جناب به دستش باشد، چون فاطمه سلام الله علیها آن حضرت را با آن وضع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صیحه زند که باقی نمی ماند در عرصه قیامت ملک مقربی و نه نبی مرسلی و نه عبد مؤمنی مگر آن که بگرید از برای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مخاصمه می نماید حق تعالی با قاتلین آن حضرت و همه آنها را چندین مرتبه می کشند و زنده می نمایند و در روایت دیگر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شود به فاطمه که داخل بهشت شو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نشوم</w:t>
      </w:r>
    </w:p>
    <w:p>
      <w:pPr>
        <w:pStyle w:val="BookText"/>
        <w:rPr/>
      </w:pPr>
      <w:r>
        <w:rPr>
          <w:rFonts w:ascii="IRNazanin" w:hAnsi="IRNazanin" w:eastAsia="IRNazanin"/>
          <w:color w:val="111111"/>
          <w:sz w:val="28"/>
          <w:sz w:val="28"/>
          <w:szCs w:val="28"/>
          <w:rtl w:val="true"/>
          <w:lang w:bidi="fa-IR"/>
        </w:rPr>
        <w:t>تا بدانم که بعد از من با اولاد من چه کردند خطاب رسد که نظر نما در قلب عرصه قیامت چون نظر می نماید می بیند که حسین علیه السلام ایستاده است بی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ناله کند که به ناله اش همه ملائکه صیحه و ناله می کشند، در آن وقت حق تعالی غضب می نماید، پس امر می کند آتشی را که آن را هَبهَت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 ور شدن، فریاد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گوبند و آن آتشی است که هزار سال افروخته شده تا آن که سیاه شده که بگیر قاتلان حسین را، پس آتش حمله کند و ز فقیر و دم کشد و همه را فرو برد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حضرت امام محمد باقر علیه السلام روایت کرده است که رسول خدا صلی الله علیه و آله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دخترم فاطمه سلام الله علیها بر ناقه از نور الهی سوار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بر آن قبّه ای از نور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از باطن آن و باطن آن از ظاهر آن دیده شود و داخل آن عفو الله 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آن رحمة الله و بر سر ایشان تاجی از نور باشد که می درخشد مانند کوکب درخشنده و از یمین ایشان هفتاد هزار ملک و از شمال هفت هزار ملک و جبرئیل گرفته باشد زمام و افسار ناقه را و ندا نماید باعلا صوت خود که غضوا ابصارکم حتی تجوز فاطمة بنت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ماند پیغمبری و نه رسولی و نه صدیقی و نه شهیدی مگر آن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خود را تا بگذرد فاطمه سلام الله علیها چون به محاذی عرش الهی رسد، خود را از ناقه بیندازد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سیّدی احکم بینی و بین من ظلمنی اللهم احکم بینی</w:t>
      </w:r>
    </w:p>
    <w:p>
      <w:pPr>
        <w:pStyle w:val="BookText"/>
        <w:rPr/>
      </w:pPr>
      <w:r>
        <w:rPr>
          <w:rFonts w:ascii="IRNazanin" w:hAnsi="IRNazanin" w:eastAsia="IRNazanin"/>
          <w:color w:val="111111"/>
          <w:sz w:val="28"/>
          <w:sz w:val="28"/>
          <w:szCs w:val="28"/>
          <w:rtl w:val="true"/>
          <w:lang w:bidi="fa-IR"/>
        </w:rPr>
        <w:t>و بین من قتل ولد، فاذالندآء من قبل الله عزّوجل که ای حبیبه من و ای دختر حبیب من سئوال کن که به تو عطا می کنم و شفاعت کن تا شفاعت تو را قبول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 خودم که امروز نگذرد از ظلم ظالمی پس فاطمه سلام الله علیها عرض می کند الهی و سیّدی ذریّه ی من و شیعه من و شیعه ذریّه ی من و دوستان من و دوستان ذریّه 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جانب حق تعالی ندا رسد که کجایند ذریّه ی فاطمه و شیعیان و محبین فاطمه و ذریّه فاطمه پس ملائکه رحمت همه را جمع نماید و فاطمه سلام الله علیها در پیش روی همه آنها را داخل بهشت می نماید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انّ الله تبارک و تعالی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بعث الخلائق من الاوّلین والاخرین نادی ربنا من تحت عرشه یا معشر الخلایق غُضّوا ابصارهم فتجوز فاطمة بنت محمّد سیّدة نساء العالمین علی الصراط فتغض الخلائق کلهم ابصارهم فتجوز فاطمة سلام الله علیها علی الصراط ولا یبقی احد الاغض بصره عنها الا محمد و علی والحسن والحسین والطاهرین من اولادهم فاذا دخلت الجنّة بقی مرطها ممدواً علی الصراط طرف منه بیدها و هی فی الجنّة و هی فی الجنّة و طرف فی عرصات القیامة فتادی منادی ربّنا ایها المحبّون لفاطمة سیدة نسآء العالمین تعلقوا باهداب مرط فاطمة 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محبّ لفاطمة</w:t>
      </w:r>
    </w:p>
    <w:p>
      <w:pPr>
        <w:pStyle w:val="BookText"/>
        <w:rPr/>
      </w:pPr>
      <w:r>
        <w:rPr>
          <w:rFonts w:ascii="IRNazanin" w:hAnsi="IRNazanin" w:eastAsia="IRNazanin"/>
          <w:color w:val="111111"/>
          <w:sz w:val="28"/>
          <w:sz w:val="28"/>
          <w:szCs w:val="28"/>
          <w:rtl w:val="true"/>
          <w:lang w:bidi="fa-IR"/>
        </w:rPr>
        <w:t>الا تعلق بهدبة من اهداب مرطها حتی یتعلق بها اکثر من الف فئام و الف فئام و الف فئام قالوا و کم فئام واحد یا رسول الله قال الف الف من الناس</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امام صادق علیه السلام روایت کرده است که چون روز قیامت شود جمع نماید فاطمه سلام الله علیها که سوار باشد بر ناقه ای از ناقه های بهشتی و متابعت نموده باشد ایشان را هفتاد هزار ملک و میآید بر مکان شریفی از مواقف قیامت می ایستد و نازل می شود از ناقه خود و به دست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حضرت سیدالشهداء سلام الله علیه آغشته به خون آن حضرت، و عرض می کند ای پروردگار من این است پیراهن و قمیص فرزند من و تو می دانی که با ایشان چه کردند</w:t>
      </w:r>
    </w:p>
    <w:p>
      <w:pPr>
        <w:pStyle w:val="BookText"/>
        <w:rPr/>
      </w:pPr>
      <w:r>
        <w:rPr>
          <w:rFonts w:ascii="IRNazanin" w:hAnsi="IRNazanin" w:eastAsia="IRNazanin"/>
          <w:color w:val="111111"/>
          <w:sz w:val="28"/>
          <w:sz w:val="28"/>
          <w:szCs w:val="28"/>
          <w:rtl w:val="true"/>
          <w:lang w:bidi="fa-IR"/>
        </w:rPr>
        <w:t>پس ندا می رسد از جانب پروردگار که ای فاطمه برای تو می باشد در نزد من رضا و خشنودی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عرض می کند یا رب انتصر لی من قاتله، پس حق تعالی امر نماید عنقی از آتش را برباید قتله حسین بن علی علیهما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برمی چیند ایشان را مانند مرغ که دانه را برمی چیند، پس احاطه می کند ایشان را و عذاب می شوند به انواع عذاب بعد از آن سوار می شود فاطمه سلام الله علیها بر ناقه خود تا آنکه داخل بهشت می شود و ملائکه با آن حضرت باشند و ذراری آن حضرت در پیش روی ایشان باشند و دوستان ایشان در طرف یمین و شمال ایشان باشند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الرضا علیه السلام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انما سمّت ابنتی فاطمة لانّ الله تعالی فطمها و فطم من احبها من النار و فی حدیث آخر ان فاطمة سلام الله علیها سُمِیَت فی السماء المنصورة و فی الارض الفاطمة لانها فطمت شیعتها من التار و فطمت اعداؤها عن جها و هی فی السماء المنصورة و ذلک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یومئذ یفرح المؤمنون بنصر الله ینصر من یشآء یعنی نصر فاطمة لمحبها و اما شفاعت ائمه طاهرین صلوات الله علیهم اجمعین به نهجی است که تمام امیدواری و روشنی چشم دوستان آل محمد به نظر لطف و به برکت شفاعت ائمه صادقین علیهم السلام داخل بهشت شوند و فی الکافی بسنده عن ابی الحسن موسی بن جعفر علیهما السلام و فی تفسیر قوله تعالی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یقوم الروح والملائکة صفّاً لا یتکلّمون الاّ من اذن له الرحمن و قال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والله المأذونون لهم والقائلون صواباً محمّد، ربنا و نصلی علی نبینا و نشفع لشیعتنا فلا یردنا ربنا</w:t>
      </w:r>
    </w:p>
    <w:p>
      <w:pPr>
        <w:pStyle w:val="BookText"/>
        <w:rPr/>
      </w:pPr>
      <w:r>
        <w:rPr>
          <w:rFonts w:ascii="IRNazanin" w:hAnsi="IRNazanin" w:eastAsia="IRNazanin"/>
          <w:color w:val="111111"/>
          <w:sz w:val="28"/>
          <w:sz w:val="28"/>
          <w:szCs w:val="28"/>
          <w:rtl w:val="true"/>
          <w:lang w:bidi="fa-IR"/>
        </w:rPr>
        <w:t xml:space="preserve">و فی امالی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سید الشّهداء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الزموا مودتنا اهل البیت فان من لقی الله یوم القیامة و هو یودنا دخل الجنة بشفاعتنا والذی نفسی بیده لا ینفع عبداً عمله الا بمعرفة حقنا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الباقر علیه السلام اِنّ لرسول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الشفاعة فی امته ولنا الشفاعة فی شیعتنا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الرضا علیه السلام عن آبائه علیهم السلام عن رسول الله صلی الله علیه و آله من احب اَن یرکب سفینة النجاة و یتمسک بالعروة الوثقی و یعتصم بحبل الله المتین فلیوال علیّاً بعدی و لیعاد عدوه ولیأتم بالأئمة الهدی من ولده فانهم خلفائی و اوصیائی و حجج الله علی الخلق بعدی و سادة امننی قادة الاتقیآء الی الجنة حزبهم حزبی و حزبی حزب الله و فی الکافی بسنده عن الجابر 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اذا کان یوم القیامة بعث الله عزّوجل الاولین و الاخرین لفصل الخطاب دعی رسول الله صلی الله علیه و آله و دعی امیر المؤمنین علیه السلام فیکمنی رسول الله صلی الله علیه و آله حلة خضرآء تضیئی ما بین المشرق والمغرب</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یکسی علی علیه السلام مثلها ثم یدعی فیدفع الینا حساب الناس فنحن والله یدخل اهل الجنة الجنة و اهل النار النار ثم یدعی بالنّبیّین صلوات الله علیهم فیقامون صفین عند عرش الله عزّوجلّ حتی یفرغ عن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می گوئیم که ای پروردگار ما این گروه شیعیان ما باشند، پس حق سبحانه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قرار دادیم امر ایشان را به سوی شما شفیع قرار دادیم شما را در حق ایشان و آمرزیدیم گناهکاران ایشان را داخل بهشت نمائید ایشان را بدون حساب و علی بن ابراهیم در تفسیر خود از حضرت امام صادق علیه السلام روایت کرده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امتی حساب او با امام زمان او باشد و می شناسند ائمه دین، اولیاء و دوستان و اعدای خودشان را به سیمایشان و اعطاء می نمایند کتاب دوستان خودشان را به دست راست ایشان پس می گذرند از صراط به سوی بهشت به غیر حساب و می دهند کتاب دشمنان خودشان را به دست چپ ایشان پس مرور می نمایند ایشان به سوی آتش جهنم و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حضرت امام باقر علیه السلام روایت کرده است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من و حب اهل بیت من ندفع می بخشند در هفت موضع که بسیار هولناک است در نزد موت و در قبر و در نشور و در نزد نظایر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نامه ها به دست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نزد حساب و در نزد میزان و در نزد صراط</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البحار باسناد عدیده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یوم القیامة جمع الله الاولین والاخرین فی صیعد و احد فتفشاهم ظلمة شدیدة فیضبحون الی ربهم و یقولون یا رب اکشف عنا هذه الظلمة قال فیقل قوم یمشی النوریین ایدیهم قد أضاء ارض القیامة فیقول اهل الجمع هؤلاء أنبیاء الله فیحبیهم النداء من عندالله ما هؤلاء بأنبیاء فیقول اهل الجمع فهؤلاء ملائکة فیجیبهم النداء من عند الله ما هؤلاء بملائکة فیقول اهل الجمع هؤلاء شهداء فیجیبهم النداء من عندالله ما هؤلاء بشهداء</w:t>
      </w:r>
    </w:p>
    <w:p>
      <w:pPr>
        <w:pStyle w:val="BookText"/>
        <w:rPr/>
      </w:pPr>
      <w:r>
        <w:rPr>
          <w:rFonts w:ascii="IRNazanin" w:hAnsi="IRNazanin" w:eastAsia="IRNazanin"/>
          <w:color w:val="111111"/>
          <w:sz w:val="28"/>
          <w:sz w:val="28"/>
          <w:szCs w:val="28"/>
          <w:rtl w:val="true"/>
          <w:lang w:bidi="fa-IR"/>
        </w:rPr>
        <w:t>فیقولون من هم فیجئبهم النداء یا اهل الجمع سلوهم من انتم فیقول اهل الجمع من انتم فیقولون نحن العلویون نحن ذریة محمّد صلی الله علیه و آله و سلّم نحن اولاد علی ولی الله نحن المخلصون بکرامة الله نحن الامنون المطمئون فیجئبهم النداء من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اشفعوا فی محبیکم و اهل مودّتکم و شیعتکم فیشفعون فیشفّعون و فی البحار عن المحاسن عن الصادق علیه السلام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ذَالَّذی یَشفَعُ عِندَهُ اِلاّ بِاِذنِهِ یَعلَمُ ما بَینَ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اولئک الشافعون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کتاب فضایل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یوم القیامة</w:t>
      </w:r>
    </w:p>
    <w:p>
      <w:pPr>
        <w:pStyle w:val="BookText"/>
        <w:rPr/>
      </w:pPr>
      <w:r>
        <w:rPr>
          <w:rFonts w:ascii="IRNazanin" w:hAnsi="IRNazanin" w:eastAsia="IRNazanin"/>
          <w:color w:val="111111"/>
          <w:sz w:val="28"/>
          <w:sz w:val="28"/>
          <w:szCs w:val="28"/>
          <w:rtl w:val="true"/>
          <w:lang w:bidi="fa-IR"/>
        </w:rPr>
        <w:t>نشفع فی المذنب من شیعتنا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بالجمله اخبار وارده در باب شفاعت ائمه طاهرین صلوات الله علیهم اجمعین، از برای عموم شیعیان و خصوص شفاعت هر امامی اهل زمان خود را زیاده از آن است که ضبط شود و خصوص شفاعت مطلقه کلیّه عامّه نافعه حضرت سیّد الشهداء سلام الله علیه به نسبت به عموم شیعیان و دوستان و به نسبت بهر کسی فی الجمله دست توسّل به سوی آن بزرگوار بلند نموده باشد به یک سببی از اسباب کلیه یا جزئیه زیارت آن بزرگوار یا بکاء و گریه بر آن جناب و تباکی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گریه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حرف مالی در تعزیه آن بزرگوار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نموده باشد و یا اعانت به زوّار آن حضرت کرده باشد و امثال آن از وسائل لایعد ولا یحصی داخل در شفاعت حسینیه خواهد شد و شفاعت آن به نحوی است که عقول قاصر است از ادراک قدریت و کمیّت و کیفیت آن می توان ادعا نمود که تمام شفاعت در روز جزا بلکه از وقت موت تا آخر قیامت بلکه بعد از دخول جمله در آتش جهنم که شفاعت آن ها نیز خواهد شد همه آنها مخصوص به حضرت سیّد الشّهداء سلام الله علیه خواهد بود بلکه شفعآء یوم قیامت خود را ذخیره نموده اند از برای متوسلین به حضرت سید الشهداء علیه السلام بلکه عمده اسباب شفاعت سید انبیاء و سید اوصیاء و سیدّة النساء فاطمة زهراء سلام الله علیها و علیهم السّلام اجمعین همان شفاعت شهادت سید الشهداء علیه السلام است بلکه سر شهادت</w:t>
      </w:r>
    </w:p>
    <w:p>
      <w:pPr>
        <w:pStyle w:val="BookText"/>
        <w:rPr/>
      </w:pPr>
      <w:r>
        <w:rPr>
          <w:rFonts w:ascii="IRNazanin" w:hAnsi="IRNazanin" w:eastAsia="IRNazanin"/>
          <w:color w:val="111111"/>
          <w:sz w:val="28"/>
          <w:sz w:val="28"/>
          <w:szCs w:val="28"/>
          <w:rtl w:val="true"/>
          <w:lang w:bidi="fa-IR"/>
        </w:rPr>
        <w:t>آن بزرگوار نیز همان شفاعت نمودن از برای عاصیان امّت سیّد انبیاء و گناهکاران از دوستان علی مرتضی و محبّان حضرت صدّیقه ی طاهره فاطمه زهراء سلام الله علیها و علیهم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کثیری از اخبار به آن اشاره فرموده اند در باب شهادت حضرت سیّد الشّهداء علیه السلام و اهل بیت طاهره آن حضرت بلکه خلقت اهل بهشت و حور العین و تمام نعمت حضرت پروردگار که آن را در دار السلام مهیا فرموده است که بهشت عنبر سرشت است از برای اولین و آخرین اهل بهشت از انبیاء و رسل و صالحین از امم ایشان و شهداء و مؤمنین و مذنبین از هر امّتی که داخل بهشت می شوند و متنعمند به نعمای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پروردگار متعال به جهت حضرت سید الشهداء سلام الله علیه است چه بهشت و حور العین را حق تعالی از فاضل نور حسین علیه السلام خلق کرده چنان که در اخبار کثیره است که سید انبیاء صلی الله علیه و آله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از نور فرزندم حسین گشود و خلق کرد از آن نور، جنان و حور العین را و قال صلی الله علیه و آله  و سلّم فتقّ نور الحسین فخلق منه الجنان و حور العین والحسین افضل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اخری ثم فتق من نور ولدی الحسین فخلق منه الجنة والنار والحور العین والولدان فالجنة والنار والحور والولدان من نور ولدی الحسین فنور ولدی الحسین من نور الله و ولدی افضل من الجنة و ما فیها و افضل من النار و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دست توسل به آنجناب نگشاید و وجهه قلب او به سوی</w:t>
      </w:r>
    </w:p>
    <w:p>
      <w:pPr>
        <w:pStyle w:val="BookText"/>
        <w:rPr/>
      </w:pPr>
      <w:r>
        <w:rPr>
          <w:rFonts w:ascii="IRNazanin" w:hAnsi="IRNazanin" w:eastAsia="IRNazanin"/>
          <w:color w:val="111111"/>
          <w:sz w:val="28"/>
          <w:sz w:val="28"/>
          <w:szCs w:val="28"/>
          <w:rtl w:val="true"/>
          <w:lang w:bidi="fa-IR"/>
        </w:rPr>
        <w:t>آن بزرگوار نباشد گویا از برای او راهی به سوی بهشت نباشد و به محبت و توسل به آن بزرگوار است که رجاء اصلاح مفاسد امور شیعیان و محبّان است در دنیا و آخرت بلکه در بعضی از اخبار آن که اگر مؤمنی فرض شود در دنیا که موفق به زیارت آن بزرگوار نشود به هیچ قسم از اقسام نه از دور و نه از نزدیک پس اگر به مجرد ایمان به شفاعت نمایند او را و داخل بهشت شود، مکانی از برای او در بهشت نخواهد، بلکه مهمان اهل بهشت خواهد بود پس صحیح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شفاعتی نخواهد بود مگر از برای سید الشهداء علیه السلام و مغفرت نخواهد بود مگر به توسل به آن بزرگوار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الخصایص ان الحسین علیه السلام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اعظم اسباب شفاعة النبی صلی الله علیه و آله فقد ورد انه لما اخبر بشهادته کان مما قال جبرئیل ان شئت ان تکون شهادة ولدیک ذخیرة لک لشفاعة العصاة فارض بذلک و اگر کسی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قطره از خون شهداء کربلا کفایت حال مذنبین از محبان و دوستان و زائران و متوسلان به آن بزرگوار می نمایند منعی نیست او را اللهم ارزقنا و جمیع المؤمنین والمؤمنات شفاعة فی الدنیا والاخرة و لاکن گرفتاری که از برای ما گناه کاران بی شرمان است که بالمرّة جلباب حیا را از خود دور نموده ایم و در هتک ناموس شرع مبین همت گماشته ایم و بالمره خدا فراموش نموده ایم و خوفی که از برای ما روسیاها را نااست آن است که شفعآء ما از قبایح اعمال و ثنایع افعال ما خجلند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ایشان مخفی نیست آن چه صادر می شود از ما در شبانه روز از عمر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ایشان به اعمال ما از طرق و وجوه عدیده است که در محل خود مسطور و محقق است و بسا می شود که از ما گناهکاران اموری ناشی می شود که خوف آن است که با محبّت و ولایت ایشان جمع نشود نستجیر بالله من سیّئات اعمالنا و شرور انفسنا و نستغفر الله سبحانه و تعالی من جمیع الذنوب والمآثم و نسئله اَن ینجینا من الهلکات بمحمدٍ و آله الامجاد</w:t>
      </w:r>
      <w:r>
        <w:rPr>
          <w:rStyle w:val="FootnoteAnchor"/>
          <w:rtl w:val="true"/>
        </w:rPr>
        <w:footnoteReference w:id="24"/>
      </w:r>
      <w:bookmarkStart w:id="43" w:name="pg6154_56981"/>
    </w:p>
    <w:p>
      <w:pPr>
        <w:pStyle w:val="Heading2"/>
        <w:numPr>
          <w:ilvl w:val="1"/>
          <w:numId w:val="1"/>
        </w:numPr>
        <w:rPr/>
      </w:pPr>
      <w:bookmarkStart w:id="44" w:name="__RefHeading___Toc330552_237004111"/>
      <w:bookmarkStart w:id="45" w:name="_Toc15"/>
      <w:bookmarkEnd w:id="43"/>
      <w:bookmarkEnd w:id="44"/>
      <w:r>
        <w:rPr>
          <w:rtl w:val="true"/>
        </w:rPr>
        <w:t>موضوع سوم</w:t>
      </w:r>
      <w:r>
        <w:rPr>
          <w:rtl w:val="true"/>
        </w:rPr>
        <w:t xml:space="preserve">: </w:t>
      </w:r>
      <w:r>
        <w:rPr>
          <w:rtl w:val="true"/>
        </w:rPr>
        <w:t>نظرات و آراء دانش مندان اسلام پیرامون شفاعت</w:t>
      </w:r>
      <w:bookmarkEnd w:id="45"/>
    </w:p>
    <w:p>
      <w:pPr>
        <w:pStyle w:val="Heading3"/>
        <w:numPr>
          <w:ilvl w:val="2"/>
          <w:numId w:val="1"/>
        </w:numPr>
        <w:rPr/>
      </w:pPr>
      <w:bookmarkStart w:id="46" w:name="__RefHeading___Toc330554_237004111"/>
      <w:bookmarkStart w:id="47" w:name="_Toc16"/>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دانش مندان اسلام اصل شفاعت را از اصول مسلم اسلام می دانند و اگر اختلافی هست در مفاد و معنی شفاعت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علماء اسلام به پیروی از ظاهر آیات و اخبار شفاعت را چنین تفسیر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شفاعت پیامبر صلی الله علیه و آله و به پاس احترام و مقام و منزلتی که شفیعان واقعی در درگاه الهی دارند، گروهی از گنه 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شرایطی که ذکر خواهد شد انشاءالله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نجات پیدا کرده خداوند از تفسیر آنان در می گذرد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دو فرقه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 و حوارج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شفاعت را پذیرفته اند، اما در تفسیر آن با علمای دیگر مخالفت ورزیده اند و تصور نموده اند که شفاعت مربوط به افراد مطیع و نیکو کار است نه گنه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شفاعت پیامبر صلی الله علیه و آله و سلّم افزایش درجه و پاداش نیکوکاران است نه نجات گنه 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این گروه باتمام علمای اسلام در معنی شفاعت مخالفت کرده اند، نظریه است که درباره مرتکبان گناه کبیره اختیار کرده اند، زیرا چون این دو گروه معتقدند که مرتکبان گناه کبیره هیچ گاه بخشوده نمی شوند و پیوسته در آتش خواهند بود، از این جهت ناچار شده اند که ظاهر آیات شفاعت و هم چنین احادیث آن را به صورت غیر صحیحی تفسیر کنند و اگر چنین داوری غیر صحیح نمی کردند، هرگز آیات و احادیث مربوط به شفاعت را به این نحو توجیه نمی کردند و همگی می دانیم که پیش داوری در یک موضوع، مایه گمراهی و لغزش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برخی تنها به آیات عذاب چسبیده اند و پیوسته دلها را با خوف و بیم پر می کنند و در محیط دل، برای امید به مغفرت</w:t>
      </w:r>
    </w:p>
    <w:p>
      <w:pPr>
        <w:pStyle w:val="BookText"/>
        <w:rPr/>
      </w:pPr>
      <w:r>
        <w:rPr>
          <w:rFonts w:ascii="IRNazanin" w:hAnsi="IRNazanin" w:eastAsia="IRNazanin"/>
          <w:color w:val="111111"/>
          <w:sz w:val="28"/>
          <w:sz w:val="28"/>
          <w:szCs w:val="28"/>
          <w:rtl w:val="true"/>
          <w:lang w:bidi="fa-IR"/>
        </w:rPr>
        <w:t>و آمرزش خدا، جای خالی باقی نمی گذارند، و این گروه از این نکته غافلند که اگر خوف و بیم، یکی از ارکان اساسی تربیت و تکامل است، امید و خوش بینی خود نیز یکی از ارکان تربیت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از عذاب و بیم از کیفرهای الهی، بازدارنده انسان از گناه و لغزش است، امید نیز روشنی بخش محیط دل و مایه تحرک به سوی کارهای نیک و سبب بازگشت گنه کاران از نیمه راه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و بیم تا آن جا خوب است که پیوند امید را قطع نکند در غیر این صورت، مایه ضرر و موجب بدبختی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مناظره جابر درباره شفاعت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 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کسانی بودم که سر سختانه شفاعت را تکذیب می کردم تا این که با جابر ملاقات کردم، من برای او آیاتی را که در آن ها عذاب دوزخ به صورت عذاب جاودانی یاد شده است،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گرفتم که بنا به گفته آیات باید اهل دوزخ در آتش، مُخَلَّد و جاودان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جابر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تصور می کنی که به کتاب خدا و سنّت پیامبر خدا صلی الله علیه و آله از من آشناتری؟</w:t>
      </w:r>
    </w:p>
    <w:p>
      <w:pPr>
        <w:pStyle w:val="BookText"/>
        <w:rPr/>
      </w:pPr>
      <w:r>
        <w:rPr>
          <w:rFonts w:ascii="IRNazanin" w:hAnsi="IRNazanin" w:eastAsia="IRNazanin"/>
          <w:color w:val="111111"/>
          <w:sz w:val="28"/>
          <w:sz w:val="28"/>
          <w:szCs w:val="28"/>
          <w:rtl w:val="true"/>
          <w:lang w:bidi="fa-IR"/>
        </w:rPr>
        <w:t>آیاتی را که خواندی و در آن ها عذاب دوزخ به صورت یک عذاب جاودانی یاد شده مربوط به مشرکان و بت پرستان است ولی شفاعت از آن کسانی است که دچار لغزش و گناه شده سپس کیفر اعمال خود را در دوزخ دیده اند و بعداً در اثر شفاعت از آن جا خارج شده 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جابر بن گوش خود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ناشنوا باشد اگر آن چه می گویم شخصاً از پیامبر صلی الله علیه و آله شنیده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دو گوش خود از آن حضرت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گنه کاران پس از آن که وارد آتش شدند، از آن بیرون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جابر آیات مربوط به دوزخیان را به دو دسته تقسیم می کند و آن دسته از آیات را که در آن ها سخن از خلود در دوزخ به میان آمده مربوط به مشرکان و بت پرستان و دسته دیگر را مربوط به مؤمنه گنه کاران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موقعیت علمی جابر را در تفسیر آیات قرآن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مورد نبود که جابر، مردم را با معارف قرآن آشنا کرده است، بلکه از کتب احادیث به روشنی استفاده می شود که وی در یک مجمع عمومی پیرامون شفاعت، با یکی از محدثان مناظره نموده او را محکوم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نمونه از مناظره ایشان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جابر نشسته بودم و او برای مردم از پیامبر گرامی صلی الله علیه و آله حدیث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ضمن سخنان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دوزخیان از آتش آزاد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سخن سخت ناراحت شده رو به جابر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دیگران، در شگفت نیستم</w:t>
      </w:r>
    </w:p>
    <w:p>
      <w:pPr>
        <w:pStyle w:val="BookText"/>
        <w:rPr/>
      </w:pPr>
      <w:r>
        <w:rPr>
          <w:rFonts w:ascii="IRNazanin" w:hAnsi="IRNazanin" w:eastAsia="IRNazanin"/>
          <w:color w:val="111111"/>
          <w:sz w:val="28"/>
          <w:sz w:val="28"/>
          <w:szCs w:val="28"/>
          <w:rtl w:val="true"/>
          <w:lang w:bidi="fa-IR"/>
        </w:rPr>
        <w:t>بلکه از شما یاران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که تصور می کنید گروهی از دوزخیان از دوزخ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سخن با گفتار خدا سازگار نیست، آن 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اَن یَخرُجُوا مِنَ النّارِ وَ ما هُم بِخارِجینَ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مائده آیه </w:t>
      </w:r>
      <w:r>
        <w:rPr>
          <w:rFonts w:eastAsia="Amiri" w:cs="Amiri" w:ascii="Amiri" w:hAnsi="Amiri"/>
          <w:color w:val="111111"/>
          <w:sz w:val="28"/>
          <w:szCs w:val="28"/>
          <w:lang w:bidi="ar-SA"/>
        </w:rPr>
        <w:t>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 خواهند از آتش بیرون بیایند ولی هرگز خارج نخواهند 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من این سخن را گفتم، حاضران به من پرخاش نمودند ولی جابر با کمال بردباری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حال خود بگذارید تا من او را روشن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که درباره خلود در آتش دوزخ تلاوت کردی، مربوط به مشرکان و بت پرستان و به طور کلی راجع به کافران است و درباره آنان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کَفَرُوا لَو اَنَّ لَهُم ما فِی الاَرضِ جَمیعاً وَ مِثلَهُ مَعَهُ لِیَفتَدُوا بِهِ مِن عَذابٍ یَومِ القِیامَةِ ما تُقَبِّلَ مِنهُم وَ لَهُم عَذابٌ اَلیمُ یُریدُونَ اَن یَخرُجُوا مِنَ النّارِ وَ ما هُم بِخارِجینش مِنها وَ لَهُم عَذابٌ مُقیمٌ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همه آن چه در روی زمین است، به اضافه مانند آن، مال کافران باشد، و آن را فدیه بدهند تا از عذاب روز رستاخیز آزاد گردند، از آن ها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عذاب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خواهند از آتش بیرون بیایند ولی هرگز خارج نخواهند شده و برای آنان عذاب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پس از خواندن این دو آیه شریفه،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تلاوت می 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حفظ کرده ام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در این هنگام مرا به یاد آیه دیگری انداخت که خداوند در آن به پیامبر صلی الله علیه و آله نوید مقام پسندیده ای می دهد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اللَّیلِ فَتَهَجَّد بِهِ نَافِلَةً لَکَ عَسی اَن یَبعَثَکَ رَبُّکَ مَقاماً 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اسراء آیه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بخشی از شب را با انجام دادن نوافل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متهجد باش تا خداوند تو را مقام پسندیده ای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جابر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مقام شفاعت است که خداوند از آن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شفاعت شامل کسانی است که خداوند آنان را به خاطر گناهان شان، در دوزخ بازداشت خواهد کرد و هرگز با آنان سخن نخواهد گفت و هر وقت بخواهد آنان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می نماید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بیانات جابر، دیگر شفاعت را انکار نکردم</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شبیه این مطلب، حدیثی از امیرمؤمنان علیه السلام درباره ی شفاعت نقل شده که نظریه جابر را به روشنی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از پیامبر گرامی صلی الله علیه و آله و سلّم نقل می کند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قدری درباره امت خود شفاعت می کنم که ندائی از طرف پروردگار می رسد که ای محمد آیا راضی شدی؟ عرض می کنم بلی راضی شدم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السلام پس از نقل این حدیث رو به مردم عراق کرد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عراق شما تصور می کنید امیدوار کننده ترین آیه در قرآن،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 الَّذینَ اَسرَفُوا عَلی اَنفُسِهِم لا تَقنَطُوا مِن رَحمَةِ اللهِ اِنَّ اللهَ یَغفِرُ الذُّنُوبَ جَمیعاً اِنَّهُ هُوَ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زمر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بندگان من،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 خود ظلم کرده اید، از رحمت خدا نومید نگردید خداوند همه گناهان را می بخشد، اوست آمرزنده و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ولی ما خاندان پیامبر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 کننده ترین آیه در کتاب خدا،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ضخی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خدا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بخشد که خود راضی کردی، آن چه خدا به پیامبر می بخشد، همان مقام شفاعت است</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اینک نظرات و آراء دانش مندان در مورد شفاعت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منصور محمد بن محمد ما تریدی سمرقندی متوفّای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یُقبَلُ مِنها 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نفی شفاعت می کند به شفاعت مقبوله اشاره می نماید و برای اثبات آن با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یَشفَعُونَ اِلاّ لِمَنِ ارتَضی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انبیاء، آیه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استدلال می کند</w:t>
      </w:r>
      <w:r>
        <w:rPr>
          <w:rStyle w:val="FootnoteAnchor"/>
          <w:rtl w:val="true"/>
        </w:rPr>
        <w:footnoteReference w:id="27"/>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آیه ی نخست نفی شفاعت می کند ولی در اسلام شفاعت مقبوله ای داریم که آیه یاد شده بر آن دلالت می کند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الاسلام ابوبکر محمد کلابادی، متوفای سال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چیزهائی که خداوند در کتاب خود بیان کرده و پیامبر گرامی صلی الله علیه و آله آن را آورده است، موضوع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حق شفاعت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ضحی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پروردگار تو عطاء کند تا راضی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عَیسی اَن یَبعَثَکَ رَبُّکَ 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خداوند ترا بر مقام پسندیده ای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یَشفَعُونَ اِلاّ لِمَنِ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أنبیاء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کسانی که مورد رضایت خدا است کسی را شفاعت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ادخرت شفاعتی لاهل الکبائر من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شفاعت خود را برای آن گروه از گنه کاران امتم ذخیره کرده ام که از روی جهالت گناهان بزرگ مرتکب می شوند</w:t>
      </w:r>
      <w:r>
        <w:rPr>
          <w:rStyle w:val="FootnoteAnchor"/>
          <w:rtl w:val="true"/>
        </w:rPr>
        <w:footnoteReference w:id="28"/>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مفید اعلی الله مقامه الشریف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اتفاق نظر دارند که پیامبر گرامی صلی الله علیه و آله و سلّم در روز رستاخیز مرتکبان گناه کبیره را شفاعت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پیامبر خدا صلی الله علیه و آله و سلّم بلکه امیر مؤمنان و پیشوایان معصوم پس از آن حضرت در حق شیعیان گنه کار خود شفاعت می کنند و بر اثر شفاعت آنان گروه زیادی از شیعیان خطاکار نجات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گروه خاصی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تسنن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برخاسته تصور کرده اند که شفاعت پیامبر گرامی صلی الله علیه و آله و سلّم مربوط به افراد مطیع و فرمان بردار است نه گروه گنه کار و آن حضرت هرگز درباره کسانی که محکوم به عذاب هستند شفاعت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این گروه، شفاعت مایه ترفیع و افزایش پاداش خواهد بود نه بخشش گناه</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نیز در جای دیگر می فرماید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پیامبر گرامی صلی الله علیه و آله و سلّم</w:t>
      </w:r>
    </w:p>
    <w:p>
      <w:pPr>
        <w:pStyle w:val="BookText"/>
        <w:rPr/>
      </w:pPr>
      <w:r>
        <w:rPr>
          <w:rFonts w:ascii="IRNazanin" w:hAnsi="IRNazanin" w:eastAsia="IRNazanin"/>
          <w:color w:val="111111"/>
          <w:sz w:val="28"/>
          <w:sz w:val="28"/>
          <w:szCs w:val="28"/>
          <w:rtl w:val="true"/>
          <w:lang w:bidi="fa-IR"/>
        </w:rPr>
        <w:t>در حقّ گنه کاران از شیعه، شفاعت می کند و خدا نیز شفاعت آن حضرت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نیز به همین صورت شفاعت می نماید و خدا شفاعت آن حضرت را قبول می کند؛ حتی مؤمن نیکوکار، در حق دوست گنه کار خود، شفاعت می کند، و شفاعت آن مؤمن نتیجه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را می پذیرد، و این حقیقتی است که دانش مندان امامیه همگی بر آن اعتقاد دارند و قرآن به این مطلب تصریح کرده و احادیث معصومین علیهم السلام نیز آن را تأیید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افراد کافر شایستگی شفاعت را ندارند از این رو، روز بازپسین از روی حسرت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فَمالَنا مِن شافِعینَ وَلا صَدیقٍ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آیه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برای ما نه شافعی هست نه دوست مهربانی،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روز رستاخیز شفاعت می کنم و شفاعتم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نیز شفاعت می کند و شفاعت آن حضرت نیز قبول می گردد، و کمترین شفاعتی که یک فرد مؤمن می تواند انجام دهد این است که در حق چهل تن از برادارن دینی خود شفاعت می نماید</w:t>
      </w:r>
      <w:r>
        <w:rPr>
          <w:rStyle w:val="FootnoteAnchor"/>
          <w:rtl w:val="true"/>
        </w:rPr>
        <w:footnoteReference w:id="3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طوسی اعلی الله مقامه الشریف، 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یُقبَلُ مِنها 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آیه نفی پذیرفته شدن شفاعت در حق گروه کافر است، زیرا پیامبر گرامی صلی الله علیه و آله و سلّم در حق افراد با ایمان شفاعت خواهد کرد و نتیجه ی شفاعت نجات گروهی از گنه کاران از عذاب الهی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صلی الله علیه و آله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ادخرت شفاعتی لاهل الکبائر من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خویش را برای آن گروه ذخیره کرده ام که از روی جهالت مرتکب گناهان بزرگ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پیامبر خدا صلی الله علیه و آله شفاعت می کند بلکه تمام امامان معصوم علیهم السلام و بسیاری از اهل ایمان که صالح و پاکند نیز شفاعت می کنند سپس شیخ درباره اختلافی که در معنی شفاعت میان مسلمانان و گروهی از آنان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سخن گفته و حق مطلب را عالی مطرح نموده</w:t>
      </w:r>
      <w:r>
        <w:rPr>
          <w:rStyle w:val="FootnoteAnchor"/>
          <w:rtl w:val="true"/>
        </w:rPr>
        <w:footnoteReference w:id="31"/>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این که شفاعت پیامبر گرامی صلی الله علیه و آله در روز رستاخیز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ندارند هرچند در کیفیت آن میان معتزله و دیگران اختلاف نظر هست</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 که هدف از شفاعت پیامبر گرامی صلی الله علیه و آله نجات دادن گنه کاران از عذاب و کیفر اعمال است، در حالی که معتزله می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پیامبر گرامی صلی الله علیه و آله و سلّم درباره ی افراد فرمان بردار و یا آن دسته از گنه کارانی که توبه کرده اند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شفاعت پیامبر صلی الله علیه و آله بلکه شفاعت یاران برگزیده آن حضرت و پیشوایان معصوم علیهم السلام و افراد با ایمان و صالح نیز قبول می گردد</w:t>
      </w:r>
      <w:r>
        <w:rPr>
          <w:rStyle w:val="FootnoteAnchor"/>
          <w:rtl w:val="true"/>
        </w:rPr>
        <w:footnoteReference w:id="32"/>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عیّاض،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اهل سنّت این است که شفاعت از نظر عقل، بی اشکال است و از نظر دلائل عقلی اعتقاد به آن واجب و لازم است زیرا قرآن مجید و مخبر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 داده است و احادیث زیادی که مجموع آن ها به حد تواتر می رسد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وارد شده است، و همگی گواهی می دهند که در روز رستاخیز برای افراد مؤمن گنه کار شفاعت وجود دارد، و در این مسئله تمام دانش مندان گذشته اسلام و کسانی که پس از آن ها آمده اند اتّفاق نظر دارند، جز گروه خوارج و فرقه معتزله که به آن اعتقاد ندارند و نکته انکار آنان این است که تصور کرده اند که افراد گنه کار در عذاب دوزخ مخلد و جاودان هستند و بر این مطلب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تَنفَعُهُم شَفاعَةُ الشّافِعینَ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آیه، وجود شفاعت را نفی نمی کند، زیرا این آیه مربوط به مشرکان بوده و در حق بت پرستان نازل شده است و سخن ما درباره افراد با ایمان است که دچار لغزش شده اند اما نظر کسانی که احادیث شفاعت را تأویل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w:t>
      </w:r>
    </w:p>
    <w:p>
      <w:pPr>
        <w:pStyle w:val="BookText"/>
        <w:rPr/>
      </w:pPr>
      <w:r>
        <w:rPr>
          <w:rFonts w:ascii="IRNazanin" w:hAnsi="IRNazanin" w:eastAsia="IRNazanin"/>
          <w:color w:val="111111"/>
          <w:sz w:val="28"/>
          <w:sz w:val="28"/>
          <w:szCs w:val="28"/>
          <w:rtl w:val="true"/>
          <w:lang w:bidi="fa-IR"/>
        </w:rPr>
        <w:t>که در اثر شفاعت، رتبه افراد پاک دامن بالا می رود نه این که گنه کار از عذاب خلاص می گردد، بسیار بی اساس است زیرا آیات قرآن و احادیث معصومین علیهم السلام صریح در رد عقیده این دو گروه است</w:t>
      </w:r>
      <w:r>
        <w:rPr>
          <w:rStyle w:val="FootnoteAnchor"/>
          <w:rtl w:val="true"/>
        </w:rPr>
        <w:footnoteReference w:id="3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ابوحفص عمر بن محمد نسفی، متوفای سال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برای پیامبران، و مردان نیکوکار در روز قیامت قطعی است و این مطلب در دین مقدس اسلام به طور مستفیض ثابت شده است</w:t>
      </w:r>
      <w:r>
        <w:rPr>
          <w:rStyle w:val="FootnoteAnchor"/>
          <w:rtl w:val="true"/>
        </w:rPr>
        <w:footnoteReference w:id="3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الدین 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شرحی بر این کتاب نوشته است متن را تصدیق و شرح کرده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علی محمد بن احمد فتال 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روضة الواعظین، پس از نقل قسمتی از آیات و روایات شفاعت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مسلمانان اختلافی نیست که شفاعت از اصول مسلم اسلام است چیزی که هست پیروان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معتزله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شفاعت، افزایش پاداش و ترفیع درجه است ولی دیگران آن را به معنی نجات بندگان گنه کار را از عذاب تفسیر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وی به رد نظریه نخست پرداخته و بحث را پایان رسانیده است</w:t>
      </w:r>
      <w:r>
        <w:rPr>
          <w:rStyle w:val="FootnoteAnchor"/>
          <w:rtl w:val="true"/>
        </w:rPr>
        <w:footnoteReference w:id="35"/>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الحسن الرصاص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مصباح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ثلاثین، از انتشارات</w:t>
      </w:r>
    </w:p>
    <w:p>
      <w:pPr>
        <w:pStyle w:val="BookText"/>
        <w:rPr/>
      </w:pPr>
      <w:r>
        <w:rPr>
          <w:rFonts w:ascii="IRNazanin" w:hAnsi="IRNazanin" w:eastAsia="IRNazanin"/>
          <w:color w:val="111111"/>
          <w:sz w:val="28"/>
          <w:sz w:val="28"/>
          <w:szCs w:val="28"/>
          <w:rtl w:val="true"/>
          <w:lang w:bidi="fa-IR"/>
        </w:rPr>
        <w:t xml:space="preserve">دانشگاه عربی بیروت با مقدمه دکتر محمد عبد السلام کفافی استاد ادبیات اسلامی در دانشگاه قاهره تاریخ چاپ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بیان عقاید زیدیه تألیف شده است،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پیامبر گرامی صلی الله علیه و آله در روز رستاخیز از امور قطعی غیر قابل انکار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اسلامی اتّفاق نظریه دارند که پیامبر خدا صلی الله علیه و آله و سلّم روز رستاخیز حق شفاعت دارد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معتزله شفاعت را طور دیگر تفسیر نموده اند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شفاعت پیامبر در این روز این است که شفاعت آن حضرت سبب می شود که پاداش نیکوکاران بالا برود نه این که گنه کاران را از عذاب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حق همان است که تمام طوائف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گویند و معنی شفاعت پیامبر خدا صلی الله علیه و آله و سلّم این است که گنه کاران را از عذاب دوزخ می رهاند تا وارد آتش نشوند و آن ها هم در آن می سوزند در پرتو شفاعت پیامبر صلی الله علیه و آله از آتش دوزخ خارج شده وارد بهشت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همه مسلمانان اتفاق نظر دارند که شفاعت از آن مؤمن است و گروه کافر برای شفاعت شایستگی ندارند</w:t>
      </w:r>
      <w:r>
        <w:rPr>
          <w:rStyle w:val="FootnoteAnchor"/>
          <w:rtl w:val="true"/>
        </w:rPr>
        <w:footnoteReference w:id="36"/>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خواجه نصیر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شفاعت از عقاید صحیح اسلامی است، خواه به منظور افزایش پاداش باشد و خواه برای اسقاط کیفر</w:t>
      </w:r>
      <w:r>
        <w:rPr>
          <w:rStyle w:val="FootnoteAnchor"/>
          <w:rtl w:val="true"/>
        </w:rPr>
        <w:footnoteReference w:id="3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الله مقامه الشریف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اسلام اتفاق نظر دارند که پیامبر اکرم صلی الله علیه و آله و سلم در روز رستاخیز حق شفاعت دارد و آیه زیر گواه بر شفاعت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اَن یَبعَثَکَ رَبُّکَ 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پروردگارت را به مقام پسندیده ای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این آیه را به شفاعت تفسیر نموده اند و در معنی شفاعت دو نظر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آن افزایش پاداش برای افراد با ایمان است ولی گروه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آن نجات گنه کاران از عذاب است و قول حق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علّامه با حدیث معروفی که محدثان اسلامی از پیامبر صلی الله علیه و آله و سلّم نقل کرده اند استدلال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احادیث مشهور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ادخرت شفاعتی لاهل الکبائر من 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شفاعت خود را برای مرتکبان گناهان بزرگ از امت خویش ذخیره کرده ام</w:t>
      </w:r>
      <w:r>
        <w:rPr>
          <w:rStyle w:val="FootnoteAnchor"/>
          <w:rtl w:val="true"/>
        </w:rPr>
        <w:footnoteReference w:id="38"/>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تیمیّه حرّانی دمشقی</w:t>
      </w:r>
      <w:r>
        <w:rPr>
          <w:rStyle w:val="FootnoteAnchor"/>
          <w:rtl w:val="true"/>
        </w:rPr>
        <w:footnoteReference w:id="39"/>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جسم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عرش به آسمان اول فرود می آید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قدیم است و با ذلت خدا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موقعی که مسافرت برای زیارت قبر پیامبر صلی الله علیه و آله را سفر معصیت خواند، با موجی از مخالفت علمای اسلام روبه رو شد و سبب گردید که دانش مندان برای روشن کردن موضوع کتاب های بنویسند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السقام فی زیارة خیر الانام، نگارش تقی الدین سبکی، و کتاب التحفة المختارة، فی الرد علی منکری الزیارة، اثر تاج الدین الفاکهانی، متوفای سال </w:t>
      </w:r>
      <w:r>
        <w:rPr>
          <w:rFonts w:eastAsia="IRNazanin" w:cs="IRNazanin"/>
          <w:color w:val="111111"/>
          <w:sz w:val="28"/>
          <w:szCs w:val="28"/>
          <w:lang w:bidi="fa-IR"/>
        </w:rPr>
        <w:t>834</w:t>
      </w:r>
      <w:r>
        <w:rPr>
          <w:rFonts w:ascii="IRNazanin" w:hAnsi="IRNazanin" w:eastAsia="IRNazanin"/>
          <w:color w:val="111111"/>
          <w:sz w:val="28"/>
          <w:sz w:val="28"/>
          <w:szCs w:val="28"/>
          <w:rtl w:val="true"/>
          <w:lang w:bidi="fa-IR"/>
        </w:rPr>
        <w:t xml:space="preserve">، جنگ و جدل و کشمکش میان وی و دیگر علمای اسلام به جائی که گروهی از بزرگان شام و فقهای هر چهار مذهب حکم کفر او را دادند مشروح مشاجرات او را با علماء دیگر در کتابهای زیر باید بررسی کرد دفع الشبهه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تکملة السیف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با این حال،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مجموع الرسائل الکبری، صریحاً به وجود شفاعت اعتراف کرده است</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دارای سه نوع شفاعت است و پس از بیان دو نوع شفاعت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سوم این است که پیامبر صلی الله علیه و آله درباره کسانی که مستحق عذابند شفاعت می کند، نه تنها ایشان بلکه تمام پیامبران و صدیقین، و غیر آنان نیز درباره گنه کاران شفاعت می کنند تا معذب نشوند و اگر وارد دوزخ شده اند، از آن بیرون آیند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مطالب در کتاب های آسمانی و احادیثی که از پیامبر صلی الله علیه و آله</w:t>
      </w:r>
    </w:p>
    <w:p>
      <w:pPr>
        <w:pStyle w:val="BookText"/>
        <w:rPr/>
      </w:pPr>
      <w:r>
        <w:rPr>
          <w:rFonts w:ascii="IRNazanin" w:hAnsi="IRNazanin" w:eastAsia="IRNazanin"/>
          <w:color w:val="111111"/>
          <w:sz w:val="28"/>
          <w:sz w:val="28"/>
          <w:szCs w:val="28"/>
          <w:rtl w:val="true"/>
          <w:lang w:bidi="fa-IR"/>
        </w:rPr>
        <w:t>و بالاخص پیامبر اسلام صلی الله علیه و آله و سلّم رسیده است وارد شده است</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که آن هم از پیروان آن ملعون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w:t>
      </w:r>
      <w:r>
        <w:rPr>
          <w:rStyle w:val="FootnoteAnchor"/>
          <w:rtl w:val="true"/>
        </w:rPr>
        <w:footnoteReference w:id="41"/>
      </w:r>
      <w:r>
        <w:rPr>
          <w:rFonts w:ascii="IRNazanin" w:hAnsi="IRNazanin" w:eastAsia="IRNazanin"/>
          <w:color w:val="111111"/>
          <w:sz w:val="28"/>
          <w:sz w:val="28"/>
          <w:szCs w:val="28"/>
          <w:rtl w:val="true"/>
          <w:lang w:bidi="fa-IR"/>
        </w:rPr>
        <w:t xml:space="preserve">مؤسس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بعضی او را از منکران شفاعت پند داشته اند ولی حقیقت برخلاف این است زیرا وی با تمام انحرافاتی که در مسائل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ولی منکر شفاعت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سخنان او این است طبق روایات اسلامی، پیامبر اسلام و همچنین پیامبران دیگر و فرشتگان و اولیاء و کودکان روز رستاخیز شفاعت می کنند و وظیفه ما این است که شفاعت را از مالک واقعی و اذن دهنده شفاعت که خدا است، بخواهیم و چنین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پیامبر را درباره ما در روز باز بازپسین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بندگان صالح و فرشتگان را در حق ما قبول بفرما و مانند این ها و هرگز حق نداریم که به طور مستقیم از رسول خدا و یا ولی الهی بخواهیم که در حق ما شفاعت نماید</w:t>
      </w:r>
    </w:p>
    <w:p>
      <w:pPr>
        <w:pStyle w:val="BookText"/>
        <w:rPr/>
      </w:pPr>
      <w:r>
        <w:rPr>
          <w:rFonts w:ascii="IRNazanin" w:hAnsi="IRNazanin" w:eastAsia="IRNazanin"/>
          <w:color w:val="111111"/>
          <w:sz w:val="28"/>
          <w:sz w:val="28"/>
          <w:szCs w:val="28"/>
          <w:rtl w:val="true"/>
          <w:lang w:bidi="fa-IR"/>
        </w:rPr>
        <w:t>زیرا آنان از پیش خود و بدون اذن خداوند قدرت به شفاعت ندارند و هرگاه غیر مقدوری را از آنان بخواهیم در این صورت برای خدا شریک قرار داده ایم</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نیز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مسلّم در آخرت شفاعت و بر هر مسلمانی لازم است که به شفاعت پیامبر و دیگر شفیعان ایمان داشته باشد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وظیفه ما این است که شفاعت پیامبر خود را در حق ما بپذیرد</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وی در رساله ای که به عنوان تعلیم مناظره به پیروان خود نوشته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پرسند که آیا شما شفاعت پیامبر را انکار می کنید؟ و از آن دوری می جوئید؟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شفاعت او را انکار نمی کنیم بلکه او شفاعت کننده ای است که شفاعت او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امید به شفاعت او داریم و باید بدانیم که زمام شفاعت در دست خدا و همگی مربوط به او است و هیچ کس بدون اذن او نمی تواند شفاعت کند، پیامبر و دیگران نیز پس از اذن او شفاعت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با مرکز شفاعت آشنا شدیم باید چنین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شفاعت پیامبر محروم مفرما،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او را در حق ما بپذیر</w:t>
      </w:r>
      <w:r>
        <w:rPr>
          <w:rStyle w:val="FootnoteAnchor"/>
          <w:rtl w:val="true"/>
        </w:rPr>
        <w:footnoteReference w:id="4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سخنان بیان گر این که این وهابی شفاعت را قبول دار، منتهی تفاوتی که این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فرقه های دیگر اسلام دارند این است که می گویند باید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را از خدا خواست، حق نداریم که مستقیماً</w:t>
      </w:r>
    </w:p>
    <w:p>
      <w:pPr>
        <w:pStyle w:val="BookText"/>
        <w:rPr/>
      </w:pPr>
      <w:r>
        <w:rPr>
          <w:rFonts w:ascii="IRNazanin" w:hAnsi="IRNazanin" w:eastAsia="IRNazanin"/>
          <w:color w:val="111111"/>
          <w:sz w:val="28"/>
          <w:sz w:val="28"/>
          <w:szCs w:val="28"/>
          <w:rtl w:val="true"/>
          <w:lang w:bidi="fa-IR"/>
        </w:rPr>
        <w:t>از خود شفیعان بطلبیم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اصل وجود شفاعت بحثی است و درخواست شفاعت از شفیعان بحثی دیگر، آنان اولی را پذیرفته اند و دومی را به خاطر تصور شرک، باطل می دانند که راجع به این مذهب انشاءالله مفصل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 گوئیم شفاعت باذن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حرفی نیست ولی این ها تیشه به اصل می زنند و زده اند که امامت را قبول ندارند و از این عقیده منحرفند هم چنین در بعضی از مسائل اسلام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فاضل مقداد در شرح نهج المسترشدین می نویسد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صلی الله علیه و آله و سلّم در حق افراد گنه کار شفاعت خواهد کرد و این مطلب به دلائل زیر ثابت شده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مسلمانان بر شفاعت پیامبر صلی الله علیه و آله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صلی الله علیه و آله دستور می دهد که در حق افراد گنه کار طلب آمرزش کند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وَاستَغفِر لِذَنبِکَ وَ لِلمُؤمِنینَ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گناهان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مردم تأسی کند بتو در گفتن استعفا و الا پیامبر خدا صلی الله علیه و آله مقام عصمت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و زنان با ایمان طلب آمرزش بنما</w:t>
      </w:r>
      <w:r>
        <w:rPr>
          <w:rStyle w:val="FootnoteAnchor"/>
          <w:rtl w:val="true"/>
        </w:rPr>
        <w:footnoteReference w:id="45"/>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معروف به ملا علی قوشجی متوفای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دانش مندان علم کلام در نزد اهل تسنن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تجرید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شفاعت</w:t>
      </w:r>
    </w:p>
    <w:p>
      <w:pPr>
        <w:pStyle w:val="BookText"/>
        <w:rPr/>
      </w:pPr>
      <w:r>
        <w:rPr>
          <w:rFonts w:ascii="IRNazanin" w:hAnsi="IRNazanin" w:eastAsia="IRNazanin"/>
          <w:color w:val="111111"/>
          <w:sz w:val="28"/>
          <w:sz w:val="28"/>
          <w:szCs w:val="28"/>
          <w:rtl w:val="true"/>
          <w:lang w:bidi="fa-IR"/>
        </w:rPr>
        <w:t>را به عنوان یک اصل مسلم پذیرفته اند و درباره آن اختلاف ندارند و مفسّران می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همان شفاعت پیامبر گرامی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رشته بحث را به تحقیق معنی شفاعت کشیده نظریه معتزله و دیگر علمای اسلام را به روشنی بیان کرده است</w:t>
      </w:r>
      <w:r>
        <w:rPr>
          <w:rStyle w:val="FootnoteAnchor"/>
          <w:rtl w:val="true"/>
        </w:rPr>
        <w:footnoteReference w:id="46"/>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معروف خود می نویسد شفاعت برای دفع عذاب و بالا بردن درجه برای آن گروهی که خدا اذن دهد ثابت و محقق است مانند پیامبران و افراد با ایمان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لا تَنفَعُ الشَّفاعَةُ اِلاّ لِمَن اَذِنَ لَهُ الرَّحمانُ وَ رَضِیَ لَهُ 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طه، </w:t>
      </w:r>
      <w:r>
        <w:rPr>
          <w:rStyle w:val="FootnoteAnchor"/>
          <w:rtl w:val="true"/>
        </w:rPr>
        <w:footnoteReference w:id="4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هفتاد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و علیه فردی است که روز قیامت شفاعت می کند و نخستین فردی است که شفاعت او پذیرفته می شود و هیچ کس بر او در شفاعت سبقت نمی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سپس از جلال الدّین سیوطی نقل می کند که پیامبر صلی الله و علیه و آله دارای هشت نوع شفاعت است</w:t>
      </w:r>
      <w:r>
        <w:rPr>
          <w:rStyle w:val="FootnoteAnchor"/>
          <w:rtl w:val="true"/>
        </w:rPr>
        <w:footnoteReference w:id="4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الاسلام علامه شهیر مرحوم محمد باقر معروف به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گردآوری اخبار پیشوایان شیعه ید طولایی داشته و به حق رنج توان فرسایی کشیده و در حل مشکلات اخبار تا حدی موفقیّت کامل به دست آورده است از جمله کسانی است که در کتاب های خویش خصوصاً حق الیقین 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انتشار جاوید و بهارالانوار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از نظر نقل اخبار مربوط به مسئله ی شفاعت به حقّ کلام را خوب ادا نموده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شبستری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اختلافی نیست که پیامبر خدا صلی الله علیه و آله و سلّم درباره امت خویش بلکه امت های گذشته شفاعت خواهد کرد و این مطلب از ضروریات دین اسلام است و اگر اختلافی باشد در معنی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شیعه و اکثر علمای اهل تسنن می گویند شفاعت هم به خاطر افزایش پاداش و ترفیع درجه انجام می گیرد و هم به خاطر نجات گنه کاران از عذاب ولی فرقه خوارج و معتز له آن را به صورت نخست منحصر کرده اند و دلایل عقلی و نقلی بر خلاف آن گواهی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دانشمندان عصر اخیر و از نوپردازان جامعه مصری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سنّی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را به عنوان یک اصل مسلم پذیرفته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روایاتی که درباره شفاعت وارد شده از آیات متشابه است و روش گذشتگان در این نوع مسائل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ایمان نیاورند هر چند به کُنه و حقیقت آن واقف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شفاعت امتیازی است که خداوند به برخی از بندگان خود می دهد و به طور مسلم حقیقت شفاعت در آخرت با شفاعتی که در میان ما رواج دارد، تفاوت کلّی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علما حقیقت شفاعت را چنین تصور می کنند که خداوند دعای شیخ را در حق کشانی که مورد شفاعت قرار می گیرند می پذیرد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صحیح بخاری و مسلم و دیگر جوامع</w:t>
      </w:r>
    </w:p>
    <w:p>
      <w:pPr>
        <w:pStyle w:val="BookText"/>
        <w:rPr/>
      </w:pPr>
      <w:r>
        <w:rPr>
          <w:rFonts w:ascii="IRNazanin" w:hAnsi="IRNazanin" w:eastAsia="IRNazanin"/>
          <w:color w:val="111111"/>
          <w:sz w:val="28"/>
          <w:sz w:val="28"/>
          <w:szCs w:val="28"/>
          <w:rtl w:val="true"/>
          <w:lang w:bidi="fa-IR"/>
        </w:rPr>
        <w:t>حدیثی وارد شده است که پیامبر گرامی صلی الله علیه و آله و سلّم در روز رستاخیر سر به سجده نهاده خدا را حمد و ثنا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خطاب الهی به آن حضرت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سجده بردار و شفاعت بنما و ما شفاعت تو را می پذیریم 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شفاعت این نیست که اراده ازلی خدا در پرتو شفاعت شفیع دگرگون گردد بلکه همان اراده ازلی، پس از دعای شفیع تنفیذ می شود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رشید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معروف مصری که از شاگردان مبرز محمد عبد بود در درس او خود را پیرامون تفسیر قرآن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است می گوید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نیز حقیقت شفاعت را</w:t>
      </w:r>
    </w:p>
    <w:p>
      <w:pPr>
        <w:pStyle w:val="BookText"/>
        <w:rPr/>
      </w:pPr>
      <w:r>
        <w:rPr>
          <w:rFonts w:ascii="IRNazanin" w:hAnsi="IRNazanin" w:eastAsia="IRNazanin"/>
          <w:color w:val="111111"/>
          <w:sz w:val="28"/>
          <w:sz w:val="28"/>
          <w:szCs w:val="28"/>
          <w:rtl w:val="true"/>
          <w:lang w:bidi="fa-IR"/>
        </w:rPr>
        <w:t>چنین تفسیر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تصریحات دانشمندان اسلام بر این که شفاعت از اصول مسلم اسلام است بیش از آن است که در این رساله گردآوری گردد و همین اندازه حاکی است که تمام علمای اسلام به ثبوت شفاغت در روز بازپسین اعتقاد راسخ دارند و اگر اختلافی هست درباره فروع و شاخه های آن می باشد</w:t>
      </w:r>
      <w:r>
        <w:rPr>
          <w:rStyle w:val="FootnoteAnchor"/>
          <w:rtl w:val="true"/>
        </w:rPr>
        <w:footnoteReference w:id="50"/>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سابق، استاد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الأزهر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شفاعت این است که از خداوند برای مردم خیر بطلبیم و در حقیقت شفاعت نوعی از دعای استجابت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بزرگ این شفاعت مربوط به سرور ما پیامبر خدا صلی الله علیه و آله و سلّم می باشد که آن حضرت از خدا می خواهد که در میان مردم</w:t>
      </w:r>
    </w:p>
    <w:p>
      <w:pPr>
        <w:pStyle w:val="BookText"/>
        <w:rPr/>
      </w:pPr>
      <w:r>
        <w:rPr>
          <w:rFonts w:ascii="IRNazanin" w:hAnsi="IRNazanin" w:eastAsia="IRNazanin"/>
          <w:color w:val="111111"/>
          <w:sz w:val="28"/>
          <w:sz w:val="28"/>
          <w:szCs w:val="28"/>
          <w:rtl w:val="true"/>
          <w:lang w:bidi="fa-IR"/>
        </w:rPr>
        <w:t>حکم و داوری کند تا از وحشت محشر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خداوند دعای او را مستجاب می کند و همه خلایق به مقام بزرگ آن حضرت غبطه می خورند و برتری آن حضرت بر دیگران ثابت می گردد و این همان مقام بلند و پسندیده است که خداوند به وی در آیه زیر وعده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اللَّیلِ فَتَهَّجَد بِهِ نافِلَةً لَکَ عَسی اَن یَبعَثَکَ رَبُّکَ 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شب را عبادت کن شاید خداوند تو را بر مقام پسندیده ای برانگیزد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سیّد به برخی از روایات شفاعت و شروط پذیرفته شدن آن می پردازد و بحث را به پایان می رساند</w:t>
      </w:r>
      <w:r>
        <w:rPr>
          <w:rStyle w:val="FootnoteAnchor"/>
          <w:rtl w:val="true"/>
        </w:rPr>
        <w:footnoteReference w:id="51"/>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اَزهر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شفاعت از پیامبر گرامی صلی الله علیه و آله و سلّم روایات زیادی وارد شده است خصوصاً هنگامی که توقّف مردم در محشر به طول انجام و غم و اندوه شدیدتر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همه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زنان از کودکان شیرخوار خود غفلت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سراغ پیامبران می روند و هر پیامبری جریان را به پیامبر بالاتر و با فضیلت تر از خود ارجاع می دهد، تا این که نوبت به پیامبر خدا صلی الله علیه و آله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سر به سجده می نهد تا این که ندا می آید سر خود را بلند کن و شفاعت بنما، شفاعت تو پذیرفته می 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سپس اشعاری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پیامبر خدا صلی الله علیه و آله و سلّم سروده و از شفاعت آن حضرت طلب می کند که دو بیت را در این جا ذکر می کنیم</w:t>
      </w:r>
    </w:p>
    <w:p>
      <w:pPr>
        <w:pStyle w:val="BookText"/>
        <w:rPr/>
      </w:pPr>
      <w:r>
        <w:rPr>
          <w:rFonts w:ascii="IRNazanin" w:hAnsi="IRNazanin" w:eastAsia="IRNazanin"/>
          <w:color w:val="111111"/>
          <w:sz w:val="28"/>
          <w:sz w:val="28"/>
          <w:szCs w:val="28"/>
          <w:rtl w:val="true"/>
          <w:lang w:bidi="fa-IR"/>
        </w:rPr>
        <w:t xml:space="preserve">و انک اوّل المرسلین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الله بابن الاکرمین الاطایب</w:t>
      </w:r>
    </w:p>
    <w:p>
      <w:pPr>
        <w:pStyle w:val="BookText"/>
        <w:rPr/>
      </w:pPr>
      <w:r>
        <w:rPr>
          <w:rFonts w:ascii="IRNazanin" w:hAnsi="IRNazanin" w:eastAsia="IRNazanin"/>
          <w:color w:val="111111"/>
          <w:sz w:val="28"/>
          <w:sz w:val="28"/>
          <w:szCs w:val="28"/>
          <w:rtl w:val="true"/>
          <w:lang w:bidi="fa-IR"/>
        </w:rPr>
        <w:t>تو نخستین وسیله از پیامبران به سوی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مردان گرامی پاک</w:t>
      </w:r>
    </w:p>
    <w:p>
      <w:pPr>
        <w:pStyle w:val="BookText"/>
        <w:rPr/>
      </w:pPr>
      <w:r>
        <w:rPr>
          <w:rFonts w:ascii="IRNazanin" w:hAnsi="IRNazanin" w:eastAsia="IRNazanin"/>
          <w:color w:val="111111"/>
          <w:sz w:val="28"/>
          <w:sz w:val="28"/>
          <w:szCs w:val="28"/>
          <w:rtl w:val="true"/>
          <w:lang w:bidi="fa-IR"/>
        </w:rPr>
        <w:t>و کن لی شفیعا یوم لا زوشفاعه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سواک بمُغن عن سواد بن عازب</w:t>
      </w:r>
    </w:p>
    <w:p>
      <w:pPr>
        <w:pStyle w:val="BookText"/>
        <w:rPr/>
      </w:pPr>
      <w:r>
        <w:rPr>
          <w:rFonts w:ascii="IRNazanin" w:hAnsi="IRNazanin" w:eastAsia="IRNazanin"/>
          <w:color w:val="111111"/>
          <w:sz w:val="28"/>
          <w:sz w:val="28"/>
          <w:szCs w:val="28"/>
          <w:rtl w:val="true"/>
          <w:lang w:bidi="fa-IR"/>
        </w:rPr>
        <w:t>تو شفیع من باش در روزی که شفاعت هیچ کس سواد بن عازب را بی نیاز نمی سازد</w:t>
      </w:r>
      <w:r>
        <w:rPr>
          <w:rStyle w:val="FootnoteAnchor"/>
          <w:rtl w:val="true"/>
        </w:rPr>
        <w:footnoteReference w:id="52"/>
      </w:r>
      <w:r>
        <w:rPr>
          <w:rFonts w:ascii="IRNazanin" w:hAnsi="IRNazanin" w:eastAsia="IRNazanin"/>
          <w:color w:val="111111"/>
          <w:sz w:val="28"/>
          <w:sz w:val="28"/>
          <w:szCs w:val="28"/>
          <w:rtl w:val="true"/>
          <w:lang w:bidi="fa-IR"/>
        </w:rPr>
        <w:t>لغزش نابخشودنی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فرید وجدی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نویسندگان بزرگ مصری است و در طول عمر خود خدماتی کرده و نوشته های او حاکی از علاقه او به اسلام است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فی عصر العلم و المراد المسلمه فی رد المراة الجدیده و علی اطلاق المذهب المادی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فرد بر ما دیگری نوشته</w:t>
      </w:r>
    </w:p>
    <w:p>
      <w:pPr>
        <w:pStyle w:val="BookText"/>
        <w:rPr/>
      </w:pPr>
      <w:r>
        <w:rPr>
          <w:rFonts w:ascii="IRNazanin" w:hAnsi="IRNazanin" w:eastAsia="IRNazanin"/>
          <w:color w:val="111111"/>
          <w:sz w:val="28"/>
          <w:sz w:val="28"/>
          <w:szCs w:val="28"/>
          <w:rtl w:val="true"/>
          <w:lang w:bidi="fa-IR"/>
        </w:rPr>
        <w:t>مع الوصف در نوشته های مربوط به ولایت و مقامات پیشوایان بزرگ، تحت تبلیغات وهابی گری قرار گرفته و از این دیده به به آن ها نگریسته است</w:t>
      </w:r>
      <w:r>
        <w:rPr>
          <w:rStyle w:val="FootnoteAnchor"/>
          <w:rtl w:val="true"/>
        </w:rPr>
        <w:footnoteReference w:id="53"/>
      </w:r>
      <w:r>
        <w:rPr>
          <w:rFonts w:ascii="IRNazanin" w:hAnsi="IRNazanin" w:eastAsia="IRNazanin"/>
          <w:color w:val="111111"/>
          <w:sz w:val="28"/>
          <w:sz w:val="28"/>
          <w:szCs w:val="28"/>
          <w:rtl w:val="true"/>
          <w:lang w:bidi="fa-IR"/>
        </w:rPr>
        <w:t xml:space="preserve">از آن جمله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پیرامون آن به طور اجمال بحث کرده و اصلی را که علمای چهارده قرن ان را از اصول اسلام شمرده اند انکار کرده و می گوید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این است که برخی از صالحان از خداوند بخواهند که از تقصیر برخی از گنهکاران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چنین شفاعت، ضررهای زیادی دارد برای ادیان و شفاعت به این معنی تحریفی است که کاهنان آن را به وجود آورده اند تا مقام و موقعیت خود را در نظر مردم تحکیم و استوار کنند در حالی که اسلام آمد و عقاید</w:t>
      </w:r>
    </w:p>
    <w:p>
      <w:pPr>
        <w:pStyle w:val="BookText"/>
        <w:rPr/>
      </w:pPr>
      <w:r>
        <w:rPr>
          <w:rFonts w:ascii="IRNazanin" w:hAnsi="IRNazanin" w:eastAsia="IRNazanin"/>
          <w:color w:val="111111"/>
          <w:sz w:val="28"/>
          <w:sz w:val="28"/>
          <w:szCs w:val="28"/>
          <w:rtl w:val="true"/>
          <w:lang w:bidi="fa-IR"/>
        </w:rPr>
        <w:t xml:space="preserve">ملّت ها را حکم کرد و در مورد شفاعت مورد اعتقاد آنان چنین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ذَالَّذی یَشفَعُ عِندَهُ اِلاّ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کیست که نزد خدا جز به اذن وی شفاعت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کَم مِن مَلَکٍ فِی السَّماواتِ لا تُغنی شَفاعَتُهُم شَیئاً اِلاّ مِن بَعدِ اَن یَأذَنَ اللهُ لِمَن یَشآءُ وَ یَرضی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نجم آیه </w:t>
      </w:r>
      <w:r>
        <w:rPr>
          <w:rFonts w:eastAsia="Amiri" w:cs="Amiri" w:ascii="Amiri" w:hAnsi="Amiri"/>
          <w:color w:val="111111"/>
          <w:sz w:val="28"/>
          <w:szCs w:val="28"/>
          <w:lang w:bidi="ar-SA"/>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فرشتگان در آسمان ها هستند که شفاعت آنان سودی نمی بخشد مگر پس از اذن خدا درباره کسانی که خدا بخواهد و مورد رضایت او باشند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مسلمان بداند که شافع حقیقی خداوند است و از دست دیگران کاری ساخته نیست طبعاً چهره از دیگران بر می تابد و رو به درگاه الهی می آورد تا از هر نوع بت پرستی دور مانده به توحید و یگانه پرستی نزدیک گردد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هرگاه دانش مند دینی که یک عمر در جامعه اسلامی در میان اساتید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کرده است انتطار نمی رود که درباره شفاعت که مورد اتفاق همه علمای اسلام بوده و آیات و احادیث فراوانی به پیروان آن وارد شده است، چنین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سخن او خالی از ابهام نیست در آغاز سخن خود می خواهد اصل شفاعت را انکار کند و ان را یک عقیده زیان بخش، ساخته و پرداخته فکر کاهنان معرفی می کند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پایان سخن می خواهد از نظریه وهّابی گری پیروی کرده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غیر خدا چشم بپوشیم و به او متوجه گردیم و از او شفاعت پیامبران را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بدتر این که چنین عقیده را یک نوع بت پرستی معرفی کرده است که بی اساسی ان انشاالله روشن خواهد شد و این لغزش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 وجدی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معاصر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طنطاوی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معروف سنّی هنگامی که در تفسیر خود</w:t>
      </w:r>
    </w:p>
    <w:p>
      <w:pPr>
        <w:pStyle w:val="BookText"/>
        <w:rPr/>
      </w:pPr>
      <w:r>
        <w:rPr>
          <w:rFonts w:ascii="IRNazanin" w:hAnsi="IRNazanin" w:eastAsia="IRNazanin"/>
          <w:color w:val="111111"/>
          <w:sz w:val="28"/>
          <w:sz w:val="28"/>
          <w:szCs w:val="28"/>
          <w:rtl w:val="true"/>
          <w:lang w:bidi="fa-IR"/>
        </w:rPr>
        <w:t>به نخستین آیه شفاعت می رسد اعتراف می کند که شفاعت از اصول مسلّم اسلام است و در این معنی میان معتزله و فلاسفه و دیگر فرقه های اسلامی تفاوتی نیست و اگر اختلافی هست در مفاد و معنی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جا که نتوانسته شفاعت مورد اتفاق علمای اسلام را که همان وساطت صالحان در مغرفت و بخشودن گناهان است درست تجزیه و تحلیل نموده خالی از ایراد تصور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شفاعت معنی دیگری تصور کرده که فلسفه آن این است که پیامبر صلی الله علیه و آله و سلّم با آوردن شریعت و آئین و کتاب آسمانی همه از او پیروی نمایند از عذاب و شکنجه های اخروی رهائی پیدا می کنند و متخلّفان از راه او وارد دوزخ می شوند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شفاعت پیامبران جز این نیست که ما در سایه رهبری او از عذاب الهی نجات یابیم و هم چنین اعمال</w:t>
      </w:r>
    </w:p>
    <w:p>
      <w:pPr>
        <w:pStyle w:val="BookText"/>
        <w:rPr/>
      </w:pPr>
      <w:r>
        <w:rPr>
          <w:rFonts w:ascii="IRNazanin" w:hAnsi="IRNazanin" w:eastAsia="IRNazanin"/>
          <w:color w:val="111111"/>
          <w:sz w:val="28"/>
          <w:sz w:val="28"/>
          <w:szCs w:val="28"/>
          <w:rtl w:val="true"/>
          <w:lang w:bidi="fa-IR"/>
        </w:rPr>
        <w:t>هر کس شفیع او است زیرا در پرتو اعمال خود می تواند خود را از قید عذاب برهاند</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مرحوم شیخ جواد بلاغی 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 الرحمان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سید محسن عاملی مؤلف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الارتیاب فی شبهات 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الحصون المنیعة فیما اورده صاحب المنار علی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دیگران در کتاب یاد شده پیرامون شفاعت سخن گفته اند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صدوق اعلی الله مقامه الشریف در کتاب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شفاعت این است که شفاعت برای کسی است که خداوند متعال دین او را به پسندد و راضی باشد از دینش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کبائر و صفائر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گناه بزرگ و کوچک انجام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تائبون و افرادی که از گناهان خود توبه کرده اند پس محتاج به شفاعت نیستند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رسول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یؤمن بشفاعتی فلا اناله الله شفاعتی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شفاعت من ایمان نداشته باشد خداوند شفاعت مرا به او نمی رساند و فرمودند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شفیع انجح من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شفیعی نیرومندتر و چیره تر از توبه نیست و شفاعت برای انبیاء و اوصیاء و مؤمنین و ملائکه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درجه اول</w:t>
      </w:r>
      <w:r>
        <w:rPr>
          <w:rFonts w:eastAsia="IRNazanin" w:cs="IRNazanin"/>
          <w:color w:val="111111"/>
          <w:sz w:val="28"/>
          <w:szCs w:val="28"/>
          <w:rtl w:val="true"/>
          <w:lang w:bidi="fa-IR"/>
        </w:rPr>
        <w:t>)</w:t>
      </w:r>
      <w:bookmarkStart w:id="48" w:name="pg6154_57027"/>
    </w:p>
    <w:p>
      <w:pPr>
        <w:pStyle w:val="BookText"/>
        <w:rPr/>
      </w:pPr>
      <w:bookmarkEnd w:id="48"/>
      <w:r>
        <w:rPr>
          <w:rFonts w:ascii="IRNazanin" w:hAnsi="IRNazanin" w:eastAsia="IRNazanin"/>
          <w:color w:val="111111"/>
          <w:sz w:val="28"/>
          <w:sz w:val="28"/>
          <w:szCs w:val="28"/>
          <w:rtl w:val="true"/>
          <w:lang w:bidi="fa-IR"/>
        </w:rPr>
        <w:t>و در مؤمنین افرادی می باشند که مانند دو طایفه عرب ربیعه و مضر شفاعت می کنند و کمترین شفاعت مؤمنین این که سی انسان را شفاعت می کنند و البتّه شفاعت اهل شرک و شک و کفر و محود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برای این افراد نمی تواند شفاعت کند چون این گروه در حال عذابند، مستحق شفاعت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شفاعت برای گناه کاران از اهل توحیدند</w:t>
      </w:r>
      <w:r>
        <w:rPr>
          <w:rStyle w:val="FootnoteAnchor"/>
          <w:rtl w:val="true"/>
        </w:rPr>
        <w:footnoteReference w:id="57"/>
      </w:r>
    </w:p>
    <w:p>
      <w:pPr>
        <w:pStyle w:val="Heading3"/>
        <w:numPr>
          <w:ilvl w:val="2"/>
          <w:numId w:val="1"/>
        </w:numPr>
        <w:rPr/>
      </w:pPr>
      <w:bookmarkStart w:id="49" w:name="__RefHeading___Toc330556_237004111"/>
      <w:bookmarkStart w:id="50" w:name="_Toc17"/>
      <w:bookmarkEnd w:id="49"/>
      <w:r>
        <w:rPr>
          <w:rtl w:val="true"/>
        </w:rPr>
        <w:t>شفاعت از دیدگاه قرآن کریم</w:t>
      </w:r>
      <w:bookmarkEnd w:id="5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بررسی شد که اعتقاد به شفاعت و این که پیامبران و اولیاء و صالحان در روز رستاخیر درباره کسانی که پیوند ایمانی</w:t>
      </w:r>
    </w:p>
    <w:p>
      <w:pPr>
        <w:pStyle w:val="BookText"/>
        <w:rPr/>
      </w:pPr>
      <w:r>
        <w:rPr>
          <w:rFonts w:ascii="IRNazanin" w:hAnsi="IRNazanin" w:eastAsia="IRNazanin"/>
          <w:color w:val="111111"/>
          <w:sz w:val="28"/>
          <w:sz w:val="28"/>
          <w:szCs w:val="28"/>
          <w:rtl w:val="true"/>
          <w:lang w:bidi="fa-IR"/>
        </w:rPr>
        <w:t>خود با خدا قطع ننموده و رابطه معنوی خود را با شیعیان درگاه الهی حفظ کرده اند وساطت و شفاعت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آثار ارزنده تربیتی است و کاملاً جنبه ی سازندگی دارد و سبب می شود که گروهی از گنه کاران به راه اطاعت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گیری صحیح از آیات شفاعت به این بستگی دارد که تمام آیات شفاعت به این بستگی دارد که تمام آیات شفاعت به دقت مورد بررسی گردد و از مجموع نتیجه واحدی که هدف همه آیات است گرفته شود و نمی شود از میان همه ایات مربوط بب شفاعت با یک آیه بر مدعای خویش استدلال کنیم وو از آیات دیگر چشم پوشی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القرآن یصدق بعضه بعضاً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برخی دیگر را تصدیق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امیرالمؤمنان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ینطق بعضه ببعض و یشهد بعضه علی بعض نهج البلاغه عبده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از این جهت چاره ای جز این نیست که در توضیح ایات مرتبط به موضوع شفاعت از این روش پیروی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بندی آیات مربوط به شفاعت</w:t>
      </w:r>
    </w:p>
    <w:p>
      <w:pPr>
        <w:pStyle w:val="BookText"/>
        <w:rPr/>
      </w:pPr>
      <w:r>
        <w:rPr>
          <w:rFonts w:ascii="Amiri" w:hAnsi="Amiri" w:eastAsia="Amiri" w:cs="Amiri"/>
          <w:color w:val="111111"/>
          <w:sz w:val="28"/>
          <w:sz w:val="28"/>
          <w:szCs w:val="28"/>
          <w:rtl w:val="true"/>
          <w:lang w:bidi="ar-SA"/>
        </w:rPr>
        <w:t>دسته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 ای از ایات، شفاعت را به طور مطلق نفی می کند و آن یک آیه بیش نیست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اَنفِقُوا مِمّا رَزَقناکُم مِن قَبلِ اَن یَأتِیَ یَومٌ لا بَیعٌ فیهِ وَ لا خُلَّةٌ وَلا شَفاعَةٌ وَ الکافِرُونَ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254</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افراد با ایمان از آن چه ما روزی شما کردیم انفاق کنید پیش از آن که روزی فرا رسد که در آن داد و ستد و پیوند دوستی و شفاعت وجود ندارد و افراد کافر ستم 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مستمسکی است برای کسانی که می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ساخته و پرداخته افکار کاهنان بدانند ولی با توجّه به نکات زیر مفاد آیه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یک آیه و چشم پوشی از آیات دیگر نمی تواند مبنای صحیحی برای تفسیر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طوری که ذکر شد مجموع آیات یک موضوع در قران هدف واحدی را تعقیب می کند و تا مجموع آیات در نظر گرفته نشود هرگز نمی توان مقصود نهائی قرآن را تعیین نمود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همین مورد که قرآن به حسب ظاهر وجود شفاعت را در روز رستاخیز نفی می کند بلافاصله در آیه بعدی که آیه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الکرسی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وجود شفیعانی تصریح می کند که به اذن خداوند</w:t>
      </w:r>
    </w:p>
    <w:p>
      <w:pPr>
        <w:pStyle w:val="BookText"/>
        <w:rPr/>
      </w:pPr>
      <w:r>
        <w:rPr>
          <w:rFonts w:ascii="IRNazanin" w:hAnsi="IRNazanin" w:eastAsia="IRNazanin"/>
          <w:color w:val="111111"/>
          <w:sz w:val="28"/>
          <w:sz w:val="28"/>
          <w:szCs w:val="28"/>
          <w:rtl w:val="true"/>
          <w:lang w:bidi="fa-IR"/>
        </w:rPr>
        <w:t>درباره گروهی شفاعت خواهد نمود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ذَالَّذی یَشفَعُ عِندَهُ اِلّا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کسی است که پیش او شفاعت کند جز به اذن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چنین گزینه ای پیوسته به آیه و با وجود قرائن فراوانی که در آیات دیگر وجود دارد باید مفاد آیه غیر آن باشد که در وهله اول به نظر می رسد، یعنی مقصود نفی شفاعت های باطل است نه مطلق شفاعت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بر این که مقصود نفی مطلق شفاعت نیست بلکه هدف نفی قسمتی از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خلَّة، دوستی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ظاهر این جمله این است که پیوند دوستی همه افراد در روز رستاخیز از هم گسسته می شود در صورتی که از آیه دیگر استفاده می شود که تنها پیوند دوستی افراد کافر از هم گسسته می گردد، اما پیوند دوستی افراد</w:t>
      </w:r>
    </w:p>
    <w:p>
      <w:pPr>
        <w:pStyle w:val="BookText"/>
        <w:rPr/>
      </w:pPr>
      <w:r>
        <w:rPr>
          <w:rFonts w:ascii="IRNazanin" w:hAnsi="IRNazanin" w:eastAsia="IRNazanin"/>
          <w:color w:val="111111"/>
          <w:sz w:val="28"/>
          <w:sz w:val="28"/>
          <w:szCs w:val="28"/>
          <w:rtl w:val="true"/>
          <w:lang w:bidi="fa-IR"/>
        </w:rPr>
        <w:t>پرهیزگار به شکلی که در دنیا بوده باقی می ماند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خِلّاءُ یَومَئِذٍ بَعضُهُم لِبَعضٍ عَدُوٌّ اِلَّا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دوستان در روز بازپسین دشمنان یک دیگرند مگر افراد پرهیزگار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پیوند دوستی آنان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ظاهر استثناء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پرهیزگاران دشمن یک دیگر نیستند ولی پس از دقت استفاده می شود که نه تنها دشمن یک دیگر نیستند بلکه پیوند دوستی آنان باقی می ماند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علت از هم گسستن پیوند دوستی گنه کاران دشمن شدن آنان نسبت به یک دیگر این است که دوستی آنان در این جهان مایه راهنمایی و وسیله موفقیت هم دیگر محصوب شده با توجه به این اصل، می 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آیه نه تنها بیان دشمن نبودن افراد</w:t>
      </w:r>
    </w:p>
    <w:p>
      <w:pPr>
        <w:pStyle w:val="BookText"/>
        <w:rPr/>
      </w:pPr>
      <w:r>
        <w:rPr>
          <w:rFonts w:ascii="IRNazanin" w:hAnsi="IRNazanin" w:eastAsia="IRNazanin"/>
          <w:color w:val="111111"/>
          <w:sz w:val="28"/>
          <w:sz w:val="28"/>
          <w:szCs w:val="28"/>
          <w:rtl w:val="true"/>
          <w:lang w:bidi="fa-IR"/>
        </w:rPr>
        <w:t>پرهیزکار نسبت به یک دیگر است بلکه اشاره به بقای پیوند دوستی این گروه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همان طور که نمی توان ظاهر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گفت در روز رستاخیز پیوند دوستی تمام افراد اعم از پرهیزگار و غیر آنان از هم گسسته می شود زیرا آیه دیگر به بقای برخی از پیوند ما تصریح و یا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نمی توان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گواه بر نفی مطلق شفاعت گرفت زیرا برخی از آیات، شفاعت را تحت شرایطی امضاء و تصحیح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انفاق در آیه همان ادای زکات است و در اهمیت این فریضه همین کافی است که ذیل آیه کسانی را که از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می کنند کافر خوانده می گوید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الکافِروُنَ هُمُ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کافر ستم 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آیه مربوط</w:t>
      </w:r>
    </w:p>
    <w:p>
      <w:pPr>
        <w:pStyle w:val="BookText"/>
        <w:rPr/>
      </w:pPr>
      <w:r>
        <w:rPr>
          <w:rFonts w:ascii="IRNazanin" w:hAnsi="IRNazanin" w:eastAsia="IRNazanin"/>
          <w:color w:val="111111"/>
          <w:sz w:val="28"/>
          <w:sz w:val="28"/>
          <w:szCs w:val="28"/>
          <w:rtl w:val="true"/>
          <w:lang w:bidi="fa-IR"/>
        </w:rPr>
        <w:t>به فریضه حج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کَفَرَ فَاِنَّ اللهَ غَنِیٌّ عَنِ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کفر بورزد خداوند از جهانیان بی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و علت این که خداوند مطلب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نموده این است که ترک آن به منزله کفر به خدا تلقی می گردد</w:t>
      </w:r>
      <w:r>
        <w:rPr>
          <w:rStyle w:val="FootnoteAnchor"/>
          <w:rtl w:val="true"/>
        </w:rPr>
        <w:footnoteReference w:id="58"/>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مطلب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ناظر به نفی شفاعت در مورد گروهی است که اصلاً ایمان نیاورده اند و اگر هم ایمان دارند ایمان آنان آن چنان ضعیف است که آن ها را بردای یک چنین فریضه ی بزرگ اسلامی تحریک نمی کند و به طور مسلم هر دو دسته به حکم آیه از شفاعت محروم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است که شفاعت مورد نظر یهود را نفی می کند زیرا آنان درباره شفاعت عقیده خاصی داشتند که آیات مربوط به این قسمت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یَوماً لا تَجزِی نَفسٌ عَن نَفسٍ شَیئاً وَلا یُقبَلُ مِنها شَفاعَةٌ وَلا یُؤخَذُ مِنها عَدلٌ وَلا هُم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بترسید که کسی به جای کسی مجازات نمی گردد، نه شفاعت پذیرفته می شود، و نه غرامت و بدل قبول می گردد و آنان یاری نمی شوند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یَوماً لا تَجزی نَفسٌ عَن نَفسٍ شَیئاً وَلا یُقبَلُ مِنها عَدلٌ وَلا تَنفَعُها شَفاعَةٌ وَلا هُم 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دو آیه به گواهی ما قبل و ما بعد آن ها، هر دو مربوط به نفی شفاعتی است که یهود درباره خویش معتقد بودند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آیه خطاب به آنان است و آیه قبل هر دو، آیه زیر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اِسرائِیلَ اذکُروا نِعمَتِیَ الَّتی اَنعَمتُ عَلَیکُم وَ اَنّی فَضَّلتُکُم عَلَی العالَمِینَ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بنی اسرائیل نعمت های مرا که بر شما ارزانی داشته ام به خاطر بیاورید، و من شما را بر جهانیان برتری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دو آیه پذیرفته شدن هر نوع شفاعت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شفاعتی است که فرزندان اسرائیل درباره خویش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پیامبران هستیم و هر اندازه بار گناه ما سنگینی باشد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پدران ما در حق ما شفاعت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چنین شفاعت بی قید و شرط، و این که دست فرزندان پیامبران در انجام هر نوع کار زشت باز باشد، و انتساب آنان به خاندان رسالت کافی باشد، که پدران آن ها درباره آنان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مورد انکار اسلام است زیرا آئین اسلام ملاک و زیربنای نجات را ایمان و عمل صالح می داند نه نسب و پیوند خویشاوندی از این جهت قرآن شفاعت مورد نظر آنان را نفی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یقبل منها 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ملت یهود خود را ملت برگزیده و رشته جداگانه بافته می اندیشیدند و گوش همه جانیان این جمله را از آنان شنیده است که ما امت برگزیده خدا هستیم نه تنها آنان بلکه به نقل قرآن مسیحیان نیز چنین عقیده را درباره خود داشتند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الیَهُودُ وَالنَّصاری نَحنُ اَبناءُ اللهَ وَ اَحِبّاؤُهُ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مائده، 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 را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فرزندان و دوستان خدا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نجات در آخرت را از آن کسی می دانستند که به خاندان اسرائیل منتسب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گوئی انتساب به فامیل اسرائیل و یا انتساب به یکی از دو آئین هر چند عملی در کار نباشد، مایه نجات انسان ها است تا آن جا که قرآن از آنان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لَن یَدخُلَ الجَنَّةَ اِلاّ مَن کانَ هُوداً اَو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که به جهت بهشت جز یهودی یا مسیحی وارد نمی 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طور آشکار با این فکر مبارزه می کند که انتساب به فامیل اسرائیل و یا انتساب به آئینی در نجات انسان کافی باشد</w:t>
      </w:r>
    </w:p>
    <w:p>
      <w:pPr>
        <w:pStyle w:val="BookText"/>
        <w:rPr/>
      </w:pPr>
      <w:r>
        <w:rPr>
          <w:rFonts w:ascii="IRNazanin" w:hAnsi="IRNazanin" w:eastAsia="IRNazanin"/>
          <w:color w:val="111111"/>
          <w:sz w:val="28"/>
          <w:sz w:val="28"/>
          <w:szCs w:val="28"/>
          <w:rtl w:val="true"/>
          <w:lang w:bidi="fa-IR"/>
        </w:rPr>
        <w:t>بلکه مایه نجات را ایمان قلبی و تسلیم باطنی و عمل نیک می داند و در بی پایگی انتساب لفظی و فامیلی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اَمانِیَّتُهُم قُل هاتُوا بُرهانَکُم اِن کُنتُم صادِقینَ بَلی مَن اَسلَمَ وَجهَهُ لِلّهِ وَ هُوَ مُحسِنٌ فَلَهُ اَجرُهُ عِندَ رَبِّهِ وَلا خَوفٌ عَلَیهِم وَلا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مطلب که بهشت تنها از آن یهودیان و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 و اسمی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آرزوئی بیش نیست و اگر راست می گویند برای گفتار خود دلیلی بیاورند، بلکه بهشت از آن کسی است که با سراسر وجود خود تسلیم خدا باشد و عمل نیک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فردی در پیش گاه خدا اجر و پاداش هست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گستاخی آنان به جائی رسیده بود که با کمال بی شرمی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لَن تَمَسَّنَا النّارُ اِلاّ اَیّاماً مَعدُودَةً قُل اَتَّخَذتُم عِندَالله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چند روزی در آتش دوزخ نخواهیم سوخت تو گوئی از خداوند برای این مطلب پیمانی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درباره چنین ملت متکبّر و خودخواه سخن می گوید و شفاعت مورد اعتقاد آنان را که هیچ نوع قید و شرطی برای آن قائل نبودند، نفی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این دو آیه نمی تواند ناظر به شفاعتی باشد که خود قرآن و آئین اسلام آن را تحت شرایطی تصویب کرده و اعلام داشته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جهت هنگامی که بزرگان علم تفسیر به شرح این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تفسیر آیات شفاعت انشاء الله مفصل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مربوط به نفی شفاعتی است که یهود درباره خود معتقد بودند، و می گفتند پیامبر زاده ایم</w:t>
      </w:r>
    </w:p>
    <w:p>
      <w:pPr>
        <w:pStyle w:val="BookText"/>
        <w:rPr/>
      </w:pPr>
      <w:r>
        <w:rPr>
          <w:rFonts w:ascii="IRNazanin" w:hAnsi="IRNazanin" w:eastAsia="IRNazanin"/>
          <w:color w:val="111111"/>
          <w:sz w:val="28"/>
          <w:sz w:val="28"/>
          <w:szCs w:val="28"/>
          <w:rtl w:val="true"/>
          <w:lang w:bidi="fa-IR"/>
        </w:rPr>
        <w:t>و در روز رستاخیز به همین جهت مورد شفاعت قرار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کشّاف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صریحاً می گویند که روز رستاخیز برای گروه کافر شفیع و شافعی وجود ندارد و یا شفاعت شافعان به حال آنان سودی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 الَّذینَ نَسُوهُ مِن قَبلِ قَد جآءَت رُسُلُ رَبِّنا بِالحَقِّ فَهَل لَنا مِن شُفَعآءُ فَیَشفَعُوا لَنا وَ نُرَدُّ فَنَعمَلَ غَیرَ الَّذی کُنّا نَعمُلُ قَد خَسِرُوا أنفُسَهُم وَ ضَلَّ عَنهُم ما کانُوا یَفتَرُونَ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سوره اعراف، آیه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روز رستاخیز را در گذشته فراموش کرده بودند به خود آمده می گویند رسولان پروردگار ما آمدند آیا ما شفیعانی داریم که در حق ما شفاعت کنند یا ما را به دنیا بازگردانند تا این بار غیر آن را عمل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باید بدانند کار از کار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ضرر کردید و خود را در معرض عذاب قرار داده اند و آن چه را که بر خدا افتراد می بستند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بتها مقربان درگاه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از آب درآمد</w:t>
      </w:r>
    </w:p>
    <w:p>
      <w:pPr>
        <w:pStyle w:val="BookText"/>
        <w:rPr/>
      </w:pPr>
      <w:r>
        <w:rPr>
          <w:rFonts w:ascii="IRNazanin" w:hAnsi="IRNazanin" w:eastAsia="IRNazanin"/>
          <w:color w:val="111111"/>
          <w:sz w:val="28"/>
          <w:sz w:val="28"/>
          <w:szCs w:val="28"/>
          <w:rtl w:val="true"/>
          <w:lang w:bidi="fa-IR"/>
        </w:rPr>
        <w:t xml:space="preserve">طلب کننده شفاعت در این آیه شریفه، همان منکران روز رستاخیزند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این است که برای آنان شافعانی نیست و اگر شفیعانی برای آنان بود هرگز صحیح نبود گفته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خسروا اَنفسهم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نُسَوّیکُم بِرَبِّ العالَمینَ، وَ ما اَضَلَّنا اِلَّا المُجرِمُونَ، فَما لَنا مِن شافِعینَ، وَلا صَدِیقٍ 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شعراء، آیه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آنان با معبودهای خود به آتش افتادند او به معبودهای خود کرده می گویند</w:t>
      </w:r>
    </w:p>
    <w:p>
      <w:pPr>
        <w:pStyle w:val="BookText"/>
        <w:rPr/>
      </w:pPr>
      <w:r>
        <w:rPr>
          <w:rFonts w:ascii="IRNazanin" w:hAnsi="IRNazanin" w:eastAsia="IRNazanin"/>
          <w:color w:val="111111"/>
          <w:sz w:val="28"/>
          <w:sz w:val="28"/>
          <w:szCs w:val="28"/>
          <w:rtl w:val="true"/>
          <w:lang w:bidi="fa-IR"/>
        </w:rPr>
        <w:t>ما شما را پرستش، با خداوند جهان، یکسان قرار دادیم، ما را گروه مجرم گمراه کردند برای ما نه شافعی هست و نه دوست مهربانی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کُنّا نُکَذِّبُ بِیَومِ الدّینِ، حَتّی اَتانَا الیَقینَ، فَما تَنفَعُهُم شَفاعَةُ الشّافِعینَ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مدّثر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 را انکار کردیم تا آن که برای ما یقین آمد، در این موقع شفاعت شافعان به حال آنان فائده ای نمی بخشد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شافعان در آیه همان شافعان حقیقی هستند نه شافعان پنداری خویش می پنداشتند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در آیا مربوط به این گروه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 که شفاعت آنان درباره این گروه سوی نمی بخشد این است که این افراد بر اثر کفر و انکار روز بازپسین و ارتکاب یک رشته جرائم بزرگ و ترک فرائض چنان که در آیات قبل از دو آیه مورد بحث</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تصریح شده است</w:t>
      </w:r>
      <w:r>
        <w:rPr>
          <w:rStyle w:val="FootnoteAnchor"/>
          <w:rtl w:val="true"/>
        </w:rPr>
        <w:footnoteReference w:id="59"/>
      </w:r>
      <w:r>
        <w:rPr>
          <w:rFonts w:ascii="IRNazanin" w:hAnsi="IRNazanin" w:eastAsia="IRNazanin"/>
          <w:color w:val="111111"/>
          <w:sz w:val="28"/>
          <w:sz w:val="28"/>
          <w:szCs w:val="28"/>
          <w:rtl w:val="true"/>
          <w:lang w:bidi="fa-IR"/>
        </w:rPr>
        <w:t>شایسته شفاعت نیستند زیرا کوچک ترین ارتباط ایمانی با خدا نداشته و پیوند معنوی خود را با شافعان قطع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بر اثر دوری از تقوی و پاکی، هرگز به وسیله شفاعت پاک و طاهر نمی شوند، و بر اثر نداشتن قابلیت، شفاعت به حال آنان سودی نمی بخشد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صالحان درباره افراد منوط به اذن خدا و رضای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اذن خدا درباره گروهی است که با او ارتباطی داشته باشند و مورد رضایت او قرار گیرند، البته احتمال دارد که مقصود از شافعان در آیه، شافعان پنداری آنان باشد زیرا سباق آیات می رساند که آنان بت پرست بوده و روز رستاخیز ایمان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شفاعت درباره این گروه مؤثر نمی گردد یا به خاطر نبودن لیاقت در مورد شفاعت و یا به علت نبودن شایستگی در شفیع های پنداری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نبودن شفیع برای گروه کافر و منکران معاد در روز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مفاد دو آیه نخست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سودمند واقع نشدن شفاعت شافعان در حق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آیه سوم منافات با ثبوت شفاعت درباره اهل 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است که از شفیع بودن بت ها انتقاد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آیات قرآن و تاریخ عرب جاهلی روشن می سازد که بت پرستان، بت های چوبی و سنگی و فلزی را می پرستیدند و چنین می پنداشتند که با پرستش معبودهای مصنوعی، می توانند رضا و توجه آن ها را به خود جلب نمایند تا در درگاه الهی شفیعان آنان باشند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به عنوان گوناگون نه تنها از عبادت و پرستش آن ها نهی نمی کند، بلکه از شفیع بودن آن ها شدیداً انتقاد می نماید و توجه می دهد که این معبودهای ناچیز که مالک خیر و شر خویش نیستند چگونه می توانند عذاب الهی را از دیگران دفع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دسته از آیات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نَری مَعَکُم شُفَعآءَکُمُ الَّذِین زَعَمتُم اَنَّهُم فیکُم شُرَکاءُ لَقَد تُقَطَّعَ بَینَکُم وَ ضَلَّ عَنکُم ما کُنتُم تَزعُمُونَ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 بت پرست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شفیعان شما را که آن ها را شریکان خدا، می پنداشتید،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پیوندهای شما با آن ها قطع شد و آن چه درباره این بت ها تصور می نمودید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شریکان خدا می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یَعبُدُونَ مِن دُونِ اللهِ ما لا یَضُرُّهُم وَلا یَنفَعُهُم وَ یَقُولُونَ هؤلاءِ شُفَعآؤُنا عِندَ اللهِ قُل اَتَنَبِّئُونَ اللهَ بِما لا یَعلَمُ فِی السَّماواتِ وَلا فِی الاَرضِ سُبحانَهُ وَ تَعالی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یونس، 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موجوداتی را می پرستند که ضرر و سودی به آنها نمی رساند و می گویند آن ها شفیعان ما در پیشگاه خداوند</w:t>
      </w:r>
    </w:p>
    <w:p>
      <w:pPr>
        <w:pStyle w:val="BookText"/>
        <w:rPr/>
      </w:pPr>
      <w:r>
        <w:rPr>
          <w:rFonts w:ascii="IRNazanin" w:hAnsi="IRNazanin" w:eastAsia="IRNazanin"/>
          <w:color w:val="111111"/>
          <w:sz w:val="28"/>
          <w:sz w:val="28"/>
          <w:szCs w:val="28"/>
          <w:rtl w:val="true"/>
          <w:lang w:bidi="fa-IR"/>
        </w:rPr>
        <w:t>می باشند بگو آیا خبر از چیزی می دهید که در آسمان ها و زمین خدا از آن خبر ندارد، پیراسته است خدا از آن چه بر او شریک قرار می 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یَکُن لَهُم مِن شُرَکائیهِم شُفَعآءُ وَ کانُوا بِشُرَکائِهِم 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روم، 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بت هائی که می پرستیدند و شریک خداوند تصور می کردند، شفیعانی برای آنان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بودن آنها را انکار می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اتَّخَذُوا مِن دُونِ اللهِ شُفَعَآءَ قُل اَوَلَو کانُوا لا یَملِکُونَ شَیئاً وَلا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زمر، آیه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آنان شفیعانی جز خدا اتخاذ نموده اند، بگو با این که آن ها مالک چیزی نبوده و تعقلی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آنها را شفیع می پندارید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متن این آیات، و قرائنی که در قبل و بعد آن ها است، روشن می گردد که هدف همگی انتقاد از شفیع بودن بت ها می باشد و مفاد آن ها نفی شفاعت به طور مطلق نیست بلکه هدف، انتقاد از شفیع بودن بت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تعبیر قرآن عقل و شعوری ندارند و مالک چیزی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توانند از دیگری دفع ضرر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ءَاَتَّخِذُ مِن دُونِهِ الِهَةً اِن یُرِدنَ الرَّحمنُ بِضُرٍّ لا تُغنِ عَنّی شَفاعَتُهُم شَیئاً وَلا یُنقِذُونَ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سوره یس، 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من جز خدا، خدایانی برای خود انتخاب کنم در صورتی که هرگاه از طرف خدا ضرری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من گردد، شفاعت آنان سودی نبخشیده و مرا نجات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این سخن طبق نقل مفسران، حبیب نجار به بتها و اعتقاد به شفاعت آن ها انتقاد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مجموع آیات نفی کننده شفاعت در چهار گروه خلاصه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آیاتی برخورد می کنیم که شفاعت را مختص خدا می 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دهنده و شفیعی نیست و شفاعت همگی مربوط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این قسمت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اَنذِر بِهِ الَّذینَ یَخافُونَ اَن یُحشَرُوا اِلی رَبِّهِم لَیسَ لَهُم مِن دُونِهِ وَلا شَفیعٌ لَعَلَّهُم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انعام، آیه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این قرآن کسانی را که امید دارند که به سوی پروردگار خود بازگردند، بیم بده، نصیحت کن زیرا برای آنان جز خدا حامی و شفیعی نیست شاید آنان پرهیزگار گردند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ذَرِ الَّذِینَ اتَّخَذُوا دِینَهُم لَعِباً وَ لَهواً وَ غَرَّتهُمُ الحَیوةُ الدُّنیا وَ ذَکِّر بِهِ اَن تُبسَلَ</w:t>
      </w:r>
    </w:p>
    <w:p>
      <w:pPr>
        <w:pStyle w:val="BookText"/>
        <w:rPr/>
      </w:pPr>
      <w:r>
        <w:rPr>
          <w:rFonts w:ascii="Amiri" w:hAnsi="Amiri" w:eastAsia="Amiri" w:cs="Amiri"/>
          <w:color w:val="111111"/>
          <w:sz w:val="28"/>
          <w:sz w:val="28"/>
          <w:szCs w:val="28"/>
          <w:rtl w:val="true"/>
          <w:lang w:bidi="ar-SA"/>
        </w:rPr>
        <w:t>نَفسٌ بِما کَسَبَت لَیسَ لَها مِن دُونِ اللهِ وَلِیٌّ وَلا شَفیعٌ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انعام، آیه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کسانی که دین خود را بازیچه خود قرار داده و زندگی دنیا آنان را فریفته است مجالست مکن، آنان را تذکر بده تا مبادا هر شخصی تسلیم نتیجه اعمال خود شود در حالی که برای او جز خدا حامی و شفیعی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خَلَقَ السَّمواتِ وَالاَرضَ وَ ما بَینَهُما فِی سِتَّةٍ اَیّامٍ ثُمَّ استَوی عَلَی العَرشِ ما لَکُم مِن دُونِهِ مِن وَلِیٍّ وَ لا شَفیعٍ اَفَلا تَتَذَکَّرُونَ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سجده، 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خداوندی که آسمان ها و زمین و آن چه را که در میان آنها قرار دارد در شش دوره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عرش قدرت مسلط گردید، برای شما جز خداوند حامی و شفیعی نیست چرا متذکر نمی شوید؟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لِلّهِ الشَّفاعَةُ جَمِیعاً لَهُ مُلکُ السَّماواتِ وَالاَرضِ ثُمَّ اِلَیهِ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زمر، آیه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همگی مال خدا است و او مالک آسمان ها و زمین است سپس به سوی او باز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از آیات به روشنی می رسانند که شفاعت ندارد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غیر وارد در مسائل مذهبی با ملاحظه آیه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لله الشفاعة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شفاعت از آن خدا است قدری درباره شفاعت دو دل شده می گویند با وجود چنین انحصاری چگونه می توان گفت در روز رستاخیز غیر از خداوند شفیعانی 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گفتار روشن است زیرا گذشته از تحقیقی که پیرامون آیات شفاعت و چگونگی دلالت آن ها به عمل خواهیم آورد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قبل آیه گواه بر این است که هدف آیه کوبیدن پندار بت پرستان است که بت ها را شفیعان خود می دانستند، قرآن مجید برای ابطال این اندیشه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الشفاعة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از آن خدا است و بس، نه از آن بت ها، و هرگز آیه ناظر به شفاعت دیگر شفیعان مانند پیامبران و اولیاء و صلحاء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اتَّخَذُوا مِن دُونِ اللهِ شُفَعَآءُ قُل اَوَلَوا کانُوا لا یَملِکُونَ وَلا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غیر از خدا شفیعانی برای خود گرفته اند بگو هرچند آن ها مالک چیزی نباشند و مطلبی را درک نکنند، آن گاه در آیه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لله الشفاعة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شفاعت از آن خدا است با ملاحظه ماقبل روشن می شود که این حق را از بت ها سلب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خدا ثابت می کنند و هرگز آیه ناظر به دیگر شافعان نیست که در آیات قرآن پذیرفته شدن شفاعت آنان قطعی اعلام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گروه به آیاتی برخورد می کنیم که با صراحت هرچه کامل تر، شفاعت، غیر خدا را در محکمه الهی به عنوان یک اصل مسلّم پذیرفته و غیر قابل رد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 را از نظر شفیع و شخصی که مورد شفاعت قرار می گیرد، محدود و مشروط معرّفی می کند از نظر شفیع شرائطی دارد که شرط مهم آن این است که شفاعت باید به اذن خدا باشد و بدون اذن او هیچ گاه اثری نخواهد داشت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مورد شفاعت نیز شرائطی دارد که به طور اجمال</w:t>
      </w:r>
    </w:p>
    <w:p>
      <w:pPr>
        <w:pStyle w:val="BookText"/>
        <w:rPr/>
      </w:pPr>
      <w:r>
        <w:rPr>
          <w:rFonts w:ascii="IRNazanin" w:hAnsi="IRNazanin" w:eastAsia="IRNazanin"/>
          <w:color w:val="111111"/>
          <w:sz w:val="28"/>
          <w:sz w:val="28"/>
          <w:szCs w:val="28"/>
          <w:rtl w:val="true"/>
          <w:lang w:bidi="fa-IR"/>
        </w:rPr>
        <w:t>این است که شخصی که مورد شفاعت قرار می گیرد باید جلب رضایت خدا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گروه از آیات، نام و خصوصیات مکتوم مانده و بیان نگردید و تنها به ذکر صفات و شرائط پذیرفته شدن شفاعت آن ها اکتفاء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ذَالَّذی یَشفَعُ عِندَهُ اِلاّ بِاِذنِهِ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کیست که بدون اذن او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این است که هیچ کس بدون اذن او شفاعت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تلویحاً می رساند که در روز بازپسین شفیعانی هستند که به اذن او شفاعت می کنند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شَفیعٍ اِلاّ مِن بَعدِ 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آیه را مربوط به شفاعت مورد بحث می دانند ولی خواهیم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آیه مربوط به شفاعت اصطلاحی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یَملِکُونَ الشَّفاعَةَ اِلاّ مَنِ اتَّخَذَ عِندَ الرَّحمانِ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مریم، آیه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معبودهای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شفاعت نمی گردد مگر آن که با خدا عهدی داشته باشد یعنی تنها گروهی می توانند شفاعت نمایند که خداوند به آنها قول شفاعت داده و با خداوند چنین عهدی داشته باشند و خداوند از میان معبودهای باطل آنا، تنها به آن گروه وعده شفاعت داده که به وحدانیت خدا و یگانگی معبود گواهی دهند چنان که توضیح آن در ششمین آیه این بخش خواهد آمد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لا تَنفَعُ الشَّفاعَةُ اِلاّ مَن اَذِنَ لَهُ الرَّحمانُ وَ رَضِیَ لَهُ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 شفاعت کسی درباره کسی مفید واقع نمی شود مگر شفاعت کسی که</w:t>
      </w:r>
    </w:p>
    <w:p>
      <w:pPr>
        <w:pStyle w:val="BookText"/>
        <w:rPr/>
      </w:pPr>
      <w:r>
        <w:rPr>
          <w:rFonts w:ascii="IRNazanin" w:hAnsi="IRNazanin" w:eastAsia="IRNazanin"/>
          <w:color w:val="111111"/>
          <w:sz w:val="28"/>
          <w:sz w:val="28"/>
          <w:szCs w:val="28"/>
          <w:rtl w:val="true"/>
          <w:lang w:bidi="fa-IR"/>
        </w:rPr>
        <w:t xml:space="preserve">خداوند به او اذن بدهد و به گفتار او راضی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نگوید که خشم خدا را برانگیزد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تَنفَعُ الشَّفاعَةُ عِندَهُ اِلاّ لِمَن اَذِنَ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سبأ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کسی سود نمی بخشد مگر شفاعت آن کسی که خدا به او اذن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یَملِکُ الَّذینَ یَدعُونَ مِن دُونِهِ الشَّفاعَةَ اِلاّ مَن شَهِدَ بِالحَقِّ وَ هُم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ضمیر 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است و تقدیر کلام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یدعونهم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جز خدا مورد پرستش واقع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بتها و ملائکه و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مالک شفاعت نمی شوند، مگر آن گروه که به حق گواهی دهند و از صمیم دل به آن عالم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یَملِکُ الَّذینَ یَدعُونَ مِن دُونِهِ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است که تمام معبودهای جهان اعم از فرشته و انسان و غیره</w:t>
      </w:r>
    </w:p>
    <w:p>
      <w:pPr>
        <w:pStyle w:val="BookText"/>
        <w:rPr/>
      </w:pPr>
      <w:r>
        <w:rPr>
          <w:rFonts w:ascii="IRNazanin" w:hAnsi="IRNazanin" w:eastAsia="IRNazanin"/>
          <w:color w:val="111111"/>
          <w:sz w:val="28"/>
          <w:sz w:val="28"/>
          <w:szCs w:val="28"/>
          <w:rtl w:val="true"/>
          <w:lang w:bidi="fa-IR"/>
        </w:rPr>
        <w:t>مالک شفاعت نمی باشند و توانائی بر آن کار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من شهد بالحق، گروهی را استثناء می کند و آن ها کسانی هستند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توحید و یگانگی خدا است گواهی می دهند، و معترف باشند که خداوند جهان یکی است مانند فرشتگان و پیامبران مانند مسیح که معبودهای گروهی می باشد اما خود بر بندگی خویش و وحدانیّت معبود حقیقی گواهی می دهند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یکی از شرائط پذیرفته شدن شفاعت این است که شفیع بر یگانگی خدا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گواهی به توحید، شرط پذیرفته شدن شفاعت باشد، قطعاً مورد شفاعت نیز باید دارای چنین شرطی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این آیات ما را به نکاتی ارشاد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در روز رستاخیز به طور قطع و یقین تحت شرایطی شفاعت خواهند نمود در این صورت و در این آیات از نام و نشان آنان گفتگوئی به میان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شرائط نفوذ شفاعت، اذن الهی است چنان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بر این گواهی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یگانگی خدا گواهی می دهد چنان 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شَهِدَ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حق، یا اعتقاد به وجود خدا و یا گواهی به صفات او است که مهم آن ها مسئله توحید و یکتائی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شفاعت آمیخته به سختی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را بر می انگیزد نباشد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رضی له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مقصود این است که درباره افرادی درخواست شفاعت نکند که</w:t>
      </w:r>
    </w:p>
    <w:p>
      <w:pPr>
        <w:pStyle w:val="BookText"/>
        <w:rPr/>
      </w:pPr>
      <w:r>
        <w:rPr>
          <w:rFonts w:ascii="IRNazanin" w:hAnsi="IRNazanin" w:eastAsia="IRNazanin"/>
          <w:color w:val="111111"/>
          <w:sz w:val="28"/>
          <w:sz w:val="28"/>
          <w:szCs w:val="28"/>
          <w:rtl w:val="true"/>
          <w:lang w:bidi="fa-IR"/>
        </w:rPr>
        <w:t>هرگز شایستگی شفاعت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شفاعت با خداوند داشته باشند چنان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اتَّخَذَ عِندَ الرَّحمانُ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یک سئوال پیش می آید که آیا مضمون این آیات برای گروهی در روز رستاخیز تحت شرائطی حق شفاعت قائل شده است با آیات گروه پیش که شفاعت را حق مختص خداوند می اند منافات و تضادی ندارند؟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که هرگز میان این دو گروه کوچک ترین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شفاعت این گروه منوط به اذن خدای بزرگ نبود و در کار خود استقلال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جا داشت اندیشه ای</w:t>
      </w:r>
    </w:p>
    <w:p>
      <w:pPr>
        <w:pStyle w:val="BookText"/>
        <w:rPr/>
      </w:pPr>
      <w:r>
        <w:rPr>
          <w:rFonts w:ascii="IRNazanin" w:hAnsi="IRNazanin" w:eastAsia="IRNazanin"/>
          <w:color w:val="111111"/>
          <w:sz w:val="28"/>
          <w:sz w:val="28"/>
          <w:szCs w:val="28"/>
          <w:rtl w:val="true"/>
          <w:lang w:bidi="fa-IR"/>
        </w:rPr>
        <w:t>به مغز ما خطور کند، ولی اگر آنان مجریان اوامر و مظهر اراده حکیمانه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نه تنها شفاعت آنان، با اختصاص شفاعت به خدا منافاتی ندارد بلکه شفاعت حق مطلق خدا است و غیر او همگی بندگان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خداوند به اولیائی از بندگان خود اجازه می دهد که از این حق استفاده کنند آن هم برای یکی از دو جهت زیر</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رحمت الهی اعم از مادی و معنوی در این جهان از طریق یک سلسله اسباب به ما می رسد مثلاً پیامبرانی را برمی انگیزد که راه سعادت و خوش بختی را به ما بنمایانند و آفتابی می آفریند که با ریختن اشعه حیات بخش خویش، به گیاهان و جانداران زندگی و نیرو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مغفرت</w:t>
      </w:r>
    </w:p>
    <w:p>
      <w:pPr>
        <w:pStyle w:val="BookText"/>
        <w:rPr/>
      </w:pPr>
      <w:r>
        <w:rPr>
          <w:rFonts w:ascii="IRNazanin" w:hAnsi="IRNazanin" w:eastAsia="IRNazanin"/>
          <w:color w:val="111111"/>
          <w:sz w:val="28"/>
          <w:sz w:val="28"/>
          <w:szCs w:val="28"/>
          <w:rtl w:val="true"/>
          <w:lang w:bidi="fa-IR"/>
        </w:rPr>
        <w:t>و آمرزش او نیز که بزرگترین فیض الهی است در آن جهان از طریق اسبابی که خود بر می انگیزد به ما می رسد و در حقیقت اولیای الهی سبب می باشند و مؤثر خود او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 دادن مقام شفاعت به اولیای خود خواسته است از آنان تحلیل شایتسه ای بنماید و قرب و ارزش و جودی آنان را برای ما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آنان اجازه داده است که در موارد خاصی دست به شفاعت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این نوع سخن که چیزی مختص خداوند متعال باشد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برخی از بندگان به اذن او همان کار را انجام می دهند، در قرآن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با صراحت هرچه کامل تر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یَعلَمُ مَن فِی السَّماواتِ وَالاَرضِ الغَیبَ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آیه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بگو غیب آسمان ها و زمین را جز خدا کسی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گروه از آیات، آیاتی داریم که آشکارا می رساند که خدا پیامبران خود را بر امور پنهانی آگاه می سازد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لِیُطلِعَکُم عَلَی الغَیبِ وَلا کُنَّ اللهَ یَجتَبی مِن رُسُلِهِ مَن یَشآءُ فَآمِنُوا بِاللهِ وَ رُسُلِهِ وَ اِن تُؤمِنُوا وَ تَتَّقُوا فَلَکُم اَجرٌ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 نیز در این زمینه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شما ها را بر غیب مسلط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فردی از پیامبران را بخواهد، غیب را به او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خداوند او ایمان بیاورید اگر مؤمن و پرهیزگار باشد برای شما پاداش بزرگی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شفاعت نیز مطلب از همین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صریحاً می رسانند که گروهی به اذن الهی شفاعت خواهند کرد، شفاعت این گروه را از دو نظر محدود ساخته است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اذن الهی چنین کاری از آنان ساخته نیست و تا اراده حکیمانه خداوند بر شفاعت آنان تعلق نگیرد، نمی توانند شفاعت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آنان از نظر مورد نیز محدود است زیرا تنها در حق افرادی شفاعت می کنند که مورد رضای خدا باشند چنان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یَشفَعُونَ اِلاّ لِمَنِ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بر این معنی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آیاتی برخورد می کنیم که نه تنها به طور کلی از وجود شافعان خبر می دهد که درباره بندگان گنه کار شفاعت می کنند بلکه انگشت روی نام و مشخصات آن ها گذارده و معین می کند مانند این آیات؛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اتَّخَذَ الرَّحمنُ وَلَداً سُبحانَهُ بَل عِبادٌ مُکرَمُونَ، لا سَبِقُونَهُ بِالقَولِ</w:t>
      </w:r>
    </w:p>
    <w:p>
      <w:pPr>
        <w:pStyle w:val="BookText"/>
        <w:rPr/>
      </w:pPr>
      <w:r>
        <w:rPr>
          <w:rFonts w:ascii="Amiri" w:hAnsi="Amiri" w:eastAsia="Amiri" w:cs="Amiri"/>
          <w:color w:val="111111"/>
          <w:sz w:val="28"/>
          <w:sz w:val="28"/>
          <w:szCs w:val="28"/>
          <w:rtl w:val="true"/>
          <w:lang w:bidi="ar-SA"/>
        </w:rPr>
        <w:t>وَ هُم بِاَمرِهِ یَعمَلَونَ، یَعلَمُ ما بَینَ اَیدیهِم وَ ما خَلفَهُم وَلا یَشفَعُونَ اِلاّ لِمَنِ ارتَضی وَ هُم مِن خَشیَتِهِ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انبیاء، آیه های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فرشتگان فرزندانی برای خود انتخاب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بندگان گرامی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فرمان او سبقت نمی گیرند و به آن عمل می کنند، خداوند از پیش آن ها و پشت سر آن ها آگاه است و درباره کسانی شفاعت می کنند که مورد پسند خدا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کَم مِن مَلَکٍ فِی السَّماواتِ لا تُغنی شَفاعَتُهُم شَیئاً اِلاّ مِن بَعدِ اَن یَأذَنَ اللهُ لِمَن یَشآءُ وَ یَرضی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نجم، 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فرشتگانی در آسمان ها هستند که شفاعت آنان درباره افراد سودی نمی بخشد مگر آن که خدا به هرکسی بخواهد اذن دهد و به شفاعت او راضی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فرشتگان آسمان ها شفیعانی معرفی شده اند که به اذن خداوند متعال می توانند شفاعت کنند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یَحمِلُونَ العَرشَ وَ مَن حَولَهُ یُسَبِّحُونَ بِحَمدِ رَبِّهِم وَ یُؤمِنُونَ بِهِ وَ یَستَغفِرُونَ 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یا مؤمن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عرش و کسانی که در اطراف آن قرار دارند خدا را تسبیح می گویند و به او ایمان می آورند و درباره افراد با ایمان طلب آمرزش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 صراحت کامل تر می گوید که حاملان عرش الهی و کسانی که دور آن قرار دارند در حق افراد با ایمان طلب آمرزش می کنند از آن جا که زمان طلب مغفرت محدود نیست و به حکم این که برای استغفار، ظرف و زمانی معین نکرده است شامل روز قیامت نیز می گردد</w:t>
      </w:r>
      <w:r>
        <w:rPr>
          <w:rFonts w:eastAsia="IRNazanin" w:cs="IRNazanin"/>
          <w:color w:val="111111"/>
          <w:sz w:val="28"/>
          <w:szCs w:val="28"/>
          <w:rtl w:val="true"/>
          <w:lang w:bidi="fa-IR"/>
        </w:rPr>
        <w:t>.</w:t>
      </w:r>
      <w:bookmarkStart w:id="51" w:name="pg6154_57067"/>
    </w:p>
    <w:p>
      <w:pPr>
        <w:pStyle w:val="Heading2"/>
        <w:numPr>
          <w:ilvl w:val="1"/>
          <w:numId w:val="1"/>
        </w:numPr>
        <w:rPr/>
      </w:pPr>
      <w:bookmarkStart w:id="52" w:name="__RefHeading___Toc330558_237004111"/>
      <w:bookmarkStart w:id="53" w:name="_Toc18"/>
      <w:bookmarkEnd w:id="51"/>
      <w:bookmarkEnd w:id="52"/>
      <w:r>
        <w:rPr>
          <w:rtl w:val="true"/>
        </w:rPr>
        <w:t>موضوع چهارم</w:t>
      </w:r>
      <w:r>
        <w:rPr>
          <w:rtl w:val="true"/>
        </w:rPr>
        <w:t xml:space="preserve">: </w:t>
      </w:r>
      <w:r>
        <w:rPr>
          <w:rtl w:val="true"/>
        </w:rPr>
        <w:t>آیات تفسیری شفاعت</w:t>
      </w:r>
      <w:bookmarkEnd w:id="53"/>
    </w:p>
    <w:p>
      <w:pPr>
        <w:pStyle w:val="Heading3"/>
        <w:numPr>
          <w:ilvl w:val="2"/>
          <w:numId w:val="1"/>
        </w:numPr>
        <w:rPr/>
      </w:pPr>
      <w:bookmarkStart w:id="54" w:name="__RefHeading___Toc330560_237004111"/>
      <w:bookmarkStart w:id="55" w:name="_Toc19"/>
      <w:bookmarkEnd w:id="54"/>
      <w:r>
        <w:rPr>
          <w:rtl w:val="true"/>
        </w:rPr>
        <w:t>اشاره</w:t>
      </w:r>
      <w:bookmarkEnd w:id="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الَّذینَ آمنُوا اَنفِقُوا مِمّا رَزَقناکُم مِن قَبلِ اَن یَأتِیَ یَومٌ لا بَیعٌ فیهِ وَلا خُلَّةٌ وَلا شَفاعَةٌ وَالکافِرُونَ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 از آن چه به شما روزی داده ایم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روزی فرا رسد که نه خرید و فروش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بتوانید سعادت و نجات از کیفر را برای خود خریداری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رفاقت های مادی سودی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شما شایسته شفاعت نخواهید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کافران ستم 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خودشان ستم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اجتماعشان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قدرت و توانائی دارید انفاق کنید زیرا در جهان دیگر که محل برداشت</w:t>
      </w:r>
    </w:p>
    <w:p>
      <w:pPr>
        <w:pStyle w:val="BookText"/>
        <w:rPr/>
      </w:pPr>
      <w:r>
        <w:rPr>
          <w:rFonts w:ascii="IRNazanin" w:hAnsi="IRNazanin" w:eastAsia="IRNazanin"/>
          <w:color w:val="111111"/>
          <w:sz w:val="28"/>
          <w:sz w:val="28"/>
          <w:szCs w:val="28"/>
          <w:rtl w:val="true"/>
          <w:lang w:bidi="fa-IR"/>
        </w:rPr>
        <w:t>محصول زراعت هائی است که در این دنیا انجام شده کاری از دست شما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بیع و معامله ای در آن جا می توانید انجام دهید که سعادت و نجات از عقاب را برای خود بخرید و نه دوستی های مادی و دنیائی این جهان که با سرمایه های خود کسب می کنید در آن جا سودی به حال شما دارد، زیرا آن ها هم به نوبه خود گرفتار اعمال خویشند و از خود به دیگری نمی پردازند و شفاعت هم که سودی به حال شما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این وضع که حتی انفاق واجب را انجام نداده اید کاری نکرده اید که شایسته شفاعت گردید بنابراین تمام درهای نجات به روی شما بسته خواهد 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اذن خداوند باشد اِلاّ لِمَن أذَنَ لَهُ الرَّحمانُ</w:t>
      </w:r>
    </w:p>
    <w:p>
      <w:pPr>
        <w:pStyle w:val="BookText"/>
        <w:rPr/>
      </w:pPr>
      <w:r>
        <w:rPr>
          <w:rFonts w:ascii="IRNazanin" w:hAnsi="IRNazanin" w:eastAsia="IRNazanin"/>
          <w:color w:val="111111"/>
          <w:sz w:val="28"/>
          <w:sz w:val="28"/>
          <w:szCs w:val="28"/>
          <w:rtl w:val="true"/>
          <w:lang w:bidi="fa-IR"/>
        </w:rPr>
        <w:t>و رضی له قولاً حتی نمی توانستید سخنی بگوئید که شفیعان برای شما شفاعتی کنند بدون اذن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مراد روز مرگ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 که در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وَاتَّقُوا یَوماً لا تَجزی نَفسٌ عَن نَفسٍ شَیئاً وَلا یُقبَلُ مِنها شَفاعَةٌ وَلا یُؤخَذُ مِنها عَدلٌ وَلا هُم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بترسید از روزی که انجام ندهد کسی برای کسی چیزی را و نه از کسی شفاعت پذیرفته شود، و نه بدلی از او قبول گردد و نه ایشان یاری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کافران از این امور محرومند</w:t>
      </w:r>
      <w:r>
        <w:rPr>
          <w:rStyle w:val="FootnoteAnchor"/>
          <w:rtl w:val="true"/>
        </w:rPr>
        <w:footnoteReference w:id="60"/>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غیر مؤمنین مطلقاً شفاعتی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و اما مؤمنین بعضشان برای بعضشان شفاعت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یَشفَعُونَ اِلاّ لِمَن ِ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نمی کنند مگر برای کسی که مورد مرضی باشد دین او</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عموم باشد یعنی عمومیت داشته باشد، مراد به او خصوص است، یعنی برای مؤمنین است شفاعت، و شفاعت برای اسقاط ضرر و نفع است، و اجماع داریم که شفاعت ثابت است برای مؤمنین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شفاعت نمی شوند و مخالفان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کبیره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شخصی انجام می دهد و بدون توبه مرده است و مرتکب شده است، از آن دانسته اند که شفاعت شامل او می شود</w:t>
      </w:r>
      <w:r>
        <w:rPr>
          <w:rStyle w:val="FootnoteAnchor"/>
          <w:rtl w:val="true"/>
        </w:rPr>
        <w:footnoteReference w:id="62"/>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ذَالَّذی یَشفَعُ عِندَهُ اِلاّ باِذنِهِ آیه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کیست شفاعت کند نزد او مگر به اذن او</w:t>
      </w:r>
    </w:p>
    <w:p>
      <w:pPr>
        <w:pStyle w:val="BookText"/>
        <w:rPr/>
      </w:pPr>
      <w:r>
        <w:rPr>
          <w:rFonts w:ascii="IRNazanin" w:hAnsi="IRNazanin" w:eastAsia="IRNazanin"/>
          <w:color w:val="111111"/>
          <w:sz w:val="28"/>
          <w:sz w:val="28"/>
          <w:szCs w:val="28"/>
          <w:rtl w:val="true"/>
          <w:lang w:bidi="fa-IR"/>
        </w:rPr>
        <w:t>کلمه من استفهامیه انکاریه است در مقام نفی یعنی احدی نیست که بتواند نزد خداوند شفاعت کند مگر به اذن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رد جمیع طبقات کفار است که مشرکین بت های خود را شفیع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را نصاری حضرت عیسی علیه السلام را عبده شمس و کواکب و آتش و ملائکه و جنّ و سایر معبودات باطله خود را امید شفاعت دارند، بلکه شفاعت مختص به کسانی است که دین آن ها مرض الهی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یَشفَعُونَ اِلاّ لِمَنِ ارتَضی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اهل ایمان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اَکمَلتُ لَکُم دینَکُم وَ اَتمَمتُ عَلَیکُم نِعمَتی وَ رَضِیتُ لَکُمُ الاِسلام 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مائده، 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بالجمله شفاعت هرکه، هرکسی نیست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شفیع باید اجازه داشته باشد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را اجازه می دهد، یک نفر را شفاعت کند تا میلون میلون</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شفاعت می شوند، باید قابلیّت داشته باشند که اهل ایمان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تماس و ارتباطی با شفیع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عملی از آن ها صادر شده باشد که مثوبت آن این است که مورد شفاعت شوند</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مَن ذَا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استفهامیه که معنای او انکار و نفی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یَشفَعُ یَومَ القِیامَة اَحَدٌ لِأحَدٍ اِلاّ بِاِذنِهِ 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احدی را شفاعت نمی کند مگر به اذن و امر خداوند متعال، و مشرکین گمان می کردند که بت ها، آنان را شفاعت می کنند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این آیه شریفه به آن ها خبر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شفاعت احدی را نمی کند مگر به اذن خداوند، و ماذنی باشد از جانب خداوند</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مجالس برقی به اسناد خود روایت می کند 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اولئک الشافعون،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این آیه را که می فرماید کسی بدون اذن خداوند شفاعت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شفاعت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چیست؟ فرمودند شافعان ما هستیم یعنی ما هستیم که به اذن الله شفاعت می کنیم</w:t>
      </w:r>
      <w:r>
        <w:rPr>
          <w:rStyle w:val="FootnoteAnchor"/>
          <w:rtl w:val="true"/>
        </w:rPr>
        <w:footnoteReference w:id="65"/>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صلوات الله و سلامه علیه سئوال شد از این آیه شریفه مَن ذَا الَّذی، کیست شفاعت کند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باذن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آیة الکرسی 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و زمین و مابین آن ها مخلوقاتی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و آن چهار ملک است که عرش خداوند را برمی دارند به اذن 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یک ملکی از آن چهار ملک پس به صورت آدمیان است</w:t>
      </w:r>
    </w:p>
    <w:p>
      <w:pPr>
        <w:pStyle w:val="BookText"/>
        <w:rPr/>
      </w:pPr>
      <w:r>
        <w:rPr>
          <w:rFonts w:ascii="IRNazanin" w:hAnsi="IRNazanin" w:eastAsia="IRNazanin"/>
          <w:color w:val="111111"/>
          <w:sz w:val="28"/>
          <w:sz w:val="28"/>
          <w:szCs w:val="28"/>
          <w:rtl w:val="true"/>
          <w:lang w:bidi="fa-IR"/>
        </w:rPr>
        <w:t>و بر بهترین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دعا می کند و بسوی خداوند تضرّع می نماید و طلب شفاعت و روزی می کند برای فرزندان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و فرشته دوم به صورت گاو است و بزرگ بهائم است و او از خداوند طلب شفاعت و روزی می کند برای جمیع بهائم با حالت دعاء و تضرّع و ملک سوم به صورت کرکسی است که بزرگ پرندگان است و او به سوی خداوند تبارک و تعالی تضرع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شفاعت و رزق و روزی می نماید برای جمیع طیور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چهارم به صورت شیر است که بزرگ درندگان می باشد و به سوی خداوند تضرّع می کند و طلب شفاعت و روزی می نماید برای جمیع درندگان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همین حال صورت از گاو زیباتر نیست</w:t>
      </w:r>
    </w:p>
    <w:p>
      <w:pPr>
        <w:pStyle w:val="BookText"/>
        <w:rPr/>
      </w:pPr>
      <w:r>
        <w:rPr>
          <w:rFonts w:ascii="IRNazanin" w:hAnsi="IRNazanin" w:eastAsia="IRNazanin"/>
          <w:color w:val="111111"/>
          <w:sz w:val="28"/>
          <w:sz w:val="28"/>
          <w:szCs w:val="28"/>
          <w:rtl w:val="true"/>
          <w:lang w:bidi="fa-IR"/>
        </w:rPr>
        <w:t xml:space="preserve">و به همین صورت بود تا گروه بنی اسرائیل آن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را به عنوان معبود قرار دادند 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دادند و پرستیدند آن گاو و گوساله را، آن ملک سر به زیر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ملکی که به صورت گاو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شدّت حیاء سرش را بالا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گروه گوساله پرست شدند بدون پرستش و بندگی خداوند و در حال خوف و ترسی است که عذابی نازل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دچار عذاب گردد</w:t>
      </w:r>
      <w:r>
        <w:rPr>
          <w:rFonts w:eastAsia="IRNazanin" w:cs="IRNazanin"/>
          <w:color w:val="111111"/>
          <w:sz w:val="28"/>
          <w:szCs w:val="28"/>
          <w:rtl w:val="true"/>
          <w:lang w:bidi="fa-IR"/>
        </w:rPr>
        <w:t>]</w:t>
      </w:r>
      <w:r>
        <w:rPr>
          <w:rStyle w:val="FootnoteAnchor"/>
          <w:rtl w:val="true"/>
        </w:rPr>
        <w:footnoteReference w:id="66"/>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ذی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خود را به سوی خود می کشد چه حال و چه بعد، یعنی چه در دنیا و چه در آخرت، مثل این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اگر راغب دنیائی از من به خواه و اگر کرامت آخرت می خواهی</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شفاعت شفیعی به خواهی که آن شفاعت به فرمان من است پس در دنیا و آخرت گزیری نیست تو را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من محتاجی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فسبحان من لا وسیله الیه الاّ به منزه است آن خدائی که به او هیچ وسیله ای نیست الا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حقیقت به دان که، کسی بدون فرمان او، شفیعی و شفاعتی نیست و نمی توانند شفاعت کنند که طرفة العینی پای از فرمان او بیرون ننهند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چنین بودند، و خلاصه بندگان معصیت او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معصومین علیهم السلام که هیچ گاه همّت معصیت او را ندارند، و هیچ وقت معصیت خدا را انجام نمی دهند طرفة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شفیعان حقیقی هستند در قیامت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شَفیعی اِلیکَ الیَومَ یا خالِقَ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رَسُولُکَ خَیرُ الخَلقِ وَالمُرتَضی علیّ</w:t>
      </w:r>
    </w:p>
    <w:p>
      <w:pPr>
        <w:pStyle w:val="BookText"/>
        <w:rPr/>
      </w:pPr>
      <w:r>
        <w:rPr>
          <w:rFonts w:ascii="IRNazanin" w:hAnsi="IRNazanin" w:eastAsia="IRNazanin"/>
          <w:color w:val="111111"/>
          <w:sz w:val="28"/>
          <w:sz w:val="28"/>
          <w:szCs w:val="28"/>
          <w:rtl w:val="true"/>
          <w:lang w:bidi="fa-IR"/>
        </w:rPr>
        <w:t>شفیع من امروز نزد ای آفریننده بندگان پیغمبر تو است که بهترین آفریدگان و علی مرتضی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الله یَومَ القَضآء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 الهُدی و عَلِیُّ الرّضا</w:t>
      </w:r>
    </w:p>
    <w:p>
      <w:pPr>
        <w:pStyle w:val="BookText"/>
        <w:rPr/>
      </w:pPr>
      <w:r>
        <w:rPr>
          <w:rFonts w:ascii="IRNazanin" w:hAnsi="IRNazanin" w:eastAsia="IRNazanin"/>
          <w:color w:val="111111"/>
          <w:sz w:val="28"/>
          <w:sz w:val="28"/>
          <w:szCs w:val="28"/>
          <w:rtl w:val="true"/>
          <w:lang w:bidi="fa-IR"/>
        </w:rPr>
        <w:t>شفیع من به سوی خدا در روز قیامت پیغمبر صلی الله علیه و آله راهنما است و علی پسندیده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شَفیعی عِترَةُ طَهُرَةُ فَدَلَّت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مَحَبَّتُهُم عَلی طُهرِ الوَلادَتی</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شفیع من عتر پیغمبر خدا صلی الله علیه و آله که پاکند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آنان دلالت بر پاکی ولادت دارند</w:t>
      </w:r>
      <w:r>
        <w:rPr>
          <w:rStyle w:val="FootnoteAnchor"/>
          <w:rtl w:val="true"/>
        </w:rPr>
        <w:footnoteReference w:id="67"/>
      </w:r>
      <w:bookmarkStart w:id="56" w:name="pg6154_57078"/>
    </w:p>
    <w:p>
      <w:pPr>
        <w:pStyle w:val="BookText"/>
        <w:rPr/>
      </w:pPr>
      <w:bookmarkEnd w:id="5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یَشفَع شَفآعَةً حَسَنَةً یَکُن لَهُ نَصیبٌ مِنها وَ مَن یَشفَع شَفاعَةً سَیِّئَةً یَکُن لَهُ کِفلٌ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تشویق به کار نیکی کند نصیبی از آن برای او خواهد بود و کسی که تشویق به کار بدی کند سهمی از آن خواهد داشت</w:t>
      </w:r>
      <w:r>
        <w:rPr>
          <w:rFonts w:eastAsia="IRNazanin" w:cs="IRNazanin"/>
          <w:color w:val="111111"/>
          <w:sz w:val="28"/>
          <w:szCs w:val="28"/>
          <w:rtl w:val="true"/>
          <w:lang w:bidi="fa-IR"/>
        </w:rPr>
        <w:t>.</w:t>
      </w:r>
    </w:p>
    <w:p>
      <w:pPr>
        <w:pStyle w:val="Heading3"/>
        <w:numPr>
          <w:ilvl w:val="2"/>
          <w:numId w:val="1"/>
        </w:numPr>
        <w:rPr/>
      </w:pPr>
      <w:bookmarkStart w:id="57" w:name="__RefHeading___Toc330562_237004111"/>
      <w:bookmarkStart w:id="58" w:name="_Toc20"/>
      <w:bookmarkEnd w:id="57"/>
      <w:r>
        <w:rPr>
          <w:rtl w:val="true"/>
        </w:rPr>
        <w:t>دو نوع شفاعت</w:t>
      </w:r>
      <w:bookmarkEnd w:id="5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شفاعت در اصل از ماده شفع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جفت است بنابراین ضمیمه شدن هر چیز به چیز دیگر شفاعت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گاهی این ضمیمه شدن در مسئله راهنمائی و ارشاد و هدایت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حال معنی امر به معروف و نهی از منکر را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شفاعت سیئه به معنی امر به منکر و نهی از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مورد نجات گنه کار از عواقب اعمالشان باشد به معنی کمک به افراد گنه کاری است که شایستگی و لیاقت شفاعت را دارا باشند و به عبارت دیگر شفاعت گاهی قبل از انجام عمل است که به معنی راهنمائی است و گاهی بعد از انجام عمل است که به معنی نجات از عواقب عمل می باشد و هر دو مصداق ضمیمه شدن چیزی به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یکی از منطق های اصیل اسلام را در مسائل اجتماع روشن می سازد و تصریح می کند که مردم در سرنوشت اعمال یک دیگر از طریق شفاعت و تشویق و راهنمائی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هرگاه سخن یا عمل و یا حتی سکوت انسان سبب تشویق جمعیتی به کار نیک باید شود، تشویق کنند، سهم قابل توجهی از نتائج آن کار خواهد داشت بدون اینکه چیزی از سهم فاعل و کننده اصلی کاسته و کم گردد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رسول اکرم صلی الله علیه و آله</w:t>
      </w:r>
    </w:p>
    <w:p>
      <w:pPr>
        <w:pStyle w:val="BookText"/>
        <w:rPr/>
      </w:pPr>
      <w:r>
        <w:rPr>
          <w:rFonts w:ascii="IRNazanin" w:hAnsi="IRNazanin" w:eastAsia="IRNazanin"/>
          <w:color w:val="111111"/>
          <w:sz w:val="28"/>
          <w:sz w:val="28"/>
          <w:szCs w:val="28"/>
          <w:rtl w:val="true"/>
          <w:lang w:bidi="fa-IR"/>
        </w:rPr>
        <w:t>وارد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بِهِ معروف اَو نهی عن منکر او دل علی خیر اَو اشار به فهو شریک و من امر بسوء او دل علیه او اشار به فهو شریک</w:t>
      </w:r>
      <w:r>
        <w:rPr>
          <w:rStyle w:val="FootnoteAnchor"/>
          <w:rtl w:val="true"/>
        </w:rPr>
        <w:footnoteReference w:id="68"/>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به کار نیکی یا نهی از منکری کند و یا مردم را راهنمائی به عمل خیر نماید، و یا به نحوی موجبات تشویق آن ها را فراهم سازد، در آن عمل سهیم و شریک است، و هم چنین هرکسی دعوت به کار بد یا راهنمائی و تشویق نماید او نیز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توسعه ای در معنی شفاعت است یعنی هر مسلمانی به هر نوع کمک به دیگری کند خواه از طریق دعوت و تشویق به نیکی یا از راه دعا در پیش گاه خدا و یا به هر وسیله دیگری باشد در نتیجه آن سهیم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مجمع البیان آورده است که در آیه ی شریفه وَ مَن یَشفَعُ شَفاعَة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 قول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یصلح بین اثنین یکن له اجر منها و من یشفع شفاعة سیّئة و یمشی بالنمیمة یکن له کفله، ای اثم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بین دو نفر را اصلاح کند اجر خواهد داشت و کسی که میان جگری او گناه باشد و با سخنی چنین قدم بردارد در گناه هم لنگه او خواهد بود این قول را کلبی و ابن عباس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شفاعت مردمان است در حق یک دیگر در امری که مشروع باشد یعنی مانع حدّی از حدود الله نباشد و شفاعت سیّئة و گناه آن است که غیر مشروع باشد و مؤید این قول گفتار رسول خدا صلی الله علیه و آله است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اشفعوا توجروا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کنید تا اَجر داشته باشید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صلی الله علیه و آله و 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حالت شفاعته دون حد من حدود الیه فقد ضاد الله فی ملکه، و من اعان علی خصومة بغیر علم کان فی سخط الله حتی ینزع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شفاعتش مانع شود بدون حدی از حدود خداوند، حقیقتاً در ملک خدا تضاد کرده است و کسی که اعانت بر خصومت کند به دون علم، در سخط خداوند خواهد بود تا این که کنار بکشد که اشاره به شفاعت مذموم است این قول از مجاهد و حسن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شفاعت حسنه ی دعا خیر است برای مؤمنین و شفاعت سیّئة ی دعای بد است برای ایشان زیرا که یهود مثل این را دعا می کردند و حق تعالی آنان را به این دعا توعید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است و این قول را از ابی علی جبائی نقل کرده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شفاعت آن است که شخصی از مصاحب و رفیق خود التماس کند که با دشمن وی</w:t>
      </w:r>
    </w:p>
    <w:p>
      <w:pPr>
        <w:pStyle w:val="BookText"/>
        <w:rPr/>
      </w:pPr>
      <w:r>
        <w:rPr>
          <w:rFonts w:ascii="IRNazanin" w:hAnsi="IRNazanin" w:eastAsia="IRNazanin"/>
          <w:color w:val="111111"/>
          <w:sz w:val="28"/>
          <w:sz w:val="28"/>
          <w:szCs w:val="28"/>
          <w:rtl w:val="true"/>
          <w:lang w:bidi="fa-IR"/>
        </w:rPr>
        <w:t xml:space="preserve">جهاد کند، چون در این صورت نصیبی در عاجل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کنند و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آن غنیمت و ظفر است و در آجل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مدت دار،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ثوابی که در انتظار اوست و اگر در معصیتی شفیع او شده باشد او را نصیب مذمت باشد در آجل و عقوبت در آیند</w:t>
      </w:r>
      <w:r>
        <w:rPr>
          <w:rStyle w:val="FootnoteAnchor"/>
          <w:rtl w:val="true"/>
        </w:rPr>
        <w:footnoteReference w:id="69"/>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یَنظُرُونَ اِلاّ تَأویلَهُ یَومَ یَأتی تَأوِیلُهُ یَقُولُ الَّذینَ نَسُوهُ مِن قَبلُ قَد جآءَت رُسُلُ رَبَّنا بِالحَقِّ فَهَل لَنا مِن شُفَعَآءَ فَیَشفَعُوا لَنا اَو نُرَدُّ فَنَعمِلَ غَیرَ الّذی کُنّا نَعمَلُ قَد خَسِرُوا اَنفُسَهُم وَ ضَلَّ عَنهُم ما کانُوا یَفتَرُونَ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اعراف، آیه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آیا آن ها انتظار دارند سرانجام تهدیدهای الهی را مشاهده کنند؟ آن روز که این امر انجام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از کار گذشته و بیداری سودی نخواهد داشت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آن را قبلاً فراموش کرده بودند می گویند فرستادگان پروردگار ما به حق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شفیعانی برای ما وجود دارند که برای ما شفاعت کنند؟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گردیم و اعمالی غیر از آن چه انجام دادیم انجام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سرمایه وجود خود را از دست دادند و معبودهائی را که به دروغ ساخته بودند همگی از نظرشان گم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راه بازگشتی دارند و نه شفیعانی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اشاره به طرز تفکر غلط تبهکاران و منحرفان در زمینه هدایت های الهی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آن ها انتظار دارند که سرانجام و نتیجه وعده ها و وعیدهای الهی را با چشم خود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را در بهشت و دوزخیان را در دوزخ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انتظار نابجا و غلطی است، زیرا هنگامی که نتایج و سرانجام این وعده های الهی را مشاهده کنند، کار از کار گذشته است و راهی برای بازگشت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کتاب خدا و برنامه های آسمانی او را به دست فراموشی سپردند، اعتراف می کنند که فرستادگان پروردگار به حق مبعوث شده بودند و گفتار آن ها نیز همه حق بود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هنگام در وحشت و اضطراب فرو می روند، و به فکر چاره جوئی می افتند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شفیعانی یافت می شود که برای ما شفاعت کنند؟</w:t>
      </w:r>
    </w:p>
    <w:p>
      <w:pPr>
        <w:pStyle w:val="BookText"/>
        <w:rPr/>
      </w:pPr>
      <w:r>
        <w:rPr>
          <w:rFonts w:ascii="IRNazanin" w:hAnsi="IRNazanin" w:eastAsia="IRNazanin"/>
          <w:color w:val="111111"/>
          <w:sz w:val="28"/>
          <w:sz w:val="28"/>
          <w:szCs w:val="28"/>
          <w:rtl w:val="true"/>
          <w:lang w:bidi="fa-IR"/>
        </w:rPr>
        <w:t>و یا اگر شفیعانی برای ما در کار نیست و اصولاً شایسته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به عقب باز گردیم و اعمال غیر آن چه انجام دادیم انجام دهیم، و تسلیم حق و حقیقت باشیم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افسوس که این بیداری بسیار 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راه بازگشتی وجود دارد و نه شایستگی شفاعت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سرمایه های وجود خود را از دست داده و گرفتار خسران و زیانی شده اند که تمام وجودشان را در بر می گیرد و بر آن ها ثابت می شود که بت ها و معبودهای ساختگی آنان در آنجا هیچ گونه نقشی ندارد و در حقیقت، همه آن ها از نظرشان گم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شریفه استفاده می شود که اولاً انسان در اعمال خود مختار و آزاد است و الا تقاضای بازگشت به دنیا نمی کرد یا اعمال بد خود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استفاده می شود که جهان دیگر جای انجام عمل و کسب فضیلت و نجات نیست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ابراهیم قمی در قول خداوند متعال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یَنظُرُونَ اِلاّ تأویلَهُ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این آیه شریفه راجع به امام زمان علیه السلام وقت قیامش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آن حضرت را فراموش کرده اند از قبل، یعنی او را ترک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کناره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رسولانی نزد ما آمده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 گوش ندادیم به حرفشان و اهدافشان، آنان را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این مربوط به روز قیامت است که چنین مذاکره ای دارید که ما را برگردانید تا دوباره اعمال صالحه انجام دهیم که به حالشان فایده ای ندارد</w:t>
      </w:r>
      <w:r>
        <w:rPr>
          <w:rStyle w:val="FootnoteAnchor"/>
          <w:rtl w:val="true"/>
        </w:rPr>
        <w:footnoteReference w:id="70"/>
      </w:r>
      <w:bookmarkStart w:id="59" w:name="pg6154_57088"/>
    </w:p>
    <w:p>
      <w:pPr>
        <w:pStyle w:val="BookText"/>
        <w:rPr/>
      </w:pPr>
      <w:bookmarkEnd w:id="59"/>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یَوماً لا تُجزی نَفسٌ عَن نَفسٍ شَیئاً وَلا یُقبَلُ مِنها شَفاعَةٌ وَلا یُؤخَذُ مِنها عَدلٌ وَلا هُم 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روز بترسید که کسی بجای دیگری مجازات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شفاعت پذیرفته می شود و نه غرامت و بدل قبول خواهد شد و نه یاری می شوند</w:t>
      </w:r>
      <w:r>
        <w:rPr>
          <w:rFonts w:eastAsia="IRNazanin" w:cs="IRNazanin"/>
          <w:color w:val="111111"/>
          <w:sz w:val="28"/>
          <w:szCs w:val="28"/>
          <w:rtl w:val="true"/>
          <w:lang w:bidi="fa-IR"/>
        </w:rPr>
        <w:t>.</w:t>
      </w:r>
    </w:p>
    <w:p>
      <w:pPr>
        <w:pStyle w:val="Heading3"/>
        <w:numPr>
          <w:ilvl w:val="2"/>
          <w:numId w:val="1"/>
        </w:numPr>
        <w:rPr/>
      </w:pPr>
      <w:bookmarkStart w:id="60" w:name="__RefHeading___Toc330564_237004111"/>
      <w:bookmarkStart w:id="61" w:name="_Toc21"/>
      <w:bookmarkEnd w:id="60"/>
      <w:r>
        <w:rPr>
          <w:rtl w:val="true"/>
        </w:rPr>
        <w:t>خیال های باطل یهود</w:t>
      </w:r>
      <w:bookmarkEnd w:id="6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خط بطلانی بر خیال های باطل و شوم یهود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ها معتقد بودند که چون نیاکان و اجداد آن ها پیامبران خدا بودند، آن ها را شفاعت خواهند کرد و خیال می کردند می شود برای گناهان، فدا و بدلی تهیه نمود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این جهان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خیال می کردند در آخرت نیز همانند این جهان می توان به اصطلاح به وسیله رشوه، و پارتی و هدایا و تحفه ها جرائم خویش را از بین برد و داوران صحنه هم آن را نادیده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جهان هیچ کس نمی تواند از دیگری حقی را بپردازد و یا ناراحتی را از او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کس وساطت و شفاعتی برای دیگری پذیرفته نخواهد شد و در برابر گناهان هیچ کس فداء و بدلی قبول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آن صحنه کسی است که جز عمل چیزی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لا بَیعٌ فیهِ وَلا خُلَّةٌ وَلا 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نه معامله ای در آن وجود دارد و نه دوستی مؤثر است و نه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اجتماعی این را به ما نشان می دهد که جوامع بشری هرگز نمی تواند حیات خود را به دون حکومت و نظارت قانون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قانونی که با فطرت جامعه ما منطبق باشد و با در نظر گرفتن شرائط موجوده بتواند تمام طبقات را به تناسب حال و موقعیت خود رهبری کند و نظم اجتماع را از نظر مادی و معنوی تأمین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طرفی چون قوانین یک سلسله امور قراردادی غیر حقیقی است برای تکمیل تأثیر آن، ضامن اجراء لازم است، یعنی لازم است مقرّراتی برای جلوگیری متخلفان در نظر گرفت که کاملاً از قانون شکنی پیش گیری شود و جامعه آلوده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بدون ضمانت اجراء نمی تواند مردم را به سوی کمال رهنمون شود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یکی از تعالیم لازم اجتماع تلقین قوانین مجازات و بیان کیفر اعمال زشت</w:t>
      </w:r>
    </w:p>
    <w:p>
      <w:pPr>
        <w:pStyle w:val="BookText"/>
        <w:rPr/>
      </w:pPr>
      <w:r>
        <w:rPr>
          <w:rFonts w:ascii="IRNazanin" w:hAnsi="IRNazanin" w:eastAsia="IRNazanin"/>
          <w:color w:val="111111"/>
          <w:sz w:val="28"/>
          <w:sz w:val="28"/>
          <w:szCs w:val="28"/>
          <w:rtl w:val="true"/>
          <w:lang w:bidi="fa-IR"/>
        </w:rPr>
        <w:t>و ایجاد ایمان به قانون در افکار اجتماع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از بیان اموری که امید قرار از قانون را در افراد زنده می کند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رشوه، حیله و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احتراز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جرئت بر گناه در مردم پیدا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جمله ایرادهائی که بر مذهب مسیحیّت فعلی گرفته می شود همین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مقتصدند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معاصی مردم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مزخرف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آن ها به دار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باتکاء این مطلب، خود را از چنگال مجازات قیامت رها می دانند و با این عقیده در انجام گناه جسور می شوند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است که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شفاعت را بیاورد، موجب فساد اجتماع و عقب افتادگی تمدن انسانی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عدّه ای از افرادی که از معنی واقعی شفاعت از نظر قرآن آگاهی ندارند، مانند وهابی ها، منکر شفاعت شده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مانند سلطان و حاکم است که به توان با شفاعت و پارتی بازی کارهای خلاف خویش را نزد او جبران نمود و خوب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برای گفته خویش به همین آیه مورد بحث استدلال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مِنها 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از هیچ کس شفاعت 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این آیه را کاملاً با آب و تاب نقل کرده و مسئله شفاعت را انکار نموده اند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دیگری از غیر وهابی ها از این سخن الهام گرفته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ی شفاعت که از ناحیه پیامبران و مبلّغان دین تبلیغ می گردد موجب جرئت مردم، بر معاصی است، تا بدون ناراحتی و اضطراب مرتکب معصیت گردند، زیرا مردم چون امید شفاعت دارند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رادع و مانعی از گناه کردن بر سر راه خویش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باروج دین که برای تربیت فرد و اجتماع آمده است و می خواهد اجتماع را از آلودگی برکنار سازد سازگار نیست و همین مطلب سبب شده است که بعضی از دانش مندان بی تجربه و ناپخته و غرب زده بدون بررسی آیات شفاعت در قرآن، آن ها را تأویل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غافل از این که وعده ی شفاعت در مورد هر گنه کاری قطعی نیست، زیرا نه مجرمی که مورد شفاعت قرار می گیرد با نام و نشان معین شده و نه گناهی که با شفاعت می توان آن را از بین برد، بلکه هر دو مبهم و مجمل است بلی، این مسلم است که شفاعت مخصوص افرادی است که با ایمان صحیح و خداپسند وارد صحنه قیامت گردند و از گناهانی که سلب شایستگی شفاعت را می کند برحذر باشند، بنابراین شفاعت برای هرکسی نیست بلکه مکمل اعمال نیک افراد نیکوکار است، ولی کسی که دارای اعمال نیک نیست و از ایمان به خداوند متعال بهره ای ندارد</w:t>
      </w:r>
    </w:p>
    <w:p>
      <w:pPr>
        <w:pStyle w:val="BookText"/>
        <w:rPr/>
      </w:pPr>
      <w:r>
        <w:rPr>
          <w:rFonts w:ascii="IRNazanin" w:hAnsi="IRNazanin" w:eastAsia="IRNazanin"/>
          <w:color w:val="111111"/>
          <w:sz w:val="28"/>
          <w:sz w:val="28"/>
          <w:szCs w:val="28"/>
          <w:rtl w:val="true"/>
          <w:lang w:bidi="fa-IR"/>
        </w:rPr>
        <w:t xml:space="preserve">و عمری در گناه غوطه ور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او سودی نخواهد داشت و نه کسی برای او شفاعت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شفاعت، در اسلام با آن چه در مسیحیّت دیده می شود بسیار فرق دارد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در این جا شفاعت کاملاً محدود است به عنوان یک وسیله تربیت و تکامل از آن استفاده می شود ولی در مسیحیّت نامحدود است و موجب جرأت و جسارت بر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نه این است که کسانی این ایراد را راجع به شفاعت می کنند، گویا از یک نکته مهم و اساسی غفلت کرده اند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گناهان بر اثر یأس و نومیدی از آمرزش و نجات، برای همیشه در مسیر غلط گام برمی دارند و همین یأس آنها را به ارتکاب هرچه بیشتر گناه دعوت می کند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نشان داده که اگر روزنه امیدی به روی آنها گشوده شود و احساس کنند که راه نجاتی</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 ها در وضع خود تجدید نظر می کنند و از دست غلط کاری به همان امید برمی دارند که اشاره شد سابقاً اوائل کاب این موضوع در کارهای روزمره افراد بشر، همه جا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دیده می شود در قوانین جزائی و کیفری جهان ماده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از زندانیان و مجرمان بزرگ و محکومین به حبس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تصویب این ماده این است که روزنه امید برای مجرمان بزرگ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افرادی مانند محکومین به حبس ابد دلیلی ندارد که در همان زندان آرام بنشینند و دست به جنایات دیگر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بالاتر از آن چه در آن هستند، رنگی نیست و باز تجربه نشان داده که امید عفو بسیاری از زندانیان را تربیت کرده و روی آن ها اثر گذاشته است به طوری که بعداً توانسته اند افرادی سر راه و مفید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شفاعت نیز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اگر شفاعت برای همه گناهکاران الزامی و قطعی بود آثار سوء در برداشت، اما همان طوری که اشاره شد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روزنه امیدی می گشاید و بس و نبودن این روزنه زیان های غیر قابل جبرانی برای اجتماع و تربیت افراد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آیات سابق در مورد شفاعت آیات بر دو دسته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اساساً شفاعت را نفی نموده است مانند همین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مِنها 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به مضمون همین درمی یابیم که شفاعت منفی، نسبت به افراد ظالم و ستم گر و کافر و مجرم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سوره مدثر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یَتَسائَلُونَ عَنِ المُجرِمینَ ما سَلَکَکُم فی سَقَرَ</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نَکُن مِنَ المُصَلِّینَ</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نَکُ نُطعِمُ المِسکینَ</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نَخُوضُ مَعَ الخائِضِینَ</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نُکَذِّبُ بِیَومِ الدِّینَ</w:t>
      </w:r>
      <w:r>
        <w:rPr>
          <w:rFonts w:eastAsia="Amiri" w:cs="Amiri" w:ascii="Amiri" w:hAnsi="Amiri"/>
          <w:color w:val="111111"/>
          <w:sz w:val="28"/>
          <w:szCs w:val="28"/>
          <w:lang w:bidi="ar-SA"/>
        </w:rPr>
        <w:t>46</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مجرمان می پرسند چه چیز شما را به جهنم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گذاران نبودیم، بی نوایان را طعام نمی خورانیدیم، با فرو روندگان در باطل فرو می رفتیم، روز دین و قیامت را تکذیب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شفاعت شافعان به حال آن ها نفعی نمی بخشد، این جا نفی شفاعت به مجرمان مربوط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شفاعت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شفاعت مربوط به خداوند است و کسی که خداوند اجازه به او بدهد چنان که در سوره زمر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لِلّهِ الشَّفاعَةُ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شفاعت به طور کلی مربوط به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شَفیعٍ اِلاّ مِن بَعدِ 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اذن خدا شفیعی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بقره آیه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یَشفَعُ عِندَهُ اِلاّ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بدون اذن او می تواند شفاعت کند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آیات شریفه با اذن و اجازه خداوند، پاکان و نیکان می توانند شفاعت نمایند، بنابراین آن چه در روایات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بخش روایات انشاءالله تعالی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 روز قیامت پیامبر اکرم صلی الله علیه و آله و سلّم</w:t>
      </w:r>
    </w:p>
    <w:p>
      <w:pPr>
        <w:pStyle w:val="BookText"/>
        <w:rPr/>
      </w:pPr>
      <w:r>
        <w:rPr>
          <w:rFonts w:ascii="IRNazanin" w:hAnsi="IRNazanin" w:eastAsia="IRNazanin"/>
          <w:color w:val="111111"/>
          <w:sz w:val="28"/>
          <w:sz w:val="28"/>
          <w:szCs w:val="28"/>
          <w:rtl w:val="true"/>
          <w:lang w:bidi="fa-IR"/>
        </w:rPr>
        <w:t>و ائمّه اطهار علیهم السلام و نیکان و پاکان شفاعت را به عهده دارند هیچ گونه منافاتی به آیات قرآن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آیات اثبات این معنی را می نمایند و در ماده شفاعت گفته شد لغت او از ماده شفع، به معنی زوج و جفت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معنی شفاعت در روز رستاخیز این می شود که شخص مؤمن دارای ایمان و عمل نیک است، ولی کمبودی نیز دارد که با پیوستن درخواست پیامبران به آن و اضافه شدن شفاعت نیکان، استحقاق بهشت را بدون مجازات پیدا می کند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را می شود مثال های زیادی برایش آورد من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 برقی را فرض کنیم که نمی تواند به تمام شهر نور بدهد، در گوشه و کنار شهر برای آن دستگاه های تقویتی نصب می گردد تا کارخانه تقویت شود و بتواند به تمام شهر برق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گناه کار همین است که در اثر هوا و هوس و میل نفسانی مرتکب گناه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بدون کمک نمی تواند خود را از قانون مجازات نجات دهد، بنابراین عمل صالح او به وسیله شفاعت تکمیل شده اهل نجات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اصل روشن می شود که افراد گمراهی که اصلاً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و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و در تمام عمر کارشان ستم و ظلم بوده، با پیامبران مخالفت می کردند و دستورات آنها را به استهزاء و مسخره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نباید منتظر شفاعت باشند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معتزله اعتقاد بر نفی شفاعت دارند و به این آیه متمسک شده اند که جواب آن است آیه شریفه خطاب به کفار است زیرا کفار می گفتند آباء ما انبیاء و پیامبرانند پس شفیعان ما می شوند در روز 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نسبت به کفار و مشرکین ملحدین نفی شفاعت شده است و اما شفاعت پیامبر اکرم صلی الله علیه و آله و ائمه اطهار و عباد صالحه شفاعتشان مثبت و مأذونند از جانب خداوند قادر</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کیفیت شفاعت اختلاف است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اعتقاد دارند که شفاعت مختص است به دفع ضرر و اسقاط عذاب از مستحق آن که عُصاة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فسّاق آنها معتزله بر آن اعتقاد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زیادتی منافع است برای مطیعان و تائبان نه برای عاصیان، یعنی برای این گروه نفع و سود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از آن رسول خدا صلی الله علیه و آله و ائمه اطهار سلام الله علیهم و صلحای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با امامیه است بقیه اقول خدشه دارند و قابل تمسک نیست چون از ائمه هدی علیهم السلام کناره گرفته اند به رأی و امتحان و قیاس و عمل می کنند و در دام شیطان افتاده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بِهِ یَوماً لا تَجری نَفسٌ عَن نَفسٍ شَیئاً وَلا یُقبَلُ مِنها عَدلٌ وَلا تَنفَعُها شَفاعَةٌ وَلا هُم یُنصَرُونَ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از روزی به پرهیزید که هیچ کس را به جای دیگری به هیچ وجه جزا نمی دهد، و هیچ گونه عوضی از او قبول نمی شود و شفاعت، او را سود نمی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توضیحش در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گذشت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یَنظُرُونَ اِلاّ تَأوِیلَهُ یَومَ یَأتی تَأویلُهُ یَقُولُ الَّذینَ نَسُوهُ مِن قَبلُ قَد جآءَت رُسُلُ رَبِّنا بِالحَقِّ فَهَل لَنا مِن شُفَعآءَ</w:t>
      </w:r>
    </w:p>
    <w:p>
      <w:pPr>
        <w:pStyle w:val="BookText"/>
        <w:rPr/>
      </w:pPr>
      <w:r>
        <w:rPr>
          <w:rFonts w:ascii="Amiri" w:hAnsi="Amiri" w:eastAsia="Amiri" w:cs="Amiri"/>
          <w:color w:val="111111"/>
          <w:sz w:val="28"/>
          <w:sz w:val="28"/>
          <w:szCs w:val="28"/>
          <w:rtl w:val="true"/>
          <w:lang w:bidi="ar-SA"/>
        </w:rPr>
        <w:t>فَیَشفَعُوا لَنا اَو نُرَدُّ فَنعمَلَ غَیرَ الَّذی کُنّا نَعمَلُ قَد خَسِرُوا اَنفُسَهُم وَ ضَلَّ عَنهُم ما کانُوا یَفتَرُونَ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سوره اعراف</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انتظار دارند سرانجام تهدیدهای الهی را مشاهده کنند؟ آن روز که این امر انجام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از کار گذشته و بیداری سودی نخواهد داشت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که آن را قبلاً فراموش کرده بودند می گویند فرستادگان پروردگار ما به حق آمدند،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شفیعانی برای ما وجود دارند که برای ما شفاعت کند؟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گردیم و اعمالی غیر از آن چه انجام دادیم انجام دهیم؟</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سرمایه وجود خود را از دست دادند و معبودهائی را که به دروغ ساخته بودند همگی از نظرشان گم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راه بازگشتی دارند و نه شفیعانی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توقع های بی جا بی فایده است که نصاری مثلاً توقع از حضرت مسیح علیه السلام دارند و یهود توقع از جناب موسی علیه السلام و مشرکین توقع از حضرت ابراهیم علیه السلام و صائبین توقع از حضرت نوح علیه السلام و اهل سنت توقع از خلفاء سه گانه دارند و غُلات توقع از حضرت امیرمؤمنان علیه السلام دارند و فرقه شیعه ی غیر اثنی عشریه توقع از ائمه اطهار علیهم السلام دارند و هم چنین هر مذهب باطلی توقع از پیشوایان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این ها کلّاً از این ها بی 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خصم آن ها هستند نه به نفع چنان چه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لِمَن شُفعآئه خُصَمائه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البته هم باید کاری نکنند که خدای ناخواسته فردا، ائمه اطهار سلام الله علیهم خصماء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می شوند همگی از نظرشان، از بت ها و شمس و گوساله و آتش و از آن چه می پرسیدند از غیر خدا و کسانی که این ها در تحت اطاعتشان بودند مثل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دعات باطله و رؤسا و امراء و آن چه افتراء به انبیآء و اوصیاء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از دست آنها رفته و یافت نخواهند نمود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دو جمله آخر آیه پاسخی است به درخواست آنان، یعنی اگر بنا شود</w:t>
      </w:r>
    </w:p>
    <w:p>
      <w:pPr>
        <w:pStyle w:val="BookText"/>
        <w:rPr/>
      </w:pPr>
      <w:r>
        <w:rPr>
          <w:rFonts w:ascii="IRNazanin" w:hAnsi="IRNazanin" w:eastAsia="IRNazanin"/>
          <w:color w:val="111111"/>
          <w:sz w:val="28"/>
          <w:sz w:val="28"/>
          <w:szCs w:val="28"/>
          <w:rtl w:val="true"/>
          <w:lang w:bidi="fa-IR"/>
        </w:rPr>
        <w:t>دست به دامن شفیعانی بزنند باید دست به دامن همان بتهائی بزنند که در دنیا در برابر آن ها سجده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بت ها در آن جا هیچ گونه منشأ اثر نیستند و اما بازگشت آن ها به دنیا در صورتی امکان دارد که سرمایه ای در اختیار داشته باشند در حالی که آن ها همه سرمایه های خود را از دست داده و گرفتار خسرانی شده اند که سراسر وجودشان را در بر گرفته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ضمناً از این آیه استفاده می شود که اولاً انسان در اعمال خود مختار و آزاد است و الا تقاضای بازگشت به دنیا نمی کرد تا اعمال بد خود را جبران کند و ثانیاً استفاده می شود که جهان دیگر جای انجام عمل و کسب فضیلت و نجات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شفاعت منفی است نه مثبت</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یَشفَعُونَ اِلاّ لِمَن ارتَضی وَ هُم مِن خَشیَةِ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انبیاء، 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درخواست شفاعت نمی کنند مگر کسی را که خداوند به پسندد که در حق شفاعت کنند یا کسی را که به پسند دین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 است شفاعت نکنند مگر کسی را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آن ها بندگان گرامی و شایسته خداوند هستند برای نیازمندان شفاعت می کنند ولی باید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برای کسی شفاعت نمی کنند مگر این که بدانند خدا از او خشنود است، و اجازه ی شفاعت او را داده است</w:t>
      </w:r>
    </w:p>
    <w:p>
      <w:pPr>
        <w:pStyle w:val="BookText"/>
        <w:rPr/>
      </w:pPr>
      <w:r>
        <w:rPr>
          <w:rFonts w:ascii="IRNazanin" w:hAnsi="IRNazanin" w:eastAsia="IRNazanin"/>
          <w:color w:val="111111"/>
          <w:sz w:val="28"/>
          <w:sz w:val="28"/>
          <w:szCs w:val="28"/>
          <w:rtl w:val="true"/>
          <w:lang w:bidi="fa-IR"/>
        </w:rPr>
        <w:t>مسلّماً خشنودی خداوند و اجازه شفاعت دادن او، بی دلیل نمی تواند باشد حتماً به خاطر ایمان راستین و یا اعمالی است که پیوند انسان را با خدا محفوظ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انسانی ممکن است آلوده گناه شود ولی اگر رابطه خویش را با پروردگار و اولیای الهی به کلی قطع نکند امید شفاعت درباره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با پروردگار و اولیای الهی به کلی قطع از نظر خط فکری و عقیدتی کرده و یا از نظر عملی آن قدر آلوده بود که لیاقت شفاعت را از دست داد، در این موقع، هیچ پیامبر مرسل یا فرشته مقربی شفاعت او نخواهد بود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شفاعت یک مکتب انسان ساز است و وسیله ای است برای باز گرداندن آلودگان از نیمه راه و جلوگیری از یأس و نومیدی که خود عاملی است برای غرق شدن در انحراف و گناه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این گونه شفاعت، سبب می شود که افراد گنه کار رابطه خویش را با خدای خود و پیامبران و امامان قطع نکنند، که سابقاً اشاره شد، همه پل ها را پشت سر خود ویران ننمایند، و خط بازگشت را حفظ کنند و ضمناً این جمله پاسخی است به آن ها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فرشتگان را عبادت می کنیم تا در پیش گاه خدا برای ما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پیش خود هیچ کاری نمی توانند بکنند و هرچه می خواهید باید مستقیماً از خدا بخواهید حتی اجازه ی شفاعت شفیعان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مسئله ی شفاعت یکی از ضروریات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منکر آن کافر است و غیر مؤمن قابلیّت شفاعت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خاص به اهل ایمان است چنانچه در بسیاری از اخبار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ارتَضی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شفعاء دو دسته اند، دارای شفاعت خاصّه و شفاعت عامّه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شفاعت عامّه خاصّ محمّد و آل محمّد صلی الله علیه و آله و سلّم است و شفاعت آن ها هم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اول شفاعت گنه کاران مؤمنین که به واسطه ارتکاب معاصی استحقاق دارند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ادخرّت شفاعت لأهل الکبائر من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اهل صفایریه نص آیه شریفه قابل عفوند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تَجتَنِبُوا کَبائِرَ ما تُنهَونَ عَنهُ نُکَفِّر عَنکُم سَیِّئاتِکُم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معاصی کبار معاصی است که</w:t>
      </w:r>
    </w:p>
    <w:p>
      <w:pPr>
        <w:pStyle w:val="BookText"/>
        <w:rPr/>
      </w:pPr>
      <w:r>
        <w:rPr>
          <w:rFonts w:ascii="IRNazanin" w:hAnsi="IRNazanin" w:eastAsia="IRNazanin"/>
          <w:color w:val="111111"/>
          <w:sz w:val="28"/>
          <w:sz w:val="28"/>
          <w:szCs w:val="28"/>
          <w:rtl w:val="true"/>
          <w:lang w:bidi="fa-IR"/>
        </w:rPr>
        <w:t>وعده آتش یا عذاب داده شده، یا در نظر شرع بزرگ شمرده شده، یا تصریح به کبیره بودن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اشدّ از بعضی کبائر گفته شده یا اصرار بر صغایر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مؤمنین خوفی از معاصی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مشمول شفاعت می شوند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خطر معاصی باعث زوال ایمان می شود ولو حین الموت بعلاوه سیاهی قلب و تسلّط شیطان و زوال نعم و سلب توفیق و نزول بلیّات و مفاسد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دوم تقاضای دفع بلیّات و قضاء حوائج و انجاح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برآوردن حاجت، برآمدن حاجت، پیروز شدن که معنای اخیر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مقاصد و قبولی اعمال در اثر توسلات باین خاندان علیهم السلام در همین دنیا</w:t>
      </w:r>
    </w:p>
    <w:p>
      <w:pPr>
        <w:pStyle w:val="BookText"/>
        <w:rPr/>
      </w:pPr>
      <w:r>
        <w:rPr>
          <w:rFonts w:ascii="IRNazanin" w:hAnsi="IRNazanin" w:eastAsia="IRNazanin"/>
          <w:color w:val="111111"/>
          <w:sz w:val="28"/>
          <w:sz w:val="28"/>
          <w:szCs w:val="28"/>
          <w:rtl w:val="true"/>
          <w:lang w:bidi="fa-IR"/>
        </w:rPr>
        <w:t>درجه سوم ارتفاع درجات و مقامات در بهشت حتی در حق انبیاء و اولیاء فضلاً از مؤمنین و اهل سعادت و نظر به این که هر عنایتی مشروط به قابلیت محل است تا اذن الهی و اجازه حق نرسد شفاعت نمی کنند چنان 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شَفیعٍ اِلاّ بَعدِ 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قابلیت نداشته باشد اذن داده نمی شود در حق او</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لم یؤمن بِحَوضی فلا أورده الله حَوضی، و من لم یؤمن بِشفاعتی فلا اَنا له الله شفاعتی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شفاعتی لأهل الکبائر</w:t>
      </w:r>
    </w:p>
    <w:p>
      <w:pPr>
        <w:pStyle w:val="BookText"/>
        <w:rPr/>
      </w:pPr>
      <w:r>
        <w:rPr>
          <w:rFonts w:ascii="IRNazanin" w:hAnsi="IRNazanin" w:eastAsia="IRNazanin"/>
          <w:color w:val="111111"/>
          <w:sz w:val="28"/>
          <w:sz w:val="28"/>
          <w:szCs w:val="28"/>
          <w:rtl w:val="true"/>
          <w:lang w:bidi="fa-IR"/>
        </w:rPr>
        <w:t>من أمّتی، فأمّا المحسنون فما علیهم من سبیل قال الحسین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للرضا علیه السلام یابن رسول الله، فما معنی قول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یَشفَعُونَ اِلاّ لِمَن ارتَضی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یَشفَعُونَ اِلاّ لِمَنِ ارتَضی الله دینَهُ</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رسول اکرم صلی الله علیه و آله و سلّم فرمودند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حوض من ایمان نیاورد، خداوند او را بر او وارد نخواهد نمود، و کسی که به شفاعت من ایمان نداشته باشد، خداوند متعال او را به شفاعت من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شفاعت من برای اهل و گروه کبائر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امّتم می باشد و اما نیکوکاران پس بر آنان راهی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نیازی به شفاعت ندارند، البته طبق روایت دیگر هر مؤمنی نیاز به شفاعت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خواه ناخواه لغزش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سلام الله علیه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العالم بحقایق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چیست این معنای گفتار خداوند متعال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نمی کنند مگر برای کسی که مورد پسند و مرضیّ باشد؟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شفاعت نمی کنند برای کسی مگر خداوند متعال دین او را پسند بداند و دینش مورد پند و مرضیّ عند الله باشد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بن جعفر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یُخَلِّدُ اللهُ فِی النار اِلاّ اهلَ الکُفر</w:t>
      </w:r>
    </w:p>
    <w:p>
      <w:pPr>
        <w:pStyle w:val="BookText"/>
        <w:rPr/>
      </w:pPr>
      <w:r>
        <w:rPr>
          <w:rFonts w:ascii="Amiri" w:hAnsi="Amiri" w:eastAsia="Amiri" w:cs="Amiri"/>
          <w:color w:val="111111"/>
          <w:sz w:val="28"/>
          <w:sz w:val="28"/>
          <w:szCs w:val="28"/>
          <w:rtl w:val="true"/>
          <w:lang w:bidi="ar-SA"/>
        </w:rPr>
        <w:t>والجُحود و اهل الضّلال و اهل الشِّرک، و مَنِ اجتَنبَتَ الکبائر من المؤمنین لم یسأل عن الصغائر، 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تَجتَنبَنُوا کَبائِرَ ما تُنهَونَ عَنهُ نُکَفِّر عَنکُم سَیّئاتِکُم وَ نُدخِلَکُم مُدخَلاً کَریماً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آیه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فالشفاعة لِمَن تَجب من المؤمنین؟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حدثنی اَبی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و 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شَفاعتی لأهل الکبائر من امّتی، فأمّا المُحسِنون منهم فما علیهم مِن سبیل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یابن رسول الله، فکیف تکون الشفاعة لأهل الکبائر، والله تعالی ذکره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یَشفَعُونَ اِلاّ لِمَن ارتَضی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یَرتَکِب الکبائر لا یکون مُرتضیً به؟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ابی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بن جعفر علیهما السلام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در جهنم برای همیشه نگه نمی دارد مگر اهل کفر و انکار و گمراه و شرک راه و کسانی که از مؤمنین مرتکب کبائر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کوچک سئوال نمی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دوری کنید از گناهان بزرگ، آن چه که نهی از آن شده اید، ما سیئات شما را می پوشانیم و در جایگاه ارجمندی شما را در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سیئاتکم یعنی ما گناهان کوچک شما را می بخشیم</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محمد بن ابی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پس شفاعت چگونه برای مؤمنین واجب می 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پدرانش از علی علیه السلام حدیث کرده اند که رسول خدا صلی الله علیه و آله و سلّم فرمودند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شفاعت برای اهل کبائر از امتم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گناهان کبیره را انجام داده اند، گناهان کبیره گناهانی است که خداوند وعده عذاب یا آتش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نیکوکاران که شفاعت نمی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بیانی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موسی بن جعفر علیهما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شفاعت برای اهل و گروه کبائر است با این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شفاعت نمی کنند مگر برای کسی که مورد مرضیّ و پسندیده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کبائر را مرتکب شده است مورد مرضی نیست؟</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أحمد هیچ مؤمنی نیست که گناهی را مرتکب شده باشد مگر این که آن گناه او را ناراحت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او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توبه کند برای آن گناه و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برای پشیمانی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انسان از فعل و عمل بد خودش بدش بیاید و در روی خود بسوزد که چرا این عمل قبیح را مرتکب شد این خود پشیمانی است و ادامه ندادن آن عمل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حسنه و کار نیک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خوشحال و عمل بد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ناراحت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پشیمان نشوند بر گناهی که مرتکب شده است، پس او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شفاعت برای او موجب نمی شود 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شخصی با این 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نیست و خداوند در حق ظالمان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لِلظّالِمینَ مِن حَمیمٍ وَلا شَفیعٍ یُطاعٌ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غافر یا مؤمن، 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ستم گران را دوست و نه شفاعت گری که فرمان برداری شود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چگونه مؤمن نیست کسی که بر گناهی مرتکب شده است</w:t>
      </w:r>
    </w:p>
    <w:p>
      <w:pPr>
        <w:pStyle w:val="BookText"/>
        <w:rPr/>
      </w:pPr>
      <w:r>
        <w:rPr>
          <w:rFonts w:ascii="IRNazanin" w:hAnsi="IRNazanin" w:eastAsia="IRNazanin"/>
          <w:color w:val="111111"/>
          <w:sz w:val="28"/>
          <w:sz w:val="28"/>
          <w:szCs w:val="28"/>
          <w:rtl w:val="true"/>
          <w:lang w:bidi="fa-IR"/>
        </w:rPr>
        <w:t>پشیمان نشده باشد؟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احمد، هیچ کسی نیست که گناه بزرگی را مرتکب گردیده باشد در حالی که می داند زود او را کیفر می دهند به خاطر گناهش مگر این که پشیمان می شود به خاطر اعمال بدش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وقت پشیمان شد خود تائب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مستحقّ شفاعت می شود و زمانی که پشیمانی نداشت بر آن گناه و مصرّانه گناه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باک و هتاک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 مصرّ بر گناه بخشیده نمی شود، چون ایمان به عواقب و بدی اعمال خود ندارد که روزی او را معاقبه و محاسبه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مؤمن کسی است که همیشه تا زنده است بین خوف و رجاء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مرتکب شدن او به گناهی که انجام داده است، و اگر مؤمن باشد به عقوبت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پشیمان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 که رسول گرامی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کبیرةً مع الاستغفار، ولا صغیرة مع الإصرار، یعنی کبیره ای نیست با استغفار و صغیره ای نیست با اصرار به گناه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پشیمانی و توبه و استغفار کبیره از بین می رود ولی با انجام گناه صغیره به طور مدام و اصرار بر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صغیره نیست بلکه گناه روی گناه مرتکب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گفتار خداوند متعال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یَشفَعُونَ اِلاّ لِمَنِ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نمی کنند مگر برای کسی که مورد مرضی و پسندیده باشد، پس شافعان شفاعت نمی کنند مگر برای کسی که خداوند دین او را پسندیده باشد و دین معنی او این است، اقرار به جزاء</w:t>
      </w:r>
    </w:p>
    <w:p>
      <w:pPr>
        <w:pStyle w:val="BookText"/>
        <w:rPr/>
      </w:pPr>
      <w:r>
        <w:rPr>
          <w:rFonts w:ascii="IRNazanin" w:hAnsi="IRNazanin" w:eastAsia="IRNazanin"/>
          <w:color w:val="111111"/>
          <w:sz w:val="28"/>
          <w:sz w:val="28"/>
          <w:szCs w:val="28"/>
          <w:rtl w:val="true"/>
          <w:lang w:bidi="fa-IR"/>
        </w:rPr>
        <w:t>بر حسنات و سیّئات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خداوند دینش را مرضی قرار داده است بر آن دینی که شخص گناهکار پشیمان شده است به خاطر گناهانی که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معرفت و شناخت دارد که در قیامت به خاطر ارتکاب گناه او را معاقبه و محاسبه می کنند و به معاقبه و کیفر روز جزاء اعتقاد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خود مؤمن است</w:t>
      </w:r>
      <w:r>
        <w:rPr>
          <w:rStyle w:val="FootnoteAnchor"/>
          <w:rtl w:val="true"/>
        </w:rPr>
        <w:footnoteReference w:id="7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وَلا صَدِیقٍ حَمِیمٍ</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شعراء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نیت ما را شفاعت کردن و نه دوستی مهربان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شافعین در آیه به صورت جمع و صدیق به صورت مفرد، این تفاوت</w:t>
      </w:r>
    </w:p>
    <w:p>
      <w:pPr>
        <w:pStyle w:val="BookText"/>
        <w:rPr/>
      </w:pPr>
      <w:r>
        <w:rPr>
          <w:rFonts w:ascii="IRNazanin" w:hAnsi="IRNazanin" w:eastAsia="IRNazanin"/>
          <w:color w:val="111111"/>
          <w:sz w:val="28"/>
          <w:sz w:val="28"/>
          <w:szCs w:val="28"/>
          <w:rtl w:val="true"/>
          <w:lang w:bidi="fa-IR"/>
        </w:rPr>
        <w:t>ممکن است به خاطر آن باشد که این گروه گمراهان با چشم خود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مؤمناتی که لغزش هائی داشته اند از شفاعت جمعی از شفاعت کنندگان همچون انبیاء و اوصیاء و فرشتگان و شفاعت بعضی از دوستان صالح برخوردار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آرزو می کنند که ای کاش شفاعت کننده و دوستی داشتند به علاوه صدیق و عدوّ به طوری که بعضی از مفسران تصریح کرده اند هم بر مفرد صادق می شود و هم بر جمع</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زودی متوجّه می شوند که نه تأسف در آن جا سودی دارد و نه آن جا سرای عمل و جبران است لذا آرزوی بازگشت به دنیا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دیگر به دنیا برگردیم از مؤمنان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آن ها در آن روز در آن جا ایمان پیدا می کنند</w:t>
      </w:r>
    </w:p>
    <w:p>
      <w:pPr>
        <w:pStyle w:val="BookText"/>
        <w:rPr/>
      </w:pPr>
      <w:r>
        <w:rPr>
          <w:rFonts w:ascii="IRNazanin" w:hAnsi="IRNazanin" w:eastAsia="IRNazanin"/>
          <w:color w:val="111111"/>
          <w:sz w:val="28"/>
          <w:sz w:val="28"/>
          <w:szCs w:val="28"/>
          <w:rtl w:val="true"/>
          <w:lang w:bidi="fa-IR"/>
        </w:rPr>
        <w:t>ولی این یک نوع ایمان اضطراری است ایمانی مؤثر است که اختیاری و ایمانی که سرچشمه هدایت و ایمان صالح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آرزو مشکل است و کار را حل نمی کند چون سنت الهی اجازه بازگشت را به هیچ کس نمی دهد و خودشان هم این حقیقت را می دانند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حروف شرط است که معمولاً در مواردی که شرط محال است به کار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روایات فراوانی است من جمله در بعضی صریحاً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الشافِعون الأئمّةٌ والصّدیقُ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شافعان امامان هستند و دوستان، مؤمنانند</w:t>
      </w:r>
      <w:r>
        <w:rPr>
          <w:rStyle w:val="FootnoteAnchor"/>
          <w:rtl w:val="true"/>
        </w:rPr>
        <w:footnoteReference w:id="75"/>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از رسول خدا صلی الله علیه و آله و سلّم نقل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الرجل یقولُ فی الجنّة ما فعل صدیقی فُلانٌ و صَدیقُهُ فی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 اَخرجُوا لَه و صَدیقُهُ اِلَی الجَنَّة فَیقُولُ مَن بَقِیَ فِی النّار فَما لنا مِن شافعین ولا صدیق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بهشتیان می پرسند چه آمد بر سر آنان در حالی که دوستشان در جهنم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برای این که قلب این مؤمن را شاد کند فرمان می دهد دوستش را از دوزخ آزاد کنند و به بهشت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است که باقی ماندگان در دوزخ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ما، نه شفاعت کننده ای داریم و نه دوست مهربان</w:t>
      </w:r>
      <w:r>
        <w:rPr>
          <w:rStyle w:val="FootnoteAnchor"/>
          <w:rtl w:val="true"/>
        </w:rPr>
        <w:footnoteReference w:id="76"/>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نه شفاعت بدون معیار و ملاک است و نه تقاضا درباره دوستان بی حساب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بایک یک نوع پیوند و ارتباط معنوی در میان شفاعت کننده و شفاعت شونده وجود داشته باشد تا این هدف تحقق 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ی فَمالَنا مِن شافِعینَ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روز قیامت از ضروریات مذهب شیعه است و عامّه منکر شفاعت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اطلاقات بعضی آیات لاکِن از بسیاری از آیات استفاده می شود بودن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تَنفَعُهُم شَفاعَةُ الشّافِعینَ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مدثر، آیه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که شافعین هستند و شفاعت می کنند لاکن به کفار نفع نمی بخشد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یشفعون الا لمن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ارتضاء به دین است که ایمان باشد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شَفیعٍ اِلاّ مِن بَعدِ 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 لاکن مخصوص به شفاعت مؤمنین است؛ چنان چه</w:t>
      </w:r>
    </w:p>
    <w:p>
      <w:pPr>
        <w:pStyle w:val="BookText"/>
        <w:rPr/>
      </w:pPr>
      <w:r>
        <w:rPr>
          <w:rFonts w:ascii="IRNazanin" w:hAnsi="IRNazanin" w:eastAsia="IRNazanin"/>
          <w:color w:val="111111"/>
          <w:sz w:val="28"/>
          <w:sz w:val="28"/>
          <w:szCs w:val="28"/>
          <w:rtl w:val="true"/>
          <w:lang w:bidi="fa-IR"/>
        </w:rPr>
        <w:t>خود رسول گرامی صلی الله علیه و آله و سلّم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ادخرت شفاعتی لاهل الکبائر من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شفاعت ائمه اطهار علیهم السلام و علماء و صلحاء و مؤمنین فوق حد تواتر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و ابشی از امام باقر علیه السلام روایت کرده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ایشان عرض کردم ما یک همسایه داریم که همه محارم را مرتکب شده و حتی نماز را هم ترک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از غیر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را انجام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گناهی را مرتکب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عمل آن شخص را بزرگ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کسی را به تو معرفی کنم از او بدتر باشد؟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نیست که هنگام ذکر مصیبت اهل بیت، دلش به خاطر اهل بیت پیامبر خدا صلی الله علیه و آله بسوزد و برای مصائب ما خاندان پیامبر صلی الله علیه و آله اشکی بریزد و با ما همدردی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پشت او را مسح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لطف و مهربانی دست به پشت او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بخشیده شود همه گناهانش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یک گناهی داشته باشد که از ایمان خارجش کند و شفاعت او مورد قبول واقع خواهد شد، اما شفاعت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در حق او شفاعت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مؤمن برای همسایه اش شفاعت می کند که به او احسان نموده،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همسایه من، اذیتی را از من حفظ کرد و نگذاشت به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 او شفاعت می کند</w:t>
      </w:r>
    </w:p>
    <w:p>
      <w:pPr>
        <w:pStyle w:val="BookText"/>
        <w:rPr/>
      </w:pPr>
      <w:r>
        <w:rPr>
          <w:rFonts w:ascii="IRNazanin" w:hAnsi="IRNazanin" w:eastAsia="IRNazanin"/>
          <w:color w:val="111111"/>
          <w:sz w:val="28"/>
          <w:sz w:val="28"/>
          <w:szCs w:val="28"/>
          <w:rtl w:val="true"/>
          <w:lang w:bidi="fa-IR"/>
        </w:rPr>
        <w:t>پروردگار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توام و من سزاوارترم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در حق تو احسابی نموده به این که جبران کنم، پس او را داخل بهشت گرداند و پاداش حسنه او بهشت است و کمترین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درجه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این که سی انسان را شفاعت کند در آن هنگام اهل دوزخ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شافعانی نیست که شفاعت کنند و دوستی نیست که ما را از این مهلکه نجات دهند</w:t>
      </w:r>
      <w:r>
        <w:rPr>
          <w:rStyle w:val="FootnoteAnchor"/>
          <w:rtl w:val="true"/>
        </w:rPr>
        <w:footnoteReference w:id="77"/>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فینا و فی شیعتنا و ذلک اَن الله سبحانَهُ یُفَضّلنا و یُفَضّل شیعتنا حتّی اِنّا لَنَشفَعُ و یشفَعون فاِذا رأی ذلک من لیس منهم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فمالنا من شافعین ولا صدیق من حمیم</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در حق ما و شیعیان ما نازل شده است و خداوند این فضیلت را به ما و شیعیان ما عطاء فرموده است تا اینکه ما شفاعت می کنیم و شیعیان ما هم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اهل دوزخ آن صحنه را می بینند تقاضا می کنند ولی کسی نیست برای آنان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شفیعی داریم که ما را شفاعت کند و نه دوستی مهربانی داریم برای این کار که ما را از آتش برهاند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ابا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 اِنّ المؤمن لیشفع یوم القیامة لاهل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فیشفع فیهم</w:t>
      </w:r>
      <w:r>
        <w:rPr>
          <w:rStyle w:val="FootnoteAnchor"/>
          <w:rtl w:val="true"/>
        </w:rPr>
        <w:footnoteReference w:id="79"/>
      </w:r>
      <w:r>
        <w:rPr>
          <w:rFonts w:ascii="IRNazanin" w:hAnsi="IRNazanin" w:eastAsia="IRNazanin"/>
          <w:color w:val="111111"/>
          <w:sz w:val="28"/>
          <w:sz w:val="28"/>
          <w:szCs w:val="28"/>
          <w:rtl w:val="true"/>
          <w:lang w:bidi="fa-IR"/>
        </w:rPr>
        <w:t>ابان بن ثعلب گوید 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روز قیامت برای اهل خانه خود شفاعت می کند پس شفاعتش در حق آنان پذیرفته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تَنفَعُهُم شَفآعَةُ الشّافِعینَ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سوره مدّثر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شفاعت شفاعت کنندگان به حال آن ها سودی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عاقبت شوم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 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فرموده که هیچ شفاعتی برای آنها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شفاعت انبیاء و رسولان پروردگار و امامان و نه شفاعت فرشتگان و صدیقین و شهداء و صالحین، چرا که شفاعت نیاز به وجود زمینه مساعد دارد و این ها زمینه ها را به کلی از میان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همچون آب زلالی است که بر پای نهال ضعیفی ریخته می شود و بدیهی است که اگر نهال به کلّی مرده باشد این آب زلال او را زنده نمی کند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همان گونه که در بحث سابق گذشت در شفاعت، شفاعت از ماده شفع به معنی ضمیمه کردن چیزی به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این سخن آن است که شخص شفاعت شونده، قسمتی از راه را با پای خود پیموده و در فراز و نشیب های سخت وامانده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شفاعت کننده به او ضمیمه می شود و او را یاری می کند تا بقیه ی راه را به پیماید از آیه شریفه و بعضی دیگر از آیات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دایره ی شفاعت این 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روایاتی که از منابع شیعه و سنی نقل شده و این روایات فوق حد تواتر است، استفاده می شود که این شفیعان در قیامت برای گنه کارانی که زمینه های شفاعت در آن ها موجود است شفاعت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شفاعت شخصی پر برکت رسول اکرم صلی الله علیه و آله و سلّم است چنان که در حدیثی وارد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اَوَّلُ الشّافع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 مسلم جلد، صفحه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اَول شفیع هستم در بهشت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انبیاء علیهم السلام از شفعاء روز قیامت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حدیث دیگر از پیامبر اکرم صلی الله علیه و آله و سلّم آمده است</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یَشفَعُ الأنبیآءُ فی کُلِّ مَن یَشهَدُ اَن لا اِلهَ اِلاّ اللهُ مُخلِصاً فَیُخرِجُونَهُم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درباره تمام کسانی که از روی اخلاص به وحدانیت خداوند گواهی می دهند، شفاعت می کنند و آن ها را از دوزخ خارج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حنبل،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شفیعان روز محشرند، همان گونه که از پیامبر خدا صلی الله علیه و آله و سلّم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یُؤذَنُ لِلمَلَائِکَةِ وَالنَّبِیّینَ وَالشُّهَداءِ اَن یَشفَعُوا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به فرشتگان و انبیاء و شهداء اجازه داده می شود که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علیهم السلام و شیعیان آن ها نیز شفاعت می کنند چنان 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شَفاعَةً وَ لِأهلِ مَوَدَّتِنا 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شفاعت است و برای دوستان ما نیز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صدوق،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624</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 دانش مندان و هم چنین شهیدان راه خداوند از شفیعان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حدیثی از رسول خدا صلی الله علیه و آله آمده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یَشفَعُ یَومَ القِیامَةِ الأنبیآءُ ثُمَّ العُلَماءُ ثُمَّ الشُّهَدآءُ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نخست انبیاء شفاعت می کنند، سپس علماء و بعد از آن ها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در حدیثی از آن حضرت صلی الله علیه و آله نقل شده است که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یَشفَعُ الشَّهیدُ فی سَبعینَ اِنساناً مِن اَهل بَیتِهِ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شهید درباره هفتاد نفر از خانواده اش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داود،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156</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حدیثی دیگر که مرحوم مجلسی اعلی الله مقامه الشریف در بحارالانوار خود آورده است</w:t>
      </w:r>
    </w:p>
    <w:p>
      <w:pPr>
        <w:pStyle w:val="BookText"/>
        <w:rPr/>
      </w:pPr>
      <w:r>
        <w:rPr>
          <w:rFonts w:ascii="IRNazanin" w:hAnsi="IRNazanin" w:eastAsia="IRNazanin"/>
          <w:color w:val="111111"/>
          <w:sz w:val="28"/>
          <w:sz w:val="28"/>
          <w:szCs w:val="28"/>
          <w:rtl w:val="true"/>
          <w:lang w:bidi="fa-IR"/>
        </w:rPr>
        <w:t>شفاعت آن ها درباره هفتاد هزار نفر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هفتاد و هفتاد هزار، هر دو از اعداد تکثیر است منافاتی بین این دو روایت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در روز قیامت شفاعت می کند چنان در روایت امیرمؤمنان علی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وَاعلَمُوا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 مُشَفِّعٌ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قرآن شفاعت کننده ای است که شفاعتش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176</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عمری در اسلام صرف کرده اند چنان در حدیثی از رسول گرامی صلی الله علیه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بَلَغَ الرَّجُلُ التِّسعینَ غَفَرَ اللهُ ما تَقَدَّمَ مِن ذَنبِهِ و ما تَأخَّرَ و یُشَّفِعَ فی 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انسان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مسیر ایمان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گناهان او را می بخشد و شفاعت او را در خانواده اش پذیرفته می شود مسند احمد،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نیز شفاعت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حدیثی از رسول خدا صلی الله علیه و آله وارد شده است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الصِیّامُ وَالقُرآنُ یَشفعانِ لِلعَبدِ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قرآن برای بندگان در قیامت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روایات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نیک مانند امانتی که انسان در حفظ آن کوبیده است، نیز در قیامت از انسان شفاعت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روایات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ذات باری تعالی جلّ جلاله هم گنه کاران را شفاعت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لطف و کرم و عفو و رحمت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حدیثی از رسول گرامی صلی الله علیه و آله وارد شده است 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یَشفَعُ النَبِیُّونَ وَالمَلائِکَةُ وَالمُؤمِنُونَ فَیَقُولُ الجَبَّارُ بَقِیَت شَفاعتی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پیامبران و فرشتگان و مؤمنان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149</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در این زمینه زیاد است که انشاءالله در مبحث روایات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شفاعت هم چنان که کراراً ذکر شد یکی از ضروریات دین است و نصوص قرآن بر او قائم است و اخبار فوق تواتر است</w:t>
      </w:r>
    </w:p>
    <w:p>
      <w:pPr>
        <w:pStyle w:val="BookText"/>
        <w:rPr/>
      </w:pPr>
      <w:r>
        <w:rPr>
          <w:rFonts w:ascii="IRNazanin" w:hAnsi="IRNazanin" w:eastAsia="IRNazanin"/>
          <w:color w:val="111111"/>
          <w:sz w:val="28"/>
          <w:sz w:val="28"/>
          <w:szCs w:val="28"/>
          <w:rtl w:val="true"/>
          <w:lang w:bidi="fa-IR"/>
        </w:rPr>
        <w:t>البته مشروط به شرائطی است من جمله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اذن الهی نرسد احدی حق شفاعت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لا تَنفَعُ الشَّفاعَةُ اِلاّ مَن اَذِنَ لَهُ الرَّحمنُ وَ رَضِیَ لَهُ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سود و نفع ندهد شفاعت مگر آن را که اذن دادش خدای مهربان و خوشنود باشد برایش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اهل ایمان است و غیر مؤمن قابل شفاعت نیست که مفاد او در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رَضِیَ له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یک مناسبت و ارتباطی بین شفیع و مشفع باشد و شفاعت هم اقسامی دارد نسبت به عصات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گنه 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w:t>
      </w:r>
    </w:p>
    <w:p>
      <w:pPr>
        <w:pStyle w:val="BookText"/>
        <w:rPr/>
      </w:pPr>
      <w:r>
        <w:rPr>
          <w:rFonts w:ascii="IRNazanin" w:hAnsi="IRNazanin" w:eastAsia="IRNazanin"/>
          <w:color w:val="111111"/>
          <w:sz w:val="28"/>
          <w:sz w:val="28"/>
          <w:szCs w:val="28"/>
          <w:rtl w:val="true"/>
          <w:lang w:bidi="fa-IR"/>
        </w:rPr>
        <w:t>مشروط به این است که با ایمان از دنیا رود و معاصی باعث سلب ایمانش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مغفرت و گذشت و عفو از اهل معاصی است و نسبت به غیر عُصات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ارتضاء درجه است و نسبت به منسوبین حشر، یا شفیع است و در دنیا رفع بلاء و افاضه نعمت است و شفاعت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کبری که خاصه محمد و اهل بیت محمد 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شفاعت صغری، که شفاعت مؤمنین در حق یک دیگر است و شفاعت قرآن در حق تالی و عمل بر طبق آن، و ملائکه در حق مؤمنین و بعضی ایام و بعضی اعمال صالحه هم شفاعت می کنند که اشاره شد به چند تای آن پس مجرمین مذکورین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تَنفَعُهُم شفاعةُ الشّافعینَ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شفاعت نمی کنند بعضی کسانی که برای آن ها نفع دارد و شفاعت نائل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غیر اهل ایمان هستند رجوع شود به نور الثقلین،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اَنذِر بِهِ الَّذینَ یَخافُونَ اَن یُحشَرُوا اِلی رَبِّهِم لَیسَ لَهُم مِن دُونِهِ وَلِیٌّ وَلا شَفیعٌ لَعَلَّهُم یَتَّقُونَ آیه ی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سوره 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از روز حشر و رستاخیز می ترسند، بیم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 و سرپرست و شفاعت کننده ای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پرهیزکاری پیشه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بیداری دل افراد عاقل و هشدار است که از روز جزاء می ترسند که جز خدا پناهگاه و شفاعت کننده ای وجود ندارد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این گونه افراد را انذار کن و دعوت به سوی حق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امید 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پرهیزگاری درباره آن 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 در این آیه هیچ گونه منافاتی با شفاعت و ولایت مردان خدا ندارد، زیرا همان طور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نفی شفاعت و ولایت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دو مقام ذاتاً مخصوص خداوند است، و اگر غیر او مقام ولایت و شفاعتی دارد به اذن و اجازه و فرمان او است همان طور که قرآن صریحاً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ذَالَّذی یَشفَعُ عِندَهُ اِلاّ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در پیشگاه او جز به فرمان او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بعد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 الَّذینَ اتَّخَذُوا دِینَهُم لَعِباً وَ لَهواً وَ غَرَّتهُمُ الحَیوةُ الدُّنیا وَ ذَکِّر بِهِ اَن تُبسَلَ نَفسٌ بِما</w:t>
      </w:r>
    </w:p>
    <w:p>
      <w:pPr>
        <w:pStyle w:val="BookText"/>
        <w:rPr/>
      </w:pPr>
      <w:r>
        <w:rPr>
          <w:rFonts w:ascii="Amiri" w:hAnsi="Amiri" w:eastAsia="Amiri" w:cs="Amiri"/>
          <w:color w:val="111111"/>
          <w:sz w:val="28"/>
          <w:sz w:val="28"/>
          <w:szCs w:val="28"/>
          <w:rtl w:val="true"/>
          <w:lang w:bidi="ar-SA"/>
        </w:rPr>
        <w:t>کَسَبَت لَیسَ لَها مِن دُونِ اللهِ وَلِیٌّ وَلا شَفِیعٌ وَ اِن تَعدِل کُلَّ عَدلٍ لا یُؤخَذُ مِنها اُولئِکَ الَّذینَ اُبسِلُوا بِما کَسَبُوا لَهُم شَرَابٌ مِن حَمِیمٍ وَ عَذابٌ اَلِیمٌ بِما کانُوا یَکفُرُونَ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را که آئین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بازی و سرگرمی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و زندگی دنیا آن ها را مغرور ساخته رها کن و به آن ها یادآوری نما تا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عواقب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خود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نه یار و یاوری دارند نه شفاعت کننده 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اگر هرگونه عوضی بپردازد از او 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هستند که گرفتار اعمالی شده اند که انجام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نوشابه ای از آب سوزان برای آن ها است و عذاب دردناکی به خاطر این که کفر ورزیدند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اَنذِر بالقرآن مَن یَرجُونَ الوُصولَ اِلی رَبِّهِم بِرَغبَتِهِم فیما عنده، فانّ القرآن شافِعٌ مُشَفِّعٌ</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 به وسیله قرآن کسی را که امید به رسیدن پروردگارشان دارد به میل و رغبتی که نزد خداوند دارند زیرا قرآن شفاعت کننده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ی شریفه به یک معنا اشاره به جمعی از کفار دارد که حتّی نسبت به آئین خود به عنوان یک بازی و سرگرمی می نگریستند و هرگز به عنوان یک مطلب جدّی روی آن فکر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پی ایمانی نیز بی ایمان بودند و به مبانی مذهب بی اساس خود نیز وفادار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آیه ی شریفه اختصاصی به کفار ندارد و شامل حال همه کسانی می شود که مقدسات و احکام الهی را بازیچه نیل به هدف های مادی و شخصی قرار می دهند دین را ابزار دنیا و حکم خدا را بازیچه اغراض شخصی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پیامبر خود صلی الله علیه و آله و سلّم دستور می دهد که به آن ها در برابر این اعمال هشدار دهد که روزی فرا می رسد که هرکس تسلیم اعمال خویش است و راهی برای فرار از چنگال آن ندارد و در آن روز جز خدا نه حامی و یاوری دارد و نه شفاعت کننده ای</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آن ها در آن روز به قدری سخت و دردناک است و چنان در زنجیر اعمال خود گرفتارند که هرگونه غرامت و جریمه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بپردازند که خود را از مجازات نجات دهند، از آن ها پذیرفته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شَفیعٍ اِلاّ مِن بَعدِ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یونس، 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هیچ شفاعت کننده ای جز به اذن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این آیه شریفه دفع یک اشکال است که کفّار و مشرکین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 را به توسط اسباب انجام می دهد و اصنام و بت ها از ما وساطت می کنند، بین ما و خداوند واسطه اند و از خدا می گیرند به ما می دهند و شفاعت در حق ما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نَعبُدُهُم اِلاّ لِیُقَرِّبُوا اِلَی الله زُلفی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زمر، 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آن ها این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شَفیعٍ اِلاّ مِن بَعدَ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یوسف، آیه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و اطعام مشرکین نه شعور و ادراکی دارند و نه حیوه و قدرتی و نه آبرو و مقامی و البته شفیع باید دارای این شئون باشد، آن هم بعد از اذن و اجازه مجمع البیان،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شیخ طوسی،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مکتبة الامین النجف الاشرف،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مالَکُم مِن دُونِهِ مِن وَلِیٍّ وَلا شَفیعٍ اَفَلا تَتَذَکَّرُونَ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سجده، 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اصنام شما نمی توانند شما را یاری و نگهبان کنند و نه واسطه شوند، چنان 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یعبدون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اشاره به شفاعت منفی است، یعنی شفاعت بت های مشرکین و کفار فایده ای به حالشان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اَنذِرهُم یَومَ الآزِفَةِ اِذِ القُلُوبُ لَدَی الحَناجِرِ کاظِمینَ ما لِلظّالِمینَ مِن حَمِیمٍ وَلا شَفیعٍ یُطاعُ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غافر، 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بترسان از روز نزدیک آن وقتی که دلها نزد گلوگاه ها است خشم فرو خورندگان، نیست ستم گران را دوست و نه شفاعت گریکه فرمان برداری شود کلمه ما للظالمین صدق بر مشرکین و کافر و معاند و منافق و مخالف و ظلمه می کند، زیرا یا به خود ظلم کردند یا به غیر یا به دین و حتی عاصی را هم در بر می گیرد، فردای قیامت، من حمیم، نه پدر نه مادر نه فرزند نه برادر و نه خواهر، نه دوست و رفیقی به فکر او است چون مردم به فکر خودشان است، کسی به فکر کسی نیست، یَومَ یَفِرُّ المَرءُ مِن اَخِیهِ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اُمِّهِ وَ اَبیهِ</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صاحِبَتِهِ وَ بَنِیهِ</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امرِئٍ مِنهُم یَومَئِذٍ شَأنٌ یُغنِیه</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عبس</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ها را از روز نزدیک بترسان، هنگامی که از شدت وحشت دل ها به گلوگاه می رسد و تمامی وجود آن ها مملو از اندوه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ستم کاران دوستی وجود ندارد و نه شفاعت کننده ای که شفاعتش پذیرفته شود یَومَ الآزِفَة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آزفة در لغت به معنی نزدیک است، به این نام نامیده شده تا بی خبران نگویند هنوز تا قیامت زمان بسیار زیادی است و بگویند فکر خود را مشغول قیامت نکنید که وعده ای است شبیه، چرا شفاعت پذیرفته نمی شود چون شفاعت شافعان حقیقی و راستین، مانند انبیاء و اولیاء نیز به اذن پروردگار است و به این ترتیب قلم بطلان بر خیال شوم بت پرستان می کشد که بت ها را شفعاء خود در پیش گاه خداوند قرار می دهند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ممکن است مراد از ظالمین، کفّار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گروه شفاعت اصلاً به آنان نمی رسد و اگر حمل بر کلّ ظالم شود اعم از کافر و غیره باشد هم جایز است که مراد نفی شفیعی یُطاع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نفی شفیع یُطاع نیست و معنی این می شود که کسانی که روز قیامت شفاعت می کنند از انبیاء و ملائکه و مؤمنین شفاعتشان بر وجه درخواست و استکانت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خاضع و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خداوند است، نه این که بر خداوند واجب باشد اجابت کند که اطاعتشان کند آنان را بلی گاهی حرف شافع اطاعت می شود در صورتی که شافع فوق شفاعت شونده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همین جهت رسول گرامی صلی الله علیه و آله فرمودند به بریره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اَنا شافع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شافع ام چون رتبه آن حضرت بالا است از شافعان عالی رتبه می باشد کسی فوق آن حضرت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سبحان هم که وعده شفاعت به آن حضرت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منع نمی کند این مطلب اطلاق اسم شفاعت را بر طریق سؤال و درخواست از باری تعالی</w:t>
      </w:r>
      <w:r>
        <w:rPr>
          <w:rStyle w:val="FootnoteAnchor"/>
          <w:rtl w:val="true"/>
        </w:rPr>
        <w:footnoteReference w:id="81"/>
      </w:r>
      <w:r>
        <w:rPr>
          <w:rFonts w:ascii="IRNazanin" w:hAnsi="IRNazanin" w:eastAsia="IRNazanin"/>
          <w:color w:val="111111"/>
          <w:sz w:val="28"/>
          <w:sz w:val="28"/>
          <w:szCs w:val="28"/>
          <w:rtl w:val="true"/>
          <w:lang w:bidi="fa-IR"/>
        </w:rPr>
        <w:t>امام موسی بن جعفر علیه السلام از رسول خدا صلی الله علیه و آله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سَرَّتهُ حسنته و سائته سیّئئه فهو مؤمن فان لم یندم علی ذنب یرتکبه فلیس بمؤمن و لم تجب له الشفاعة و کان ظالماً، و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للظالمین من حمیم ولا شفیع یطاع</w:t>
      </w:r>
      <w:r>
        <w:rPr>
          <w:rStyle w:val="FootnoteAnchor"/>
          <w:rtl w:val="true"/>
        </w:rPr>
        <w:footnoteReference w:id="82"/>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اعمال نیک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خوشحال و اعمال بد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ناراحت کند او مؤمن است و اگر بر گناهی که مرتکب شده پشیمان نشود مؤمن نیست و موجب شفاعت نمی شود و ظالم است، زیرا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ستم کاران دوست و حمایت کننده ای و شفیع یُطاعی که شفاعتش پذیرفته شود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یَکُن لَهُم مِن شُرَکائِهِم شُفَعآؤا وَ کانُوا بِشُرَکآئِهِم 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روم، 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آنان شفیعانی از معبودانشان نخواهد بود و نسبت به معبودهائی که آن ها را همتای خداوند قرار داده بودند کافر می شوند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سرنوشت مجرمان، در قیامت است آنهایی که آیات خداوند را تکذیب و به باد مسخره گرفته بودند و قیامت را نادیده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مجرمان حق دارند که در آن روز مأیوس و غمناک شوند چرا که نه ایمان و عمل صالحی با خود به عرصه محشر آورده اند و نه آبروی دارند و نه امکان بازگشت به دنیا و جبران کننده وجود دارد، لذا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شفیعانی از معبودانشان دارند همان بت ها و معبودهای ساختگی</w:t>
      </w:r>
    </w:p>
    <w:p>
      <w:pPr>
        <w:pStyle w:val="BookText"/>
        <w:rPr/>
      </w:pPr>
      <w:r>
        <w:rPr>
          <w:rFonts w:ascii="IRNazanin" w:hAnsi="IRNazanin" w:eastAsia="IRNazanin"/>
          <w:color w:val="111111"/>
          <w:sz w:val="28"/>
          <w:sz w:val="28"/>
          <w:szCs w:val="28"/>
          <w:rtl w:val="true"/>
          <w:lang w:bidi="fa-IR"/>
        </w:rPr>
        <w:t>که هر وقت از آن ها سئوال می شد چرا این ها را می پرستید؟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شفیعان ما در نزد خداوند می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هؤُلاءِ شُفَعآؤُنا عِندَاللهِ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بدیهی است که معبودانشان مانند بت و سنگ و غیره کاری از آنان ساخته نیست و این است شفاعت منفی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گفته شد یکی از ضروریات مذهب شیعه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جهاتی در مورد شفاعت خلاصه چند مطلبی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شفاعت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بین آیات که دلالت بر شفاعت می کند و آیاتی که دلالت بر عدم شفاعت می کند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وارده در باب شفاعت</w:t>
      </w:r>
    </w:p>
    <w:p>
      <w:pPr>
        <w:pStyle w:val="BookText"/>
        <w:rPr/>
      </w:pPr>
      <w:r>
        <w:rPr>
          <w:rFonts w:ascii="Amiri" w:hAnsi="Amiri" w:eastAsia="Amiri" w:cs="Amiri"/>
          <w:color w:val="111111"/>
          <w:sz w:val="28"/>
          <w:sz w:val="28"/>
          <w:szCs w:val="28"/>
          <w:rtl w:val="true"/>
          <w:lang w:bidi="ar-SA"/>
        </w:rPr>
        <w:t>از خاصّه و عامّه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عدم اختصاص شفاعت به یوم القیامه بلکه در عالم دنیا و عالم برزخ هم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این که شفعاء کیانند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از آن گذشت و بقیه خواهد آمد انشاءالله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شرائط شفیع</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شفاعت عامّه و خاصّه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شرائط مشفع 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اقسام شفاعت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کسانی که محروم از شفاعت اند و کسانی که مشمولند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کسانی که شفاعت مقام خصومت هم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کسانی که محتاج به شفاعت هستند و کسانی که احتیاج ندارند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رجوع به شرایط شفیع و کسانی که مورد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 شوند، به همین کتاب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اتَّخَذُوا مِن دُونِ اللهِ شُفَعآءُ قُل اَوَ لَو کانُوا لا یَملِکُونَ شَیئاً وَلا یَعقِلُونَ</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الشَّفاعَةُ جَمِیعاً لَهُ مُلکُ السَّمواتِ وَالأرضِ ثُمَّ اِلَیهِ تُرجَعُونَ آیه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آنان غیر از خدا، شفیعانی گرفته اند؟ به آنان بگو آیا از آن ها شفاعت می طلبید هر چند مالک چیزی نباشند و درک و شعور برای آنان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تمام شفاعت از آن خداوند است زیرا حاکمیت آسمان ها و زمین از آن اوست و سپس همه شما به سوی او باز می گردید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شفاعت همان مالک مرگ و حیات آدمی است نه بت های فاقد 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غیر خداوند سبحان را شفیعان خود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بهانه های معروف بت پرستان در مورد پرستش بت ها، این بود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ها را به خاطر این جهت می پرستیم که شفیعان ما نزد پروردگار بود،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نَعبُدُهُم اِلاّ لِیُقَرِّبُونا اِلی الله 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اوّلاً شفاعت بت ها فاقد درک و شعور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بر قدرت و مالکیت است اگر شفیعان خود را فرشتگان و ارواح مقدسه می دانید، آن ها از خود چیزی ندارند، هرچه دارند از ناحیه خداوند منان است و اگر از بت های سنگی و چوبی شفاعت می طلبید، آن ها علاوه بر عدم مالکیت، کمترین عقل و شعوری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حماقت و سفاحت را رها کنید و رو به سوی کسی آورید که مالکیت و حاکمیت</w:t>
      </w:r>
    </w:p>
    <w:p>
      <w:pPr>
        <w:pStyle w:val="BookText"/>
        <w:rPr/>
      </w:pPr>
      <w:r>
        <w:rPr>
          <w:rFonts w:ascii="IRNazanin" w:hAnsi="IRNazanin" w:eastAsia="IRNazanin"/>
          <w:color w:val="111111"/>
          <w:sz w:val="28"/>
          <w:sz w:val="28"/>
          <w:szCs w:val="28"/>
          <w:rtl w:val="true"/>
          <w:lang w:bidi="fa-IR"/>
        </w:rPr>
        <w:t>تمام عالم هستی برای اوست و تمام خطوط به او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آیه بعدی جواب این ها را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لِلّهِ الشَّفاعَةُ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و حاکمیت آسمان ها و زمین از آن او است و برگشت همه شما به سوی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آن ها را به کلی خلع سلاح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توحید و حاکم بر کل عالم می گوید شفاعت نیز جز به اذن پروردگار ممکن نیست مَن ذَالَّذی یَشفَعُ عِندَهُ اِلاّ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نزد او جز به اذن و فرمان او شفاعت می کند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بعضی از مفسرین اساساً حقیقت شفاعت همان توسط به اسماء حسنی خداوند است، توسل به رحمانیّت و غفاریّت و ستاریّت او است بنابراین هرگونه شفاعتی به ذات پاک او برمی گردد با این حال نمی توان از غیر او</w:t>
      </w:r>
    </w:p>
    <w:p>
      <w:pPr>
        <w:pStyle w:val="BookText"/>
        <w:rPr/>
      </w:pPr>
      <w:r>
        <w:rPr>
          <w:rFonts w:ascii="IRNazanin" w:hAnsi="IRNazanin" w:eastAsia="IRNazanin"/>
          <w:color w:val="111111"/>
          <w:sz w:val="28"/>
          <w:sz w:val="28"/>
          <w:szCs w:val="28"/>
          <w:rtl w:val="true"/>
          <w:lang w:bidi="fa-IR"/>
        </w:rPr>
        <w:t>بدون اذن او شفاعت طلبید</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مسئله مهم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به واسطه ظهور این آیات کریمه منکر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مسئله شفاعت از ضروریات مذهب شیعه است و منکران از ایمان خارج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 به معتزله و خوارج اشاره شد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کدام به این است که چه بسیار از ظواهر است که قرائن ظهور آن ها را می برد و چه بسیار عموماتی است که مخصصات عموم آن ها را می گیرد و چه بسیار از مطلقاتی که مقیدات آن ها را از اطلاق می اندازد و چه بسیار آیاتی که مفسر آیات دیگراند،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یفسّر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آیات مقیده برای مطلقات و مخصصه برای عمومات قرائن برای ذی القرائن دارد که باید دست از اطلاق و عموم و ظواهر ذی القرائن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لا تَنفَعُ الشّفاعَةُ اِلاّ مَن اَذِنَ لَهُ الرَّحمنُ وَ رَضِیَ لَهُ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و مثل، لا یَشفَعُونَ اِلاّ لِمَنِ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وارده از رسول گرامی صلی الله علیه و آله و سلّم و ائمه طاهرین صلوات الله علیهم اجمعین که حضرت رسول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ادخرت شفاعتی لاهل الکبائر من امتی شفاعت خود را ذخیره کردم برای گروه گناه کار امتم که گناهان بزرگ از روی جهل و نادانی انجام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پشیمان هم هستند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بسیاری از زیارات آمده است که فراوان است بلکه بالاتر از این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که نفی شفاعت می کنند، تنافی با آیاتی که اثبات شفاعت می کند ندارد، زیرا این آیات نفی شفاعت برای مشرکین و کافر و اهل ضلالت می کند و آیات اثبات برای مؤمنین است</w:t>
      </w:r>
    </w:p>
    <w:p>
      <w:pPr>
        <w:pStyle w:val="BookText"/>
        <w:rPr/>
      </w:pPr>
      <w:r>
        <w:rPr>
          <w:rFonts w:ascii="IRNazanin" w:hAnsi="IRNazanin" w:eastAsia="IRNazanin"/>
          <w:color w:val="111111"/>
          <w:sz w:val="28"/>
          <w:sz w:val="28"/>
          <w:szCs w:val="28"/>
          <w:rtl w:val="true"/>
          <w:lang w:bidi="fa-IR"/>
        </w:rPr>
        <w:t>که دین آن مرضی الهی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اجازه شفاعت ندهد شفعاء نمی توانند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همین آیات نافیه به نظر شما ممکن است اثبات شفاعت نمود زیرا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اتّخذوُا من دون الله شفعاء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کفار و مشرکین اند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شُفَعائِنا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بقرینه صدر آیه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یعبدون من دون الله ما یضّرُهُم وَلا تَنفَعُهُم، 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مختص به اهل ایمان است آیه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تَری مَعَکُم شُفَعآءَکُمُ الَّذینَ زَعَمتُم اَنَّهُم فیکُم شَرَکؤُا لَقَد تَقَطَّعَ بَینَکُم وَ ضَلَّ عَنکُم ما کُنتُم تَزعُمُونَ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 و طبری و آلوسی چنین نقل شده که یکی از مشرکان به نام نضر بن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 و عزی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بت بزرگ و معروف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از من شفاعت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نازل شد و به او و امثال او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هائی که آن ها را شفیع خود می پنداشتید و شریک در تعیین سرنوشت خود تصور می کردید هیچ کدام را با شما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جمع شما به پراکندگی می گراید و تمام پیوندها از شما بریده می شود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مشرکان و بت پرستان عرب روی سه چیز تکیه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و عشیره، ای که به آن واسطه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ثروت هائی که برای خود گرد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بتهائی که آن ها را شریک خداوند در تعیین سرنوشت</w:t>
      </w:r>
    </w:p>
    <w:p>
      <w:pPr>
        <w:pStyle w:val="BookText"/>
        <w:rPr/>
      </w:pPr>
      <w:r>
        <w:rPr>
          <w:rFonts w:ascii="IRNazanin" w:hAnsi="IRNazanin" w:eastAsia="IRNazanin"/>
          <w:color w:val="111111"/>
          <w:sz w:val="28"/>
          <w:sz w:val="28"/>
          <w:szCs w:val="28"/>
          <w:rtl w:val="true"/>
          <w:lang w:bidi="fa-IR"/>
        </w:rPr>
        <w:t>انسان و شفیع در پیش گاه او می پنداشتند در هریک از سه جمله آیه، به یکی از این سه موضوع اشاره شده که چگونه به هنگام مرگ، همه آن ها با انسان وداع می گویند و او را تک و تنها به خود وا می گذارند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شفع در مقابل وتر به معنی جفت است یعنی آن هائی که با شما بودند از پدر و مادر و اولاد و ارحام و ازواج و لشکر و خدم و اصدقاء و اخوان، یک نفر آن ها با شما در قبر نمی آید و تنها وارد قبر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گمان می کردند در مورد شما و کارها و مقاصد شما شریک و نصرت و اعانت می کنند و حاضر به خدمت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شماها می برند و جدا می شوند و هرکس در قیامت مشغول کار خودش است، همان طوری که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عبس</w:t>
      </w:r>
    </w:p>
    <w:p>
      <w:pPr>
        <w:pStyle w:val="BookText"/>
        <w:rPr/>
      </w:pPr>
      <w:r>
        <w:rPr>
          <w:rFonts w:ascii="IRNazanin" w:hAnsi="IRNazanin" w:eastAsia="IRNazanin"/>
          <w:color w:val="111111"/>
          <w:sz w:val="28"/>
          <w:sz w:val="28"/>
          <w:szCs w:val="28"/>
          <w:rtl w:val="true"/>
          <w:lang w:bidi="fa-IR"/>
        </w:rPr>
        <w:t>یعنی آن چه شماها گمان می کردید که شفعآء همراه شما هستند در روز قیامت و آنها را نزد خداوند شفیع می بردید از شما می برند، کاری از آنان ساخته نیست، چون بت و چوب که شعوری ندارند که شما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شفاعت منفی و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یَعبُدُونَ مِن دُونِ الله ما لا یَضُرُهُم وَلا یَنفَعُهُم وَ یَقُولُونَ هؤُلاءِ شُفَعآؤُنا عِندَ الله قُل اَتُنَبِّئُونَ اللهَ بِما لا یَعلَمُ فی السّماواتِ وَلا فِی الأرضِ سُبحانَهُ وَ تَعالی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یونس، 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عبادت می کنند غیر خدا را که نه به آن ها زیان می رساند و نه سودی به آنان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گویند اینان شفیعان ما نزد خدا هستند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را به چیزی خبر می دهید که در آسمان ها و زمین سراغ ندارد؟ منزه است او و برتر است از آن شریک هایی که قرار می دهید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 مردم نادان و احمق این ها را واسطه فیض می دانستند که از خداوند می گیرند و به خلق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می دهند، گناه می بخشند، بلاء دفع می کنند، نعمت اضافه می کنند ما را به مقام قرب الهی می رسانند، از این چرندیات اعتقاد به شفاعت بت ها یکی از انگیزه های بت پرستی بوده چنان که در تاریخ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عرب، برای استفاده از آب های معدنی شام و مداوای خویش به آن منطقه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بت پرستان نظر او را به خود جلب کرده هنگامی که دلیل این پرستش را از آن ها پرسید</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ها سبب نزول باران، و حل مشکلات در پیش گاه خدا هستند، او که یک مرد خرافی بود تحت تأثیر قرار گرفت و خواهش کرد بعضی از بت ها را در اختیار او بگذارند تا به حجاز بیاورد و به این طریق بت پرستی در میان مردم حجاز رواج یافت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یَملِکُونَ الشّفاعَةَ اِلاّ مَنِ اتَّخَذَ عِندَ الرَّحمنِ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مریم، آیه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هرگز مالک شفاعت نیستند</w:t>
      </w:r>
    </w:p>
    <w:p>
      <w:pPr>
        <w:pStyle w:val="BookText"/>
        <w:rPr/>
      </w:pPr>
      <w:r>
        <w:rPr>
          <w:rFonts w:ascii="IRNazanin" w:hAnsi="IRNazanin" w:eastAsia="IRNazanin"/>
          <w:color w:val="111111"/>
          <w:sz w:val="28"/>
          <w:sz w:val="28"/>
          <w:szCs w:val="28"/>
          <w:rtl w:val="true"/>
          <w:lang w:bidi="fa-IR"/>
        </w:rPr>
        <w:t>مگر کسی که نزد خداوند رحمان عهد و پیمانی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قبل از این آیه مربوط به مجرمان از مشرکان است، در حقیقت اشاره به بعضی از علل انحراف آن ها و سرانجام شومشان اشاره می کند و این حقیقت را هم به ثبوت می رساند که معبودهای از چوب و سنگ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مایه عزتشان نبودند بلکه مایه بدبختی و ذلتشان گشتند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تصوّر کنند که در آن جا از طریق شفاعت می توانند به جائی برسند، باید بدانند که آن ها هرگز مالک شفاعت در آنجا نیستند نه کسی از آن ها شفاعت می کند، و به طریق اولی قادر بر آن نیستند که از کسی شفاعت کنند تنها کسانی مالک شفاعتند که در نزد خداوند رحمان عهد و پیمانی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دسته اند که مشمول شفاعت شافعان می شوند و یا مقامشان از این هم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توانائی دارند از گنه کاران که لایق شفاعتند شفاعت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عهد چه عهدی است در قرآن، در میان مفسرین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مالک شفاعتند که نزد خداوند عهدی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ایمان به پروردگار و اقرار به یگانگی او و تصدیق پیامبران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معنی شهادت به وحدانیت حق و بی زاری از کمانی است که در برابر خدا پناهگاه و قدرتی قائلند و همچنین امید ندشتن به غیر الله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پاسخ یکی از دوستانش که از تفسیر آیه شریفه سئوال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 بولایة امیرالمؤمنین والائمّة علیهم السلام من بعده فهو العهد عند الله</w:t>
      </w:r>
    </w:p>
    <w:p>
      <w:pPr>
        <w:pStyle w:val="BookText"/>
        <w:rPr/>
      </w:pPr>
      <w:r>
        <w:rPr>
          <w:rFonts w:ascii="IRNazanin" w:hAnsi="IRNazanin" w:eastAsia="IRNazanin"/>
          <w:color w:val="111111"/>
          <w:sz w:val="28"/>
          <w:sz w:val="28"/>
          <w:szCs w:val="28"/>
          <w:rtl w:val="true"/>
          <w:lang w:bidi="fa-IR"/>
        </w:rPr>
        <w:t>کسی که به ولایت امیرمؤمنان و امامان اهل بیت علیهم السلام بعد از آن حضرت، عقیده داشته باشد آن عهد نزد خداوند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در روایت دیگر آمده است از رسول اکرم صلی الله علیه و آله من ادخل علی مؤمن سروراً فقد سّرنی و من سّرنی فقد اتخذ عندالله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سرور و شادی در دل مؤمنی ایجاد کند مرا مسرور کرده و هرکس مرا مسرور کند عهدی نزد خداوند دارد</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حدیث دیگری از رسول اکرم صلی الله علیه و آله آمده است که محافظت بر عهد همان محافظت بر نمازهای پنج گانه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معنی و لغت عهد وسیع است که هرگونه رابطه با پروردگار و معفرت و اطاعت او</w:t>
      </w:r>
    </w:p>
    <w:p>
      <w:pPr>
        <w:pStyle w:val="BookText"/>
        <w:rPr/>
      </w:pPr>
      <w:r>
        <w:rPr>
          <w:rFonts w:ascii="IRNazanin" w:hAnsi="IRNazanin" w:eastAsia="IRNazanin"/>
          <w:color w:val="111111"/>
          <w:sz w:val="28"/>
          <w:sz w:val="28"/>
          <w:szCs w:val="28"/>
          <w:rtl w:val="true"/>
          <w:lang w:bidi="fa-IR"/>
        </w:rPr>
        <w:t>و هم چنین ارتباط و پیوند با اولیای حق مانند ائمه معصومین علیهم السلام و هرگونه عمل صالح در آن دخیل است لذا در حدیثی از رسول گرامی صلی الله علیه و آله در رابطه با وصیت دم مرگ مطالبی است که بنده با خداوند خود درخواست می کند و اعتقاد خود را ابراز می نماید نسبت یکتایی پروردگار و سایر اعتقادات حقّه</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سپس شفاعت عهدی است نزد خداوند برای کسی که مرضی پروردگار باشد و قولش مرضی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 آورده که مالک شفاعت بر دو قسم است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کردن از برای غیر</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استدعای شفاعت از غیر</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معنای آیه شریفه این می شود که</w:t>
      </w:r>
    </w:p>
    <w:p>
      <w:pPr>
        <w:pStyle w:val="BookText"/>
        <w:rPr/>
      </w:pPr>
      <w:r>
        <w:rPr>
          <w:rFonts w:ascii="IRNazanin" w:hAnsi="IRNazanin" w:eastAsia="IRNazanin"/>
          <w:color w:val="111111"/>
          <w:sz w:val="28"/>
          <w:sz w:val="28"/>
          <w:szCs w:val="28"/>
          <w:rtl w:val="true"/>
          <w:lang w:bidi="fa-IR"/>
        </w:rPr>
        <w:t>هیچکس مالک شفاعت غیر نباشد و استدعای شفاعت از غیر نکند از برای خود، یعنی نتیجه بر این دو قسم مترتّب نشود که آن قبول است از پروردگار متعال مگر آن را که حق تعالی وعده شفاعت داده باشد مانند أنبیاء و شهداء و علماء و سایر اهل ایمان و یا آن را که اذن شفاعت دهد، در موقف و حساب و میزان</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علی بن ابراهیم قمی در تفسیرش از امام صادق علیه السلام چنین روایت کرده است که فرمودند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یَملِکُونَ الشَّفاعَةَ اِلاّ مَنِ اتَّخَذَ عِندَ الرَّحمانُ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یشفع ولا یشفع لهم ولا یشفعون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اتخذ الرحمان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أذن له بولایة امیرالمؤمنین والأئمّة من بعده صلوات الله علیه و علیهم فهو العهد عندالله</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مورد گفتار خداوند سبحان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شفاعت نمی شوند مگر کسی در پیش گاه خداوند رحمان عهدی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شفاعت می کند نه شفاعت می شود برای آنان و نه شفاعت می کنند مگر کسی نزد خداوند رحمان عهدی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کسی مأذون باشد به ولایت امیرمؤمنان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که شفاعت می کند و چه کسی که شفاعت می شود باید دارای ولایت علی علیه السلام و اولاد معصومش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عهد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آن هائی که قابلیّت شفاعت ندارند شفاعت نمی شوند نه برای خود می توانند شفیع پیدا کند نه اولاد و اتباع و رفقاء می توانند این ها را شفاعت کنند و این عهد مخصوص اهل ایمان است زیرا شفعاء روز محشر انبیاء و اوصیاء و قرآن و مؤمنین که هر مؤمن پس از نجات حق هفتاد نفر را دارد که شفاعت کند و شفاعت عامّه</w:t>
      </w:r>
    </w:p>
    <w:p>
      <w:pPr>
        <w:pStyle w:val="BookText"/>
        <w:rPr/>
      </w:pPr>
      <w:r>
        <w:rPr>
          <w:rFonts w:ascii="IRNazanin" w:hAnsi="IRNazanin" w:eastAsia="IRNazanin"/>
          <w:color w:val="111111"/>
          <w:sz w:val="28"/>
          <w:sz w:val="28"/>
          <w:szCs w:val="28"/>
          <w:rtl w:val="true"/>
          <w:lang w:bidi="fa-IR"/>
        </w:rPr>
        <w:t>مخصوص حضرت رسول خدا صلی الله علیه و آله و سلّم و صدّیقه طاهره سلام الله علیها و ائمه اطهار سلام الله علیهم اجمعین است که حدی بر آن ها قرار داده نشده و هرکس را بخواهند شفاعت می کنند و آن بزرگواران غیر مؤمن و اهل ایمان را شفاعت نمی کنند و شفاعت خاصّه، شفاعت سایر شفعآء است، کسانی که به آن ها خدمت کرده اند و منتسب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کسانی که تلاوت کرده اند و به دستورات آن عمل کردند و ایّام مثل، شهر رمضان، لیالی متبرّکه، هر که را در آن ها عبادت کرده اند و به وظایف آن عمل نموده اند و اطفال مؤمنین پدر و مادر خود را و مؤمنین عیال و فرزندان و کسانی که به آن ها احسان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علماء کسانی که احترام آن ها را نگاه داشته اند و به آن ها خدمت کرده و به دستور آن ها عمل کرده اند شفاعت می کنند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امور مهمه این است که جمیع این شفعآء</w:t>
      </w:r>
    </w:p>
    <w:p>
      <w:pPr>
        <w:pStyle w:val="BookText"/>
        <w:rPr/>
      </w:pPr>
      <w:r>
        <w:rPr>
          <w:rFonts w:ascii="IRNazanin" w:hAnsi="IRNazanin" w:eastAsia="IRNazanin"/>
          <w:color w:val="111111"/>
          <w:sz w:val="28"/>
          <w:sz w:val="28"/>
          <w:szCs w:val="28"/>
          <w:rtl w:val="true"/>
          <w:lang w:bidi="fa-IR"/>
        </w:rPr>
        <w:t xml:space="preserve">حق مخاصمه دارند و کسانی را که به آن ها ظلم کردند و مخالفت نمودند و حق آن ها را مراعات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لمن کان شفعآئه خصمائه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یَومَئِذٍ لا تَنفَعُ الشَّفاعَةُ اِلاّ مَن اَذِنَ لَهُ الرَّحمنُ وَ رَضِیَ لَهُ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طه، آیه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کسی که خداوند رحمان به او اجازه داده و از گفتار او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ممکن است بعضی گرفتار این اشتباه شوند که ممکن است غرق گناه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شفیعانی شفاعت شوند بلافاصله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شفاعت هیچ کس</w:t>
      </w:r>
    </w:p>
    <w:p>
      <w:pPr>
        <w:pStyle w:val="BookText"/>
        <w:rPr/>
      </w:pPr>
      <w:r>
        <w:rPr>
          <w:rFonts w:ascii="IRNazanin" w:hAnsi="IRNazanin" w:eastAsia="IRNazanin"/>
          <w:color w:val="111111"/>
          <w:sz w:val="28"/>
          <w:sz w:val="28"/>
          <w:szCs w:val="28"/>
          <w:rtl w:val="true"/>
          <w:lang w:bidi="fa-IR"/>
        </w:rPr>
        <w:t>سودی نمی دهد مگر کسانی که خداوند رحمان به آن ها اجازه شفاعت دادهد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آن ها در این زمینه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در آن جا بی حساب نیست بلکه برنامه دقیقی دارد هم در مورد شفاعت کننده و هم در مورد شفاعت شونده، و تا استحقاق و شایتگی در افراد برای شفاعت شدن وجود نداشته باشد، شفاعت معنی ندارد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گروهی پندارهای غلطی از شفاعت دارند و آن را بی شباهت به پارتی بازی های دنیا نمی دانند، در حالی که شفاعت که شفاعت از نظر منطق اسلام یک کلاس و درس عالی تربیت است، درسی است برای آن ها که راه حق را با پای تلاش و کوشش می 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احیاناً گرفتار کمبودها و لغزش 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لغزش ها ممکن است گرد و غبار یأس و نومیدی بر دل هایشان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است که شفاعت به عنوان یک نیروی محرک به سراغ آن ها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نشوید و راه حق را همچنان ادامه دهید و دست از تلاش و کوشش در این راه برندارید و اگر لغزشی از شما سر زده است شفیعانی هستند که به اجازه خداوند رحمان که رحمت عامش همگان را فرا گرفته از شما شفاعت می کنند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شفاعت دعوت به تنبلی، و یا فرار از زیر بار مسئولیت، و یا چراغ سبز در برابر ارتکاب گناه نیست، شفاعت دعوت به استقامت در راه حق و تقلیل گناه در سر حد امکان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قبلاً اشاره شد شاعر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شفاعت گرفتار اشتباهات عوام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می سراید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مرحوم یاسری از علمای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اگر معامله حشر با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که هرچه بخواهی گناه کن</w:t>
      </w:r>
    </w:p>
    <w:p>
      <w:pPr>
        <w:pStyle w:val="BookText"/>
        <w:rPr/>
      </w:pPr>
      <w:r>
        <w:rPr>
          <w:rFonts w:ascii="IRNazanin" w:hAnsi="IRNazanin" w:eastAsia="IRNazanin"/>
          <w:color w:val="111111"/>
          <w:sz w:val="28"/>
          <w:sz w:val="28"/>
          <w:szCs w:val="28"/>
          <w:rtl w:val="true"/>
          <w:lang w:bidi="fa-IR"/>
        </w:rPr>
        <w:t xml:space="preserve">شب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را در خواب دید در حالی که عصبانی و خشمگین بوده و می فرماید شعر خوبی نگفتی، عرض می کند چه بگویم؟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شعرت را این چنین اصلاح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اگر معامله حشر با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از رخ علی کن و کمتر گناه کن</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کلام به این است که اهل محشر سه طایفه می شوند</w:t>
      </w:r>
    </w:p>
    <w:p>
      <w:pPr>
        <w:pStyle w:val="BookText"/>
        <w:rPr/>
      </w:pPr>
      <w:r>
        <w:rPr>
          <w:rFonts w:ascii="IRNazanin" w:hAnsi="IRNazanin" w:eastAsia="IRNazanin"/>
          <w:color w:val="111111"/>
          <w:sz w:val="28"/>
          <w:sz w:val="28"/>
          <w:szCs w:val="28"/>
          <w:rtl w:val="true"/>
          <w:lang w:bidi="fa-IR"/>
        </w:rPr>
        <w:t>یک طایفه کسانی اند که بدون ایمان از دنیا رفته باشند یا اصلاً ایمان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مشرکین و کفار و اهل ضلالت از مخالفین و معاندین و ناصبین و شاکین و کسانی که منکر یکی از ضروریات دین یا ضروریات مذهب شیعه اثنی عشریه باشند یا اگر ایمان داشته باشند اما در کثرت معاصی سلب ایمان از او شد و یا عند الموت با اغواء شیاطین انسی و جنّی از دنیا رفت قابل شفاعت نیستند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اند که با ایمان از دنیا رفته اند و با عمل صالح آمرزیده از دنیا رفته اند یا اصلاً معصیت نکرده اند و یا موفق به توبه شده اند یا به اعمال صالحه و بلیّات وارده تدارک معاصی کرده اند این ها هم احتیاج به شفاعت ندارند و اهل سعادت و نجات اند مگر برای ارتفاع درجات آن ها در بهشت محتاج به شفاعت باشند</w:t>
      </w:r>
    </w:p>
    <w:p>
      <w:pPr>
        <w:pStyle w:val="BookText"/>
        <w:rPr/>
      </w:pPr>
      <w:r>
        <w:rPr>
          <w:rFonts w:ascii="IRNazanin" w:hAnsi="IRNazanin" w:eastAsia="IRNazanin"/>
          <w:color w:val="111111"/>
          <w:sz w:val="28"/>
          <w:sz w:val="28"/>
          <w:szCs w:val="28"/>
          <w:rtl w:val="true"/>
          <w:lang w:bidi="fa-IR"/>
        </w:rPr>
        <w:t>طایفه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اند که با ایمان از دنیا رفته و آلوده به معاصی شده و تدارک نکرده اند این ها جزو مستثنی منه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اذن له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ایمان آن ها اذن می دهد به شفعاء که در حق آن ها شفاعت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رضی له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بافعال آن ها رضایت نداشته باشد چون معاصی مورد رضایت حق تعالی نیست ولا کن به قول آن ها که ایمان و اقرار به آن چه مدخلیت دارند راضی است، و شفعآء روز قیامت هم دوسته اند و شفعآء عامه که شفاعت آن ها شامل جمیع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محمد و آل محمداند صلی الله علیه و آله و سلّم و علیهم اجمعین که حتی انبیا هم محتاج شفاعت آنان می شوند در ارتفاع درجات و شفاعت خاصّه مثل شفاعت انبیاء در حق امت خود و قرآن در حق اهلش و مؤمنین در حق یک دیگر و ایّام متبرّکه که مثل شهر رمضان باشد و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الحسن موسی بن جعفر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اَبی یقول و رجل ساله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 یومئذ لا تَنفَعُ الشَّفاعَةُ اِلاّ مَن اَذِنَ لَهُ الرَّحمنُ وَ رَضِیَ لَهُ قَولاً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ینال شفاعة محمد صلی الله علیه و آله یوم القیامة الا من اذن له الرحمن و رضی له قولاً بطاعة آل محمد و رضی له قولاً و عملاً مُحیی علی مودّتهم و مات علیها و رَضِیَ له قوله و عمله فیهم</w:t>
      </w:r>
      <w:r>
        <w:rPr>
          <w:rStyle w:val="FootnoteAnchor"/>
          <w:rtl w:val="true"/>
        </w:rPr>
        <w:footnoteReference w:id="89"/>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بن جعفر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پدرم و مردی از آن حضرت در گفتار خداوند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شفاعت محمد صلی الله علیه و آله در روز قیامت نمی رسد مگر کسی از جانب خداوند مأذون باشد و رضایت خداوند باشد درباره گفتار او به وسیله طاعت آل محمد صلی الله علیهم</w:t>
      </w:r>
    </w:p>
    <w:p>
      <w:pPr>
        <w:pStyle w:val="BookText"/>
        <w:rPr/>
      </w:pPr>
      <w:r>
        <w:rPr>
          <w:rFonts w:ascii="IRNazanin" w:hAnsi="IRNazanin" w:eastAsia="IRNazanin"/>
          <w:color w:val="111111"/>
          <w:sz w:val="28"/>
          <w:sz w:val="28"/>
          <w:szCs w:val="28"/>
          <w:rtl w:val="true"/>
          <w:lang w:bidi="fa-IR"/>
        </w:rPr>
        <w:t>و قول و عملش مرضی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ولایت آل محمد صلی الله علیهم اجمعین از دنیا رفته باشد و قول و عملش مرضی اهل بیت محمد صلی الله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رضایت محمد و آل محمد صلی الله علیهم رضایت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تَنفَعُ الشَّفاعَةُ عِندَهُ اِلاّ لِمَن اَذِنَ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سبأ، آیه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هیچ شفاعتی نزد او پذیرفته نیست جز برای کسانی که اذن داده شود سودی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اِذا فُرِّعَ عَن قُلُوبِهِم قالُوا ماذا قالَ رَبُّکُم قالُوا الحَقَّ وَ هُوَ العَلِیُّ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سبأ، 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زمانی که اضطراب از دلهای آنان ذائل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از ناحیه او صادر شود، مجرمان به شفیعان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پروردگارتان چه دستور داده؟</w:t>
      </w:r>
    </w:p>
    <w:p>
      <w:pPr>
        <w:pStyle w:val="BookText"/>
        <w:rPr/>
      </w:pPr>
      <w:r>
        <w:rPr>
          <w:rFonts w:ascii="IRNazanin" w:hAnsi="IRNazanin" w:eastAsia="IRNazanin"/>
          <w:color w:val="111111"/>
          <w:sz w:val="28"/>
          <w:sz w:val="28"/>
          <w:szCs w:val="28"/>
          <w:rtl w:val="true"/>
          <w:lang w:bidi="fa-IR"/>
        </w:rPr>
        <w:t xml:space="preserve">می گویند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 و اجازه شفاعت درباره مستحقان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بلند مقام و بزرگ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در این جا، آیا مربوط به دنیا یا آخرت است، هر دو احتمال داده می شود ولی جمله های در آیه نشان می دهد که مربوط به آخرت باشد چون آن روز غوغائی برپا است چشم شفاعت شوندگان به شافعان دوخته شده و با زبان حال یا به زبان قال، ملتمسانه از آن ها تقاضای شفاعت می کنند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شفاعت کنندگان فقط چشم به فرمان الهی دوخته اند تا چگونه و درباره چه کسی اجازه شفاعت دهد این وحشت و اضطراب عمومی و همگانی ادامه می یابد تا فرمان شفاعت درباره کسانی که لایق آن باشند</w:t>
      </w:r>
    </w:p>
    <w:p>
      <w:pPr>
        <w:pStyle w:val="BookText"/>
        <w:rPr/>
      </w:pPr>
      <w:r>
        <w:rPr>
          <w:rFonts w:ascii="IRNazanin" w:hAnsi="IRNazanin" w:eastAsia="IRNazanin"/>
          <w:color w:val="111111"/>
          <w:sz w:val="28"/>
          <w:sz w:val="28"/>
          <w:szCs w:val="28"/>
          <w:rtl w:val="true"/>
          <w:lang w:bidi="fa-IR"/>
        </w:rPr>
        <w:t>از طرف خداوند حکیم صادر شود</w:t>
      </w:r>
    </w:p>
    <w:p>
      <w:pPr>
        <w:pStyle w:val="BookText"/>
        <w:rPr/>
      </w:pPr>
      <w:r>
        <w:rPr>
          <w:rFonts w:ascii="IRNazanin" w:hAnsi="IRNazanin" w:eastAsia="IRNazanin"/>
          <w:color w:val="111111"/>
          <w:sz w:val="28"/>
          <w:sz w:val="28"/>
          <w:szCs w:val="28"/>
          <w:rtl w:val="true"/>
          <w:lang w:bidi="fa-IR"/>
        </w:rPr>
        <w:t xml:space="preserve">این که هر دو گروه رو به یک دیگر می کنند و از هم می 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مجرمان از شافعان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چه دستوری داده؟ در پاسخ می گویند پروردگار ما حکم خود را بیان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شفاعت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تعالی چیزی اجازه شفاعت درباره آن ها که رابطه خود را به یکی از درگاه خداوند قطع نکرده اند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آلودگانی که تمام حلقه های ارتباطی را از هم شکستند و نه کلی از خداوند و رسول الله صلی الله علیه و آله و دوستان او بی گانه شدند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یَملُکُ الَّذینَ یَدعُونَ مِن دُونِهِ الشَّفاعَةَ اِلاّ مَن شَهِدَ بِالحَقِّ وَ هُم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غیر از او می خوانند قادر بر شفاعت نیستند مگر آن ها که شهادت بر حق داده اند و به خوبی آگاهند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چه کسانی قادر به شفاعت اند، شفاعت در پیش گاه پروردگار متعال، تنها به اذن او است و خداوند حکیم، هرگز چنین اذن و فرمانی را به این سنگ و چوب های بی ارزش و فاقد عقل و شعور نداده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آن جا که در میان معبودات آن ها فرشتگان و مانند آنان وجود داشتند در ذیل آیه آنها را استثناء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شهادت به وجود داده اند، همان های که توحید و یگانگی خداوند را در تمام مراحل پذیرفته اند و در برابر حق، به طور کامل تسلیمند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گروه به اذن پروردگار مالک شفاعت اند، ولی چنان نیست که آن ها برای هرکس هرچند بت پرست و مشرک و منحرف از آئین توحید باشد شفاعت کند</w:t>
      </w:r>
    </w:p>
    <w:p>
      <w:pPr>
        <w:pStyle w:val="BookText"/>
        <w:rPr/>
      </w:pPr>
      <w:r>
        <w:rPr>
          <w:rFonts w:ascii="IRNazanin" w:hAnsi="IRNazanin" w:eastAsia="IRNazanin"/>
          <w:color w:val="111111"/>
          <w:sz w:val="28"/>
          <w:sz w:val="28"/>
          <w:szCs w:val="28"/>
          <w:rtl w:val="true"/>
          <w:lang w:bidi="fa-IR"/>
        </w:rPr>
        <w:t>بلکه آن ها به خوبی می دانند برای چه کسی اجازه شفاعت داده اند، 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ها را از شفاعت فرشتگان، به دو دلیل قطع می کند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آن ها خود شهادت به واحدانیت خداوند می دهند و به همین دلیل اجازه شفاعت پیدا کردند و دیگر این که آن ها محل و مورد شایسته شفاعت را به خوبی می شناسند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مفسرین شأن نزولی برای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یَملِکُونَ یَدعُونَ 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و آن ها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نفر از قریش گفتند اگر آن چه را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به حق باشد، ما نیازی به شفاعت او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فرشتگان را دوست داریم و ولیّ خود می شماریم، و آن ها سزاوارتر به شفاعت اند، در این جا بود که آیه شریفه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ها اخطار کرد که ملائکه برای احدی در قیامت شفاعت نمی کنند مگر برای کسانی که گواهی به حق بدهند یعنی مؤمنان</w:t>
      </w:r>
      <w:r>
        <w:rPr>
          <w:rStyle w:val="FootnoteAnchor"/>
          <w:rtl w:val="true"/>
        </w:rPr>
        <w:footnoteReference w:id="90"/>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چنانکه ذکر کردیم، دو قسم شفاعت است شفاعت کبری و شفاعت صغری، اما شفاعت کبری، خاصّ محمد و آل محمد است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تفسیر شده مقام محمود به شفاعت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اَن یَبعَثَکَ 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خود یکی از شئونات مقام محمود است و خود رسول گرامی صلی الله علیه و آله فرمودند ادخرت شفاعتی لاهل الکبائر من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زیارت ائمه معصومین علیهم السلام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شفعآءٌ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خاصّه، قرآن و مؤمن و علما و امثال این ها و بالجمله در باب شفاعت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مؤمنین است که قابلیّت</w:t>
      </w:r>
    </w:p>
    <w:p>
      <w:pPr>
        <w:pStyle w:val="BookText"/>
        <w:rPr/>
      </w:pPr>
      <w:r>
        <w:rPr>
          <w:rFonts w:ascii="IRNazanin" w:hAnsi="IRNazanin" w:eastAsia="IRNazanin"/>
          <w:color w:val="111111"/>
          <w:sz w:val="28"/>
          <w:sz w:val="28"/>
          <w:szCs w:val="28"/>
          <w:rtl w:val="true"/>
          <w:lang w:bidi="fa-IR"/>
        </w:rPr>
        <w:t>شفاعت داشته باشند پس غیر مؤمن قابلیت ندارد و نثایاً محتاج به اذن الهی است تا او اذن ندهد شفاعت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باید یک مقام قربتی در پیشگاه الهی داشته باشد تا شفاعت او قبول شود</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ءَاَتَّخِذُ مِن دُونِهِ آلِهَةً اِن یُرِدنِ الرَّحمنُ بِضُرٍّ لا تُغنِ عَنّی شَفاعَتُهُم شَیئاً وَلا یُنقِذُونَ</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او معبوداتی را انتخاب کنیم که اگر خداوند</w:t>
      </w:r>
    </w:p>
    <w:p>
      <w:pPr>
        <w:pStyle w:val="BookText"/>
        <w:rPr/>
      </w:pPr>
      <w:r>
        <w:rPr>
          <w:rFonts w:ascii="IRNazanin" w:hAnsi="IRNazanin" w:eastAsia="IRNazanin"/>
          <w:color w:val="111111"/>
          <w:sz w:val="28"/>
          <w:sz w:val="28"/>
          <w:szCs w:val="28"/>
          <w:rtl w:val="true"/>
          <w:lang w:bidi="fa-IR"/>
        </w:rPr>
        <w:t xml:space="preserve">رحمان بخواهد زیانی به من برساند، شفاعت آن ها کمترین فایده ای برای من ندارد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مجازات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نخواهند داد؟</w:t>
      </w:r>
    </w:p>
    <w:p>
      <w:pPr>
        <w:pStyle w:val="BookText"/>
        <w:rPr/>
      </w:pPr>
      <w:r>
        <w:rPr>
          <w:rFonts w:ascii="IRNazanin" w:hAnsi="IRNazanin" w:eastAsia="IRNazanin"/>
          <w:color w:val="111111"/>
          <w:sz w:val="28"/>
          <w:sz w:val="28"/>
          <w:szCs w:val="28"/>
          <w:rtl w:val="true"/>
          <w:lang w:bidi="fa-IR"/>
        </w:rPr>
        <w:t>بت پرستان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پرستش می کنیم که شفیعان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گاه خداوند هستند، می گوید چه شفاعتی؟ و چه کمک و نجاتی، آن ها خود نیازمند به کمک و حمایت شما هستند، در هنگام حوادث چه کار از آن ها برای شما ساخته است؟</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 مِن مَلَکٍ فِی السَّماواتِ لا تُغنی شَفاعَتُهُم شَیئاً اِلاّ مِن بَعدِ اَن یَأذَنَ اللهُ لِمَن یَشآءُ وَ یَرضی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و چه بسیار فرشتگان آسمان ها که شفاعت آن ها سودی نمی کند مگر پس از آن که خداوند برای هرکس بخواهد</w:t>
      </w:r>
    </w:p>
    <w:p>
      <w:pPr>
        <w:pStyle w:val="BookText"/>
        <w:rPr/>
      </w:pPr>
      <w:r>
        <w:rPr>
          <w:rFonts w:ascii="IRNazanin" w:hAnsi="IRNazanin" w:eastAsia="IRNazanin"/>
          <w:color w:val="111111"/>
          <w:sz w:val="28"/>
          <w:sz w:val="28"/>
          <w:szCs w:val="28"/>
          <w:rtl w:val="true"/>
          <w:lang w:bidi="fa-IR"/>
        </w:rPr>
        <w:t xml:space="preserve">و راضی باشد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 این آیه جواب می دهد از بت پرستان که اجسام بی روح و بی ارزش، به شفاعت او در پیشگاه خداوند امیدوار بودند، و خیال می کردند پناه گاه آن ها در مشکلات و گرفتاری ها در دنیا و آخرت اند، در حالی که آخرت و دنیا تنها از آن خداوند است، فَلِلّهِ الاخِرَةُ وَ الاوُلی آیه 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اسباب بر محور اراده او می چرخد، و هر موجودی هرچه دارد از برکت وجود اوست، شفاعت از ناحیه او، و حل مشکلات نیز به دست قدرت او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جائی که فرشتگان آسمان، با آن همه عظمت، حتی به صورت دست جمعی، قادر بر شفاعت نیستند جز به اذن و رضای پروردگار، از این بت ها بی شعور و فاقد هرگونه ارزش، چه انتظاری دارید؟ آن جا که به عقابان تیز پرواز، پر و بالشان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پشه های ناتوان چه کاری ساخته است؟</w:t>
      </w:r>
    </w:p>
    <w:p>
      <w:pPr>
        <w:pStyle w:val="BookText"/>
        <w:rPr/>
      </w:pPr>
      <w:r>
        <w:rPr>
          <w:rFonts w:ascii="IRNazanin" w:hAnsi="IRNazanin" w:eastAsia="IRNazanin"/>
          <w:color w:val="111111"/>
          <w:sz w:val="28"/>
          <w:sz w:val="28"/>
          <w:szCs w:val="28"/>
          <w:rtl w:val="true"/>
          <w:lang w:bidi="fa-IR"/>
        </w:rPr>
        <w:t>آیا شرم آور نیست که می گوئید ما این بت ها را می پرستیم تا شفیعان ما در درگاه خداوند باشند؟ این آیه از آیاتی است که به روشنی از امکان شفاعت به وسیله فرشتگان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جائی که آن ها حق شفاعت به اذن و رضای خداوند سبحان دارند، انبیاء و اولیاء معصومین علیهم السلام به طریق اولی چنین حقی را دارند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آیه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شفاعت بی قید و شرط نیست، بلکه مشروط به اذن و رضای خداوند قادر است و از آن جا که اذن و رضای او بی حساب نیست، باید رابطه ای میان انسان و او باشد تا اجازه شفاعت او را به مقربان درگاهش بدهد و این جا است که امید به شفاعت به صورت یک مکتب تربیتی</w:t>
      </w:r>
    </w:p>
    <w:p>
      <w:pPr>
        <w:pStyle w:val="BookText"/>
        <w:rPr/>
      </w:pPr>
      <w:r>
        <w:rPr>
          <w:rFonts w:ascii="IRNazanin" w:hAnsi="IRNazanin" w:eastAsia="IRNazanin"/>
          <w:color w:val="111111"/>
          <w:sz w:val="28"/>
          <w:sz w:val="28"/>
          <w:szCs w:val="28"/>
          <w:rtl w:val="true"/>
          <w:lang w:bidi="fa-IR"/>
        </w:rPr>
        <w:t>برای انسان در می آید و مانع از گسستن تمام پیوندهای او با خداوند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 مجمع البیان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 مِن مَلَکٍ فِی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لا تنفع الملائکه الاّ لِمَن رضی الله عنه،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یَشفَعُونَ اِلاّ لِمَن ارتَضی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ملائکه برای کسی شفاعت نمی کنند مگر مورد مرضی خداوند باشد، هم چنانکه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نمی کنند مگر برای کسانی که مرضی باشند</w:t>
      </w:r>
      <w:r>
        <w:rPr>
          <w:rStyle w:val="FootnoteAnchor"/>
          <w:rtl w:val="true"/>
        </w:rPr>
        <w:footnoteReference w:id="92"/>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بن ابی طالب علیه السلام و عن جابر الانصاری کلیهما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واردکم علی الحوض و أنت یا علی ساقی، والحسن الرائِدُ، والحُسین الامر</w:t>
      </w:r>
    </w:p>
    <w:p>
      <w:pPr>
        <w:pStyle w:val="BookText"/>
        <w:rPr/>
      </w:pPr>
      <w:r>
        <w:rPr>
          <w:rFonts w:ascii="IRNazanin" w:hAnsi="IRNazanin" w:eastAsia="IRNazanin"/>
          <w:color w:val="111111"/>
          <w:sz w:val="28"/>
          <w:sz w:val="28"/>
          <w:szCs w:val="28"/>
          <w:rtl w:val="true"/>
          <w:lang w:bidi="fa-IR"/>
        </w:rPr>
        <w:t>و علی بن الحسین الفارط و محمّد بن علی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بن محمد السائق و موسی بن جعفر مُحصِی المُحبّین والمغبضین و قامع المنافقین، و علی بن موسی مزیّن المؤمنین، و محمّد بن علی مُنزِل اهل الجنّة فی درجاتهم، و علی بن محمد خطیب شیعتهم و مُزَّوجهم الحور، وَالحسن بن علی سِراج اَهل الجنّة، یَستَضیون حیث لا یأذن الا لمن شیاء و یرضی</w:t>
      </w:r>
      <w:r>
        <w:rPr>
          <w:rStyle w:val="FootnoteAnchor"/>
          <w:rtl w:val="true"/>
        </w:rPr>
        <w:footnoteReference w:id="93"/>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 طالب علیه السلام و جابر بن عبدالله انصاری هر دو از رسول اکرم صلی الله علیه و آله روایت نموده اند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 حوض وارد می کنم</w:t>
      </w:r>
    </w:p>
    <w:p>
      <w:pPr>
        <w:pStyle w:val="BookText"/>
        <w:rPr/>
      </w:pPr>
      <w:r>
        <w:rPr>
          <w:rFonts w:ascii="IRNazanin" w:hAnsi="IRNazanin" w:eastAsia="IRNazanin"/>
          <w:color w:val="111111"/>
          <w:sz w:val="28"/>
          <w:sz w:val="28"/>
          <w:szCs w:val="28"/>
          <w:rtl w:val="true"/>
          <w:lang w:bidi="fa-IR"/>
        </w:rPr>
        <w:t xml:space="preserve">تو یا علی ساقی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و حسن رائد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پیش قدم است، جلو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امر کننده است و زین العابدین فارط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رونده، سبقت گرفتنی با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باقر ناشر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کننده، تقسیم کننده، توضیع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و امام صادق، سائق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دهنده، 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 امام موسی کاظم، دوستان و دشمنان را می شمارند و منافقان را می کوبد و می شکند،</w:t>
      </w:r>
    </w:p>
    <w:p>
      <w:pPr>
        <w:pStyle w:val="BookText"/>
        <w:rPr/>
      </w:pPr>
      <w:r>
        <w:rPr>
          <w:rFonts w:ascii="IRNazanin" w:hAnsi="IRNazanin" w:eastAsia="IRNazanin"/>
          <w:color w:val="111111"/>
          <w:sz w:val="28"/>
          <w:sz w:val="28"/>
          <w:szCs w:val="28"/>
          <w:rtl w:val="true"/>
          <w:lang w:bidi="fa-IR"/>
        </w:rPr>
        <w:t>و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را زینت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جواد اهل بهشت را به منازل خود و درجاتشان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هادی خطبه شیعیان را می خواند و آنان را به ازدواج با حور العین در می آورد،</w:t>
      </w:r>
    </w:p>
    <w:p>
      <w:pPr>
        <w:pStyle w:val="BookText"/>
        <w:rPr/>
      </w:pPr>
      <w:r>
        <w:rPr>
          <w:rFonts w:ascii="IRNazanin" w:hAnsi="IRNazanin" w:eastAsia="IRNazanin"/>
          <w:color w:val="111111"/>
          <w:sz w:val="28"/>
          <w:sz w:val="28"/>
          <w:szCs w:val="28"/>
          <w:rtl w:val="true"/>
          <w:lang w:bidi="fa-IR"/>
        </w:rPr>
        <w:t>و امام حسن عسکری، چراغ و نور اهل بهشت است</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مهدی، شفیع شیعیان است در روز قیامت، در جائی که اذن و اجازه داده نمی شود برای کسی مگر این که خداوند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الشَّفعِ وَالوَترِ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زوج و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شفع، مخلوقات است چرا که همه آن ها دارای زوج و فردند، و منظور از وتر، خداوند است که هیچ شبیه و نظیر و مانند ندارد، به علاوه، ممکنات همگی مرکب از ماهیّت و وجود هستند که تفسیر به زوج، ترکیبی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هستی بی انتها و بدون ماهیّت، ذات پاک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منظور از زوج و فرد، کل مخلوقات جهان است که از یک جهت بعضی زوجند و بعضی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شفع به معنی روز ترویه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که حاجیان آماده کوچ به عرفات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باشد و منظور از 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حاجیان یعنی زائران خانه خدا در عرفاتند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این که منظور از 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قربان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وتر روز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شفع و وتر همان سه رکعت نماز آخر شب است که دو رکعت به نام شفع و یک رکعت به نام وتر است، 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 علی علیه السلام و فاطمه علیها السلام است و وتر وجود رسول الله صلی الله علیه و آله و سلّم، و بعضی دیگر گویند شفع امام حسن و امام حسین علیهما السلام و وتر حضرت امیرمؤمنان علی علیه السلام است و بعضی دیگر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 پیامبر اکرم صلی الله علیه و آله و سلّم است و وتر خداوند متعال می باشد</w:t>
      </w:r>
      <w:r>
        <w:rPr>
          <w:rStyle w:val="FootnoteAnchor"/>
          <w:rtl w:val="true"/>
        </w:rPr>
        <w:footnoteReference w:id="94"/>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از ریشه شَفَع، به معنای زوج و جفت است شَفَعَ شَفاعَةً لِفُلانِ اَو فی فُلانٍ اِلی زیدٍ، واسطه شد از او نزد زید شفاعت کرد، شَفَّعَ الشَّئ چیزی را زوج قرار داد، در واقع شفاعت کمک و نیروی است که به افراد کمک می کند، زیرا در قیامت شافعان به اذن اله کمک می کنند برای افراد شفاعت شونده، که یا برای ترفیع درجه او و یا برای نجات از عذاب و هلاکت وی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شفاعت نامیده نشده است، بعضی آیات تکرارند</w:t>
      </w:r>
      <w:bookmarkStart w:id="62" w:name="pg6154_57259"/>
    </w:p>
    <w:p>
      <w:pPr>
        <w:pStyle w:val="Heading2"/>
        <w:numPr>
          <w:ilvl w:val="1"/>
          <w:numId w:val="1"/>
        </w:numPr>
        <w:rPr/>
      </w:pPr>
      <w:bookmarkStart w:id="63" w:name="__RefHeading___Toc330566_237004111"/>
      <w:bookmarkStart w:id="64" w:name="_Toc22"/>
      <w:bookmarkEnd w:id="62"/>
      <w:bookmarkEnd w:id="63"/>
      <w:r>
        <w:rPr>
          <w:rtl w:val="true"/>
        </w:rPr>
        <w:t>موضوع پنجم</w:t>
      </w:r>
      <w:r>
        <w:rPr>
          <w:rtl w:val="true"/>
        </w:rPr>
        <w:t xml:space="preserve">: </w:t>
      </w:r>
      <w:r>
        <w:rPr>
          <w:rtl w:val="true"/>
        </w:rPr>
        <w:t>چند سئوال مربوط به شفاعت</w:t>
      </w:r>
      <w:bookmarkEnd w:id="64"/>
    </w:p>
    <w:p>
      <w:pPr>
        <w:pStyle w:val="Heading3"/>
        <w:numPr>
          <w:ilvl w:val="2"/>
          <w:numId w:val="1"/>
        </w:numPr>
        <w:rPr/>
      </w:pPr>
      <w:bookmarkStart w:id="65" w:name="__RefHeading___Toc330568_237004111"/>
      <w:bookmarkStart w:id="66" w:name="_Toc23"/>
      <w:bookmarkEnd w:id="65"/>
      <w:r>
        <w:rPr>
          <w:rtl w:val="true"/>
        </w:rPr>
        <w:t>سئوال اول</w:t>
      </w:r>
      <w:r>
        <w:rPr>
          <w:rtl w:val="true"/>
        </w:rPr>
        <w:t xml:space="preserve">: </w:t>
      </w:r>
      <w:r>
        <w:rPr>
          <w:rtl w:val="true"/>
        </w:rPr>
        <w:t>آیا پذیرفتن شفاعت موجب دگرگونی علم و اراده خداوند نمی شود</w:t>
      </w:r>
      <w:r>
        <w:rPr>
          <w:rtl w:val="true"/>
        </w:rPr>
        <w:t>.</w:t>
      </w:r>
      <w:bookmarkEnd w:id="66"/>
    </w:p>
    <w:p>
      <w:pPr>
        <w:pStyle w:val="BookText"/>
        <w:rPr/>
      </w:pPr>
      <w:r>
        <w:rPr>
          <w:rFonts w:ascii="IRNazanin" w:hAnsi="IRNazanin" w:eastAsia="IRNazanin"/>
          <w:color w:val="111111"/>
          <w:sz w:val="28"/>
          <w:sz w:val="28"/>
          <w:szCs w:val="28"/>
          <w:rtl w:val="true"/>
          <w:lang w:bidi="fa-IR"/>
        </w:rPr>
        <w:t>بحثی نیست که هر نوع محکومیتی که برای مجرم در دادگاه الهی تعیین گردد، عین عدل و داد خواهد بود و آن را باید مطابق مصلحت و مقتضای عدل الهی دانست، در این صورت این سئوال پیش می آید که هرگاه نخستین حکم خداوند درباره مجرم، عین عدل و داد و مطابق مصلحت است، دیگر دلیل ندارد که به وسیله شفاعت حکم یاد شده نقض گردد، زیرا نقضی حکم نخست از دو حال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حکم دوم مطابق مصلحت و مقتضای عدل الهی است و حکم نخست برخلاف عدل و مصلحت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دو صورت دارد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خداوند را غیر عادل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شویم که با توجه بر خلاف عدل بودن حکم نخست، آن را تصویب کرده است و این مطلبی است که باید ساحت مقدس خداوند را از آن منزه و پیراسته بدانیم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آگاهی خداوند را نارسا و تشخیص نخست او را اشتباه بدانیم و بگوئیم علم و اراده او مانند دیگر دادرسان قابل تغییر و دگرگونی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نیز باطل است زیرا علم او عین ذات او است، تغییر در علم او ملازم با تغییر و دگرگونی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مقام ربوبی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 کنیم که حکم نخست عین عدل و مصلحت بوده، و حکم دوم برخلاف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فرض این است که خداوند فرمان روائی عادل و حکیم نباشد زیرا با این که می داند که پذیرفتن شفاعت شفیع برخلاف مصلحت و برخلاف مقتضای دادگری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علاقه ای که به شفیع و یا به حفظ ارتباط خود با او دارد، حکم نخست را نقض کرده و آن را بر اقامه عدل و انجام امور بر وفق مصالح ترجیح داده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معنی صحیح شفاعت روشن می شود که در علم خداوند، دگرگونی به وجود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دگرگونی اگر هست در ناحیه مجرم و گنه کار یعنی وضع او طوری می شود که مستحق رحمت الهی می گردد در صورتی که قبلاً دارای چنین وضع و حالی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راه ندامت و پشیمانی، و توبه و بازگشت به سوی خدا را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پیش از این وضع، انقلاب روحی در دادگاه خداوند مجرم شناخته شده و مشمول کیفرهائی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توبه و هیجان روحی و بازگشت به سوی خداوند متعال وضع و روحیه او دگرگون گردیده و مشمول رحمت گسترده خداوندی می شود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دید در این موقع انقلاب و تحوّل و تغییر و دگرگونی در کجا پدید آمده، آیا علم و اراده خدا تغییر پذیرفته یا این که تحوّلی در حال مجرم پدید آمده، به طور مسلم و حقیقت، صورت دوم است، زیرا چون این فرد در پرتو توبه خود را عوض کرده است</w:t>
      </w:r>
    </w:p>
    <w:p>
      <w:pPr>
        <w:pStyle w:val="BookText"/>
        <w:rPr/>
      </w:pPr>
      <w:r>
        <w:rPr>
          <w:rFonts w:ascii="IRNazanin" w:hAnsi="IRNazanin" w:eastAsia="IRNazanin"/>
          <w:color w:val="111111"/>
          <w:sz w:val="28"/>
          <w:sz w:val="28"/>
          <w:szCs w:val="28"/>
          <w:rtl w:val="true"/>
          <w:lang w:bidi="fa-IR"/>
        </w:rPr>
        <w:t>کما قال الله تبارک و تعالی فی کتابه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لا یُغَیِّرُ ما بِقَومٍ حَتّی یُغَیِّرُوا ما بِاَنفُسِهِم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خدا همانا دگرگون نکند آن چه را به گروهی است تا دگرگون سازند، آن چه را که در خود آنان است دیگر این فرد توبه کار که از کرده خود پشیمان است و تصمیم گرفته است که در آینده گرد چنین گناهی نگردد دیگر آن فرد طغیان گر نیست که خشم و کیفرهای الهی را نادیده گرفته و از همه چیز جز هوس نفس غافل بود، و چون موضوع عوض گردید طبعاً باید حکم الهی هم درباره وی عوض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خداوند از ازل درباره هر گنه کاری دو حکم و به اصطلاح دو نوع اراده داشت و هرکدام متوجه موضوع خاصی بوده و هیچ یک ناقضی دیگری نیست بلکه هرکدام در جای خود و روی موضوع ویژه خویش صحیح می باشد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حکیمانه الهی بر این تعلق گرفته هر فرد گنه کار و آلوده ای به کیفر اعمال خود محکوم گردد</w:t>
      </w:r>
    </w:p>
    <w:p>
      <w:pPr>
        <w:pStyle w:val="BookText"/>
        <w:rPr/>
      </w:pPr>
      <w:r>
        <w:rPr>
          <w:rFonts w:ascii="IRNazanin" w:hAnsi="IRNazanin" w:eastAsia="IRNazanin"/>
          <w:color w:val="111111"/>
          <w:sz w:val="28"/>
          <w:sz w:val="28"/>
          <w:szCs w:val="28"/>
          <w:rtl w:val="true"/>
          <w:lang w:bidi="fa-IR"/>
        </w:rPr>
        <w:t>و تا این حالت در او باقی است شایسته هیچ نوع رحمت و مغفرت نخواهد بود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حکیمانه خداوند درباره گنه کاری که در او انقلاب روحی پدید آید و بر اثر توبه و بازگشت به سوی خدا وضع و حال او عوض گرد و در دادگاه الهی با فرد سابق تفاوت روشنی پیدا کند، این است که این فرد، شایسته رحمت گسترده و و آمرزش الهی قرار گیرد دانش آموزی که مثلاً در خرداد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ماندگی پیدا می کند و تجدیدی می آورد هرگاه عقب ماندگی خود را در تابستان جبران کند و در امتحان قبول شود هرگز 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دوم ناقض نظر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دو تشخیص مطابق واقع و عین دادگری است، چیزی که هست هر حکمی روی موضوع خویش مطابق مصلحت و عین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بیان در مورد شفاعت نیز هست زیرا فرد گنه کار بدون در نظر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حالات و ضمائم دیگر، محکوم به کیفری است که در قرآن و احادیث بیان گردده است اما همین فرد در حال دیگر از قبیل تحمل مجازات های برزخ و ترس های روز قیامت که مایه ی تصفیه و پاک کننده روح و روان است به ضمیمه دعاء و درخواست اولیاء الهی، محکوم به حکم دیگری است که نتیجه آن همان مغفرت و آمرزش گناه می باشد و هرگز نباید این دو حکم را بسان حکم دادگاه تمیز نسبت به دادگاه بدوی تلقی کرد که حکم دادگاه دوم حکم دادگاه نخست را نقض کرده و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آن را بسان حکم محکومی دانست که رضایت شاکی را به دست آورده و خود را از پرداخت غرامت رها ساخته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 علیه السلام مأمور به ذبح فرزند خود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مقدمات حکم دیگری جایگزین حکم نخست شد در این جا دو حکم مختلف بر یک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 حالت، حکومت می کند و هیچ نوعی اشکالی را در 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 سخن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اراده خدا دگرگون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مراد و معلوم است که دگرگون می گردد و به دنبال آن، علم و اراده جدیدی بر آن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مثال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مطلب واضح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شفاعت نیز چنین است، خداوند از ازل می دانست که فلان انسان حالات مختلفی خواهد داشت، در فلان روز دارای شرائط و اسباب خاصی خواهد بود، و مطابق آن شرائط درباره او اراده خاصی انجام خواهد گرفت، از این جهت خدا مطابق آن شرائط درباره او اراده خاصی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دانست که در روز دیگر، شرائط و اوضاع او عوض خواهد شد و حال تازه ای برخلاف حال نخست پیدا خواهد کرد، از این نظر درباره او چیز دیگری اراده نمود، بنابراین نه خطا در علم اول است و نه تغییر در اراده، بلکه هر علمی نسبت به موضوع خود صحیح و واقع نما است و هر اراده ای نسبت به موضوع خود حکیمانه و مطابق مصلحت می باشد</w:t>
      </w:r>
      <w:r>
        <w:rPr>
          <w:rFonts w:eastAsia="IRNazanin" w:cs="IRNazanin"/>
          <w:color w:val="111111"/>
          <w:sz w:val="28"/>
          <w:szCs w:val="28"/>
          <w:rtl w:val="true"/>
          <w:lang w:bidi="fa-IR"/>
        </w:rPr>
        <w:t>.</w:t>
      </w:r>
      <w:bookmarkStart w:id="67" w:name="pg6154_57273"/>
    </w:p>
    <w:p>
      <w:pPr>
        <w:pStyle w:val="Heading3"/>
        <w:numPr>
          <w:ilvl w:val="2"/>
          <w:numId w:val="1"/>
        </w:numPr>
        <w:rPr/>
      </w:pPr>
      <w:bookmarkStart w:id="68" w:name="__RefHeading___Toc330570_237004111"/>
      <w:bookmarkStart w:id="69" w:name="_Toc24"/>
      <w:bookmarkEnd w:id="67"/>
      <w:bookmarkEnd w:id="68"/>
      <w:r>
        <w:rPr>
          <w:rtl w:val="true"/>
        </w:rPr>
        <w:t>سئوال دوم آیا آیات قرآنی گواه بر امکان شفاعت است یا بر وقوع آن؟</w:t>
      </w:r>
      <w:bookmarkEnd w:id="69"/>
    </w:p>
    <w:p>
      <w:pPr>
        <w:pStyle w:val="BookText"/>
        <w:rPr/>
      </w:pPr>
      <w:r>
        <w:rPr>
          <w:rFonts w:ascii="IRNazanin" w:hAnsi="IRNazanin" w:eastAsia="IRNazanin"/>
          <w:color w:val="111111"/>
          <w:sz w:val="28"/>
          <w:sz w:val="28"/>
          <w:szCs w:val="28"/>
          <w:rtl w:val="true"/>
          <w:lang w:bidi="fa-IR"/>
        </w:rPr>
        <w:t xml:space="preserve">زیرا از آیات شفاعت جز امکان وجود شفاعت، در روز رستاخیز چیز دیگری استفاده نمی شود و هرگز گواه بر تحقق شفاعت در آن روز نیست زیرا در برخی از آیات قرآن، شفاعت به طور کلی نفی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اَن یَأتی یَومَ لا بَیعٌ فیهِ وَلا خُلَّةٌ وَلا 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در آن داد و ستد و دوستی و شفاعت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آیات دیگر، مفید بودن و بهره رسانی آن نفی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تَنفَعُهُم شَفاعَةُ الشّافِعینَ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مدثر،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شفاعت کنندگان برای آنان سودی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دیگر شفاعت به اذن خدا و ارتضاء او منوط گردیده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یَشفَعُ عِندَهُ اِلاّ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شَفیعٍ اِلاّ مِن بَعدَ 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که این آیه مربوط به شفاعت اصطلاحی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یَشفَعُونَ اِلاّ لِمَنِ ارتَضی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انبیاء، 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نوع استثناها دلیل بر وقوع اذن و ارتضاء از خداوند نیست زیرا کراراً این نوع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مشیت و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نفی مطلق به کار گرفته و استثناء تحقق خارجی پیدا نکرده است مانند این آیه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سَنُقرِئُکَ فَلا تَنسی اِلاّ ما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اعلی،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قرآن را برای تو می خوانیم و فراموش نمی کنی مگر آن چه که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استثناء هیچ گاه محقق نشد و پیامبر صلی الله علیه و آله هیچ یک از آیات قرآن را فراموش نکرد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فیها ما دامَتِ السَّماواتِ وَالأَرضُ اِلاّ ما شاءَ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هود، آیه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بهشت در آن قرار دارند تا آسمان و زمین برپا است مگر وقتی که پروردگارت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در این آیه هیچ گاه محقق نخواهد شد و خداوند</w:t>
      </w:r>
      <w:r>
        <w:rPr>
          <w:rFonts w:eastAsia="IRNazanin" w:cs="IRNazanin"/>
          <w:color w:val="111111"/>
          <w:sz w:val="28"/>
          <w:szCs w:val="28"/>
          <w:rtl w:val="true"/>
          <w:lang w:bidi="fa-IR"/>
        </w:rPr>
        <w:t>-</w:t>
      </w:r>
      <w:bookmarkStart w:id="70" w:name="pg6154_57277"/>
    </w:p>
    <w:p>
      <w:pPr>
        <w:pStyle w:val="BookText"/>
        <w:rPr/>
      </w:pPr>
      <w:bookmarkEnd w:id="70"/>
      <w:r>
        <w:rPr>
          <w:rFonts w:ascii="IRNazanin" w:hAnsi="IRNazanin" w:eastAsia="IRNazanin"/>
          <w:color w:val="111111"/>
          <w:sz w:val="28"/>
          <w:sz w:val="28"/>
          <w:szCs w:val="28"/>
          <w:rtl w:val="true"/>
          <w:lang w:bidi="fa-IR"/>
        </w:rPr>
        <w:t>اهل بهشت را از آن جا بیرون نخواهد کرد ولی برای اینکه بفهماند همه کارها وابسته به مشیت و اراده او است، مثلاً اگر پیامبر صلی الله علیه و آله و سلّم قرآن را فراموش نمی کند و یا بهشتیان در آن جا همیشه و جاودانه می باشند، همگی وابسته به خواست و مشیت او است و آن چنان نیست که زمام کار از دست خداوند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آیه، یک صورت را استثناء کرده و یادآور شده است، که اگر خدا بخواهد پیامبر فراموش می کند، و بهشتیان نیز از بهشت خارج می شوند، ولی هرگز مشیت خدا بر چنین کاری تعلق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مانع دارد که استثناهای آیات شفاعت نیز مانند استثناهای این آیات باشد که فقط گواه بر امکان صدور چنین اذنی از مقام ربوبی گردد نه گواه بر وقوع آن، و نتیجه این می شود که شفاعت شافعان امکان دارد اما دلیل بر وقوع آن در روز رستاخیز نداریم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330572_237004111"/>
      <w:bookmarkStart w:id="72" w:name="_Toc25"/>
      <w:bookmarkEnd w:id="71"/>
      <w:r>
        <w:rPr>
          <w:rtl w:val="true"/>
        </w:rPr>
        <w:t>پاسخ</w:t>
      </w:r>
      <w:r>
        <w:rPr>
          <w:rtl w:val="true"/>
        </w:rPr>
        <w:t xml:space="preserve">: </w:t>
      </w:r>
      <w:r>
        <w:rPr>
          <w:rtl w:val="true"/>
        </w:rPr>
        <w:t>پیرامون برخی از آیاتی که</w:t>
      </w:r>
      <w:r>
        <w:rPr>
          <w:rtl w:val="true"/>
        </w:rPr>
        <w:t>-</w:t>
      </w:r>
      <w:bookmarkEnd w:id="72"/>
    </w:p>
    <w:p>
      <w:pPr>
        <w:pStyle w:val="BookText"/>
        <w:rPr/>
      </w:pPr>
      <w:r>
        <w:rPr>
          <w:rFonts w:ascii="IRNazanin" w:hAnsi="IRNazanin" w:eastAsia="IRNazanin"/>
          <w:color w:val="111111"/>
          <w:sz w:val="28"/>
          <w:sz w:val="28"/>
          <w:szCs w:val="28"/>
          <w:rtl w:val="true"/>
          <w:lang w:bidi="fa-IR"/>
        </w:rPr>
        <w:t>در این اشکال به آن ها استدلال شده است، سابقاً گذشت که هرگز این آیات گواه بر نفی شفاعت در روز رستاخیز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آیاتی که به طور مطلق شفاعت را نفی می کند، ناظر به شفاعت هائی است که جامعه ی یهود و عرب بت پرست جاهلی به آن معتقد بودند، و تصوّر می کردند که در آن جهان نیز بسان این دنیا، می توان در پرتو پیوند دوستی و انواع وسائل دیگر از عذاب الهی نجات یافت همان طور که گذشت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دیگر این نوع آیات مربوط به آن دسته از شفاعت ها است که بدون اذن و رضایت پروردگار صورت بگیرد و بسی و نفی این نوع شفاعت ها گواه بر نفی شفاعت به طور مطلق در روز بازپسین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که نافی بهره رسانی شفاعت است راجع به طائفه خاصی از مجرمان است که روز رستاخیز را انکار کرده و به اصول اسلام اعتقاد نداشتند و آیات قبلی بر این مطلب گواهی می دهد</w:t>
      </w:r>
    </w:p>
    <w:p>
      <w:pPr>
        <w:pStyle w:val="BookText"/>
        <w:rPr/>
      </w:pP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 نُکَذِّبُ بِیَومِ الدّینِ، حَتّی اَتانَا الیَقینُ، فَما تَنفَعُهُم شَفاعَةُ الشّافِعینَ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مدثر،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 رستاخیز را انکار می کردیم تا این که مرگ فرا رسید و یقین به قیامت پیدا کردیم دیگر شفاعت شافعان مفید واقع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مسلم نفی یهود بهره رسانی شفاعت در حق گروه کافر، گواه بر نفی آن در حق افراد با ایمان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مهم در این انتقاد، قسمت سوم آن است که آیا یک چنین استثناها دلیل بر صدور اذن از خدا است یا این که گواه بر امکان آن است؟ انتقاد کننده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بیش از امکان، مطلب دیگری استفاده نمی شود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قواعد عربی و بررسی موارد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مشابه آیات شفاعت روشن می گردد که چنین استثناها گواه بر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امکان آن</w:t>
      </w:r>
    </w:p>
    <w:p>
      <w:pPr>
        <w:pStyle w:val="BookText"/>
        <w:rPr/>
      </w:pPr>
      <w:r>
        <w:rPr>
          <w:rFonts w:ascii="IRNazanin" w:hAnsi="IRNazanin" w:eastAsia="IRNazanin"/>
          <w:color w:val="111111"/>
          <w:sz w:val="28"/>
          <w:sz w:val="28"/>
          <w:szCs w:val="28"/>
          <w:rtl w:val="true"/>
          <w:lang w:bidi="fa-IR"/>
        </w:rPr>
        <w:t>کسانی که آیات یاد شده را بر امکان صدور اذن از خدا حمل می کنند، از جنبه های تربیتی و سازندگی شفاعت به کلی غافل و بی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بزرگ شفاعت را قرار داده و در کتاب خود از آن گزارش داده است به خاطر جنبه های تربیتی و آثار سازندگی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می تواند به گنه کاران تحرک و نیرو بخشد و آنان را از ادامه کار زشت باز بدارد همان اعتماد و اطمینان آنان را از ادامه کار زشت باز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اعتماد و اطمینان آنان به وجود شفاعت در روز قیامت است نه امکان و احتمال وقوع و عدم وقوع آن</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در دو آیه یاد شده شفاعت به اذن خدا منوط شده و از نظر انتقاد کننده استثناء دلیل بر تحقق چنین اذنی نیست اما در آیه سوم شفاعت بر ارتضاء</w:t>
      </w:r>
    </w:p>
    <w:p>
      <w:pPr>
        <w:pStyle w:val="BookText"/>
        <w:rPr/>
      </w:pPr>
      <w:r>
        <w:rPr>
          <w:rFonts w:ascii="IRNazanin" w:hAnsi="IRNazanin" w:eastAsia="IRNazanin"/>
          <w:color w:val="111111"/>
          <w:sz w:val="28"/>
          <w:sz w:val="28"/>
          <w:szCs w:val="28"/>
          <w:rtl w:val="true"/>
          <w:lang w:bidi="fa-IR"/>
        </w:rPr>
        <w:t xml:space="preserve">و انتخاب خدا معلق شده و از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تحقق آن دارد، تعبیر آورده شده است، و انتخاب فردی برای شفاعت شدن، بدون اذن خدا به شفیعی که در حق وی شفاعت کند،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تحقق ارتضاء و انتخاب فردی برای شفاعت شدن، می توان وجود و تحقق اذن خدا را به شافعان استکشاف نمود و این که خداوند همراه با انتخاب فردی برای شفاعت شدن به اولیاء خود اذن داده است که درباره وی شفاعت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زیر با صراحت کامل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معبودهائی که به وحدانیت و یگانگی خدا با آگاهی کامل، گواهی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مسیح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شفاعت خواهند کرد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یَملِکُ الَّذینَ یَدعُونَ مِن دُونِهِ الشَّفاعَةَ اِلاّ مَن شَهِدَ بِالحَقِّ وَ هُم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جز خدا به عنوان عبادت و پرستش خوانده می شود، مالک شفاعت نمی شوند مگر آن کس که آگاهانه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گواهی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حاکی از آن است که برخی از جانب خدا مالک شفاعت می باشند، و تفویض این قدرت به آنان گواهی بر صدور اذن از جانب پروردگار است بنابراین از تحقق تفویض شفاعت به گروهی که در آیه استثناء شده است استفاده می کنیم که مراحل قبلی مانند اذن به شفاعت و انتخاب افراد مورد شفاعت پایان پذیرفته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عین این بیان در این آیه نیز جاری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یَملِکُونَ الشَّفاعَةَ اِلاّ مَنِ اتَّخَذَ عِندَ الرَّحمانِ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سوره مریم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مالک شفاعت نمی گردد مگر آن کس که نزد خدا عهدی داشته باشد، این آیه با صراحت کامل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در نزد خدا عهد و پیمانی دارند مالک شفاعت خواهند شد و تملیک شفاعت به فرد و یا گروهی از جانب خدا بدون اذن الهی امکان پذیر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دو مطلب دیگر</w:t>
      </w:r>
    </w:p>
    <w:p>
      <w:pPr>
        <w:pStyle w:val="BookText"/>
        <w:rPr/>
      </w:pPr>
      <w:r>
        <w:rPr>
          <w:rFonts w:ascii="IRNazanin" w:hAnsi="IRNazanin" w:eastAsia="IRNazanin"/>
          <w:color w:val="111111"/>
          <w:sz w:val="28"/>
          <w:sz w:val="28"/>
          <w:szCs w:val="28"/>
          <w:rtl w:val="true"/>
          <w:lang w:bidi="fa-IR"/>
        </w:rPr>
        <w:t xml:space="preserve">اگر ما استثناء را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سَنُقرِئُکَ فَلا تَنسی اِلاّ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امکان می کنیم نه بر وقوع به خاطر دلیل خارجی است که می دانیم پیامبر گرامی صلی الله علیه و آله و سلّم از خطا و نسیان معصوم و پیراسته است و هدف از بعثت بدون یک چنین عصمت گسترده صورت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دلیل عقلی ما را بر آن داشته است که بگوئیم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نِسیان است نه وقوع و هیچ گاه این استثناء محقّق نخواهد شد و همچنین اگر استثناء را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 فیها ما دامتِ السماواتِ والارضُ الا ما شاءَ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امکان خروج تفسیر می کنیم نه بر وقوع آن، به خاطر آیات و عقیده مسلم اسلامی است که خلود و جاودانی بودن بهشتیان را در بهشت مسلم و قطعی می سازد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این قرائن در کار نبود هرگز این دو استثناء را به طور امکان تفسیر نمی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با روایات متواتره شفاعت به هیچ نحو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مفاد احادیث اهلبیت علیهم السلام پیرامون شفاعت گواه بر تحقق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پیامبر خدا صلی الله علیه و آله در روایتی که محدثان شیعه و سنّی نقل کرده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ادخرت شفاعتی لاهل الکبائر من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شفاعتم را برای مرتکبان کبائر از امت خویش ذخیره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معنای این جمله، این است که احتمال دارد من شفاعت بکنم و احتمال دارد نکنم، یا این که پیامبر خدا صلی الله علیه و آله در این روایت به طور قطعی از شفاعت خویش در روز رستاخیز درباره گروه مزبور گزارش می دهد؟ به طور مسلم معنی دوّم مقصود است</w:t>
      </w:r>
      <w:r>
        <w:rPr>
          <w:rFonts w:eastAsia="IRNazanin" w:cs="IRNazanin"/>
          <w:color w:val="111111"/>
          <w:sz w:val="28"/>
          <w:szCs w:val="28"/>
          <w:rtl w:val="true"/>
          <w:lang w:bidi="fa-IR"/>
        </w:rPr>
        <w:t>.</w:t>
      </w:r>
      <w:bookmarkStart w:id="73" w:name="pg6154_57294"/>
    </w:p>
    <w:p>
      <w:pPr>
        <w:pStyle w:val="Heading3"/>
        <w:numPr>
          <w:ilvl w:val="2"/>
          <w:numId w:val="1"/>
        </w:numPr>
        <w:rPr/>
      </w:pPr>
      <w:bookmarkStart w:id="74" w:name="__RefHeading___Toc330574_237004111"/>
      <w:bookmarkStart w:id="75" w:name="_Toc26"/>
      <w:bookmarkEnd w:id="73"/>
      <w:bookmarkEnd w:id="74"/>
      <w:r>
        <w:rPr>
          <w:rtl w:val="true"/>
        </w:rPr>
        <w:t>سئوال سوم</w:t>
      </w:r>
      <w:r>
        <w:rPr>
          <w:rtl w:val="true"/>
        </w:rPr>
        <w:t xml:space="preserve">: </w:t>
      </w:r>
      <w:r>
        <w:rPr>
          <w:rtl w:val="true"/>
        </w:rPr>
        <w:t>آیا مقصود از شفاعت نجات مؤمنات در پرتو تبلیغ پیامبران است؟</w:t>
      </w:r>
      <w:bookmarkEnd w:id="75"/>
    </w:p>
    <w:p>
      <w:pPr>
        <w:pStyle w:val="BookText"/>
        <w:rPr/>
      </w:pPr>
      <w:r>
        <w:rPr>
          <w:rFonts w:ascii="IRNazanin" w:hAnsi="IRNazanin" w:eastAsia="IRNazanin"/>
          <w:color w:val="111111"/>
          <w:sz w:val="28"/>
          <w:sz w:val="28"/>
          <w:szCs w:val="28"/>
          <w:rtl w:val="true"/>
          <w:lang w:bidi="fa-IR"/>
        </w:rPr>
        <w:t>یعنی آیا معنی شفاعت این است که پیامبران از طریق تبلیغ احکام خدا و نمایاندن راه سعادت و خوشبختی، مقدمات نجات بندگان را فراهم آورده اند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اشاره شد که یکی از معانی شفاعت همین است که در این انتقاد خلاصه گردیده است ولی هرگز دلیل نداریم که معنی شفاعت منحصر به همین معنی است و این مطلب در گذشته بیان شد که شفاعت یا ترفیع درجات است و یا نجات از عذاب الهی، ولی در این جا جمله ای را باید اضافه کرد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معنی شفاعت این است که تبلیغ پیامبران و عمل ما به دستور آنان مایه نجات است، پس چرا قرآن از یک آمرزش گسترده نوید می دهد که منوط به توبه و عمل نیست و یگانه شرط آن</w:t>
      </w:r>
    </w:p>
    <w:p>
      <w:pPr>
        <w:pStyle w:val="BookText"/>
        <w:rPr/>
      </w:pPr>
      <w:r>
        <w:rPr>
          <w:rFonts w:ascii="Amiri" w:hAnsi="Amiri" w:eastAsia="Amiri" w:cs="Amiri"/>
          <w:color w:val="111111"/>
          <w:sz w:val="28"/>
          <w:sz w:val="28"/>
          <w:szCs w:val="28"/>
          <w:rtl w:val="true"/>
          <w:lang w:bidi="ar-SA"/>
        </w:rPr>
        <w:t>را فقط ایمان به خدا و اصول و ارکان اسلام می داند آن جا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لا یَعفِرُ اَن یُشرَکَ بِهِ وَ یَغفِرُ ما دُونَ ذلِکَ لِمَن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گناه شرک را نمی بخشد و پائین تر آن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اشاره شد که این بخشودگی مربوط به توبه نیست وگرنه باید شرک را نیز در صورت توبه که همان بازگشت به توحید است ببخشد، در صورتی که در این آیه شرک را استثناء کرده و نفی می کند، از این جا می فهمیم که خداوند متعال دارای رحمت خاص و گسترده ای است که احیاناً بدون توبه و عملی شامل افراد با ایمان می گردد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خود یک نوع شفاعتی است که ربط به شفاعت عملی که انتقاد کننده مدعی حصر معنی شفاعت در آن است ندارند</w:t>
      </w:r>
      <w:r>
        <w:rPr>
          <w:rFonts w:eastAsia="IRNazanin" w:cs="IRNazanin"/>
          <w:color w:val="111111"/>
          <w:sz w:val="28"/>
          <w:szCs w:val="28"/>
          <w:rtl w:val="true"/>
          <w:lang w:bidi="fa-IR"/>
        </w:rPr>
        <w:t>.</w:t>
      </w:r>
      <w:bookmarkStart w:id="76" w:name="pg6154_57298"/>
    </w:p>
    <w:p>
      <w:pPr>
        <w:pStyle w:val="Heading3"/>
        <w:numPr>
          <w:ilvl w:val="2"/>
          <w:numId w:val="1"/>
        </w:numPr>
        <w:rPr/>
      </w:pPr>
      <w:bookmarkStart w:id="77" w:name="__RefHeading___Toc330576_237004111"/>
      <w:bookmarkStart w:id="78" w:name="_Toc27"/>
      <w:bookmarkEnd w:id="76"/>
      <w:bookmarkEnd w:id="77"/>
      <w:r>
        <w:rPr>
          <w:rtl w:val="true"/>
        </w:rPr>
        <w:t>سئوال چهارم</w:t>
      </w:r>
      <w:r>
        <w:rPr>
          <w:rtl w:val="true"/>
        </w:rPr>
        <w:t xml:space="preserve">: </w:t>
      </w:r>
      <w:r>
        <w:rPr>
          <w:rtl w:val="true"/>
        </w:rPr>
        <w:t>آیا شفاعت متشابه است چون برای تحقّق و وقوع شفاعت دلیل عقلی وجود ندارد و آیات مربوط به آن نیز متشابه است</w:t>
      </w:r>
      <w:r>
        <w:rPr>
          <w:rtl w:val="true"/>
        </w:rPr>
        <w:t xml:space="preserve">. </w:t>
      </w:r>
      <w:r>
        <w:rPr>
          <w:rtl w:val="true"/>
        </w:rPr>
        <w:t>و تأدُّب دینی ایجاب می کند علم این آیات را به خداوند متعال واگذاریم</w:t>
      </w:r>
      <w:r>
        <w:rPr>
          <w:rtl w:val="true"/>
        </w:rPr>
        <w:t>.</w:t>
      </w:r>
      <w:bookmarkEnd w:id="78"/>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متشابه آن دسته از آیاتی است که مقصود واقعی از آن روشن نباشد و هاله ای از شبهه و احتمال دور معنی واقعی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معنی اساسی آیه به غیر آن مشتبه گردد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متشابه با این خصوصیات در آیات شفاعت وجود ندارد و هدف هر آیه ای از آیات شفاعت با در نظر گرفتن ماقبل و مابعد آن بسیار روشن است و اگر نیاز آیات شفاعت به بحث و تفسیر نشانه متشابه بودن آن ها باشد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آیات قرآن متشابه است زیرا اغلب آیات قرآن احتیاج به بحث و شرح و تفسیر دارد</w:t>
      </w:r>
      <w:r>
        <w:rPr>
          <w:rFonts w:eastAsia="IRNazanin" w:cs="IRNazanin"/>
          <w:color w:val="111111"/>
          <w:sz w:val="28"/>
          <w:szCs w:val="28"/>
          <w:rtl w:val="true"/>
          <w:lang w:bidi="fa-IR"/>
        </w:rPr>
        <w:t>.</w:t>
      </w:r>
      <w:bookmarkStart w:id="79" w:name="pg6154_57300"/>
    </w:p>
    <w:p>
      <w:pPr>
        <w:pStyle w:val="Heading3"/>
        <w:numPr>
          <w:ilvl w:val="2"/>
          <w:numId w:val="1"/>
        </w:numPr>
        <w:rPr/>
      </w:pPr>
      <w:bookmarkStart w:id="80" w:name="__RefHeading___Toc330578_237004111"/>
      <w:bookmarkStart w:id="81" w:name="_Toc28"/>
      <w:bookmarkEnd w:id="79"/>
      <w:bookmarkEnd w:id="80"/>
      <w:r>
        <w:rPr>
          <w:rtl w:val="true"/>
        </w:rPr>
        <w:t>سؤال پنجم</w:t>
      </w:r>
      <w:r>
        <w:rPr>
          <w:rtl w:val="true"/>
        </w:rPr>
        <w:t xml:space="preserve">: </w:t>
      </w:r>
      <w:r>
        <w:rPr>
          <w:rtl w:val="true"/>
        </w:rPr>
        <w:t>آیا تبعیض میان مجرم ها و یا جرم ها تبعیض ناروا نیست</w:t>
      </w:r>
      <w:bookmarkEnd w:id="81"/>
    </w:p>
    <w:p>
      <w:pPr>
        <w:pStyle w:val="BookText"/>
        <w:rPr/>
      </w:pPr>
      <w:r>
        <w:rPr>
          <w:rFonts w:ascii="IRNazanin" w:hAnsi="IRNazanin" w:eastAsia="IRNazanin"/>
          <w:color w:val="111111"/>
          <w:sz w:val="28"/>
          <w:sz w:val="28"/>
          <w:szCs w:val="28"/>
          <w:rtl w:val="true"/>
          <w:lang w:bidi="fa-IR"/>
        </w:rPr>
        <w:t>هرگاه براثر شفاعت اولیاء عموم گنه کاران از هر گناهی که انجام داده اند بخشیده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تعیین کیفر برای گنه کار لغو و بیهوده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بر این، هدف از تعیین کیفر، ایجاد بیم در بندگان است که به وظایف دینی خود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بیمی در کار نخواهد بود که ضامن اجراء تکالیف الهی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نتیجه چنین شفاعت یک نوع تبعیض ناروا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تمام افراد از نظر مجرم بودن از نظر این که همگی عصیان و تمرّد است و تخلف از رسم بندگی می باشند، با هم فرقی ندارد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چرا برخی از گنه کاران مورد شفاعت قرار گیرند و برخی دیگر قرار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برخی گناهان بخشیده شود و برخی دیگر بخشیده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همه مجرم ها و جرم ها، از نظر به هم زدن مرز بندگی یکسان و یک نواخت اند و هر دو گروه خداوند را نافرمانی می کنند، اما خود جرم دارای مراتب مختلفی است که به خاطر همین اختلاف مراتب کیفرهای گوناگونی را بدنبال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آتش زدن دستمال مغازه داری جرم و گناه است و آتش زدن یک کارخانه نیز حرام و نافرمانی می باشد اما این کجا و آن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جریمه اولی پرداخت بهای آن است، دومی علاوه بر پرداخت بهای کالاهای سوخته شده زندان است و احیاناً همانطور که جرم دارای درجات گوناگونی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مجرم ها نیز از نظر روحیه و دنائت و پستی، شرارت و هرزگی درجات گوناگونی دارند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تبعیض میان مجرم ها و جرم ها، تبعیض ناروا و غیر منطقی نخواهد بود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همه مجرم ها و جرم ها در این مطلب شریک و یک سانند، ولی از نظر مراتب جرم و علل و آثار آن یک 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تمام نورهای جهان اعم از یک شمعی و یا ده شمعی تا برسد به ده هزار شمعی در این که خود روشن، و اطراف خود را نیز روشن می سازند، شریک و یک 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نور یک نورافکن ده هزار شعمی چندین برابر نور یک لامپ صد شعمی است و بر اثر اختلاف در درجه نور، آثار آن ها نیز مختلف و گوناگون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شعاع ده متری را روشن می سازد، ولی دیگری شعاع صدهزار متری را، و اثر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نظر دستگاه مولد برق نیز با هم مختلف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دستگاهی که بتواند شعاع صدهزار متری را روشن سازد حتماً باید قوی تر از دستگاهی باشد که ده هزار متری را روشن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این مسئله درباره علل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جرم و اثر آن در اجتماع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روحیه جوانی که تنها به زن نامحرم می نگرد و سپس هرگز حاضر نیست که گام از آن برتر نهد، قطعاً با روحیه جوانی که به شبیع ترین اعمال منافی عفت دست می زند، و چیزی را در انجام مقاصد کثیف و پلید خود مانع و رادع نمی بیند، تفاوت بس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اختلاف در روحیه و خود جرم، پدید آرنده اختلاف در آثار زیان بار گناه نیز هست، و هرگز مفسد تجاوز به ناموس مردم با مفسده نگاه به دختر مردم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برخی از مجرم ها و بعضی از جرم ها مشمول شفاعت شوند و بعضی دیگر از آن محروم گردند تبعیض ناروا، و کار غیر منطقی نخواهد بود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می توان تبعیض را که در حقیقت تبعیض نیست بلکه تفاوت است</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صورت معنا کرد و آن این که هرگاه افرادی که مورد شفاعت قرار می گیرند هیچ گونه شایستگی و ترجیح بر دیگران نداشته باشند و در این شرایط به آن ها کمک شود، و بر دیگران مقدم گردند، قطعاً این کار یک نوع تبعیض ناروا خواهد بود ولی اگر بعضی از گنه کاران به خاطر پیوندهای معنوی که با خداوند متعال داشتند، و بخاطر ارتباط ایمانی که با اولیاء خدا برقرار ساخته بودند مورد کمک شفیعان روز رستاخیز قرار گیرند، درا ین صورت، این جهان وسیله تربیت و بازگشت افراد گنه کاران از نیمه راه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فرض ملاک تبعیض و این که برخی مورد شفاعت قرار می گیرند و برخی دیگر از آن محرومند، همان شایستگی و پیوندهای معنوی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پیوند خود را با خداوند</w:t>
      </w:r>
    </w:p>
    <w:p>
      <w:pPr>
        <w:pStyle w:val="BookText"/>
        <w:rPr/>
      </w:pPr>
      <w:r>
        <w:rPr>
          <w:rFonts w:ascii="IRNazanin" w:hAnsi="IRNazanin" w:eastAsia="IRNazanin"/>
          <w:color w:val="111111"/>
          <w:sz w:val="28"/>
          <w:sz w:val="28"/>
          <w:szCs w:val="28"/>
          <w:rtl w:val="true"/>
          <w:lang w:bidi="fa-IR"/>
        </w:rPr>
        <w:t>حفظ کرده و با اولیاء خدا نیز ارتباط معنوی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شفاعت اولیاء الله قرار می گیرند ولی کسنی که فاقد این دو شرط می باشند براثر دوری از مقام ربوبی و نداشتن چنین ارتباطی با اولیاء حق مستحق و شایسته آن نمی باشند و این تفاوات ناروا و تبعیض غیر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گر این بیان تفاوت هائی است که قرآن میان مشرک و غیرمشرک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یَغفِرُ اَن یُشرَکَ بِهِ وَ یَغفِرُ ما دُونَ ذلِکَ لِمَن یَشآءُ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خداوند مشرک را نمی بخشد و پائین تر از آن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مبارکه که میان مشرک و غیرآن فرق می گذارد، مربوط به صورت توبه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مربوط به توبه بود هرگز میان مشرک و غیر آن تفاوتی قائل نمی شد و هر دو گروه با توبه و بازگشت به آغوش توحید بخشیده می شدند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حال چرا رحمت گسترده حق تعالی شامل حال مشرک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 که رحمت او غیر مشرک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مشرک به اندازه ای از خداوند دور است که تمام پیوندهای خود را با خدا قطع کرده و از زیر پوشش رحمت او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غیر مشرک قسمتی از پیوندهای خود را با خدا حفظ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مشرک وقتی برگشت و مسلمان شد، قابل عفو و بخشش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پرهیز از گناهان بزرگ را کفاره گناهان کوچک می داند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تَجتَنِبُوا کَبائِرَ ما تُنهَونَ عَنهُ نُکَفِّر عَنکُم سَیِّئاتِکُم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ایه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اگر از گناهان بزرگ اجتناب ورزید ما از گناهان کوچک شما درمی گذریم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بیان یاد شده، حقیقت مطلب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افرادی که از گناهان کبیره اجتناب ورزند، قسمت اعظم پیوندهای خویش را با خداوند حفظ کرده و تنها لحظاتی از خدا غافل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فردی را نمی توان با آن مرتکب کبائری که غرق در فساد و آلودگی است مقایسه کرد و هر دو را یکسان فرض کرد</w:t>
      </w:r>
      <w:bookmarkStart w:id="82" w:name="pg6154_57314"/>
    </w:p>
    <w:p>
      <w:pPr>
        <w:pStyle w:val="Heading3"/>
        <w:numPr>
          <w:ilvl w:val="2"/>
          <w:numId w:val="1"/>
        </w:numPr>
        <w:rPr/>
      </w:pPr>
      <w:bookmarkStart w:id="83" w:name="__RefHeading___Toc330580_237004111"/>
      <w:bookmarkStart w:id="84" w:name="_Toc29"/>
      <w:bookmarkEnd w:id="82"/>
      <w:bookmarkEnd w:id="83"/>
      <w:r>
        <w:rPr>
          <w:rtl w:val="true"/>
        </w:rPr>
        <w:t>سؤال ششم</w:t>
      </w:r>
      <w:r>
        <w:rPr>
          <w:rtl w:val="true"/>
        </w:rPr>
        <w:t xml:space="preserve">: </w:t>
      </w:r>
      <w:r>
        <w:rPr>
          <w:rtl w:val="true"/>
        </w:rPr>
        <w:t>آیا سنّت های الهی یک نواخت است؟</w:t>
      </w:r>
      <w:bookmarkEnd w:id="84"/>
    </w:p>
    <w:p>
      <w:pPr>
        <w:pStyle w:val="BookText"/>
        <w:rPr/>
      </w:pPr>
      <w:r>
        <w:rPr>
          <w:rFonts w:ascii="IRNazanin" w:hAnsi="IRNazanin" w:eastAsia="IRNazanin"/>
          <w:color w:val="111111"/>
          <w:sz w:val="28"/>
          <w:sz w:val="28"/>
          <w:szCs w:val="28"/>
          <w:rtl w:val="true"/>
          <w:lang w:bidi="fa-IR"/>
        </w:rPr>
        <w:t>سنت های خداوند و روش او بر این جاری شده که افعال خود را یک نواخت و بدون استثناء اجراء کند و در عالم اسباب نیز سنت برهمین جاری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صِراطٌ عَلَیَّ مُستَقیمٌ، اِنَّ عِبادِی لَیسَ لَکَ عَلَیهِم سُلطانٌ اِلاّ مَنِ اتَّبَعَکَ مِنَ الغَاوینَ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حجر آیه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این روش مستقیم من است که بر بندگان من تسلطی نداری مگر بر گمرهان که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کرده ا 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جمله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صِراطٌ عَلَّی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این است که سنت خداوند پیوسته یک نوع نواخت و یک سان می باشد 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تَجِدَ لِسُنَّةِ اللهِ تَبدیلاً وَ لَن تَجِدَ لِسُنَّةَ اللهِ تَحوِیلاً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سنت و روش های خدا تبدیل و تحویلی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بخشیدن برخی از مجرم ها و یا عفو از برخی از جرم ها یک نوع تبدیل و تغییر در سنن الهی است که باید یک نواخت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و رحمت گسترده حق که تحت شرایط خاصی شامل حال گنه کاران می گردد، خود یکی از سنن الهی، و روش های تغییر ناپذیر خداوند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خداوند وعده عذاب و کیفر داده است، همچنین تحت شرایطی وعده مغفرت و آمرزش به بندگان گنه کار خود نیز داده است و هرگز نباید یکی را سنت خدا و دیگری را گامی برخلاف سنت و روش های او معنا کرد بلکه هر دو تحت شرایط خاصی از سنن تغییر ناپذیر و روش های دیرینه او شمرده می شوند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انتقاد یا سؤال کننده تصور کرده است که عذاب و کیفر دادن سنت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عفو و مغفرت از طریق شفاعت یک نوع استثناء در قانون می باشد درحالی که هیچ کدام نسبت به دیگری جنبه ی استثنائی ندارد، بلکه هر یک از سنت های قطعی است که در مورد خود اجراء می گردد</w:t>
      </w:r>
      <w:r>
        <w:rPr>
          <w:rFonts w:eastAsia="IRNazanin" w:cs="IRNazanin"/>
          <w:color w:val="111111"/>
          <w:sz w:val="28"/>
          <w:szCs w:val="28"/>
          <w:rtl w:val="true"/>
          <w:lang w:bidi="fa-IR"/>
        </w:rPr>
        <w:t>.</w:t>
      </w:r>
      <w:bookmarkStart w:id="85" w:name="pg6154_57318"/>
    </w:p>
    <w:p>
      <w:pPr>
        <w:pStyle w:val="Heading3"/>
        <w:numPr>
          <w:ilvl w:val="2"/>
          <w:numId w:val="1"/>
        </w:numPr>
        <w:rPr/>
      </w:pPr>
      <w:bookmarkStart w:id="86" w:name="__RefHeading___Toc330582_237004111"/>
      <w:bookmarkStart w:id="87" w:name="_Toc30"/>
      <w:bookmarkEnd w:id="85"/>
      <w:bookmarkEnd w:id="86"/>
      <w:r>
        <w:rPr>
          <w:rtl w:val="true"/>
        </w:rPr>
        <w:t>سؤال هفتم</w:t>
      </w:r>
      <w:r>
        <w:rPr>
          <w:rtl w:val="true"/>
        </w:rPr>
        <w:t xml:space="preserve">: </w:t>
      </w:r>
      <w:r>
        <w:rPr>
          <w:rtl w:val="true"/>
        </w:rPr>
        <w:t>آیا شفاعت یک نوع وسیله تراشی و پارتی بازی نیست؟</w:t>
      </w:r>
      <w:bookmarkEnd w:id="87"/>
    </w:p>
    <w:p>
      <w:pPr>
        <w:pStyle w:val="BookText"/>
        <w:rPr/>
      </w:pPr>
      <w:r>
        <w:rPr>
          <w:rFonts w:ascii="IRNazanin" w:hAnsi="IRNazanin" w:eastAsia="IRNazanin"/>
          <w:color w:val="111111"/>
          <w:sz w:val="28"/>
          <w:sz w:val="28"/>
          <w:szCs w:val="28"/>
          <w:rtl w:val="true"/>
          <w:lang w:bidi="fa-IR"/>
        </w:rPr>
        <w:t>نوید شفاعت و این که گروهی از بندگان پاک خدا در حق گروهی از گنه کاران، شفاعت خواهند کرد، آیا وساطت آنان سبب نخواهد شد که خداوند از سر تقصیر آنان درگذرد، و این شبیه به یک نوع وسیله تراشی و پارتی بازی دنیا نیست که باید ساخت دستگاه ربوبیّت از آن را پیراسته ساخت تو گوئی جهان دیگر نیز بسان این جهان است که هر کسی که پارتی قوی و نیرومندی دارد، می تواند از کیفر کردار خویش نجات یابد، و کسانی که قدرت بر وسیله تراشی و واسطه آفرینی ندارند، باید کیفر اعمال خود را ببینند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حقیقت شفاعت باشد که گناه کار در روز رستاخیز مانند این جهان، از پیش خود وسیله ای برانگیزد، و او نیز بدون در نظر گرفتن هیچ شرطی</w:t>
      </w:r>
    </w:p>
    <w:p>
      <w:pPr>
        <w:pStyle w:val="BookText"/>
        <w:rPr/>
      </w:pPr>
      <w:r>
        <w:rPr>
          <w:rFonts w:ascii="IRNazanin" w:hAnsi="IRNazanin" w:eastAsia="IRNazanin"/>
          <w:color w:val="111111"/>
          <w:sz w:val="28"/>
          <w:sz w:val="28"/>
          <w:szCs w:val="28"/>
          <w:rtl w:val="true"/>
          <w:lang w:bidi="fa-IR"/>
        </w:rPr>
        <w:t>تحت تأثیر درخواست او قرار گیرد، و در پرتو نفوذی که در پیش گاه خداوند دارد عفو و مغفرت خدا را نسبت به چنین مجرم جلب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شفاعت همان بیدادگری و پارتی بازی است که باید دستگاه ربوبی را از این آلودگی ها پاک و پیراسته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شفاعت باطلی است که عرب های مشرک درباره بت ها می اندیشیدند، زیرا آن ها را متنفّذان درگاه الهی می دانستند و معتقد بودند که از طریق نیایش و پرستش می توانند، رضایت آن ها را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تحت تأثیر خود قرار دهند که در حق آن ها شفاعت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شُفَعاؤُنا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شفیعان ما در پیشگاه خداوند هستند و نیز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نَعبُدُهُم اِلاّ لِیُقَرِّبُونا 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p>
    <w:p>
      <w:pPr>
        <w:pStyle w:val="BookText"/>
        <w:rPr/>
      </w:pPr>
      <w:r>
        <w:rPr>
          <w:rFonts w:ascii="IRNazanin" w:hAnsi="IRNazanin" w:eastAsia="IRNazanin"/>
          <w:color w:val="111111"/>
          <w:sz w:val="28"/>
          <w:sz w:val="28"/>
          <w:szCs w:val="28"/>
          <w:rtl w:val="true"/>
          <w:lang w:bidi="fa-IR"/>
        </w:rPr>
        <w:t>ما آنان را از این جهت می پرستیم که ما را به خدا نزدیک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با شدت خاصی از این نوع شفاعت انتقاد کرده، و در ذیل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اَتُنَبِّؤُنَ الله بِما لایَعلَمُ فِی السَّماواتِ وَ الاَرضِ سُبحانَهُ وَ تَعالی عَمّا یَشرِکُونَ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آیا خدا را به آن چه که در آسمان ها و زمین وجود ندارد، آگاهی می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پیراسته و منزّه است خداوند از آن چه که برای او شریک می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شفاعت به این معنی که کار از گنه کار شروع گردد، به خدا منتهی شود و در شفاعت هیچ قید و شرطی در کار نباشد، شفاعتی است باطل</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هرگز نمی توان آن را به مقام ربوبیتی که جز اراده نافذ او هیچ اراده ای حاکم و نافذ نیست، و زمام کار در دست او است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وجود چنین شفاعت جز مقایسه شفاعت اخروی بشفاعت های دنیوی، علت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جریان در شفاعت های دنیوی از این قرار است و فرد گنه کار به شفیعی متوسل می شود و او را بر می انگیزد که با فرمان روای وقت که زمام کار در دست او است، تماس بگیرد، و روی نفوذی که در دستگاه او دارد، وی در حق او صرف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شفاعت در روز رستاخیز درست نقطه مقابل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فرمان روای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مصالحی که خود می داند، اولیاء خود را برمی انگیزد که درباره آن گروه از گنه کاران که شایستگی شفاعت را دارند، و ارتباط خود را با خداوند قطع نکرده و پیوند ایمانی را با اولیاء خدا حفظ کرده اند، شفاعت کنند تا مشمول رحمت و مغفرت و آمرزش پروردگار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ممکن است یک سؤال شود که هرگاه هدف از شفاعت این است که افراد گنه کار مشمول رحمت حق تعالی قرار گیرد چرا خود خداوند مستقیماً این کار را انجام نمی دهد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سنت و اراده حکیمانه خداوندی بر این تعلق گرفته است که نعمت های مادی و معنوی خود را از طریق اسباب و علل به بندگان خود برساند، مثلاً یک انسان در پرتو اشعه حیات بخش خورشید، رشد و نمو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خداوند می توانست بدون آفریدن چنین سببی، نعمت نمو و رشد در اختیار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خداوند افراد بشر را به وسیلة پیامبران به تکالیف خود آشنا می سازد، و نعمت هدایت الهی از راه پیامبران خدا به بشر می رسد، در صورتی که خداوند می توانست نعمت هدایت خود را بدون اعزام پیامبران به آن ها ارزانی بدارد در حالی که می بینیم که تمام این فیوض از طریق اسباب خاص به ما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چرا به گنه کاران دستور می دهد که حضور پیامبر اکرم صلی الله علیه و آله و سلّم بروند، و از آن حضرت درخواست کنند که در حق آن ها طلب آمرش کند تا خدا از گناهان آنان درگذرد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اَنَّهُم اِذ ظَلَمُوا اَنفُسَهُم جاؤُوکَ فَاستَغفَرُوا اللهَ وَاستَغفَرَ لَهُمُ الرَّسُولُ لَوَجَدُوا اللهَ تَوّاباً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نزد تو بیایند و خود آن ها از خداوند طلب آمرزش نمایند و پیامبر نیز از برای آن ها طلب آمرزش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توبه پذیر و رحیم می یابند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اراده خداوند بر این تعلق گرفته بود که آمرزش او بدون یک نظام خاصی به بندگان خود برسد، چرا به پیامبر دستور می دهد که در حق آن ها پیش پیامبر بروند و از او بخواهند که در حق آن ها طلب آمرزش نماید</w:t>
      </w:r>
      <w:r>
        <w:rPr>
          <w:rFonts w:eastAsia="IRNazanin" w:cs="IRNazanin"/>
          <w:color w:val="111111"/>
          <w:sz w:val="28"/>
          <w:szCs w:val="28"/>
          <w:rtl w:val="true"/>
          <w:lang w:bidi="fa-IR"/>
        </w:rPr>
        <w:t>.</w:t>
      </w:r>
      <w:bookmarkStart w:id="88" w:name="pg6154_57330"/>
    </w:p>
    <w:p>
      <w:pPr>
        <w:pStyle w:val="BookText"/>
        <w:rPr/>
      </w:pPr>
      <w:bookmarkEnd w:id="88"/>
      <w:r>
        <w:rPr>
          <w:rFonts w:ascii="IRNazanin" w:hAnsi="IRNazanin" w:eastAsia="IRNazanin"/>
          <w:color w:val="111111"/>
          <w:sz w:val="28"/>
          <w:sz w:val="28"/>
          <w:szCs w:val="28"/>
          <w:rtl w:val="true"/>
          <w:lang w:bidi="fa-IR"/>
        </w:rPr>
        <w:t>همه این ها حاکی است که رحمت خداوند براساس نظام و اسبابی است که یکی از آن ها دخالت پیامبر صلی الله علیه و آله و دیگر اولیاء الهی است تا از این طریق فیض به گنه کاران و یا گروهی از بندگان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به افراد با ایمان دستور می دهد که برای جلب آمرزش خداوند، دنبال وسیله بروند در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وَابتَغوُا اِلَیهِ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p>
    <w:p>
      <w:pPr>
        <w:pStyle w:val="BookText"/>
        <w:rPr/>
      </w:pPr>
      <w:r>
        <w:rPr>
          <w:rFonts w:ascii="IRNazanin" w:hAnsi="IRNazanin" w:eastAsia="IRNazanin"/>
          <w:color w:val="111111"/>
          <w:sz w:val="28"/>
          <w:sz w:val="28"/>
          <w:szCs w:val="28"/>
          <w:rtl w:val="true"/>
          <w:lang w:bidi="fa-IR"/>
        </w:rPr>
        <w:t>ای افراد با ایمان، از مخالفت خداوند بپرهیزید و وسیله که شما را برضای حق برساند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دیگر کاملاً می رساند که نعمت های معنوی و رحمت گسترده خداوند نظام خاصی دارد که باید از آن طریق به بندگان خدا برسد</w:t>
      </w:r>
      <w:r>
        <w:rPr>
          <w:rFonts w:eastAsia="IRNazanin" w:cs="IRNazanin"/>
          <w:color w:val="111111"/>
          <w:sz w:val="28"/>
          <w:szCs w:val="28"/>
          <w:rtl w:val="true"/>
          <w:lang w:bidi="fa-IR"/>
        </w:rPr>
        <w:t>.</w:t>
      </w:r>
    </w:p>
    <w:p>
      <w:pPr>
        <w:pStyle w:val="Heading3"/>
        <w:numPr>
          <w:ilvl w:val="2"/>
          <w:numId w:val="1"/>
        </w:numPr>
        <w:rPr/>
      </w:pPr>
      <w:bookmarkStart w:id="89" w:name="__RefHeading___Toc330584_237004111"/>
      <w:bookmarkStart w:id="90" w:name="_Toc31"/>
      <w:bookmarkEnd w:id="89"/>
      <w:r>
        <w:rPr>
          <w:rtl w:val="true"/>
        </w:rPr>
        <w:t>تفاوت های شفاعت دنیوی و اخروی</w:t>
      </w:r>
      <w:bookmarkEnd w:id="90"/>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شفاعت های اخروی کار در دست خدا است</w:t>
      </w:r>
    </w:p>
    <w:p>
      <w:pPr>
        <w:pStyle w:val="BookText"/>
        <w:rPr/>
      </w:pPr>
      <w:r>
        <w:rPr>
          <w:rFonts w:ascii="IRNazanin" w:hAnsi="IRNazanin" w:eastAsia="IRNazanin"/>
          <w:color w:val="111111"/>
          <w:sz w:val="28"/>
          <w:sz w:val="28"/>
          <w:szCs w:val="28"/>
          <w:rtl w:val="true"/>
          <w:lang w:bidi="fa-IR"/>
        </w:rPr>
        <w:t>و کار از او سرچشمه می گیرد، و او است که شفیع را برمی انگیزد و براثر کمال و موقعیتی که دارد باو حق شفاعت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و مغفرت خود را از مجرای او شامل حال بندگان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شفاعت های دنیوی کار کاملاً 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مجرم شفیع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تحریک او نبود، هرگز به فکر شفاعت نمی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مجید دستور می دهد که در همین دنیا گروه گنه کار حضور پیامبر خدا صلی الله علیه و آله برسند و آن حضرت را برای دعا و طلب آمرزش تحریک کنند، این کار نیز مستقیماً از خود خدا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به ما فرمان می دهد چنین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او نبود هرگز بدنبال او نمی رفتیم و اگر هم می رفتیم، بدون فرمان او تأثیر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شفاعت های صحیح، شفیع تحت تأثیر مقام ربوبی قرار می گیرد، ولی در شفاعت های باطل صاحب قدرت تحت تأثیر سخنان شفیع قرار گرفته و خود شفیع تحت تأثیر مجرم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های دنیوی فقط تبعیض در قانون است و نفوذ شفیع، اراده قانون گزار و یا مجریان قانون را مغلوب ساخته، و سرانجام قانون تنها قدرت خود را بر افراد ضعیف و ناتوان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شفاعت های اخروی هیچ کس قدرت خود را بر خدا تحمیل نمی کند و جلو قانون را نمی گیرد بلکه شفاعت رحمت گسترده و مغفرت نامحدود خدای مهربان است که از او سرچشمه گرفته و می خواهد بوسیله آن افرادی را که شایسته تطهیر هستند و قابلیّت برای پاک شدن دارند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از شفاعت محروم می گردند نه از این نظر است که در قانون خدا تبعیض وجود دارد بلکه قابلیّت مغفرت و رحمت گسترده الهی را ندارند از این نظر باید بهمان حالت باقی بمانند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 بعضی، رحمت خدا مانند موجودی صندوق یک بازرگان و یا یک بانک نیست که</w:t>
      </w:r>
    </w:p>
    <w:p>
      <w:pPr>
        <w:pStyle w:val="BookText"/>
        <w:rPr/>
      </w:pPr>
      <w:r>
        <w:rPr>
          <w:rFonts w:ascii="IRNazanin" w:hAnsi="IRNazanin" w:eastAsia="IRNazanin"/>
          <w:color w:val="111111"/>
          <w:sz w:val="28"/>
          <w:sz w:val="28"/>
          <w:szCs w:val="28"/>
          <w:rtl w:val="true"/>
          <w:lang w:bidi="fa-IR"/>
        </w:rPr>
        <w:t>پایان پذیرد بلکه باید در طرف قابلیّت و شایستگی باشد تا رحمت خداوند متعال باو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این در حدیث است که روزی جناب موسی علیه السلام در یکی از مناجات خود به پروردگار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محل گنجینه تو کجاست که این موجودات و مخلوقات روزی می رسانی و کم نمی گردد؟ خداوند قادر در خطاب به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گنجینه من اراده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چیزی را اراده کردم ایجاد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اَمرُهُ اِذا اَرادَ شَیئَاً اَنْ یَقُولَ لَهُ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یس آیه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اگر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یَغفِرُ اَن یُشرِکَ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مشرک را نمی آمرزد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است که دل مشرک مانند ظرف بسته ای است که</w:t>
      </w:r>
    </w:p>
    <w:p>
      <w:pPr>
        <w:pStyle w:val="BookText"/>
        <w:rPr/>
      </w:pPr>
      <w:r>
        <w:rPr>
          <w:rFonts w:ascii="IRNazanin" w:hAnsi="IRNazanin" w:eastAsia="IRNazanin"/>
          <w:color w:val="111111"/>
          <w:sz w:val="28"/>
          <w:sz w:val="28"/>
          <w:szCs w:val="28"/>
          <w:rtl w:val="true"/>
          <w:lang w:bidi="fa-IR"/>
        </w:rPr>
        <w:t>اگر به هفت دریا فرو رود، هیچ گاه آب به درون آن نفوذ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بسان سرزمین شوره زار است که هرچند باران برآن بریزد جز خس و خار چیز دیگری در آن نمی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اصرار می ورزد که شفاعت اولیاء خدا مخصوص کسانی است که مورد رضایت پروردگار جهان گردند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یَشفَعُونَ اِلاّ لِمَنِ ارتَضی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کسانی شفاعت می کنند که مورد رضایت خداوند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او می داند چه کسی لیاقت و شایستگی فیض معنوی و رحمت گسترده او را دارد و چه کسی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خواجه شفاعت نکند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که ز مشاطه نرنجیم که زشتیم</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گروه مشرک از رحمت گسترده خدا و شفاعت اولیاء الله محروم می باشند، بلکه گروهی که براثر ناپاکی های زیاد، شایستگی مغفرت خدا را ندارد ممکن است لطف الهی</w:t>
      </w:r>
      <w:bookmarkStart w:id="91" w:name="pg6154_57339"/>
    </w:p>
    <w:p>
      <w:pPr>
        <w:pStyle w:val="BookText"/>
        <w:rPr/>
      </w:pPr>
      <w:bookmarkEnd w:id="91"/>
      <w:r>
        <w:rPr>
          <w:rFonts w:ascii="IRNazanin" w:hAnsi="IRNazanin" w:eastAsia="IRNazanin"/>
          <w:color w:val="111111"/>
          <w:sz w:val="28"/>
          <w:sz w:val="28"/>
          <w:szCs w:val="28"/>
          <w:rtl w:val="true"/>
          <w:lang w:bidi="fa-IR"/>
        </w:rPr>
        <w:t>از طریق شفیعان درگاه او به آنان نرسد</w:t>
      </w:r>
      <w:r>
        <w:rPr>
          <w:rFonts w:eastAsia="IRNazanin" w:cs="IRNazanin"/>
          <w:color w:val="111111"/>
          <w:sz w:val="28"/>
          <w:szCs w:val="28"/>
          <w:rtl w:val="true"/>
          <w:lang w:bidi="fa-IR"/>
        </w:rPr>
        <w:t>.</w:t>
      </w:r>
    </w:p>
    <w:p>
      <w:pPr>
        <w:pStyle w:val="Heading3"/>
        <w:numPr>
          <w:ilvl w:val="2"/>
          <w:numId w:val="1"/>
        </w:numPr>
        <w:rPr/>
      </w:pPr>
      <w:bookmarkStart w:id="92" w:name="__RefHeading___Toc330586_237004111"/>
      <w:bookmarkStart w:id="93" w:name="_Toc32"/>
      <w:bookmarkEnd w:id="92"/>
      <w:r>
        <w:rPr>
          <w:rtl w:val="true"/>
        </w:rPr>
        <w:t>سؤال هشتم</w:t>
      </w:r>
      <w:r>
        <w:rPr>
          <w:rtl w:val="true"/>
        </w:rPr>
        <w:t xml:space="preserve">: </w:t>
      </w:r>
      <w:r>
        <w:rPr>
          <w:rtl w:val="true"/>
        </w:rPr>
        <w:t>شفاعت خواهی از شفیعان واقعی چگونه است؟</w:t>
      </w:r>
      <w:r>
        <w:rPr>
          <w:rtl w:val="true"/>
        </w:rPr>
        <w:t>!</w:t>
      </w:r>
      <w:bookmarkEnd w:id="93"/>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پیامبر گرامی صلی الله علیه و آله و سلّم تا زمان های بعد، روش مسلمانان درخواست شفاعت از شافعان راستین بوده، و پیوسته از آنان در حال حیات و 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شفاعت می کردند و چنین درخواستی را هیچ یک از دانشمندان اسلامی با هیچ یک از مبانی و اصول اسلام مخالفت نمی دانستند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در قرن هفتم اسلامی،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طرز تفکر خاصی با این مسأله و بسیاری از سنن و روش های مستمر میان مسلمانان مخالفت کرد</w:t>
      </w:r>
    </w:p>
    <w:p>
      <w:pPr>
        <w:pStyle w:val="BookText"/>
        <w:rPr/>
      </w:pPr>
      <w:r>
        <w:rPr>
          <w:rFonts w:ascii="IRNazanin" w:hAnsi="IRNazanin" w:eastAsia="IRNazanin"/>
          <w:color w:val="111111"/>
          <w:sz w:val="28"/>
          <w:sz w:val="28"/>
          <w:szCs w:val="28"/>
          <w:rtl w:val="true"/>
          <w:lang w:bidi="fa-IR"/>
        </w:rPr>
        <w:t>و چند قرن پس از وی محمد بن عبد الوهاب نجدی مجدداً شدید از نوزنده کرد و به کمک قدرت های محلی شیوخ قبائل افکار انحرافی خود را در میان اعراب نجد اشاعه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هرگز از منطقه نجد، و از میان قبائل بدوی آن جا، گام فراتر ننهاد، با این که شیوخ قبائل نجد، از آن جمله خاندان سعود پیوسته از افکار و آراء او طرف داری می کردند، و در راه اشاعه آن نبردهای خونین به راه می انداختند، و براثر تکثیر دیگر فرقه های اسلامی دست به غارت گری زده و نقاط مجاور بالاخص منطقه عراق را مکرر غارت کرده و قتل عام می نمودند، مع الوصف از دوران وفات محمد بن عبد الوهاب که در سال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تا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این افکار گام از بیابان های نجد فراتر ننهاد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پس از تسلط خاندان سعود بر مدینه و مکر</w:t>
      </w:r>
    </w:p>
    <w:p>
      <w:pPr>
        <w:pStyle w:val="BookText"/>
        <w:rPr/>
      </w:pPr>
      <w:r>
        <w:rPr>
          <w:rFonts w:ascii="IRNazanin" w:hAnsi="IRNazanin" w:eastAsia="IRNazanin"/>
          <w:color w:val="111111"/>
          <w:sz w:val="28"/>
          <w:sz w:val="28"/>
          <w:szCs w:val="28"/>
          <w:rtl w:val="true"/>
          <w:lang w:bidi="fa-IR"/>
        </w:rPr>
        <w:t>از روز نخست حامی این مکتب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این نوع طرز تفکر در پرتو قدرت نظامی در حرمین، و دیگر نقاط عربستن شایع گردید و با نشر کتاب و گنجانیدن عقاید وهابی گری در فرهنگ عربستان کم کم نمو کرد و به خارج نیز 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گروهی از نویسندگان مصری به عللی به ترویج این مکتب پرداخته و رسماً درجرائد و مطبوعات مصر که از نظر فرهنگ و وسائل طبع و نشر قوی تر و نیرومندتر است به دیگر کشورهای اسلامی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در این میان کشور ایران نیز از ماجراء مصون نماند، و برخی را تحت تأثیر خود قرار داد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گفتار وهابی ها این است که می گویندک پیامبر اکرم صلی الله علیه و آله و دیگر انبیاء و فرشتگان و اولیاء در روز رستاخیز</w:t>
      </w:r>
    </w:p>
    <w:p>
      <w:pPr>
        <w:pStyle w:val="BookText"/>
        <w:rPr/>
      </w:pPr>
      <w:r>
        <w:rPr>
          <w:rFonts w:ascii="IRNazanin" w:hAnsi="IRNazanin" w:eastAsia="IRNazanin"/>
          <w:color w:val="111111"/>
          <w:sz w:val="28"/>
          <w:sz w:val="28"/>
          <w:szCs w:val="28"/>
          <w:rtl w:val="true"/>
          <w:lang w:bidi="fa-IR"/>
        </w:rPr>
        <w:t>حق شفاعت دارند ولی باید شفاعت را از مالک شافعت و اذن دهنده ی آن که خداوند باشد،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و دیگر بندگان صالح خود را شفیعان ما روز قیامت قرار بده ولی ما حق نداریم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خوهیم در حق من شفاعت بنمائی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شفاعت چیزی است که جز خدا کسی بر آن قادر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چیزی را از پیامبر که در برزخ بسر می برد نخواهی به دام شرک افتادی</w:t>
      </w:r>
      <w:r>
        <w:rPr>
          <w:rStyle w:val="FootnoteAnchor"/>
          <w:rtl w:val="true"/>
        </w:rPr>
        <w:footnoteReference w:id="95"/>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شفع بیننا محمداً فینا یوم القیامة او اللهم شفع فینا عبادک الصالحین او ملائکتک او نحو ذلک مما یطلب من الله لا منهم فلا یقال یا رسول الله او یا ولی الله اسألک الشفاعة او غیرها مما لا یقدر علیه الا الله فاذا طلبت ذلک فی ایام البرزخ کان من اقسام الشرک</w:t>
      </w:r>
      <w:bookmarkStart w:id="94" w:name="pg6154_57347"/>
    </w:p>
    <w:p>
      <w:pPr>
        <w:pStyle w:val="Heading3"/>
        <w:numPr>
          <w:ilvl w:val="2"/>
          <w:numId w:val="1"/>
        </w:numPr>
        <w:rPr/>
      </w:pPr>
      <w:bookmarkStart w:id="95" w:name="__RefHeading___Toc330588_237004111"/>
      <w:bookmarkStart w:id="96" w:name="_Toc33"/>
      <w:bookmarkEnd w:id="94"/>
      <w:bookmarkEnd w:id="95"/>
      <w:r>
        <w:rPr>
          <w:rtl w:val="true"/>
        </w:rPr>
        <w:t>سؤال نهم</w:t>
      </w:r>
      <w:r>
        <w:rPr>
          <w:rtl w:val="true"/>
        </w:rPr>
        <w:t xml:space="preserve">: </w:t>
      </w:r>
      <w:r>
        <w:rPr>
          <w:rtl w:val="true"/>
        </w:rPr>
        <w:t>دلائل جواز درخواست شفاعت از اولیاء الله چگونه است؟</w:t>
      </w:r>
      <w:bookmarkEnd w:id="96"/>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شفاعت همان درخواست دعاء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پیامبر اکرم صلی الله علیه و آله و دیگر شافعان راستین و حقیقی جز دعاء و نیایش به درگاه الهی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قرب و مقامی که آنان در پیش گاه خدا دارند، براثر دعایی که درباره گنه کاران انجام می دهند خداوند مهربان لطف و مهر گستردة خود را شامل حال افراد گنه کار نموده و آنان را می بخشد و درخواست دعا از برادر مؤمن تا چه رسد به نبی اکرم صلی الله علیه و آله و سلّم امری است مستحسن و اجدی از علمای اسلام اعم از مخالفین و غیره در ضمن آن تردیدی نکرده اند البته نمی 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شفاعت در تمام مواقف محشر همان دعاء</w:t>
      </w:r>
    </w:p>
    <w:p>
      <w:pPr>
        <w:pStyle w:val="BookText"/>
        <w:rPr/>
      </w:pPr>
      <w:r>
        <w:rPr>
          <w:rFonts w:ascii="IRNazanin" w:hAnsi="IRNazanin" w:eastAsia="IRNazanin"/>
          <w:color w:val="111111"/>
          <w:sz w:val="28"/>
          <w:sz w:val="28"/>
          <w:szCs w:val="28"/>
          <w:rtl w:val="true"/>
          <w:lang w:bidi="fa-IR"/>
        </w:rPr>
        <w:t>به درگاه الهی است اما می توان گفت که یکی از معانی روشن آن همان دعا است و کسانی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وجیهاً عند الله اشفع لنا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در پیش گاه خدا جاه و مقامی داری، در نزد خداوند درباره ما شفاعت کن، همین معنی را قصد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الدّین نیشابوری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یَشفَعُ شَفاعَةً حَسَنَةً یَکُن لَهُ نَصیباً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 عبارت مقابل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الشفاعة الی الله انما هی الدعوة 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مقاتل نقل می کند که حقیقت شفاعت همان دعاء کردن برای مسلمانان است و از پیامبر اکرم صلی الله علیه و آله و سلّم نقل شده است که هر کس پشت سر برادر مسلمان خود دعاء کند مستجاب می شود و فرشته ای می گوید برای تو نیز مانند آن خواهد بود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تیمیه از جمله افرادی است که درخواست دعاء از شخص زنده را صحیح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درخواست شفاعت اختصاص به پیامبر و اولیاء ندارد بلکه می توان از هر مؤمنی که در پیش گاه خدا ارج و ارزشی داشته باشد چنین درخواستی 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از جمله کسانی است که شفاعت را به دعاء و نیایش به درگاه الهی تفسیر کرده و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یَستَغفِرُونَ لِلَّذینَ آمَنُوا رَبَّنا وَسِعَت کُلَّ شَیءٍ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7</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حاملان عرش درباره افراد با ایمان طلب آمرزش می کنند و می گویند پروردگارا رحمت تو همه چیز را فرا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گواهی می دهد که شفاعت پیامبر صلی الله علیه و آله و پیامبران دیگر نیز درباره همین گروه این است زیرا خداوند به پیامبرش چنین دستور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وَاستَغفِر لِذَنبِکَ وَ لِلمُؤمِنینَ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آیه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گناهان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مقام عصمت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استغفر در این جا به معنی استعصم است یعنی طلب عصمت کن تا خدا ترا از گناهان نگاه دارد و یا مراد انقطاع پیامبر است از ماسوی الله و ذنب به معنی ترک اولی یعنی بِالکُلّ متوجه درگاه ما شو، و از غیر ما قطع کن و این کار باعث تأسی امت و درس به امت است نه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با ایمان طلب آمرزش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نوح سلام الله علیه درباره خود و والدینش و کسانی که به آن حضرت ایمان آورده و همه افراد با ایمانی که تا دامنه قیامت می آیند طلب آمرزش کرده و از این طریق رسالت شفاعت خود را انجام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نوح آیه </w:t>
      </w:r>
      <w:r>
        <w:rPr>
          <w:rFonts w:eastAsia="IRNazanin" w:cs="IRNazanin"/>
          <w:color w:val="111111"/>
          <w:sz w:val="28"/>
          <w:szCs w:val="28"/>
          <w:lang w:bidi="fa-IR"/>
        </w:rPr>
        <w:t>28</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بیان از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آن است که وی شفاعت را همان دعای شفیع در حق گنه کار تلقی کرده و درخواست شفاعت را همان درخواست دعا دانسته است و در احادیث اسلامی اشارات روشن بر این است که دعای</w:t>
      </w:r>
    </w:p>
    <w:p>
      <w:pPr>
        <w:pStyle w:val="BookText"/>
        <w:rPr/>
      </w:pPr>
      <w:r>
        <w:rPr>
          <w:rFonts w:ascii="IRNazanin" w:hAnsi="IRNazanin" w:eastAsia="IRNazanin"/>
          <w:color w:val="111111"/>
          <w:sz w:val="28"/>
          <w:sz w:val="28"/>
          <w:szCs w:val="28"/>
          <w:rtl w:val="true"/>
          <w:lang w:bidi="fa-IR"/>
        </w:rPr>
        <w:t>مسلمان در حق مسلمان شفاعت است</w:t>
      </w:r>
    </w:p>
    <w:p>
      <w:pPr>
        <w:pStyle w:val="BookText"/>
        <w:rPr/>
      </w:pPr>
      <w:r>
        <w:rPr>
          <w:rFonts w:ascii="IRNazanin" w:hAnsi="IRNazanin" w:eastAsia="IRNazanin"/>
          <w:color w:val="111111"/>
          <w:sz w:val="28"/>
          <w:sz w:val="28"/>
          <w:szCs w:val="28"/>
          <w:rtl w:val="true"/>
          <w:lang w:bidi="fa-IR"/>
        </w:rPr>
        <w:t>ابن عباس از پیامبر خدا صلی الله علیه و آله نقل می 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رجل مسلم یموت فیقوم علی جنازته اربعون رجلاً لایشرکون بالله شیئاً الاّ شفعهم الله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هرگاه مسلمان بمیرد و بر جنازه ی او چهل مرد که شرک نمی ورزند نماز بگذارند خداوند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درباره وی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دیگر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صدنفر بر جنازة ی کسی نماز بگذارند و همه آنان درحق او شفاعت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شفاعت آن ها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اگر کسی در حال حیات خود از چهل دوست با وفایش بخواهد که پس از مرگش برای نماز خواندن بر جنازه وی حاضر گردند</w:t>
      </w:r>
    </w:p>
    <w:p>
      <w:pPr>
        <w:pStyle w:val="BookText"/>
        <w:rPr/>
      </w:pPr>
      <w:r>
        <w:rPr>
          <w:rFonts w:ascii="IRNazanin" w:hAnsi="IRNazanin" w:eastAsia="IRNazanin"/>
          <w:color w:val="111111"/>
          <w:sz w:val="28"/>
          <w:sz w:val="28"/>
          <w:szCs w:val="28"/>
          <w:rtl w:val="true"/>
          <w:lang w:bidi="fa-IR"/>
        </w:rPr>
        <w:t>و در حق وی دعا نمایند در واقع از آن ها طلب شفاعت کرده و مقدمات شفاعت بندگان خدا را فراهم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اسلامی و سیره صحابه</w:t>
      </w:r>
    </w:p>
    <w:p>
      <w:pPr>
        <w:pStyle w:val="BookText"/>
        <w:rPr/>
      </w:pPr>
      <w:r>
        <w:rPr>
          <w:rFonts w:ascii="IRNazanin" w:hAnsi="IRNazanin" w:eastAsia="IRNazanin"/>
          <w:color w:val="111111"/>
          <w:sz w:val="28"/>
          <w:sz w:val="28"/>
          <w:szCs w:val="28"/>
          <w:rtl w:val="true"/>
          <w:lang w:bidi="fa-IR"/>
        </w:rPr>
        <w:t xml:space="preserve">محدث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یکی از صحابی اصل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النبی ان یشفع لی یوم القیامة فقال انا فاعل قلت فاین اطلبک فقال علی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الاتیاب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سنن 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درخواست کردم که در روز قیامت در حق من شفاعت کند آن حضرت پذیرفت و گفت شفاعت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کجا ترا پیدا کنم؟ فرمود کنار صراط</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که از مخالفین سرسخت درخواست شفاعت از شافعان راستین است در کتاب زیارة القبور حدیثی از پیامبر گرامی صلی الله علیه و آله و سلّم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بیابانی حضور رسول خدا صلی الله علیه و آله و سلّم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ها به لب آمده و گرسنگی ما را فرا گرفته و چهارپاها نابود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دو جمله را گفت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 الله لنا فانا نستشفع بالله علیک من خدا را بسوی تو شفیع می آورم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 نیز شفیع خود به درگاه الهی قرار می دهم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و سلّم از میان دو گفتار او تنها گفتار نخست او را تخطئه کرد، زیرا معنی ندارد خدا را پیش پیامبر شفیع قرار دهیم زیرا هرگز خداوند چیزی از بندگان خود درخواست نمی کند تا شفیع انسانی نسبت به انسان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لازمه شفیع بودن سؤال و درخواست از دیگری است بلکه باید کار را برعکس کرد و مخلوق خدا را شفیع خود به درگاه الهی قرار دهیم از این نظر پیامبر خدا صلی الله علیه و آله و سلّم پس از تسبیح خدا</w:t>
      </w:r>
    </w:p>
    <w:p>
      <w:pPr>
        <w:pStyle w:val="BookText"/>
        <w:rPr/>
      </w:pPr>
      <w:r>
        <w:rPr>
          <w:rFonts w:ascii="IRNazanin" w:hAnsi="IRNazanin" w:eastAsia="IRNazanin"/>
          <w:color w:val="111111"/>
          <w:sz w:val="28"/>
          <w:sz w:val="28"/>
          <w:szCs w:val="28"/>
          <w:rtl w:val="true"/>
          <w:lang w:bidi="fa-IR"/>
        </w:rPr>
        <w:t>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ان الله لا یستشفع به علی احد من خلقه شأن الله اعظم من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زیارة القبور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شأن خداوند بالاتر از آن است که پیش کسی شفیع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استفاده می شود که پیامبر خدا صلی الله علیه و آله و سلّم تنها جمله نخست را تخطه کرده ولی جمله دوم را که از پیامبر خواست در حق او شفاعت کند صحیح و پای بر جا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مقولات زیاد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شفاعت خواهی</w:t>
      </w:r>
    </w:p>
    <w:p>
      <w:pPr>
        <w:pStyle w:val="BookText"/>
        <w:rPr/>
      </w:pPr>
      <w:r>
        <w:rPr>
          <w:rFonts w:ascii="IRNazanin" w:hAnsi="IRNazanin" w:eastAsia="IRNazanin"/>
          <w:color w:val="111111"/>
          <w:sz w:val="28"/>
          <w:sz w:val="28"/>
          <w:szCs w:val="28"/>
          <w:rtl w:val="true"/>
          <w:lang w:bidi="fa-IR"/>
        </w:rPr>
        <w:t>آیات قرآن گواهی می دهند که طلب آمرزش پیامبر خدا صلی الله علیه و آله در حق افراد کاملاً مؤثر و مفید می باشد مانند آیه های زیر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وَاستَغفِر لِذَنبِکَ وَ لِلمُؤمِنینَ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 گناه خود و افراد با ایمان طلب آمرزش بنما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که پیامبر خدا صلی الله علیه و آله مقام عصمت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صَلِّ عَلَیهِم اِنَّ صَلاتَکَ سَکَنٌ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در حق آنان دعا کن دعای تو مایه آرامش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دعای پیامبر خدا صلی الله علیه و آله چنین نفعی به حال انسانی دارد چه مانعی دارد که از او خواسته شود که در حق انسانی چنین دعائی بکند و درخواست دعا جز درخواست شفاعت چیز دیگری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اَنَّهُم اِذ ظَلَمُوا أَنفُسَهُم جاؤُوکَ فَاستَغفِرُوا اللهَ وَاستَغفَرَ لَهُمُ الرَّسُولُ لَوَجَدوُا اللهَ تَوَّاباً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آنان هنگامی که بر خویش ستم کردند پیش تو می آمدند و از خداوند طلب آمرزش می کردند و پیامبر نیز برای آنان طلب آمرزش می کرد خدا را توبه پذیر و رحیم می یافتند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جاؤُوکَ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تو می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میایند درخواست دعاء و طلب آمرزش از پیامبر کنند و اگر هدف این نبود آمدن آنان لغو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شرفیابی حضور پیامبر و درخواست خود گواه بر انقلاب روحی که برای استجابت دعا زمینه را آماده می سازد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روشنی گواهی می دهدد که شایسته است افراد گنه کار که بر نفس خویش ستم کرده اند پیش پیامبر صلی الله علیه و آله بروند و از آن حضرت بخواهند در حق آنان دعا کند و طلب آمرزش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خداوند توبه آنان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درخواست شفاعت از پیامبر خدا صلی الله علیه و آله و سلّم شرک و گناه بود، چنین دستوری نمی داد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از فرزندان یعقوب نقل می کند که آنان از پدر خواستند که در حق آنان طلب آمرزش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نیز درخواست آنان را پذیرفت و به وعده خود عمل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همه این آیات حاکی است که طلب دعا از پیامبر صلی الله علیه و آله و سلّم و دیگر صالحان از نظر موازین اسلامی کوچک ترین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 این آیات گواه بر این است که در زمان حیات پیامبر صلی الله علیه و آله و سلّم می توان از آن حضرت درخواست شفاعت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بحث ما مربوط به دوران پس از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باید توجه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استدلال به این آیات این است که ثابت کنیم که چنین درخواستی از پیامبر خدا صلی الله علیه و آله و سلّم و دیگر اولیاء خدا شرک و مخالف مبانی مسلم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شرک بود حیات و ممات در آن تأثیری نداشت اما این که طلب شفاعت از یک میت چه سودی دارد این اشکال جداگانه ای است که پاسخ آن را خواهیم گفت</w:t>
      </w:r>
      <w:bookmarkStart w:id="97" w:name="pg6154_57370"/>
    </w:p>
    <w:p>
      <w:pPr>
        <w:pStyle w:val="BookText"/>
        <w:rPr/>
      </w:pPr>
      <w:bookmarkEnd w:id="97"/>
      <w:r>
        <w:rPr>
          <w:rFonts w:ascii="IRNazanin" w:hAnsi="IRNazanin" w:eastAsia="IRNazanin"/>
          <w:color w:val="111111"/>
          <w:sz w:val="28"/>
          <w:sz w:val="28"/>
          <w:szCs w:val="28"/>
          <w:rtl w:val="true"/>
          <w:lang w:bidi="fa-IR"/>
        </w:rPr>
        <w:t>در صحیح بخاری بابی دارد تحت عنوان اذ استشفعوا الی الامام لیستشقی لهم لم یردّهم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از امام خود درخواست شفاعت کردند که برای آنان باران بطلبید نباید درخواست آنان را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بابی دارد تحت عنوانی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استشفع المشرکون بالمسلمین عند القحط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گروه مشرک در موقع قحطی طلب شفاعت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این دو باب گواهی می دهند که روش مسلمانان این بود که در مواقع خاصی حضور امام علیه السلام یا دیگر مسلمانان برسند و از آنان درخواست کنند که آنان از خدای متعال برای آنان باران رحمت بطلبند و نام چنین درخواست جز طلب شفاعت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چاپ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کسانی که درخواست شفاعت را تحریم می کنند</w:t>
      </w:r>
    </w:p>
    <w:p>
      <w:pPr>
        <w:pStyle w:val="Heading3"/>
        <w:numPr>
          <w:ilvl w:val="2"/>
          <w:numId w:val="1"/>
        </w:numPr>
        <w:rPr/>
      </w:pPr>
      <w:bookmarkStart w:id="98" w:name="__RefHeading___Toc330590_237004111"/>
      <w:bookmarkStart w:id="99" w:name="_Toc34"/>
      <w:bookmarkEnd w:id="98"/>
      <w:r>
        <w:rPr/>
        <w:t>1</w:t>
      </w:r>
      <w:r>
        <w:rPr>
          <w:rtl w:val="true"/>
        </w:rPr>
        <w:t xml:space="preserve">- </w:t>
      </w:r>
      <w:r>
        <w:rPr>
          <w:rtl w:val="true"/>
        </w:rPr>
        <w:t>درخواست شفاعت شرک است</w:t>
      </w:r>
      <w:r>
        <w:rPr>
          <w:rtl w:val="true"/>
        </w:rPr>
        <w:t>.</w:t>
      </w:r>
      <w:bookmarkEnd w:id="99"/>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و اولیاء خدا در این جهان حق شفاعت ندارند، بلکه این حق برای آنان تنها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بنده ای بندگان خدا را در میان خود و خدا واسطه قرار دهد، و از او بخواهد که در حق او شفاعت کند دچار شرک در عبادت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بگوئیم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اجعلنا ممن تناله شفاعة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از کسانی قرار بده که به شفاعت محمد صلی الله علیه و آله و سلّم نائل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حق نداریم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اشفع لنا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در حق ما شفاعت بنما</w:t>
      </w:r>
    </w:p>
    <w:p>
      <w:pPr>
        <w:pStyle w:val="BookText"/>
        <w:rPr/>
      </w:pPr>
      <w:r>
        <w:rPr>
          <w:rFonts w:ascii="IRNazanin" w:hAnsi="IRNazanin" w:eastAsia="IRNazanin"/>
          <w:color w:val="111111"/>
          <w:sz w:val="28"/>
          <w:sz w:val="28"/>
          <w:szCs w:val="28"/>
          <w:rtl w:val="true"/>
          <w:lang w:bidi="fa-IR"/>
        </w:rPr>
        <w:t>درست است که خداوند به پیامبرش حق داده است ولی ما را از مطالبه آن از آن حضرت بازداشته است بلکه ما باید شفاعت را از خدا بخواهیم که شفاعت را به او داده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عبادت در برابر شرک در پرستش، یکی از ارکان توحید است که در قرآن اهمیّت شایان تقدیری به آن داده شده است ولی جان سخن این جا است که</w:t>
      </w:r>
    </w:p>
    <w:p>
      <w:pPr>
        <w:pStyle w:val="BookText"/>
        <w:rPr/>
      </w:pPr>
      <w:r>
        <w:rPr>
          <w:rFonts w:ascii="IRNazanin" w:hAnsi="IRNazanin" w:eastAsia="IRNazanin"/>
          <w:color w:val="111111"/>
          <w:sz w:val="28"/>
          <w:sz w:val="28"/>
          <w:szCs w:val="28"/>
          <w:rtl w:val="true"/>
          <w:lang w:bidi="fa-IR"/>
        </w:rPr>
        <w:t>آیا هر نوع دعوت و خواندن طرف و خواستن چیزی از دعاء عبادت و خواندن طرف و یا این پرستش معنی خاصی دارد و آن دعوت و طلب توأم با نهایت ذلت و خضوع از کسی است که او را فاعل مختار و متصرف بی منازع در امور دنیا و آخرت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از کسی به این صورت چیزی بخواهد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پرستش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مطلب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معنی خضوع و اطاعت و ذلت و انقیا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واگفته پیداست هر نوع خضوع و اطاعت که شرک نیست زیرا لازم این سخن این است که همه مردم از زمان حضرت آدم علیه السلام تا به امروز مشرک و کافر باشندو زیرا هر فردی در طول عمر، به مقام بالاتر از خود خضوع نموده و از او اطاعت می کند و پیوسته در هر زمانی فرزندان و خدمت کاران و کارگران و سربازان نسبت به پدر و رئیس و کارفرما و فرمانده مطیع بوده</w:t>
      </w:r>
    </w:p>
    <w:p>
      <w:pPr>
        <w:pStyle w:val="BookText"/>
        <w:rPr/>
      </w:pPr>
      <w:r>
        <w:rPr>
          <w:rFonts w:ascii="IRNazanin" w:hAnsi="IRNazanin" w:eastAsia="IRNazanin"/>
          <w:color w:val="111111"/>
          <w:sz w:val="28"/>
          <w:sz w:val="28"/>
          <w:szCs w:val="28"/>
          <w:rtl w:val="true"/>
          <w:lang w:bidi="fa-IR"/>
        </w:rPr>
        <w:t>و در مقابل آنان خضوع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می دهد که فرزندان نسبت به والدین کمال خضوع و ذلت از خود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واحفض لهما جناح الذّل من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w:t>
      </w:r>
    </w:p>
    <w:p>
      <w:pPr>
        <w:pStyle w:val="BookText"/>
        <w:rPr/>
      </w:pPr>
      <w:r>
        <w:rPr>
          <w:rFonts w:ascii="IRNazanin" w:hAnsi="IRNazanin" w:eastAsia="IRNazanin"/>
          <w:color w:val="111111"/>
          <w:sz w:val="28"/>
          <w:sz w:val="28"/>
          <w:szCs w:val="28"/>
          <w:rtl w:val="true"/>
          <w:lang w:bidi="fa-IR"/>
        </w:rPr>
        <w:t>خداوند اطاعت شوهران را بر همسران واجب کرده تا آنجا که پیامبر خدا صلی الله علیه و اله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جائز بود که کسی در مقابل کسی سجد کند به زنان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شوهران خود سجده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امرت احداً بالسجود لا حد لامرت الزوجة بالسجود لزوجها</w:t>
      </w:r>
    </w:p>
    <w:p>
      <w:pPr>
        <w:pStyle w:val="BookText"/>
        <w:rPr/>
      </w:pPr>
      <w:r>
        <w:rPr>
          <w:rFonts w:ascii="IRNazanin" w:hAnsi="IRNazanin" w:eastAsia="IRNazanin"/>
          <w:color w:val="111111"/>
          <w:sz w:val="28"/>
          <w:sz w:val="28"/>
          <w:szCs w:val="28"/>
          <w:rtl w:val="true"/>
          <w:lang w:bidi="fa-IR"/>
        </w:rPr>
        <w:t xml:space="preserve">خداوند دستور داده است که رسول و فرمان روایان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کنیم و اطاعت آنان را در ردیف خود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اَطِیعُوا اللهَ وَ اَطِیعُوا الرَّسُولَ وَ اُولِی الاَمرِ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w:t>
      </w:r>
    </w:p>
    <w:p>
      <w:pPr>
        <w:pStyle w:val="BookText"/>
        <w:rPr/>
      </w:pPr>
      <w:r>
        <w:rPr>
          <w:rFonts w:ascii="IRNazanin" w:hAnsi="IRNazanin" w:eastAsia="IRNazanin"/>
          <w:color w:val="111111"/>
          <w:sz w:val="28"/>
          <w:sz w:val="28"/>
          <w:szCs w:val="28"/>
          <w:rtl w:val="true"/>
          <w:lang w:bidi="fa-IR"/>
        </w:rPr>
        <w:t>بنابراین ما حقّ نداریم هر نوع اطاعت و خضوع در مقابل بشری را عبادت و پرستش بنمائیم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 نوع دعوت و درخواست چیزی را از کسی پرستش او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طور که گفته شد عبادت درخواست حاجت است توأم با نهایت ذلت و خضوع از کسی که او را فاعل علی الاطلاق در امور دنیا و آخرت بدانیم، هرگاه از فردی چیزی به این صورت بخواهیم چنان که آن فرد غیر خدا باشد، چنین کاری شرک و دوگانگی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گاهی در ایشان شرع از طریق مجاز و به عنوان مبالغه به مطلق اطاعت و پیروی از کسی، عبادت و پرستش گفته شده است مانند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أرَاَیتَ مَنِ اتَّخَذَ اِلهُهُ هَواهُ اَفَاَنتَ تَکُونَ عَلَیهِ وَکیلاً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فرقان آیه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آیا کسی که هوی و هوس خود را معبود خود قرار دهد دیدی آیا تو وکیل او هستی</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 آیه اطاعت از هوی و هوس نفسانی یک نوع هوی پرستی خوانده شده تو گوئی هوای</w:t>
      </w:r>
    </w:p>
    <w:p>
      <w:pPr>
        <w:pStyle w:val="BookText"/>
        <w:rPr/>
      </w:pPr>
      <w:r>
        <w:rPr>
          <w:rFonts w:ascii="IRNazanin" w:hAnsi="IRNazanin" w:eastAsia="IRNazanin"/>
          <w:color w:val="111111"/>
          <w:sz w:val="28"/>
          <w:sz w:val="28"/>
          <w:szCs w:val="28"/>
          <w:rtl w:val="true"/>
          <w:lang w:bidi="fa-IR"/>
        </w:rPr>
        <w:t xml:space="preserve">معبود انسان و خود او عابد و پرستنده آن می باشد یا قرآن یهودیان و مسیحیان را مذمت کرده که علماء و راهب 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نموده اند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اَحبارَهُم وَ رُهبانَهُم اَرباباً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آنان دانش مندان و راهب های خود را خدایانی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یک جامعه کلیمی و مسیحی هرگز این دو گروه را پرستش نمی کردند اما چون از دستورهای آنان بی چون و چرا پیروی می کردند قرآن نام چنین اطاعت و پیروی را پرستش آنان و خود آنان را ارباب معرفی نموده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در حدیثی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اصفی الی ناطق فقد عبده فان کان ینطق عن الله فقد عبد الله و ان کان ینطق عن غیر الله فقد عبد 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البحار ماده رعبده، هر کس به سخن گوینده ای گوش دهد او را پرستیده است هرگاه گوینده از خدا</w:t>
      </w:r>
    </w:p>
    <w:p>
      <w:pPr>
        <w:pStyle w:val="BookText"/>
        <w:rPr/>
      </w:pPr>
      <w:r>
        <w:rPr>
          <w:rFonts w:ascii="IRNazanin" w:hAnsi="IRNazanin" w:eastAsia="IRNazanin"/>
          <w:color w:val="111111"/>
          <w:sz w:val="28"/>
          <w:sz w:val="28"/>
          <w:szCs w:val="28"/>
          <w:rtl w:val="true"/>
          <w:lang w:bidi="fa-IR"/>
        </w:rPr>
        <w:t>سخن می گوید خدارا پرستش نموده و اگر از غیر خدا سخن می راند او را پرستش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این نوع استعمالات یک نوع مجاز گوئی و مبالغه در اهمیت مطلب است و هرگز معنی واقعی عبادت که ملاک توحید و شرک است این نیست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دعاء بجنبه دچار سرنوشت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می دانیم که معنی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است و هیچ گاه خواندن و دعوت شخصی برای انجام کاری حرام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اساس زندگی بشر را تعاون و هم کاری و درخواست کمک به یک دیگر تشکیل می دهد ولی همین لفظ گاهی در معنی خاصی که همان دعوت شخصی با نهایت ذلت به گمان این که او مالک امور دنیا و آخرت و فعال ما یشاء جهان آفرینش است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درخواست چیزی از کسی به این نحو، رنگ و قیافه عبادت به خود گرفته و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احادیث اسلامی گاهی لفظ دعا که معنی وسیع و گسترده ای دارد در خصوص عبادت به کار رفته است</w:t>
      </w:r>
      <w:r>
        <w:rPr>
          <w:rFonts w:eastAsia="IRNazanin" w:cs="IRNazanin"/>
          <w:color w:val="111111"/>
          <w:sz w:val="28"/>
          <w:szCs w:val="28"/>
          <w:rtl w:val="true"/>
          <w:lang w:bidi="fa-IR"/>
        </w:rPr>
        <w:t>.</w:t>
      </w:r>
      <w:bookmarkStart w:id="100" w:name="pg6154_57384"/>
    </w:p>
    <w:p>
      <w:pPr>
        <w:pStyle w:val="BookText"/>
        <w:rPr/>
      </w:pPr>
      <w:bookmarkEnd w:id="100"/>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اَستَجِب لَکُم اِنَّ الَّذینَ یَستَکبِرُونَ عَن عِبادَتی سَیَدخُلُونَ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IRNazanin" w:hAnsi="IRNazanin" w:eastAsia="IRNazanin"/>
          <w:color w:val="111111"/>
          <w:sz w:val="28"/>
          <w:sz w:val="28"/>
          <w:szCs w:val="28"/>
          <w:rtl w:val="true"/>
          <w:lang w:bidi="fa-IR"/>
        </w:rPr>
        <w:t>مرا بخوانید تا به درخواست شما پاسخ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تن به پرستش نمی دهند و کبر می ورزند وارد دوزخ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خدا صلی الله علیه و آله و سلّم وارد شده است که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الدعاء مع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مغز و روح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دو بحث این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عبادت پرستش است و گاهی به معنی دیگر نیز استعمال می شود و هرگز نباید در این مورد به بهانه این که لفظ عبادت به کار رفته است آن را مورد تحریم دانست و لفظ دعاء و مغفرت عکس لفظ عبادت است و معنی وسیعی دارد که شرعاً جایز است ولی گاهی در معنی خاصی به کار می رود که هم آهنگ با عبادت می گردد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 w:name="__RefHeading___Toc330592_237004111"/>
      <w:bookmarkStart w:id="102" w:name="_Toc35"/>
      <w:bookmarkEnd w:id="101"/>
      <w:r>
        <w:rPr/>
        <w:t>2</w:t>
      </w:r>
      <w:r>
        <w:rPr>
          <w:rtl w:val="true"/>
        </w:rPr>
        <w:t xml:space="preserve">- </w:t>
      </w:r>
      <w:r>
        <w:rPr>
          <w:rtl w:val="true"/>
        </w:rPr>
        <w:t>شرک مشرکین به خاطر طلب شفاعت از بت ها بود</w:t>
      </w:r>
      <w:r>
        <w:rPr>
          <w:rtl w:val="true"/>
        </w:rPr>
        <w:t xml:space="preserve">. </w:t>
      </w:r>
      <w:r>
        <w:rPr>
          <w:rtl w:val="true"/>
        </w:rPr>
        <w:t>دومین استدلال گروه وهابی بر تحریم طلب شفاعت از اولیاء خدا این است که</w:t>
      </w:r>
      <w:bookmarkEnd w:id="102"/>
    </w:p>
    <w:p>
      <w:pPr>
        <w:pStyle w:val="BookText"/>
        <w:rPr/>
      </w:pPr>
      <w:r>
        <w:rPr>
          <w:rFonts w:ascii="IRNazanin" w:hAnsi="IRNazanin" w:eastAsia="IRNazanin"/>
          <w:color w:val="111111"/>
          <w:sz w:val="28"/>
          <w:sz w:val="28"/>
          <w:szCs w:val="28"/>
          <w:rtl w:val="true"/>
          <w:lang w:bidi="fa-IR"/>
        </w:rPr>
        <w:t>خداوند بت پرستان حجاز را مشرک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 ها از بت ها طلب شفاعت می کردند و در مقابل آن ها به ناله و زاری پرداخته و درخواست وساطت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یَعبُدُونَ مِن دُونِ اللهِ ما لا یَضُرُّهُم وَلا یَنفَعُهُم وَ یَقُولُونَ هؤُلاءِ شُفَعآؤُنا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موجوداتی را می پرستند که به آن ها زیان و سودی نمی رسانند و می گویند که آن ها شفیعان ما در نزد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نوع شفاعت خواهی از غیر خدا شرک و پرستش شفیع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آیه کوچک ترین دلالتی بر مقصود آنان ندارد و اگر قرآن آنان را مشرک می داند نه از این نظر است که ان ها از بت ها شفاعت خواهی می کردند بلکه علت مشرک بودن آنان این است که آن ها را می پرستیدند تا سرانجام آن ها را شفاعت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بت پرست دو کار انجام می دادند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 را منتفّذان درگاه الهی می دانستند و تصوّر می کردند که از طریق عبادت و پرستش آن ها می توانند رضایت آنان را جلب کنند</w:t>
      </w:r>
      <w:r>
        <w:rPr>
          <w:rFonts w:eastAsia="IRNazanin" w:cs="IRNazanin"/>
          <w:color w:val="111111"/>
          <w:sz w:val="28"/>
          <w:szCs w:val="28"/>
          <w:rtl w:val="true"/>
          <w:lang w:bidi="fa-IR"/>
        </w:rPr>
        <w:t>.</w:t>
      </w:r>
      <w:bookmarkStart w:id="103" w:name="pg6154_57388"/>
    </w:p>
    <w:p>
      <w:pPr>
        <w:pStyle w:val="BookText"/>
        <w:rPr/>
      </w:pPr>
      <w:bookmarkEnd w:id="103"/>
      <w:r>
        <w:rPr>
          <w:rFonts w:ascii="IRNazanin" w:hAnsi="IRNazanin" w:eastAsia="IRNazanin"/>
          <w:color w:val="111111"/>
          <w:sz w:val="28"/>
          <w:sz w:val="28"/>
          <w:szCs w:val="28"/>
          <w:rtl w:val="true"/>
          <w:lang w:bidi="fa-IR"/>
        </w:rPr>
        <w:t>و خدوند متعال این حقیقت را با جمله زیر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یَعبُدُونَ مِن دُونِ اللهِ ما لا یَضُرُّهُم وَلا یَنفَعُهُم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موجوداتی را که ضرر و نفعی به آنان نمی رسانند می پرستنند و از این جهت آنان مشرک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امید به آن ها دوخته و از آن ها طلب شفاعت می کردند و خداوند این حقیقت را با جمله زیر بیان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 هؤُلاءِ شُفَعآؤنا و یقولون هؤلاء شُفَعاؤنا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که آنان شفیعان ما در پیش گاه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آنان قادر به انجام مقاصد بت پرستان نبودند از این جهت شفاعت خواهی آن هاکار احمقانه بوده است نه 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آیه دلالت ندارد که شفاعت خواهی از بت ها پرستش آن ها است تا چه رسد شفاعت خواهی از اولیاء حق و عزیزان درگاه وی نشانه پرستش آن ها باشد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 w:name="__RefHeading___Toc330594_237004111"/>
      <w:bookmarkStart w:id="105" w:name="_Toc36"/>
      <w:bookmarkEnd w:id="104"/>
      <w:r>
        <w:rPr/>
        <w:t>3</w:t>
      </w:r>
      <w:r>
        <w:rPr>
          <w:rtl w:val="true"/>
        </w:rPr>
        <w:t xml:space="preserve">- </w:t>
      </w:r>
      <w:r>
        <w:rPr>
          <w:rtl w:val="true"/>
        </w:rPr>
        <w:t>درخواست حاجت از غیر خدا حرام است</w:t>
      </w:r>
      <w:r>
        <w:rPr>
          <w:rtl w:val="true"/>
        </w:rPr>
        <w:t>.</w:t>
      </w:r>
      <w:bookmarkEnd w:id="105"/>
    </w:p>
    <w:p>
      <w:pPr>
        <w:pStyle w:val="BookText"/>
        <w:rPr/>
      </w:pPr>
      <w:r>
        <w:rPr>
          <w:rFonts w:ascii="IRNazanin" w:hAnsi="IRNazanin" w:eastAsia="IRNazanin"/>
          <w:color w:val="111111"/>
          <w:sz w:val="28"/>
          <w:sz w:val="28"/>
          <w:szCs w:val="28"/>
          <w:rtl w:val="true"/>
          <w:lang w:bidi="fa-IR"/>
        </w:rPr>
        <w:t>سومین دلیل وهّابیان این که شفاعت از اولیاء این است که به حکم صریح قرآن ما نباید در مقام دعاء غیر خدا را بخوانیم و درخواست شفاعت از غیرخدا یک نوع درخواست حاجت از غیر خداست 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تَدعُوا مَعَ اللهِ 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جن آیه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با خدا غیر خدا را نخوانید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دعوت غیر خدا حرام است و از طرف دیگر، شفاعت برای اولیاء او ثابت می باشد راه جمع همان است که شفاعت اولیاء را از خدا بخواهیم نه از خود آنان گواه بر این مطلب این که این نوع دعوت ها عبادت و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اَستَجِب لَکُم اِنَّ الَّذینَ یَستَکبِرُونَ عَن عِبادَتی سَیَدخُلُونَ جَهَنَّمَ داخِرینَ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بخوانید تا اجابت کنم کسانی که از پرستش من کبر می ورزند وارد دوزخ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کنید در آغاز آیه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آیه لفط عبادت به کار رفته است و این گواه بر این است که دعوت و عبادت یک مفهوم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ارشاد القلوب دیلمی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کتاب های اخلاق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الدعاء مُخُّ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کردن مغز پرستش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تحریم دعوت غیر خدا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خواندن و درخواست نیست بلکه مقصود از تحریم دعوت تحریم پرستش غیر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 ما قبل آیه که می فرماید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المَساجِدَ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جنّ؛ این جمله دلیل بر این است که مقصود از دعوت در آیه دعوت خاصی است که ملازم</w:t>
      </w:r>
    </w:p>
    <w:p>
      <w:pPr>
        <w:pStyle w:val="BookText"/>
        <w:rPr/>
      </w:pPr>
      <w:r>
        <w:rPr>
          <w:rFonts w:ascii="IRNazanin" w:hAnsi="IRNazanin" w:eastAsia="IRNazanin"/>
          <w:color w:val="111111"/>
          <w:sz w:val="28"/>
          <w:sz w:val="28"/>
          <w:szCs w:val="28"/>
          <w:rtl w:val="true"/>
          <w:lang w:bidi="fa-IR"/>
        </w:rPr>
        <w:t xml:space="preserve">با پرستش می باشد و آن قیام توأم با ذلت و خضوع بی نهایت در برابر کسی که او را اختیار دارد جهان و حاکم مطلق بر صحنه ی آفرینش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معنی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تَعبُدُوا مَعَ اللهِ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یَدعُوا مَعَ اللهِ اِلهاً آخَر</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هرگز این قیود در درخواست شفاعت از کسی که خدا به او چنین حقی را اعطا کرده است که به اذن او شفاعت کند،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آن چه درآیه تحریم شده است این است که کسی را همراه خدا بخوانیم و او را در رتبه خدا بیندیشیم چنان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 این مطلب است اگر کسی از پیامبر صلی الله علیه و اله بخواهد که در حق او دعاء کند که خدا گناهان او را ببخشد یا حاجت او را برآورده کند هرگز همراه خدا کسی را نخوانده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حقیقت این دعوت جز دعوت خدا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درخواست حاجت از بت در برخی از آیات شرک معرفی شده است به خاطر این است که آن ها را قادر به انجام مقاصد خویش می دانستند و لذا قرآن مجید در مقام انتقاد از این نوع اندیشه ها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تَدعُونَ مِن دُونِهِ لا یَستَطِیعُونَ نَصرَکُم وَلا أَنفُسَهُم 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اعراف آیه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بت هایی را که به عنوان معبود جز خدا می خوانید نمی توانند شما را و خود را کمک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الَّذینَ تَدعُونَ مِن دُونِ اللهِ عِبادٌ اَمثالُکُم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اعراف ایه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کسانی که جز خدا را می خوانند بسان شما بندگان خدا هستند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مشرکین درباره بت ها قدرت های فوق العاده امی اندیشیدند و با نهایت ذلت و خضوع در برابر آن ها ایستاده</w:t>
      </w:r>
      <w:bookmarkStart w:id="106" w:name="pg6154_57398"/>
    </w:p>
    <w:p>
      <w:pPr>
        <w:pStyle w:val="BookText"/>
        <w:rPr/>
      </w:pPr>
      <w:bookmarkEnd w:id="106"/>
      <w:r>
        <w:rPr>
          <w:rFonts w:ascii="IRNazanin" w:hAnsi="IRNazanin" w:eastAsia="IRNazanin"/>
          <w:color w:val="111111"/>
          <w:sz w:val="28"/>
          <w:sz w:val="28"/>
          <w:szCs w:val="28"/>
          <w:rtl w:val="true"/>
          <w:lang w:bidi="fa-IR"/>
        </w:rPr>
        <w:t>و عرض حاجت می کردند و آن ها را متصرّف مطلق و فاعل نام در جهان آفرینش می دانستند البته درخواست حاجت به این شکل قطعاً حرام و بت پرستی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درخواست شفاعت دعا از شخصی که خدا به او چنین حق و مقامی را داده است فاقد این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بحث یادآور شد که دعوت معنی وسیع و گسترده ای دارد و احیاناً به طور مجاز در عبادت استعمال می شود مانند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اَستَجِب لَکُم اِنَّ الَّذینَ یَستَکبِرُونَ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حدیثی که مستدل با آن استدلال کرده است در صورتی که چنین استهالات جزئی به صورت مجاز دلیل نمی شود که همیشه دعوت را به معنی عبادت تفسیر کنیم و درخواست حاجت و دعاء از کسی به شکل معقول را محکوم به شرک بنمائیم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 w:name="__RefHeading___Toc330596_237004111"/>
      <w:bookmarkStart w:id="108" w:name="_Toc37"/>
      <w:bookmarkEnd w:id="107"/>
      <w:r>
        <w:rPr/>
        <w:t>4</w:t>
      </w:r>
      <w:r>
        <w:rPr>
          <w:rtl w:val="true"/>
        </w:rPr>
        <w:t xml:space="preserve">- </w:t>
      </w:r>
      <w:r>
        <w:rPr>
          <w:rtl w:val="true"/>
        </w:rPr>
        <w:t>شفاعت حق مختص خداوند است</w:t>
      </w:r>
      <w:r>
        <w:rPr>
          <w:rtl w:val="true"/>
        </w:rPr>
        <w:t>.</w:t>
      </w:r>
      <w:bookmarkEnd w:id="108"/>
    </w:p>
    <w:p>
      <w:pPr>
        <w:pStyle w:val="BookText"/>
        <w:rPr/>
      </w:pPr>
      <w:r>
        <w:rPr>
          <w:rFonts w:ascii="IRNazanin" w:hAnsi="IRNazanin" w:eastAsia="IRNazanin"/>
          <w:color w:val="111111"/>
          <w:sz w:val="28"/>
          <w:sz w:val="28"/>
          <w:szCs w:val="28"/>
          <w:rtl w:val="true"/>
          <w:lang w:bidi="fa-IR"/>
        </w:rPr>
        <w:t>آیه زیر حاکی از آن است که شفاعت حق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درخواست شفاعت از دیگری چه معنی دارد؟</w:t>
      </w:r>
    </w:p>
    <w:p>
      <w:pPr>
        <w:pStyle w:val="BookText"/>
        <w:rPr/>
      </w:pPr>
      <w:r>
        <w:rPr>
          <w:rFonts w:ascii="Amiri" w:hAnsi="Amiri" w:eastAsia="Amiri" w:cs="Amiri"/>
          <w:color w:val="111111"/>
          <w:sz w:val="28"/>
          <w:sz w:val="28"/>
          <w:szCs w:val="28"/>
          <w:rtl w:val="true"/>
          <w:lang w:bidi="ar-SA"/>
        </w:rPr>
        <w:t>اینک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اتَّخَذُوا مِن دُونِ اللهِ شُفَعآءَ قُل اَوَلَو کانُوا لا یَملِکُونَ شَیئاً وَلا یَعقِلُونَ قُل لِلّهِ الشَّفاعَةُ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زمر آیه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بلکه آنان جز خدا شفیعانی اتخاذ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اگر آنان چیزی مالک نباشند و چیزی را تعقل نکند را چگونه می توانند شفیعان شما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شفاعت همگی از آن خدا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الشَّفاعَةُ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خدا شفاعت می کند و بس و دیگری حق شفاعت کردن ندارد زیرا شکی نیست که خدا هیچ گاه درباره کسی نزد دیگری شفاعت نمی کند بلکه مقصود این است که خداوند مالک اصل شفاعت است و هیچ کس جز بدون اذن او نمی تواند شفاعت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شفاعت دیگران بسته به اذن و ارتضاء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 و مقام را خداوند اصالتاً دارا است و اوست که آن را به دیگران واگذار می کند و به عبارت دیگر مقصود از آیه این است که شفاعت از آن خدا است نه بت هایی که شعور ندارند و مالک چیزی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واضح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مالک شفاعت می شود که از عقل و درک و امکان مالکیت چیزی برخوردار باشد تا در پرتو عقل و شعور درخواست از گنه کار بگیرد و به مقام بالاتر برساند و نیز بتواند حق شفاعت را مالک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حق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 های مورد پرستش آنان فاقد هر دو شرطند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اَوَلَو کانُوا لا یَملِکُونَ شَیئاً وَلا یَعقِلُونَ قُل لِلّهِ الشَّفاعَةُ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هرگز ناظر به شفاعت های صحیح نیست که شفیع از نظر عقل و کمال در دره بسیار بالا است و قدرت بر تملک این حق را با اذن پروردگار دارد</w:t>
      </w:r>
      <w:r>
        <w:rPr>
          <w:rFonts w:eastAsia="IRNazanin" w:cs="IRNazanin"/>
          <w:color w:val="111111"/>
          <w:sz w:val="28"/>
          <w:szCs w:val="28"/>
          <w:rtl w:val="true"/>
          <w:lang w:bidi="fa-IR"/>
        </w:rPr>
        <w:t>.</w:t>
      </w:r>
      <w:bookmarkStart w:id="109" w:name="pg6154_57404"/>
    </w:p>
    <w:p>
      <w:pPr>
        <w:pStyle w:val="BookText"/>
        <w:rPr/>
      </w:pPr>
      <w:bookmarkEnd w:id="109"/>
      <w:r>
        <w:rPr>
          <w:rFonts w:ascii="IRNazanin" w:hAnsi="IRNazanin" w:eastAsia="IRNazanin"/>
          <w:color w:val="111111"/>
          <w:sz w:val="28"/>
          <w:sz w:val="28"/>
          <w:szCs w:val="28"/>
          <w:rtl w:val="true"/>
          <w:lang w:bidi="fa-IR"/>
        </w:rPr>
        <w:t>استدلال کننده تنها یک جمله از آیه را می نگرد ولی از صدر و آغاز آیه کاملاً غفلت می ورزد و با توجه به صدر آیه بی پایگی استدلال کاملاً روشن می گردد</w:t>
      </w:r>
    </w:p>
    <w:p>
      <w:pPr>
        <w:pStyle w:val="Heading3"/>
        <w:numPr>
          <w:ilvl w:val="2"/>
          <w:numId w:val="1"/>
        </w:numPr>
        <w:rPr/>
      </w:pPr>
      <w:bookmarkStart w:id="110" w:name="__RefHeading___Toc330598_237004111"/>
      <w:bookmarkStart w:id="111" w:name="_Toc38"/>
      <w:bookmarkEnd w:id="110"/>
      <w:r>
        <w:rPr/>
        <w:t>5</w:t>
      </w:r>
      <w:r>
        <w:rPr>
          <w:rtl w:val="true"/>
        </w:rPr>
        <w:t xml:space="preserve">- </w:t>
      </w:r>
      <w:r>
        <w:rPr>
          <w:rtl w:val="true"/>
        </w:rPr>
        <w:t>درخواست شفاعت از مرده لغو است می گویند</w:t>
      </w:r>
      <w:r>
        <w:rPr>
          <w:rtl w:val="true"/>
        </w:rPr>
        <w:t xml:space="preserve">: </w:t>
      </w:r>
      <w:r>
        <w:rPr>
          <w:rtl w:val="true"/>
        </w:rPr>
        <w:t>شفاعت از اولیاء الهی در این جهان درخواست حاجت از مرده است که فاقد حس شنوائی است و آیات و احادیثی که در آغاز این بخش با آن ها بر صحت طلب شفاعت از اولیاء الهی استدلال شده همگی مربوط به حال حیات آن ها است ولی بحث ما فعلاً درباره درخواست شفاعت از صالحان امت که چهره درنقاب خاک کشیده اند آیا با این وضع صحیح است که ما در برابر قبر آنان بایستیم و بگوئیم که ای پیامبر گرامی درباره من شفاعت بنما؟</w:t>
      </w:r>
      <w:bookmarkEnd w:id="111"/>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پیوسته در تخطئه دیگر فرقه های اسلامی از در شرک وارد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نام طرف داری از توحید در صدد تکفیر دیگران برمی آیند ولی در این استدلال چهره گفتار را دگرگون کرده و موضوع لغو بودن توجه به اولیاء را پیش کشیده اند ولی آنان از یک نکته غافلند که اولیاء الهی به برکت دلائل نقلی و عقلی حی و زنده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انتقاد، حاکی از آن است که انتقاد کننده از وضع روح انسان و تجرد و بقاء آن پس از انتقال از جسد ها آگاه نبوده و مرگ را فنای محض و نابودی شخص تصور کرده است درحالی که دلائل عقلی و نقلی بر خلاف آن گواهی می دهند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تجرد نفس از ماده، پس از جدائی از بدن، و بی نیازی آن از جسد مادی ایجاب می کند که روح انسانی پس از مرگ نیز باقی بوده و از حیات و ادراک خاصی برخوردار باشد و بقاء روح و برتری آن از ماده ثابت شده و بر هیچ فرد منصفی جای تردید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قرآنی بر ادامه حیات پس از مرگ گواهی می دهند مانند آیه های زیر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الَّذینَ قُتِلُوا فِی سَبیلِ اللهِ اَمواتاً بَل اَحیاءٌ عِندَ رَبِّهِم یُرزَقُونَ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 عمران آیه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افرادی را که در راه خدا کشته می شوند مرده مپندارید بلکه آنان زندگانند که در نزد خدای خود روزی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و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و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و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مؤمنون دلالت بر این مطلب دارند که زنده اند و زندگی می کنند و روزی داده می شوند از جانب پروردگار متعال و حتی افرادی که کیفر می بینند در عالم برزخ مانند فرعون و دار و دسته اش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محدثان اسلامی در باب زیارت پیامبر اکرم صلی الله علیه و آله احادیثی نقل کرده اند که پیامبر گرامی صلی الله علیه و آله و سلّم فرموده است</w:t>
      </w:r>
    </w:p>
    <w:p>
      <w:pPr>
        <w:pStyle w:val="BookText"/>
        <w:rPr/>
      </w:pPr>
      <w:r>
        <w:rPr>
          <w:rFonts w:ascii="IRNazanin" w:hAnsi="IRNazanin" w:eastAsia="IRNazanin"/>
          <w:color w:val="111111"/>
          <w:sz w:val="28"/>
          <w:sz w:val="28"/>
          <w:szCs w:val="28"/>
          <w:rtl w:val="true"/>
          <w:lang w:bidi="fa-IR"/>
        </w:rPr>
        <w:t xml:space="preserve">ما من احد یسلم علیّ اِلاّ رد الله روحی حتی ارد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من سلام کند خداوند روح مرا باز گرداند تا پاسخ سلام او را بگویم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نقل می 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لِلّه ملائکة سیاحین فی الارض یبلغونَنی مِن اُمَّتی 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فرشتگانی دارد که روی زمین می گردند و سلام های امت مرا به من می رسانند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و روایات در این مورد فوق تواتر است که مرحوم سید محسن عاملی 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الارتیاب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 ها را آورده و دیگر کتب اخبار و روایی از شیعه و سنّی این گونه اخبار و روایات را آورده اند پس اگر اولیاء الهی و شهیدان راه حق پس از مرگ زنده و جاوید نیستند چرا قرآن مجید بر شخصیت هائی بزرگ سلام و درود می فرستد 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نُوحٍ فِی العالَمینَ سوره ی صافات آیه های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اِبراهیمَ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مُوسی و هارُونَ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آلِ یاسینَ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المُرسَلینِ</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توان این همه تأکید و روایات متواتری که محدثان اسلامی از شیعه و سنی در زیارت اهل قبور و زیارت پیامبران و اولیائ و صالحان از نبیّ اکرم صلی الله علیه و آله و سلّم و ائمه اطهار سلام الله علیهم نقل کرده اند و در غالب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گروه به صورت خطاب سخن می 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دانست؟ و گفت در برنامه اسلام دستوری به نام زیارت قبور، و خطاب به شهیدان و اولیاء و صالحان و پاکان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بلکه صدها کتاب و حدیثی که در این مورد است همه بی اساس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سخنان بیهوده وهابیان بی اساس و بی پایه است که از کتاب خدا و عترت پیامبر صلی الله علیه و آله و سلّم بدورند و این سخنان یاوه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کبرت کلمه تخرج مِن اَفواهِهِم کلمات یاوه گوئی از دهان آن ها خارج می شوند و پروای از خدا روز قیامت ندارند</w:t>
      </w:r>
      <w:r>
        <w:rPr>
          <w:rFonts w:eastAsia="IRNazanin" w:cs="IRNazanin"/>
          <w:color w:val="111111"/>
          <w:sz w:val="28"/>
          <w:szCs w:val="28"/>
          <w:rtl w:val="true"/>
          <w:lang w:bidi="fa-IR"/>
        </w:rPr>
        <w:t>]</w:t>
      </w:r>
      <w:bookmarkStart w:id="112" w:name="pg6154_57413"/>
    </w:p>
    <w:p>
      <w:pPr>
        <w:pStyle w:val="Heading3"/>
        <w:numPr>
          <w:ilvl w:val="2"/>
          <w:numId w:val="1"/>
        </w:numPr>
        <w:rPr/>
      </w:pPr>
      <w:bookmarkStart w:id="113" w:name="__RefHeading___Toc330600_237004111"/>
      <w:bookmarkStart w:id="114" w:name="_Toc39"/>
      <w:bookmarkEnd w:id="112"/>
      <w:bookmarkEnd w:id="113"/>
      <w:r>
        <w:rPr/>
        <w:t>6</w:t>
      </w:r>
      <w:r>
        <w:rPr>
          <w:rtl w:val="true"/>
        </w:rPr>
        <w:t xml:space="preserve">- </w:t>
      </w:r>
      <w:r>
        <w:rPr>
          <w:rtl w:val="true"/>
        </w:rPr>
        <w:t>قرآن مردگان را غیر قابل تفهیم اعلام می کند</w:t>
      </w:r>
      <w:r>
        <w:rPr>
          <w:rtl w:val="true"/>
        </w:rPr>
        <w:t>.</w:t>
      </w:r>
      <w:bookmarkEnd w:id="114"/>
    </w:p>
    <w:p>
      <w:pPr>
        <w:pStyle w:val="BookText"/>
        <w:rPr/>
      </w:pPr>
      <w:r>
        <w:rPr>
          <w:rFonts w:ascii="IRNazanin" w:hAnsi="IRNazanin" w:eastAsia="IRNazanin"/>
          <w:color w:val="111111"/>
          <w:sz w:val="28"/>
          <w:sz w:val="28"/>
          <w:szCs w:val="28"/>
          <w:rtl w:val="true"/>
          <w:lang w:bidi="fa-IR"/>
        </w:rPr>
        <w:t>قرآن مجید با صراحت کامل مردگان را غیرقابل تفهیم می دانند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اِنَّکَ لا تُسمِعُ المَوتی وَ لا تُسمِعُ الصُّمَّ الدَّعآءَ اِذا وَلَّو مُدبِرینَ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نمل آیه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تو نمی دانی مردگان و کران را که گوش به سخن تو نمی دهند تفهیم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بنمائی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آیه مشرکان را به مردگان تشبیه می کند و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مرده، قابل تفهیم نیست هم چنین تفهیم این گروه نیز برای تو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مردگان قابل سخن گفتن بودند و حس شنوائی داشتند تشبیه مشرکان مرده دل به گروه مردگان صحیح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یُسمِعُ مَن یَشآءُ وَ ما اَنتَ بِمُسمِعٍ مَن فِی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فاطر آیه </w:t>
      </w:r>
      <w:r>
        <w:rPr>
          <w:rFonts w:eastAsia="Amiri" w:cs="Amiri" w:ascii="Amiri" w:hAnsi="Amiri"/>
          <w:color w:val="111111"/>
          <w:sz w:val="28"/>
          <w:szCs w:val="28"/>
          <w:lang w:bidi="ar-SA"/>
        </w:rPr>
        <w:t>22</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هرکس را بخواهد تفهیم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توانی افرادی را که در گور نهفته اند</w:t>
      </w:r>
    </w:p>
    <w:p>
      <w:pPr>
        <w:pStyle w:val="BookText"/>
        <w:rPr/>
      </w:pPr>
      <w:r>
        <w:rPr>
          <w:rFonts w:ascii="IRNazanin" w:hAnsi="IRNazanin" w:eastAsia="IRNazanin"/>
          <w:color w:val="111111"/>
          <w:sz w:val="28"/>
          <w:sz w:val="28"/>
          <w:szCs w:val="28"/>
          <w:rtl w:val="true"/>
          <w:lang w:bidi="fa-IR"/>
        </w:rPr>
        <w:t>اسماع بنمائی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استددلال با این آیه نیز بسان استدلال با ایه گذشته استو هر دو حاکی است که اسماع و تفهیم اموات ممتنع است چون مشرکان هم تشبیه آنانند تفهیم آنان عملی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اساس درخواست شفاعت از شخص مرده مانند درخوست از یک جماد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با این دو آیه روی این اساس است که تصور شده است مفاد آن ها این که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ای پیامبر گرامی هیچ گاه نمی توانی اموات حقیقی و یا مجازی را اسماع و تفهیم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بشنوی و بفهمی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هدف این دو آیه این نیست بلکه مقصود از دو آیه این است که مستقلاً بدون استمداد از قدرت غیبی نمی توانی مردگان را اعم از واقعی و یا تنزیلی تفهیم کنی و تا مشیت و خواست</w:t>
      </w:r>
    </w:p>
    <w:p>
      <w:pPr>
        <w:pStyle w:val="BookText"/>
        <w:rPr/>
      </w:pPr>
      <w:r>
        <w:rPr>
          <w:rFonts w:ascii="IRNazanin" w:hAnsi="IRNazanin" w:eastAsia="IRNazanin"/>
          <w:color w:val="111111"/>
          <w:sz w:val="28"/>
          <w:sz w:val="28"/>
          <w:szCs w:val="28"/>
          <w:rtl w:val="true"/>
          <w:lang w:bidi="fa-IR"/>
        </w:rPr>
        <w:t>خداوند در کار نباشد قدرت تفهیم در شما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غیر این است که بگوئیم پیامبر صلی الله علیه و آله و سلم مطلقاً تفهیم مردگان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به این که پیامبر گرامی صلی الله علیه و آله و سلّم به گواهی قرآن علاقه مند بود که همه افراد را به آئین راست و حقیقت، رهبری نماید و علاقه آن حضرت به انسان ها این آرزو را در او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چون هدایت و ضلالت در دست خدا است و تا مشیت او بر هدایت کسی تعلق نگیرد هدایت افراد امکان 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اثبات دخالت کامل اراده خداوند و این که این کارها همگی در دست او است و پیامبر صلی الله علیه و آله و سلّم مالک هدایت و ضلالت نیست در پاره ای از مورد به این حقیقت اشاره می کند چنان که می فرماید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اِنّشکَ لا تَهدِی مَن اَحبَبتَ وَلاکِنَّ اللهَ یَهدی مَن یَشآءُ انک لا تهدی من احبت وَ لاکن الله یهدی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آیه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هر کس را بخواهی نمی توانی هدایت کنی بلکه خدا هر کس را بخواهد هدایت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زمینه هدایت در طرف موجود باشد قطعاً مشیت الهی به هدایت تعلق می گیرد و از این نوع آیات نباید به نفع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اَکثَرُ النّاسِ وَ لَو حَرَصتَ بِمُؤمِنینَ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یوسف آیه </w:t>
      </w:r>
      <w:r>
        <w:rPr>
          <w:rFonts w:eastAsia="Amiri" w:cs="Amiri" w:ascii="Amiri" w:hAnsi="Amiri"/>
          <w:color w:val="111111"/>
          <w:sz w:val="28"/>
          <w:szCs w:val="28"/>
          <w:lang w:bidi="ar-SA"/>
        </w:rPr>
        <w:t>103</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مردم هرچند اصرار بروزی ایمان نمی آورند این دو آیه و هم چنین دو آیه پیش که اشاره شد و ایراد کننده با آن استدلال کرد، می خواهند برسانند که کار هدایت در دست خدا است و خواست پیامبران در این مورد مؤثر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هادی واقعی و مقلب قلوب و دل ها و روشنی بخش ورح ها خداوند و بس چنان که در آیه دیگر به صورت عموم به این حقیقت اشاره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لَکَ مِنَ الاَمرِ شَیءٌ اَو یَتُوبُ عَلَیهِم اَو یُعَذِّبَهُم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 عمران آیه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کاری در دست تو نیست یا توبه آنان را می پذیرد و یا عذاب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روشن بر این که هدف آیات این نیست که پیامبر صلی الله علیه و آله و سلّم مطلقاً قدرت بر اسماع اموات ندارد بلکه می خواهد برساند که بدون مشیت الهی تو کاری را درباره افراد اعم از میت حقیقی و مجازی نمی توانی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آیه دوم است زیرا دراین آیه پیش از آنکه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اَنتَ بِمُسِعٍ مَن فِی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مردگان را نمی توانی تفهیم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یَسمَعُ مَن یَشآءُ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است که هر که را بخواهد تفهیم می کند</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تفهیم الهی را به طور اطلاق و بدون قید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به پیامبر می فرماید تو نمی توانی مردگان را اسماع کنی، استفاده می شود که آیه در مقام سلب قدرت مستقل از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پیامبر گرامی صلی الله علیه و آله و سلّم بدون مشیت الهی هیچ کاری را نمی توند انجام دهد نه تنها اموات را نمی تواند تفهیم کند حتی احیاء را نیز نمی تواند به راه راست هدایت نماید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مطلب غیر از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اموات قابل اسماع نیستند حتی در صورتی که خداوند بخواهد پیامبر میتی را تفهیم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که گفتار ایراد کننده صحیح باشد و از هدفی که برای آن بیان شده صرف نظر شود نتیجه ایه این است که مردگان و کسانی که در قبرها نهفته اند یعنی اجسادی که در زمین آرمیده اند قابل تفهیم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جسدی که روح از آن جدا شد از قلمرو درک و فهم بیرون می رود و به صورت جمادی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توجّه نمود که طرف خطاب ما اجساد نهفته در قبور نیستند بلکه ما با آن ارواح پاک و زنده که با اجساد برزخی در جهان برزخ به سر می برند و به تصریح قرآن حی و زنده هستند، سخن می گوئیم و درخواست شفاعت می نمائیم نه با بدن نهفته در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مردگان و اجساد پنهان شده، در دل خاک از قلمرو تفهیم دور و کنارند دلیل بر آن نیست که ارواح و نفوس طیب و پاکیزه آنان که به نص قرآن در جهان دیگر زنده و روزی می خورند قابل تفهیم نباشند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سلامی گوئیم، و یا طلب شفاعت می کنیم و یا سخن می گوئیم، سر و کار ما با آن ارواح پاک و زنده است نه اجساد نهفته در دل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زیارت قبر و خاک و خانه و کاشانه آنانانی می رویم به خاطر این است که از این راه می خواهیم در خود آمادگی ایجاد نمائیم تا با آنان ارتباط روحی برقرار کنیم</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قبور اولیاء خدا و صالحان و پاکان فوائد تربیتی و اجتماعی فراوانی دارند و همه خردمندان جهان به زیارت قبور رهبران و بزرگان ملت و کشور خود می روند و دسته هائی را نثار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خدا و سرای دیگر معتقد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نظر افراد معتقد به حیات و زندگی اولیاء و صلحا در جهان دیگر یکی از فوائد حضور در برابر قبور آنان ایجاد آمادگی برای ارتباط با روح و روان آنان است البته زیارت قبور بزرگان فوائد دیگری دارد و فوائد آن منحر به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روح مقدسش درخواست دعاء می نمودند و آن را ملازم با شرک و منافی با رحلت و مرگ آن حضرت نمی دانستند</w:t>
      </w:r>
    </w:p>
    <w:p>
      <w:pPr>
        <w:pStyle w:val="BookText"/>
        <w:rPr/>
      </w:pPr>
      <w:r>
        <w:rPr>
          <w:rFonts w:ascii="IRNazanin" w:hAnsi="IRNazanin" w:eastAsia="IRNazanin"/>
          <w:color w:val="111111"/>
          <w:sz w:val="28"/>
          <w:sz w:val="28"/>
          <w:szCs w:val="28"/>
          <w:rtl w:val="true"/>
          <w:lang w:bidi="fa-IR"/>
        </w:rPr>
        <w:t xml:space="preserve">دو نمونه از کتب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زمان حکومت عثمان چند بار برای انجام کارش حضور عثمان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عثمان بن حُنَیف را دید و جریان را با او در میان نهاد وی گفت برو وضو بگیر و دو رکعت نماز بگذار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اسألک و اتوجّه الیک بیننا محمد نبی الرحمة یا محمد انی اتوجه بک الی ربک لتقضی حاجتی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من ترا می خوانم و به وسیله پیامبر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به سوی تو رو می آورم، ای پیامبر رحمت من به وسیله تو رو به خدای تو آوردم تا حاجتم برآورده شود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این کار را انجام و به حضور خلیفه رفت و حاجت او برآورده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عثمان بن حنیف ملاقات کرد و سند دعاء را خواست وی گفت من با گروهی در حضور پیامبر صلی الله علیه و آله و سلّم بودیم که مرد مبتلاء به درد چشم آمد و از حضرت درخواست دعاء کرد، پیامبر صلی الله علیه و اله به او همین کار را که من به تو گفتم تعلیم داد</w:t>
      </w:r>
      <w:r>
        <w:rPr>
          <w:rStyle w:val="FootnoteAnchor"/>
          <w:rtl w:val="true"/>
        </w:rPr>
        <w:footnoteReference w:id="96"/>
      </w:r>
      <w:r>
        <w:rPr>
          <w:rFonts w:ascii="IRNazanin" w:hAnsi="IRNazanin" w:eastAsia="IRNazanin"/>
          <w:color w:val="111111"/>
          <w:sz w:val="28"/>
          <w:sz w:val="28"/>
          <w:szCs w:val="28"/>
          <w:rtl w:val="true"/>
          <w:lang w:bidi="fa-IR"/>
        </w:rPr>
        <w:t xml:space="preserve">به طور یقین مقصود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لتقضی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پرتو دعای تو حاجتم برآورده شود زیرا دعای تو مستجاب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رسول گرامی صلی الله علیه و آله و سلّم صفیّه دختر عبد المُطلِّب قصیده ای در رثاء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بکسرراء به معنی گریستن بر مرده و ذکر کردن خوبی های او شعر گفتن، مرثیّه گفتن درباره مرگ کسی با اظهار دلسوزی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سروده</w:t>
      </w:r>
    </w:p>
    <w:p>
      <w:pPr>
        <w:pStyle w:val="BookText"/>
        <w:rPr/>
      </w:pPr>
      <w:r>
        <w:rPr>
          <w:rFonts w:ascii="IRNazanin" w:hAnsi="IRNazanin" w:eastAsia="IRNazanin"/>
          <w:color w:val="111111"/>
          <w:sz w:val="28"/>
          <w:sz w:val="28"/>
          <w:szCs w:val="28"/>
          <w:rtl w:val="true"/>
          <w:lang w:bidi="fa-IR"/>
        </w:rPr>
        <w:t>و سیره نویسان آن را نقل کرده اند که یک بیت آن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یا رَسُولَ الله اَنتَ رَجاؤنا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بنابِّراً و لم تک جافیاً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 خدا تو امید ما هستی و در گذشته نسبت به ما مهربان بوده و جفاکار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رجاؤنا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جز این است که ما به شفاعت و دعای تو امیدواریم و درخواست می کنیم که در حق ما دعاء و شفاعت کنی</w:t>
      </w:r>
      <w:r>
        <w:rPr>
          <w:rStyle w:val="FootnoteAnchor"/>
          <w:rtl w:val="true"/>
        </w:rPr>
        <w:footnoteReference w:id="97"/>
      </w:r>
      <w:r>
        <w:rPr>
          <w:rFonts w:ascii="IRNazanin" w:hAnsi="IRNazanin" w:eastAsia="IRNazanin"/>
          <w:color w:val="111111"/>
          <w:sz w:val="28"/>
          <w:sz w:val="28"/>
          <w:szCs w:val="28"/>
          <w:rtl w:val="true"/>
          <w:lang w:bidi="fa-IR"/>
        </w:rPr>
        <w:t>خلاصه کار این وهابیها فقط اشکال تراشی و خدشه در مبانی صحیح اسلام و بهانه گیری و فوراً تهمت شرکت بسته به شیعه که شیعه از این گونه تهمت ها پیراسته و پیروی از پیشوایان معصوم علیهم السلام خود که از خطا و اشتباه معتقد هستند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دین را زیر سؤال می برند و این نیست مگر بغض و حسادت</w:t>
      </w:r>
      <w:bookmarkStart w:id="115" w:name="pg6154_57425"/>
    </w:p>
    <w:p>
      <w:pPr>
        <w:pStyle w:val="Heading2"/>
        <w:numPr>
          <w:ilvl w:val="1"/>
          <w:numId w:val="1"/>
        </w:numPr>
        <w:rPr/>
      </w:pPr>
      <w:bookmarkStart w:id="116" w:name="__RefHeading___Toc330602_237004111"/>
      <w:bookmarkStart w:id="117" w:name="_Toc40"/>
      <w:bookmarkEnd w:id="115"/>
      <w:bookmarkEnd w:id="116"/>
      <w:r>
        <w:rPr>
          <w:rtl w:val="true"/>
        </w:rPr>
        <w:t>موضوع ششم</w:t>
      </w:r>
      <w:r>
        <w:rPr>
          <w:rtl w:val="true"/>
        </w:rPr>
        <w:t xml:space="preserve">: </w:t>
      </w:r>
      <w:r>
        <w:rPr>
          <w:rtl w:val="true"/>
        </w:rPr>
        <w:t xml:space="preserve">شفاعت از دیده اخبار و روایات </w:t>
      </w:r>
      <w:r>
        <w:rPr>
          <w:rtl w:val="true"/>
        </w:rPr>
        <w:t xml:space="preserve">- </w:t>
      </w:r>
      <w:r>
        <w:rPr>
          <w:rtl w:val="true"/>
        </w:rPr>
        <w:t>از طریق سنّی ها</w:t>
      </w:r>
      <w:r>
        <w:rPr>
          <w:rtl w:val="true"/>
        </w:rPr>
        <w:t>-</w:t>
      </w:r>
      <w:bookmarkEnd w:id="117"/>
    </w:p>
    <w:p>
      <w:pPr>
        <w:pStyle w:val="Heading3"/>
        <w:numPr>
          <w:ilvl w:val="2"/>
          <w:numId w:val="1"/>
        </w:numPr>
        <w:rPr/>
      </w:pPr>
      <w:bookmarkStart w:id="118" w:name="__RefHeading___Toc330604_237004111"/>
      <w:bookmarkStart w:id="119" w:name="_Toc41"/>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در این مبحث در نظر داریم عمده روایات شفاعت را از کتب اخبار و روایات اعم از شیعه و سنّی در این جا بیاوریم گرچه تعداد روایاتی در لابلای بحث سابق ذکر شد</w:t>
      </w:r>
      <w:r>
        <w:rPr>
          <w:rFonts w:eastAsia="IRNazanin" w:cs="IRNazanin"/>
          <w:color w:val="111111"/>
          <w:sz w:val="28"/>
          <w:szCs w:val="28"/>
          <w:rtl w:val="true"/>
          <w:lang w:bidi="fa-IR"/>
        </w:rPr>
        <w:t>.</w:t>
      </w:r>
    </w:p>
    <w:p>
      <w:pPr>
        <w:pStyle w:val="Heading3"/>
        <w:numPr>
          <w:ilvl w:val="2"/>
          <w:numId w:val="1"/>
        </w:numPr>
        <w:rPr/>
      </w:pPr>
      <w:bookmarkStart w:id="120" w:name="__RefHeading___Toc330606_237004111"/>
      <w:bookmarkStart w:id="121" w:name="_Toc42"/>
      <w:bookmarkEnd w:id="120"/>
      <w:r>
        <w:rPr>
          <w:rtl w:val="true"/>
        </w:rPr>
        <w:t xml:space="preserve">شفاعت از طریق مدارک عامه </w:t>
      </w:r>
      <w:r>
        <w:rPr>
          <w:rtl w:val="true"/>
        </w:rPr>
        <w:t>(</w:t>
      </w:r>
      <w:r>
        <w:rPr>
          <w:rtl w:val="true"/>
        </w:rPr>
        <w:t>سنّی ها</w:t>
      </w:r>
      <w:r>
        <w:rPr>
          <w:rtl w:val="true"/>
        </w:rPr>
        <w:t>)</w:t>
      </w:r>
      <w:bookmarkEnd w:id="121"/>
    </w:p>
    <w:p>
      <w:pPr>
        <w:pStyle w:val="BookText"/>
        <w:rPr/>
      </w:pPr>
      <w:r>
        <w:rPr>
          <w:rFonts w:ascii="IRNazanin" w:hAnsi="IRNazanin" w:eastAsia="IRNazanin"/>
          <w:color w:val="111111"/>
          <w:sz w:val="28"/>
          <w:sz w:val="28"/>
          <w:szCs w:val="28"/>
          <w:rtl w:val="true"/>
          <w:lang w:bidi="fa-IR"/>
        </w:rPr>
        <w:t>گرچه در لابلای بعضی کتب عامّه شفاعت ذکر شد و ایضاً چند روایتی نقل می کنیم</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اُتِیَ رَسُولُ الله صلی الله علیه و آله و سلّم بِلَحمٍ فَرُفِعَ اِلَیهِ الذّراعُ فَاَکَلَهُ وَکانَت تعجِبُه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فهنس منها نَهسَتهً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 سَیِّدُ النّاسُ یَومَ القیامَة هَل تَدروُنَ لِمَ دانَ بِه تَجمَعُ اللهُ الناسَ الاوَّلینَ وَ الاخِرینَ فی صَیدٍ واحِدٍ فَیُسمِعُهُم الدّاعی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یَنفُذُهُمُ البَصَرُ وَ تَدنوا الشَّمسُ مِنهُم فَبَلَغَ النّاسُ مِنَ الغَمِّ وَ الکُربِ ما لا یُطقونَ وَ یَحتَمِلوُنَ فَیَقُولُ الناسُ بَعضُهُم لِبَعضٍ اَلا تَرَونَ ما قَد بَلَغَکُم؟</w:t>
      </w:r>
    </w:p>
    <w:p>
      <w:pPr>
        <w:pStyle w:val="BookText"/>
        <w:rPr/>
      </w:pPr>
      <w:r>
        <w:rPr>
          <w:rFonts w:ascii="Amiri" w:hAnsi="Amiri" w:eastAsia="Amiri" w:cs="Amiri"/>
          <w:color w:val="111111"/>
          <w:sz w:val="28"/>
          <w:sz w:val="28"/>
          <w:szCs w:val="28"/>
          <w:rtl w:val="true"/>
          <w:lang w:bidi="ar-SA"/>
        </w:rPr>
        <w:t>اَلا تَنظُروُنَ مَن یَشفَعُ لَکُم اِلی رَبِّکُم؟</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فَیَقُولُ النّاسُ بَعضُهُم لِبَعضٌ عَلَیکُم بِآدَمَ فَیَأتوُنَ آدَمَ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اَبُوالبَشَرَ خَلَقَکَ اللهَ بِیَدِه و نَفَخَ فیکَ مِن روحِهِ و اَمَرَ المَلائِکَةَ فَسَجَدوا لَکَ، اِشفَع لَنا اِلی رَبِّکَ اَلا تری ما نَحنُ فیه؟ اَلا تَری ما قَد بَلَغَنا؟ فَیَقُولُ لَهُم آدَمَ اِنَّ رَبّی قَد غَضَبَ الیَومَ غَضَباً لَم یَغضَب قَبلَهُ مِثلَهُ وَ لَن بَغضَبَ بَعدَهُ</w:t>
      </w:r>
    </w:p>
    <w:p>
      <w:pPr>
        <w:pStyle w:val="BookText"/>
        <w:rPr/>
      </w:pPr>
      <w:r>
        <w:rPr>
          <w:rFonts w:ascii="Amiri" w:hAnsi="Amiri" w:eastAsia="Amiri" w:cs="Amiri"/>
          <w:color w:val="111111"/>
          <w:sz w:val="28"/>
          <w:sz w:val="28"/>
          <w:szCs w:val="28"/>
          <w:rtl w:val="true"/>
          <w:lang w:bidi="ar-SA"/>
        </w:rPr>
        <w:t>مِثلَهُ وَ اِنَّهُ قَد نَهانی عَنِ الشَّجرة فَعَصَیتُ، نَفسی نَفسی نَفسی اِذهَبوا اِلی غَیری اِذهَبوُا اِلی نوحٍ فَیَأتونَ نوحاً فَیَقولُونَ یا نوحُ اَنتَ اَوَّلُ الرُّسُلَ اِلی اَهلِ الارضِ و قَد سَمّاکَ اللهُ عَبداً شَکوُراً اِشفَع لَنا اِلی رَبِّکَ قَد غَضَبَ الیَومَ غَضَباً لَم یَغضَبُ قَبلَهُ مثلَهُ وَ لَن یَغضَبَ بَعدَهُ مِثلَهُ وَ اِنَّهُ قَد کانَت بی دَعوَةً دَعوَتُها عَلی اَلا تَری لَنا ما نَحنُ فیهِ فَیَقُولُ نوحُ علیه السلام قومی نَفسی نَفسی نَفسی</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اِذهَبوُا اِلی غَیری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اِلی ابراهیمَ صَلَواتُ اللهِ عَلیهما فَیَأتوُنَ اِبراهیمَ،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اِبراهیمَ اَنتَ نَبیُّ اللهُ و خَلیلُهُ مِن اَهلِ الاَرضِ اِشفَع لَنا اِلی رَبِّکَ اَلا تَری ما نَحنُ فیهِ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رَبّی قَد غَضِبَ الیَومَ</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غَضَباً لَم یَغضَب قَبلَهُ مِثلَهُ وَ لَن یَغضَبَ بَعدَهُ مِثلَهُ وَ اِنّی قَد کَذَبتُ ثَلاثَ کَذِباتٍ نَفسی نَفسی نَفسی اِذهَبوُا اِلی غَیری اِذهَبوُوا اِلی مُوسی فَیَأتوُنَ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فَیَقوُلوُنَ یا موسی اَنتَ رَسولُ الله فَضَلَّکَ اللهُ بِرَسالَتِهِ وَ بِکلامِهِ علی الناسِ اِشفَع لَنا اِلی رَبِّکَ اَلا تَرَی ما نَحنُ فِیه؟ فَیَقوُلُ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رَبّی قَد غَضَبَ الیَومَ غَضَباً لَم یَغضِب قَبلَهُ مِثلَهُ وَ لَن یَغضَبَ بَعدَهُ مِثلَهُ وَ اِنّی قَد قَتَلتُ نَفساً لَم اُمَر بِقَتلها، نَفسی نَفسی نَفسی اِذهَبوا اِلی غَیری اِذهَبوا اِلی عیسی فَیَأتوُنَ عسی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عیسی اَنتَ رَسُولُ اللهِ وَ کَلِمَتُهُ اَلقاها</w:t>
      </w:r>
    </w:p>
    <w:p>
      <w:pPr>
        <w:pStyle w:val="BookText"/>
        <w:rPr/>
      </w:pPr>
      <w:r>
        <w:rPr>
          <w:rFonts w:ascii="Amiri" w:hAnsi="Amiri" w:eastAsia="Amiri" w:cs="Amiri"/>
          <w:color w:val="111111"/>
          <w:sz w:val="28"/>
          <w:sz w:val="28"/>
          <w:szCs w:val="28"/>
          <w:rtl w:val="true"/>
          <w:lang w:bidi="ar-SA"/>
        </w:rPr>
        <w:t>اِلی مَریَمَ وَ روحٌ مِنهُ وَ کَلَّمتَ النّاسَ فی المَهدِ اِشفَع لَنا اِلی رَبِّکَ اَلا تَری لَنا ما نَحنُ فِیه؟ فَیَقوُلُ 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رَبّی غَضِبَ الیومَ غَضَباً لَم یَغضَب قَبلَهُ مِثلَهُ وَ لَن یَغضَب بَعدَهُ مِثلَهُ وَ لَم یَذکُر ذَنباً، نَفسی نَفسی نَفسی</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اِذهَبوا اِلی غَیری اِذهَبوا اِلی محمد صلی الله علیه و آله و سلّم فَیَأتونَ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اَنتَ رَسولُ الله و خاتَمُ الاَنبیاءِ وَ قَد غَفَرَ لَکَ ما تَقَدَّمَ مِن ذَنبِکَ وَ ما تَأخَّرَ اِشفَع لَنا اِلی رَبِّکَ اَلا تَری لَنا ما نَحنُ فَانطلقُ فَآتی تَحتَ العَرشِ فَأخِّرُ ساجداً لِرَبی ثُمَّ یَفتَحُ اللهُ عَلَیَّ مِن مَحامِدِه وَ حُسنِ الثَّناءِ عَلَیهِ شیئاً</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یَفتَحهُ علی اَحَدٍ قَبلی ثُمَّ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اِرفَع رَأسَکَ سَل تُعطَهُ وَ اَشفَع تُشَفِّع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فَارفَعُ رَأسی فَأَقوُلُ </w:t>
      </w:r>
      <w:r>
        <w:rPr>
          <w:rStyle w:val="FootnoteAnchor"/>
          <w:rtl w:val="true"/>
        </w:rPr>
        <w:footnoteReference w:id="98"/>
      </w:r>
      <w:r>
        <w:rPr>
          <w:rFonts w:ascii="IRNazanin" w:hAnsi="IRNazanin" w:eastAsia="IRNazanin"/>
          <w:color w:val="111111"/>
          <w:sz w:val="28"/>
          <w:sz w:val="28"/>
          <w:szCs w:val="28"/>
          <w:rtl w:val="true"/>
          <w:lang w:bidi="fa-IR"/>
        </w:rPr>
        <w:t>ابن 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گوشتی را خدمت رسول خدا صلی الله علیه و آله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و دست او را برای آن حضرت آورند میل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تعجب آن حضرت شد قسمتی از آن گوشت را گفت و پس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بزرگ مردم روز قیامت می دانید چرا خداوند مردم اولین و آخرین را در یک خاک واحد جمع می کند دعوت کننده ای آنان را می شنواند و نزدیک می شود خورشید آنان را غم و گرفتاری مردم به حدی می رسد که قابل طاقت و تحمل نیستند بعضی از مردم به بعضی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بینید که شما به چه گرفتاری رسیده اید آیا</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نمی کشید کی از جانب پروردگارتان شفاعت کند شما را پس بعضی از مردم به بعضی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سراغ آدم علیه السلام تا کاری برای شما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بطرف جناب آدم علیه السلام رو می آورند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پدر بشری، خداوند با قدرت خود تو را آفرید و از روح خود در تو دمید و ملائکه را امر فرمود شما را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از سوی پروردگارت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 حال و گرفتاری ما را که به حدمافوق گرفتاری رسیدیم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واحسرتاه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جناب آدم علیه السلام به آنان می گوید من معذورم بخاطر آن درختی که میل کردم و نباید میل می کردم پس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نجات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سراغ غیر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طرف نوح تا برای شما 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جناب نوح علیه السلام می روند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 رسولی</w:t>
      </w:r>
    </w:p>
    <w:p>
      <w:pPr>
        <w:pStyle w:val="BookText"/>
        <w:rPr/>
      </w:pPr>
      <w:r>
        <w:rPr>
          <w:rFonts w:ascii="IRNazanin" w:hAnsi="IRNazanin" w:eastAsia="IRNazanin"/>
          <w:color w:val="111111"/>
          <w:sz w:val="28"/>
          <w:sz w:val="28"/>
          <w:szCs w:val="28"/>
          <w:rtl w:val="true"/>
          <w:lang w:bidi="fa-IR"/>
        </w:rPr>
        <w:t xml:space="preserve">بر روی زمین و خداوند تو را عبد شکور نامیده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عَبداً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 آیا مرا با این حال نمی بینی؟</w:t>
      </w:r>
    </w:p>
    <w:p>
      <w:pPr>
        <w:pStyle w:val="BookText"/>
        <w:rPr/>
      </w:pPr>
      <w:r>
        <w:rPr>
          <w:rFonts w:ascii="IRNazanin" w:hAnsi="IRNazanin" w:eastAsia="IRNazanin"/>
          <w:color w:val="111111"/>
          <w:sz w:val="28"/>
          <w:sz w:val="28"/>
          <w:szCs w:val="28"/>
          <w:rtl w:val="true"/>
          <w:lang w:bidi="fa-IR"/>
        </w:rPr>
        <w:t>ما در چه حالیم به حد و اوج گرفتاری نائل آمده ایم پس نوح علیه السلام به آنان می فرماید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معذورم برای من دعائی بود که بر قوم خود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بسوی غیر از من به طرف ابراهیم بروید تا برای شما کاری کند پس همه به طرف جناب ابراهیم می آیند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تو خلیل و دوست خدائی روی زمین برای ما شفاعت کن نزد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معذورم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سه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جان و دین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برویم صحرا برای عید گفت من مریض هستم ، غذر آوردم می خواستم در 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شرکت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خودم خودم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خودم گرفتارم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خودم را نجات بدهم مشغول کار خودم هستم بروید به سوی غیر از من بروید به سوی موسی تا او کاری برای شما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آیند به طرف جناب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تو رسول خدائی، خداوند تو را بوسیله رسالت فضیلت داده بر دیگران و تو را برای هم سخن و هم کلام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در نزد خداوند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بر این وضع نمی بینی در چه حالیم؟ جناب موسی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معذورم چون فردی را کشتم که نباید بدون اذن پروردگارم او را می کشتم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حکایتش در قرآن آمده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فَوَکَزِهُ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قصص؛ پس مشت زد او را موسی یا با عصا زد او را فقَضی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تفسیری دارد باید بتفسیر رجوع کرد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بروید به سوی غیر از من بروید به سوی عیسی</w:t>
      </w:r>
    </w:p>
    <w:p>
      <w:pPr>
        <w:pStyle w:val="BookText"/>
        <w:rPr/>
      </w:pPr>
      <w:r>
        <w:rPr>
          <w:rFonts w:ascii="IRNazanin" w:hAnsi="IRNazanin" w:eastAsia="IRNazanin"/>
          <w:color w:val="111111"/>
          <w:sz w:val="28"/>
          <w:sz w:val="28"/>
          <w:szCs w:val="28"/>
          <w:rtl w:val="true"/>
          <w:lang w:bidi="fa-IR"/>
        </w:rPr>
        <w:t>پس به طرف عیسی علیه السلام می آیند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عیسی تو رسول خدا و کلام او هستی که به مریم القاء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المَسیحُ عیسی ابنُ مَریَمً رَسولُ الله وَکَلِمَتُهُ اَلقاها اِلی مَریَمَ و روحٌ مِنهُ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گهواره سخن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شفاعت کن آیا وضعیت ما را نمی بینی که ما چه مصیبتی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جناب عیسی علیه السلام به آنان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معذورم خودم خودم خودم را امروز باید نجات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طرف غیر از من بروید به طرف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آیند به طرف محمد صلی الله علیه و آله و سلّم می گویند یا محمد تو رسول الله و خاتم پیامبران هستی و خداوند در حق تو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لِیَغفِرَ لَکَ اللهُ ما تَقَدَّمَ مِن ذَنبِکَ وَ 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آیه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یعنی خداوند متعال گناهان گذشته و آینده تو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عصمت آن حضرت سابقاً اشاره شد، بلکه بخشیدن گناهان اُمّت آن حضرت است به برکت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شفاعت کن آیا ما را بر این حال مشاهده نمی نمائی؟ ما درچه حال هستیم؟ پس من می آیم تا زیر عرش به سجده می افتم در مقابل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را حمد و تمجیدی می کنم که احدی قبل از من چنین حمد و تمجیدی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سر بردار و سؤال کن تا عطاء شوی</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عن النبی صلی الله علیه و آله و سلّم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لایَمُوتُ اَحَدٌ مِنَ المُسلِمینَ فَتُصَلِّیَ عَلیه اُمَّةٌ مِنَ المسلمینَ یَبلُغُوا اَن یَکُونوا مائدةٌ فَیَشفَعُوا لَهُ اِلاّ تَشَفَّعُوا فیهِ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عائیشه از قول نبیّ مکرّم صلی الله علیه و آله و سلّم روایت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مسلمانان از دنیا نرود که گروهی از امت بر او نماز بخوانند که تعداد آنان به صد نفر برسند مگر این شفاعت کند در حق او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شفاعتی لأهل اکبائر من امتّی</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انس از قول رسول خدا صلی الله علیه و آله و سلّم روایت کند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شفاعت خود را برای اهل کبیره از امتم ز خیر قرار دادم</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الانصاری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شفاعتی لاهل الکبائر من اُمَّتی و قال محمد بن علیّ علیه السلام فقال لی جابر یا محمد مَن لَم یَکُن مِن اَهلِ الکَبائر فما لَه و للشفاعَة</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جابر بن عبد الله انصاری از قول رسول خدا صلی الله علیه و آله و سلّم روایت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برای اهل گناهان بزرگ از امتم می باشد امام محمد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من گفت یا محمد کسی که از اهل کبائر نباشد، شفاعت لازم ندارد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محمّدبن زیاد الاَلهانّی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اُمامَة یقول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وَعدنی رَبّی اَن یُدخِلَ الجنة من امّتی سبعین الفاً لاحساب علیهم و لا عذابَ مَعَ کُلِّ الفَ سَبعونَ الفاً و ثلاثَ حیاتٍ مِن حَثیات رَبّی</w:t>
      </w:r>
      <w:r>
        <w:rPr>
          <w:rStyle w:val="FootnoteAnchor"/>
          <w:rtl w:val="true"/>
        </w:rPr>
        <w:footnoteReference w:id="102"/>
      </w:r>
      <w:r>
        <w:rPr>
          <w:rFonts w:ascii="IRNazanin" w:hAnsi="IRNazanin" w:eastAsia="IRNazanin"/>
          <w:color w:val="111111"/>
          <w:sz w:val="28"/>
          <w:sz w:val="28"/>
          <w:szCs w:val="28"/>
          <w:rtl w:val="true"/>
          <w:lang w:bidi="fa-IR"/>
        </w:rPr>
        <w:t>محمد بن زیاد الهانی گویداز ابا اماه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w:t>
      </w:r>
    </w:p>
    <w:p>
      <w:pPr>
        <w:pStyle w:val="BookText"/>
        <w:rPr/>
      </w:pP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به من وعده فرموده است که بدون حساب هفتاد هزار نفر را داخل بهشت کند و عذابی و حسابی ندارند و با هر کدام هفتاد و سه هزار ظرف است از عطایای پروردگارم است حَثَیات الحثی به معنی خاک، یک کف دست از خاک با چیز دیگر است و به معنی عطای اندک در این جا به معنی عطایا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سعید اَنّ رسول الله صلی الله علیه و آله قال اِنّ مِن امتی من یَشفَعُ للفِئام مَن یَشفع للقیلة و منهم مَن یشفع للعَصَبَةِ وَ منهم من یشفع للرجل حتّی یَدخَلوُا الجنّة</w:t>
      </w:r>
      <w:r>
        <w:rPr>
          <w:rStyle w:val="FootnoteAnchor"/>
          <w:rtl w:val="true"/>
        </w:rPr>
        <w:footnoteReference w:id="103"/>
      </w:r>
      <w:r>
        <w:rPr>
          <w:rFonts w:ascii="IRNazanin" w:hAnsi="IRNazanin" w:eastAsia="IRNazanin"/>
          <w:color w:val="111111"/>
          <w:sz w:val="28"/>
          <w:sz w:val="28"/>
          <w:szCs w:val="28"/>
          <w:rtl w:val="true"/>
          <w:lang w:bidi="fa-IR"/>
        </w:rPr>
        <w:t xml:space="preserve">ابی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امتم یک فئام و گروه مردم را شفاعت می کنند و افرادی از آنان یک قبیله را شفاعت می کنند و عده ای از آنان یک گروهی و دسته ای را و عده ای از آنان یک مرد را شفاعت می کنند تا داخل بهشت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عَوف بنِ مالِک الاَشجَعّی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علیه و اله اَتانی آتٍ مِن عند رَبّی فخیّرنی بین اَن یُدخِلَ نصفُ امّتی الجنّة و بین الشفاعة فاختَرتُ الشفاعةُ وَهی لِمَن ماتَ لا یُشرک بالله شیئاً</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عوف بن مالک اشجعّی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از جانب پروردگار من آمد و مرا مخیّر بین دو چیز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که نصف امتم داخل بهشت شود و بین اینکه شفاعت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شفاعت را اختیار کردم و البته شفاعتم برای کسی است که از دنیا برود در حالی که مشرک نباشد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اِشفَعُوا تُوجَرُوا </w:t>
      </w:r>
      <w:r>
        <w:rPr>
          <w:rStyle w:val="FootnoteAnchor"/>
          <w:rtl w:val="true"/>
        </w:rPr>
        <w:footnoteReference w:id="105"/>
      </w:r>
      <w:r>
        <w:rPr>
          <w:rFonts w:ascii="IRNazanin" w:hAnsi="IRNazanin" w:eastAsia="IRNazanin"/>
          <w:color w:val="111111"/>
          <w:sz w:val="28"/>
          <w:sz w:val="28"/>
          <w:szCs w:val="28"/>
          <w:rtl w:val="true"/>
          <w:lang w:bidi="fa-IR"/>
        </w:rPr>
        <w:t>از رسول خدا صلی الله علیه و آله و سلّم مرویست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کنید تا مأجور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لیسألنی الشیءَ فامنعه حتی تشفعوا فتؤجروا</w:t>
      </w:r>
      <w:r>
        <w:rPr>
          <w:rStyle w:val="FootnoteAnchor"/>
          <w:rtl w:val="true"/>
        </w:rPr>
        <w:footnoteReference w:id="106"/>
      </w:r>
      <w:r>
        <w:rPr>
          <w:rFonts w:ascii="IRNazanin" w:hAnsi="IRNazanin" w:eastAsia="IRNazanin"/>
          <w:color w:val="111111"/>
          <w:sz w:val="28"/>
          <w:sz w:val="28"/>
          <w:szCs w:val="28"/>
          <w:rtl w:val="true"/>
          <w:lang w:bidi="fa-IR"/>
        </w:rPr>
        <w:t>مردی از من چیزی سؤال و درخواست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منع می کنم و نمی دهم تا این که شفاعت کنید تا مأجور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الشفاعَةِ اَن تَشفَعَ بین اثنین فی النکاح</w:t>
      </w:r>
      <w:r>
        <w:rPr>
          <w:rStyle w:val="FootnoteAnchor"/>
          <w:rtl w:val="true"/>
        </w:rPr>
        <w:footnoteReference w:id="107"/>
      </w:r>
      <w:r>
        <w:rPr>
          <w:rFonts w:ascii="IRNazanin" w:hAnsi="IRNazanin" w:eastAsia="IRNazanin"/>
          <w:color w:val="111111"/>
          <w:sz w:val="28"/>
          <w:sz w:val="28"/>
          <w:szCs w:val="28"/>
          <w:rtl w:val="true"/>
          <w:lang w:bidi="fa-IR"/>
        </w:rPr>
        <w:t>برترین شفاعت این که بین دو نفر که به ازدواج برسند می باشد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الصدقةُ اللسانِ الشفاعة تفکُّ بها الاسیر و تحقنُ بها الدمَ و تَجرُّ المعروف و الاحسانَ اِلی اَخیک و تَدفعُ عنه الکریمة</w:t>
      </w:r>
      <w:r>
        <w:rPr>
          <w:rStyle w:val="FootnoteAnchor"/>
          <w:rtl w:val="true"/>
        </w:rPr>
        <w:footnoteReference w:id="108"/>
      </w:r>
      <w:r>
        <w:rPr>
          <w:rFonts w:ascii="IRNazanin" w:hAnsi="IRNazanin" w:eastAsia="IRNazanin"/>
          <w:color w:val="111111"/>
          <w:sz w:val="28"/>
          <w:sz w:val="28"/>
          <w:szCs w:val="28"/>
          <w:rtl w:val="true"/>
          <w:lang w:bidi="fa-IR"/>
        </w:rPr>
        <w:t>بهترین صدقه شفاعت است که اسیری بوسیله او آزاد گردد و خونی بوسیله او حفظ گردد و خیر و معروف و احسان به برادرت برسد و بدی ناخشایندی از او دور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شفَع شفاعةً یدفعُ بها مغرماً أو یحیی بها مُغنماً ثَبَّتَ اللهُ تعالی قدمیه حین تدحضُ الاقدام</w:t>
      </w:r>
      <w:r>
        <w:rPr>
          <w:rStyle w:val="FootnoteAnchor"/>
          <w:rtl w:val="true"/>
        </w:rPr>
        <w:footnoteReference w:id="109"/>
      </w:r>
      <w:r>
        <w:rPr>
          <w:rFonts w:ascii="IRNazanin" w:hAnsi="IRNazanin" w:eastAsia="IRNazanin"/>
          <w:color w:val="111111"/>
          <w:sz w:val="28"/>
          <w:sz w:val="28"/>
          <w:szCs w:val="28"/>
          <w:rtl w:val="true"/>
          <w:lang w:bidi="fa-IR"/>
        </w:rPr>
        <w:t xml:space="preserve">کسی که شفاعتی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جگری، پای در میان برای اصلاح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که دینی را رد کند یا فایده ای غنیمتی را زنده کند خداوند قدم های او را در روزی که قدم ها لرزان است ثابت قدم 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 الرحِمُ، و الامانةُ و نبیّکم و اهلُ بیته</w:t>
      </w:r>
      <w:r>
        <w:rPr>
          <w:rStyle w:val="FootnoteAnchor"/>
          <w:rtl w:val="true"/>
        </w:rPr>
        <w:footnoteReference w:id="110"/>
      </w:r>
      <w:r>
        <w:rPr>
          <w:rFonts w:ascii="IRNazanin" w:hAnsi="IRNazanin" w:eastAsia="IRNazanin"/>
          <w:color w:val="111111"/>
          <w:sz w:val="28"/>
          <w:sz w:val="28"/>
          <w:szCs w:val="28"/>
          <w:rtl w:val="true"/>
          <w:lang w:bidi="fa-IR"/>
        </w:rPr>
        <w:t>شفاعت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امانت و پیامبرتان و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یصیرون یوم القیامة جُثیً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اُمة تبتعُ بینها یقولونُ یا فلانٌ اشفع حتی تنتهی الشفاعةُ الی محمد فذلک یوم یبعثه الله المقام المحمود</w:t>
      </w:r>
      <w:r>
        <w:rPr>
          <w:rStyle w:val="FootnoteAnchor"/>
          <w:rtl w:val="true"/>
        </w:rPr>
        <w:footnoteReference w:id="111"/>
      </w:r>
      <w:r>
        <w:rPr>
          <w:rFonts w:ascii="IRNazanin" w:hAnsi="IRNazanin" w:eastAsia="IRNazanin"/>
          <w:color w:val="111111"/>
          <w:sz w:val="28"/>
          <w:sz w:val="28"/>
          <w:szCs w:val="28"/>
          <w:rtl w:val="true"/>
          <w:lang w:bidi="fa-IR"/>
        </w:rPr>
        <w:t xml:space="preserve">هر امتی که بینشان رابطه و متابعت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و صحیح و شرعی و بحقّ و بجاه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می گویند به آنان ای فلانی شفاعت و میان جگری کن تا شفاعت به پیامبر خدا صلی الله علیه و آله و سلّم منتهی شود که او سرآمد همه شفیعان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لأشفعنَّ یوم القیامة لمن کان فی قلبه جناح بعوضة ایمان؛ کنزالعمّال،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ی من روز قیامت شفاعت می کنم کسی را که به اندازه ی بال پشه ای ایمان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مشروط به پذیرفتن ولایت حضرات معصومین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الجنّة بشفاعة رجلٍ مِن اُمّتی أکثر من بنی تمیم</w:t>
      </w:r>
    </w:p>
    <w:p>
      <w:pPr>
        <w:pStyle w:val="BookText"/>
        <w:rPr/>
      </w:pPr>
      <w:r>
        <w:rPr>
          <w:rFonts w:ascii="IRNazanin" w:hAnsi="IRNazanin" w:eastAsia="IRNazanin"/>
          <w:color w:val="111111"/>
          <w:sz w:val="28"/>
          <w:sz w:val="28"/>
          <w:szCs w:val="28"/>
          <w:rtl w:val="true"/>
          <w:lang w:bidi="fa-IR"/>
        </w:rPr>
        <w:t xml:space="preserve">به شفاعت مردی از امتم بیشتر از قبیله بنی 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نبیِّ دعوةٌ قد دعا بها فی اُمَّتِهِ وَ اِنّی جناتُ دعوتی شفاعةً لِأمَّتی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پیغمبری یک دعا مستجاب داشته است در دنیا، در حقّ امّتش که دعا کرد و برآورده شد، ولی من دعای خود را که شفاعت باشد، ذخیره کردم برای امّت خود در روز قیامت، لکلّ نبیّ دعوةٌ یَدعو بها فأریدُ اَن أخبتیءَ دعوتی شفاعة لِأمَّتی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لکلّ نبیّ دعوةٌ مستجابة یدعو بها فیستجابٌ لهُ فَیؤتاها، وَ اِنّی اخبتأتُ دعوتی شفاعةً لِأُمَّتی یوم القیامة، کنزالعمّال،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نبیّ دعوة مستجابة دعا بها فی اُمّته فاستجیبُ لَهُ وَ اِنّی أُریدُ اِنشاءالله تعالی اَن تَدخِرَ دعوتی شفاعةً لِأُمَّتی یوم القیامة 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همان معنا را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یصفّ النّاس یوم القیامة صفوفاً، فیمرُّ الرجل مِن اَهل النار علی الرجل من اهل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فلانٌ اَما تذکرُ یوم استقیتَ فسفیتُک شربةً فیشفعُ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یمر الرّجل علی الرجل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تذکرُ یومَ ناولتُک طهوراً؟ فیشفع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فلانٌ اَما تذکرُ یوم بعثنی فی حاجةٍ کذا و کذا فذهبتُ لک؟ فیشفعُ لَهُ، کنزالعمّال،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قیامت مردم به صف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اهل آتش از مردی اهل جهنّم عبور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آیا یادت هست روزی تو را یک شربت آب دادم؟ پس او شفاعت می کند و مردی بر مردی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آیا یادت هست روزی پاک و تمیز کردم شتم تو را؟ پس شفاعت می کند در حقّ او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آیا یادت هست، روزی مرا دنبال حاجتی و کاری فرستادی برای فلان کار و فلان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رفتم برای تو آن کار را انجام دادم؟ پس در حق او شفاعت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خداوند همه ی مردم را جمع می کند، پس مؤمنین بپا می ایستند تا در بهشت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طرف آدم علیه السلام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در بهشت را برای ما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آدم علیه السلام می فرماید من صاحب امر نیستم، به خاطر آن عمل که که در بهشت انجام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غیر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من این عمل را برای شما انجام دهم من خود از بهشت خارج شدم، بروید به طرف ابراهیم خلیل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طرف حضرت ابراهیم علیه السلام می روند، آن تقاضا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کردن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طرف موسی، آن کسی که با خدا هم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طرف حضرت موسی علیه السلام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تقاضا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این در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طرف جناب عیسی علیه السلام تا برایتان در بهشت را مفتوح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طرف ایشان می روند، ایشان هم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این کار نیستم بروید به طرف محمّد صلی الله علیه و آله و سلّم تا درب بهشت را برویتان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ایشان حرکت می کنند و گفتار و گرفتاری خود را محضر آن حضرت عرض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 آله و سلّم می ایستد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موقف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اذن شفاعت داده می شود و امانت و رحم نیز بپا می ایستند طرف راست و چپ صراط، پس اوّلین نفر شما زود مانند برق جهنده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مانند باد حرکت می کند، پس مانند پرنده ای که پرواز کند، سخت است گذشتنی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بعضی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اعمالتان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پیامبرتان بر صراط ایستاده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امت مرا سالم بدار، به قدری مشکل است که مردی بیاید رد شود، ولی نمی تواند به راحتی عبور کند مگر بر زانو و نشیمن گاه خود و دو طرف صراط چاه ها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کنزالعمّال،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شفاعتی لأمتی من احب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برای کسی است که اهل بیتم را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شفاعتی یوم القیامة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لم یؤمن بها لم یکن من اهلها، کنزالعمّال،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خیرتُ بین الشفاعة و بین اَن یدخل نصف اَمّتی الجنّة فاخترت الشفاعة لأنّها اَعمٌ و أکفی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أترونها للمؤمنین المتّقین لا ولاکنها للمذنبین الملوثین الخطائین، کنزالعمال،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مخیّرم شدم بین شفاعت و بین این که نصف امتم داخل بهشت شوند پس من شفاعت را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شفاعت عمومیتش بیشتر و کافی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خیال می کنید مؤمنین متّقین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نیازی به شفاعت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گناه کاران که خود را به خطاء و گناه آلوده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الوسیلة درجةٌ عند الله لیس فوقها درجةٌ فسلوا الله اَن یؤتینی الوسیلة، کنزالعمّال،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در نزد خداوند وسیله ای است که فوق او درجه ای و مقامی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 آن وسیله را طلب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الانبیاء ثم العلماء ثم الشهداء، کنزالعمّال،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سه دسته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سپس علماء، سپس شهداء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ربّی فی أبناءِ الاربعین من امّتی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قد غفرت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فأبناء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غفرتُ لهم،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فأبناء الستّین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غفرت لهم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فأبناء السبعین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اِنّی لاستحیی من عبدی اَن أعمره سبعین سنته یعبدنی لا یشرکُ بی شیئاً اَن أعذبه بالنار، فأما أبناء الاحقاب أبناء الثّمانین و الستعین فانی واقف یوم القیامة فقائلٌ لهم أدخِلوا من أحیتمُ الجنّة من النّاس، کنز العمّال،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پروردگارم در حقّ فرزندان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امّتم سئوال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آنان را بخشیدم،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آنان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شصت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ای محمّد بخشیدم،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هفتاد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حیاء می کنم از بنده ی من که هفتاد سال به او عمر دادم مرا عبادت می کند، مشرک هم نیست، چرا او را به آتش عذاب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فرزندان هشتاد سال و نود سال، پس می ایستم روز قیامت به آن ها گفته می شود یا می گویم داخل بهشت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که می خواهید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رسولٌ من ربّی فخیّرنی بین اَن اُدخلَ نصفَ اُمَّتی الجنّة اَو الشفاعة، فاخترت الشفاعة، اِنّی جاعلٌ فی شفاعتی مَن مات مِن اُمَّتی لا یشرکُ بالله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کنزالعمّال،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فرستاده ای از جانب پروردگارم آمد، پس مرا مخیّر گردانید بین این که نصف امتم را داخل بهشت کنم یا شفاعت را قبول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شفاعت را اختیار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شفاعت می کنم در حق کسانی از امّتم که به خداوند شرک نیاورده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خبأت دوعوتی شفاعة لِأُمَّتی یوم القیامة</w:t>
      </w:r>
    </w:p>
    <w:p>
      <w:pPr>
        <w:pStyle w:val="BookText"/>
        <w:rPr/>
      </w:pPr>
      <w:r>
        <w:rPr>
          <w:rFonts w:ascii="IRNazanin" w:hAnsi="IRNazanin" w:eastAsia="IRNazanin"/>
          <w:color w:val="111111"/>
          <w:sz w:val="28"/>
          <w:sz w:val="28"/>
          <w:szCs w:val="28"/>
          <w:rtl w:val="true"/>
          <w:lang w:bidi="fa-IR"/>
        </w:rPr>
        <w:t>من دعای خود را پنهان کرده برای شفاعت امّتم،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از صفحه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کتاب کنزالعمّال رجوع شود که مربوط به شفاعت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کُرَیبُ مَولی 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ابنُ عبدالله بن عباس یقال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کُرَیبُ قُم فانظر هَل اِجتَمَعَ لاَبنی اَحَدٌ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ویحک کم تراهُم؟ اربعین؟ قلت لا بل أکثرُ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فَاخرُجوُا بابنیِ فَاشهَدُ سَمِعتُ رسول الله صلی الله علیه و آله یقول ما مِن اربعین من مؤمنٍ یشفعون لمؤمن اِلا شفعّهمُ الله</w:t>
      </w:r>
      <w:r>
        <w:rPr>
          <w:rStyle w:val="FootnoteAnchor"/>
          <w:rtl w:val="true"/>
        </w:rPr>
        <w:footnoteReference w:id="112"/>
      </w:r>
      <w:r>
        <w:rPr>
          <w:rFonts w:ascii="IRNazanin" w:hAnsi="IRNazanin" w:eastAsia="IRNazanin"/>
          <w:color w:val="111111"/>
          <w:sz w:val="28"/>
          <w:sz w:val="28"/>
          <w:szCs w:val="28"/>
          <w:rtl w:val="true"/>
          <w:lang w:bidi="fa-IR"/>
        </w:rPr>
        <w:t>کُرَیب غلام عبد الله ابن عباس گوید فرزندی از عبد الله ابن عباس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کریب بلندشو ببین کسی از مردم را می بینی برای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بخواند یا شهادت بدهند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می 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وای بر تو آیا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نمی بینی؟ گفتم بلکه بیشترند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بیائید و برای فرزندم شهادت دهید چون من از</w:t>
      </w:r>
    </w:p>
    <w:p>
      <w:pPr>
        <w:pStyle w:val="BookText"/>
        <w:rPr/>
      </w:pPr>
      <w:r>
        <w:rPr>
          <w:rFonts w:ascii="IRNazanin" w:hAnsi="IRNazanin" w:eastAsia="IRNazanin"/>
          <w:color w:val="111111"/>
          <w:sz w:val="28"/>
          <w:sz w:val="28"/>
          <w:szCs w:val="28"/>
          <w:rtl w:val="true"/>
          <w:lang w:bidi="fa-IR"/>
        </w:rPr>
        <w:t>پیامبر خدا صلی الله علیه و آله و 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 مؤمن شفاعت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به خوبی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شفاعتشان را می پذیرد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 لکُلّ نبیّ دعوَةٌ مُستجابَةٌ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فَتَعجّلَ کُلّ نبیّ دَعوَتَهُ وَ اِنّی اختَبَأتُ دَعوَتی شفاعَةً لاُمَّتی یوم القیامة فهیَ نائِلَةُ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شاءالله من مات من امتی لایُشرک بالله شیئاً</w:t>
      </w:r>
      <w:r>
        <w:rPr>
          <w:rStyle w:val="FootnoteAnchor"/>
          <w:rtl w:val="true"/>
        </w:rPr>
        <w:footnoteReference w:id="113"/>
      </w:r>
      <w:r>
        <w:rPr>
          <w:rFonts w:ascii="IRNazanin" w:hAnsi="IRNazanin" w:eastAsia="IRNazanin"/>
          <w:color w:val="111111"/>
          <w:sz w:val="28"/>
          <w:sz w:val="28"/>
          <w:szCs w:val="28"/>
          <w:rtl w:val="true"/>
          <w:lang w:bidi="fa-IR"/>
        </w:rPr>
        <w:t>ابی 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پیغمبری دعای مستجابی است که هر پیامبری به تعجیل دعای خود را می کند و فوراً مستجاب می شود در حق آن پیامبر و امتش اما من دعای خود را پنهان و ذخیره کردم که روز قیامت امتم را شفاعت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انشاالله به شفاعت من می رسد هر که از امتم که مشرکاز دنیا نرفته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عمر و بن العاص 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 قولَ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اِنهَّنُّ اَضلَلنَ کَثیراً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بدرستی که بت ها گمراه کردند بسیاری از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تُعَذِّبهُم فَاِنَّهُم عِبادُکَ و اِن تَغفِر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عیسی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عذاب کنی ایشان را به جهت کفر و گناهشان پس بدرستی که ایشان عباد و بندگان تو اند و اگر بیامرزی ایشان را بدرستی که تو غالب و قادر و دانا هستی</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رفع یَدَیه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امتی امتی و بکی فقال الله عزّ و جلّ یا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اِلی محمد صلی الله علیه و آله و سلّم و رَبُّکَ اعلم فَسئَلهُ ما یُکیک فأتاه</w:t>
      </w:r>
    </w:p>
    <w:p>
      <w:pPr>
        <w:pStyle w:val="BookText"/>
        <w:rPr/>
      </w:pPr>
      <w:r>
        <w:rPr>
          <w:rFonts w:ascii="IRNazanin" w:hAnsi="IRNazanin" w:eastAsia="IRNazanin"/>
          <w:color w:val="111111"/>
          <w:sz w:val="28"/>
          <w:sz w:val="28"/>
          <w:szCs w:val="28"/>
          <w:rtl w:val="true"/>
          <w:lang w:bidi="fa-IR"/>
        </w:rPr>
        <w:t>جبرئیل علیه الصلاة و السلام</w:t>
      </w:r>
    </w:p>
    <w:p>
      <w:pPr>
        <w:pStyle w:val="BookText"/>
        <w:rPr/>
      </w:pPr>
      <w:r>
        <w:rPr>
          <w:rFonts w:ascii="Amiri" w:hAnsi="Amiri" w:eastAsia="Amiri" w:cs="Amiri"/>
          <w:color w:val="111111"/>
          <w:sz w:val="28"/>
          <w:sz w:val="28"/>
          <w:szCs w:val="28"/>
          <w:rtl w:val="true"/>
          <w:lang w:bidi="ar-SA"/>
        </w:rPr>
        <w:t>فسأله، فَاَخبَرَهُ رَسوُل الله صلی الله علیه و اله بما قال و هو اعلم فقال الله یا جبرئیل اذهب الی محمّد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سَنُرَضَکَ فی امّتک وَ لا نَسئُونَ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عبد الله بن عمرو عاص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ابراهیم علیه السلام عرض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اش ذکر شد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جناب عیسی علیه السلام عرض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ترجمه اش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حضرت دو دستش را بالا بردند و عرض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امتم امتم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شروع نمودند به گریه کردن پس خداوند عزوجل به جبرئیل علیه السلام خطاب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سوی محمد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آگاه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بپرس چرا گریه می کنی؟ پس جبرئیل علیه السلام به سوی آن حضرت آمد و عرضه داشت چرا گریه می کنی یا رسول الله؟ پس حضرت جریان را ذکر کرد و او را خبر داد که چرا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جبرئیل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سوی محمد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بزودی تو را در حق امتت راضی خواهیم کرد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از اهل تسنّن فراوان است که تعدادی ذکر شد و تعدادی هم لابلای بحث روایات شفاعت خواهد شد انشاءالله</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بسیاری در کتاب های عامه از جمله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داری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موطأ مالک وجود دارد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قال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رجلان لا تنالهما شفاعتی صاحب سلطان عسوف غشوم و غال فی الدین مارق </w:t>
      </w:r>
      <w:r>
        <w:rPr>
          <w:rStyle w:val="FootnoteAnchor"/>
          <w:rtl w:val="true"/>
        </w:rPr>
        <w:footnoteReference w:id="115"/>
      </w:r>
      <w:r>
        <w:rPr>
          <w:rFonts w:ascii="IRNazanin" w:hAnsi="IRNazanin" w:eastAsia="IRNazanin"/>
          <w:color w:val="111111"/>
          <w:sz w:val="28"/>
          <w:sz w:val="28"/>
          <w:szCs w:val="28"/>
          <w:rtl w:val="true"/>
          <w:lang w:bidi="fa-IR"/>
        </w:rPr>
        <w:t>رسول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شامل دو کس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پادشاه ستم کار بی رحم و دین دار افراطی که از علو در دین از دین خارج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خوارج نهروان که از کثرت سجده و عبادت پیشانیشان پینه داشت و از فرد احتیاط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تکفیر کردند از دانه خرمای پوسیده زیر نخل احتراز می کردند و حباب بن ارت صحابه پیغمبر صلی الله علیه و آله و سلم را سر می بریدند و شکم زن آبستنش را می دریدند و ادعای مسلمانی می کردندو همین طور غلاة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اعلائی</w:t>
      </w:r>
      <w:r>
        <w:rPr>
          <w:rFonts w:eastAsia="IRNazanin" w:cs="IRNazanin"/>
          <w:color w:val="111111"/>
          <w:sz w:val="28"/>
          <w:szCs w:val="28"/>
          <w:rtl w:val="true"/>
          <w:lang w:bidi="fa-IR"/>
        </w:rPr>
        <w:t>)</w:t>
      </w:r>
      <w:bookmarkStart w:id="122" w:name="pg6154_57448"/>
    </w:p>
    <w:p>
      <w:pPr>
        <w:pStyle w:val="Heading3"/>
        <w:numPr>
          <w:ilvl w:val="2"/>
          <w:numId w:val="1"/>
        </w:numPr>
        <w:rPr/>
      </w:pPr>
      <w:bookmarkStart w:id="123" w:name="__RefHeading___Toc330608_237004111"/>
      <w:bookmarkStart w:id="124" w:name="_Toc43"/>
      <w:bookmarkEnd w:id="122"/>
      <w:bookmarkEnd w:id="123"/>
      <w:r>
        <w:rPr>
          <w:rtl w:val="true"/>
        </w:rPr>
        <w:t>چند طایفه شفاعت نشوند</w:t>
      </w:r>
      <w:bookmarkEnd w:id="124"/>
    </w:p>
    <w:p>
      <w:pPr>
        <w:pStyle w:val="BookText"/>
        <w:rPr/>
      </w:pPr>
      <w:r>
        <w:rPr>
          <w:rFonts w:ascii="IRNazanin" w:hAnsi="IRNazanin" w:eastAsia="IRNazanin"/>
          <w:color w:val="111111"/>
          <w:sz w:val="28"/>
          <w:sz w:val="28"/>
          <w:szCs w:val="28"/>
          <w:rtl w:val="true"/>
          <w:lang w:bidi="fa-IR"/>
        </w:rPr>
        <w:t xml:space="preserve">از آیات قرآن مجید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یَشفَعُونَ اِلاّ لِمَنِ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که در قسمت و بخش شفاعت می خوانیم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ایمان به خدا داشته و با رسول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آن حضرت دشمنی نداشته باشند مشمول شفاعت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افراد به خاطر سوابق نیکشان زودتر از این از رحمت الهی بهره مند می شوند و برخی دیرتر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صورت سرانجام این دریچه رحمت به سوی آنان باز خواهد شد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در بخشی از روایات آمده است که هر کس یک ذرّه ی ایمان داشته باشد شفاعت می شود ولی در برخی دیگر از روایات آمده است که مثلاً سبک شمردن نماز، خیانت، زنا، ستم مانع از شفاعت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دسته از روایات همان طور که قبلاً گذشت</w:t>
      </w:r>
    </w:p>
    <w:p>
      <w:pPr>
        <w:pStyle w:val="BookText"/>
        <w:rPr/>
      </w:pPr>
      <w:r>
        <w:rPr>
          <w:rFonts w:ascii="IRNazanin" w:hAnsi="IRNazanin" w:eastAsia="IRNazanin"/>
          <w:color w:val="111111"/>
          <w:sz w:val="28"/>
          <w:sz w:val="28"/>
          <w:szCs w:val="28"/>
          <w:rtl w:val="true"/>
          <w:lang w:bidi="fa-IR"/>
        </w:rPr>
        <w:t>با هم تنافی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مقصود از دسته دوم این است که این گناهان باعث می شود انسان مدّت ها در عذاب بماند و از شفاعت محروم باشد نه این که اصلاً شفاعت نشود و روایات دسته 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ایمان به خدا داشته باشد و دین او مورد ارتضاء و پسند الهی باشد بالاخره شفاعت شفاعت کنندگان موجب نجات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فقط کُفر و دشمنی با رسول خدا صلی الله علیه و آله و سلّم و اهل بیت آن بزرگوار است که به طور کلی انسان را از شفاعت محروم می کند  و اما آنهایی که شفاعت نمی شوند از این قرارند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شفاعت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توبه کنند و مسلمان گردند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از نظر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از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و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و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مدّثر استفاده می شود که روز قیامت کافر و مشرک شفاعت نمی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مسلمان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شفاعت شفاعت کنندگان به حال آنان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روایات هم به این موضوع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نفر من الیهود سألوه عن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شفاعتی ففی اصحاب الکبائر ما خلا هل الشرک و الظلم </w:t>
      </w:r>
      <w:r>
        <w:rPr>
          <w:rStyle w:val="FootnoteAnchor"/>
          <w:rtl w:val="true"/>
        </w:rPr>
        <w:footnoteReference w:id="116"/>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صلی الله علیه و آله و سلّم در ضمن پاسخ آن دسته از یهود که مسائلی را از آن حضرت پرسیده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من برای کسانی است که مرتکب گناهان بزرگ شده باشند جز شرک به خدا و ستم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دو مانع از شفاعت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پرسیدند که معنای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یَشفَعُونَ اِلاّ لِمَنِ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نمی کنند الا برای کسی که مورد رضایت خدا باشد</w:t>
      </w:r>
    </w:p>
    <w:p>
      <w:pPr>
        <w:pStyle w:val="BookText"/>
        <w:rPr/>
      </w:pP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نمی کنند جز برای کسی که دین او مورد رضایت و پسند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واضح است که مشرک و کافر دین مورد پسند خدا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روایاتی که می خوانیم معلوم می شود که کافر شفاعت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گر شفاعت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لِلظّالِمینَ مِن حَمیمٍ وَلا شَفیعٍ یُطاعُ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غافر آیه </w:t>
      </w:r>
      <w:r>
        <w:rPr>
          <w:rFonts w:eastAsia="Amiri" w:cs="Amiri" w:ascii="Amiri" w:hAnsi="Amiri"/>
          <w:color w:val="111111"/>
          <w:sz w:val="28"/>
          <w:szCs w:val="28"/>
          <w:lang w:bidi="ar-SA"/>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ستم گران دوست و شفاعت کننده ای که شفاعت او پذیرفته شود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شفاعتی ففی اصحاب الکبائر ما خلا اهل الشرک و 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من برای کسانی است که مرتکب گناهان بزرگشده باشند جز شرک و ستم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مانع از شفاعت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خاندان رسالت شفاعت نمی شوند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اَن الملائکة المقرّبین و الانبیاء المرسلین شفعوا فی ناصب ما شفعوا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برقی ص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اگر همه ی فرشتگان مقرّب الهی و تمام پیامبران مرسل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دشمن خاندان عصمت و طهارت است شفاعت کنند شفاعت آنان پذیرفته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فرزندان رسول اکرم صلی الله علیه و آله و سلّم را آزار کنند شفاعت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صلی الله علیه و آله و 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قمت المقام المحمود تشفعت فی اصحاب الکبائر من امتی فیشفعنی الله فیهم و الله لا تَشفّعتُ فیمن آذی ذریتی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صدوق ص </w:t>
      </w:r>
      <w:r>
        <w:rPr>
          <w:rFonts w:eastAsia="IRNazanin" w:cs="IRNazanin"/>
          <w:color w:val="111111"/>
          <w:sz w:val="28"/>
          <w:szCs w:val="28"/>
          <w:lang w:bidi="fa-IR"/>
        </w:rPr>
        <w:t>177</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در مقام شفاعت قرار می گیرم برای گنه کاران امتم شفاعت می کنم و خداوند شفاعت مرا می پذیرد و به خدا سوگند برای کسانی که ذریه و فرزندان مرا آزار کرده باشند شفاعت نمی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شفاعت اعتقاد نداشته باشند، شفاعت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کذب بشفاعة رسول الله صلی الله علیه و آله لم تنله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ج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کسی که شفاعت رسول خدا صلی الله علیه و آله را تکذیب کند شفاعت آن حضرت به او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گرامی صلی الله علیه و اله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یؤمن بشفاعتی فلا اناله شفاعتی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صدوق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شفاعت من ایمان نداشته باشد شفاعت من به او نمی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 شفاعت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صلی الله علیه و اله فرمودندک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غش العرب لم یدخل فی شفاعتی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به عرب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کند از شفاعت من بی بهره خواهد بود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گناهان باعث می شود که انجام دهنده آن پس از مدت ها عذاب شدن شفاعت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ضمن حدینی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فوالله لا تنال شفاعتنا اذا رکب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یصیبه الم العذاب و یری هول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به خدا سوگند شفاعت ما به کسی که مرتکب زنا شده باشد نمی رسد جز پس از آنکه عذاب دردناک الهی را بچشد و هول و ترس جهنم را ببیند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واضح است که بدون توبه مراد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نماز اهمیّت ندهد شفاعت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تنال شفاعتنا من استخفّ بالصلواة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به شفاعت ما کسی که نماز را سبک بشمارد نمی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ذرّه ای ایمان داشته باشد بالاخره شفاعت می شود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در ضمن حدیثی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فیؤذن للملائکة و النّبیّین و الشُهَداء ان یشفعوا فیشفعون و یخرجون من کان فی قلبه ما یزن ذرة من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الشَّیءُ وَزناً وَ وَزنَةً سنجید سبکی و سنگینی آن را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پس اجازه داده می شود که فرشتگان و پیامبران و شهدا شفاعت کنند آن گاه آنان شفاعت می کنند و هر کس که ذره ای ایمان در قلب او باشد از جهنم خارج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فرمودک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فیشفعون حتی خزنه من قال لا اله الا الله ممن فی قلبه میزان شعیر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شفاعت می شوند تا آن که هر کس که حتی یک جو ایمان واقعی داشته باشد از جهنّم خلاص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یَشفَعُونَ اِلاّ لِمَنِ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شفاعت برای کسانی است که مورد ارتضا و پسند خدای متعال باشند و کسی که آلوده به گناه باشد مورد ارتضاء الهی ست و از شفاعت بهره ای ندارد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روایات شفاعت استفاده می شود که</w:t>
      </w:r>
    </w:p>
    <w:p>
      <w:pPr>
        <w:pStyle w:val="BookText"/>
        <w:rPr/>
      </w:pPr>
      <w:r>
        <w:rPr>
          <w:rFonts w:ascii="IRNazanin" w:hAnsi="IRNazanin" w:eastAsia="IRNazanin"/>
          <w:color w:val="111111"/>
          <w:sz w:val="28"/>
          <w:sz w:val="28"/>
          <w:szCs w:val="28"/>
          <w:rtl w:val="true"/>
          <w:lang w:bidi="fa-IR"/>
        </w:rPr>
        <w:t xml:space="preserve">گنه کاران مشمول شفاعت خواهند شد و به خصوص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ادخرت شفاعتی الاهل الکبائر من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گفته مرحوم امین الاسلام شیخ طبرسی مورد قبول همه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بنابراین باید روایات را مفسر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یَشفَعُونَ اِلاّ لِمَنِ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همان طور که از امام رضا علیه السلام در تفسیر این آیه وارد شده است بگوییم منظور از مورد ارتضاء الهی بودن این است که دین انسان مورد ارتضاء الهی باشد یعنی مشرک و کافر و ناصبی و دشمن رسول خدا صلی الله علیه و آله و خاندان رسالت آن بزرگوار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کارهای که موجب می شود این دریچه رحمت زود به روی انسان باز شود عبارتند از</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درایمان و توحید</w:t>
      </w:r>
    </w:p>
    <w:p>
      <w:pPr>
        <w:pStyle w:val="BookText"/>
        <w:rPr/>
      </w:pPr>
      <w:r>
        <w:rPr>
          <w:rFonts w:ascii="IRNazanin" w:hAnsi="IRNazanin" w:eastAsia="IRNazanin"/>
          <w:color w:val="111111"/>
          <w:sz w:val="28"/>
          <w:sz w:val="28"/>
          <w:szCs w:val="28"/>
          <w:rtl w:val="true"/>
          <w:lang w:bidi="fa-IR"/>
        </w:rPr>
        <w:t>رسول خدا صلی الله علیه و آله و سلّم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اسعد الناس بشفاعتی یوم القیامة من قال لا اله الا الله خالصاً من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کسانی بیش از همه به شفاعت من در روز قیامت خوش بخت می شوند که قلباً و از روی اخلاص به خدا ایمان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نماز و سجده بودن</w:t>
      </w:r>
    </w:p>
    <w:p>
      <w:pPr>
        <w:pStyle w:val="BookText"/>
        <w:rPr/>
      </w:pPr>
      <w:r>
        <w:rPr>
          <w:rFonts w:ascii="IRNazanin" w:hAnsi="IRNazanin" w:eastAsia="IRNazanin"/>
          <w:color w:val="111111"/>
          <w:sz w:val="28"/>
          <w:sz w:val="28"/>
          <w:szCs w:val="28"/>
          <w:rtl w:val="true"/>
          <w:lang w:bidi="fa-IR"/>
        </w:rPr>
        <w:t>پیامبر خدا صلی الله علیه و آله به شخصی که از آن حضرت درخواست شفاعت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فاعنّی بکثرة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مرا با کثرت سجده یاری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و عبادت تو مُجب می شود من بهتر بتوانم تو را شفاعت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فرستادن بر رسول خدا صلی الله علیه و آله و درخواست مقام های بزرگ مانند شافعت برای آن بزرگوار</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علی محمد و قال اللهم انزله المقعد المقرب عندک یوم القیامة وحیت له شفاعتی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هر کس بر من درود فرستد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قیامت به مقام قرب خود جای ده، شفاعت من برای او واجب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قرآن و حفظ کردن و خواندن آن</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القرآن فانه شافع لاصحابه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قرآن را بیاموزید زیرا قرآن در روز قیامت اهل قرآن را شفاعت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وظایف دینی</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در حدیثی چنین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 امرأة صلّت فی الیوم و اللیلة</w:t>
      </w:r>
    </w:p>
    <w:p>
      <w:pPr>
        <w:pStyle w:val="BookText"/>
        <w:rPr/>
      </w:pPr>
      <w:r>
        <w:rPr>
          <w:rFonts w:ascii="IRNazanin" w:hAnsi="IRNazanin" w:eastAsia="IRNazanin"/>
          <w:color w:val="111111"/>
          <w:sz w:val="28"/>
          <w:sz w:val="28"/>
          <w:szCs w:val="28"/>
          <w:rtl w:val="true"/>
          <w:lang w:bidi="fa-IR"/>
        </w:rPr>
        <w:t>خمس صلوات و صامت شهر رمضان و حجّت بیت الله الحرام و زکّت مالها و اطاعت زوجها و والت علیاً بعدی دخلت الجنة بشفاعة ابنتی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صدوق ص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هر زنی که نمازهای پنج گانه اش را بخواند و روزه ماه رمضان را بگیرد و در صورت استطاعت به زیارت خانه خدا برود و زکات خود را بدهد و از همسر خویش اطاعت کند و پس از من علی را به امامت قبول داشته باشد چنین زنی به شفاعت دخترم فاطمه سلام الله علیها وارد بهشت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فرزندان رسول اکرم صلی الله علیه و آله و احترام و خدمت به آنان</w:t>
      </w:r>
    </w:p>
    <w:p>
      <w:pPr>
        <w:pStyle w:val="BookText"/>
        <w:rPr/>
      </w:pPr>
      <w:r>
        <w:rPr>
          <w:rFonts w:ascii="IRNazanin" w:hAnsi="IRNazanin" w:eastAsia="IRNazanin"/>
          <w:color w:val="111111"/>
          <w:sz w:val="28"/>
          <w:sz w:val="28"/>
          <w:szCs w:val="28"/>
          <w:rtl w:val="true"/>
          <w:lang w:bidi="fa-IR"/>
        </w:rPr>
        <w:t>رسول گرامی صلی الله علیه و اله می فرمایند</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 انا لهم شفیع یوم القیامة المکرم لذریتی و القاضی لهم حوائجهم و الساعی فی امورهم عند مااضطّروا الیه و المجّی لهم بقلبه و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علیه السلام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چهار نفرند که روز قیامت شفاعتشان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ذریه و فرزندان مرا گرامی دارد و احترام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حوائج آنان را برآورد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انجام کار آن ها سعی کند هنگامی که به آن کار احتیاج و اضطرار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زبان و دل آنان را دوست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اهل ایمان و معاشرت با آنان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لایزال یشفع حتّی فی جبرانه و خلطائه و معارفه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پیوسته شفاعت می کند تا شفاعت او درباره همسایه ها و دوستان و آشنایان پذیرفته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کردن به اهل ایمان</w:t>
      </w:r>
    </w:p>
    <w:p>
      <w:pPr>
        <w:pStyle w:val="BookText"/>
        <w:rPr/>
      </w:pPr>
      <w:r>
        <w:rPr>
          <w:rFonts w:ascii="IRNazanin" w:hAnsi="IRNazanin" w:eastAsia="IRNazanin"/>
          <w:color w:val="111111"/>
          <w:sz w:val="28"/>
          <w:sz w:val="28"/>
          <w:szCs w:val="28"/>
          <w:rtl w:val="true"/>
          <w:lang w:bidi="fa-IR"/>
        </w:rPr>
        <w:t>پیامبر گرامی صلی الله علیه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یصف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صفوفاً فیمالرجل من اهل النار علی الرجل فیقول یا فلان اما تذکر یوم استقیت فَسَقیتُکَ شربة،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فیشفع له و یمرّالرجل فیقول اما تذکر یوم ناولتک طهوراً فیشفع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1215</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بهشت در صفهائی صف می کشند آن گاه یکی از اهل جهم بر یکی از اهل بهشت می گذرد و به او می گوید آیا یاد داری که یک روز از من آب خواستی و من ترا سیراب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جا بمن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آن شخص که اهل بهشت است برای او شفاعت می کند و هم چنین یکی از اهل جهنم بر یکی از اهل بهشت می گذرد و به او می گوید آیا به خاطر داری که روزی آب وضو به تو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جا مرا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او را شفاعت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الرجل من اهل الجنة یوم القیامة ای رب عبدک فلان سقانی شربة من ماء فی الدنیا فیشفعنی فیه فیقول اذهب فاخرجه من النار فیذهب فَیَتَجَسَّسُ فی النار حتی یخرجه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روز رستاخیز یکی از اهل بهشت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فلان شخص که در جهنم است در دنیا مرا یک مرتبه آب داده است پس مرا شفیع او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آتش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و جستجو می کند تا او را پیدا کرده و از آتش نجات می دهد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اَبان بن ثَعلبه از امام صادق علیه السلام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المؤمن یشفع یوم القیامة لاهل بیته فیشفع فیهم حتی یبقی خادمه فیقول فیرقع سَبابیتة یا ربّ خُوَیدی من کان یقینی الحَرَّ و البَرد فیشفع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در روز قیامت برای خانواده و خاندان خود شفاعت می کند تا این که فقط خدمت گزار او می ماند آن گاه در حالی که دو انگشت سبابه خود را بلند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خادمَکَم که مرا از گرما و سرما حفظ می کرد پس شفاعت او درباره خادمش نیز پذیرفته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بودن و پذیرفتن عذر از کسی که عذر خواهی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 علیه السلام و الصلاة به فرزندش محمد بن حنیفیه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کسی را که از تو عذرخواهی می کند بپذیر تا شفاعت نصیب تو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یک مرکز اسلامی و صبر بر سختی ها و محرومیّت ها</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در حدینی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شهر مدینه بماند و بر گرسنگی و سختی آن صبر کند من در روز قیامت شفیع او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موطأ مالک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bookmarkStart w:id="125" w:name="pg6154_57464"/>
    </w:p>
    <w:p>
      <w:pPr>
        <w:pStyle w:val="BookText"/>
        <w:rPr/>
      </w:pPr>
      <w:bookmarkEnd w:id="125"/>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شفیع انسان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باید بیش از هرچیز به عمل کردن به احکام اسلام و اطاعت خداوند متعال اندیشید و عقیده به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بهانه برای دست زدن به آلودگی ها گردد</w:t>
      </w:r>
      <w:r>
        <w:rPr>
          <w:rFonts w:eastAsia="IRNazanin" w:cs="IRNazanin"/>
          <w:color w:val="111111"/>
          <w:sz w:val="28"/>
          <w:szCs w:val="28"/>
          <w:rtl w:val="true"/>
          <w:lang w:bidi="fa-IR"/>
        </w:rPr>
        <w:t>.</w:t>
      </w:r>
    </w:p>
    <w:p>
      <w:pPr>
        <w:pStyle w:val="Heading3"/>
        <w:numPr>
          <w:ilvl w:val="2"/>
          <w:numId w:val="1"/>
        </w:numPr>
        <w:rPr/>
      </w:pPr>
      <w:bookmarkStart w:id="126" w:name="__RefHeading___Toc330610_237004111"/>
      <w:bookmarkStart w:id="127" w:name="_Toc44"/>
      <w:bookmarkEnd w:id="126"/>
      <w:r>
        <w:rPr>
          <w:rtl w:val="true"/>
        </w:rPr>
        <w:t>شفاعت کنندگان و شفاعت شوندگان از نظر قرآن و احادیث</w:t>
      </w:r>
      <w:bookmarkEnd w:id="127"/>
    </w:p>
    <w:p>
      <w:pPr>
        <w:pStyle w:val="BookText"/>
        <w:rPr/>
      </w:pPr>
      <w:r>
        <w:rPr>
          <w:rFonts w:ascii="IRNazanin" w:hAnsi="IRNazanin" w:eastAsia="IRNazanin"/>
          <w:color w:val="111111"/>
          <w:sz w:val="28"/>
          <w:sz w:val="28"/>
          <w:szCs w:val="28"/>
          <w:rtl w:val="true"/>
          <w:lang w:bidi="fa-IR"/>
        </w:rPr>
        <w:t>باید دانست که هرگز اعتقاد به شفاعت مایه جرأت بر گناه نمی گردد بلکه سبب می شود که تاحدودی خود را از آلودگی حفظ کرده تا زمینه ی شفاعت را از بین نبریم</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دانست که شفیعانی ذکر می شود شناخت و نحوه ی شفاعت برخی از آنان با برخی دیگر کاملاً تفاوت دارد مثلاً اوّلین شفیع انسان در درگاه خداوند منان اطاعت و فرمان برداری او است که سرامد همه ی شفیعان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 مسلّم نحوه ی شفاعت اطاعت با شفاعت کردن پیامبران و اولیاء خداوند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جا که نتیجه همگی آمرزش گناهان افراد و تکامل و تعالی آنان است در روایات از همه آن ها به شفیع و شفاعت کننده تغییر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برخی از آن ها شفیع اصطلاحی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فَاجعلوا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شَفیعاً لِدَرَکِ طَلَبتکُم</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برای رسیدن به خواسته 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خوشبختی دیا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را شفیع خود قرار دهید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بِکُم المَذاهِبُ، فَوَاللهِ ما شیعَتنا اِلاّ مَن اَطاعَ الله</w:t>
      </w:r>
    </w:p>
    <w:p>
      <w:pPr>
        <w:pStyle w:val="BookText"/>
        <w:rPr/>
      </w:pPr>
      <w:r>
        <w:rPr>
          <w:rFonts w:ascii="Amiri" w:hAnsi="Amiri" w:eastAsia="Amiri" w:cs="Amiri"/>
          <w:color w:val="111111"/>
          <w:sz w:val="28"/>
          <w:sz w:val="28"/>
          <w:szCs w:val="28"/>
          <w:rtl w:val="true"/>
          <w:lang w:bidi="ar-SA"/>
        </w:rPr>
        <w:t>عزّ و جَلَّ</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مذهبی شما را براهی نبرد و نکشد، به خدا که شیعه ما نیست جز آنکه خدای عز و جل را اطاعت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بازگشت به خدا</w:t>
      </w:r>
    </w:p>
    <w:p>
      <w:pPr>
        <w:pStyle w:val="BookText"/>
        <w:rPr/>
      </w:pP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یشفع انجح مِنَ 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لا شافع انجح من الاعتذار لا شفیع انجح من الاستغفار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و استغفار و پوزش طلبی از خدا از مهر شفاعت کننده ای برای انسان بهتر است از ابن قبیل روایات بسیار فراوان است و بیش از هر چیز باید در اطاعت خدا بکوشد و اگر گناهی از او سرزده است به توبه و استغفار</w:t>
      </w:r>
    </w:p>
    <w:p>
      <w:pPr>
        <w:pStyle w:val="BookText"/>
        <w:rPr/>
      </w:pPr>
      <w:r>
        <w:rPr>
          <w:rFonts w:ascii="IRNazanin" w:hAnsi="IRNazanin" w:eastAsia="IRNazanin"/>
          <w:color w:val="111111"/>
          <w:sz w:val="28"/>
          <w:sz w:val="28"/>
          <w:szCs w:val="28"/>
          <w:rtl w:val="true"/>
          <w:lang w:bidi="fa-IR"/>
        </w:rPr>
        <w:t>بپردازد و عمل خویش را بزرگترین شفاعت کننده خود بداند نه این که به بهانه اعتقاد به شفاعت خود را به گناه آلوده ساخته و درانجام وظایف دینی کوتاهی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قرآن مجید خطاب به رسول گرامی صلی الله علیه و آله نموده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ضحی</w:t>
      </w:r>
    </w:p>
    <w:p>
      <w:pPr>
        <w:pStyle w:val="BookText"/>
        <w:rPr/>
      </w:pPr>
      <w:r>
        <w:rPr>
          <w:rFonts w:ascii="IRNazanin" w:hAnsi="IRNazanin" w:eastAsia="IRNazanin"/>
          <w:color w:val="111111"/>
          <w:sz w:val="28"/>
          <w:sz w:val="28"/>
          <w:szCs w:val="28"/>
          <w:rtl w:val="true"/>
          <w:lang w:bidi="fa-IR"/>
        </w:rPr>
        <w:t xml:space="preserve">در روز قیامت آن قدر پروردگارت به تو عطاء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گنه کاران را به تو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راضی و خشنود گردی</w:t>
      </w:r>
    </w:p>
    <w:p>
      <w:pPr>
        <w:pStyle w:val="BookText"/>
        <w:rPr/>
      </w:pPr>
      <w:r>
        <w:rPr>
          <w:rFonts w:ascii="Amiri" w:hAnsi="Amiri" w:eastAsia="Amiri" w:cs="Amiri"/>
          <w:color w:val="111111"/>
          <w:sz w:val="28"/>
          <w:sz w:val="28"/>
          <w:szCs w:val="28"/>
          <w:rtl w:val="true"/>
          <w:lang w:bidi="ar-SA"/>
        </w:rPr>
        <w:t>و 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الَّیلِ فَتَهَجَّد بِهِ نافِلَةً لَکَ عَسی اَن یَبعَثَکَ رَبُّکَ مَقاماً 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اسراء آیه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بخشی از شب را با خواندن نماز نافله بیدار باش تا پروردگارت تو را به مقام شفاعت برانگیزد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برخی آیات دیگر</w:t>
      </w:r>
    </w:p>
    <w:p>
      <w:pPr>
        <w:pStyle w:val="BookText"/>
        <w:rPr/>
      </w:pP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نساء و آیة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مریم و ایة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زخرف و آیة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منافقون شافع بودن رسول خدا صلی الله علیه و آله استفاده می شود که توضیح آن ها گذشت و در روایات بسیاری من جمله این روایت معروف از رسول خدا صلی الله علیه و آله آمده است که فرمودندک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ادخرت شفاعت لاهل الکبائر من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خود را برای گنه کاران امتم که مرتکب گناهان بزرگ باشند ذخیره کرده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امیر المؤمنین علیه السلام که</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لأَشفع یوم القیامة فاشفع و یشفع علیّ فیشفع مناقب ابن شهر آشوب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روز قیامت شفاعت می کنم و شفاعتم پذیرفته می شود و علی هم شفاعت می کند و شفاعتش نیز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امیرالمؤمنین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لنا شفاعة و لِأَهل مودتنا 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صدوق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ما شفاعت می کنیم و دوستان ماهم شفاعت می کنند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سلام الله علیها</w:t>
      </w:r>
    </w:p>
    <w:p>
      <w:pPr>
        <w:pStyle w:val="BookText"/>
        <w:rPr/>
      </w:pPr>
      <w:r>
        <w:rPr>
          <w:rFonts w:ascii="IRNazanin" w:hAnsi="IRNazanin" w:eastAsia="IRNazanin"/>
          <w:color w:val="111111"/>
          <w:sz w:val="28"/>
          <w:sz w:val="28"/>
          <w:szCs w:val="28"/>
          <w:rtl w:val="true"/>
          <w:lang w:bidi="fa-IR"/>
        </w:rPr>
        <w:t>پیامبر خدا صلی الله علیه و اله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امرأة صَلَّت فی الیوم و اللیلة خمس صلوات و صامت شهر رمضان و حجّت بیت الله الحرام و زکت ما لها و اطاعت زوجها و والت علیاً بعدی دخلت الجنة بشفاعة اِبنتی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صدوق ص </w:t>
      </w:r>
      <w:r>
        <w:rPr>
          <w:rFonts w:eastAsia="IRNazanin" w:cs="IRNazanin"/>
          <w:color w:val="111111"/>
          <w:sz w:val="28"/>
          <w:szCs w:val="28"/>
          <w:lang w:bidi="fa-IR"/>
        </w:rPr>
        <w:t>291</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زنی که نمازهای پنج گانه اش را بخواند و روزه ماه رمضان را بگیرد و در صورت استطاعت بزیارت خانه خدا برود و زکات مالش را بدهد و از همسرش اطاعت کند و پس از من علی را اطاعت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را به امامت قبول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زنین به شفاعت دخترم فاطمه وارد بهشت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فرزند معصوم علی و زهرا علیهم السلام</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یشفع اهل بیتی فیشفعون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و اهل بیت من شفاعت می کنند و شفاعت شان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الشفعاء خمسة، و نبیکم و اهل بیت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کنندگان پنج نفرند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شما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پیامبرتان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علیهم السلام</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اتَّخَذَ الرَّحمنُ وَلَداً سُبحانَهُ بَل عِبادٌ مُکرَمُون، لا یَسبِقُونَهُ بِالقَولِ وَ هُم بِاَمرِهِ یَعمَلُونُ، یَعلَمُ ما بَینَ اَیدیهِم وَ ما خَلفَهُم وَلا یَشفَعُونَ اِلاّ لِمَنِ ارتَضی وَ هُم مِن خَشیَتِهِ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انبیاء 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فرزندی برای خود اختیار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که آن ها فرزند خدا پنداشته اند مانند فرشتگان و عیسی علیه السلام بندگان گرامی خدا هستند وهرگز در گفتار بر او سبقت نمی گیرند و به فرمان او عمل می کنند خداوند از پیش رو و پشت سر آن ها آگاه است و آنان جز درباره کسانی که مورد پسند خدا باشند شفاعت نمی کنند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عیسی علیه السلام از کسانی است که مسیحیان آن حضرت را فرزند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پنداشتند از این رو آن حضرت یکی از مصادیق این آیه می باشد که مقام شفاعت را دارا است</w:t>
      </w:r>
    </w:p>
    <w:p>
      <w:pPr>
        <w:pStyle w:val="BookText"/>
        <w:rPr/>
      </w:pPr>
      <w:r>
        <w:rPr>
          <w:rFonts w:ascii="Amiri" w:hAnsi="Amiri" w:eastAsia="Amiri" w:cs="Amiri"/>
          <w:color w:val="111111"/>
          <w:sz w:val="28"/>
          <w:sz w:val="28"/>
          <w:szCs w:val="28"/>
          <w:rtl w:val="true"/>
          <w:lang w:bidi="ar-SA"/>
        </w:rPr>
        <w:t>و نیز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یَملِکُ الَّذینَ یَدعُونَ مِن دُونِهِ الشَّفاعَةَ اِلاّ مَن شَهِدَ بِالحَقِّ وَ هُم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زخرف آیه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کسانی که جز خدا مورد پرستش واقع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بت ها و فرشتگان و مسیح علیه السلام مالک شفاعت نیستند مگر آن گروه که به حق گواهی دهند و به آن عالم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از مصادیق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شَهِدَ بِالحَقِّ وَ هُم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هستند پس این آیه تمام پیامبران را بویژه حضرت مسیح علیه السلام را به عنوان شفاعت کننده معرفی می کند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یشفع الانبیاء فی کل من کان یشهد اَن لا اله الا الله مخلصاً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برای کسانی که از روی اخلاص</w:t>
      </w:r>
    </w:p>
    <w:p>
      <w:pPr>
        <w:pStyle w:val="BookText"/>
        <w:rPr/>
      </w:pPr>
      <w:r>
        <w:rPr>
          <w:rFonts w:ascii="IRNazanin" w:hAnsi="IRNazanin" w:eastAsia="IRNazanin"/>
          <w:color w:val="111111"/>
          <w:sz w:val="28"/>
          <w:sz w:val="28"/>
          <w:szCs w:val="28"/>
          <w:rtl w:val="true"/>
          <w:lang w:bidi="fa-IR"/>
        </w:rPr>
        <w:t>به یگانگی خداوند گواهی می داده اند شفاعت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یشفعون الی الله عزّ و جلّ فیشفعون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الانبیاء سه دسته هستند که در پیشگاه خداوند شفاعت می کنند و شفاعت آنان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صدوق ص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p>
    <w:p>
      <w:pPr>
        <w:pStyle w:val="BookText"/>
        <w:rPr/>
      </w:pPr>
      <w:r>
        <w:rPr>
          <w:rFonts w:ascii="IRNazanin" w:hAnsi="IRNazanin" w:eastAsia="IRNazanin"/>
          <w:color w:val="111111"/>
          <w:sz w:val="28"/>
          <w:sz w:val="28"/>
          <w:szCs w:val="28"/>
          <w:rtl w:val="true"/>
          <w:lang w:bidi="fa-IR"/>
        </w:rPr>
        <w:t xml:space="preserve">علاوه بر آیات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و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که ذکر شد و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 از قسمتی از روایات هم شفیع بودن فرشتگان نیز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یشفع النّبیون و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فرشتگان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راه خدا و دین</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یشفع یوم القیامة الانبیاء ثُمَّ العلماء ثم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پیامبران و دانش مندان دینی و شهیدان راه خدا شفاعت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یشفع الشهید فی سبعین انساناً من 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شهید راه خدا برای هفتاد نفر از خویشان خود شفاعت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علمای دینی</w:t>
      </w:r>
    </w:p>
    <w:p>
      <w:pPr>
        <w:pStyle w:val="BookText"/>
        <w:rPr/>
      </w:pPr>
      <w:r>
        <w:rPr>
          <w:rFonts w:ascii="IRNazanin" w:hAnsi="IRNazanin" w:eastAsia="IRNazanin"/>
          <w:color w:val="111111"/>
          <w:sz w:val="28"/>
          <w:sz w:val="28"/>
          <w:szCs w:val="28"/>
          <w:rtl w:val="true"/>
          <w:lang w:bidi="fa-IR"/>
        </w:rPr>
        <w:t xml:space="preserve">امیر مؤمنان علیه السلام از رسول اکرم صلی الله علیه و آله و سلّم روایت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یشفعون الی الله عزّ و جل فیشفعون الانبیاء ثم العلماء ثم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صدوق ص </w:t>
      </w:r>
      <w:r>
        <w:rPr>
          <w:rFonts w:eastAsia="IRNazanin" w:cs="IRNazanin"/>
          <w:color w:val="111111"/>
          <w:sz w:val="28"/>
          <w:szCs w:val="28"/>
          <w:lang w:bidi="fa-IR"/>
        </w:rPr>
        <w:t>156</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دسته هستند که در پیش گاه خداوند متعال شفاعت می کنند و شفاعت آنان پذیرفته می 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مندان دینی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شهدای راه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صدوق ص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کانَ یوم القیامة بعث الله العالم و العابد فاذا وقفا بین یده الله عزّ و جلّ قیل للعابد نطلق الی الجنة و قیل للعالم قف نشفع للناس بحسن تأدیبک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روز قیامت که عالم و عابد محشور می شوند هنگامی که در پیش گاه الهی می ایستند به عابد گفته می شود برو به سوی بهشت و به عالم و دانشمند گفته می شود بایست و آن ها را که تعلیم و تربیت کرده ای شفاعت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متعلمان و حافظان قرآن که به آن عمل می کنند</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علی علیه السلام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تعلم القرآن فاستظهره فاحل حلاله و حُرم حرامه ادخله الله به الجنة و شفعه فی عشرة من اهل بیته کلّهم قد وجبت له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قرآن را یاد بگیرد و حفظ کند و حلال آن را حلال و حرام آن را حرام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 به احکام قرآن باشد خلاصه عمل به دستوران قرآن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 را به واسطه اهل قرآن بودن اهل بهشت قرار می دهد و شفاعت او را درباره ده نفر از خویشان خود که همه مستحق آتش باشند می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الشّفعآء خمسة القرآن و الرحم و الامانة و نبیکم و اهل بیت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شفاعت کنندگان پنج نفرند و یکی از آنان را خویشاوند شمرده است و از امام صادق علیه السلام مرویست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یشفع الحمیم لحمیمه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خویشان خویشاوند خود را شفاعت کند محاسن برقی ص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الجار یشفع لجاره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برقی ص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همسایه همسایه خود را شفاعت می کند</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است که خویشاوند و همسایه ای می تواند از همسایه و خویشاوند خود شفاعت کند که خودش و نیز خویشاوند و همسایه اش از اهل ایمان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با ایمان، شیعیان در بسیاری از روایات مربوط به شفاعت با بیان های مختلف به شفیع بودن مؤمنان و شیعیان تصریح شده است که در بخش روایات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فقط به یک روایت اکتفاء می کنیم</w:t>
      </w:r>
    </w:p>
    <w:p>
      <w:pPr>
        <w:pStyle w:val="BookText"/>
        <w:rPr/>
      </w:pP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المؤمن هل یشفع فی اهله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المؤمن یشفع فیشفع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برقی ص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آیا مؤمن می تواند برای خویشاوندان خود شفاعت کند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مؤمن شفاعت می کند و شفاعت او پذیرفته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القرآن فانه شافع لاصحابه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قرآن را بیاموزید زیرا قرآن در روز قیامت اهل قرآن را شفاعت می کند</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ان القرآن شافع و مشفعٌ و انه من شفع له القرآن یوم القیامة شفع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 که قرآن شفاعت کننده ای است که شفاعت او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برای او در روز قیامت شفاعت کند شفاعتش درباره و پذیرفته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بودن</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الشفعاء خمسة القرآن و الرحم و الامانة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شفاعت کنندگان پنچ اند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خوشاوندان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بودن </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رسول گرامی صلی الله علیه و آله و سلّم امام چهارم علیه السلام در دعایی این طور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علی محمد و آله واجعل توسّلی به شافعاً یوم القیامة نافعاً انک انت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ملحقات صحیفه سجادیه ص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بار الها درود بر محمد و آل او فرست و توسل مرا به او شفیع من گردان در روز قیامت که مرا سود دهد توئی از همه مهربانان مهربان 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p>
    <w:p>
      <w:pPr>
        <w:pStyle w:val="BookText"/>
        <w:rPr/>
      </w:pP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الصیام و القرآن یشفعان للعبد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الصیام ای رب منعته الطعام و الشهوات بالنهار فشفعنی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روزه و قرآن برای کسی که روزه گرفته و در شب ها قرآن تلاوت کرده است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این شخص را از خوردن غذا و انجام شهوات در روز مانع شدم پس شفاعت مرا درباره او بپذیر</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صلوات فرستادن بر محمد و آل آن حضرت از امام سجاد علیه السلام در دعای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محمد و آله صلوة تشفع لنا یوم القیامة و یوم الفاقة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ی سجادیه علیه السلام ص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بار الها بر محمد و آل آن حضرت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درودی که برای ما در روز قیامت و روز نیازمندی به تو شفاعت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شفاعت می کند</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بعضی از روایات استفاده می شود که پس از شفاعت شفاعت کنندگان خدای متعال خودش شفیع گنه کاران می شود و آنان را از عذاب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یشفع النّبیّون و الملائکة و المؤمنون فیقول الجبار بقیت شفاعتی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فرشتگان و مؤمنان شفاعت می کنند آن گاه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باقی مانده است، یعنی گروهی از آنان که به شفاعت کنندگان نجات نمی یابند باز مشمول رحمت الهی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دردعای ابوحمزه ثمالی که از امام سجاد علیه السلام نقل می کند این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 لک شفیعی الیک</w:t>
      </w:r>
    </w:p>
    <w:p>
      <w:pPr>
        <w:pStyle w:val="BookText"/>
        <w:rPr/>
      </w:pPr>
      <w:r>
        <w:rPr>
          <w:rFonts w:ascii="IRNazanin" w:hAnsi="IRNazanin" w:eastAsia="IRNazanin"/>
          <w:color w:val="111111"/>
          <w:sz w:val="28"/>
          <w:sz w:val="28"/>
          <w:szCs w:val="28"/>
          <w:rtl w:val="true"/>
          <w:lang w:bidi="fa-IR"/>
        </w:rPr>
        <w:t xml:space="preserve">و در دعای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این جمله ها دیده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شفیع لی الیک فلیشفع لی فضلک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آل آن حضرت درود فرست و کرمت را شفیع گناهانم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شفیعی ندارم فضلت را شفیع من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قبیل روایات و دعاها استفاده می شود که صحیح است خدا و صل و کرم و او را شفیع و شفاعت کننده بنامیم و نیز آیه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 الشفاعة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گواهی می دهد که شفاعت از آن خداوند است و هر کس یا هر چیز که درباره شخصی شفاعت می کند این مقام را خدای متعال به او داده است پس شفیع اصلی خود خداوند سبحانه و تعالی می باشد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بعضی روایات آمده است که کودک سقط شده در روز قیامت پدر و مادر خود را شفاعت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ها وارد بهشت نشوند من وارد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bookmarkStart w:id="128" w:name="pg6154_57483"/>
    </w:p>
    <w:p>
      <w:pPr>
        <w:pStyle w:val="Heading3"/>
        <w:numPr>
          <w:ilvl w:val="2"/>
          <w:numId w:val="1"/>
        </w:numPr>
        <w:rPr/>
      </w:pPr>
      <w:bookmarkStart w:id="129" w:name="__RefHeading___Toc330612_237004111"/>
      <w:bookmarkStart w:id="130" w:name="_Toc45"/>
      <w:bookmarkEnd w:id="128"/>
      <w:bookmarkEnd w:id="129"/>
      <w:r>
        <w:rPr>
          <w:rtl w:val="true"/>
        </w:rPr>
        <w:t>شفاعت از دیدگاه اخبار و احادیث شیعه</w:t>
      </w:r>
      <w:bookmarkEnd w:id="1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ص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سه کس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ثلاثه یشفعون الی الله فیشفعون الانبیاء ثم العلماء ثم الشهداء</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نزد خدا شفاعت می کنند و شفاعتشان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سپس علماء و دانش مندان و سپس شهیدان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پیامبر صلی الله علیه و اله در حق چهار کس</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اله أربعة اَنا الشفیع لهم یوم القیامة و لو آتونی بذنوب أهل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محبّین اهل بیتی و القاضی لهم حوائجهم عند مااضطرو الیه و المحبّ لهم بقلبه و لسانه و الدافع عنهم بیده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کس اند که من در قیامت شفیع آن ها هستم اگر چه گناه همه اهل زمین را نزد من بیاورند، یاری کننده خانواده ام برآورنده حاجت آن ها وقتی بیچاره شوند و ناچار کسی که با دل و زبان آن ها را دوست دارد کسی که از آن ها بدست خود دفاع 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پیغمبر را در حق پنج کس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جبرئیل علیه السلام علی رسول الله صلی الله علیه و آله و سلّم</w:t>
      </w:r>
    </w:p>
    <w:p>
      <w:pPr>
        <w:pStyle w:val="BookText"/>
        <w:rPr/>
      </w:pPr>
      <w:r>
        <w:rPr>
          <w:rFonts w:ascii="IRNazanin" w:hAnsi="IRNazanin" w:eastAsia="IRNazanin"/>
          <w:color w:val="111111"/>
          <w:sz w:val="28"/>
          <w:sz w:val="28"/>
          <w:szCs w:val="28"/>
          <w:rtl w:val="true"/>
          <w:lang w:bidi="fa-IR"/>
        </w:rPr>
        <w:t>فقال یا محمّدانّ الله عزّ و جل قد شفعک فی خمسة فی بطن جملک و هی آمنة بنت وهب بن عبد مناف و فی صلب انزلک و هو عبد الله بن عبد المطلّب ابوطالب و فی اخ کان لک فی الجاهلیة قیل یا رسول الله من هذا الاخ فقال کان انسی و کنت انسه و کان سخیا یطعم الطعم</w:t>
      </w:r>
      <w:r>
        <w:rPr>
          <w:rStyle w:val="FootnoteAnchor"/>
          <w:rtl w:val="true"/>
        </w:rPr>
        <w:footnoteReference w:id="121"/>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خدمت</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خدا صلی الله علیه و آله و سلّم فرود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خدای عزوجل شفاعت تو را در حق پنج کس پذیرفته درباره شکمی که تو را برداشته و آن آمنه دختر وهب بن عبد مناف بود و درباره ی پدری که تو را بار آورد و آن عبد الله بن عبد المطلب بود و درباره ی دامنی که تو را پرورید و آن عبد المطلب بن هاشم بود و درباره خانه ای که تو را جای داد و آن عبد مناف بن عبد المطلب بود که ابوطالب کنیه داشت و دربارة برادری و دوستی که در زمان جاهلیت داشتی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برادر تو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ی انس و الفت من بود و او ام من انس داشت و سخاوت داشت و به مردم طعام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را جلاس بن علقمه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هرکس برای من پنج چیز را ضمانت کند من بهشت را برای او ضمانت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 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مندی برای خدا خیرخواهی برای رسول خدا صلی الله علیه و آله و سلّم ترویج قرآن و ترویج دین خدا و خیرخوهی برای جامعه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ص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مؤمن به شفاعت نباشد</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یؤمن بشفاعتی فلا اَناله الله شفاعتی</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رسول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ایمان بشفاعت من نداشته باشد خداوند متعال او را به شفاعت من نمی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یشفع انجح من التوبة توبه و استغفار ون پوزش طلبی از خدا هر شفاعت کننده ای برای انسان بهتر است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شافع أنجح من الاعتذار لا شفیع انجح من 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و درر الکلم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7820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الشفاعة للأنبیاء و الاوصیاء و المؤمنین</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 فرمودند شفاعت برای انبیاء و اوصیاء و مؤمنین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شفاعت کنند این بزرگواران هستند بقیه فرعند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المؤمنین من یشفع فی مثل ربیعة و مُضَّر و أقلّ المؤمنین شفاعة من یشفع لثلاثین انساناً</w:t>
      </w:r>
      <w:r>
        <w:rPr>
          <w:rStyle w:val="FootnoteAnchor"/>
          <w:rtl w:val="true"/>
        </w:rPr>
        <w:footnoteReference w:id="124"/>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افراد از مؤمنین هستند کسانی که به تعداد قبیله ربیعه و 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طایفه و قبیله سنگین بودند درعرب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می کند و کمترین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مقام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نفر را شفاعت می کند، یعنی یک نفر می تواند سی نفر را شفاعت نماید</w:t>
      </w:r>
      <w:r>
        <w:rPr>
          <w:rFonts w:eastAsia="IRNazanin" w:cs="IRNazanin"/>
          <w:color w:val="111111"/>
          <w:sz w:val="28"/>
          <w:szCs w:val="28"/>
          <w:rtl w:val="true"/>
          <w:lang w:bidi="fa-IR"/>
        </w:rPr>
        <w:t>.</w:t>
      </w:r>
      <w:bookmarkStart w:id="131" w:name="pg6154_57488"/>
    </w:p>
    <w:p>
      <w:pPr>
        <w:pStyle w:val="BookText"/>
        <w:rPr/>
      </w:pPr>
      <w:bookmarkEnd w:id="131"/>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الشفاعة لاتکون لاهل الشرک و الشکّ و لا لاهل الکفر و الجحود بل تکون للمذنبین من أهل التوحید</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به مشرک و شک کننده در مسائل دین و کفر و منکر نمی رسد بلکه شفاعت از برای افراد گناهکار از اهل توحید می باشد</w:t>
      </w:r>
      <w:r>
        <w:rPr>
          <w:rFonts w:eastAsia="IRNazanin" w:cs="IRNazanin"/>
          <w:color w:val="111111"/>
          <w:sz w:val="28"/>
          <w:szCs w:val="28"/>
          <w:rtl w:val="true"/>
          <w:lang w:bidi="fa-IR"/>
        </w:rPr>
        <w:t>.</w:t>
      </w:r>
    </w:p>
    <w:p>
      <w:pPr>
        <w:pStyle w:val="Heading3"/>
        <w:numPr>
          <w:ilvl w:val="2"/>
          <w:numId w:val="1"/>
        </w:numPr>
        <w:rPr/>
      </w:pPr>
      <w:bookmarkStart w:id="132" w:name="__RefHeading___Toc330614_237004111"/>
      <w:bookmarkStart w:id="133" w:name="_Toc46"/>
      <w:bookmarkEnd w:id="132"/>
      <w:r>
        <w:rPr>
          <w:rtl w:val="true"/>
        </w:rPr>
        <w:t>اجمالی از اخبار شفاعت با مدارک</w:t>
      </w:r>
      <w:bookmarkEnd w:id="133"/>
    </w:p>
    <w:p>
      <w:pPr>
        <w:pStyle w:val="BookText"/>
        <w:rPr/>
      </w:pP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أنکر ثلاثة أشیاء فلیس من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الشفاعة</w:t>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464</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شیعتنا من اَنکر أربعة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الشفاعة</w:t>
      </w:r>
    </w:p>
    <w:p>
      <w:pPr>
        <w:pStyle w:val="BookText"/>
        <w:rPr/>
      </w:pPr>
      <w:r>
        <w:rPr>
          <w:rFonts w:ascii="IRNazanin" w:hAnsi="IRNazanin" w:eastAsia="IRNazanin"/>
          <w:color w:val="111111"/>
          <w:sz w:val="28"/>
          <w:sz w:val="28"/>
          <w:szCs w:val="28"/>
          <w:rtl w:val="true"/>
          <w:lang w:bidi="fa-IR"/>
        </w:rPr>
        <w:t>صفات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 بتوحید الله</w:t>
      </w:r>
    </w:p>
    <w:p>
      <w:pPr>
        <w:pStyle w:val="BookText"/>
        <w:rPr/>
      </w:pPr>
      <w:r>
        <w:rPr>
          <w:rFonts w:ascii="Amiri" w:hAnsi="Amiri" w:eastAsia="Amiri" w:cs="Amiri"/>
          <w:color w:val="111111"/>
          <w:sz w:val="28"/>
          <w:sz w:val="28"/>
          <w:szCs w:val="28"/>
          <w:rtl w:val="true"/>
          <w:lang w:bidi="ar-SA"/>
        </w:rPr>
        <w:t>الی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اَقَرَّ بارجعة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مؤمن حقّاً و هو من شیعتنا أهل البیت</w:t>
      </w:r>
    </w:p>
    <w:p>
      <w:pPr>
        <w:pStyle w:val="BookText"/>
        <w:rPr/>
      </w:pPr>
      <w:r>
        <w:rPr>
          <w:rFonts w:ascii="IRNazanin" w:hAnsi="IRNazanin" w:eastAsia="IRNazanin"/>
          <w:color w:val="111111"/>
          <w:sz w:val="28"/>
          <w:sz w:val="28"/>
          <w:szCs w:val="28"/>
          <w:rtl w:val="true"/>
          <w:lang w:bidi="fa-IR"/>
        </w:rPr>
        <w:t xml:space="preserve">کتاب صفات الشیعه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السیّد المرتضی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بین الاُمّة فی اَنَّ للنبیّ صلی الله علیه و آله و سلّم</w:t>
      </w:r>
    </w:p>
    <w:p>
      <w:pPr>
        <w:pStyle w:val="BookText"/>
        <w:rPr/>
      </w:pPr>
      <w:r>
        <w:rPr>
          <w:rFonts w:ascii="IRNazanin" w:hAnsi="IRNazanin" w:eastAsia="IRNazanin"/>
          <w:color w:val="111111"/>
          <w:sz w:val="28"/>
          <w:sz w:val="28"/>
          <w:szCs w:val="28"/>
          <w:rtl w:val="true"/>
          <w:lang w:bidi="fa-IR"/>
        </w:rPr>
        <w:t>شفاعة و هو علیه السلام مُشفع فیها شرح جمل العلم و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و قال المحقّق الحلّی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المسلمون علی اَنَّ للنّبیّ صلی الله علیه و آله و سلم 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المسلک فی اُصول 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و قال الطبرسی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الاُمَّة أجمعت علی اَنَّ للنَّبی صلی الله علیه و آله و سلّم شفاعة مقبولة</w:t>
      </w:r>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p>
    <w:p>
      <w:pPr>
        <w:pStyle w:val="BookText"/>
        <w:rPr/>
      </w:pPr>
      <w:r>
        <w:rPr>
          <w:rFonts w:ascii="IRNazanin" w:hAnsi="IRNazanin" w:eastAsia="IRNazanin"/>
          <w:color w:val="111111"/>
          <w:sz w:val="28"/>
          <w:sz w:val="28"/>
          <w:szCs w:val="28"/>
          <w:rtl w:val="true"/>
          <w:lang w:bidi="fa-IR"/>
        </w:rPr>
        <w:t xml:space="preserve">و قال 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الشفاعة حق منها ج النجاة</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الفخر الرازی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الاُمَّة علی اَنَّ لمحمّد صلی الله علیه و اله شفاعة فی الاخِرَة التفسیر الکبیر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p>
    <w:p>
      <w:pPr>
        <w:pStyle w:val="BookText"/>
        <w:rPr/>
      </w:pPr>
      <w:r>
        <w:rPr>
          <w:rFonts w:ascii="IRNazanin" w:hAnsi="IRNazanin" w:eastAsia="IRNazanin"/>
          <w:color w:val="111111"/>
          <w:sz w:val="28"/>
          <w:sz w:val="28"/>
          <w:szCs w:val="28"/>
          <w:rtl w:val="true"/>
          <w:lang w:bidi="fa-IR"/>
        </w:rPr>
        <w:t>و قال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أهل الحقّ اَنَّ الشفاعة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الاحکام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263/1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شفاعة رسول الله صلی الله علیه و آله فی أهل الکبائر من اُمته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و قال أبو حامد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شواهد الشفاعة فی القرآن و الاخبار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علوم الدین</w:t>
      </w:r>
      <w:r>
        <w:rPr>
          <w:rFonts w:eastAsia="IRNazanin" w:cs="IRNazanin"/>
          <w:color w:val="111111"/>
          <w:sz w:val="28"/>
          <w:szCs w:val="28"/>
          <w:lang w:bidi="fa-IR"/>
        </w:rPr>
        <w:t>5266</w:t>
      </w:r>
    </w:p>
    <w:p>
      <w:pPr>
        <w:pStyle w:val="BookText"/>
        <w:rPr/>
      </w:pPr>
      <w:r>
        <w:rPr>
          <w:rFonts w:ascii="IRNazanin" w:hAnsi="IRNazanin" w:eastAsia="IRNazanin"/>
          <w:color w:val="111111"/>
          <w:sz w:val="28"/>
          <w:sz w:val="28"/>
          <w:szCs w:val="28"/>
          <w:rtl w:val="true"/>
          <w:lang w:bidi="fa-IR"/>
        </w:rPr>
        <w:t>و قال الشیع عبد القادر الجیلانی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الایمان باَنَّ الله تعالی یقبل شفاعة نبیّنا صلی الله علیه و آله و سلّم فی اهل الکبائر و الأوزار واجب</w:t>
      </w:r>
    </w:p>
    <w:p>
      <w:pPr>
        <w:pStyle w:val="BookText"/>
        <w:rPr/>
      </w:pP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147/1</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عن النّبیّ الاکرام صلی الله علیه و اله</w:t>
      </w:r>
    </w:p>
    <w:p>
      <w:pPr>
        <w:pStyle w:val="BookText"/>
        <w:rPr/>
      </w:pPr>
      <w:r>
        <w:rPr>
          <w:rFonts w:ascii="IRNazanin" w:hAnsi="IRNazanin" w:eastAsia="IRNazanin"/>
          <w:color w:val="111111"/>
          <w:sz w:val="28"/>
          <w:sz w:val="28"/>
          <w:szCs w:val="28"/>
          <w:rtl w:val="true"/>
          <w:lang w:bidi="fa-IR"/>
        </w:rPr>
        <w:t>لا یشفعون اِلاّ لمن ارتضی الله دینه</w:t>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و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لایشفعون اِلاّ لمن ارتضی الله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352/8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البرهان فی 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813/3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نور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424/3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الصافی فی 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و عن الرسول الاکرم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شفاعتی 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 أهل بیتی و هم شیعتی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399/14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39057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خبأت شفاعتی لاهل الکبائر من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13</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 انَّما شفاعتی لاهل الکبائر من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812/3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574/3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 لاهل الکبائر من اُمتی</w:t>
      </w:r>
    </w:p>
    <w:p>
      <w:pPr>
        <w:pStyle w:val="BookText"/>
        <w:rPr/>
      </w:pP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625/4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اَبی داود </w:t>
      </w:r>
      <w:r>
        <w:rPr>
          <w:rFonts w:eastAsia="IRNazanin" w:cs="IRNazanin"/>
          <w:color w:val="111111"/>
          <w:sz w:val="28"/>
          <w:szCs w:val="28"/>
          <w:lang w:bidi="fa-IR"/>
        </w:rPr>
        <w:t>236/4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124/11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686/10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18519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18521</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الشفاعة لاَهل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404/14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39087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التائبون فاِنَّ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عَلی المحسنینَ مِن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توبه آیه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4967</w:t>
      </w:r>
    </w:p>
    <w:p>
      <w:pPr>
        <w:pStyle w:val="BookText"/>
        <w:rPr/>
      </w:pPr>
      <w:r>
        <w:rPr>
          <w:rFonts w:ascii="IRNazanin" w:hAnsi="IRNazanin" w:eastAsia="IRNazanin"/>
          <w:color w:val="111111"/>
          <w:sz w:val="28"/>
          <w:sz w:val="28"/>
          <w:szCs w:val="28"/>
          <w:rtl w:val="true"/>
          <w:lang w:bidi="fa-IR"/>
        </w:rPr>
        <w:t>و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التائب من الذنب کمن لاذنب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بحار</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eastAsia="IRNazanin" w:cs="IRNazanin"/>
          <w:color w:val="111111"/>
          <w:sz w:val="28"/>
          <w:szCs w:val="28"/>
          <w:lang w:bidi="fa-IR"/>
        </w:rPr>
        <w:t>1420/2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207/4</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10174</w:t>
      </w:r>
      <w:r>
        <w:rPr>
          <w:rFonts w:eastAsia="IRNazanin" w:cs="IRNazanin"/>
          <w:color w:val="111111"/>
          <w:sz w:val="28"/>
          <w:szCs w:val="28"/>
          <w:rtl w:val="true"/>
          <w:lang w:bidi="fa-IR"/>
        </w:rPr>
        <w:t xml:space="preserve"> - </w:t>
      </w:r>
      <w:r>
        <w:rPr>
          <w:rFonts w:eastAsia="IRNazanin" w:cs="IRNazanin"/>
          <w:color w:val="111111"/>
          <w:sz w:val="28"/>
          <w:szCs w:val="28"/>
          <w:lang w:bidi="fa-IR"/>
        </w:rPr>
        <w:t>10176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المصابیح </w:t>
      </w:r>
      <w:r>
        <w:rPr>
          <w:rFonts w:eastAsia="IRNazanin" w:cs="IRNazanin"/>
          <w:color w:val="111111"/>
          <w:sz w:val="28"/>
          <w:szCs w:val="28"/>
          <w:lang w:bidi="fa-IR"/>
        </w:rPr>
        <w:t>430/1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الخفاء</w:t>
      </w:r>
      <w:r>
        <w:rPr>
          <w:rFonts w:eastAsia="IRNazanin" w:cs="IRNazanin"/>
          <w:color w:val="111111"/>
          <w:sz w:val="28"/>
          <w:szCs w:val="28"/>
          <w:rtl w:val="true"/>
          <w:lang w:bidi="fa-IR"/>
        </w:rPr>
        <w:t xml:space="preserve">: </w:t>
      </w:r>
      <w:r>
        <w:rPr>
          <w:rFonts w:eastAsia="IRNazanin" w:cs="IRNazanin"/>
          <w:color w:val="111111"/>
          <w:sz w:val="28"/>
          <w:szCs w:val="28"/>
          <w:lang w:bidi="fa-IR"/>
        </w:rPr>
        <w:t>265/1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تاب تاب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eastAsia="IRNazanin" w:cs="IRNazanin"/>
          <w:color w:val="111111"/>
          <w:sz w:val="28"/>
          <w:szCs w:val="28"/>
          <w:lang w:bidi="fa-IR"/>
        </w:rPr>
        <w:t>343/1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1081</w:t>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352/8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423/3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الابصار شبلنجی</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و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شفاعتی یوم القیامة حقّ فمن لم یُؤمن بها لم یکن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399/14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39059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555/2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4921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 لایحضره وروی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574/3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 </w:t>
      </w:r>
      <w:r>
        <w:rPr>
          <w:rFonts w:eastAsia="IRNazanin" w:cs="IRNazanin"/>
          <w:color w:val="111111"/>
          <w:sz w:val="28"/>
          <w:szCs w:val="28"/>
          <w:lang w:bidi="fa-IR"/>
        </w:rPr>
        <w:t>5837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الواعظ الصدوق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تحف القعول</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lang w:bidi="fa-IR"/>
        </w:rPr>
        <w:t>399</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و فی عیون الحکم و المواعظ</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 و درر الکلم</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نبیّ شفاعة</w:t>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لکُلّ نبیّ شفاعة</w:t>
      </w:r>
    </w:p>
    <w:p>
      <w:pPr>
        <w:pStyle w:val="BookText"/>
        <w:rPr/>
      </w:pP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815</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یشفعون الی الله عزّ و جلّ فیُشفعون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156/1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lang w:bidi="fa-IR"/>
        </w:rPr>
        <w:t>1443/2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401/14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39072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693/10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18542</w:t>
      </w:r>
    </w:p>
    <w:p>
      <w:pPr>
        <w:pStyle w:val="BookText"/>
        <w:rPr/>
      </w:pP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الشافعون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و قال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اُولئکَ هُمُ الصِّدّیقوُنَ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حدید آیه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شفاعة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 لیشفع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520/4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8781</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334/4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صافی</w:t>
      </w:r>
      <w:r>
        <w:rPr>
          <w:rFonts w:eastAsia="IRNazanin" w:cs="IRNazanin"/>
          <w:color w:val="111111"/>
          <w:sz w:val="28"/>
          <w:szCs w:val="28"/>
          <w:rtl w:val="true"/>
          <w:lang w:bidi="fa-IR"/>
        </w:rPr>
        <w:t xml:space="preserve">: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وردت الاخبار بأنّه یأتی الانسان ملکان بالنهار بالیل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یزال ذلک دأبهم اِلی وقت أجله فاذا حضر أجله قالا للرجل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الیوم علی ما تُحبّه و شفعاء الی ربک</w:t>
      </w:r>
    </w:p>
    <w:p>
      <w:pPr>
        <w:pStyle w:val="BookText"/>
        <w:rPr/>
      </w:pP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فصل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325/5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المؤمن لیشفع فی مثل ربیعة و مضر 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202/2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لیدخلنَّ الجنّة بشفاعة رجلٍ لیس بِنَبیّ مثل الحیّین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مثل أحد الحیّین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ربیعة و مُضَر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401/14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39070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اَدنی المؤمنین شفاعة لیشفع لثلاثین اِنساناً</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الصافی فی 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نور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النَّبیّ صلی الله علیه و آله و سلّم شفاعتی ففی أصحاب الکبائر ما خلا أهل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شفاعتی لمن مات لا یشرک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232/5</w:t>
      </w:r>
    </w:p>
    <w:p>
      <w:pPr>
        <w:pStyle w:val="BookText"/>
        <w:rPr/>
      </w:pPr>
      <w:r>
        <w:rPr>
          <w:rFonts w:ascii="IRNazanin" w:hAnsi="IRNazanin" w:eastAsia="IRNazanin"/>
          <w:color w:val="111111"/>
          <w:sz w:val="28"/>
          <w:sz w:val="28"/>
          <w:szCs w:val="28"/>
          <w:rtl w:val="true"/>
          <w:lang w:bidi="fa-IR"/>
        </w:rPr>
        <w:t>الاحسان بترتیب صحیح ابن حبان</w:t>
      </w:r>
      <w:r>
        <w:rPr>
          <w:rFonts w:eastAsia="IRNazanin" w:cs="IRNazanin"/>
          <w:color w:val="111111"/>
          <w:sz w:val="28"/>
          <w:szCs w:val="28"/>
          <w:rtl w:val="true"/>
          <w:lang w:bidi="fa-IR"/>
        </w:rPr>
        <w:t xml:space="preserve">: </w:t>
      </w:r>
      <w:r>
        <w:rPr>
          <w:rFonts w:eastAsia="IRNazanin" w:cs="IRNazanin"/>
          <w:color w:val="111111"/>
          <w:sz w:val="28"/>
          <w:szCs w:val="28"/>
          <w:lang w:bidi="fa-IR"/>
        </w:rPr>
        <w:t>156/1</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 للطبرانی</w:t>
      </w:r>
      <w:r>
        <w:rPr>
          <w:rFonts w:eastAsia="IRNazanin" w:cs="IRNazanin"/>
          <w:color w:val="111111"/>
          <w:sz w:val="28"/>
          <w:szCs w:val="28"/>
          <w:rtl w:val="true"/>
          <w:lang w:bidi="fa-IR"/>
        </w:rPr>
        <w:t xml:space="preserve">: </w:t>
      </w:r>
      <w:r>
        <w:rPr>
          <w:rFonts w:eastAsia="IRNazanin" w:cs="IRNazanin"/>
          <w:color w:val="111111"/>
          <w:sz w:val="28"/>
          <w:szCs w:val="28"/>
          <w:lang w:bidi="fa-IR"/>
        </w:rPr>
        <w:t>163/20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403/14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39079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الامام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یبقی فی الناس اِلا شاکّ أو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ج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الامامین الصادقین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لیشفعنَّ فی المذنبین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البرهان فی 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7912</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و الصافی فی 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237/5</w:t>
      </w:r>
    </w:p>
    <w:p>
      <w:pPr>
        <w:pStyle w:val="BookText"/>
        <w:rPr/>
      </w:pPr>
      <w:r>
        <w:rPr>
          <w:rFonts w:ascii="IRNazanin" w:hAnsi="IRNazanin" w:eastAsia="IRNazanin"/>
          <w:color w:val="111111"/>
          <w:sz w:val="28"/>
          <w:sz w:val="28"/>
          <w:szCs w:val="28"/>
          <w:rtl w:val="true"/>
          <w:lang w:bidi="fa-IR"/>
        </w:rPr>
        <w:t>و عن الامام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نشفع فی المذنبین</w:t>
      </w:r>
    </w:p>
    <w:p>
      <w:pPr>
        <w:pStyle w:val="BookText"/>
        <w:rPr/>
      </w:pPr>
      <w:r>
        <w:rPr>
          <w:rFonts w:ascii="IRNazanin" w:hAnsi="IRNazanin" w:eastAsia="IRNazanin"/>
          <w:color w:val="111111"/>
          <w:sz w:val="28"/>
          <w:sz w:val="28"/>
          <w:szCs w:val="28"/>
          <w:rtl w:val="true"/>
          <w:lang w:bidi="fa-IR"/>
        </w:rPr>
        <w:t>فضائل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النبی لأعظم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الشفاعة هی فی اُمَّتی للمذنبین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163/27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39103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685/10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18517</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335/5</w:t>
      </w:r>
    </w:p>
    <w:p>
      <w:pPr>
        <w:pStyle w:val="BookText"/>
        <w:rPr/>
      </w:pPr>
      <w:r>
        <w:rPr>
          <w:rFonts w:ascii="IRNazanin" w:hAnsi="IRNazanin" w:eastAsia="IRNazanin"/>
          <w:color w:val="111111"/>
          <w:sz w:val="28"/>
          <w:sz w:val="28"/>
          <w:szCs w:val="28"/>
          <w:rtl w:val="true"/>
          <w:lang w:bidi="fa-IR"/>
        </w:rPr>
        <w:t>عن النبی الاکرم صلی الله علیه و آله و سلّم مَن وعده الله علی عمل ثواباً فهو مُنجزه له و من اوعده علی عملٍ عقاباً فهو فیه بالخیار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334/5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المنثور للسیوطی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170/2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17602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اَبی یعلی</w:t>
      </w:r>
      <w:r>
        <w:rPr>
          <w:rFonts w:eastAsia="IRNazanin" w:cs="IRNazanin"/>
          <w:color w:val="111111"/>
          <w:sz w:val="28"/>
          <w:szCs w:val="28"/>
          <w:rtl w:val="true"/>
          <w:lang w:bidi="fa-IR"/>
        </w:rPr>
        <w:t xml:space="preserve">: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کنوز الحقائق</w:t>
      </w:r>
      <w:r>
        <w:rPr>
          <w:rFonts w:eastAsia="IRNazanin" w:cs="IRNazanin"/>
          <w:color w:val="111111"/>
          <w:sz w:val="28"/>
          <w:szCs w:val="28"/>
          <w:rtl w:val="true"/>
          <w:lang w:bidi="fa-IR"/>
        </w:rPr>
        <w:t xml:space="preserve">: </w:t>
      </w:r>
      <w:r>
        <w:rPr>
          <w:rFonts w:eastAsia="IRNazanin" w:cs="IRNazanin"/>
          <w:color w:val="111111"/>
          <w:sz w:val="28"/>
          <w:szCs w:val="28"/>
          <w:lang w:bidi="fa-IR"/>
        </w:rPr>
        <w:t>216/2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7891</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الامام أمیر المؤمنین علیه السلام اِن عفوت فبفضلک و اِن عَذّبت فبعدلک، البلد الامین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107/94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را شفاعت می کنم</w:t>
      </w:r>
    </w:p>
    <w:p>
      <w:pPr>
        <w:pStyle w:val="BookText"/>
        <w:rPr/>
      </w:pPr>
      <w:r>
        <w:rPr>
          <w:rFonts w:ascii="IRNazanin" w:hAnsi="IRNazanin" w:eastAsia="IRNazanin"/>
          <w:color w:val="111111"/>
          <w:sz w:val="28"/>
          <w:sz w:val="28"/>
          <w:szCs w:val="28"/>
          <w:rtl w:val="true"/>
          <w:lang w:bidi="fa-IR"/>
        </w:rPr>
        <w:t>رسول گرامی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أربعة اَنالهم شفیع یوم القیامة و لو أتونی بذنوب أهل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الضارب سیفه اَمام ذرّیتی و القاضی لهم حوائجهم و الساعی فی حوائجهم عند مااضطرُّوا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المُحبّ لهم بقلبه و لسانه</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من چهار نفر را خود شفاعت می کنم در روز قیامت اگر چه مرا با گناهان زیادی ملاقات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توفیق توبه و عدم گناه به او می دهد یا این که بی ایمان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شمشیرش از آنان حمایت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حوائجشان را برآورده کند</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حوائجشان کوشا باشد در وقتی که ناچارند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دل و زبان دوستشان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محمود شفاعت است</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قمت المقام المحمود تشفعت فی اصحاب الکبائر من اُمَّتی فیشفعنی الله فیهم و الله لا تشفعت فیمن آذی ذریتی</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رسول گرامی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مقام محمود برآیم برای معصیت کاران گناه کبیره از امتم شفاعت کنم و خداوند به پذیرد و بخدا قسم که درباره کسانی که ذریه مرا آزار کرده اند شفاعت نکنم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امتم را سالم بدار</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بن عبد الله الانصاری عن علی بن ابی طالب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 علیها السلام لرسول الله صلی الله علیه و آله و سلّم یا أبتاه این القاک یوم الموقف الاعظم و یوم الاهوال و یوم الفَزَعَ الاکبر؟ قال یا فاطمه عند باب الجنّة و معی لواء الحمد و أنا الشفیع لامتی الی ربی قالت یا ابتاه فان لم القک مناک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القیس علی الحوض و انا اسقی امتی قالت یا ابتاه ان لم القک هناک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القینی علی الصراط و انا قائم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سلّم امّتی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القک هناک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القینی وَ انا عند المیزان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سلّم امتی</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القک هناک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شعیر جهنم امنع شررها و لهبها عن امتی ماستبشرت فاطمة بذلک صلی الله علیها و علی ابیها و بعلها و بینها</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حضرت فاطمه سلام الله علیها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جان روز موقف اعظم و روز فزة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کجا دیدار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بر در بهشت که لواء و پرچم حمد با من است و من به درگاه پروردگار شفیع امتم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جا دیدارت نکردم؟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صراط مرا ملاقات کن که ایستاده ام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امتم را سالم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هم اگر نشد؟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پای میزان دیدار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گویم پروردگارا امتم را سالم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جا هم نشد؟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پرتگاه دوزخ بر خورد کن که زبانه وشعله اش را از امتم جلوگیری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از این خبرشاد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علویه و سادات شفاعت کنند</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عبد 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یوم القیامة جمع الله الاولین و الاخرین فی صعید واحد</w:t>
      </w:r>
    </w:p>
    <w:p>
      <w:pPr>
        <w:pStyle w:val="BookText"/>
        <w:rPr/>
      </w:pPr>
      <w:r>
        <w:rPr>
          <w:rFonts w:ascii="IRNazanin" w:hAnsi="IRNazanin" w:eastAsia="IRNazanin"/>
          <w:color w:val="111111"/>
          <w:sz w:val="28"/>
          <w:sz w:val="28"/>
          <w:szCs w:val="28"/>
          <w:rtl w:val="true"/>
          <w:lang w:bidi="fa-IR"/>
        </w:rPr>
        <w:t>فتغشاهم ظلمة شدیدة فیضجّون الی ربّهم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اکشف عنا هذه الظلمة قال فیقبل قوم یمشی النور بین ایدیهم قد اضاء أرض القیامة فیقول اهل الجمع هولاء انبیاء الله فیجیبهم النداء من عند الله ما هؤلاء بانبیاء فیقول اهل الجمع</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فهؤلاء بشهداء فیقولون من هم فجیبهم النداء یا أهل الجمع سلوهم من أنتم فیقول اهل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العلویّون نحن ذرّیة محمّد صلی الله علیه و آله و سلم نحن اولاد علیّ ولی الله نحن المخصوصون بکرامة الله نحن الامنون المُطمِئنونَ فیجیبهم النداء من عند الله اشفعوا فی محبیکم و اهل مودتکم و شیعتکم فیشفعون فیشفعون</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خداوند خلق اولین و آخرین را در یک زمین گرد آورد و تاریکی سختی همه را فراگیرد و به پروردگار خود بنالند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تاریکی را از ما برطرف کن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آیند و نوری برابر آن ها است که عرصه قیامت را روشن کرده حاظران قیامت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پیغمبران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خطاب رسد که اینان پیغمبر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فرشته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رسد که این ها فرشته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شهیدان هستد، ندا رسد که از خود آن ها بپرسید کیانند؟</w:t>
      </w:r>
    </w:p>
    <w:p>
      <w:pPr>
        <w:pStyle w:val="BookText"/>
        <w:rPr/>
      </w:pPr>
      <w:r>
        <w:rPr>
          <w:rFonts w:ascii="IRNazanin" w:hAnsi="IRNazanin" w:eastAsia="IRNazanin"/>
          <w:color w:val="111111"/>
          <w:sz w:val="28"/>
          <w:sz w:val="28"/>
          <w:szCs w:val="28"/>
          <w:rtl w:val="true"/>
          <w:lang w:bidi="fa-IR"/>
        </w:rPr>
        <w:t>همه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چه کسانی باشید؟</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ها علویه و ذریه محمد رسول خدا صلی الله علیه و آله و اولاد علی ولی خدائیم مخصوص به کرامت خدا در آسایش و در اطمینان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از طرف خداوند ندا رسد که دوستان و شیعیان خود را شفاعت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را باید شفاعت کنند و شفاعتشان هم پذیرفته می شود اما توحید شفاعت می کنند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الذی بعثنی بالحق بشیراً لا یعذب الله بالنار موحداً اَبداً وَ ان أهل التوحید لیشفعون فیشفعون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انه اِذا کانَ یوم القیامة امر الله تبارک و تعالی بقوم ساءَت اعمالهم فی دار الدنیا الی النار فیقولون یا ربنا کیف تدخلنا النار و قد کنا نوحدک فی دار الدنیا و کیف تحرق بالنار ألسنتنا و قد نطقت بتوحیدک فی دار الدنیا و کیف تحرق قلوبنا و قد عقدت علی أن لا اله الاّ انت ام کیف تحرق وجوهنا و قد عفّرنا هالک فی التراب</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کیف تحرق ایدینا و قد رفعنا ها بالدعاء الیک فیقول الله جل جلاله عبادی ساءت اعمالکم فی دار الدنیا فجراءکم نار جهنم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عفوک اعظم ام خطیئتنا فیقول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عفوی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رحمتک اوسع ام ذنوبنا؟ فیقول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رحمتی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اقرارنا بتوحیدک اعظم ام ذنوبنا؟ فیقول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اقرارکم بتوحیدی اعظم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فلیسعنا عفوک و رحمتک التی وسعت کل شیء فیقول الله جل جلاله ملائکتی و عزتی و جلالی ما خلقت خلقا أحبّ لی من المقربین بتوحیدی و ان لا اله غیری و حق علیّ أن لا اصلی بالنار اهل توحیدی ادخلوا عبادی الجنّة</w:t>
      </w:r>
      <w:r>
        <w:rPr>
          <w:rStyle w:val="FootnoteAnchor"/>
          <w:rtl w:val="true"/>
        </w:rPr>
        <w:footnoteReference w:id="130"/>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از رسول خدا صلی الله علیه و آله 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که مرا براستی مبعوث گردانید تا مژده 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هرگز موحد و یگانه پرستی را به دوزخ عذاب نکند و اهل توحید شفاعت کنند و شفاعتشان پذیرفته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خدای تبارک و تعالی دستور دوزخ صادر کند برای کسانی که در دنیا بد کردار و بد عمل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چگونه ما را به دوزخ می بری و ما در دار دنیا تو را یگانه شناختیم؟ و چظور زبان ما را بسوزانی و گویای به توحید تو بوده در دار دنیا؟ چطور دل ما را بسوزانی با این که علاقه مند به این بوده که نیست معبود بر حقی جز تو؟ و چه چهره ما را بسوزانی با این که بر خاک نهادیم؟ و چه طور دست های ما را به سوزانی و بدرگاه تو بلندشان نمودیم برای دعاء؟</w:t>
      </w:r>
    </w:p>
    <w:p>
      <w:pPr>
        <w:pStyle w:val="BookText"/>
        <w:rPr/>
      </w:pPr>
      <w:r>
        <w:rPr>
          <w:rFonts w:ascii="IRNazanin" w:hAnsi="IRNazanin" w:eastAsia="IRNazanin"/>
          <w:color w:val="111111"/>
          <w:sz w:val="28"/>
          <w:sz w:val="28"/>
          <w:szCs w:val="28"/>
          <w:rtl w:val="true"/>
          <w:lang w:bidi="fa-IR"/>
        </w:rPr>
        <w:t>خداوند جلّ جلاله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در دار دنیا بد کردار بودید و کیفر شما دوزخ</w:t>
      </w:r>
    </w:p>
    <w:p>
      <w:pPr>
        <w:pStyle w:val="BookText"/>
        <w:rPr/>
      </w:pPr>
      <w:r>
        <w:rPr>
          <w:rFonts w:ascii="IRNazanin" w:hAnsi="IRNazanin" w:eastAsia="IRNazanin"/>
          <w:color w:val="111111"/>
          <w:sz w:val="28"/>
          <w:sz w:val="28"/>
          <w:szCs w:val="28"/>
          <w:rtl w:val="true"/>
          <w:lang w:bidi="fa-IR"/>
        </w:rPr>
        <w:t>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عفوت بزرگ تر است یا خطای ما؟ خدای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من</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رحمتت پهناور و وسیع تر است یا گناهان ما؟</w:t>
      </w:r>
    </w:p>
    <w:p>
      <w:pPr>
        <w:pStyle w:val="BookText"/>
        <w:rPr/>
      </w:pPr>
      <w:r>
        <w:rPr>
          <w:rFonts w:ascii="IRNazanin" w:hAnsi="IRNazanin" w:eastAsia="IRNazanin"/>
          <w:color w:val="111111"/>
          <w:sz w:val="28"/>
          <w:sz w:val="28"/>
          <w:szCs w:val="28"/>
          <w:rtl w:val="true"/>
          <w:lang w:bidi="fa-IR"/>
        </w:rPr>
        <w:t>خدای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من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ما به توحید تو بزرگ تر است یا گناهان ما؟</w:t>
      </w:r>
    </w:p>
    <w:p>
      <w:pPr>
        <w:pStyle w:val="BookText"/>
        <w:rPr/>
      </w:pPr>
      <w:r>
        <w:rPr>
          <w:rFonts w:ascii="IRNazanin" w:hAnsi="IRNazanin" w:eastAsia="IRNazanin"/>
          <w:color w:val="111111"/>
          <w:sz w:val="28"/>
          <w:sz w:val="28"/>
          <w:szCs w:val="28"/>
          <w:rtl w:val="true"/>
          <w:lang w:bidi="fa-IR"/>
        </w:rPr>
        <w:t>خدای عز 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شما به توحید من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عفو و رحمت واسعه تو ما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من به عزت و جلالم سوگند که خلقی نیافریدم که محبوبتر باشد نزد من از مقرّبین به توحید من و این که معبود حقی جز من نیست و بر من حقّ است که به آتش نسوزانم اهل توحید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را به بهشت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جعفر محمّد بن علی الباقر علیه السلام عن ابیه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من اراد التوسل الیّ و ان یکون له عندی ید اشفع له بها یوم القیامة فلیصل اهل بیتی و یدخل السرور علیهم</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خوشحال کردن اهل بیت علیهم السلام</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توسل به مرا خواهد و بخواهد دستی بر من داشته باشد که روز قیامت شفیع او باشم صله به خاندانم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آن ها را شاد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کردن نماز</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عبد 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لا ینال شفاعتی غداً من أخّر الصلوة المفروضة بعد وقتها</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رسول گرامی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نماز واجب را از وقتش پس اندازد فردای قیامت شفاعت من باو نمی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در حق دیگران</w:t>
      </w:r>
    </w:p>
    <w:p>
      <w:pPr>
        <w:pStyle w:val="BookText"/>
        <w:rPr/>
      </w:pPr>
      <w:r>
        <w:rPr>
          <w:rFonts w:ascii="IRNazanin" w:hAnsi="IRNazanin" w:eastAsia="IRNazanin"/>
          <w:color w:val="111111"/>
          <w:sz w:val="28"/>
          <w:sz w:val="28"/>
          <w:szCs w:val="28"/>
          <w:rtl w:val="true"/>
          <w:lang w:bidi="fa-IR"/>
        </w:rPr>
        <w:t>عن ابی عبد الله الصادق علیه السلام عن آبائه قال علیهم السلام ما من مؤمن او مؤمنة مضی</w:t>
      </w:r>
    </w:p>
    <w:p>
      <w:pPr>
        <w:pStyle w:val="BookText"/>
        <w:rPr/>
      </w:pPr>
      <w:r>
        <w:rPr>
          <w:rFonts w:ascii="IRNazanin" w:hAnsi="IRNazanin" w:eastAsia="IRNazanin"/>
          <w:color w:val="111111"/>
          <w:sz w:val="28"/>
          <w:sz w:val="28"/>
          <w:szCs w:val="28"/>
          <w:rtl w:val="true"/>
          <w:lang w:bidi="fa-IR"/>
        </w:rPr>
        <w:t>من اوّل الدهر او هو آت الی یوم القیامة الاوهم شفعاء لمن یقول فی دعائه اللهم اغفر للمؤمنین و المؤمنات و ان العبد لیؤمر به الی النار یوم القیامة فیسحب فیقول المؤمنون یا ربنا هذا الذی کان یدعولنا فشفعنا فیه فیشفعهم الله فیه فینجوا</w:t>
      </w:r>
      <w:r>
        <w:rPr>
          <w:rStyle w:val="FootnoteAnchor"/>
          <w:rtl w:val="true"/>
        </w:rPr>
        <w:footnoteReference w:id="133"/>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 و زن مؤمن از روز اول روزگار تا روز قیامت نباشد جز آن که شفیع آن کسی باشد که در دعایش</w:t>
      </w:r>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للمؤمنین و المؤمنات، بنده ای باشد که روز قیامت دستور دهند به دوزخش برند او را به سوی دوزخ بکشند و همه مرد و زن مؤمن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است که برای ما دعا می کرد ما را درباره او شفیع کن خداوند شفاعت آن ها را به پذیرد و او نجات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شمردن نماز</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ام حمیدة اعزّیها بابی عبد الله الصادق علیه السلام فبکت و بکیتُ لکائها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ایا محمد لو رأیتَ اَبا عبد الله علیه السلام عند الموت لرأیت عجبا فتح عینه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اجمعوا اِلیّ کل من بینی و بینه قرابة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نترک احداً الاّ جمعناه قالت فنظر الیهم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شفاعتنا لاتنال مستخفا بالصلوة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 حمیده رفتم که او را در مرگ و شهادت امام صادق علیه السلام تسلیت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از گریه اش گریستم و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اگر امام صادق علیه السللام را وقت مرگ می دیدی، شگفتی دیده بودی و دیده اش را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خویشانم را گردم جمع کنید و کسی نماند که او را جمع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نگاهی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شفاعت ما نرسد به کسی که نماز را سبک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شفاعت فاطمه سلام الله علیها داخل بهشت می شوند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رسول خدا صلی الله علیه و آله و سلّم نشسته بود و علی و فاطمه و حسن و حسین علیهم السلام نزد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انک تعلم انّ هؤلاء اهل بیتی و اکرم الناس علی فاجب من احبّهم و ابغض من ابغضهم و وال من والاهم و عاد من عاداهم و اَعن من آعانهم و اجعلهم مطهرین من کل 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معصومین من کل ذنب وایدهم بروح القدس منک</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 می دانی اینان اهل بیت منند و گرامی ترین مردم نزد من دوستشان را دوست دار دشمنشان را دشمن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کن با مهربانان به آن ها و بد دار بدخواه آن ها را کمک کن، کمک کار آن ها را، و آن ها را از پلیدی پاک و معصوم دار از هر گناهی و بروح القدس مؤید دار، ای علی تو امام امت منی و بر آن ها پس از من خلیفه ای تو پیشرو اَهل بهشتی و گویا من می نگرم دخترم فاطمه را که روز قیامت بر اسبی از نور بسوار است و از طرف راستش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فرشته و از چپش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جلو رو و دنبالش هر کدام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باشد و زنان امتم را به بهشت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در شبانه روز پنج نماز بخواند و ماه رمضان را روزه دارد و حج خانه خدا کند و زکوة مالش را بپردازد و شوهرش را اطاعت کند و پس از من پیرو علی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شفاعت دخترم فاطمه سلام الله علیها به بهشت رود </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شفاعت کند زائر خود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مقتول و مسموم و مدفون بارض غربة اعلم ذلک بعهد عهده الی ابی عن ابیه عن آبائه عن رسول الله صلی الله علیه و آله الا فمن زانِی فی غربتی کنت انا و آبائی شفاؤه یوم القیامة و من کنا شفعاؤه نحن و لو کان علیه مثل وزر الثقلین</w:t>
      </w:r>
      <w:r>
        <w:rPr>
          <w:rStyle w:val="FootnoteAnchor"/>
          <w:rtl w:val="true"/>
        </w:rPr>
        <w:footnoteReference w:id="136"/>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کشته شوم و مسموم شوم در سرزمین غربت و به خاک روم در سرزمین غریبی، این را می دانم به سفارشی که پدرم از پدرانش از رسول خدا صلی الله علیه و آله به من کرده اند، هلا هر که مرا در غربتم زیارت کند من و پدرانم در قیامت شفیعان او هستیم و هرکه ما شفیع او باشیم نجات یابد، گرچه بر گناه ثقلین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 سه جا به داد او می 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زارنی علی بُعد دار اَتیتُهُ یومَ القیامة فی ثلاثِ مواطنَ حتّی اُخلّصه مِن اهوالها، اِذا تطایَرَتِ الکُتُب یَمیناً و شمالاً و عند الصّراط و عند المیزان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هر کس مرا با دوری راه زیارت کند و از راه دور بزیارت من آید، در روز قیامت در سه موقف به یاری او خواهم آمد تا او را از ناراحتی های آن حال نجات دهم</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نامه های اعمال پخش می شود از جانب راست و چپ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از صراط بگذرد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که به پای میزان عمل می رسد و عمل او را بررسی کرده می سنجند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الشَّفیعُ جَناحُِ الطالِبِ</w:t>
      </w:r>
    </w:p>
    <w:p>
      <w:pPr>
        <w:pStyle w:val="BookText"/>
        <w:rPr/>
      </w:pPr>
      <w:r>
        <w:rPr>
          <w:rFonts w:ascii="IRNazanin" w:hAnsi="IRNazanin" w:eastAsia="IRNazanin"/>
          <w:color w:val="111111"/>
          <w:sz w:val="28"/>
          <w:sz w:val="28"/>
          <w:szCs w:val="28"/>
          <w:rtl w:val="true"/>
          <w:lang w:bidi="fa-IR"/>
        </w:rPr>
        <w:t>حضرت 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کننده بال و پر طلب کننده است</w:t>
      </w:r>
      <w:r>
        <w:rPr>
          <w:rStyle w:val="FootnoteAnchor"/>
          <w:rtl w:val="true"/>
        </w:rPr>
        <w:footnoteReference w:id="138"/>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شفیع است</w:t>
      </w:r>
    </w:p>
    <w:p>
      <w:pPr>
        <w:pStyle w:val="BookText"/>
        <w:rPr/>
      </w:pPr>
      <w:r>
        <w:rPr>
          <w:rFonts w:ascii="Amiri" w:hAnsi="Amiri" w:eastAsia="Amiri" w:cs="Amiri"/>
          <w:color w:val="111111"/>
          <w:sz w:val="28"/>
          <w:sz w:val="28"/>
          <w:szCs w:val="28"/>
          <w:rtl w:val="true"/>
          <w:lang w:bidi="ar-SA"/>
        </w:rPr>
        <w:t>وَ اعلَمُوا اَنَّهُ شافعٌ مُشَفَّعٌ و قائِلٌ مُصَدَّقٌ وَ اَنَّهُ مَن شَفَعَ لَه القُرآنُ یَومَ القِیامَةِ شُفَّعَ فیه</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بدانید قرآن شفاعت کننده ای است که شفاعتش پذیرفه و گوینده ای است که سخنش تصدیق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قرآن در قیامت شفاعتش کند مورد شفاعت قرار می گیرد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مکذّب شفاعت قال علی علیه السلام مَن کَذّبَ بشفاعَةِ رَسول الله صلی الله علیه و آله لَم تَنَلهُ</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امر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شفاعت رسول خدا صلی الله علیه و آله را منکر باشد و تکذیب کند مشمول آن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منکر شفاعت پیغمبر شفاعت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شیعیان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حسین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 علیه السلام بَشِّر لِشیعَتِکَ اَنّی الشَّفیعُ لَهُم یَومَ القیامَةِ لا یَنفَعُ فیهِ اِلاّ شَفاعَتی</w:t>
      </w:r>
      <w:r>
        <w:rPr>
          <w:rStyle w:val="FootnoteAnchor"/>
          <w:rtl w:val="true"/>
        </w:rPr>
        <w:footnoteReference w:id="141"/>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روایت فرموده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شیعیانت را بشارت بده که من شفیع آنانم در روز قیامت روزی که هیچ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سودی نخواهد داشت مگر شفاعت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پیغمبر صلی الله علیه و آله آنان را می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الوَرد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جَعفَرٍ علیه السلام یَقُولُ اِذا کانَ یَومُ القیامة جَمَعَ الله الناسَ فی صَعیدٍ واحِدٍ مِنَ الاَوَّلین و الاخرین عُراةً حُفاةً فَیُوقَقُونَ علی طریق المَحشَرِ حَتّی یَعرَقوا عَرَقاً شَدیداً و تَشتَدَّ اَتقاسُهُم یَحَمکئونَ بذلکَ ما شاءَ الله وَ ذلک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تَسمَعُ اِلاّ هَمسباً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طه آیه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یُنادی مُنادٍ مِن تِلقاءِ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 النَّبیُّ الامِّیُ؟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النّاسُ</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اَسمَعتَ کُلاًّ فَسَمَّ باِسمه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فَیُنادی اَینَ نَبیُّ الرّحمة</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فَیَقومُ رَسولُ الله صلی الله علیه و آله فَیَتَقَدَّمُ اَمامَ الناسِ کُلِّهم حَتی یَنتَهی اِلی حَوضٍ طولُهُ ما بَینَ اَیلَةَ و صَنعاءَ فَیَقِفُ عَلَیهِ ثُمَّ یُنادی بصاحِبکم فَیَقوُمُ اَمامَ النّاسِ فَیَقِفُ مَعَهُ ثُمَّ یُؤذَنُ لِلنّاسِ فَیَمُرُّونَ قالَ اَبوُ جَعفَرٍ عَلَیه السلام فَبَینَ وارِدٍ یَومَئِذٍ وَ بَینَ مَعروُفٍ وَ اِذا رَأی رَسوُلُ اللهِ صلی الله علیه و آله مَن یَصرَفُ عَنهُ مِن مُحِبِّینا أهلَ البَیتِ بَکی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شیعَةُ عَلِیٍّ یا رَبِّ شیعَةُ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فَیَبعَثَ اللهُ اِلَیهِ مَلَکاً</w:t>
      </w:r>
    </w:p>
    <w:p>
      <w:pPr>
        <w:pStyle w:val="BookText"/>
        <w:rPr/>
      </w:pPr>
      <w:r>
        <w:rPr>
          <w:rFonts w:ascii="Amiri" w:hAnsi="Amiri" w:eastAsia="Amiri" w:cs="Amiri"/>
          <w:color w:val="111111"/>
          <w:sz w:val="28"/>
          <w:sz w:val="28"/>
          <w:szCs w:val="28"/>
          <w:rtl w:val="true"/>
          <w:lang w:bidi="ar-SA"/>
        </w:rPr>
        <w:t>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یُبکیکَ یا مُحَمَّدُ؟</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لا اَبکی لاُناسٍ مِن شیعَةِ اَخی عَلِی بن اَبی طالبٍ اَرامُم قَد صُرِفوا تِلقاءَ اَصحابِ النّارِ وَ مُنِعُوا مِن وُروُدِ حَوضی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قَد وَهَبتُهُم لَکَ و صَفَحتُ لَکَ عَن ذُنُوبِهم وَ الحَقتُهُم بِکَ وَ بِمَن کانوُا یَتَوَلَّونَ مِن ذُرِّیَّتکَ، وَ جَعَلتُهُم فی زُمرَتِکَ وَ اَورَدتُهُم حَوضَکَ وَ قَبِلتُ شَفاعَتَکَ فیهم وَ اَکرَمتُکَ بِذلکَ ثُمَّ قالَ اَبو جَعفَرٍ مُحَمَّدُ بنُ عَلیِّ بنِ الحُسَین علیه السلام فَکَم مِن باکٍ یَومَئِذٍ وَ بالِیَةِ یُنادُنَ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اه اِذا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 یَومَئِذٍ کانَ یَتَوَلانا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یُجِیُّنا کانَ فی حِزبِنا وَ مَعَنا وَ وَرَدَ حَوضَنا</w:t>
      </w:r>
      <w:r>
        <w:rPr>
          <w:rStyle w:val="FootnoteAnchor"/>
          <w:rtl w:val="true"/>
        </w:rPr>
        <w:footnoteReference w:id="142"/>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الوَرد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قیامت برپا شود خداوند همه ی مردم از پیشینیان و آیندگان را عریان و پا برهنه در یک مکان جمع می کند پس بر راه محشر می ایستند تا جایی که به شدّت عرق می کنند و نفس هایشان به شماره می افتد و در آن حالت تا جایی که خدا بخواهد متوقّف می شوند و آن سخن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صدای آهسته نخواهی شنیده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آیه ی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از درون عرش ندا در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امّی کجاست؟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به همه شنواندی پس او را به اسمش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محمّد بن عبد الله صلی الله علیه و آله و سلّم کجاست؟ پس رسول خدا صلی الله علیه و آله و سلّم بر می خیزد و در مقابل تمامی مردم حرکت می کند و به حوضی می رسد که طول آن به اندازه ی فاصله ی میان اَیله و صنعاء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آن می ایستد پس دوست و همراه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می خواند پس در مقابل مردم بلند می شود و به همراه پیامبر صلی الله علیه و آله و سلّم می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مردم اجازه عبور می دهند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 می شود، امام باقر علیه السلام می فرماید در این میان که شخصی وارد شده و دیگری عبور می کند هنگامی که رسول خدا صلی الله علیه و آله می بیند از دوستان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گرید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شیعه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 ی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فرشته ای را به سویش می فرستند و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چه چیز تو را به گریه واداشته است؟</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گونه برای مردم از شیعیان برادرم علی بن ابی طالب علیه السلام نگریم در حالی که می بینم به سوی دوزخیان رهسپارند و از وارد شدن به حوضم منع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تو بخشیدم و از گناهشان در گذشتم و آنان را به تو و کسانی از فرزندانت که ولایت تو را پذیرفته اند ملحق ساختم</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را در گروه تو وارد کردیم و بر حوض تو داخل ساختم و شفاعت تو را در مورد ایشان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را این چنین گرامی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گریه کنندگانی در آن روز هنگامی که این چنین می بینند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کسی باقی نمی ماند که ما را دوست داشته باشد و ولایت ما را پذیرفته باشد جز آن که در گروه ماست و در حوض ما داخل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شفاعت می کنند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سَماعَةُ بنُ مهرانَ عَلَی الصادق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سماعَةَ ابنَ مِهرانَ، اِنَّهُ وَ اللهِ مَن اَساءَ مِنکُم اِساءَةً مَشَینا اِلَی اللهِ یَومَ القیامةِ بِأقدامِنا فَنَشفَعُ فیهِ فَشُفَّعُ وَ اللهِ لا یَدخُلُ النارَ مِنکُم عَشَرَةٌ رِجالٍ وَ اللهِ لا یَدخُلُ</w:t>
      </w:r>
    </w:p>
    <w:p>
      <w:pPr>
        <w:pStyle w:val="BookText"/>
        <w:rPr/>
      </w:pPr>
      <w:r>
        <w:rPr>
          <w:rFonts w:ascii="Amiri" w:hAnsi="Amiri" w:eastAsia="Amiri" w:cs="Amiri"/>
          <w:color w:val="111111"/>
          <w:sz w:val="28"/>
          <w:sz w:val="28"/>
          <w:szCs w:val="28"/>
          <w:rtl w:val="true"/>
          <w:lang w:bidi="ar-SA"/>
        </w:rPr>
        <w:t>النّارَ مِنکُم خَمسَةُ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یَدخُلُ النار منکم ثلاثة رجالٍ وَالله لا یَدخُلُ النّارَ منکم رَجلٌ واحدٌ فَتَنافَسوُا فی الدَّرجاتٍ وَ اَکمِدُوا عَدُوَّکُم بالوَرَعِ</w:t>
      </w:r>
      <w:r>
        <w:rPr>
          <w:rStyle w:val="FootnoteAnchor"/>
          <w:rtl w:val="true"/>
        </w:rPr>
        <w:footnoteReference w:id="143"/>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سماعةَ بن مهران به خدا سوگند هرکس از شما گناهی مرتکب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جهل و هوای 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در روز قیامت به نزد خداوند آمده و او را شفاعت می نمائیم و شفاعتمان پذیرفته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شما ده نفر در دوزخ داخل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شما پنج نفر در دوزخ داخل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p>
    <w:p>
      <w:pPr>
        <w:pStyle w:val="BookText"/>
        <w:rPr/>
      </w:pPr>
      <w:r>
        <w:rPr>
          <w:rFonts w:ascii="IRNazanin" w:hAnsi="IRNazanin" w:eastAsia="IRNazanin"/>
          <w:color w:val="111111"/>
          <w:sz w:val="28"/>
          <w:sz w:val="28"/>
          <w:szCs w:val="28"/>
          <w:rtl w:val="true"/>
          <w:lang w:bidi="fa-IR"/>
        </w:rPr>
        <w:t>از شما سه نفر داخل دوزخ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از شما یک نفر هم در دوزخ داخل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درجات الهی با یک دیگر رقابت کنید و دشمنانتان را با پرهیزگاری اندوهگین 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به کسی که نماز مفروضه را پس از وقت بخواند نرسد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اله لا یَنالُ بشفاعتی غَداً مَن اَخَّرَ المَفروضةَ بَعدَ وَقتِها</w:t>
      </w:r>
      <w:r>
        <w:rPr>
          <w:rStyle w:val="FootnoteAnchor"/>
          <w:rtl w:val="true"/>
        </w:rPr>
        <w:footnoteReference w:id="144"/>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نماز واجب را به پس از وقتش بیندازد فردای قیامت به شفاعت من نخواهد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باخره با ایمانی که دارد شفاعت می شود گرچه یک سری گرفتاری هایی دارد با همان بیانی که چند طایفه شفاعت نشوند که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محمود شفاعت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رَسول الله صلی الله علیه و آله و سلم یَوماً مُقبِلاً عَلی علیّ بن ابی طالب علیه السلام وَ هُوَ یَتلوُ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الَّیلِ فَتَهَجّد بِه نافِلَةً لَکَ عسی اَن یَبعَثَکَ رَبُّکَ مَقاماً محموداً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اسراء آیه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اِنَّ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مَلَّکَنی الشّفاعَةَ فی اَهلِ التوحید مِن اُمَّتی وَحَظَّرَ ذلِکَ عَمَّن ناصَبَکَ و ناصَبَ وُلدِکَ</w:t>
      </w:r>
      <w:r>
        <w:rPr>
          <w:rStyle w:val="FootnoteAnchor"/>
          <w:rtl w:val="true"/>
        </w:rPr>
        <w:footnoteReference w:id="145"/>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را دیدم که به علی بن ابی طالب علیه السلام رو کرد و این آیه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 از شب را برخیز و نافله بخوان که ویژه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پروردگارت تو را به مقامی پسندیده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پروردگارم شفاعت اهل توحید امتم را به من داد و آن را از کسانی که با تو و فرزندانت پس از تو دشمنی کردند بازداشت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علی علیه السلام شفاعت می شوند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القبطی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 الله علیه السلام یقول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أغفلوا قول رسول الله صلی الله علیه و آله و سلّم فی علیّ علیه السلام فی یوم غدیر خم کما اُغفلوا قوله یوم مَشربة اُمّ ابراهیم اَتی الناس یعودونه فجاء علی علیه السلام لیدنومن رسول الله صلی الله علیه و آله و سلم فلم یجد مکانا فلما رأی رسول الله صلی الله علیه و آله أنهم لا یفرجون لعلیّ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الناس هذا اهل بیتی تستخفون بهم و اَنی حی بینی ظهر اینکم اَما والله لئن غبت فان الله لا یفیب عنکم اِن الروح و الراحة و الرضوان و البشری و الحب و المحبّة لمن أنتم بعلی و تولاه و سلم له و للاوصیاء من بعده حق علی ان ادخلهم فی شفاعتی لانهم ابتاعی</w:t>
      </w:r>
    </w:p>
    <w:p>
      <w:pPr>
        <w:pStyle w:val="BookText"/>
        <w:rPr/>
      </w:pPr>
      <w:r>
        <w:rPr>
          <w:rFonts w:ascii="IRNazanin" w:hAnsi="IRNazanin" w:eastAsia="IRNazanin"/>
          <w:color w:val="111111"/>
          <w:sz w:val="28"/>
          <w:sz w:val="28"/>
          <w:szCs w:val="28"/>
          <w:rtl w:val="true"/>
          <w:lang w:bidi="fa-IR"/>
        </w:rPr>
        <w:t>فمن تبعنی فانه منّی مثل جری فی ابراهیم لا فی من ابراهیم و ابراهیم منّی و دینی دینه و سنّتی سنّته و فضله فضلی و انا افضل منه و فضلی له فضل تصدیق قول ربی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بَعضُها مِن بَعضٍ وَ اللهُ سَمیعٌ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رسول الله صلی الله علیه و اله قد اثبت رجله فی مشربة ام ابراهیم حین عاده الناس</w:t>
      </w:r>
      <w:r>
        <w:rPr>
          <w:rStyle w:val="FootnoteAnchor"/>
          <w:rtl w:val="true"/>
        </w:rPr>
        <w:footnoteReference w:id="146"/>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قبطی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به مردم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پیغمبر بزرگ خدا صلی الله علیه و آله و سلّم را درباره علی علیه السلام در روز غدیر خم فراموش کردید مانند روز مشربه ام ابراهیم که مردم به عیادت</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آمده بودند و علی علیه السلام آمد که به نزد رسول خدا صلی الله علیه و آله جای گیرد و جایش ندادند چون پیغمبر خدا صلی الله علیه و آله مشاهده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علی علیه السلام راه نمی 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مردمان اینانی را که سبک می شمارید اهل بیت منند من رفعت و عظمت ایشان را می خواهم به خدا سوگند اگر از شما پنهان شوم خداوند از شما پنهان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راحت و رضوان و بشارت و محبّت برای کسی است که علی علیه السلام را پیروی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دوست داشته و به او و جانشینانش سر سپرده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لازم است که آن ها را در شفاعت خود داخل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ایشان پیروان منند و کسی که مرا پیروی کند از من است همان طور که درباره ابراهیم علیه السلام وارد شده چون من از ابراهیم و ابراهیم از من است و دین من دین اوست</w:t>
      </w:r>
    </w:p>
    <w:p>
      <w:pPr>
        <w:pStyle w:val="BookText"/>
        <w:rPr/>
      </w:pPr>
      <w:r>
        <w:rPr>
          <w:rFonts w:ascii="IRNazanin" w:hAnsi="IRNazanin" w:eastAsia="IRNazanin"/>
          <w:color w:val="111111"/>
          <w:sz w:val="28"/>
          <w:sz w:val="28"/>
          <w:szCs w:val="28"/>
          <w:rtl w:val="true"/>
          <w:lang w:bidi="fa-IR"/>
        </w:rPr>
        <w:t>روش من روش آن و برتری آن حضرت برتری من است و من از آن جناب برترم و برتری من بر آن حضرت به دلیل فرمایش پروردگار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که بعضی از آن ها بر بعضی دیگر برتری دارند و خداوند شنوای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 این سخن رانی و عیادت کردن مردم پیغمبر خدا را پاهای مبارکش را در مشربه ام ابراهیم دراز کرده بود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غُرفه از خانه پیغمبرخدا صلی الله علیه و آله باین نام نامیده می شد که ابراهیم پسر رسول خدا صلی الله علیه و آله در آن جا به دنیا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گنه کاران را شفاعت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العیص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 السلام به من رسید 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کان یوم القیامة نشفع فی المذنبین من شیعتنا فاما المحسنون فقد نجاهم الله</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رستاخیز فرارسد گناهکاران شیعیان را شفاعت می کنم ولی نیکوکاران را خداوند نجات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 شفاعت نمی شود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النّاصِبَ لَو شَفَعَ فیهِ اَهلُ السَّماواتِ وَ الارض لم یُشفَعّوُا</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فرشتگان آسمان ها و همه اهل زمین درباره ی او شفاعت کنند پذیرفته نخواهد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 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إقبل من متنصل عذره فتنالک الشفاعة</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امام امیرالمؤمنین علیه السلام به فرزندش محمد حنیفه سفارش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کسی را که از تو عذر خواهی می کند بپذیر تا شفاعت نصیب تو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امتیاز برسول خدا صلی الله علیه و آله داده شده</w:t>
      </w:r>
    </w:p>
    <w:p>
      <w:pPr>
        <w:pStyle w:val="BookText"/>
        <w:rPr/>
      </w:pP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اعطیت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اعطیت الشفاعة فاخرتها لامتی فهی لمن لا یشرک بالله شیئاً</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به من پنج امتیاز اعطا کرده است یکی از آن ها شفاعت است که آن را برای امت خود نگه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برای کسانی که مشرک نباشند</w:t>
      </w:r>
      <w:r>
        <w:rPr>
          <w:rStyle w:val="FootnoteAnchor"/>
          <w:rtl w:val="true"/>
        </w:rPr>
        <w:footnoteReference w:id="150"/>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برای گناه کاران از امّت 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شفاعتی لأهل الکبائر من امّتی</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رسول گرامی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شفاعت من برای گناهکاران امتم خواهد بود که مرتکب گناهان بزرگ شده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شفاعتنا لأهل الکبائر مِن شیعتنا و اما التائبون فان الله عز و جلّ یقول ما علی المحسنین من سبیل</w:t>
      </w:r>
      <w:r>
        <w:rPr>
          <w:rStyle w:val="FootnoteAnchor"/>
          <w:rtl w:val="true"/>
        </w:rPr>
        <w:footnoteReference w:id="152"/>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ما برای کسانی از شیعیان ما است که مرتکب گناهان بزرگ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از گناهان توبه کرده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نیکوکارند و نیکوکاران را ایرادی نیست و خدای متعال در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 فرماید ما علی المُحسنینَ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نیکوکاران راه اشکالی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ابوالحسن الاوّل علیه السلام انه لمّا حضر ابی الوفاة قال لی یا نبی إِنَّهُ لاَ یَنَالُ شَفَاعَتَنَا مَنِ اسْتَخَفَّ بِالصَّلاَةِ</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امام هفتم هنگام وفاتش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ما به کسی که نماز را سبک بشمارد نمی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زیارت جامعه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لکم المودة الواجبة و الدرجات الرفیعة و المقام المحمود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عز و جل و الجاهُ العظیم وَ الشأن الکبیر و الشفاعة المقبولة</w:t>
      </w:r>
      <w:r>
        <w:rPr>
          <w:rStyle w:val="FootnoteAnchor"/>
          <w:rtl w:val="true"/>
        </w:rPr>
        <w:footnoteReference w:id="154"/>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مودتی</w:t>
      </w:r>
    </w:p>
    <w:p>
      <w:pPr>
        <w:pStyle w:val="BookText"/>
        <w:rPr/>
      </w:pPr>
      <w:r>
        <w:rPr>
          <w:rFonts w:ascii="IRNazanin" w:hAnsi="IRNazanin" w:eastAsia="IRNazanin"/>
          <w:color w:val="111111"/>
          <w:sz w:val="28"/>
          <w:sz w:val="28"/>
          <w:szCs w:val="28"/>
          <w:rtl w:val="true"/>
          <w:lang w:bidi="fa-IR"/>
        </w:rPr>
        <w:t>که قرآن واجب کرده است و درجه های بلند و مقام محمود و مقام معلوم در نزد خداوند منزلتی بزرگ و شفاعت مورد قبول</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جنازه ی مسلمانی را تشییع کند</w:t>
      </w:r>
    </w:p>
    <w:p>
      <w:pPr>
        <w:pStyle w:val="BookText"/>
        <w:rPr/>
      </w:pPr>
      <w:r>
        <w:rPr>
          <w:rFonts w:ascii="IRNazanin" w:hAnsi="IRNazanin" w:eastAsia="IRNazanin"/>
          <w:color w:val="111111"/>
          <w:sz w:val="28"/>
          <w:sz w:val="28"/>
          <w:szCs w:val="28"/>
          <w:rtl w:val="true"/>
          <w:lang w:bidi="fa-IR"/>
        </w:rPr>
        <w:t>قال رسول الله صلی الله علی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شیع جنازة مسلم اعطی یوم القیامة اربع شفاعات</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رسول گرامی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جنازه مسلمانی را تشییع کند در روز قیامت چهار شفاعت به او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 الله علیه السلام فی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فمالَنا مِن شافعینَ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صَدیقٍ حَمیمٍ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الشافعون الأئمة و الصدیق من المؤمنین</w:t>
      </w:r>
      <w:r>
        <w:rPr>
          <w:rStyle w:val="FootnoteAnchor"/>
          <w:rtl w:val="true"/>
        </w:rPr>
        <w:footnoteReference w:id="156"/>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راجع به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شافعون ائمه هدی علیهم السلام و مراد از صدیق مؤمنان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ابوجعفر علیه السلام انّ 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صلی الله علیه و آله و سلّم شفاعة فی امته</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رسول خدا صلی الله علیه و آله و سلّم شفاعت است در حق امتش</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للنبی صلی الله علیه و آله شفاعة فی امته و لنا شفاعة فی شیعتنا و لشیعتنا شفاعة فی أهل بیتهم</w:t>
      </w:r>
      <w:r>
        <w:rPr>
          <w:rStyle w:val="FootnoteAnchor"/>
          <w:rtl w:val="true"/>
        </w:rPr>
        <w:footnoteReference w:id="158"/>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نبیّ گرامی صلی الله علیه و آله شفاعت است در حق امتش و برای ما در حق شیعیانمان شفاعت است و برای شیعیان در حق اهلبیت شان شفاعت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الجار لیشفع لجاره و الحمیم لحمیمه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 الملائکة المقربین و الانبیاء المرسلین شفعوا فی ناصب ما شفعوا</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همسایه برای همسایه اش و دوست برای دوستش شفاعت می کند و اگر انبیاء و ملائکه در حق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کنند شفاعتشان در حق ناصبی قبول و پذیرفته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ابوعبد الله علیه السلام عن المؤمن هل یشفع فی اهله؟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المؤمن یشفع فیشّفع</w:t>
      </w:r>
      <w:r>
        <w:rPr>
          <w:rStyle w:val="FootnoteAnchor"/>
          <w:rtl w:val="true"/>
        </w:rPr>
        <w:footnoteReference w:id="160"/>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p>
    <w:p>
      <w:pPr>
        <w:pStyle w:val="BookText"/>
        <w:rPr/>
      </w:pPr>
      <w:r>
        <w:rPr>
          <w:rFonts w:ascii="IRNazanin" w:hAnsi="IRNazanin" w:eastAsia="IRNazanin"/>
          <w:color w:val="111111"/>
          <w:sz w:val="28"/>
          <w:sz w:val="28"/>
          <w:szCs w:val="28"/>
          <w:rtl w:val="true"/>
          <w:lang w:bidi="fa-IR"/>
        </w:rPr>
        <w:t>در حق مؤمن که آیا شفاعت می کند؟ فرمودند؟ آری مؤمن شفاعت می کند و شفاعتش هم پذیرفته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المؤمن منکم یوم القیامة لیمرّ علیه الرجل و قد اُمر به الی النار فیقول به یا فلان اَغثنی قد کنت اصنع الیک المعروف فی الدنیا فیقال المؤمن 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فیأمر الله الملک اَن اَجز قول المؤمن فیخل الملک سبیله</w:t>
      </w:r>
      <w:r>
        <w:rPr>
          <w:rStyle w:val="FootnoteAnchor"/>
          <w:rtl w:val="true"/>
        </w:rPr>
        <w:footnoteReference w:id="161"/>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یک مؤمن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یک مردی به او می گذرد و حال آنکه آن شخص را به آتش دستور داده اند و آن شخص به آن مؤمن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من در دار دنیا به تو نیکی کردم پس آن مؤمن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فرشته او را راه کن خداوند متعال به حرمت آن مؤمن می فرماید از مؤمن اطاعت کن آن فرشته آن مرد را رها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ابوجعفر علیه السلام لا تستعنّ بعدوّنا فی حاجة و لا تستطعه و لا تسأله شربة ماء اِنَّه لیمرّ به المؤمن فی النار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مؤمن ألست فعلت بک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فیستحیی منه فیستنقذه من النار و انما سمی المؤمن مؤمناً لانه یؤمن علی الله فیؤمن امانه</w:t>
      </w:r>
      <w:r>
        <w:rPr>
          <w:rStyle w:val="FootnoteAnchor"/>
          <w:rtl w:val="true"/>
        </w:rPr>
        <w:footnoteReference w:id="162"/>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 ما کمک نکن در حاجتی و به او کمک نکن و شربتی آب باو نده زیرا آن دشمن ما در حالی که به طرف آتش می رود به مؤمن برخورد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مؤمن آیا من به تو فلان کمک را نکردم و فلان نیکی را نسبت به تو انجام ندادم، پس آن مؤمن از او حیاء می کند و او را از آتش نجات می دهد زیرا مؤمن مؤمن نامیده شده به خاطر اینکه از خداوند تبارک و تعالی امان می خواهد و به او امان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حرمت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رسول گرامی صلی الله علیه و آله وسیله ای است در قیامت</w:t>
      </w:r>
      <w:r>
        <w:rPr>
          <w:rStyle w:val="FootnoteAnchor"/>
          <w:rtl w:val="true"/>
        </w:rPr>
        <w:footnoteReference w:id="163"/>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مفصلی در مورد شفاعت است در صفحه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اختصاص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جماعة المدرسین فی الحوزة العلمیّه فی قم المقدّسة</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نبیّ دعوة قد دعا بها و قد سأل سؤلاً و قد أجنأت دعوتی لشفاعتی لاُمَّتی یوم القیامة</w:t>
      </w:r>
      <w:r>
        <w:rPr>
          <w:rStyle w:val="FootnoteAnchor"/>
          <w:rtl w:val="true"/>
        </w:rPr>
        <w:footnoteReference w:id="164"/>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پیغمبری</w:t>
      </w:r>
    </w:p>
    <w:p>
      <w:pPr>
        <w:pStyle w:val="BookText"/>
        <w:rPr/>
      </w:pPr>
      <w:r>
        <w:rPr>
          <w:rFonts w:ascii="IRNazanin" w:hAnsi="IRNazanin" w:eastAsia="IRNazanin"/>
          <w:color w:val="111111"/>
          <w:sz w:val="28"/>
          <w:sz w:val="28"/>
          <w:szCs w:val="28"/>
          <w:rtl w:val="true"/>
          <w:lang w:bidi="fa-IR"/>
        </w:rPr>
        <w:t xml:space="preserve">یک دعائی در نزد خدا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خواسته و اجابت شده و من دعای خود را باقی گذاشتم بخاطر شفاعتم برای امتم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لم یؤمن به حوض فلا أورده الله حوضی و من لم یؤمن بشفاعتی فلا اَنا الله بشفاعتی</w:t>
      </w:r>
    </w:p>
    <w:p>
      <w:pPr>
        <w:pStyle w:val="BookText"/>
        <w:rPr/>
      </w:pPr>
      <w:r>
        <w:rPr>
          <w:rFonts w:ascii="IRNazanin" w:hAnsi="IRNazanin" w:eastAsia="IRNazanin"/>
          <w:color w:val="111111"/>
          <w:sz w:val="28"/>
          <w:sz w:val="28"/>
          <w:szCs w:val="28"/>
          <w:rtl w:val="true"/>
          <w:lang w:bidi="fa-IR"/>
        </w:rPr>
        <w:t>ثُم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شفاعتی لأهل الکبائر من اُمَّتی فأما المحسنون فما علیهم من سبیل قال الحسین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للرضا علیه السلام یابن رسول الله فما منی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یَشفَعُونَ اِلاّ لِمَن ارتضی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یشفعون الاّ لمن ارتضی الله دینه</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وجود مقدس امیرمؤمنان علیه السلام فرمودند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ایمان به حوضم نیاورد خداوند او را وارد بر حوضم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ایمان به شفاعت من نیاورد خداوند شفاعتم را در حق او نرساند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شفاعت برای گروه کبائر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نیکوکاران حسابشان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پس معنی آیه ی شریفه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نمی کنند مگر مورد مرضی باشند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نمی کنند شافعان برای کسی مگر خداوند متعال دین او را قبول کند و راضی باشد از دینش</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فاطمه علیها سلام لرسول الله علیه و آله یا أبتاه أین القاکَ یوم الموقف الاعظم و یوم الأهوال و یوم الفزع الاکبر؟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عِنْدَ بَابِ الْجَنَّةِ وَ مَعِی لِوَاءُ الْحَمْدُ وَ أَنَا الشَّفِیعُ لِأُمَّتِی إِلَی رَبِّی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ابتاه فان لم اَلقک هناک؟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القینی علی الحوض و أنا أسقی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أبتاه اِن لم ألقک هناک؟ قال القینی علی الصراط و اَنا قائم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سلّم اُمَّتی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لم ألقک هناک؟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القینی وَ انا عند المیزان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سلّم اُمتی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ألقک هناک؟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القینی علی شیفی جهنّم أمنع شررها و لهبها عن اُمّتی فاستبشرت فاطمة بذلک صلی الله علیها و علی أبیها و بعلها و بینها</w:t>
      </w:r>
      <w:r>
        <w:rPr>
          <w:rStyle w:val="FootnoteAnchor"/>
          <w:rtl w:val="true"/>
        </w:rPr>
        <w:footnoteReference w:id="166"/>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به رسول خدا صلی الله علیه و آله و سلّم</w:t>
      </w:r>
    </w:p>
    <w:p>
      <w:pPr>
        <w:pStyle w:val="BookText"/>
        <w:rPr/>
      </w:pPr>
      <w:r>
        <w:rPr>
          <w:rFonts w:ascii="IRNazanin" w:hAnsi="IRNazanin" w:eastAsia="IRNazanin"/>
          <w:color w:val="111111"/>
          <w:sz w:val="28"/>
          <w:sz w:val="28"/>
          <w:szCs w:val="28"/>
          <w:rtl w:val="true"/>
          <w:lang w:bidi="fa-IR"/>
        </w:rPr>
        <w:t>عرض نمود ای پدر تو را در روز موقف بزرگ تر و روز ترس بزرگ تر کجا ملاقات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نزد در بهشت در حالی که لواء حمد به دست من است و شفاعت امتم را از خدا می طلبم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جا نشد دیگر کجا ملاقات کنم؟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حوضم ملاقاتم کن و من در حالی که ایستاده ام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امتم را سالم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جا نشد دیگر در کجا ملاقات کنم؟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جهنّم که شرر و داغی او را منع می کنم از امتم در این حال حضرت فاطمه سلام الله علیها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آن حضرت و بر پدر و فرزندانش باد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که نزد انبیاء می رود برای شفاعت آن پیامبر خدا به پیامبر دیگری احاطه می دهد تا برسد به رسول خدا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بصیر 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شیعتنا من نور الله خلقوا و الیه یعودون والله اِنَّکم الملحقون بنا یوم القیامة و اِنّا لنشفع فنشفع و والله لتشفعون فتشفعون رجل منکم الاّ و سترفع له نار عن شماله و جنّة عن یمینه فیدخل أحبّاءه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اَعداءه النار</w:t>
      </w:r>
      <w:r>
        <w:rPr>
          <w:rStyle w:val="FootnoteAnchor"/>
          <w:rtl w:val="true"/>
        </w:rPr>
        <w:footnoteReference w:id="167"/>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از نور خداوندآفریده شده و بسوی او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روز قیامت به ما ملحق خواهید شد و ما شفاعت می کنیم پس شفاعت ما پذیرفته می شود و به خدا قسم شما شفاعت می کنید پس شفاعت شما پذیرفته خواهد شد و یک مرد از شما آتشی از طرف چپش و بهشتی از طرف راستش بالا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دوستان خود را داخل بهشت می کند و دشمنان خود را در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عبد الله و اَبی جعفر علیهما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لنشفعنَّ و الله لنشفعَنَّ فی المذنبین من شیعتنا حتّی تقول أعداءنا اِذ رأو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لنا من شافعین، و لا صدیق حمیم فلو أنّ لنا کرّة فنکون من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المهتدین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الایمان منا قد لزمهم بالاقرار</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امام باقر و امام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در حق گناه کاران از شیعیان خود شفاعت می کنیم تا این که دشمنان ما می گویند در هنگامی که شفاعت ما را می بینند که شیعیان ما شفاعت شده اند پس برای ما شافعانی نیست و نه دوستی راستگویی پس اگر ما را بر می گرداندند به دنیا البته مؤمن می شدیم و ایمان می آوردیم یعنی هدایت شدگان بودند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ایمان در این جا اسلام نیست بلکه ایمان یعنی اقتداء و اهتداء به ائمه ی علیهم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کاش ولایت آنان را می پذیرفتیم و ایمان می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محتاج به شفاعت محمد صلی الله علیه و آله و سلّم هستند</w:t>
      </w:r>
      <w:r>
        <w:rPr>
          <w:rStyle w:val="FootnoteAnchor"/>
          <w:rtl w:val="true"/>
        </w:rPr>
        <w:footnoteReference w:id="169"/>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اُعطیت خمساً لم یعطها أحدٌ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لی الارض مسجداً و طهوراً و نصرت بالرعب و اُحلّ لی المغنم، و أعطیت جوامع الکلم و أعطیت الشفاعة</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داده شده ام که پیش از من به هیچ کس داده نشده، زمین برای من مسجد و طهور شده است به حراس و ترس از دشمنان یاری شده ، غنیمت بر من حلال است، کلمات پرمعنا به من داده شده، شفاعت به من داده شده</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کاشانی در مجحة البیضاء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چنین آورده است قال صلی الله علیه و آله اُعطیت خمساً لم یطعهُنَّ احد قبلی نصرت بالرعب میسرة شهر و أحلّت لی الفنائم و لم تحلّ لا حل قببلی و جعلت لی الارض مسجداً و ترابها طهوراً فأیما رجل من امتی اَدرکته الصّلاة فلیصلّ و اعطت الشفاعة و لکل نبی بعث الی قومه خاصّة و بعثت الی الناس عامّة ناشر ذوی القربی طبع دوم تاریخ طبع </w:t>
      </w:r>
      <w:r>
        <w:rPr>
          <w:rFonts w:eastAsia="IRNazanin" w:cs="IRNazanin"/>
          <w:color w:val="111111"/>
          <w:sz w:val="28"/>
          <w:szCs w:val="28"/>
          <w:lang w:bidi="fa-IR"/>
        </w:rPr>
        <w:t>1428</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للجنّة أبواب ثمانیة باب یدخل منه النبیّون و الصّدیقون</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باب یدخل منه الشهداء و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خمسة أبواب یدخل منها شیعتنا و محبّونا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أزال و اقفاً علی الصراط أدعو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سلّم شیعتی و محبّی و أنصاری</w:t>
      </w:r>
    </w:p>
    <w:p>
      <w:pPr>
        <w:pStyle w:val="BookText"/>
        <w:rPr/>
      </w:pPr>
      <w:r>
        <w:rPr>
          <w:rFonts w:ascii="IRNazanin" w:hAnsi="IRNazanin" w:eastAsia="IRNazanin"/>
          <w:color w:val="111111"/>
          <w:sz w:val="28"/>
          <w:sz w:val="28"/>
          <w:szCs w:val="28"/>
          <w:rtl w:val="true"/>
          <w:lang w:bidi="fa-IR"/>
        </w:rPr>
        <w:t>و من توالانی فی دار الدنیا فأذا النداء من بطنان العرش، قد اُجیبت دعوتک و شفعّت فی شیعتک و یشفع کلّ رجل من شیعتی و من تولانی و نصرتی و حارب من حاربنی بفعل أو قول فی سبعین ألفا من جیرانه و أقربائِهِ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یدخل منه سائر المسلمین ممّن یشهد أن لا اِله اِلاّ الله و لم یکن فی قلبه مقدار ذرّة من بعضاً أهل البیت</w:t>
      </w:r>
      <w:r>
        <w:rPr>
          <w:rStyle w:val="FootnoteAnchor"/>
          <w:rtl w:val="true"/>
        </w:rPr>
        <w:footnoteReference w:id="171"/>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 هشت در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در از آن پیغمبران و صدیقان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 از آن شهیدان و صالحان است و در دیگر شیعیان و صدیقان ما داخل می شوند من پیوسته بر سر صراط ایستاده و درخواست می کنم عرض می نمایم پروردگارا شیعیان و دوستان و یاران مرا و کسانی که مرا در دنیا به ولایت شناخته اند سالم دار یک مرتبه آوازی از دل عرش می رسد که</w:t>
      </w:r>
    </w:p>
    <w:p>
      <w:pPr>
        <w:pStyle w:val="BookText"/>
        <w:rPr/>
      </w:pPr>
      <w:r>
        <w:rPr>
          <w:rFonts w:ascii="IRNazanin" w:hAnsi="IRNazanin" w:eastAsia="IRNazanin"/>
          <w:color w:val="111111"/>
          <w:sz w:val="28"/>
          <w:sz w:val="28"/>
          <w:szCs w:val="28"/>
          <w:rtl w:val="true"/>
          <w:lang w:bidi="fa-IR"/>
        </w:rPr>
        <w:t>درخواست تو پذیرفته شد، شفاعت تو درباره ی شیعیانت قبول شد هر یک از شیعیان من و کسانی که ولایت مرا پذیرفته و مرا به گفتار یا کردار یاری کرده و با دشمنانم جنگیده اند هفتاد هزار تن از همسایگان و خویشان و خویشان خود را می توانند شفاعت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یک در دیگر مسلمانان دیگری که خدا را به یگانگی شناخته و ذرّه ای دشمنی ما خاندان در دلشان نیست وارد می شوند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الحدود مسلمون لامؤمنون و لا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تبارک و تعالی لا یدخل النار مؤمناً و قد وعده الجنّة و لا یخرج من النار کافراً و قد أوعده النار و الخلود فیها و یغفر مادون ذلک لمن یشاء فأصحاب الحدود فُسّاق لا مؤمنون و لا کافرون و لا یحلدون فی النار و یخرجون منها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والشفاعه جائُزه لهم وللمستضعفین اذِا ارتضی اسه عزّوجل دینهم</w:t>
      </w:r>
      <w:r>
        <w:rPr>
          <w:rFonts w:eastAsia="IRNazanin" w:cs="IRNazanin"/>
          <w:color w:val="111111"/>
          <w:sz w:val="28"/>
          <w:szCs w:val="28"/>
          <w:rtl w:val="true"/>
          <w:lang w:bidi="fa-IR"/>
        </w:rPr>
        <w:t>.</w:t>
      </w:r>
      <w:r>
        <w:rPr>
          <w:rStyle w:val="FootnoteAnchor"/>
          <w:rtl w:val="true"/>
        </w:rPr>
        <w:footnoteReference w:id="172"/>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و یاران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حدّ شرعی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مسلمانانند نه مؤمن و نه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تبارک و تعالی مؤمن را داخل آتش نمی کند و به او وعده بهشت داده است و کافر را ازآتش بیرون نمی آورد و به او وهده آتش داده است و پایین تر از آن را برای هر کس می بخشد و اما اصحاب حدود فاسقند نه مؤمند و نه کافر و نه مخلّد در آتش و روزی از آتش نجات پیدا می کنند و شفاعت برای آنها جایز است و نیز برای مستضعفان هم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عزوجل دینشان را که اسلام است پذیرفته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المؤمن لیشفع لحمیه الِّا اَن یکون ناصباً و لو اَنّ ناصباً شفع له کلّ نبیّ مرسل و ملک مقرّب ما شفّعوا</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برای خویشاوندان خود شفاعت می کند مگر این که خویش و قوم ناصبی باشد چون اگر هر بنی مرسل و هر ملک مقرب شفاعت ناصبی راکند پذیرفته نخواهد شد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 حمزه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لأبی عبدالله علیه اسلام ان لنا جاراً من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محمداً یوم القیامة هّمه نفسه فکیف یشفع؟ فقال أبوعبدالله علیه السلام ما آحد من الاّولین و الآخرین الّا و هم یحتاج الی شفاعة محمّد صلی الله علیه و آله یوم القیامة</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علی بن ابی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همسایه ای داریم که می گوید محمّد صلی الله علیه و آله روز قیامت همّ و غمّش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دیگران می کند؟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نفری از اولین و آخرین نیست مگر این که محتاج به شفاعت محمد صلی الله علیه و آله است در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حمزه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علیه السلام انّ الرسول الله صلی الله علیه و آله و سلم شفاعه</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رسول الله صلی الله علیه و آله وسلم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شفاعت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الشفعآء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 الرحم والامانه و نبّیکم و أهل بیت نبّیکم</w:t>
      </w:r>
      <w:r>
        <w:rPr>
          <w:rStyle w:val="FootnoteAnchor"/>
          <w:rtl w:val="true"/>
        </w:rPr>
        <w:footnoteReference w:id="176"/>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شفیعان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یعنی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پیغمبرتان صلوات الله علیهم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لأشفع یوم القیامة فاُشّفع و یشفع علیٌّ فیشفّع و یشفع أهل بیتی فیشفعّون</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نبّی اکرم صلی الله علیه و آله و سلم در قیامت</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که آیا مؤمن شفاعت می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علیه السلام عرض کرد آیا مؤمن محتاج به شفاعت محمد صلی الله علیه و آله و سلم است در آنروز؟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زیرا مؤمن خطا و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هیچ کس نیست مگر این که محتاج به شفاعت محمد صلی الله علیه و سلم است در آن روز</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 مردی از آن حضرت پرسید، از گفتار رسول الله صلی الله علیه و آله و سلم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فرزندان آدمم و فخری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می باید حلقه ی باب بهشت را می گیرد پس باز می کند پس بسجده می افتد در مقابل خداوند، پس پروردگار می فرماید سرت را بند کن، شفاعت تو پذیرفته می شود، طلب کن تا به تو عطاء شود، پس طلب می کند از لطف خداوند، پس به آن حضرت عطا می شود</w:t>
      </w:r>
      <w:r>
        <w:rPr>
          <w:rFonts w:eastAsia="IRNazanin" w:cs="IRNazanin"/>
          <w:color w:val="111111"/>
          <w:sz w:val="28"/>
          <w:szCs w:val="28"/>
          <w:rtl w:val="true"/>
          <w:lang w:bidi="fa-IR"/>
        </w:rPr>
        <w:t>.</w:t>
      </w:r>
      <w:r>
        <w:rPr>
          <w:rStyle w:val="FootnoteAnchor"/>
          <w:rtl w:val="true"/>
        </w:rPr>
        <w:footnoteReference w:id="179"/>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حضرت فاطمه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 سمعت ابا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لفاطمه وقفه علی باب جهّنم ماذا کان یوم القیامة کتب بین</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عینی کلّ رجل مؤمن اُوکافر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فیؤمر بمحّب قد کثرت ذنوبه الی النار فتقرء بین عینه محباً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سیّدی سمّیتنی فاطمة و فطمن بی من تولّانی و تولّی ذرّیّتی من النار و وعدک الحّق و أنت لا تخلف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فاطمه انّی سمّیتک فاطمه و فطمت بک من أحبّک و تولّاک و أحبِّ ذرّیتک و تولّا هم من النار و وعدی الحّقُ و اَنَا لا اُخلف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امرت بعبدی هذا الی النار لتشفعی فیه فاُشفّعِک لِیَتَبَیَّنَ للمَلائکتی و انبیائی و رسلی و أهل الموقف موقفک</w:t>
      </w:r>
    </w:p>
    <w:p>
      <w:pPr>
        <w:pStyle w:val="BookText"/>
        <w:rPr/>
      </w:pPr>
      <w:r>
        <w:rPr>
          <w:rFonts w:ascii="IRNazanin" w:hAnsi="IRNazanin" w:eastAsia="IRNazanin"/>
          <w:color w:val="111111"/>
          <w:sz w:val="28"/>
          <w:sz w:val="28"/>
          <w:szCs w:val="28"/>
          <w:rtl w:val="true"/>
          <w:lang w:bidi="fa-IR"/>
        </w:rPr>
        <w:t>منی و مکانتک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قرأتِ بین عینه مؤمناً فجذبت بیده و أدخلته الجنّتة</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بر در جهّنم توقف کند، پس هنگامی که قیامت شود در میان هر چشم مؤمن و کافری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گناهانش زیاد است امر می شود به جهنم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فاطمه سلام الله علیها بین دو چشم محّب و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عرضه می دارد پروردگار و خدای من تو مرا فاطمه نام نهادی و کسی که مرا دوست دارد و فرزندانم را دوست دارد از آتش جهنم قطع کنی و وعده تو حتمی است و تخلف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می فرماید درست گفتی ای فاطمه من تورا فاطمه</w:t>
      </w:r>
    </w:p>
    <w:p>
      <w:pPr>
        <w:pStyle w:val="BookText"/>
        <w:rPr/>
      </w:pPr>
      <w:r>
        <w:rPr>
          <w:rFonts w:ascii="IRNazanin" w:hAnsi="IRNazanin" w:eastAsia="IRNazanin"/>
          <w:color w:val="111111"/>
          <w:sz w:val="28"/>
          <w:sz w:val="28"/>
          <w:szCs w:val="28"/>
          <w:rtl w:val="true"/>
          <w:lang w:bidi="fa-IR"/>
        </w:rPr>
        <w:t>و بواسطه تو قطع کردم از آتش جهّنم کسی را که دوست و محّب تو و فرزندان تو باشد و وعده من هم حق و من ابداً خلف وعده نخواهم کرد و همانا من دستور دادم</w:t>
      </w:r>
    </w:p>
    <w:p>
      <w:pPr>
        <w:pStyle w:val="BookText"/>
        <w:rPr/>
      </w:pPr>
      <w:r>
        <w:rPr>
          <w:rFonts w:ascii="IRNazanin" w:hAnsi="IRNazanin" w:eastAsia="IRNazanin"/>
          <w:color w:val="111111"/>
          <w:sz w:val="28"/>
          <w:sz w:val="28"/>
          <w:szCs w:val="28"/>
          <w:rtl w:val="true"/>
          <w:lang w:bidi="fa-IR"/>
        </w:rPr>
        <w:t>که بنده ام را به طرف آتش ببرند تا تو برای او شفاعت کنی و من هم شفاعت تو را درباره او قبول کنم و برای این که مقام تو نزد من برای ملائکه و رسولان و انبیاء ام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را که تو در میان دو چشمش را بخوانی در حالی که مؤمن باشد دستش را بگیر و به طرف بهشت ببرد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مامن أهل بیت یدخل و احد منهم الجّنه اِلّا دخلوا</w:t>
      </w:r>
    </w:p>
    <w:p>
      <w:pPr>
        <w:pStyle w:val="BookText"/>
        <w:rPr/>
      </w:pPr>
      <w:r>
        <w:rPr>
          <w:rFonts w:ascii="IRNazanin" w:hAnsi="IRNazanin" w:eastAsia="IRNazanin"/>
          <w:color w:val="111111"/>
          <w:sz w:val="28"/>
          <w:sz w:val="28"/>
          <w:szCs w:val="28"/>
          <w:rtl w:val="true"/>
          <w:lang w:bidi="fa-IR"/>
        </w:rPr>
        <w:t>أجمعین الجّنة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یشفع فیهم فیشّفع حّتی یبقی الخادم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خوید متی قد کانت تقینی الحّر و القّر فیشفّع فیها</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رسول گرامی صلی الله علیه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خانوده ای نیست مگر این که همه داخل بهشت می شوند 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می کنند در حقشان پس شفاعتش هم پذیرفته می شودتا خادمشان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پروردگار خادم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وقت گرمی و سردی به من خدمت می کرد پس شفاعت او را هم در حق او می پذیرد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لاتستخفّوا شیعة علّی فانّ الرجل منهم لیشفع لعدد ربیعه و مضر</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 نیز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علی را سبک نشمارید پس بدرستی که یک مرد از آنان می تواند به تعداد طایفه ربیعه و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طایفه بزرگ در 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و ابشّی از امام باقر علیه السلام نقل می کند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همسایه ای داریم که تمام حرام ها را مرتکب شده است و علاوه بر آن نماز را هم نمی خواند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این امر بس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خواهید شمار به بدتر از آن خبر دهم؟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بفرمائید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ناصی و دشمن ما بدتر از او است، نیست بنده ای که در حضور او مصیبت ما اهل بیت یاد گردد و دلش نرم شود و بیاد مصائی ما غمگین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اشکش جاری شود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این که ملائکه با بالهای خود پشت او را مسح می کند از باب رحمت و لطف با بالهای خود بر سر و دوش او می کشند و خداوند متعال همه گناهان او را می آمرزد مگر این که گناهی انجام دهد که از ایمان بیرون ببرد او را و شفاعت برای او مقبول است ولی درحق ناصبی شفاعت پذیرفته نمی شودو مؤمن برای همسایه اش شفاعت می کند در حالی که همسایه اش حسنه ای ندارد پس می گوید خدایا همسایه من فلان اذیت را از من دفع با رفع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پروردگار تو هستم و من احق و سزاوارترم که تورا کفایت کنم پس او را داخل بهشت می کند با اینکه حسنه ای ندارد و پائین ترین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نفر انسان را شفاعت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هنگام</w:t>
      </w:r>
      <w:bookmarkStart w:id="134" w:name="pg6154_57566"/>
    </w:p>
    <w:p>
      <w:pPr>
        <w:pStyle w:val="BookText"/>
        <w:rPr/>
      </w:pPr>
      <w:bookmarkEnd w:id="134"/>
      <w:r>
        <w:rPr>
          <w:rFonts w:ascii="IRNazanin" w:hAnsi="IRNazanin" w:eastAsia="IRNazanin"/>
          <w:color w:val="111111"/>
          <w:sz w:val="28"/>
          <w:sz w:val="28"/>
          <w:szCs w:val="28"/>
          <w:rtl w:val="true"/>
          <w:lang w:bidi="fa-IR"/>
        </w:rPr>
        <w:t>اهل آتش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 ی ما مشافعانی و دوست حمایت کننده ای نیست که مارا شفاعت کند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گناهان شیعه ی علی علیه السلام</w:t>
      </w:r>
      <w:r>
        <w:rPr>
          <w:rFonts w:eastAsia="IRNazanin" w:cs="IRNazanin"/>
          <w:color w:val="111111"/>
          <w:sz w:val="28"/>
          <w:szCs w:val="28"/>
          <w:rtl w:val="true"/>
          <w:lang w:bidi="fa-IR"/>
        </w:rPr>
        <w:t>.</w:t>
      </w:r>
      <w:r>
        <w:rPr>
          <w:rStyle w:val="FootnoteAnchor"/>
          <w:rtl w:val="true"/>
        </w:rPr>
        <w:footnoteReference w:id="184"/>
      </w:r>
    </w:p>
    <w:p>
      <w:pPr>
        <w:pStyle w:val="Heading3"/>
        <w:numPr>
          <w:ilvl w:val="2"/>
          <w:numId w:val="1"/>
        </w:numPr>
        <w:rPr/>
      </w:pPr>
      <w:bookmarkStart w:id="135" w:name="__RefHeading___Toc330616_237004111"/>
      <w:bookmarkStart w:id="136" w:name="_Toc47"/>
      <w:bookmarkEnd w:id="135"/>
      <w:r>
        <w:rPr>
          <w:rtl w:val="true"/>
        </w:rPr>
        <w:t xml:space="preserve">سخن علاّمه حلّی </w:t>
      </w:r>
      <w:r>
        <w:rPr>
          <w:rtl w:val="true"/>
        </w:rPr>
        <w:t>(</w:t>
      </w:r>
      <w:r>
        <w:rPr>
          <w:rtl w:val="true"/>
        </w:rPr>
        <w:t>ره</w:t>
      </w:r>
      <w:r>
        <w:rPr>
          <w:rtl w:val="true"/>
        </w:rPr>
        <w:t xml:space="preserve">) </w:t>
      </w:r>
      <w:r>
        <w:rPr>
          <w:rtl w:val="true"/>
        </w:rPr>
        <w:t>در شرح بر تجرید</w:t>
      </w:r>
      <w:bookmarkEnd w:id="136"/>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شرحی که بر کتاب تجرید الاعتقاد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اتفاق دارند بر نبوت شفاعت پیغمبر اکرم صلی الله علیه و آله و سلم زیرا خداوند متعال در کتاب کریمش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عَسی اَن یَبعَثَکَ رَبُّکَ مَقاماً مَحموُداً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مباره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برانگیزدت گفته شده این شفاعت</w:t>
      </w:r>
    </w:p>
    <w:p>
      <w:pPr>
        <w:pStyle w:val="BookText"/>
        <w:rPr/>
      </w:pPr>
      <w:r>
        <w:rPr>
          <w:rFonts w:ascii="IRNazanin" w:hAnsi="IRNazanin" w:eastAsia="IRNazanin"/>
          <w:color w:val="111111"/>
          <w:sz w:val="28"/>
          <w:sz w:val="28"/>
          <w:szCs w:val="28"/>
          <w:rtl w:val="true"/>
          <w:lang w:bidi="fa-IR"/>
        </w:rPr>
        <w:t>و اختلاف دارند درباره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و چگونگی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وعیدیه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ای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شفعاعت عبارت از طلب کردن زیادی منافع برای مؤمنین که مستحق ثواب می باشند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شفاعت برای فسّاق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امّت بخاطر عقاب و کیفر آنان است و این قول حق و درست است و مصنف صاحب تجرید الاعتقاد قول اول را باطل کرده به این که اگر شفاعت برای زیاد منفعت باشد و نه غیر، پس ما برای نبّی اکرم صلی الله علیه و آله شفاعت می کنیم، زیرا ما از خدا طلب علو درجات را برای آن حضرت می طلبیم، در حالی که تألی قطعاً باطل است زیرا شافع و شفاعت کننده بالاتر از مشفوع و شفاعت شده، پس مقدّم هم مانند او باطل است یعنی در هر دو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 و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چند مطلب برای این مطلب استدلال کرده 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لِظّالمینَ مِن حَمیمٍ و لا شفیعٍ یُطاعُ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مباره فاطر نیست برای ستم کردن دوست و نه شفاعت گری که فرمان برداری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خداوند متعال شفاعت ظالم را نفی فرموده پس کسی ظالم را شفاعت نمی کند پس انسان فاسق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این مطلب جواب می دهند به این که خداوند متعال نفی شفیع مطاع و فرمان بردار کرده ما هم به این مطلب قائلیم به خاطر این که در آخرت شفیع مطاع وجود ندارد چون مطاع فوق مطیع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 به</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میم به معنی اطاعت شده و کسی که از اواطاعت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مطیع به معنی اطاعت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متعال فوق هر موجودی است و کسی فوق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خالق همه موجودات و مخلوقات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حرفی که نفی شفاعت شفیع مطاع است ملازم نفی شفاعت شفیع مجاب نیست و این دو مطلب است با هم متفاوتند و بر فرضی که ما تسلیم شویم و قبول کنیم که بین این و ملازمت باشد ، اما جایز نیست که مراد ظالمین در این جا کفار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خداوند متعال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لِلظّالِمینَ مِن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بقره، ونیست برای ستم گران یارانی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پیامبر خدا صلی الله علیه و آله در حق فاسق شفاعت کند در واقع پیامبر خدا صلی الله علیه وآله او را یاری کرده است</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متعال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نَتفَعُها شفاعَةٌ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 و سود ندهدش شفاعتی</w:t>
      </w:r>
    </w:p>
    <w:p>
      <w:pPr>
        <w:pStyle w:val="BookText"/>
        <w:rPr/>
      </w:pPr>
      <w:r>
        <w:rPr>
          <w:rFonts w:ascii="IRNazanin" w:hAnsi="IRNazanin" w:eastAsia="IRNazanin"/>
          <w:color w:val="111111"/>
          <w:sz w:val="28"/>
          <w:sz w:val="28"/>
          <w:szCs w:val="28"/>
          <w:rtl w:val="true"/>
          <w:lang w:bidi="fa-IR"/>
        </w:rPr>
        <w:t>یَوماٌ لا تَجزی نَفسٌ عَن نفسِ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روزی که کفایت نکند کسی از کسی چیزی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تَنفَعُهُم شَفاعَةُ الشّافِعینَ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 پس سود ندهدشان شفاعت شفاعت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جواب از این آیات، تمام این آیات و آیات از این قبیل مختص به کفار است، بخاطر جمع بین ادله و دلیلهای نقلی که داریم</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متعال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یَشفَعُونَ اِلّا لِمَن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انبیاء، و شفاعت نکنند جز برای هر که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آیه شریفه شفاعت ملائکه را نفی کرده از برای کسی مرضی خداوند متعال نیست و فاسق از جمله غیر مرضیّ خداوند است و جواب این که ما قبول نداریم ه فاسق غیر مرضی باشد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ایمانش که مرضی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عملش بد است که با توبه کردن یا شفاعت شفاعت کننده بخشوده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طوسی قدس سرّه گفته است و حق این که شفاعت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و همین طور در این که، شفاعت برای زیار منافع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صادق است، پس شفاعت در هر دو مورد 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نفی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هم دفع و اسنقاعت ضرر و عقاب است و در دومی هم شفاعت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گفتار رسول الله صلی الله علیه و آله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ادّخرت شفاعتی لأمل الکبار من 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خود را ذخیره کردم برای امل کبائر از 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در شرح صحیح مسلم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عیاضی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اهل تسنن این که هم از طریق عمل و هم نقل قبول دارند شفاعت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تواتر است به اینکه شفاعت در آخرت برای گناهکاران از مؤمنین است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سنّی ها از قبل این حرف را قبول دارند ولی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معتزله این سخن را منع کرده و عقیده آن ها این که گناهکاران در جهّنم به سر می برند و دلیلشان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تنفعم شفاعه الشافعین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 شفاعت شفاعت کنندگان برای آنها سودی ندارد و کفار هم شفاعت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در جهنم می مانند و اما نیکوکاران شفاعتشان به این معنا است که درجاتشان بالاتر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قول مسلّم باطل است و ماروایات صریح داریم بر باطل بودن این دو قول و امثال آن</w:t>
      </w:r>
    </w:p>
    <w:p>
      <w:pPr>
        <w:pStyle w:val="BookText"/>
        <w:rPr/>
      </w:pPr>
      <w:r>
        <w:rPr>
          <w:rFonts w:ascii="IRNazanin" w:hAnsi="IRNazanin" w:eastAsia="IRNazanin"/>
          <w:color w:val="111111"/>
          <w:sz w:val="28"/>
          <w:sz w:val="28"/>
          <w:szCs w:val="28"/>
          <w:rtl w:val="true"/>
          <w:lang w:bidi="fa-IR"/>
        </w:rPr>
        <w:t>ولی شفاعت پنج قسم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مختّص به پیامبر ما حضرت محمّد صلی الله علیه و آله و آن حضرت به اذن خداوند متعال هول و ترس قیامت را برطرف می کند و زود به حساب می 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 زود انجام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الله تعالی فی کتابه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سریع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انعام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اعراب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رعد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ابراهیم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نور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غافر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بدون حساب وارد بهشت می شونداین هم ا زجانب پیامبرما صلی الله علیه و آله وارد شده است</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قومی و گروهی که مستحق آتش هستند پس نبّی اکرم صلی الله علیه وآله شفاعت می کند پس شفاعتشان هم پذیرفته می شود و شفاعت کسی را که بخواهد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عده ای از مؤمنین وارد شده که داخل آتش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فسّاق از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روایات از حضرات معصومین علیهم السلام وارد شده است که به شفاعت پیامبر ما صلی الله علیه و آله و ملائکه و برادران مؤمنشان بیرون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کسی 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آتش آزاد و خارج می شود و کسی غیر از کافران در جهنّم باقی نمی ماند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برای نیکوکاران و صالحان مؤمنین زیاد کردن درجاتشان است و این مطلب را معتزله منکر نمی شود و همچنین شفاعت حشر اولی را هم منکر نمی شوند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سیّد ولد آدم و لا فخر و انا اول من تنشّق الارض عنه و انا اوّل مشفّع بیدی لواء الحمد تحته آدم فمن دونه</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رسول گرامی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فرزندان آدمم و فخری ندارم در این گفتار خودم و من اول کسی هستم که خاک ما را از سر و روی خود کنار می زنم و از قبر بیرون می آیم و به دست من لوای حمد است که در زیر او از آدم علیه السلام گرفته تا آخرین نفر بسر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محتاج به شفاعت من هستند در</w:t>
      </w:r>
    </w:p>
    <w:p>
      <w:pPr>
        <w:pStyle w:val="BookText"/>
        <w:rPr/>
      </w:pP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شیء دعوه مستجابه فأرید ان اختبی دعوتی شفاعة لأمّتی یوم القیامة</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پیغمبری یک دعای اجابت شده داردو من دعای خود را نگه داشتم برای شفاعت امتم در روز قیامت</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ینصب للأنبیآء منا بر من ذهب فیجلسون علیه و یبقی منبری لا أجلسی علیه فانمّا انا بین یدی ربّی مستقیماً مخافة ان یبعث بی الی الجنّه و تبقی امتی بعدی فاقول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 امتی، فیقول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و ماذا ترید ان اضع بأمتک فاقول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عجلّ حسابهم فما أزال اشفع حتی اعطی صکاکاً برجال قد بعث بهم الی النار، و حتّی أن مالکاً خازن النار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ما ترکت للنار لغضب ربک فی أمتک من بقیّه</w:t>
      </w:r>
      <w:r>
        <w:rPr>
          <w:rFonts w:eastAsia="IRNazanin" w:cs="IRNazanin"/>
          <w:color w:val="111111"/>
          <w:sz w:val="28"/>
          <w:szCs w:val="28"/>
          <w:rtl w:val="true"/>
          <w:lang w:bidi="fa-IR"/>
        </w:rPr>
        <w:t>.</w:t>
      </w:r>
      <w:r>
        <w:rPr>
          <w:rStyle w:val="FootnoteAnchor"/>
          <w:rtl w:val="true"/>
        </w:rPr>
        <w:footnoteReference w:id="188"/>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انبیاء منبری از طلا نصب می کنند پس بر آنها می نشینند و من بر منبر خود نمی نشینم و منبرم باقی می ماند و من ایستاده ام در مقابل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ترس دارم که مرا بهشت بفرستد و امتّم بعد از من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می خواهی چه کنی با امتّت؟ عرض می نمایم پس پیوسته شفاعت می کنم تا این که ملائکه سخت گیر عده ای از مردان امتم را به طرف جهنّم می کشانند و من شفاعتشان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آنان را به من می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مالک و خازن آتش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چیز دیگری در جهنّم باقی نگذاشتی از امتت را برای خشم و غضب خداوند متعال، یعنی دیگر کسی در جهنم باقی نمانده که موجب خشم خداوند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کسانی که مستحق شفاعت باشند،کلّیت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شفع یوم القیامه لأکثر مما عل الأرض من حجر و مدر</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در روز قیامت از تعداد سنگها و ریگهای روی زمین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یؤمن بحوض فلا اورده الله حوضی و من لم یؤمن بشفاعتی فلا انا له شفاعتی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شفاعتی،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شفاعتی لاهل الکبائر من امتی فاما المحسنون فما علیهم من سبیل</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کسی که به حوض من ایمان نداشته باشد به شفاعت من نخواهد رسید،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برای اهل کبائر از امت من است اما نیکوکاران با آنان کاری نیست</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یؤتی بعد یوم القیامه لیست له حسنه، فقال له اذکر و تذکر</w:t>
      </w:r>
    </w:p>
    <w:p>
      <w:pPr>
        <w:pStyle w:val="BookText"/>
        <w:rPr/>
      </w:pPr>
      <w:r>
        <w:rPr>
          <w:rFonts w:ascii="IRNazanin" w:hAnsi="IRNazanin" w:eastAsia="IRNazanin"/>
          <w:color w:val="111111"/>
          <w:sz w:val="28"/>
          <w:sz w:val="28"/>
          <w:szCs w:val="28"/>
          <w:rtl w:val="true"/>
          <w:lang w:bidi="fa-IR"/>
        </w:rPr>
        <w:t>هل لک حسنة؟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فیتذکر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مالی حسنة الا ان عندک فلانا المؤمن مرّبی فطلب من ماء یتوضأ به فیصلّی به فأعطیته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فیدعی ذلک العبد المؤمن فیذکر نعم یا ربّ مررت به فطلت منه ماء فاعطانی و توضأت و صلّیت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 ادخلوا عبدی الجنّة</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را در روز قیامت می آورند که حسنه ای بدارد به اوگفته می شود خوب فکر بکن ببین چه حسنه ای انجام داده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کار خوبی انجام نداده ام مگر این که بنده مؤمن تو به من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برای وضو طلب کرد که نماز بخواند، من به او آب دادم و وضو گرفت و نماز خواند</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آن بنده را می آورند،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به تو کمکی کرد؟ می گوید بلی ای پروردگار من،من روزی به او برخورد کردم از او آب طلب ردم برای وضو و نماز، آن دریغ نکرد و آب</w:t>
      </w:r>
    </w:p>
    <w:p>
      <w:pPr>
        <w:pStyle w:val="BookText"/>
        <w:rPr/>
      </w:pPr>
      <w:r>
        <w:rPr>
          <w:rFonts w:ascii="IRNazanin" w:hAnsi="IRNazanin" w:eastAsia="IRNazanin"/>
          <w:color w:val="111111"/>
          <w:sz w:val="28"/>
          <w:sz w:val="28"/>
          <w:szCs w:val="28"/>
          <w:rtl w:val="true"/>
          <w:lang w:bidi="fa-IR"/>
        </w:rPr>
        <w:t>داد، وضو کردم و نماز خواندم، خداوند متعال خطاب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مرا وارد بهشت کنید</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کانَ یَومُ القیامَةِ بَعَثَ اللّه ُ عَزَّوَجَلَّ العالِمَ وَ الْعابِدَ ، فَاِذا وَقَفا بَیْنَیَدَیِ اللّه ِ عَزَّوَجَلَّ قیلَ لِلْعابِدِ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اِلَی الْجَنَّةِ وَ قیلَ لِلْعالِمِ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تَشَفَّعْ لِلنّاسِ بِحُسْنِتَأدیبِکَ لَهُمْ</w:t>
      </w:r>
      <w:r>
        <w:rPr>
          <w:rFonts w:eastAsia="Amiri" w:cs="Amiri" w:ascii="Amiri" w:hAnsi="Amiri"/>
          <w:color w:val="111111"/>
          <w:sz w:val="28"/>
          <w:szCs w:val="28"/>
          <w:rtl w:val="true"/>
          <w:lang w:bidi="ar-SA"/>
        </w:rPr>
        <w:t>.</w:t>
      </w:r>
      <w:r>
        <w:rPr>
          <w:rStyle w:val="FootnoteAnchor"/>
          <w:rtl w:val="true"/>
        </w:rPr>
        <w:footnoteReference w:id="192"/>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قیامت بر پا می شود خداوند متعال عالم و عابد را بر می انگیزد هنگامی که هر دو در مقابل خدائند عزوجل ایستادند به عابد گفته می شود برو به بهشت و به عالم گفته می شود بایست و شفاعت کن برای مردم که آنان را خوب ادب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مسایل دین را یادشان 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خود یک وسیله پیامبر خدا صلی الله علیه و آله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اللَّعانون شهداء و لا شفعاء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رحمت خداوند متعال به دورند نه گواهان محسوب می شوند و نه شفاعت کنندگان</w:t>
      </w:r>
      <w:r>
        <w:rPr>
          <w:rFonts w:eastAsia="IRNazanin" w:cs="IRNazanin"/>
          <w:color w:val="111111"/>
          <w:sz w:val="28"/>
          <w:szCs w:val="28"/>
          <w:rtl w:val="true"/>
          <w:lang w:bidi="fa-IR"/>
        </w:rPr>
        <w:t>.</w:t>
      </w:r>
      <w:r>
        <w:rPr>
          <w:rStyle w:val="FootnoteAnchor"/>
          <w:rtl w:val="true"/>
        </w:rPr>
        <w:footnoteReference w:id="194"/>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یصیرون یوم القیامة جثیً، کلّ امّة تتبع نبّیها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اشفع، یا فلان، اشفع حتّی تنتهی الشفاعة الی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یوم یبعثه الله المقام المحمود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یعنی از پیغمبر خدا شفاعت کن، ای فلانی شفاعت کن، تا شفاعت منتهی می شود به محمد صلی الله علیه و آله پس آن شفاعت در آن روز همان مقام محمود است که خداوند برای آن روز آن حضرت را برای این عمل بر می انگیزد برای شفاعت</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المحمود لشفعت فی ابی و امّی و عمّی و أخ کان لی فی الجاهلیه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مقام محمود قیام کردم هر آینه در حق پدرم و مادرم و عمویم وبرادری که در زمان جاهلیت داشتم ، شفاعت می کنم</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پیامبر اکرم صلی الله علیه و آله</w:t>
      </w:r>
    </w:p>
    <w:p>
      <w:pPr>
        <w:pStyle w:val="BookText"/>
        <w:rPr/>
      </w:pPr>
      <w:r>
        <w:rPr>
          <w:rFonts w:ascii="IRNazanin" w:hAnsi="IRNazanin" w:eastAsia="IRNazanin"/>
          <w:color w:val="111111"/>
          <w:sz w:val="28"/>
          <w:sz w:val="28"/>
          <w:szCs w:val="28"/>
          <w:rtl w:val="true"/>
          <w:lang w:bidi="fa-IR"/>
        </w:rPr>
        <w:t>از کتابهای تسنّن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نبی دعوة مستجابة فتعجل کل نبّی دعوته و انی اخبتات دعوتی شفاعة لأُمَّتی فهی نائلة من مات منهم لا یشرک بالله شیئاً</w:t>
      </w:r>
      <w:r>
        <w:rPr>
          <w:rFonts w:eastAsia="IRNazanin" w:cs="IRNazanin"/>
          <w:color w:val="111111"/>
          <w:sz w:val="28"/>
          <w:szCs w:val="28"/>
          <w:rtl w:val="true"/>
          <w:lang w:bidi="fa-IR"/>
        </w:rPr>
        <w:t>.</w:t>
      </w:r>
      <w:r>
        <w:rPr>
          <w:rStyle w:val="FootnoteAnchor"/>
          <w:rtl w:val="true"/>
        </w:rPr>
        <w:footnoteReference w:id="197"/>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برای هر پیامبری دعای مستجابی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گذشته در همن دنیا از آن استفاده کردند، اما من آن دعا را برای شفاعت کردن امت خود در آخرت نگاه داشته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شفاعت من نصیب افرادی از امت خواهد شد ه با ایمان از دنیا بروند و مشرک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شرک مانع از شفاعت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خمساً و اعطیت الشفاعه فاخرتها لأمتی فهی لمن لا یشرک بالله شیئاً</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به من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عطا کرده است، یکی از آنها شفاعت است که آن را برای امت خود نگهداشته ام، شفاعت برای کسانی است که مشر نباشند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شفاعتی نائلة ان شاء الله من مات لا یشرک الله شیئاً</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شفاعت من بخواست خدا به کسانی می رسد که با ایمان از دنیا بروند و مشرک نباسند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عسی اَن یَبعَثَکَ رَبُّکَ مَقاماً 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المقام الذّی اشفع لِأُمَّتی</w:t>
      </w:r>
      <w:r>
        <w:rPr>
          <w:rStyle w:val="FootnoteAnchor"/>
          <w:rtl w:val="true"/>
        </w:rPr>
        <w:footnoteReference w:id="200"/>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بنی اسرائیل آمده است همان مقامی است که در آن امتم را شفاعت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اول شافع و اول المشفّع</w:t>
      </w:r>
      <w:r>
        <w:rPr>
          <w:rStyle w:val="FootnoteAnchor"/>
          <w:rtl w:val="true"/>
        </w:rPr>
        <w:footnoteReference w:id="201"/>
      </w:r>
      <w:r>
        <w:rPr>
          <w:rFonts w:ascii="IRNazanin" w:hAnsi="IRNazanin" w:eastAsia="IRNazanin"/>
          <w:color w:val="111111"/>
          <w:sz w:val="28"/>
          <w:sz w:val="28"/>
          <w:szCs w:val="28"/>
          <w:rtl w:val="true"/>
          <w:lang w:bidi="fa-IR"/>
        </w:rPr>
        <w:t>من نخستین کسی هستم که شفاعت می کند اولین کسی هستم که شفاعت او پذیرفته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شفاعتی لمن شهدان لا اله الا الله مخلصاً یصدق قلبه لسانه و لسانه قلبه</w:t>
      </w:r>
      <w:r>
        <w:rPr>
          <w:rFonts w:eastAsia="IRNazanin" w:cs="IRNazanin"/>
          <w:color w:val="111111"/>
          <w:sz w:val="28"/>
          <w:szCs w:val="28"/>
          <w:rtl w:val="true"/>
          <w:lang w:bidi="fa-IR"/>
        </w:rPr>
        <w:t>.</w:t>
      </w:r>
      <w:r>
        <w:rPr>
          <w:rStyle w:val="FootnoteAnchor"/>
          <w:rtl w:val="true"/>
        </w:rPr>
        <w:footnoteReference w:id="202"/>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من برای کسی است که به خدای یگانه ایمان داشته باشد و زبان و قلبش یکی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 دیگر هم هست البته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شفاعتی یوم القیامه لأهل الکبائر من امتی</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شفاعت من در روز قیامت برای کسانی از امتم خواهد بودکه مرتکب گناهان بزرگ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شفاعت بدون ولایت وامامت چهارده معصوم علیهم السلام نقشی ندارد</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وامامت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علیهم السلام از جانب خداوند بداند و مطیع و فرمانبر آنان باشد و امامت کسی غیر ایشان را قبول نکرده، داشته باشد وتوبه از گناهان هم بواسطه ایشان قبول است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دم از شفاعت زدن بی فایده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ما تلقی امتی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الله ان یولینی شفاعه یوم القیامة فیهم فَفَعَلَ الله</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چون دیدم که امت من بعد از من به گناه آلوده میشوند از خدای متعال خواستم که به من مقام شفاعت بدهد تا که روز قیامت برای آنها شفاعت کنم و خدای</w:t>
      </w:r>
    </w:p>
    <w:p>
      <w:pPr>
        <w:pStyle w:val="BookText"/>
        <w:rPr/>
      </w:pPr>
      <w:r>
        <w:rPr>
          <w:rFonts w:ascii="IRNazanin" w:hAnsi="IRNazanin" w:eastAsia="IRNazanin"/>
          <w:color w:val="111111"/>
          <w:sz w:val="28"/>
          <w:sz w:val="28"/>
          <w:szCs w:val="28"/>
          <w:rtl w:val="true"/>
          <w:lang w:bidi="fa-IR"/>
        </w:rPr>
        <w:t>متعال هم خواست مرا برآورد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الناس شفاعتی یوم القیامه من قال لا الله الا الله خالصاً من قلبه اونفسه</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پیش از همه کسانی به شفاعت من در روز قیامت خوشبخت می شوند که قلباً و از روی اخلاص به خدا ایمان داشته باشند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اول شافع فی الجّنه</w:t>
      </w:r>
      <w:r>
        <w:rPr>
          <w:rStyle w:val="FootnoteAnchor"/>
          <w:rtl w:val="true"/>
        </w:rPr>
        <w:footnoteReference w:id="20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شفاعتی لکل مسلم</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هرکس مسلمان باشد از شفاعت من بهره مندخواهد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یوم القیامه کشف امام النّبیّین و خطیبهم و صاحب شفاعتهم غیر فخر</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هنگامی که قیامت برپا شود من پیشوای پیامبران وسخن گوی ایشان وصاحب شفاعت ایشان خواهم بود ولی بخاطر داشتن این مقام ها به کسی فخرنمی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سیّد ولد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شافع مشفع و لا فخر</w:t>
      </w:r>
      <w:r>
        <w:rPr>
          <w:rFonts w:eastAsia="IRNazanin" w:cs="IRNazanin"/>
          <w:color w:val="111111"/>
          <w:sz w:val="28"/>
          <w:szCs w:val="28"/>
          <w:rtl w:val="true"/>
          <w:lang w:bidi="fa-IR"/>
        </w:rPr>
        <w:t>.</w:t>
      </w:r>
      <w:r>
        <w:rPr>
          <w:rStyle w:val="FootnoteAnchor"/>
          <w:rtl w:val="true"/>
        </w:rPr>
        <w:footnoteReference w:id="209"/>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آقای فرزندان آدمم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کسی هستم که شفاعت خواهد کرد و اولین کسی هستم که شفاعت او پذیرفته خواهد شد ولی با داشتن این مقام ها به کسی فخر نمی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لأرجو أن أشفع یوم القیامه عدد ما علی الارض من شجره ومدره</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من امیدوارم که به عدد درختان و کلوخ هایی که روی زمین است در روز قیامت از مسلمانان شفاعت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لیخرجن قوم من امتی من النار بشفاعتی یسمعون الجهنّمیّین</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گروهی از امتم به شفاعت من از آتش خارج می شوند و به این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اهل جهنم بودند در پرتو شفاعت رسول اکرم صلی الله علیه و آله نجات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خیّرت بین الشفاعة و بین ان یدخل نصف امتی الجنّة فاخترت الشفاعه لأنها اعم و اکفی اترونها للمتقین لا ولاکنها للمذنبین الخطائین والمتلوثین</w:t>
      </w:r>
      <w:r>
        <w:rPr>
          <w:rFonts w:eastAsia="IRNazanin" w:cs="IRNazanin"/>
          <w:color w:val="111111"/>
          <w:sz w:val="28"/>
          <w:szCs w:val="28"/>
          <w:rtl w:val="true"/>
          <w:lang w:bidi="fa-IR"/>
        </w:rPr>
        <w:t>.</w:t>
      </w:r>
      <w:r>
        <w:rPr>
          <w:rStyle w:val="FootnoteAnchor"/>
          <w:rtl w:val="true"/>
        </w:rPr>
        <w:footnoteReference w:id="212"/>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شدم میان دو موضوع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نمی از امتم بهشتی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شفاعت را برگزیدم زیرا شفاعت دامنه اش وسیعت ترو برای نجات امت کافی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فکر می کنید که شفاعت برای پرهیزگاران است؟ نه، بلکه برای کسانی است که گناهکاران و خطا کار و آلوده باشند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رسول الله صلی الله علیه وآله و سلّم لیلة فقرأ حتی اصبح یرکع بها و یسجد 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تعذبهم فانهم عبادک و ان تقفر لهم فانک انت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اصبح قلت یا رسول الله مازلت تقرء هذه الایه حتی اصبحت ترکع بهات و تسجد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سألت ربی عزّوجل الشفاعه لأمتی فاعطانیها فهی نائله ان شاءالله لمن لا یشرک بالله عزّوجل</w:t>
      </w:r>
    </w:p>
    <w:p>
      <w:pPr>
        <w:pStyle w:val="BookText"/>
        <w:rPr/>
      </w:pPr>
      <w:r>
        <w:rPr>
          <w:rFonts w:ascii="IRNazanin" w:hAnsi="IRNazanin" w:eastAsia="IRNazanin"/>
          <w:color w:val="111111"/>
          <w:sz w:val="28"/>
          <w:sz w:val="28"/>
          <w:szCs w:val="28"/>
          <w:rtl w:val="true"/>
          <w:lang w:bidi="fa-IR"/>
        </w:rPr>
        <w:t xml:space="preserve">شبی تا به صبح رسول خدا صلی الله علیه وآله نماز می خواندند و رکوع و سجود می کردند و پیوسته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می خواندند، چون صبح شد جهتش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پروردگارم عزوجل شفاعت امتم را خواستم و او خواسته مرا برآورد، پس فاعت من به خواست خدا به کسانی می رسد که مشرک نباشند و ایمان به خدای متعال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یشفع النّبییون والملائکه و المؤمنون فیقول الحیار بقیت شفاعتی</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باقی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گروهی از آنها که به شفاعت شفاعت کنندگان نجات نمی یابند باز مشمول رحمت الهی خواهندش</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یخرج قوماً من النار بالشفاعة</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خداوند گروهی را به وسیله شفاعت کنندگان از آتش جهنّم خارج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یشفع یوم القیامة الأنبیاء، ثم العلماء، ثم الشهداء</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روز قیامت به ترتیب پیامبران و سپس دانشمندان و سپس شهیدان راه خدا شفاعت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فزع الله عزوجل من القضاء بین خلقه و اخرج من النار من یرید ان یخرج امر الله الملائکه و الرسل اَن تشفع فیعرفون بعلاماتهم ان النار تأکل کلّ شیء من ابن آدم الا موضع السجود</w:t>
      </w:r>
      <w:r>
        <w:rPr>
          <w:rFonts w:eastAsia="IRNazanin" w:cs="IRNazanin"/>
          <w:color w:val="111111"/>
          <w:sz w:val="28"/>
          <w:szCs w:val="28"/>
          <w:rtl w:val="true"/>
          <w:lang w:bidi="fa-IR"/>
        </w:rPr>
        <w:t>.</w:t>
      </w:r>
      <w:r>
        <w:rPr>
          <w:rStyle w:val="FootnoteAnchor"/>
          <w:rtl w:val="true"/>
        </w:rPr>
        <w:footnoteReference w:id="216"/>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خداوند از داوری میان بندگان</w:t>
      </w:r>
    </w:p>
    <w:p>
      <w:pPr>
        <w:pStyle w:val="BookText"/>
        <w:rPr/>
      </w:pPr>
      <w:r>
        <w:rPr>
          <w:rFonts w:ascii="IRNazanin" w:hAnsi="IRNazanin" w:eastAsia="IRNazanin"/>
          <w:color w:val="111111"/>
          <w:sz w:val="28"/>
          <w:sz w:val="28"/>
          <w:szCs w:val="28"/>
          <w:rtl w:val="true"/>
          <w:lang w:bidi="fa-IR"/>
        </w:rPr>
        <w:t>فراغت یافت و آنان را که می خواست از آتش درآورد، امر می کند که فرشتگان و پیامبران شفاعت کنند و کسانی که باید شفاعت شوند نشانه ای دارند که باآن نشانه شناخته می شوند و آن این است که چون اهل سجده و نماز بوده اند آتش دوزخ پیشانی آنان را نمی سوزان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فیؤدن الملائکه والنبیین والشهداء ان یشفعوا فیشفعون و یخرجون من کان فی قلبه مایزن ذرّة من ایمان</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پس اجازه داده میشود که فرشتگان و پیامبران و شهداء شفاعت کنند، آن گاه آنان شفاعت می کنند و هر کس را که ذره ای ایمان در قلب او باشد از آتش جهنم خارج می کنند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یشفع الأنبیاء فی کلّ</w:t>
      </w:r>
    </w:p>
    <w:p>
      <w:pPr>
        <w:pStyle w:val="BookText"/>
        <w:rPr/>
      </w:pPr>
      <w:r>
        <w:rPr>
          <w:rFonts w:ascii="IRNazanin" w:hAnsi="IRNazanin" w:eastAsia="IRNazanin"/>
          <w:color w:val="111111"/>
          <w:sz w:val="28"/>
          <w:sz w:val="28"/>
          <w:szCs w:val="28"/>
          <w:rtl w:val="true"/>
          <w:lang w:bidi="fa-IR"/>
        </w:rPr>
        <w:t>من کان یشهد ان لا اله الا الله مخلصاً فیخرجونهم منها</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پیامبران برای کسانی که از روی اخلاص به یگانگی خدا گواهی میداده اند شفاعت می کنند و آنان را از جهنم خارج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میز اهل الجنه و اهل النار فدخل اهل الجنّة و اَهل النّار النّار قامت الرُّسُل فیشفعوا</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هنگامی که اهل بهشت و جهنم از هم جدا شوند و اهل بهشت به بهشت و اهل جهنم به جهنم جای گیرند و در آن هنگام پیامبران به شفاعت می پردازند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ذکر الشفاعة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یعرضون علی جسر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یَجنَبتَنیهِ الملائکة</w:t>
      </w:r>
    </w:p>
    <w:p>
      <w:pPr>
        <w:pStyle w:val="BookText"/>
        <w:rPr/>
      </w:pP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سلّم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 حضرت ازموضوع شفاعت یاد کرد ان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مردم می خواهند از پل جهنم بگذرند فرشتگانی که در دو طرف پل هستند آنان را دعا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موقف خطرناک به سلامت بگذرند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فرمودند اما اهل النار الذین هم اهلها فلا یموتون فیها و لا یحیی و لاکن ناس اصابتهم نار بذنوبهم او بخطایاهم فاماتتهم اماتة حتّی اذا کانوا فَحماً اذن فی الشفاعة فیخرجون ضبائر ضبائر</w:t>
      </w:r>
      <w:r>
        <w:rPr>
          <w:rFonts w:eastAsia="IRNazanin" w:cs="IRNazanin"/>
          <w:color w:val="111111"/>
          <w:sz w:val="28"/>
          <w:szCs w:val="28"/>
          <w:rtl w:val="true"/>
          <w:lang w:bidi="fa-IR"/>
        </w:rPr>
        <w:t>.</w:t>
      </w:r>
      <w:r>
        <w:rPr>
          <w:rStyle w:val="FootnoteAnchor"/>
          <w:rtl w:val="true"/>
        </w:rPr>
        <w:footnoteReference w:id="220"/>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آنان که مشرک و اهل جهنم هستند که برای همیشه در آن مخلد خواهند بود ولی آنان که ایمان به خدا داشته اند اما به خاطر گناهانشان گرفتار آتش جهنم شده اند مدتها در جهنم می مانند تا اجازه ی</w:t>
      </w:r>
    </w:p>
    <w:p>
      <w:pPr>
        <w:pStyle w:val="BookText"/>
        <w:rPr/>
      </w:pPr>
      <w:r>
        <w:rPr>
          <w:rFonts w:ascii="IRNazanin" w:hAnsi="IRNazanin" w:eastAsia="IRNazanin"/>
          <w:color w:val="111111"/>
          <w:sz w:val="28"/>
          <w:sz w:val="28"/>
          <w:szCs w:val="28"/>
          <w:rtl w:val="true"/>
          <w:lang w:bidi="fa-IR"/>
        </w:rPr>
        <w:t>شفاعت داده می شود و آن گاه به توسط شفاعت کنندگان گروه گروه از آتش خلاص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فیشفعون حتی یخرج من قال لا اله الا الله ممن فی قبله میزان شَعیرَة</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آن گاه شفاعت می شوند تا آن که هر کس که حتی یک جو ایمان واقعی داشته باشد از آتش جهنم خلاص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یشفع الشهید فی سبعین انساناً من اهل بیته</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شهید در راه خدا برای هفتاد نفر از خویشاوندان خود شفاعت می کند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از پیغمبر گرامی صلی الله علیه و آله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تعلم القران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فاستظهره فحلّ حلاله و حرّم حرامه ادخله الله به الجنّة و شفعه فی عشرة من اهل بیته کلّهم قد وحیت له النار</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کسی که قرآن را یاد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قرآن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حفظ کند و حلال آن را حلال و حرم آن را حرام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احکام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واسطه اهل قرآن بودن اهل بهشت قرار می دهد و شفاعت او را درباره ده نفر از خویشان او که مستحق آتش باشند می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الرجل التّسعین غفر الله ما تقدم من ذنبه و ما تأخر و سمّی أسیر الله فی الارض و شفع فی أهله</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هنگامی که یک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برسد خداوند متعال گناهان او را می آمرزد و شفاعت او را درباره خویشان او می پذیرد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لیدخلنَّ الجنّة شفاعة رجل امّتی اکثر من بنی تَمیم</w:t>
      </w:r>
      <w:r>
        <w:rPr>
          <w:rFonts w:eastAsia="Amiri" w:cs="Amiri" w:ascii="Amiri" w:hAnsi="Amiri"/>
          <w:color w:val="111111"/>
          <w:sz w:val="28"/>
          <w:szCs w:val="28"/>
          <w:rtl w:val="true"/>
          <w:lang w:bidi="ar-SA"/>
        </w:rPr>
        <w:t>.</w:t>
      </w:r>
      <w:r>
        <w:rPr>
          <w:rStyle w:val="FootnoteAnchor"/>
          <w:rtl w:val="true"/>
        </w:rPr>
        <w:footnoteReference w:id="225"/>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پرتو شفاعت ی فرد از امت من جمعیتی بیش از جمعیت قبیله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فبیله ای پر جمعیت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امّتی لمن یشفع لأکثر من ربیعة و مُضَّر</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در امّت من کسانی هستند که برای جمعیت بیش از جمعیت قبلیه ربیعه و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طایفه پر جمعیت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می کنند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لیدخلن الجّنة شفاعة رجل لَیسَ بنبّی مثل الحَیینَ او مثل احد الحیینَ ربیعة و مُضَّر</w:t>
      </w:r>
      <w:r>
        <w:rPr>
          <w:rFonts w:eastAsia="Amiri" w:cs="Amiri" w:ascii="Amiri" w:hAnsi="Amiri"/>
          <w:color w:val="111111"/>
          <w:sz w:val="28"/>
          <w:szCs w:val="28"/>
          <w:rtl w:val="true"/>
          <w:lang w:bidi="ar-SA"/>
        </w:rPr>
        <w:t>.</w:t>
      </w:r>
      <w:r>
        <w:rPr>
          <w:rStyle w:val="FootnoteAnchor"/>
          <w:rtl w:val="true"/>
        </w:rPr>
        <w:footnoteReference w:id="227"/>
      </w:r>
      <w:r>
        <w:rPr>
          <w:rFonts w:ascii="IRNazanin" w:hAnsi="IRNazanin" w:eastAsia="IRNazanin"/>
          <w:color w:val="111111"/>
          <w:sz w:val="28"/>
          <w:sz w:val="28"/>
          <w:szCs w:val="28"/>
          <w:rtl w:val="true"/>
          <w:lang w:bidi="fa-IR"/>
        </w:rPr>
        <w:t>در پرتو شفاعت یک فرد که پیامبر هم نیست به اندازه جمعیت یکی از دو قبیله ی ربیعه و مضر به اندازه جمعیت هر دو آنها وارد بهشت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من امتی لیشفع للفنام من الناس فیدخلون الجنّة و ان الرجل لیشفع للقبیلة و ان الرجل لیشفع لِلعُصبَة و ان الرجل لیشفع للثلاثه و للرجلین و للرجل</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مردمی از امت من برای گروههای زیادی از مردم شفاعت می کنند و مردمی برای یک قبیله و طایفه و مردمی برای دونفر و برخی برای یک نفر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نزد خدا مقرب تر باشد بیشتر شفاعت می کند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صفوفاٌ فیمرّ الرجل من اهل النار علی الرجل فیقول یا فلان اما تذکر یوم استقیت فسقیتک شربة قال فیشفع له و یمرّ الرجل فیقول اما تذکر یوم ناولتک طهوراٌ فیشفع له</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اهل بهشت در صف هایی صف می کشند آن گاه یکی از اهل جهنم بر یکی از اهل بهشت می گذردو به او می گوید آیا یاد داری که یک روز از من آب خواستی و من ترا سیراب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به من کمک کن در این موقع آن شخصی که اهل بهشت است برای او شفاعت می کند و همچنین یکی از اهل جهنم بر یکی از اهل بهشت می گذرد و به او می گوید آیا بخاطر داری که روزی آب وضو به تو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جا مرا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او را شفاعت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یصبر علی لاوائها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شدّتها الا کنت له شفیعاً او شهیداً یوم القیامه</w:t>
      </w:r>
      <w:r>
        <w:rPr>
          <w:rFonts w:eastAsia="IRNazanin" w:cs="IRNazanin"/>
          <w:color w:val="111111"/>
          <w:sz w:val="28"/>
          <w:szCs w:val="28"/>
          <w:rtl w:val="true"/>
          <w:lang w:bidi="fa-IR"/>
        </w:rPr>
        <w:t>.</w:t>
      </w:r>
      <w:r>
        <w:rPr>
          <w:rStyle w:val="FootnoteAnchor"/>
          <w:rtl w:val="true"/>
        </w:rPr>
        <w:footnoteReference w:id="230"/>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در شهر مدینه بماند و بر گرسنگی و سختی آن صبر کند من در روز قیامت شفیع با گواه او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گناهکار باشد شفیع او و اگر اهل طاعت باشد گواه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لخادمه ما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ان تشفع لی یوم القیامة قال و من ذلک علی هذا قال 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فاعنی بکثرة السُّجُود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که بن خادم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چیست؟ گفت حاجتم این است که در روز قیامت مرا شفاعت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که به تو آموخت؟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 الهام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با کثرت سجده بر این کار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تو موجب می شود من بهتر بتوانم تو را شفاعت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 محمد و قال اللهم انزله المقعد المقرّب عندک یوم القیامه وجب له شفاعتی</w:t>
      </w:r>
      <w:r>
        <w:rPr>
          <w:rFonts w:eastAsia="IRNazanin" w:cs="IRNazanin"/>
          <w:color w:val="111111"/>
          <w:sz w:val="28"/>
          <w:szCs w:val="28"/>
          <w:rtl w:val="true"/>
          <w:lang w:bidi="fa-IR"/>
        </w:rPr>
        <w:t>.</w:t>
      </w:r>
      <w:r>
        <w:rPr>
          <w:rStyle w:val="FootnoteAnchor"/>
          <w:rtl w:val="true"/>
        </w:rPr>
        <w:footnoteReference w:id="232"/>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بر من صلوات و درود بفرستد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او را در روز قیامت به مقام قرب خود جای ده، شفاعت من برای او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حتماً او را شفاعت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حین یسمع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هذه الدعوة التّامة و الصّلوة القائمة آت محمّد الوسیلة و الفضیلة و ابعثه مقاماً محموداً الذی وعدته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حلت له شفاعتی یوم القیامه</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هر کس هنگامی که اذان را می شنود این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لازم می شود درروز قیامت او را شفاعت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سمعتم المؤذّن فقولوا مثل ما یقول ثم صلّوا عَلَّی فانّه مَن صلی علّی صلواة صلی اللهُ علیه عشراً ثم سلوا الله عزوجلّ الی الوسیلة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سأل الله لی الوسیله حلت علیه الشفاعه</w:t>
      </w:r>
      <w:r>
        <w:rPr>
          <w:rFonts w:eastAsia="IRNazanin" w:cs="IRNazanin"/>
          <w:color w:val="111111"/>
          <w:sz w:val="28"/>
          <w:szCs w:val="28"/>
          <w:rtl w:val="true"/>
          <w:lang w:bidi="fa-IR"/>
        </w:rPr>
        <w:t>.</w:t>
      </w:r>
      <w:r>
        <w:rPr>
          <w:rStyle w:val="FootnoteAnchor"/>
          <w:rtl w:val="true"/>
        </w:rPr>
        <w:footnoteReference w:id="234"/>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صدای مؤذن را شنیدید پس هر چه او می گوید شما هم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های اذان را بازگو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من صلوات بفرستید زیرا هر کس یک بار بر من صلوات بفرستد خدای متعال ده بار بر او درود و رحمت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خداوند متعال برای من مقام وسیله که مقامی است بس بلند بخواهید، هر کس این مقام را برای من بخواهد شفاعت من به او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غش العرب لم یدخل فی شفاعتی و لم تنله مودّتی</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هر کس به 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کند از شفاعت من بیبهره خواهد بود و دوستی من نیز به او نمی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اللعانین لا یکونون شهداء و لا شفعاء یوم القیامه</w:t>
      </w:r>
      <w:r>
        <w:rPr>
          <w:rFonts w:eastAsia="IRNazanin" w:cs="IRNazanin"/>
          <w:color w:val="111111"/>
          <w:sz w:val="28"/>
          <w:szCs w:val="28"/>
          <w:rtl w:val="true"/>
          <w:lang w:bidi="fa-IR"/>
        </w:rPr>
        <w:t>.</w:t>
      </w:r>
      <w:r>
        <w:rPr>
          <w:rStyle w:val="FootnoteAnchor"/>
          <w:rtl w:val="true"/>
        </w:rPr>
        <w:footnoteReference w:id="236"/>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بد زبان و فحاش نمی توانند در روز قیامت از کسی شفاعت کنند و یا بر کسی گواهی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القرآن فانه شافع لاصحابه یوم القیامه</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قرآن را بیاموزید زیرا قرآن در روز قیامت اهل قرآن را شفاعت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سوره القرآن ثلاثین آیه شفعت الرجل حتی غفرله و هی تَبارَکَ الَّذی بِیَدِهِ المُلکُ</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سوره تبارک که سی آیه است برای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می کند تا او آمرزیده شود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الصّیام والقرآن یشفعان للعبد یوم القیامه یقول الصیام ای رب منعته الطعام</w:t>
      </w:r>
    </w:p>
    <w:p>
      <w:pPr>
        <w:pStyle w:val="BookText"/>
        <w:rPr/>
      </w:pPr>
      <w:r>
        <w:rPr>
          <w:rFonts w:ascii="IRNazanin" w:hAnsi="IRNazanin" w:eastAsia="IRNazanin"/>
          <w:color w:val="111111"/>
          <w:sz w:val="28"/>
          <w:sz w:val="28"/>
          <w:szCs w:val="28"/>
          <w:rtl w:val="true"/>
          <w:lang w:bidi="fa-IR"/>
        </w:rPr>
        <w:t>والشهوات بالنّهار فیشفعنی فیه و یقول القرآن منعته النوم باللیل فیشفعنی فیه قال فیشفعان</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روزه و قرآن برای کسی که روزه گرفته است و در شبها قرآن تلاوت کرده است شفاعت می کنند، روزه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این شخص را از خوردن غذا و انجام شهوات در روز مانع شدم پس شفاعت مرا درباره او بپذیر و نیز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شخص را از خواب شب بازداشتم پس شفاعت مرا درباره او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 هر دو دربار ه او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احادیثی از کتب تشیّع</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لأشفع یوم القیامه فاشفع و یشفع علی فیشفع و یشفع أهل بیتی فیشفعون</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من در روز قیامت شفاعت می کنم و شفاعتم پذیرفته میشود و علی هم شفاعت می کند و شفاعت اونیز پذیرفته می شود و اهل بیت من نیز شفاعت می کنند و شفاعت آنان هم پذیرفته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اعطیت خمساً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اعطیت الشفاعة</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خداوند به من پنج امتیار اعطا کرده است یی از آنها شفاعت است</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و سلمان از پیامبر اکرم صلی الله علیه و آله و سلّم روایت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انّ اعطانی مسأله فادخرت مسألتی</w:t>
      </w:r>
    </w:p>
    <w:p>
      <w:pPr>
        <w:pStyle w:val="BookText"/>
        <w:rPr/>
      </w:pPr>
      <w:r>
        <w:rPr>
          <w:rFonts w:ascii="IRNazanin" w:hAnsi="IRNazanin" w:eastAsia="IRNazanin"/>
          <w:color w:val="111111"/>
          <w:sz w:val="28"/>
          <w:sz w:val="28"/>
          <w:szCs w:val="28"/>
          <w:rtl w:val="true"/>
          <w:lang w:bidi="fa-IR"/>
        </w:rPr>
        <w:t>لشفاعة المؤمنین من امتی یوم القیامة فَفَعَلَ ذلک</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یک درخواست برآورده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آن را برای شفاعت افراد با ایمان امتم در روز قیامت نگاه داشتم و خدای متعال هم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امتی من سیدخل الله الجنة بشفاعته اکثر من مُضر</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در امّت من کسانی هستند که برای جمعیتی بیش از جمعیت قبیله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ای پر جمعیت از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شفاعتی لأهل الکبائر من امتی</w:t>
      </w:r>
      <w:r>
        <w:rPr>
          <w:rFonts w:eastAsia="IRNazanin" w:cs="IRNazanin"/>
          <w:color w:val="111111"/>
          <w:sz w:val="28"/>
          <w:szCs w:val="28"/>
          <w:rtl w:val="true"/>
          <w:lang w:bidi="fa-IR"/>
        </w:rPr>
        <w:t>.</w:t>
      </w:r>
      <w:r>
        <w:rPr>
          <w:rStyle w:val="FootnoteAnchor"/>
          <w:rtl w:val="true"/>
        </w:rPr>
        <w:footnoteReference w:id="244"/>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شفاعت من برای گناهکاران امتم خواهد بود که مرتکب گناهان بزرگ شده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الشفعاء خمسة القرآن و الرحم و الامانه و نبّیکم و أهل بیت نبیکم</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شفاعت کنندگان پنج چیزند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خوشاوندان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الرجل من أهل الجنّة یوم القیامة ای رب عبدک فلان سقانی شربه من ماء فی الدنیا فیشفعنی فیه فیقول اذهب فاخرجه من النار فیذهب فتجسس فی النار حتی یخرج منها</w:t>
      </w:r>
      <w:r>
        <w:rPr>
          <w:rFonts w:eastAsia="IRNazanin" w:cs="IRNazanin"/>
          <w:color w:val="111111"/>
          <w:sz w:val="28"/>
          <w:szCs w:val="28"/>
          <w:rtl w:val="true"/>
          <w:lang w:bidi="fa-IR"/>
        </w:rPr>
        <w:t>.</w:t>
      </w:r>
      <w:r>
        <w:rPr>
          <w:rStyle w:val="FootnoteAnchor"/>
          <w:rtl w:val="true"/>
        </w:rPr>
        <w:footnoteReference w:id="246"/>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رستاخیز یکی از اهل بهشت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فلان شخص که در جهنم است در دنیا مرا یک مرتبه آب داده است پس مرا شفیع او قرار ده، خطاب می رسد برو او را از آتش درآور، می رود و جستجو می کند تا او را پیدا کرده ، از آتش نجات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ادخرت شفعتی لأهل الکبائر من امّتی</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شفاعت خود را برای گناهکاران امتم که مرتکب گناهان بزرگ شده اند نگاه داشته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ادنی المؤمنین شفاعه لیشفع فی اربعین من اخوانه</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از مؤمنین آن که از همه کمتر شفاعت می کند برای چهل نفر از برادران ایمانی خود شفاعت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 امرأة صلّت فی الیوم واللبله خمس صلوات و صامت شهر رمضان</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حَجَتّ بیت الله الحرام و زکّت مالها و اطاعت زوجها و والت علیاً دخلت الحنه بشفاعة بنتی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هر زنی که نمازهای پنج گانه اش را بخواند و روزه ماه رمضان بگیرد در صورت استطاعت به زیارت خانه خدا برود و زکات مالش را بدهد و از همسرش اطاعت کند و پس ازمن علی را به امامت قبول داشته باشد، چنین زنی به شفاعت دخترم فاطمه وارد بهشت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از امیرمؤمنان علیه السلام</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شفاعة و لأهل مودتنا شفاعة</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ماشفاعت می کنیم و دوستان ما هم شفاعت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پیامبر صلی الله علیه و آله روایت می کند که آن حضرت فرمودند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ثلاثة یشفعون الی الله عزّوجل فیشفعون</w:t>
      </w:r>
    </w:p>
    <w:p>
      <w:pPr>
        <w:pStyle w:val="BookText"/>
        <w:rPr/>
      </w:pPr>
      <w:r>
        <w:rPr>
          <w:rFonts w:ascii="IRNazanin" w:hAnsi="IRNazanin" w:eastAsia="IRNazanin"/>
          <w:color w:val="111111"/>
          <w:sz w:val="28"/>
          <w:sz w:val="28"/>
          <w:szCs w:val="28"/>
          <w:rtl w:val="true"/>
          <w:lang w:bidi="fa-IR"/>
        </w:rPr>
        <w:t>الأنبیاءِ ثم العلماء ثم الشهداء</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سه دسته هستند که در پیش گاه خداوند شفاعت می کنند و شفاعت آنان پذیرفته می 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دینی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راه خداوند متعال</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بفرزندش محمد بن حنفیّه رضوان الله تعالی علیه سفارش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من منتصل عُذرَه فتنا لک الشفاعه</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پوزش کسی را که از تو عذر خواهی می کند بپذیر تا شفاعت نصیب تو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 و مشّفع و قائل و مصدّق و انه من شفع له القرآن یوم القیامة شفع فیه</w:t>
      </w:r>
      <w:r>
        <w:rPr>
          <w:rFonts w:eastAsia="IRNazanin" w:cs="IRNazanin"/>
          <w:color w:val="111111"/>
          <w:sz w:val="28"/>
          <w:szCs w:val="28"/>
          <w:rtl w:val="true"/>
          <w:lang w:bidi="fa-IR"/>
        </w:rPr>
        <w:t>.</w:t>
      </w:r>
      <w:r>
        <w:rPr>
          <w:rStyle w:val="FootnoteAnchor"/>
          <w:rtl w:val="true"/>
        </w:rPr>
        <w:footnoteReference w:id="253"/>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قرآن شفاعت کننده ای است که شفاعت او پذیرفته می شود و گوینده ای است که گفتار او تصدیق می شود و قرآن برای هر کسی در روز قیامت شفاعت کند، شفاعتش درباره او پذیرفته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اِذا قمت المقام المحمود تشفعت فی اصحاب الکبائر من امتی فیشفعنی الله فیهم والله لا تشفعت فیمن آذی ذرّیتی</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از قول رسول گرامی صلی الله علیه و آله روایت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گیرم برای آن افراد از امتم که مرتکب گناهان بزرگ شده اند شفاعت می کنم و خدای متعال شفاعتم را درباره آن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برای کسانی که ذریه و فرزندان مرا آزار کرده باشند شفاعت نمی کنم</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حدیثی از امام حسن مجتبی علیه السلام که از قول پیامبر خدا صلی الله علیه و آله و سلّم نقل می کند</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آله قال فی جواب نفر من الیهو سألوه عن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شفاعتی ففی اصحاب الکبائر ما خلا اهل الشرک و الظلم</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رسول گرامی صلی الله علیه و آله در ضمن پاسخ آن دسته از یهود که مسائلی از آن گرامی پرسیده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برای کسانی است که مرتکب گناهان شده باشند غیر از شرک به خدا و ستم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مانع از شفاعت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از امام حسین علیه السلام</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هنگام خروج 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صلی الله علیه وآله در خواب به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یا حسین کأنی اراک عن قریب</w:t>
      </w:r>
    </w:p>
    <w:p>
      <w:pPr>
        <w:pStyle w:val="BookText"/>
        <w:rPr/>
      </w:pPr>
      <w:r>
        <w:rPr>
          <w:rFonts w:ascii="IRNazanin" w:hAnsi="IRNazanin" w:eastAsia="IRNazanin"/>
          <w:color w:val="111111"/>
          <w:sz w:val="28"/>
          <w:sz w:val="28"/>
          <w:szCs w:val="28"/>
          <w:rtl w:val="true"/>
          <w:lang w:bidi="fa-IR"/>
        </w:rPr>
        <w:t>مُرَمّلاً بِدِمائِکَ مذبوحاً بارض کربلاء علی ایدی عصابة من امتی و انت مع ذلک عطشان لا تسقی و ضمآن لا تروی و هم مع ذلک یرجون شفاعتی لاانا لهم الله شفاعتی یوم القیامه</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ای حسین گویا تو را می بینم که به همین زودی به خون خود آغشته می شوی و در زمین کربلاء با لب تشنه بدست گروهی از امت من کشته می شوی، اینان با این اعمال باز امید به شفاعت من دارند، خداوند شفاعت مرا نصیبشان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زین العابدین علیه السلام</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دوم صحیفه ی سجادیّه چنین آمده است</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عَرِّفهُ فی اَهلِهِ الطّاهِرینَ و اُمَّتِهِ المُؤمِنین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الشَّفاعَةِ اَجَلَّ ما وَعَدتَهُ</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آن چه به او نوید دادی از شفاعت نیکو درباره خاندان پاک و امت با ایمان او بیشتراز آن عطا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وَ شَرِّف بُنیانَهُ، وَ عَظِّم بُرهانَهُ، وَ ثَقِّل میزانَهُ، وَ تَقَبَّل شَفاعتَهَ</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خدایا درود بر محمد و آل محمد صلی الله علیه و آله فرست و پایه او را والا ، حجت او را بزرگتر و ترازوی وی او را سنگین تر گردان و شفاعت او را به پذیر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دعای دیگر می فرماید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فَاِنّی لَم آتِکَ ثِقَةً مِنّی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بِعَمَلٍ صالِحِ قَدَّمتُهُ وَلا شَفاعَةِ مَخلُوقِ رَجَوتُهُ اِلاّ شَفاعَةَ مُحَمَّدٍ وَ اَهلِ بَیتِهِ عَلَیهِ وَ عَلَیهِم سَلامُکَ</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بار الها من که نزد تو آمدم دلگرمی به آن ندارم که کردار شایسته ای از پیش فرستاده باشم و یا به شفاعت هیچ آفریده ای جز محمد صلی الله علیه وآله و سلّم و اهل بیت علیهم السلام امیدوار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دیگر فرموده است</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لَیسَ لی وَسیلَة اِلَیکَ اِلّا عَواطِف رَأفَتِکَ و لا ذَریعَةِ اِلَیکَ اِلّا عوارِفِ رَحمَتکَ وَ شَفاعة نَبّیکَ نَبیّ الاُمّة</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بارالها من وسیله ای نزد تو ندارم مگر توجّه و مهربانی تو و دستاویزی ندارم مگر عنایت و بخشش تو و شفاعت پیامبرت رحمت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 عَلی مُحَمَّدٍ وَ آله وَاجعَل تَوَسُلّی بِه شافِعاً یَومَ القِیامَة نافِعاً اِنَّکَ اَنتَ اَرحَمُ الرّاحِمینَ</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بارالها درود خدا بر محمد و آل آن حضرت بفرست و توسل مرا به او، شفیع من گردان در قیامت که مرا سود دهد، توئی از هر مهربانی مهربان تر</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حدیث از حضرت امام محمد باقر علیه السلام</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لرسول الله صلی الله علیه و آله شفاعة فی امَّته</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همانا برای رسول اکرم صلی الله علیه و آله و سلّم است شفاعت کردن در امّتش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تبع جنازة مسلم اعطی یوم القیامه اربع شفاعات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هر کس جنازه ی مسلمانی را تشییع کند در روز قیامت چهار شفاعت به او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یشفع الرجل فی القبیلة و یشفع الرجل لاهل البیت</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یشفع الرجل للرجلین علی قدر علمه فذلک المقام المحمود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هر کس به قدر عمل خود شفاعت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فرد قبیله ای را شفاعت کند و یا فقط خویشاوندان خود را شفاعت کند و یا دونفر را شفاعت کند و این شفاعت کردن همان مقام محمود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ادنی المؤمنین شفاعة لیشفع لثلاثین انساناً فعند ذلک یقول اهل النار فمالنا من شافعین و لا صدیق حمیم</w:t>
      </w:r>
      <w:r>
        <w:rPr>
          <w:rFonts w:eastAsia="IRNazanin" w:cs="IRNazanin"/>
          <w:color w:val="111111"/>
          <w:sz w:val="28"/>
          <w:szCs w:val="28"/>
          <w:rtl w:val="true"/>
          <w:lang w:bidi="fa-IR"/>
        </w:rPr>
        <w:t>.</w:t>
      </w:r>
      <w:r>
        <w:rPr>
          <w:rStyle w:val="FootnoteAnchor"/>
          <w:rtl w:val="true"/>
        </w:rPr>
        <w:footnoteReference w:id="265"/>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مؤمنی که از همه کمتر شفاعت می کند سی نفر را شفاعت می کند و چون این شفاعت را راهل جهنم می بینندآیه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 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 کننده ای برای 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شریح بصری که از اهل تسنّن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ایّة آیة فی کتاب الله اَرجی؟ قال ما یقول فیها قومک قال قلت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عِبادِیَ الَّذینَ اَسرَفُوا عَلی اَنفُسِهِم لا تَقنَطُوا مِن رَحمَةِ اللهِ،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لکّنا اهل البیت لا نقول ذلک قال قلت فای شیء تقولون فیها قال نقول وَ لَسَوفَ یُعطیکَ رَبُّکَ فَتَرضی، آیه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ضحی، الشّفاعه و الله الشّفاعة و الله الشّفاعة</w:t>
      </w:r>
      <w:r>
        <w:rPr>
          <w:rFonts w:eastAsia="IRNazanin" w:cs="IRNazanin"/>
          <w:color w:val="111111"/>
          <w:sz w:val="28"/>
          <w:szCs w:val="28"/>
          <w:rtl w:val="true"/>
          <w:lang w:bidi="fa-IR"/>
        </w:rPr>
        <w:t>.</w:t>
      </w:r>
      <w:r>
        <w:rPr>
          <w:rStyle w:val="FootnoteAnchor"/>
          <w:rtl w:val="true"/>
        </w:rPr>
        <w:footnoteReference w:id="266"/>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آیه در قرآن مجید از همه آیات بیشتر مردم را امیدوار می کند؟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چه می گویند؟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عبادی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که بر خود اسراف کرده اید</w:t>
      </w:r>
    </w:p>
    <w:p>
      <w:pPr>
        <w:pStyle w:val="BookText"/>
        <w:rPr/>
      </w:pPr>
      <w:r>
        <w:rPr>
          <w:rFonts w:ascii="IRNazanin" w:hAnsi="IRNazanin" w:eastAsia="IRNazanin"/>
          <w:color w:val="111111"/>
          <w:sz w:val="28"/>
          <w:sz w:val="28"/>
          <w:szCs w:val="28"/>
          <w:rtl w:val="true"/>
          <w:lang w:bidi="fa-IR"/>
        </w:rPr>
        <w:t>از رحمت خداوند مأیوس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کن ما اهل بیت رسالت این را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پس شما چه می گویید؟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گوییم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لَسَوفَ یُعطیکَ فَتَرضی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پروردگار آن قدر به تو عطا می کند که راضی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ضحی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منظور شفاعت است به خدا سوگند شفاعت است</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مولی لأمراة علّی بن الحسین علیه السلام علی ابی جعفر علیه السلام یقال له اَبو اَیمَن فقال یغرّون الناس فیقولون شفاعه محمد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ابو جعفر علیه السلام حتی ترید وجهه، ثم قال ویحک یا ابا ایمن اغرّک ان عف بطنک و فرجک اما والله لو قدر رأیت افزاع یوم القیامه</w:t>
      </w:r>
    </w:p>
    <w:p>
      <w:pPr>
        <w:pStyle w:val="BookText"/>
        <w:rPr/>
      </w:pPr>
      <w:r>
        <w:rPr>
          <w:rFonts w:ascii="IRNazanin" w:hAnsi="IRNazanin" w:eastAsia="IRNazanin"/>
          <w:color w:val="111111"/>
          <w:sz w:val="28"/>
          <w:sz w:val="28"/>
          <w:szCs w:val="28"/>
          <w:rtl w:val="true"/>
          <w:lang w:bidi="fa-IR"/>
        </w:rPr>
        <w:t>لقد احتجت الی شفاعة محّمد صلی الله علیه وآله و سلّم ویلک و هل یشفع الاّ لمن قد وجبت لَهُ النار</w:t>
      </w:r>
      <w:r>
        <w:rPr>
          <w:rFonts w:eastAsia="IRNazanin" w:cs="IRNazanin"/>
          <w:color w:val="111111"/>
          <w:sz w:val="28"/>
          <w:szCs w:val="28"/>
          <w:rtl w:val="true"/>
          <w:lang w:bidi="fa-IR"/>
        </w:rPr>
        <w:t>.</w:t>
      </w:r>
      <w:r>
        <w:rPr>
          <w:rStyle w:val="FootnoteAnchor"/>
          <w:rtl w:val="true"/>
        </w:rPr>
        <w:footnoteReference w:id="267"/>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 ابو ایمن بر امام محمد باقر علیه السلام وارد شدو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مغرور می کنند و گول می زنند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محمد صلی الله علیه وآله و سلّم ما را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هر کس باید به عمل خود چشم امید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نارحت شد به طوری که رنگش تغییر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ابو ایمن این که شکم و فرج خود را نگاه داشته ای و با آنها گناه نکرده ای تو را مغرور کرده است، بخدا سوگند اگر ترسهای روز قیامت را ببینی خواهی دانست که به شفاعت رسول اکرم صلی الله علیه و آله نیازمندی، 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برای کسی که مستحق جهنم باشد شفاعت میشود؟</w:t>
      </w:r>
    </w:p>
    <w:p>
      <w:pPr>
        <w:pStyle w:val="BookText"/>
        <w:rPr/>
      </w:pPr>
      <w:r>
        <w:rPr>
          <w:rFonts w:ascii="IRNazanin" w:hAnsi="IRNazanin" w:eastAsia="IRNazanin"/>
          <w:color w:val="111111"/>
          <w:sz w:val="28"/>
          <w:sz w:val="28"/>
          <w:szCs w:val="28"/>
          <w:rtl w:val="true"/>
          <w:lang w:bidi="fa-IR"/>
        </w:rPr>
        <w:t>حدیث هایی از امام صادق علیه السلام</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لنشفعن لشیعتنا و الله لنشفعنّ لشیعتنا والله لنشفعن لشیعتنا حتّی یقول الناس فمالنا مِن شافِعینَ وَ لا صَدیقٍ حَمیمٍ</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به خدا سوگند که شیعیان خود را شفاعت می کنیم، به خدا سوگند که شیعیان خود را شفاعت می کنیم، به خدا سوگند که شیعیان خود را شفاعت می کنیم، تا اینکه اهل جهنم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ما شفاعت کنندگانی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مؤمن خمس ساعات یوم القیامه یشفع فیها</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برای هر مؤمنی در روز قیامت پنج ساعت است که در آن پنج ساعت شفاعت می کند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شفاعتنا لأهل الکبائر من شیعتنا</w:t>
      </w:r>
    </w:p>
    <w:p>
      <w:pPr>
        <w:pStyle w:val="BookText"/>
        <w:rPr/>
      </w:pPr>
      <w:r>
        <w:rPr>
          <w:rFonts w:ascii="Amiri" w:hAnsi="Amiri" w:eastAsia="Amiri" w:cs="Amiri"/>
          <w:color w:val="111111"/>
          <w:sz w:val="28"/>
          <w:sz w:val="28"/>
          <w:szCs w:val="28"/>
          <w:rtl w:val="true"/>
          <w:lang w:bidi="ar-SA"/>
        </w:rPr>
        <w:t xml:space="preserve">و اما التائبون فانّ الله عزّوجل یقول ما علی المُحسِنینَ مِن 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شفاعت ما برای کسانی از شیعیان ما است که مرتکب گناهان بزرگ شده باشند، اما کسانی که از گناهشان توبه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نیکوکارند و نیکوکاران را ایرادی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در آیه</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المُحسِنینَ مِن سَبیلٍ، بر نیکوکاران راه اشکالی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انکر ثلاثه اشیاء فلییس من شیعتنا المعراج و المسائلة فی القبر و الشفاعة</w:t>
      </w:r>
      <w:r>
        <w:rPr>
          <w:rFonts w:eastAsia="IRNazanin" w:cs="IRNazanin"/>
          <w:color w:val="111111"/>
          <w:sz w:val="28"/>
          <w:szCs w:val="28"/>
          <w:rtl w:val="true"/>
          <w:lang w:bidi="fa-IR"/>
        </w:rPr>
        <w:t>.</w:t>
      </w:r>
      <w:r>
        <w:rPr>
          <w:rStyle w:val="FootnoteAnchor"/>
          <w:rtl w:val="true"/>
        </w:rPr>
        <w:footnoteReference w:id="271"/>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سه چیز را انکار کند از شیعیان مانیست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قبر،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w:t>
      </w:r>
    </w:p>
    <w:p>
      <w:pPr>
        <w:pStyle w:val="BookText"/>
        <w:rPr/>
      </w:pPr>
      <w:r>
        <w:rPr>
          <w:rFonts w:ascii="IRNazanin" w:hAnsi="IRNazanin" w:eastAsia="IRNazanin"/>
          <w:color w:val="111111"/>
          <w:sz w:val="28"/>
          <w:sz w:val="28"/>
          <w:szCs w:val="28"/>
          <w:rtl w:val="true"/>
          <w:lang w:bidi="fa-IR"/>
        </w:rPr>
        <w:t>معاویه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مَن ذَالَّذی یَشفَعُ عِندَهُ اِلاّ بِاِذنِهِ،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اولئک الشافعون</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از امام صادق علیه السلام پرسیدم از جمله ای که در آیة الکرسی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بدون اذن خدا نزد خدا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هستیم آن شفاعت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اذن خدا شفاعت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المؤمن هل یشفع فی اهله،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یشفع فیشفع</w:t>
      </w:r>
      <w:r>
        <w:rPr>
          <w:rFonts w:eastAsia="IRNazanin" w:cs="IRNazanin"/>
          <w:color w:val="111111"/>
          <w:sz w:val="28"/>
          <w:szCs w:val="28"/>
          <w:rtl w:val="true"/>
          <w:lang w:bidi="fa-IR"/>
        </w:rPr>
        <w:t>.</w:t>
      </w:r>
      <w:r>
        <w:rPr>
          <w:rStyle w:val="FootnoteAnchor"/>
          <w:rtl w:val="true"/>
        </w:rPr>
        <w:footnoteReference w:id="273"/>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مؤمن می تواند برای خویشاوندان خودشفاعت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مؤمن شفاعت می کند و شفاعت او پذیرفته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یوم القیامة نشفع فی المذنب شیعتنا فاما المحسنون فقد نجاهم الله</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در روز قیامت ما برای شیعیان گناهکارمان شفاعت می کنیم اما نیکو کار را خداوند نجات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نمی خواهند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نمّجد ربنّا و نصلّی علی نبیّنا و نشفع لشیعتنا فلایردناربنّا</w:t>
      </w:r>
      <w:r>
        <w:rPr>
          <w:rFonts w:eastAsia="Amiri" w:cs="Amiri" w:ascii="Amiri" w:hAnsi="Amiri"/>
          <w:color w:val="111111"/>
          <w:sz w:val="28"/>
          <w:szCs w:val="28"/>
          <w:rtl w:val="true"/>
          <w:lang w:bidi="ar-SA"/>
        </w:rPr>
        <w:t>.</w:t>
      </w:r>
      <w:r>
        <w:rPr>
          <w:rStyle w:val="FootnoteAnchor"/>
          <w:rtl w:val="true"/>
        </w:rPr>
        <w:footnoteReference w:id="275"/>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خویش را تمجید می کنیم و بر پیامبرمان صلی الله علیه وآله درود می فرستیم برای شیعیان خود شفاعت می کنیم و پروردگار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رد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 لیشفع لحمیمه اِلّا ان یکون ناصباً و لو ان ناصباً شفع له کل نبیّ مرسل و ملک مقرّب ماشفعو</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مؤمن برای دوست خود شفاعت می کند مگر این که دوست اودشمن اهل بیت باشد اگر تمام پیامبران مرسل و فرشتگان مقرّب الهی برای شخص ناصبی و دشمن اهل بیت شفاعت کنند، شفاعت آنان پذیرفته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الجار یشفع لجاره و الحمیم لحمیمه و لو انّ الملائکة المقرّبین والانبیاء المُرسلین شفعوا فی ناصب ما شفعوا</w:t>
      </w:r>
      <w:r>
        <w:rPr>
          <w:rFonts w:eastAsia="IRNazanin" w:cs="IRNazanin"/>
          <w:color w:val="111111"/>
          <w:sz w:val="28"/>
          <w:szCs w:val="28"/>
          <w:rtl w:val="true"/>
          <w:lang w:bidi="fa-IR"/>
        </w:rPr>
        <w:t>.</w:t>
      </w:r>
      <w:r>
        <w:rPr>
          <w:rStyle w:val="FootnoteAnchor"/>
          <w:rtl w:val="true"/>
        </w:rPr>
        <w:footnoteReference w:id="277"/>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همسایه، همسایه را و خویش، خویش را شفاعت می کنند ولی اگر فرشتگان مقرب الهی و پیامبران مرسل برای ناصبی و کسی که دشمن اهل بیت عصمت و طهارت است شفاعت کنند</w:t>
      </w:r>
    </w:p>
    <w:p>
      <w:pPr>
        <w:pStyle w:val="BookText"/>
        <w:rPr/>
      </w:pPr>
      <w:r>
        <w:rPr>
          <w:rFonts w:ascii="IRNazanin" w:hAnsi="IRNazanin" w:eastAsia="IRNazanin"/>
          <w:color w:val="111111"/>
          <w:sz w:val="28"/>
          <w:sz w:val="28"/>
          <w:szCs w:val="28"/>
          <w:rtl w:val="true"/>
          <w:lang w:bidi="fa-IR"/>
        </w:rPr>
        <w:t>شفاعت آنان پذیرفته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ثعلب از امام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 لیشفع یوم القیامة لأهل بیته فیشفع فیهم حتی یبقی خادمه فیقول فیرفع سبابیّته یاربّ خویدمی کان یقینی الحرّو البَرد فیشفع فیه</w:t>
      </w:r>
      <w:r>
        <w:rPr>
          <w:rFonts w:eastAsia="IRNazanin" w:cs="IRNazanin"/>
          <w:color w:val="111111"/>
          <w:sz w:val="28"/>
          <w:szCs w:val="28"/>
          <w:rtl w:val="true"/>
          <w:lang w:bidi="fa-IR"/>
        </w:rPr>
        <w:t>.</w:t>
      </w:r>
      <w:r>
        <w:rPr>
          <w:rStyle w:val="FootnoteAnchor"/>
          <w:rtl w:val="true"/>
        </w:rPr>
        <w:footnoteReference w:id="278"/>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در روز قیامت برای خانواده و خاندان خود شفاعت می کند تا این که فقط خدمت گذار او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حالی که دو انگشت سبابه خود را بلند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خادم من که مرا از گرما وسرما حفظ می کرد، پس شفاعت او درباره خادمش نیز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رساله ای که برای اصحاب خود نوشت این طور مرقوم می فرماید واعلموا انه لیس یغنی عنکم من الله احد من خلقه شیئاً لا ملک مقرب و لابنی مرسل و لا من دون ذلک فمن سرّه اَن ینفعه شفاعة الشافعین عندالله فلیطلب الی الله ان یرضی عنه</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بدانید که هیچ کس برای شما سودی ندارد، نه فرشته مقرب نزد خدا و نه پیامبر مرسل او و نه افراد دیگر پس هر کس دوست دارد که شفاعت کنندگا برای اوسودمند باشد ،پس از خداوند بخواهدکه او راضی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 انجام دهید تا مورد شفاعت شفاعت، کنندگان قرار گیرید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یوم القیامه بعث الله العالم و العابد فاذا وقفا بین یدی الله عزّوجل</w:t>
      </w:r>
    </w:p>
    <w:p>
      <w:pPr>
        <w:pStyle w:val="BookText"/>
        <w:rPr/>
      </w:pPr>
      <w:r>
        <w:rPr>
          <w:rFonts w:ascii="IRNazanin" w:hAnsi="IRNazanin" w:eastAsia="IRNazanin"/>
          <w:color w:val="111111"/>
          <w:sz w:val="28"/>
          <w:sz w:val="28"/>
          <w:szCs w:val="28"/>
          <w:rtl w:val="true"/>
          <w:lang w:bidi="fa-IR"/>
        </w:rPr>
        <w:t>قیل للعابد انطلق الی الجنّه و قیل للعالم قفا تشفع للناس بحسن تأدیبکُ لهم</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روز قیامت که عالم و عابد محشور می شوند هنگامی که در پیشگاه الهی می ایستند به عابد گفته می شود بروبه سوی بهشت و به عالم و دانشمند گفته می شود بایست آنهایی را که تعلیم و تربیت کرده ای شفاعت کن</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یَملِکُونَ الشَّفاعَةَ اِلاّ مَنِ اتَّخَذَ عِندَ الرَّحمنُ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یشفع و لا یشفع لهم و لا یشفعون الا من اذن له بولایه امیرالمؤمنین و الائمه من بعده فهو العهد عندالله</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کسی شفاعت نمی کند و برای کسی شفاعت نمی شود و از کسی شفاعت پذیرفته نمی شود مگر اینکه ولایت امیرالمؤمنین و فرزندان معصوم او را دارا باشد و آن است عهد نزد پروردگار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الشیعه فلا تعودون و تتکلمون علی شفاعتنا فوالله لا ینال شفاعتنا اذا رکب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زنا مورد بحث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یصیبه الم العذاب و یری هول جهنّم</w:t>
      </w:r>
      <w:r>
        <w:rPr>
          <w:rFonts w:eastAsia="IRNazanin" w:cs="IRNazanin"/>
          <w:color w:val="111111"/>
          <w:sz w:val="28"/>
          <w:szCs w:val="28"/>
          <w:rtl w:val="true"/>
          <w:lang w:bidi="fa-IR"/>
        </w:rPr>
        <w:t>.</w:t>
      </w:r>
      <w:r>
        <w:rPr>
          <w:rStyle w:val="FootnoteAnchor"/>
          <w:rtl w:val="true"/>
        </w:rPr>
        <w:footnoteReference w:id="282"/>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گروه شیعیان به اتکاء شفاعت ما گناه نکنید زیرا به خدا سوگند شفاعت ما به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زنا شده باشند نمی رسد، الا پس از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های دردناک الهی را بچشند و هول و ترس جهنم را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توبه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المؤمن هل له شفاعة،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 من القوم هل یحتاج المؤمن الی شفاعة محمد صلی الله علیه و آله یومئذٍ؟ قال نعم انّ اللمومنین خطایا و ذنوباً و ما من احد الا یحتاج الی شفاعة محمد صلی الله علیه و آله یومئذ</w:t>
      </w:r>
      <w:r>
        <w:rPr>
          <w:rFonts w:eastAsia="IRNazanin" w:cs="IRNazanin"/>
          <w:color w:val="111111"/>
          <w:sz w:val="28"/>
          <w:szCs w:val="28"/>
          <w:rtl w:val="true"/>
          <w:lang w:bidi="fa-IR"/>
        </w:rPr>
        <w:t>.</w:t>
      </w:r>
      <w:r>
        <w:rPr>
          <w:rStyle w:val="FootnoteAnchor"/>
          <w:rtl w:val="true"/>
        </w:rPr>
        <w:footnoteReference w:id="283"/>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مؤمن شفاعت می کند؟ فرمودند آری، سپس یکی از اهل تسنن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مؤمن نیازی به شفاعت رسول گرامی صلی الله علیه و آله دارد؟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مؤمنان هم گناه و خطا دارند و همه افراد در روز قیامت به شفاعت حضرت صلی الله علیه وآله و سلّم نیازمندند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ازامام صادق یاباقر علیهما السلام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اَن یَبعَثَکَ رَبُّکَ مَقاماً مَحموداً قال هی الشفاعه</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بنی اسرائیل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محمود که پیامبر اکرم صلی الله علیه و آله وعده داده شده، همان شفاعت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حدیث از امام موسی کاظم علیه السلام</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ابوالحسن الاوّل علیه السلام انه لمّا حضر ابی الوفاه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یا بُنَیَّ انّه لا تنال شفاعتنا مِنَ استخفّ بالصلاة</w:t>
      </w:r>
      <w:r>
        <w:rPr>
          <w:rFonts w:eastAsia="IRNazanin" w:cs="IRNazanin"/>
          <w:color w:val="111111"/>
          <w:sz w:val="28"/>
          <w:szCs w:val="28"/>
          <w:rtl w:val="true"/>
          <w:lang w:bidi="fa-IR"/>
        </w:rPr>
        <w:t>.</w:t>
      </w:r>
      <w:r>
        <w:rPr>
          <w:rStyle w:val="FootnoteAnchor"/>
          <w:rtl w:val="true"/>
        </w:rPr>
        <w:footnoteReference w:id="285"/>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هفتم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صادق علیه السلام هنگام شهادتش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شفاعت ما به کسی که نماز را سبک بشمارد نمی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تستخفوابفقراء شیعة علی فان الرجل منهم لیشفع لعدد ربیعة و مضر</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امام موسی کاظم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فقراء و تنگ دستان شیعیان علی علیه السلام استخفاف و بی اعتنایی نکنید، زیرا هر یک از آنها برای جمعیتی به اندازه عده ی دو قبیله ریبعه و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قبیله پرجمعیت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می کنند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شیعتنا الّذین یقیمون الصلواة و یؤتون الزکوة و یحجّون البیت الحرام و یصومون شهر رمضان و یوالون اهل البیت و یتبرؤن من اعدائهم و ان أحدهم لیشفع فی مثل ربیعة و مضر فیشفعه الله فیهم لکرامة علی الله عزّوجل</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شیعیان ما آنها هستند که نماز می خوانند و زکات می دهند و حج خانه خدا به جا می آورند و روزه ماه رمضان را می گیرند و دویست اهل بیت رسالت هستند و از دشمنان آنها بیزاری می جویند و همانا یکی از آنان برای جمعیتی به عدد جمعیت دو قبیله ریبعه و مضر شفاعت می کند و خدای متعال شفاعت او را</w:t>
      </w:r>
    </w:p>
    <w:p>
      <w:pPr>
        <w:pStyle w:val="BookText"/>
        <w:rPr/>
      </w:pPr>
      <w:r>
        <w:rPr>
          <w:rFonts w:ascii="IRNazanin" w:hAnsi="IRNazanin" w:eastAsia="IRNazanin"/>
          <w:color w:val="111111"/>
          <w:sz w:val="28"/>
          <w:sz w:val="28"/>
          <w:szCs w:val="28"/>
          <w:rtl w:val="true"/>
          <w:lang w:bidi="fa-IR"/>
        </w:rPr>
        <w:t>می پذیرد برای اینکه نزد خداوند گرامی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امام رضا علیه السلام</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کذب بشفاعه رسول الله صلی الله علیه وآله ام تنله</w:t>
      </w:r>
      <w:r>
        <w:rPr>
          <w:rFonts w:eastAsia="IRNazanin" w:cs="IRNazanin"/>
          <w:color w:val="111111"/>
          <w:sz w:val="28"/>
          <w:szCs w:val="28"/>
          <w:rtl w:val="true"/>
          <w:lang w:bidi="fa-IR"/>
        </w:rPr>
        <w:t>.</w:t>
      </w:r>
      <w:r>
        <w:rPr>
          <w:rStyle w:val="FootnoteAnchor"/>
          <w:rtl w:val="true"/>
        </w:rPr>
        <w:footnoteReference w:id="288"/>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شفاعت رسول خدا صلی الله علیه و آله را تکذیب کند و به آن اعتقاد نداشته باشد شفاعت آن حضرت به او نمی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مذنبو اهل التوحید لا یخلدون فی النار و یخرجون منها و الشفاعه جائره لهم</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گناهکارانی که موحد و خداشناس باشند در آتش نخواهند بود و بالاخره از آتش خارج می شوند و شفاعت برای آنها رواست</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علیهم السلام از امیرمؤمنان علیه السلام و آن حضرت از رسول گرامی صلی الله علیه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اربعة انا لهم یشفع یوم القیامة المکرم لذریتی و القاضی لهم حوائجهم و الساعی فی امور هم عندما اضطرّوا الیه والمحّب لهم بقلبه و لسانه</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چهار نفرند که من در روز قیامت شفیعشان 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ذُرّیه و فرزندان مرا گرامی دارد و احترام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حوائج آنها را برآورد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انجام کار آنها سعی و کوشش کند، هنگامی که به آن کار احتیاج و اضطرار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آنها را با زبان و دل دوست داشته باشد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از امیر مؤمنان علیهم السلام از رسول اکرم صلی الله علیه وآله و سلّم نقل می کنند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یؤمن بشفاعتی قلا انا له شفاعتی ثم قال صلی الله علیه وآله و سلّم انما شفاعتی لأهل الکبائر من امتی فاما المحسنون فما علیهم من سبیل قال الحسین بن خالد فقلت للرضا علیه السلام یا بن رسول الله فما معنی 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یَشفَعُونَ اِلاّ لِمَنِ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یشفعون الا لمن ارتضی الله دینه</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هر کس به شفاعت من ایمان نداشته باشد او را شفاعت نمی کنم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برای آن افراد از امت من است که مرتکب گناهان بزرگ شده اند و اما نیکوکاران که خود اهل نجات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راوی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هشتم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این آیه لایَشفَعُونَ اِلاّ لِمَنِ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نمی کنند الا برای کسی مور رضایت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شفاعت نمی کنند الا برای کسی که دین او مورد رضایت و پسند خداوند</w:t>
      </w:r>
    </w:p>
    <w:p>
      <w:pPr>
        <w:pStyle w:val="BookText"/>
        <w:rPr/>
      </w:pPr>
      <w:r>
        <w:rPr>
          <w:rFonts w:ascii="IRNazanin" w:hAnsi="IRNazanin" w:eastAsia="IRNazanin"/>
          <w:color w:val="111111"/>
          <w:sz w:val="28"/>
          <w:sz w:val="28"/>
          <w:szCs w:val="28"/>
          <w:rtl w:val="true"/>
          <w:lang w:bidi="fa-IR"/>
        </w:rPr>
        <w:t>باشد و مسلمان هرچه گناهکار باشد دین او مورد پسند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از امام دهم علیه السلام</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المَوَدَّةَ الواجِبَةُ وَالدَّرَجاتُ المَعلُومُ عِندَ اللهِ عَزَّوَجَلَّ وَالجاهُ العَظیمِ وَالشَّأنُ الکَبیرُ وَالشَّفاعَةُ المَقبُولَة</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مودتی که قرآن واجب کرده است و درجه های بلند و مقام محمود و مقام معلوم در نزد خدا و قدر و منزلی بزرگ و شفاعت مورد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زیارت وارد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وَفَقَّنی لِطاعَتِکُم وَ رَزَقَنی شَفاعَتَکُم</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کُنتُم شُفَعآئی فَاِنّی لَکُم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لَو وَجَدتُ شُفَعآءَ اَقرَبَ اِلَیکَ مِن مُحَمّدٍ وَ اَهلِ بَیتِهِ الاَخیارِ الائِمَّةِ الابرار لَجَعَلتُهُم شُفَعآئی</w:t>
      </w:r>
    </w:p>
    <w:p>
      <w:pPr>
        <w:pStyle w:val="BookText"/>
        <w:rPr/>
      </w:pPr>
      <w:r>
        <w:rPr>
          <w:rFonts w:ascii="IRNazanin" w:hAnsi="IRNazanin" w:eastAsia="IRNazanin"/>
          <w:color w:val="111111"/>
          <w:sz w:val="28"/>
          <w:sz w:val="28"/>
          <w:szCs w:val="28"/>
          <w:rtl w:val="true"/>
          <w:lang w:bidi="fa-IR"/>
        </w:rPr>
        <w:t>و در جای دیگر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اَسئَلُکَ اَن تُدخِلَنی فی جُملَةِ العارِفینَ بِهِم وَ بِحَقِّهِم وَ فی زُمرَةِ المَرحُومینَ بِشفاعتِهِم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از حضرت امام حسن عسکری علیه السلام</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در ضمن روایتی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یزال المؤمن یشفع حتی فی جیرانه و خلطائه و معارفه</w:t>
      </w:r>
      <w:r>
        <w:rPr>
          <w:rFonts w:eastAsia="IRNazanin" w:cs="IRNazanin"/>
          <w:color w:val="111111"/>
          <w:sz w:val="28"/>
          <w:szCs w:val="28"/>
          <w:rtl w:val="true"/>
          <w:lang w:bidi="fa-IR"/>
        </w:rPr>
        <w:t>.</w:t>
      </w:r>
      <w:r>
        <w:rPr>
          <w:rStyle w:val="FootnoteAnchor"/>
          <w:rtl w:val="true"/>
        </w:rPr>
        <w:footnoteReference w:id="294"/>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پیوسته شفاعت می کند تا شفاعت او درباره همسایه ها و دوستان و آشنایانش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زمان علیه السلام</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درصلواتی که از آن حضرت رسیده است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سّید المرسلین و خاتم النبیین و حجه ربّ العالمین المرتجی للشفاعه</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بارالها درود فرست بر آقای پیامبران مرسل و آخرین پیامبران و حجت خدای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امید به شفاعت آن حضرت است</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روایات شفاعت کافی است، زیرا روایات شفاعت فوق تواثر است و کتاب گنجایش آن را ندارد، البته بعضی روایات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شفاعت از طریق و ادعیه فوق العاده زیاد است که در اینجا نیازی نبود ذکرش</w:t>
      </w:r>
      <w:r>
        <w:rPr>
          <w:rFonts w:eastAsia="IRNazanin" w:cs="IRNazanin"/>
          <w:color w:val="111111"/>
          <w:sz w:val="28"/>
          <w:szCs w:val="28"/>
          <w:rtl w:val="true"/>
          <w:lang w:bidi="fa-IR"/>
        </w:rPr>
        <w:t>.</w:t>
      </w:r>
      <w:bookmarkStart w:id="137" w:name="pg6154_57642"/>
    </w:p>
    <w:p>
      <w:pPr>
        <w:pStyle w:val="BookText"/>
        <w:rPr/>
      </w:pPr>
      <w:bookmarkEnd w:id="137"/>
      <w:r>
        <w:rPr>
          <w:rFonts w:ascii="IRNazanin" w:hAnsi="IRNazanin" w:eastAsia="IRNazanin"/>
          <w:color w:val="111111"/>
          <w:sz w:val="28"/>
          <w:sz w:val="28"/>
          <w:szCs w:val="28"/>
          <w:rtl w:val="true"/>
          <w:lang w:bidi="fa-IR"/>
        </w:rPr>
        <w:t>عمده روایات را فهرست وارآدرس دادیم اهل خبره و علاقمند به آن کتب رجوع کنند و به همین کتاب شفاعت رجوع شود</w:t>
      </w:r>
      <w:r>
        <w:rPr>
          <w:rFonts w:eastAsia="IRNazanin" w:cs="IRNazanin"/>
          <w:color w:val="111111"/>
          <w:sz w:val="28"/>
          <w:szCs w:val="28"/>
          <w:rtl w:val="true"/>
          <w:lang w:bidi="fa-IR"/>
        </w:rPr>
        <w:t>.</w:t>
      </w:r>
    </w:p>
    <w:p>
      <w:pPr>
        <w:pStyle w:val="Heading3"/>
        <w:numPr>
          <w:ilvl w:val="2"/>
          <w:numId w:val="1"/>
        </w:numPr>
        <w:rPr/>
      </w:pPr>
      <w:bookmarkStart w:id="138" w:name="__RefHeading___Toc330618_237004111"/>
      <w:bookmarkStart w:id="139" w:name="_Toc48"/>
      <w:bookmarkEnd w:id="138"/>
      <w:r>
        <w:rPr>
          <w:rtl w:val="true"/>
        </w:rPr>
        <w:t>شفاعت موهبتی است</w:t>
      </w:r>
      <w:bookmarkEnd w:id="139"/>
    </w:p>
    <w:p>
      <w:pPr>
        <w:pStyle w:val="BookText"/>
        <w:rPr/>
      </w:pPr>
      <w:r>
        <w:rPr>
          <w:rFonts w:ascii="IRNazanin" w:hAnsi="IRNazanin" w:eastAsia="IRNazanin"/>
          <w:color w:val="111111"/>
          <w:sz w:val="28"/>
          <w:sz w:val="28"/>
          <w:szCs w:val="28"/>
          <w:rtl w:val="true"/>
          <w:lang w:bidi="fa-IR"/>
        </w:rPr>
        <w:t xml:space="preserve">شفاعت موهبتی الهی است بر بندگان خود و یکی از نعمتهای بزرگ اوست که بقول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تَعُدّوا نِعمَتِ اللهِ لا تُحصُوها اِنَّ الاِنسانَ لَظَلُومٌ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نعمت خدای را شماره کنید به شما در نتوانید آورد همانا که انسان، ستمکار و ناسپاس است</w:t>
      </w:r>
      <w:r>
        <w:rPr>
          <w:rFonts w:eastAsia="IRNazanin" w:cs="IRNazanin"/>
          <w:color w:val="111111"/>
          <w:sz w:val="28"/>
          <w:szCs w:val="28"/>
          <w:rtl w:val="true"/>
          <w:lang w:bidi="fa-IR"/>
        </w:rPr>
        <w:t>.</w:t>
      </w:r>
      <w:r>
        <w:rPr>
          <w:rStyle w:val="FootnoteAnchor"/>
          <w:rtl w:val="true"/>
        </w:rPr>
        <w:footnoteReference w:id="296"/>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به لطف خداوند امیدوار بود و این لطف و کرم و بزرگواری او را می رساند که چقدر نسبت به بندگان خود رحیم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بندگان ظلوم و ستم کارند چه در حق خودشان وچه در حق خداوند متعال ، مرحوم سید بن طاووسی اعلی الله مقامه الشریف</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وصیت خود بفرزندش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فرزندم امیدوارم خدای تعالی الطاف و عنایاتی را که به تو عنایت روا دارد و با این الطاف تو را به زیور جمال بیاراید بخاطر آور که خدای جلّ جلاله در معنی به تو خدمت کرده فرموده از آن جهت که تحفه ی سعادت خدمت گزاری خود را به تو عنایت کرده، تو را به شرف معرفت خود مشرف فرمود، و آسمان ها و زمین ها را به دست قدرت برای تو بوجود آورد و این اکرام را نه در حق فرشتگان خود کرد و نه درباره هیچ یک از آفریدگان خود، دریاها را برای تو روان ساخت و رودبارها را شکافت و درختان را کاشت و میوه ها را به شاخه ها برآورد و سرزمین ها را آبادان نمود و خورشید و ماه را چراغ روز و شب 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تَعُدّوا نِعمَتَ اللهِ لا تُحصُوها اِنَّ الاِنسانَ لَظَلومٌ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ابراهیم، </w:t>
      </w:r>
      <w:r>
        <w:rPr>
          <w:rStyle w:val="FootnoteAnchor"/>
          <w:rtl w:val="true"/>
        </w:rPr>
        <w:footnoteReference w:id="297"/>
      </w:r>
      <w:bookmarkStart w:id="140" w:name="pg6154_57644"/>
    </w:p>
    <w:p>
      <w:pPr>
        <w:pStyle w:val="Heading2"/>
        <w:numPr>
          <w:ilvl w:val="1"/>
          <w:numId w:val="1"/>
        </w:numPr>
        <w:rPr/>
      </w:pPr>
      <w:bookmarkStart w:id="141" w:name="__RefHeading___Toc330620_237004111"/>
      <w:bookmarkStart w:id="142" w:name="_Toc49"/>
      <w:bookmarkEnd w:id="140"/>
      <w:bookmarkEnd w:id="141"/>
      <w:r>
        <w:rPr>
          <w:rtl w:val="true"/>
        </w:rPr>
        <w:t>موضوع هفتم</w:t>
      </w:r>
      <w:r>
        <w:rPr>
          <w:rtl w:val="true"/>
        </w:rPr>
        <w:t xml:space="preserve">: </w:t>
      </w:r>
      <w:r>
        <w:rPr>
          <w:rtl w:val="true"/>
        </w:rPr>
        <w:t>اعتقادات علمای شیعه و مخالف</w:t>
      </w:r>
      <w:bookmarkEnd w:id="142"/>
    </w:p>
    <w:p>
      <w:pPr>
        <w:pStyle w:val="Heading3"/>
        <w:numPr>
          <w:ilvl w:val="2"/>
          <w:numId w:val="1"/>
        </w:numPr>
        <w:rPr/>
      </w:pPr>
      <w:bookmarkStart w:id="143" w:name="__RefHeading___Toc330622_237004111"/>
      <w:bookmarkStart w:id="144" w:name="_Toc50"/>
      <w:bookmarkEnd w:id="143"/>
      <w:r>
        <w:rPr>
          <w:rtl w:val="true"/>
        </w:rPr>
        <w:t>اعتقاد علامه مجلسی</w:t>
      </w:r>
      <w:r>
        <w:rPr>
          <w:rtl w:val="true"/>
        </w:rPr>
        <w:t>:</w:t>
      </w:r>
      <w:bookmarkEnd w:id="144"/>
    </w:p>
    <w:p>
      <w:pPr>
        <w:pStyle w:val="BookText"/>
        <w:rPr/>
      </w:pPr>
      <w:r>
        <w:rPr>
          <w:rFonts w:ascii="IRNazanin" w:hAnsi="IRNazanin" w:eastAsia="IRNazanin"/>
          <w:color w:val="111111"/>
          <w:sz w:val="28"/>
          <w:sz w:val="28"/>
          <w:szCs w:val="28"/>
          <w:rtl w:val="true"/>
          <w:lang w:bidi="fa-IR"/>
        </w:rPr>
        <w:t>مرحوم مجلسی علیه الرّحمة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اَن تؤمن بشفاعة النّبیّ والأئمة صلوات الله علیهم، و اَنّ الله تعالی لا یخلف وعده بالثّواب لمن اَطاعه، و یمکن اَن یخلف الوعید باَن یغفر لمن عصاه من المؤمنین من غیر 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تعالی یقبل التّوبة بمتقضی 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ایمان بیاوری به شفاعت رسول خدا صلی الله علیه و آله و سلّم و امامان معصوم علیهم السلام، و این که خداوند تعالی وعده ی خود را درباره ی پاداش دادن به کسی که او را فرمان برده است خلاف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است در مورد وعید وعده ی عذابش و تهدیدش خلاف کند، به این که مؤمنی را که عصیان و نافرمانی خداوند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توبه بیامرزد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که گناه کارانی را که توبه نکرده اند، تهدید به عذاب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خداوند متعال در مورد وعده های ثواب، خلاف وعده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تهدید به عذاب، ممکن است خلاف وعده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امکان آمرزش مؤمن گنه کار، اگرچه توبه نکرده باشد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ایمان و اعتقاد داشته باشی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حق تعالی توبه را طبق وعده اش، می پذیرد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بأنّ الکفّار والمعاندین من اَهل الخلاف مخلّدون فی النّار و اَن المستضعفین من اَهل الخلاف مُرجَون لِاَمر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یحتمل نجاتهم من النار بفضل الله، و المستضعفون هم الضّعفاء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علی مثل عقول الصبیان والنِساء والّذین لم یتمّ علیهم الحجَّة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چنین باید اعتقاد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کافران، و معاندان اهل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از مخالفان شیعه ی که با ائمه ی اطهار علیهم السلام دشمنی و عناد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در آتش دوزخ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مستضعفان از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سرانجام و عاقبت امرشان معلوم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موقوف به امروز فرمان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و بخشش و عفو خداوند، نجات آن ها از آتش 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عذابشان نیز محتمل است خداوند می داند که شایسته چه چیزی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تعریف مستضعف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مستضعفان ، همان کسان می باشند که عقلشان ضعیف است، عقل بعضی از ایشان مانند عقل کودکان و زنان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کارها و تصمیم هایشان تقلید و ارائه است و از روی فکر و اندیشه و سنجش امور سر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مستضعفان کسانی می باشند که حجّت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بایسته و شایسته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ایشان تمام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آن طور که نشناخته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اصطلاح، جاهل قاصر نامیده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جاودانگی مؤمنان در بهشت</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المؤمنین یدخلون الجنّة و یخلّدون فیها</w:t>
      </w:r>
    </w:p>
    <w:p>
      <w:pPr>
        <w:pStyle w:val="BookText"/>
        <w:rPr/>
      </w:pPr>
      <w:r>
        <w:rPr>
          <w:rFonts w:ascii="IRNazanin" w:hAnsi="IRNazanin" w:eastAsia="IRNazanin"/>
          <w:color w:val="111111"/>
          <w:sz w:val="28"/>
          <w:sz w:val="28"/>
          <w:szCs w:val="28"/>
          <w:rtl w:val="true"/>
          <w:lang w:bidi="fa-IR"/>
        </w:rPr>
        <w:t>امّا بلا عذاب اَو بعد عذاب فی عالم البرزخ أو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اعتقاد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می روند و همیشه در آن جا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بدون هیچ عذابی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 مدوند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پس از عذاب کشیدن در عالم برزخ یا در آتش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جمعی از مؤمنان بدون تحمل هیچ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برزخ و نه در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دیگر فقط در عالم برزخ عذاب می کشند و شفاعت و پاک می شوند و سپس به بهشت می روند و از آتش دوزخ در امان خواهند ماند ولی گروه دیگر به جهت گناهانی که کرده اند، در آتش دوزخ، عذاب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ها را از جهنّم بیرون می آورند و به بهشت می برند و در آنجا همیشه می مانند، پس مؤمن هرچند که گناهکار باشد سرانجام، اهل نجات و بهشتی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بحث توبه هم مهم است که در اینجا متذکر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 مؤمن گناهکار توبه کار اهل عذاب نیستند بلکه اهل نجاتند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اَنّ الشّفاعة مختصّة بالمؤمنین لا تَتعَداهُم الی غیرهم</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های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به مؤمنان و شیعیان می باشد و به غیر آن ها نمی رسد</w:t>
      </w:r>
      <w:r>
        <w:rPr>
          <w:rFonts w:eastAsia="IRNazanin" w:cs="IRNazanin"/>
          <w:color w:val="111111"/>
          <w:sz w:val="28"/>
          <w:szCs w:val="28"/>
          <w:rtl w:val="true"/>
          <w:lang w:bidi="fa-IR"/>
        </w:rPr>
        <w:t>.</w:t>
      </w:r>
      <w:r>
        <w:rPr>
          <w:rStyle w:val="FootnoteAnchor"/>
          <w:rtl w:val="true"/>
        </w:rPr>
        <w:footnoteReference w:id="298"/>
      </w:r>
      <w:bookmarkStart w:id="145" w:name="pg6154_57647"/>
    </w:p>
    <w:p>
      <w:pPr>
        <w:pStyle w:val="Heading3"/>
        <w:numPr>
          <w:ilvl w:val="2"/>
          <w:numId w:val="1"/>
        </w:numPr>
        <w:rPr/>
      </w:pPr>
      <w:bookmarkStart w:id="146" w:name="__RefHeading___Toc330624_237004111"/>
      <w:bookmarkStart w:id="147" w:name="_Toc51"/>
      <w:bookmarkEnd w:id="145"/>
      <w:bookmarkEnd w:id="146"/>
      <w:r>
        <w:rPr>
          <w:rtl w:val="true"/>
        </w:rPr>
        <w:t>اعتقادات شیخ صدوق</w:t>
      </w:r>
      <w:r>
        <w:rPr>
          <w:rtl w:val="true"/>
        </w:rPr>
        <w:t>:</w:t>
      </w:r>
      <w:bookmarkEnd w:id="147"/>
    </w:p>
    <w:p>
      <w:pPr>
        <w:pStyle w:val="BookText"/>
        <w:rPr/>
      </w:pPr>
      <w:r>
        <w:rPr>
          <w:rFonts w:ascii="IRNazanin" w:hAnsi="IRNazanin" w:eastAsia="IRNazanin"/>
          <w:color w:val="111111"/>
          <w:sz w:val="28"/>
          <w:sz w:val="28"/>
          <w:szCs w:val="28"/>
          <w:rtl w:val="true"/>
          <w:lang w:bidi="fa-IR"/>
        </w:rPr>
        <w:t>مرحوم شیخ صدوق علیه الرحمة درباره ی شفاعت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اعتقادنا فی الشفاعة أنّها لمن ارتضی الله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الکبائر والصغائر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التّابِئونَ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محتاجین الی الشّفاعة و 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یؤمن بشفاعتی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اَنا له الله شفاعتی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شفیع أنجح مِنَ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والشّفاعة للأنبیاء والأوصیاء والمؤمنین والملائکة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المؤمنین مَن یشفع فی مثل ربیعة و مُضرَ و أقلّ المؤمنین، شفاعة من یشفع لثلاثین اِنساناً والشفاعة لا تکون لأهل الشّرک والشّک، و لا لأهل الکفر والجحود، بل تکون للمذنبین من أهل التوحید</w:t>
      </w:r>
      <w:r>
        <w:rPr>
          <w:rFonts w:eastAsia="IRNazanin" w:cs="IRNazanin"/>
          <w:color w:val="111111"/>
          <w:sz w:val="28"/>
          <w:szCs w:val="28"/>
          <w:rtl w:val="true"/>
          <w:lang w:bidi="fa-IR"/>
        </w:rPr>
        <w:t xml:space="preserve">: </w:t>
      </w:r>
      <w:r>
        <w:rPr>
          <w:rStyle w:val="FootnoteAnchor"/>
        </w:rPr>
        <w:footnoteReference w:id="299"/>
      </w:r>
      <w:r>
        <w:rPr>
          <w:rFonts w:eastAsia="Times New Roman" w:cs="Times New Roman" w:ascii="Times New Roman" w:hAnsi="Times New Roman"/>
          <w:color w:val="111111"/>
          <w:sz w:val="28"/>
          <w:szCs w:val="28"/>
          <w:lang w:val="en-US" w:bidi="en-US"/>
        </w:rPr>
        <w:t>1393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ی ما در مورد شفاعت، این که شفاعت برای کسی است خداوند متعال دین او را خرسند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او نزد خدای تبارک و تعالی مورد مرضی و خرسند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کبائر و گناهان بزرگ و کوچک اما افراد توبه کنندگان نیازی به شفاعت ندارند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خدا صلی الله علیه و آله و سلّم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شفاعت من ایمان نیاورد، به شفاعت من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به شفاعت من نخواهد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کننده ای آسان تر از توبه نیست و شفاعت برای أنبیاء و اوصیاء و أئمه ی معصومین علیهم السلام و مؤمنین و ملائکه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میان مؤمنان، افرادی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 و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می کنند و کمترین مؤمنان از نظر شفاعت کردن، کسی است که سی نفر انسان را می تواند شفاعت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شفاعت کردن برای اهل شرک و اهل شکّ و برای اهل کفر و انکار نیست، بلکه شفاعت برای گناهکاران از اهل توحید و خداشناس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 چیز را منکر شود، پس از شیعیان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یکی از آن ها می باشد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 فرمودند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شیعتنا من اَنکر اَربعة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ما نیست کسی که چهار چیز را منکر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الشیعه شیخ صدوق،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اقرار به توحید کند</w:t>
      </w:r>
    </w:p>
    <w:p>
      <w:pPr>
        <w:pStyle w:val="BookText"/>
        <w:rPr/>
      </w:pPr>
      <w:r>
        <w:rPr>
          <w:rFonts w:ascii="IRNazanin" w:hAnsi="IRNazanin" w:eastAsia="IRNazanin"/>
          <w:color w:val="111111"/>
          <w:sz w:val="28"/>
          <w:sz w:val="28"/>
          <w:szCs w:val="28"/>
          <w:rtl w:val="true"/>
          <w:lang w:bidi="fa-IR"/>
        </w:rPr>
        <w:t>تا به این جا که می رسد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به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مؤمن حقیقی است و او از شیعیان ما اهل بیت است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 سیّد مرتضی علیه الرّحمة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الاُمّة فی اَنَّ النّبیّ صلی الله علیه و آله و سلّم 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مشفّع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بین اُمَّت نیست در این که نبیّ اکرم صلی الله علیه و آله و سلّم شفاعت دارد و آن حضرت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می کند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مرحوم محقّق حلّی علیه الرّحمة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المسلمون علی اَنّ للنّبیّ صلّی الله علیه و آله و سلّم، شفاعة 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این اتّفاق و اجماع دارند که برای نبی اکرم صلی الله علیه و آله و سلّم شفاعت مقبوله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قبول شده صد در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او وعده داده است وَ لَسَوفَ یُعطِیکَ رَبُّکَ فَتَرضی</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المسلک فی اصول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علیه الرحمة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الاُمَّة اَجمعت عَلی اَنّ للنّبیّ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شفاعة 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بر این اجماع دارند که برای نبیّ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مقبوله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خدای 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فیض کاشانی علیه الرّحمة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الشّفاعة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حقّ 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أجمعت الاُمّة علی اَن لمحمّد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شفاعة فی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اجماع دارند بر این که برای محمد صلی الله علیه و آله و سلّم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قُرطبی سنّی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أهل الحقّ اَنَّ الشفاعة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اهل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شفاعت حقّ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ابن حزم سنّی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شَفاعة رسول الله صلی الله علیه و آله و سلّم فی أهل الکبائر من اُمّته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شفاعت رسول الله صلی الله علیه و آله و سلّم در حق اهل کبائر از اُمّتش حق است</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غزالی سنّی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شواهد الشفاعة فی القرآن والأخبار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 بر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علوم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عبدالقادر خیلانی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والایمان باَنّ الله تعالی یقبل شفاعة نبیّنا صلی الله علیه و آله و سلّم فی اَهل الکبائر والأوزار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p>
    <w:p>
      <w:pPr>
        <w:pStyle w:val="BookText"/>
        <w:rPr/>
      </w:pPr>
      <w:r>
        <w:rPr>
          <w:rFonts w:ascii="IRNazanin" w:hAnsi="IRNazanin" w:eastAsia="IRNazanin"/>
          <w:color w:val="111111"/>
          <w:sz w:val="28"/>
          <w:sz w:val="28"/>
          <w:szCs w:val="28"/>
          <w:rtl w:val="true"/>
          <w:lang w:bidi="fa-IR"/>
        </w:rPr>
        <w:t xml:space="preserve">ایمان و اعتقاد داشتنی به این که خدای تبارک و تعالی شفاعت پیامبر ما صلی الله علیه و آله و سلّم را در اهل کبائر و گناهان و بارهای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عَنِ النَّبیّ الأکرم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یشفعون اِلاّ لمنِ ارتضی الله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نمی کنند برای کسی مگر این که دینش مورد پسند و خشنود و خرسند خدای متعال باشد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و عن الاِمام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یشفعونَ اِلاّ لمنِ ارتضی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نمی کنند مگر برای کسی که دینش خرسند خدای متعال باشد</w:t>
      </w:r>
      <w:r>
        <w:rPr>
          <w:rFonts w:eastAsia="IRNazanin" w:cs="IRNazanin"/>
          <w:color w:val="111111"/>
          <w:sz w:val="28"/>
          <w:szCs w:val="28"/>
          <w:rtl w:val="true"/>
          <w:lang w:bidi="fa-IR"/>
        </w:rPr>
        <w:t>.</w:t>
      </w:r>
      <w:r>
        <w:rPr>
          <w:rStyle w:val="FootnoteAnchor"/>
          <w:rtl w:val="true"/>
        </w:rPr>
        <w:footnoteReference w:id="311"/>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الرسول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شفاعتی لِاُمَّتی مَن اَحَبَّ اَهل بیتی و هم شیعتی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شفاعتم برای امّتم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بیتم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شیعیان من هستند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خبأت شفاعتی لاهل الکبائر مِن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و مخفی کرده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اهل کبائر از امتم</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شفاعتی لاهل الکبائر مِن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شفاعت خود را برای گناهکاران از امّتم قرار داده ام</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شفاعتی لأهل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شفاعتم برای اهل کبائر از امّتم است</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18519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18521</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 من الذنب کنهی لا ذنب له</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10174</w:t>
      </w:r>
      <w:r>
        <w:rPr>
          <w:rFonts w:eastAsia="IRNazanin" w:cs="IRNazanin"/>
          <w:color w:val="111111"/>
          <w:sz w:val="28"/>
          <w:szCs w:val="28"/>
          <w:rtl w:val="true"/>
          <w:lang w:bidi="fa-IR"/>
        </w:rPr>
        <w:t xml:space="preserve">- </w:t>
      </w:r>
      <w:r>
        <w:rPr>
          <w:rFonts w:eastAsia="IRNazanin" w:cs="IRNazanin"/>
          <w:color w:val="111111"/>
          <w:sz w:val="28"/>
          <w:szCs w:val="28"/>
          <w:lang w:bidi="fa-IR"/>
        </w:rPr>
        <w:t>10176</w:t>
      </w:r>
    </w:p>
    <w:p>
      <w:pPr>
        <w:pStyle w:val="BookText"/>
        <w:rPr/>
      </w:pPr>
      <w:r>
        <w:rPr>
          <w:rFonts w:ascii="IRNazanin" w:hAnsi="IRNazanin" w:eastAsia="IRNazanin"/>
          <w:color w:val="111111"/>
          <w:sz w:val="28"/>
          <w:sz w:val="28"/>
          <w:szCs w:val="28"/>
          <w:rtl w:val="true"/>
          <w:lang w:bidi="fa-IR"/>
        </w:rPr>
        <w:t>مشکاة المصابیح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الخفاء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الامام أمیر المؤمنین علیه السلام من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توبه کند، خداوند توبه ی او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عیون الاخبار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الابصار شبلنجی</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شفاعتی یوم القیامة حقّ فمن لم یؤمن بها لم یسکن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 سلّم شفاعت من روز قیامت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به او ایمان نداشته باشد، اهل شفاعت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به او نمی رسد</w:t>
      </w:r>
      <w:r>
        <w:rPr>
          <w:rFonts w:eastAsia="IRNazanin" w:cs="IRNazanin"/>
          <w:color w:val="111111"/>
          <w:sz w:val="28"/>
          <w:szCs w:val="28"/>
          <w:rtl w:val="true"/>
          <w:lang w:bidi="fa-IR"/>
        </w:rPr>
        <w:t xml:space="preserve">) </w:t>
      </w:r>
      <w:r>
        <w:rPr>
          <w:rStyle w:val="FootnoteAnchor"/>
          <w:rtl w:val="true"/>
        </w:rPr>
        <w:footnoteReference w:id="317"/>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 لا یحضره الفقیه از امیر مؤمنان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ایمان به شفاعت پیامبر خدا صلی الله علیه و آله و سلّم نداشته باشد شفاعت به او نخواهد رسید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w:t>
      </w:r>
      <w:r>
        <w:rPr>
          <w:rFonts w:eastAsia="IRNazanin" w:cs="IRNazanin"/>
          <w:color w:val="111111"/>
          <w:sz w:val="28"/>
          <w:szCs w:val="28"/>
          <w:lang w:bidi="fa-IR"/>
        </w:rPr>
        <w:t>5837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المواعظ صدوق</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9904</w:t>
      </w:r>
      <w:r>
        <w:rPr>
          <w:rFonts w:ascii="IRNazanin" w:hAnsi="IRNazanin" w:eastAsia="IRNazanin"/>
          <w:color w:val="111111"/>
          <w:sz w:val="28"/>
          <w:sz w:val="28"/>
          <w:szCs w:val="28"/>
          <w:rtl w:val="true"/>
          <w:lang w:bidi="fa-IR"/>
        </w:rPr>
        <w:t>، غرر الحکم و درر الکلم</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7820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النّبیّ صلی الله علیه و آله و سلّم لکلّ نبیّ 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پیامبری شفاعتی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یشفعون الی الله عزّ وجلّ فیشفّعون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گروهند که به سوی خدا شفاعت می کنند و حق شفاعت داده می شود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أنبیاء علیهم السلام گروه اوّلند بحار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197</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39072</w:t>
      </w:r>
      <w:r>
        <w:rPr>
          <w:rFonts w:ascii="IRNazanin" w:hAnsi="IRNazanin" w:eastAsia="IRNazanin"/>
          <w:color w:val="111111"/>
          <w:sz w:val="28"/>
          <w:sz w:val="28"/>
          <w:szCs w:val="28"/>
          <w:rtl w:val="true"/>
          <w:lang w:bidi="fa-IR"/>
        </w:rPr>
        <w:t>،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18542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الشّافعون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شافعان ائمه ی معصومین علیهم 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أنبیاء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بحار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علیه السلام در ذیل آیه ی شریفه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حدید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هستند که راست گویان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شفاعت ائمه ی معصومین صلوات الله علیهم است می باشد که در نزد خداوند متعال،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الامام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 لیشفع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مؤمن هر آینه شفاعت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8781</w:t>
      </w:r>
      <w:r>
        <w:rPr>
          <w:rFonts w:ascii="IRNazanin" w:hAnsi="IRNazanin" w:eastAsia="IRNazanin"/>
          <w:color w:val="111111"/>
          <w:sz w:val="28"/>
          <w:sz w:val="28"/>
          <w:szCs w:val="28"/>
          <w:rtl w:val="true"/>
          <w:lang w:bidi="fa-IR"/>
        </w:rPr>
        <w:t>، نور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تفسیر صافی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ثواب الاعمال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فصل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الامام الباقر علیه السلام وَ اِنَّ المؤمن لیشفع فی مثل ربیعة و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مؤمن شفاعت می کند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و مُضَر</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صافی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عَنِ النّبیّ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شفاعتی ففی اصحاب الکبائر ما خلا اَهل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پس در مورد اصحاب کبائر است به غیر از اهل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شفاعتی لمن مات لا یشرک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در حق کسی است که مرده در حالی که مشرک از دنیا نرفته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 ابن حبّان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 طبرانی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39079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یبقی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شاکّ أو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کسی باقی نمی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که شفاعت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اهل شکّ یا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امام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لنشفعنّ فی المذنبین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در حقّ گناهکاران شفاعت خواهیم کرد</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کرده، 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صافی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مرویست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نشفع فی المذنبین</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حق گناهکاران شفاعت می کنیم فضائل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کرده و عن النّبیّ الأعظم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الشفاعة، هی فی اُمَّتی للمذنبین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امّتم از برای گناهکاران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39103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کرده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18517</w:t>
      </w:r>
      <w:r>
        <w:rPr>
          <w:rFonts w:eastAsia="IRNazanin" w:cs="IRNazanin"/>
          <w:color w:val="111111"/>
          <w:sz w:val="28"/>
          <w:szCs w:val="28"/>
          <w:rtl w:val="true"/>
          <w:lang w:bidi="fa-IR"/>
        </w:rPr>
        <w:t>.</w:t>
      </w:r>
      <w:bookmarkStart w:id="148" w:name="pg6154_57658"/>
    </w:p>
    <w:p>
      <w:pPr>
        <w:pStyle w:val="BookText"/>
        <w:rPr/>
      </w:pPr>
      <w:bookmarkEnd w:id="148"/>
      <w:r>
        <w:rPr>
          <w:rFonts w:ascii="IRNazanin" w:hAnsi="IRNazanin" w:eastAsia="IRNazanin"/>
          <w:color w:val="111111"/>
          <w:sz w:val="28"/>
          <w:sz w:val="28"/>
          <w:szCs w:val="28"/>
          <w:rtl w:val="true"/>
          <w:lang w:bidi="fa-IR"/>
        </w:rPr>
        <w:t>قال علیّ علیه السلام فی وَصفِ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 مُشَفَّعٌ وَ قابِلٌ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شفاعت کننده ای است که شفاعت او قبول می شود و گوینده ای است که سخنش تصدیق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شَفعَ لَهُ القُرآنُ یَومَ القِیامَة شُفِّعَ فیهِ وَ مَن مَحَلَّ بِهِ صُدِّقَ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قرآن در روز قیامت شفاعت کند، شفاعت او قبول گردد و از کسی که قرآن شکوه نماید تصدیق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ضریح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Heading3"/>
        <w:numPr>
          <w:ilvl w:val="2"/>
          <w:numId w:val="1"/>
        </w:numPr>
        <w:rPr/>
      </w:pPr>
      <w:bookmarkStart w:id="149" w:name="__RefHeading___Toc330626_237004111"/>
      <w:bookmarkStart w:id="150" w:name="_Toc52"/>
      <w:bookmarkEnd w:id="149"/>
      <w:r>
        <w:rPr>
          <w:rtl w:val="true"/>
        </w:rPr>
        <w:t>عقیده ی مرحوم علاّمه ی حلّی</w:t>
      </w:r>
      <w:r>
        <w:rPr>
          <w:rtl w:val="true"/>
        </w:rPr>
        <w:t>:</w:t>
      </w:r>
      <w:bookmarkEnd w:id="150"/>
    </w:p>
    <w:p>
      <w:pPr>
        <w:pStyle w:val="BookText"/>
        <w:rPr/>
      </w:pPr>
      <w:r>
        <w:rPr>
          <w:rFonts w:ascii="Amiri" w:hAnsi="Amiri" w:eastAsia="Amiri" w:cs="Amiri"/>
          <w:color w:val="111111"/>
          <w:sz w:val="28"/>
          <w:sz w:val="28"/>
          <w:szCs w:val="28"/>
          <w:rtl w:val="true"/>
          <w:lang w:bidi="ar-SA"/>
        </w:rPr>
        <w:t>قال العلاّمة فی شرحه علی التجرید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العلماء علی ثبوت الشفاعة للنّبیّ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 اَن یَبعَثَکَ رَبُّکَ مَقاماً 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اِسراء</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برای تو امید است که پروردگار تو را مبعوث فرماید، مقامی پسندیده که مورد تمجید تمام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ی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واختلفوا فقالت الوعیدیّة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عبارة عن طلب زیادة المنافع للمؤمنین المستحقّین للثواب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ذهبت التفضیلیّة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الشفاعة للفسّاق من هذاه الاُمَّة فی اِسقاط عقابهم و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کرده اند علماء بر ثبوت شفاعت برای نبیّ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قول پروردگار متعال آیه 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مراد از این آیه ی شریفه شفاعت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اختلاف کرده اند درباره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بنام وعیدیّه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بد دادن وعده 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وعده ای که نوید و مژده وعده 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عبارت از طلب زیاده ی نفع و سود برای مؤمنینی که مستحقّ برای ثواب و پاداش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ای به نام تفضیلیّه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افزونی دادن، فزونی و برتری و فضیلت، برتری یافتن، مزیّت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اند به این که شفاعت از برای فسّاق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فاسق، بیرون رونده از طریق حق و صلاح، کسی که مرتکب فسق شود، فاسق، گنه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امّت است در اِسقاط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انداختن و افکندن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و کیفرشان که حق همین است برای تعریف شفاعت تا آخر گفتار علّامه در شرح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مؤسسة الطبع والنشر التابعة للآستانة الرضویّة المقدّسة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أهل بیت یدخل واحد منهم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دخلوا أجمعین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یشفع فیهم فیشفّع حتّی یبقی الخادم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خُوَید متی قد کانت نقینی الحرّ والقَرّ فیشفع فیها المقدّسة اختصال شیخ مفید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المدرّسین فی الحوزة العلمیّة فی 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خاندانی نیست که یکی از آنان به بهشت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به بهشت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شفاعتشان می کند و شفاعتش درباره ی آنان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کنیزش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کنیزک من است مرا از آسیب گرما و سرما، دور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شفاعتش درباره ی او نیز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 که شفاعت در لغت 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ضمیمه شدن چیزی به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ماده ی 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ضمیمه شدن استعداد ناقص کسی که نیاز به شفاعت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دعاء و درخواست شفیع و واسطه که در نتیجه شخص شفاعت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مقام پیدا کرده و یا از عقوبت و عذاب رهایی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پیرامون مسئله ی شفاعت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بَینَ اَیدیهِم وَ ما خَلفَهُم وَلا یَشفَعُونَ اِلاّ لِمَنِ ارتَضی وَ هُم مِن خَشیَتِهِ مُشفِقُونَ آیه ی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 داند خدا آن چه را ک در پیش رو و هرچه را که در پشت سر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و آینده کردار ایشان بر خدا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نمی کنند مگر برای کسی که خدا پسندیده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شرک و کفر خود را آلوده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از مهابت پروردگار ترسانند</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رَبَّکُمُ اللهُ الَّذی خَلَقَ السَّمواتِ وَالأرضَ فی سِتَّةِ اَیّامٍ ثُمَّ استَوی عَلَی العَرشِ یُدَبِّرُ الاَمرَ ما مِن شَفیعٍ اِلاّ مِن بَعدِ اِذنِهِ ذلِکُم وَاللهُ رَبُّکُم فَاعبُدُوهُ اَفَلا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یونس</w:t>
      </w:r>
    </w:p>
    <w:p>
      <w:pPr>
        <w:pStyle w:val="BookText"/>
        <w:rPr/>
      </w:pPr>
      <w:r>
        <w:rPr>
          <w:rFonts w:ascii="IRNazanin" w:hAnsi="IRNazanin" w:eastAsia="IRNazanin"/>
          <w:color w:val="111111"/>
          <w:sz w:val="28"/>
          <w:sz w:val="28"/>
          <w:szCs w:val="28"/>
          <w:rtl w:val="true"/>
          <w:lang w:bidi="fa-IR"/>
        </w:rPr>
        <w:t>همانا پروردگار شما خدایی است که آسمان ها و زمین را در شش روز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دانش بی منتهایش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ی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حکمت و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می فرماید، هیچ کس شفیع و واسطه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اذن و رخصت او، آن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واجد این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بپرستید، آیا پند نمی 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آمَنُوا اَنفِقُوا مِمّا رَزَقناکُم مِن قَبلِ اَن یَاتِیَ یَومٌ لا بَیعٌ فیهِ وَلا خُلَّةٌ وَلا شَفاعَةٌ وَالکافِرُونَ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مبارکه ی 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کسانی که ایمان آورده اید از آن چه را که روزی شما کرده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بدهید پیش از آن که بیاید روزی که نه داد و ستدی در آن روز است و نه دوستی و شفاعتی و کافران، ستم کارانند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نفس خود ستم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شَفیعٍ اِلاّ مِن بَعدِ اِذنِهِ ذلِکُمُ اللهُ رَبُّکُم فَاعبُدُوهُ اَفَلا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مبارکه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کننده ای نیست مگر پس از رخصت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تَنفَعُ الشَّفاعَةُ عِندَهُ اِلاّ لِمَن اَذِنَ لَهُ</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هیچ کسی جز آن کسی را که خداوند او را رخصت داده، سودمندی نمی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لا تَنفَعُ الشَّفاعَةُ اِلاّ مَن اَذِنَ لَهُ الرَّحمنُ وَ رَضِیَ لَهُ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هیچ کسی سودی نبخشد، مگر کسی را که خداوند رحمان به او رخصت و اذن شفاعت داده و سخنش پسند او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انبیاء و اولیاء علیهم السلام و مؤمنان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یَملِکُ الَّذینَ یَدعُونَ مِن دُونِهِ الشَّفاعَةَ اِلاّ مَن شَهِدَ بِالحَقِّ وَ هُم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که غیر از خدای یکتا را می خوانند، توانا بر شفاعت کسی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کسانی که بدانند و به حقّ او گواهی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شفاعت ایشان پذیرفته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یَملِکُونَ الشَّفاعَةَ اِلاّ مَنِ اتَّخَذَ عِندَ الرَّحمنِ 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مریم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مالک شفاعت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کسی که پیمانی نزد خداوند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ایزد تعالی به وی وعده شفاعت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انبیاء و اولیاء علیهم السلام و مؤمنین صالح</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لِلظّالِمِینَ مِن حَمیمٍ وَلا شَفیعٍ یُطاعُ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مبارکه غافر</w:t>
      </w:r>
    </w:p>
    <w:p>
      <w:pPr>
        <w:pStyle w:val="BookText"/>
        <w:rPr/>
      </w:pPr>
      <w:r>
        <w:rPr>
          <w:rFonts w:ascii="IRNazanin" w:hAnsi="IRNazanin" w:eastAsia="IRNazanin"/>
          <w:color w:val="111111"/>
          <w:sz w:val="28"/>
          <w:sz w:val="28"/>
          <w:szCs w:val="28"/>
          <w:rtl w:val="true"/>
          <w:lang w:bidi="fa-IR"/>
        </w:rPr>
        <w:t>برای ستم کاران دوستی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شفاعت کننده ای که شفاعتش پذیرفته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مِن مَلَکٍ فِی السَّمواتِ لا تُغنی شَفاعَتُهُم شَیئاً اِلاّ مِن بَعدِ اَن یَأذَنَ اللهُ لِمَن یَشآءُ وَ یَرضی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نجم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 بسیار فرشته ی آسمان هایی که شفاعتشان چیزی را سود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پس از آن که خداوند، برای هرکس که می خواهد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می باشد رخصت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یَوماً لا تَجزی نَفسٌ عَن نَفسٍ شَیئاً وَلا یُقبَلُ مِنها عَدلٌ وَلا تَنفَعُها شَفاعَةٌ وَلا هُم یُنصَرُونَ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پرهیزید از روزی که پاداش کسی را به دیگری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کسی فدیه و عوض نپذیرند و شفاعت او را سودی نکند و او برای جلوگیری از عذاب خدا یاری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شریفته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استفاده می شود که در روز قیامت، کفّار و مشرکین مشمول شفاعت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آتش خشم خدا داخل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گنه کاران، به عنایت و لطف خداوندی، به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أنبیاء، و اولیاء، شهدا، صلحا و مؤمنین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عفو کردگاری قرار خواهند گرفت</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درخواست دعاء و از افراد شایسته آیات قرآن گواهی می دهند که طلب آمرزش پیامبر اکرم صلی الله علیه و آله و سلّم در حق افراد 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مؤثر و مفید می باشد مانند این آیات کریمه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استَغفِر لِذَنبِکَ وَ لِلمُؤمِنینَ وَالمُؤمِناتِ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گناه خود و افراد با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بنما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عَلَیهِم اِنَّ صَلَواتَکَ سَکَنٌ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 آنان دعا 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دعای تو مایه ی آرامش آن 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دعای پیامبر خدا صلی الله علیه و آله و سلّم چنین نفعی به حال انسانی دارد، چه مانعی دارد که از او خواسته شود که در حقّ انسانی چنین دعائی بکند و از طرف دیگر دعا جز درخواست شفاعت، چیز دیگری نیست</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اَنَّهُم اِذ ظَلَمُوا اَنفُسَهُم جآؤُوکَ فَاستَغفِرُوا اللهَ وَالرَّسُولُ لَوَجَدُوا اللهَ تَوَّاباً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آنان هنگامی که بر خویش ستم کردند، پیش تو می آمدند و از خداوند طلب آمرزش می کردند و پیامبر نیز برای آنان طلب آمرزش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توبه پذیر و رحیم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جاؤُوکَ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می آمدند؛ مقصود این است که می آمدند و درخواست دعاء و طلب آمرزش از پیامبر صلی الله علیه و آله و سلّم می کردند و اگر هدف این نبود آمدن آنان لغو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شرفیابی حضور پیامبر خدا صلی الله علیه و آله و سلّم و درخواست دعاء خود گواه بر انقلاب روحی آنان که برای استجابت دعاء، زمینه را آماده می سازد،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فرزندان یعقوب علیه السلام نقل می کند که آن ها از پدر خواستند که در حقّ آنان طلب آمرزش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نیز درخواست آنها را پذیرفت و به وعده ی خود عمل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اَبانَا استَغفِر لَنا ذُنُوبَنا اِنّا کُنّا خاطِئِینَ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در حقّ ما طلب آمرزش کن ما خطاکار بودیم، او نیز گفت به همین زودی برای شما طلب آمرزش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آیات کریمه ی الهی، حاکی است که طلب دعاء از پیامبر اکرم صلی الله علیه و آله و سلّم و دیگر صالحان که همان طلب شفاعت است، از نظر موازین اسلامی، کوچک ترین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عفو و شفاعت با استثناء به دلایل قطعی از کتاب و سنّت و اجماع ثابت شده است و هرچند معتزله بر آنند که عفو برای گناهان صغیره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کبیره فقط با توبه بخشیده خواهد شد و شفاعت تنها باعث زیادی ثواب خواهد گردید</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مواقف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در اسقاط گناه از صاحبان گناه کبیره،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معتزله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زیادی ثواب است نه رفع عقاب؛ شرح عقاید نسفی، ص </w:t>
      </w:r>
      <w:r>
        <w:rPr>
          <w:rFonts w:eastAsia="IRNazanin" w:cs="IRNazanin"/>
          <w:color w:val="111111"/>
          <w:sz w:val="28"/>
          <w:szCs w:val="28"/>
          <w:lang w:bidi="fa-IR"/>
        </w:rPr>
        <w:t>196</w:t>
      </w:r>
      <w:r>
        <w:rPr>
          <w:rFonts w:eastAsia="IRNazanin" w:cs="IRNazanin"/>
          <w:color w:val="111111"/>
          <w:sz w:val="28"/>
          <w:szCs w:val="28"/>
          <w:rtl w:val="true"/>
          <w:lang w:bidi="fa-IR"/>
        </w:rPr>
        <w:t>.</w:t>
      </w:r>
      <w:bookmarkStart w:id="151" w:name="pg6154_57666"/>
    </w:p>
    <w:p>
      <w:pPr>
        <w:pStyle w:val="Heading3"/>
        <w:numPr>
          <w:ilvl w:val="2"/>
          <w:numId w:val="1"/>
        </w:numPr>
        <w:rPr/>
      </w:pPr>
      <w:bookmarkStart w:id="152" w:name="__RefHeading___Toc330628_237004111"/>
      <w:bookmarkStart w:id="153" w:name="_Toc53"/>
      <w:bookmarkEnd w:id="151"/>
      <w:bookmarkEnd w:id="152"/>
      <w:r>
        <w:rPr>
          <w:rtl w:val="true"/>
        </w:rPr>
        <w:t>احادیث اسلامی پیرامون مسئله ی شفاعت</w:t>
      </w:r>
      <w:bookmarkEnd w:id="1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اُعطیت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اُعطیت الشفاعة و اخّرت شفاعتی 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پنج چیز داده شد، از جمله آن، شفاعت است که آن را برای امتّم ذخیره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الکبری، بیهقی،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الأوسط، طبرانی،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یشفع لی یوم القیامة، فقال اَنا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فاین اطلبک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الصِراط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و سلّم درخواست کردم که در روز قیامت در حق من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تو را پیدا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باب ما جاء فی شأن صراط</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حین یسمع النداء اللّهم ربّ هذا الدعوة التّامة والصلاة القائمة آت محمداً الوسیلة والفضیلة و ابعثه المقام 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وعدته اِلاّ حلّت له شفاعتی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که هنگام شنیدن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هذه الدعوة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پروردگارِ این دعوت به دین تام و کامل و نماز برپا داشته شده به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وساطت و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فضیلت را عطا کن و او را به آن جایگاه پسندیده ای که به او وعده داده ای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در روز قیامت نصیبش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نسائی،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مسند احمد بن حنبل،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جیر عن عبدالله بن عمرو بن العاص انه سمع النّبیّ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سمعتم المؤذّن فقولوا مثل ما یقول ثمّ صلّو علیّ فانّه من صلّی علیّ صلاة صلّی الله علیه بها عشراً ثمّ سلوا الله لی الوسیلة فانها منزلة فی الجنّة لا تنبغی الا لعبد من عباد الله و ارجو اَن اکون اَنا هو فمن سأل لی الوسیلة حلت له الشّفاعة</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جیر از عبدالله بن عمرو بن العاص روایت می کند که گفت شنیدم از پیامبر خدا صلی الله علیه و آله و 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صدای مؤذّن را شنیدید همانند او بگویید، سپس بر من درود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هرکس بر من درود بفرستد، خداوند در مقابل آن ده برابر آن بر او درود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برای من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و وساطت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کنید که آن جایگاهی است در بهشت که جز برای بندگان خاص سزاوار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امیدوارم که آن بنده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از خدا برای من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جایگاه خاص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بطلبد، شفاعتم نصیبش شود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اوّل شافع او اوّل مشفّع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قیامت، نخستین کسی هستم که شفاعت می کنم و شفاعتم پذیرفته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الاوائل، طبرانی،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موسی الاشعری،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خیرت بین الشفاعة و بین اَن یدخل نصف اُمَّتی الجَنَّة فاخترت الشفاعة، لأنّها أعم و کفی، اَترونها للمقیتن؟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للمذنبین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الخطائین المتلوثین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ابوموسی اشعری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مخیّر شدم بین شفاعت و بین این که نیمی از امّتم وارد بهشت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 را اختیار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شفاعت اعم 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چنین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شفاعت برای گنه کاران و خطاکاران و آلوده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محمد بن یزید القزوینی،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1441</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بشفاعتی رجال من اُمَّتی أکثر من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از امتم،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تمیم مشمول شفاعت من می گردند</w:t>
      </w:r>
      <w:r>
        <w:rPr>
          <w:rFonts w:eastAsia="IRNazanin" w:cs="IRNazanin"/>
          <w:color w:val="111111"/>
          <w:sz w:val="28"/>
          <w:szCs w:val="28"/>
          <w:rtl w:val="true"/>
          <w:lang w:bidi="fa-IR"/>
        </w:rPr>
        <w:t xml:space="preserve">. </w:t>
      </w:r>
      <w:r>
        <w:rPr>
          <w:rStyle w:val="FootnoteAnchor"/>
          <w:rtl w:val="true"/>
        </w:rPr>
        <w:footnoteReference w:id="319"/>
      </w:r>
      <w:bookmarkStart w:id="154" w:name="pg6154_57669"/>
    </w:p>
    <w:p>
      <w:pPr>
        <w:pStyle w:val="BookText"/>
        <w:rPr/>
      </w:pPr>
      <w:bookmarkEnd w:id="154"/>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طبرانی و ابن حبّان هریک در صحاح خود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پیامبر خدا صلی الله علیه و آله و سلّم نقل کرده اند که آن حضرت فرمود وَعَدَنی رَبّی اَن یدخل الجنّة مِن اُمَّتی سبعین الفاً مع کلّ الف سبعین الفاً لا حساب علیهم ولا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وعده داده است که هفتاد هزار نفر از امّت مرا به همراه هفتاد هزار نفر بدون حساب و عذاب وارد بهشت نمایند</w:t>
      </w:r>
      <w:r>
        <w:rPr>
          <w:rFonts w:eastAsia="IRNazanin" w:cs="IRNazanin"/>
          <w:color w:val="111111"/>
          <w:sz w:val="28"/>
          <w:szCs w:val="28"/>
          <w:rtl w:val="true"/>
          <w:lang w:bidi="fa-IR"/>
        </w:rPr>
        <w:t>.</w:t>
      </w:r>
    </w:p>
    <w:p>
      <w:pPr>
        <w:pStyle w:val="Heading3"/>
        <w:numPr>
          <w:ilvl w:val="2"/>
          <w:numId w:val="1"/>
        </w:numPr>
        <w:rPr/>
      </w:pPr>
      <w:bookmarkStart w:id="155" w:name="__RefHeading___Toc330630_237004111"/>
      <w:bookmarkStart w:id="156" w:name="_Toc54"/>
      <w:bookmarkEnd w:id="155"/>
      <w:r>
        <w:rPr>
          <w:rtl w:val="true"/>
        </w:rPr>
        <w:t>دیدگاه شیعه پیرامون مسئله ی شفاعت</w:t>
      </w:r>
      <w:bookmarkEnd w:id="156"/>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که از مجموع آیات و روایات، استفاده شد، این بود که پیغمبر اکرم صلی الله علیه و آله و سلّم ائمّه ی طاهرین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مقرّبین و صالح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گنه کاران امت شفاعت می کند و از بسیاری از روایات چنین برمی آید که سایر پیامبران نیز شفاعت مقبوله دارند و پروردگار متعال به لطف و عنایتش از بسیاری از خطاکاران در می گذرد و به برکت درخواست مقرّبان درگاهش کردار بد آنان را عفو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یکی از مسائل ضروری دین و از جمله معتقدات مذهب شیعه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جعفریّه اثنی عشریّه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علما و بزرگان شیعه در کتب خود به این حقیقت اشاره نموده که نمونه هایی ذکر شد و نمونه هایی هم در این جا متذکّر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مفید علیه الرّحمة که از علمای بزرگ شیعه می باشد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اتّفاق نظر دارند که پیامبر گرامی صلی الله علیه و آله و سلّم و ائمه ی اطهار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را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ی حلّی علیه السلام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المسئلة العاشرة فی الشفاعة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دانش مندان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را برای پیغمبر اکرم صلی الله علیه و آله و سلّم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آیه ی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اَن یَبعَثَکَ رَبُّکَ 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تمسّک نموده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مقصود از مقام محمود، شفاعت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بحارالانوار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مواضع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را نسبت به گنه کاران امّت ثابت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 و مشرکین را مشمول شفاعت نمی داند</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مسمّی به تبیان ضمن تفسیر آیه ی فَما تَنفَعُهُم شَفاعَةُ الشّافِعینَ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سایر مواضع تفسیر خود ضمن آیات شفاعت، پذیرفته شدن درخواست اولیاء خدا را نسبت به بندگان معتقد گنه کار و شفاعت ایشان در مورد آن ها را اثبات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عبدالله بشّر در کتاب مصابیح الانوار فی حلّ مشکلات الاخبار پس از نقل روایات شفاعت، مسئله را از مسلّمات شمرده و فقط گنه کاران امّت را مشمول ادله ی شفاعت می داند و کفّار را موضوعاً خارج از مسئله ی شفاعت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الانوار، سیّد عبدالله بشرّ،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مرتضی 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امالی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را برای أنبیاء و اولیاء علیهم السلام و ملائکه و مؤمنین صالح مسلّم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سید مرتضی، ص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محسن امین علیه الرحمة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الارتیاب فی اتباع محمّد بن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شفاعت را ثابت نموده و آن را مخصوص گنه کاران امّت می داند و کفّار را از موضوع ادلّه ی باب خارج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الارتیاب، سیّد محسن امین، فصل اوّل، باب سوم،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ی کلام این که عموم دانش مندان شیعه از مجهتدین، متکلّمین، مفسّرین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استثناء، شفاعت را مخصوص گنه کاران امّت دانسته، و اولیاء و ملائکه ی مقرّبین و صالح مؤمنین را شایسته این مقام رفیع و ملکوتی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بالاتّفاق، کافران را مشمول ادلّه ی شفاعت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گنه کارانی که از گناه خود توبه نموده و خداوند توبه ی ایشان را پذیرفته باشد، نیازی به شفاعت ندارند</w:t>
      </w:r>
      <w:r>
        <w:rPr>
          <w:rFonts w:eastAsia="IRNazanin" w:cs="IRNazanin"/>
          <w:color w:val="111111"/>
          <w:sz w:val="28"/>
          <w:szCs w:val="28"/>
          <w:rtl w:val="true"/>
          <w:lang w:bidi="fa-IR"/>
        </w:rPr>
        <w:t>.</w:t>
      </w:r>
      <w:bookmarkStart w:id="157" w:name="pg6154_57672"/>
    </w:p>
    <w:p>
      <w:pPr>
        <w:pStyle w:val="BookText"/>
        <w:rPr/>
      </w:pPr>
      <w:bookmarkEnd w:id="157"/>
      <w:r>
        <w:rPr>
          <w:rFonts w:ascii="IRNazanin" w:hAnsi="IRNazanin" w:eastAsia="IRNazanin"/>
          <w:color w:val="111111"/>
          <w:sz w:val="28"/>
          <w:sz w:val="28"/>
          <w:szCs w:val="28"/>
          <w:rtl w:val="true"/>
          <w:lang w:bidi="fa-IR"/>
        </w:rPr>
        <w:t>کما این که مرحوم شیخ مفید 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التّائبون من الذنوب فغیر محتاجین الی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که از گناهان خود توبه نموده و طلب عفو از خداوند نموده اند، نیازی به شفاعت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شیخ مفید،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3"/>
        <w:numPr>
          <w:ilvl w:val="2"/>
          <w:numId w:val="1"/>
        </w:numPr>
        <w:rPr/>
      </w:pPr>
      <w:bookmarkStart w:id="158" w:name="__RefHeading___Toc330632_237004111"/>
      <w:bookmarkStart w:id="159" w:name="_Toc55"/>
      <w:bookmarkEnd w:id="158"/>
      <w:r>
        <w:rPr>
          <w:rtl w:val="true"/>
        </w:rPr>
        <w:t>دیدگاه تسنن پیرامون مسئله ی شفاعت</w:t>
      </w:r>
      <w:bookmarkEnd w:id="159"/>
    </w:p>
    <w:p>
      <w:pPr>
        <w:pStyle w:val="BookText"/>
        <w:rPr/>
      </w:pPr>
      <w:r>
        <w:rPr>
          <w:rFonts w:ascii="Amiri" w:hAnsi="Amiri" w:eastAsia="Amiri" w:cs="Amiri"/>
          <w:color w:val="111111"/>
          <w:sz w:val="28"/>
          <w:sz w:val="28"/>
          <w:szCs w:val="28"/>
          <w:rtl w:val="true"/>
          <w:lang w:bidi="ar-SA"/>
        </w:rPr>
        <w:t>فخر رازی، که از متعصبین علماء عامه و سنّی است، در تفسیر خود، ذیل آیه ی شریفه، یَعلَمُ ما بَینَ اَیدیهِم وَ ما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نویسد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ان هذه الآیة من اقوی الدلائل النافی اثبات الشفاعة لأهل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آیه نزد ما از قوی ترین دلائل در باب اثبات شفاعت برای آنانکه گناه کبیره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فخر رازی،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در ذیل آیه ی شریفه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اِنَّنا سَمِعنا مُنادِیاً یُنادی لِلایمانِ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اصحابنا بهذه الآیة عَلی شفاعة محمّد صلی الله علیه و آله و سلّم فی حقّ اصحاب الکبائر مقبولة یوم القیامة و ذلک لأنّ هذا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علی اَنّ هؤلاءِ المؤمنین طلبوا مِنَ الله غفران الذنوب مطلقاً من غیر اَن قیدوا ذلک بالتوبة فاجاب الله قولهم و اعطاهم مطلوبهم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اند که شفاعت حضرت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نسبت به کسانی که گناه کبیره کرده اند،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آیه ی شریفه دلالت دارد که این گروه از مؤمنین، مطلقاً از خداوند درخواست آمرزش از گناهان نموده اند، بدون این که به توبه مقیّد کرده باشند و خداوند متعال وعده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ی ایشان را اجابت نماید</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صحیح مسلم،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اهل سنّت این است که شفاعت برحسب عقد، ممکن و برحسب شرع، به صریح آیات و به خبر صادق، مسلم بودن آن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که در صحّت شفاعت در قیامت وارد گردیده به سر حدّ تواتر رسیده است که فقط در مورد مؤمنین گنه کار است و همه ی علماء صالح گذشته اهل سنّت و حال، بر این هم عقیده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شفاعت را انکار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w:t>
      </w:r>
      <w:bookmarkStart w:id="160" w:name="pg6154_57674"/>
    </w:p>
    <w:p>
      <w:pPr>
        <w:pStyle w:val="BookText"/>
        <w:rPr/>
      </w:pPr>
      <w:bookmarkEnd w:id="1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منصور ما تریدی 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آیه ی شریفه ی وَلا یَشفَعُونَ اِلاّ لِمَنِ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آیه ی اوّل شفاعت را در ظاهر نفی می کند ولی آیه ی دوم اشاره دارد که شفاعت در اسلام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ماتریدی، معروف به تأویلات اهل سنّت،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عقاید 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ی شفاعت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الشفاعة ثابتة للرسول والأخیار فی حق أهل الکبائر بالمستفیض من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رسول خدا صلی الله علیه و آله و سلّم و نیکان درباره ی صاحبان گناهان کبیره با استفاده از روایات فراوانی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عموم علمای عامه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مسئله ی شفاعت را مخصوص گنه کاران می دانند و تنها کافران را بی بهره ی از آن می دانند</w:t>
      </w:r>
      <w:r>
        <w:rPr>
          <w:rFonts w:eastAsia="IRNazanin" w:cs="IRNazanin"/>
          <w:color w:val="111111"/>
          <w:sz w:val="28"/>
          <w:szCs w:val="28"/>
          <w:rtl w:val="true"/>
          <w:lang w:bidi="fa-IR"/>
        </w:rPr>
        <w:t>.</w:t>
      </w:r>
    </w:p>
    <w:p>
      <w:pPr>
        <w:pStyle w:val="Heading3"/>
        <w:numPr>
          <w:ilvl w:val="2"/>
          <w:numId w:val="1"/>
        </w:numPr>
        <w:rPr/>
      </w:pPr>
      <w:bookmarkStart w:id="161" w:name="__RefHeading___Toc330634_237004111"/>
      <w:bookmarkStart w:id="162" w:name="_Toc56"/>
      <w:bookmarkEnd w:id="161"/>
      <w:r>
        <w:rPr>
          <w:rtl w:val="true"/>
        </w:rPr>
        <w:t>دیدگاه وهابیّت پیرامون مسئله ی شفاعت</w:t>
      </w:r>
      <w:bookmarkEnd w:id="162"/>
    </w:p>
    <w:p>
      <w:pPr>
        <w:pStyle w:val="BookText"/>
        <w:rPr/>
      </w:pPr>
      <w:r>
        <w:rPr>
          <w:rFonts w:ascii="IRNazanin" w:hAnsi="IRNazanin" w:eastAsia="IRNazanin"/>
          <w:color w:val="111111"/>
          <w:sz w:val="28"/>
          <w:sz w:val="28"/>
          <w:szCs w:val="28"/>
          <w:rtl w:val="true"/>
          <w:lang w:bidi="fa-IR"/>
        </w:rPr>
        <w:t xml:space="preserve">مسئله ی شفاعت حتّی مورد پذیرش وهابیّت قرار گرفته و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گونه مسائل سخت گیری و تعصّب و لجاجت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تواتر روایات مربوط به شفاعت، اعتراف نموده اند</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عبدالرحمان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المجید</w:t>
      </w:r>
      <w:r>
        <w:rPr>
          <w:rFonts w:eastAsia="IRNazanin" w:cs="IRNazanin"/>
          <w:color w:val="111111"/>
          <w:sz w:val="28"/>
          <w:szCs w:val="28"/>
          <w:rtl w:val="true"/>
          <w:lang w:bidi="fa-IR"/>
        </w:rPr>
        <w:t>»</w:t>
      </w:r>
      <w:bookmarkStart w:id="163" w:name="pg6154_57675"/>
    </w:p>
    <w:p>
      <w:pPr>
        <w:pStyle w:val="BookText"/>
        <w:rPr/>
      </w:pPr>
      <w:bookmarkEnd w:id="163"/>
      <w:r>
        <w:rPr>
          <w:rFonts w:ascii="IRNazanin" w:hAnsi="IRNazanin" w:eastAsia="IRNazanin"/>
          <w:color w:val="111111"/>
          <w:sz w:val="28"/>
          <w:sz w:val="28"/>
          <w:szCs w:val="28"/>
          <w:rtl w:val="true"/>
          <w:lang w:bidi="fa-IR"/>
        </w:rPr>
        <w:t xml:space="preserve">که از معروف ترین کتب وهابیّه می باشد و هم اکنون در بسیاری از مدارس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ی 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 به عنوان یک کتاب درسی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در زمینه ی شفاعت مجرمان از پیامبر اکرم صلی الله علیه و آله و سلّم متواتر است و صحابه ی او و اهل تسنّن عموماً اجماع در این موضوع دارند و منکر آن را بدعت گزار می دانند و به او اعتقاد می کنند و او را گمراه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المجید عبدالرحمن بن حسن،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3"/>
        <w:numPr>
          <w:ilvl w:val="2"/>
          <w:numId w:val="1"/>
        </w:numPr>
        <w:rPr/>
      </w:pPr>
      <w:bookmarkStart w:id="164" w:name="__RefHeading___Toc330636_237004111"/>
      <w:bookmarkStart w:id="165" w:name="_Toc57"/>
      <w:bookmarkEnd w:id="164"/>
      <w:r>
        <w:rPr>
          <w:rtl w:val="true"/>
        </w:rPr>
        <w:t>شفاعت ابوبکر</w:t>
      </w:r>
      <w:bookmarkEnd w:id="165"/>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دانش مندان اهل تسنّن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السواد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ی با شفاعت ابوبکر، این روایت را نقل کرده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خبر است که در روز قیامت آمنّا و صدّقنا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صدیق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حشره الله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مشاهده عرض الهی آید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حاجتی است ندا آید که چه حاجتی داری؟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بسیار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ایشان بر گردن من بِنه و ایشان را به بهشت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ادعا در حقیقت از وجود نازنین رسول الله صلی الله علیه و آله و سلّم است که می فرماید گناهکاران به من ببخش طبق چندین روایات و این حدیث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قطعاً و مسلماً چنین حقّی را ندارند و تازه خود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السواد الأعظم، سمرقندی، تصحیح عبدالحسن حبیبی، کابل، ط بنیاد فرهنگ ایران، ص </w:t>
      </w:r>
      <w:r>
        <w:rPr>
          <w:rFonts w:eastAsia="IRNazanin" w:cs="IRNazanin"/>
          <w:color w:val="111111"/>
          <w:sz w:val="28"/>
          <w:szCs w:val="28"/>
          <w:lang w:bidi="fa-IR"/>
        </w:rPr>
        <w:t>87</w:t>
      </w:r>
      <w:r>
        <w:rPr>
          <w:rFonts w:eastAsia="IRNazanin" w:cs="IRNazanin"/>
          <w:color w:val="111111"/>
          <w:sz w:val="28"/>
          <w:szCs w:val="28"/>
          <w:rtl w:val="true"/>
          <w:lang w:bidi="fa-IR"/>
        </w:rPr>
        <w:t>.</w:t>
      </w:r>
      <w:bookmarkStart w:id="166" w:name="pg6154_57676"/>
    </w:p>
    <w:p>
      <w:pPr>
        <w:pStyle w:val="Heading3"/>
        <w:numPr>
          <w:ilvl w:val="2"/>
          <w:numId w:val="1"/>
        </w:numPr>
        <w:rPr/>
      </w:pPr>
      <w:bookmarkStart w:id="167" w:name="__RefHeading___Toc330638_237004111"/>
      <w:bookmarkStart w:id="168" w:name="_Toc58"/>
      <w:bookmarkEnd w:id="166"/>
      <w:bookmarkEnd w:id="167"/>
      <w:r>
        <w:rPr>
          <w:rtl w:val="true"/>
        </w:rPr>
        <w:t>یک سئوال به اهل مخالف</w:t>
      </w:r>
      <w:bookmarkEnd w:id="168"/>
    </w:p>
    <w:p>
      <w:pPr>
        <w:pStyle w:val="BookText"/>
        <w:rPr/>
      </w:pPr>
      <w:r>
        <w:rPr>
          <w:rFonts w:ascii="IRNazanin" w:hAnsi="IRNazanin" w:eastAsia="IRNazanin"/>
          <w:color w:val="111111"/>
          <w:sz w:val="28"/>
          <w:sz w:val="28"/>
          <w:szCs w:val="28"/>
          <w:rtl w:val="true"/>
          <w:lang w:bidi="fa-IR"/>
        </w:rPr>
        <w:t xml:space="preserve">اگر شما مسئله ی شفاعت را پذیرفته و آن را قبول دارید، پس چرا شیعیان را به خاطر چنین اعتقادی زیر سئوال می برید؟ و اگر چنانچه مقبول شما نیست، پس این روایتی که حاکی از شفاعت ابوبکر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مذهب و عقیده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خودتان آن را نقل کرده اید چه می باشد؟</w:t>
      </w:r>
    </w:p>
    <w:p>
      <w:pPr>
        <w:pStyle w:val="BookText"/>
        <w:rPr/>
      </w:pPr>
      <w:r>
        <w:rPr>
          <w:rFonts w:ascii="IRNazanin" w:hAnsi="IRNazanin" w:eastAsia="IRNazanin"/>
          <w:color w:val="111111"/>
          <w:sz w:val="28"/>
          <w:sz w:val="28"/>
          <w:szCs w:val="28"/>
          <w:rtl w:val="true"/>
          <w:lang w:bidi="fa-IR"/>
        </w:rPr>
        <w:t xml:space="preserve">و اگر واقعاً خداوند در روز قیامت درخواست ابوبکر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ظن و گمان شما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کند و گناهان امّت پیامبر اکرم صلی الله علیه و آله و سلّم را بر دوش او گذارده و امّت آن حضرت را به بهشت ببرد، پس با خود ابوبکر چه خواهد کرد؟ آیا کسی که گناهان تمام امت رسول خدا صلی الله علیه و آله و سلّم را به گردن گرفته، به بهشت خواهد رفت یا خیر؟</w:t>
      </w:r>
    </w:p>
    <w:p>
      <w:pPr>
        <w:pStyle w:val="Heading3"/>
        <w:numPr>
          <w:ilvl w:val="2"/>
          <w:numId w:val="1"/>
        </w:numPr>
        <w:rPr/>
      </w:pPr>
      <w:bookmarkStart w:id="169" w:name="__RefHeading___Toc330640_237004111"/>
      <w:bookmarkStart w:id="170" w:name="_Toc59"/>
      <w:bookmarkEnd w:id="169"/>
      <w:r>
        <w:rPr>
          <w:rtl w:val="true"/>
        </w:rPr>
        <w:t>شفاعت حجر الاسود</w:t>
      </w:r>
      <w:bookmarkEnd w:id="170"/>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جامع الصغیر، و 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مسلسلات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برای حجر الاسود از مسلّمات است، و در روز قیامت این امتیاز بدین سنگ، عنایت شده است و زبان و لب هایی بدو کرامت می گردد که بر استلام کنندگان، گواهی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عمر بن خطاب به حجر الاسود معروف است در تاریخ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شعور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از پیامبر اکرم صلی الله علیه و آله و سلّم درخواست شفاعت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تاریخ، اصحاب پیامبر اکرم صلی الله علیه و آله و سلّم درخواست شفاعت می نمودند</w:t>
      </w:r>
      <w:r>
        <w:rPr>
          <w:rFonts w:eastAsia="IRNazanin" w:cs="IRNazanin"/>
          <w:color w:val="111111"/>
          <w:sz w:val="28"/>
          <w:szCs w:val="28"/>
          <w:rtl w:val="true"/>
          <w:lang w:bidi="fa-IR"/>
        </w:rPr>
        <w:t>.</w:t>
      </w:r>
      <w:bookmarkStart w:id="171" w:name="pg6154_57677"/>
    </w:p>
    <w:p>
      <w:pPr>
        <w:pStyle w:val="BookText"/>
        <w:rPr/>
      </w:pPr>
      <w:bookmarkEnd w:id="171"/>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بن 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اصحاب پیامبر خدا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اشعاری از رسول اکرم صلی الله علیه و آله و سلّم، درخواست شفاعت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فَکُن لی شفیعاً یوم لا ذو 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بمغن فتیلاً عن سواد بن قارب</w:t>
      </w:r>
    </w:p>
    <w:p>
      <w:pPr>
        <w:pStyle w:val="BookText"/>
        <w:rPr/>
      </w:pPr>
      <w:r>
        <w:rPr>
          <w:rFonts w:ascii="IRNazanin" w:hAnsi="IRNazanin" w:eastAsia="IRNazanin"/>
          <w:color w:val="111111"/>
          <w:sz w:val="28"/>
          <w:sz w:val="28"/>
          <w:szCs w:val="28"/>
          <w:rtl w:val="true"/>
          <w:lang w:bidi="fa-IR"/>
        </w:rPr>
        <w:t>ای پیامبر گرامی روز رستاخیز شفیع من باش، روزی که شفاعت دیگران به حال سواد بن قارب، مفید و سودمند نخواهد بود</w:t>
      </w:r>
      <w:r>
        <w:rPr>
          <w:rFonts w:eastAsia="IRNazanin" w:cs="IRNazanin"/>
          <w:color w:val="111111"/>
          <w:sz w:val="28"/>
          <w:szCs w:val="28"/>
          <w:rtl w:val="true"/>
          <w:lang w:bidi="fa-IR"/>
        </w:rPr>
        <w:t>.</w:t>
      </w:r>
      <w:r>
        <w:rPr>
          <w:rStyle w:val="FootnoteAnchor"/>
          <w:rtl w:val="true"/>
        </w:rPr>
        <w:footnoteReference w:id="320"/>
      </w:r>
    </w:p>
    <w:p>
      <w:pPr>
        <w:pStyle w:val="Heading3"/>
        <w:numPr>
          <w:ilvl w:val="2"/>
          <w:numId w:val="1"/>
        </w:numPr>
        <w:rPr/>
      </w:pPr>
      <w:bookmarkStart w:id="172" w:name="__RefHeading___Toc330642_237004111"/>
      <w:bookmarkStart w:id="173" w:name="_Toc60"/>
      <w:bookmarkEnd w:id="172"/>
      <w:r>
        <w:rPr>
          <w:rtl w:val="true"/>
        </w:rPr>
        <w:t xml:space="preserve">شافعان روز محشر </w:t>
      </w:r>
      <w:r>
        <w:rPr>
          <w:rtl w:val="true"/>
        </w:rPr>
        <w:t xml:space="preserve">: </w:t>
      </w:r>
      <w:r>
        <w:rPr>
          <w:rtl w:val="true"/>
        </w:rPr>
        <w:t>پیامبران، علماء و شهداء</w:t>
      </w:r>
      <w:bookmarkEnd w:id="173"/>
    </w:p>
    <w:p>
      <w:pPr>
        <w:pStyle w:val="BookText"/>
        <w:rPr/>
      </w:pPr>
      <w:r>
        <w:rPr>
          <w:rFonts w:ascii="IRNazanin" w:hAnsi="IRNazanin" w:eastAsia="IRNazanin"/>
          <w:color w:val="111111"/>
          <w:sz w:val="28"/>
          <w:sz w:val="28"/>
          <w:szCs w:val="28"/>
          <w:rtl w:val="true"/>
          <w:lang w:bidi="fa-IR"/>
        </w:rPr>
        <w:t>به جز رسول خدا صلی الله علیه و آله و سلّم، سایر پیامبران علیهم السلام نیز از اجازه ی شفاعت برخوردارند و هم چنین دانش مندان و شهداء نیز حقّ شفاعت کردن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سنن ابن 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رسول الله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یشفع یوم القیامة الأنبیاء ثمّ العلماء ثم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علماء و شهداء در روز قیامت شفاعت می کنند</w:t>
      </w:r>
      <w:r>
        <w:rPr>
          <w:rStyle w:val="FootnoteAnchor"/>
          <w:rtl w:val="true"/>
        </w:rPr>
        <w:footnoteReference w:id="321"/>
      </w:r>
    </w:p>
    <w:p>
      <w:pPr>
        <w:pStyle w:val="Heading3"/>
        <w:numPr>
          <w:ilvl w:val="2"/>
          <w:numId w:val="1"/>
        </w:numPr>
        <w:rPr/>
      </w:pPr>
      <w:bookmarkStart w:id="174" w:name="__RefHeading___Toc330644_237004111"/>
      <w:bookmarkStart w:id="175" w:name="_Toc61"/>
      <w:bookmarkEnd w:id="174"/>
      <w:r>
        <w:rPr>
          <w:rtl w:val="true"/>
        </w:rPr>
        <w:t>فرشتگان و مؤمنان</w:t>
      </w:r>
      <w:bookmarkEnd w:id="175"/>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رسول خدا صلی الله علیه و آله و سلّم فرمود</w:t>
      </w:r>
      <w:r>
        <w:rPr>
          <w:rFonts w:eastAsia="IRNazanin" w:cs="IRNazanin"/>
          <w:color w:val="111111"/>
          <w:sz w:val="28"/>
          <w:szCs w:val="28"/>
          <w:rtl w:val="true"/>
          <w:lang w:bidi="fa-IR"/>
        </w:rPr>
        <w:t>:</w:t>
      </w:r>
      <w:bookmarkStart w:id="176" w:name="pg6154_57678"/>
    </w:p>
    <w:p>
      <w:pPr>
        <w:pStyle w:val="BookText"/>
        <w:rPr/>
      </w:pPr>
      <w:bookmarkEnd w:id="176"/>
      <w:r>
        <w:rPr>
          <w:rFonts w:ascii="IRNazanin" w:hAnsi="IRNazanin" w:eastAsia="IRNazanin"/>
          <w:color w:val="111111"/>
          <w:sz w:val="28"/>
          <w:sz w:val="28"/>
          <w:szCs w:val="28"/>
          <w:rtl w:val="true"/>
          <w:lang w:bidi="fa-IR"/>
        </w:rPr>
        <w:t>یشفع النّبیّون وَالملائکة والمؤمنون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فرشتگان و مؤمنان، در روز قیامت، شفاعت می کنند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ابن عباس از پیامبر اکرم صلی الله علیه و آله و سلّم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رجل مسلم یموت فیقوم علی جنازته اربعون رَجُلاً لا یشرکون باللهِ شیئاً اِلاّ شفعهم الله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مسلمان بمیرد و بر جنازه او، چهل مرد که شرک نمی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بگذارند، خداوند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درباره ی وی می پذیرد</w:t>
      </w:r>
      <w:r>
        <w:rPr>
          <w:rFonts w:eastAsia="IRNazanin" w:cs="IRNazanin"/>
          <w:color w:val="111111"/>
          <w:sz w:val="28"/>
          <w:szCs w:val="28"/>
          <w:rtl w:val="true"/>
          <w:lang w:bidi="fa-IR"/>
        </w:rPr>
        <w:t>.</w:t>
      </w:r>
    </w:p>
    <w:p>
      <w:pPr>
        <w:pStyle w:val="Heading3"/>
        <w:numPr>
          <w:ilvl w:val="2"/>
          <w:numId w:val="1"/>
        </w:numPr>
        <w:rPr/>
      </w:pPr>
      <w:bookmarkStart w:id="177" w:name="__RefHeading___Toc330646_237004111"/>
      <w:bookmarkStart w:id="178" w:name="_Toc62"/>
      <w:bookmarkEnd w:id="177"/>
      <w:r>
        <w:rPr>
          <w:rtl w:val="true"/>
        </w:rPr>
        <w:t>طلب شفاعت در حال ممات</w:t>
      </w:r>
      <w:bookmarkEnd w:id="178"/>
    </w:p>
    <w:p>
      <w:pPr>
        <w:pStyle w:val="BookText"/>
        <w:rPr/>
      </w:pPr>
      <w:r>
        <w:rPr>
          <w:rFonts w:ascii="IRNazanin" w:hAnsi="IRNazanin" w:eastAsia="IRNazanin"/>
          <w:color w:val="111111"/>
          <w:sz w:val="28"/>
          <w:sz w:val="28"/>
          <w:szCs w:val="28"/>
          <w:rtl w:val="true"/>
          <w:lang w:bidi="fa-IR"/>
        </w:rPr>
        <w:t>از یک رشته روایات و احادیث استفاده می شود که صحابه پیامبر اکرم صلی الله علیه و آله و سلّم، پس از شهادت وی، از روح پاک و مطهّر او، طلب شفاعت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 مؤمنان علی علیه السلام از مراسم تغسیل و تکفین پیامبر اکرم صلی الله علیه و آله و سلّم فارغ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حضرت را باز کرد و گفت</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أنت و اُمّی طبتَ حیّاً و طِنتَ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اذکرنا عندَ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در حال حیات و ممات پاک و پاکیزه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پیش پروردگار خود یادی فرما</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اکرم صلی الله علیه و آله و سلّم به شهادت رسید، ابوبکر در منزل چهره او را باز کرد و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حیات و ممات پاک و پاکیزه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پیش پروردگار خود یاد کن و به خاطر داشته باش</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روایات مذکور می رساند که در طلب شفاعت، میان حال و حیات و ممات شفیع،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این آیات و روایات و سنّت جاری در میان مسلمانان در تمام اعصار، موضوع درخواست شفاعت به صورت یک مسئله ی بدیهی درمی آید که هرگز نباید درباره ی آن کوچک ترین شک و تردیدی به خود راه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صحابه پیامبر اکرم صلی الله علیه و آله و سلّم، پس از شهادت آن بزرگوار، از او طلب دعا می کردند و اگر درخواست دعاء پس از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صحیح باشد، طلب شفاعت نیز که یک نوع درخواست دعاء است، صحیح خواهد بود</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بیانات قبلی ثابت گردید که شفاعت انبیاء و اولیاء علیهم السلام بلکه مؤمنین، صالحین، علماء، شهداء، در دنیا برای زندگان و مردگان چه در امر دنیوی و یا اخروی و هم چنین در آخرت، هیچ گونه محذور عقلی و شرعی ندارد، بلکه از قبیل دعاء است که برای همه ی این امور، صحیح و ممکن است و مستلزم شرک نمی باشد</w:t>
      </w:r>
      <w:r>
        <w:rPr>
          <w:rFonts w:eastAsia="IRNazanin" w:cs="IRNazanin"/>
          <w:color w:val="111111"/>
          <w:sz w:val="28"/>
          <w:szCs w:val="28"/>
          <w:rtl w:val="true"/>
          <w:lang w:bidi="fa-IR"/>
        </w:rPr>
        <w:t>.</w:t>
      </w:r>
      <w:bookmarkStart w:id="179" w:name="pg6154_57680"/>
    </w:p>
    <w:p>
      <w:pPr>
        <w:pStyle w:val="BookText"/>
        <w:rPr/>
      </w:pPr>
      <w:bookmarkEnd w:id="179"/>
      <w:r>
        <w:rPr>
          <w:rFonts w:ascii="IRNazanin" w:hAnsi="IRNazanin" w:eastAsia="IRNazanin"/>
          <w:color w:val="111111"/>
          <w:sz w:val="28"/>
          <w:sz w:val="28"/>
          <w:szCs w:val="28"/>
          <w:rtl w:val="true"/>
          <w:lang w:bidi="fa-IR"/>
        </w:rPr>
        <w:t>یک سئوال</w:t>
      </w:r>
    </w:p>
    <w:p>
      <w:pPr>
        <w:pStyle w:val="BookText"/>
        <w:rPr/>
      </w:pPr>
      <w:r>
        <w:rPr>
          <w:rFonts w:ascii="IRNazanin" w:hAnsi="IRNazanin" w:eastAsia="IRNazanin"/>
          <w:color w:val="111111"/>
          <w:sz w:val="28"/>
          <w:sz w:val="28"/>
          <w:szCs w:val="28"/>
          <w:rtl w:val="true"/>
          <w:lang w:bidi="fa-IR"/>
        </w:rPr>
        <w:t xml:space="preserve">کدام عالم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نشو اسلام تا عصر فرقه ی ضالّه ی وهابیّه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شفاعت از رسول خدا صلی الله علیه و آله و سلّم کفر، و شرک است؟ و در چه عصری و در چه 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مجعول مشئوم و ساخته ی مسخره ی مغز تهی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مُعَنوَن و عنوان شده بوده؟ و کدام صحابی و یا تابعی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به مشرک بودن معتقدین به شفاعت داده است؟ و در کدام کتاب از کتب حنفیّه، شافعیّه، مالکیّه و حنابله،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ضالّه ی مُضِّل و مُضَّل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 منحرف و تابع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معدود، ره گم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اثری از این عقیده ی پوچ و بی مغز و دیوانگی، دیده می شود؟ پس بنابراین ادّعای وهّابیّه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نظر عموم علماء مسلمین، اصحاب، تابعین، ارکان اربعه ی اهل تسنّن و اتباع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وهّابیان، تمام فرقه های اسلامی متّفقاً معتقد به مسئله ی شفاعت می باشند که سرآمد همه این ها، مذهب حقّه ی جعفریّه، اثنی عشریّه شیعه ی دوازده امامی علیهم السلام می باشند</w:t>
      </w:r>
      <w:r>
        <w:rPr>
          <w:rFonts w:eastAsia="IRNazanin" w:cs="IRNazanin"/>
          <w:color w:val="111111"/>
          <w:sz w:val="28"/>
          <w:szCs w:val="28"/>
          <w:rtl w:val="true"/>
          <w:lang w:bidi="fa-IR"/>
        </w:rPr>
        <w:t>.</w:t>
      </w:r>
    </w:p>
    <w:p>
      <w:pPr>
        <w:pStyle w:val="Heading3"/>
        <w:numPr>
          <w:ilvl w:val="2"/>
          <w:numId w:val="1"/>
        </w:numPr>
        <w:rPr/>
      </w:pPr>
      <w:bookmarkStart w:id="180" w:name="__RefHeading___Toc330648_237004111"/>
      <w:bookmarkStart w:id="181" w:name="_Toc63"/>
      <w:bookmarkEnd w:id="180"/>
      <w:r>
        <w:rPr>
          <w:rtl w:val="true"/>
        </w:rPr>
        <w:t>شفاعت در اخبار و روایات</w:t>
      </w:r>
      <w:r>
        <w:rPr>
          <w:rtl w:val="true"/>
        </w:rPr>
        <w:t>:</w:t>
      </w:r>
      <w:bookmarkEnd w:id="181"/>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یشفعون اِلی الله عزّوجلّ فیشفّعون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 ثمّ العلماء، ثمّ الشهداء</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رسول گرامی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شفیعان سه گروهند که در پیش گاه خداوند عزّوجلّ شفاعت می کنند؟ أنبیاء، سپس علماء، سپس شهداء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علیه السلام مرویست که رسول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یؤمن بحوضی فلا أورده الله حوضی، و من لم یؤمن بشفاعتی فلا أنا له الله شفاعتی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ایمان نداشته باشد پس خداوند او را وارد بر حوض من نمی کند و کسی که شفاعتم مؤمن نباشد خداوند شفاعت مرا به او نخواهد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شفاعتی لاهل الکبائر من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المحسنون فما علیهم مِن سبیل همانا شفاعتم برای اهل کبائر از امتم است اما نیکوکاران که نیازی ندارند</w:t>
      </w:r>
      <w:r>
        <w:rPr>
          <w:rStyle w:val="FootnoteAnchor"/>
          <w:rtl w:val="true"/>
        </w:rPr>
        <w:footnoteReference w:id="32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تُعَنُّونا فِی الطَّلَبِ وَالشَّفاعَةِ لَکُم یَومَ القِیامَةِ فیما قَدَّمتُم، لا تَفضَحُوا اَنفُسَکُم عِندَ عَدُوِّکُم فِی القِیامَةِ وَلا تُکَذِّبُوا اَنفُسَکُم عِندَهُم فی مَنزِلَتِکُم عِندَ اللهِ بِالحَقیرِ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 در آن چه از قبل فرستادید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شفاعت ما نباشید خودتان را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دشمنانتان رسوا نکنید و نزد دشمنانتان به خاطر چیزهای پست دنیایی و منزلت والای خود را نزد خداوند تکذیب ننمایید</w:t>
      </w:r>
      <w:r>
        <w:rPr>
          <w:rFonts w:eastAsia="IRNazanin" w:cs="IRNazanin"/>
          <w:color w:val="111111"/>
          <w:sz w:val="28"/>
          <w:szCs w:val="28"/>
          <w:rtl w:val="true"/>
          <w:lang w:bidi="fa-IR"/>
        </w:rPr>
        <w:t xml:space="preserve">. </w:t>
      </w:r>
      <w:r>
        <w:rPr>
          <w:rStyle w:val="FootnoteAnchor"/>
          <w:rtl w:val="true"/>
        </w:rPr>
        <w:footnoteReference w:id="327"/>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بن ابی طالب علیه السلام مرویست که فاطمه سلام الله علیها به رسول خدا صلی الله علیه و آله و سلّم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من تو را چه جای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و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هول و ترس و فَزَع اکبر؟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مرا نزد باب و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که با من پرچم و لواء 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امتم را شفاعت می کنم از جانب خداوند عرض کرد ای بابا اگر آن جا تو را ملاقات نکردم 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سر حوض دیدار می کنی و من 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سقایت می کنم امّت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آنجا هم دیدار و ملاقات نکردم تو را 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نزد صراط ملاقات کن و من ایستاده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امتم را سالم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جا هم ملاقات نکردم تو را 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جهنم مرا ملاقات می کنی، آن جا که زبانه و شعله و شرر آتش جهنم را منع می کنم از 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فاطمه سلام الله علیها خوشحال شد به این کار</w:t>
      </w:r>
      <w:r>
        <w:rPr>
          <w:rStyle w:val="FootnoteAnchor"/>
          <w:rtl w:val="true"/>
        </w:rPr>
        <w:footnoteReference w:id="328"/>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جواب سَماعةکه درباره شفاعت پیامبر خدا صلی الله علیه و آله و سلّم پرسیده بوده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عرق سر تا پایشان فرا گرفته،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تا آدم علیه السلام برایتان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آدم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نزد پروردگارت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خطائی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گندم نهی شده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باد برید نزد نوح علیه السلام تا برای شما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طرف نوح علیه السلام می یایند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شفاعت کن او هم رد می کند به همین صورت هر پیامبری احاطه به پیامبر دیگر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برسد به حضرت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نزد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حضور حضرت جمع می شوند و طلب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p>
    <w:p>
      <w:pPr>
        <w:pStyle w:val="BookText"/>
        <w:rPr/>
      </w:pPr>
      <w:r>
        <w:rPr>
          <w:rFonts w:ascii="IRNazanin" w:hAnsi="IRNazanin" w:eastAsia="IRNazanin"/>
          <w:color w:val="111111"/>
          <w:sz w:val="28"/>
          <w:sz w:val="28"/>
          <w:szCs w:val="28"/>
          <w:rtl w:val="true"/>
          <w:lang w:bidi="fa-IR"/>
        </w:rPr>
        <w:t>هم به سجده می افتد در مقابل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سجده می ماند تا خداوند عزّوجلّ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خطاب می رسد که سرت را بالا بیاور و شفاعت کن در حقشان تا من شفاعتت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آیه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وَلَسَوفَ یُعطیکَ رَبُّکَ فَتَرضی</w:t>
      </w:r>
      <w:r>
        <w:rPr>
          <w:rStyle w:val="FootnoteAnchor"/>
          <w:rtl w:val="true"/>
        </w:rPr>
        <w:footnoteReference w:id="329"/>
      </w:r>
      <w:r>
        <w:rPr>
          <w:rFonts w:ascii="IRNazanin" w:hAnsi="IRNazanin" w:eastAsia="IRNazanin"/>
          <w:color w:val="111111"/>
          <w:sz w:val="28"/>
          <w:sz w:val="28"/>
          <w:szCs w:val="28"/>
          <w:rtl w:val="true"/>
          <w:lang w:bidi="fa-IR"/>
        </w:rPr>
        <w:t>آن قدر را به تو می دهیم تا راضی شوی</w:t>
      </w:r>
      <w:r>
        <w:rPr>
          <w:rStyle w:val="FootnoteAnchor"/>
          <w:rtl w:val="true"/>
        </w:rPr>
        <w:footnoteReference w:id="33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قمت المقام المحمود لشفعت فی اَبی و اُمّی و عمّی و اَخ کان لی فِی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به مقام محمد بایستم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پدر و مادر و عمو و برادری در زمان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می نمایم</w:t>
      </w:r>
      <w:r>
        <w:rPr>
          <w:rStyle w:val="FootnoteAnchor"/>
          <w:rtl w:val="true"/>
        </w:rPr>
        <w:footnoteReference w:id="33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روز قیامت بشود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آخرین را گرد می کند یک جا و آنان را ظلمت و سیاهی سختی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ناله می کند به سوی خداوند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این ظلمت و تاریکی شدید را از ما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را می بینند که در مقابلشان نوری است که زمین قیامت را روشن می نماید</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اهل محشر و جمع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ملائکه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 رسد که این ها ملائکه نیستند پس اهل محشر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أنبیا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 ها قبل از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 رسد که این ها پیامبران هم سنتند، پس اهل محشر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شهداء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می آید که این ها شهدا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اهل محشر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گروه چه کسانی اند؟ خطاب می رسد از خودشان سئوال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 شما چه کسانی هستید؟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علویّون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ذریّه ی محمّد رسول الله صلی الله علیه و آله و سلّم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اولاد علی ولیّ خدا علیه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مخصوصیم که خداوند مرا گرامی داشته است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هستیم که در این جا از اَمینان و مطمئن و آرام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 رسد از جانب خداوند عزّوجلّ که شفاعت کنید در حق محبّان و اهل مودّت و شیعیان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 می کند پس شفاعتشان هم پذیرفته می شود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از نور خدا خلق شده اند و به خداوند هم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شما شیعیان روز قیامت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ی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خواهید شد و ما هر آینه شفاعت می کنیم پس شفاعت ما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 شما هم شفاعت می کند و شفاعتتان پذیرفته می شود و هیچ کدام از شما نیست مگر این که آتش را چپش رفع می کند و بهشت را از راست به طرف خود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دوستان خود را داخل بهشت می نماید و دشمنان خود را در جهنّم وارد می کند</w:t>
      </w:r>
      <w:r>
        <w:rPr>
          <w:rFonts w:eastAsia="IRNazanin" w:cs="IRNazanin"/>
          <w:color w:val="111111"/>
          <w:sz w:val="28"/>
          <w:szCs w:val="28"/>
          <w:rtl w:val="true"/>
          <w:lang w:bidi="fa-IR"/>
        </w:rPr>
        <w:t>.</w:t>
      </w:r>
      <w:r>
        <w:rPr>
          <w:rStyle w:val="FootnoteAnchor"/>
          <w:rtl w:val="true"/>
        </w:rPr>
        <w:footnoteReference w:id="333"/>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اَنکَر ثلاثة أشیاء فلیس من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المعراج، والمُساءله فی القبر، والشفاعة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 چیز را منکر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سئوال 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را</w:t>
      </w:r>
      <w:r>
        <w:rPr>
          <w:rStyle w:val="FootnoteAnchor"/>
          <w:rtl w:val="true"/>
        </w:rPr>
        <w:footnoteReference w:id="33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قمتُ المقام المحمود تشفعّت فی أصحاب الکبائر مِن اُمَّتی فیشفعنی الله فیهم، والله لا تشفّعت فیمن آذی ذُرّیَّتی</w:t>
      </w:r>
    </w:p>
    <w:p>
      <w:pPr>
        <w:pStyle w:val="BookText"/>
        <w:rPr/>
      </w:pPr>
      <w:r>
        <w:rPr>
          <w:rFonts w:ascii="IRNazanin" w:hAnsi="IRNazanin" w:eastAsia="IRNazanin"/>
          <w:color w:val="111111"/>
          <w:sz w:val="28"/>
          <w:sz w:val="28"/>
          <w:szCs w:val="28"/>
          <w:rtl w:val="true"/>
          <w:lang w:bidi="fa-IR"/>
        </w:rPr>
        <w:t>رسول گرامی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قیامت بایستم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اصحاب و یاران کبائر از 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می کنم پس خداوند هم شفاعت مرا در حقّشان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 در حق کسی که ذرّیّه ی مرا اذیت و آزار می دهد شفاعت نخواهم نمود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در حق گناهکاران از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می کنیم تا این که دشمنان ما وقتی این کرامت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لَنا مِن شافِعینَ</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صَدیقٍ حَمیمٍ</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اَنَّ لَنا کَرَّةً فَنَکُونَ مِنَ المُؤمِنینَ</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شعرا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مانند اهل هدایت شافع می داشتیم امروز تا برای ما شفاعت کند که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اهل هدایت و اهل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مُلازم ایمانشان می باشد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اُعطیتُ خمساً یعطها اَحدٌ قبلی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لی الارض مسجداً و طهورآ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نصرت بالرُّعب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اُحلَّ لی المغنم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اُعطیت جوامع الکلم و اُعطیت الشفاعة</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داده شده ام که پیش از من به هیچ کس داده نشده، زمین برای من مسجد و طهور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هراس دشمنان یاری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بر من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پر معنا به من داده شده، شفاعت به من داده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و سلّم در جواب یک یهودی که از مسائلی سئوال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شفاعتی ففی أصحاب الکبائر ما خلا أهل الشرک والظلم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شفاعتم پس درباره اصحاب کبائر از 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اهل شرک و ظلم که به آنان نمی رسد</w:t>
      </w:r>
      <w:r>
        <w:rPr>
          <w:rFonts w:eastAsia="IRNazanin" w:cs="IRNazanin"/>
          <w:color w:val="111111"/>
          <w:sz w:val="28"/>
          <w:szCs w:val="28"/>
          <w:rtl w:val="true"/>
          <w:lang w:bidi="fa-IR"/>
        </w:rPr>
        <w:t>-</w:t>
      </w:r>
      <w:r>
        <w:rPr>
          <w:rStyle w:val="FootnoteAnchor"/>
          <w:rtl w:val="true"/>
        </w:rPr>
        <w:footnoteReference w:id="338"/>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هشت در دارد از یک بابش أنبیاء و صدّیقون داخل می شوند و باب دیگر شهداء و صالحان و پنج در دیگر، شیعیان و محبّین ما داخل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پیوسته بر صراط می ایستم و دعا می کنم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شیعیان و محبّین و انصار و یارانم</w:t>
      </w:r>
    </w:p>
    <w:p>
      <w:pPr>
        <w:pStyle w:val="BookText"/>
        <w:rPr/>
      </w:pPr>
      <w:r>
        <w:rPr>
          <w:rFonts w:ascii="IRNazanin" w:hAnsi="IRNazanin" w:eastAsia="IRNazanin"/>
          <w:color w:val="111111"/>
          <w:sz w:val="28"/>
          <w:sz w:val="28"/>
          <w:szCs w:val="28"/>
          <w:rtl w:val="true"/>
          <w:lang w:bidi="fa-IR"/>
        </w:rPr>
        <w:t>و کسانی که مرا در دار دنیا دوست داشته اند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ندا از جانب خدای قهّار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وسط عرش می رسد که اجابت کردم دعوت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شفاعتت را در حق شیعیانت پذیرفتم و هریک مردی از شیعیانم و کسانی که مرا دوست داشته و یاری کرده، و با کسانی که با من جنگ کرده، جنگ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فعل چه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 و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هفتاد هزار از همسایه و اَقربای او شفاعت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باب دیگر می ماند که سایر مسلمانان از آن در داخل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شهادت به یگانگی خدا گواهی داده باشند و در قلبش ذرّه ی از بُغض و دشمنی ما را نداشته باشد</w:t>
      </w:r>
      <w:r>
        <w:rPr>
          <w:rStyle w:val="FootnoteAnchor"/>
          <w:rtl w:val="true"/>
        </w:rPr>
        <w:footnoteReference w:id="339"/>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می شود حساب شیعیان ما به ما واگذار می شود</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کسی که بین او و خدا مظلمه ای باشد ما حکم می کنیم درباره ی او پس خداوند اجابت می کنند و کسی که مظلمه ای او بین او و مردم است، ما می بخشیم تا او هم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مظلمه ی او بین او و ما باشد که ما أحق و سزاوار به عفو و بخشش هستیم</w:t>
      </w:r>
      <w:r>
        <w:rPr>
          <w:rStyle w:val="FootnoteAnchor"/>
          <w:rtl w:val="true"/>
        </w:rPr>
        <w:footnoteReference w:id="340"/>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رستگارند در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به یکی از آنها اهانت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اهانت کرده و کسی که تو را اهانت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اهانت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مرا اهانت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داخل جهنّم قرار خواهد داد و به جایی بسیار بدی است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 علی از منی و من از تو، روح تو روح من است و گل و طینت تو، گِل و طینت من است و شیعیان تو از زیادی گِل ما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آنان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ما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آنان را دشمن بدارد، در حقیقت ما را دشمن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آنان را دوست بدارد، ما را دوست داشته است</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 شیعیان تو، مورد مغفرت واقع می شوند به خاطر گناهان و 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من شیعیان تو را هنگامی که ایستاد بپا،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وقت 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شیعیان تو، شیعیان خداوند است و یاران تو، یاران خداوند هستند و اولیاء و دوستان تو، اولیاء و دوستان خداوند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و گروه تو، حزب و گروه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خوشوقت شد کسی که تو را دوست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تو را هم 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بدبخت است کسی که تو را دشمن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برای تو در بهشت گنجی است و تو طریق و راه بهشتی</w:t>
      </w:r>
      <w:r>
        <w:rPr>
          <w:rStyle w:val="FootnoteAnchor"/>
          <w:rtl w:val="true"/>
        </w:rPr>
        <w:footnoteReference w:id="341"/>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کذب بشفاعة رسول الله صلّی الله علیه و آله و سلّم لم تنله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کسی که شفاعت رسول خدا صلی الله علیه و آله و سلّم را تکذیب کند، به شفاعتش نخواهد رسید</w:t>
      </w:r>
      <w:r>
        <w:rPr>
          <w:rStyle w:val="FootnoteAnchor"/>
          <w:rtl w:val="true"/>
        </w:rPr>
        <w:footnoteReference w:id="342"/>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درباره ی گفتار خدای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یَتَکَلَّمُونَ اِلاّ مَن اَذِنَ لَهُ الرَّحمنُ وَ قالَ صَواباً</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نگویند جز آن که دستوری دهدش خداوند مهربان و سخن درستی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قسم ماذون هستیم 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شفاعت و گفتار درست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قربانت شما چه می گوئید؟ فرمود ما خدای خود را تمجید می کنم و بر نبی خود صلوات می فرستیم و شیعیان خود را شفاعت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شفاعت ما را هم رد نمی نماید</w:t>
      </w:r>
      <w:r>
        <w:rPr>
          <w:rFonts w:eastAsia="IRNazanin" w:cs="IRNazanin"/>
          <w:color w:val="111111"/>
          <w:sz w:val="28"/>
          <w:szCs w:val="28"/>
          <w:rtl w:val="true"/>
          <w:lang w:bidi="fa-IR"/>
        </w:rPr>
        <w:t>.</w:t>
      </w:r>
      <w:r>
        <w:rPr>
          <w:rStyle w:val="FootnoteAnchor"/>
          <w:rtl w:val="true"/>
        </w:rPr>
        <w:footnoteReference w:id="344"/>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راوی از امام صادق علیه السلام درباره این آیه ی شریفه که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ذَالَّذی یَشفَعُ عِندَهُ اِلاّ بِاِذنِهِ یَعلَمُ ما بَینَ اَیدیهِم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مائیم شافعان</w:t>
      </w:r>
      <w:r>
        <w:rPr>
          <w:rStyle w:val="FootnoteAnchor"/>
          <w:rtl w:val="true"/>
        </w:rPr>
        <w:footnoteReference w:id="345"/>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للنّبیّ صلی الله علیه و آله و سلّم شفاعة فی اُمَّته، و لنا شفاعة فی شیعتنا، و لشیعتنا شفاعة فی اَهل بیتهم</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برای پیامبر خدا صلی الله علیه و آله و سلّم در امّتش شفاعت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برای شیعیانمان شفاعت می نماییم و شیعیان ما هم برای اهل بیتشان شفاعت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رحیم است به بندگانش و از رحمتش صد رحمت قرار داده است که یک رحمت در کل خلقش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برای همین نسبت به یک دیگر ترحم می نمایند و ترحّم والده و مادر به فرزندش و مهربانی مادران از حیوانات بر اولادشان است</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هنگامی که روز قیامت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رحمت زیاد می شود تا به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وسیله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پیامبر اکرم صلی الله علیه و آله و سلّم مورد ترحّم واقع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کسی که دوست دارند، شفاعت می کنند تا برسد به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شخصی به سوی یک مؤمن شیعه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شفاعت کن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حقّی داری بر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روزی به تو آب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یاد آوری می کند و به یادش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 می کند و شفاعتش هم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شخصی دیگر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 حقّی دارم پس برای من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حقّی بر من داری؟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روزی یک ساعتی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سایه دیوارم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بسیار 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 شفاعتش را می کند پس شفاعتش هم در حقّ او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پیوسته شفاعت می کند تا شفاعتش حتی در حق همسایگانش و آشنایانش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مؤمن نزد خداوند گرامی تر از آن است که شما خیال و گمان می کنید</w:t>
      </w:r>
      <w:r>
        <w:rPr>
          <w:rStyle w:val="FootnoteAnchor"/>
          <w:rtl w:val="true"/>
        </w:rPr>
        <w:footnoteReference w:id="347"/>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سئوال شد که آیا شفاعت می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مؤمن محتاج است به شفاعت محمّد صلی الله علیه و آله و سلّم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مؤمنین خطا و گناهانی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احدی نیست مگر این که محتاج است به شفاعت محمّد صلی الله علیه و آله و سلّم 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ایشان پرسید درباره گفتار رسول خدا صلی الله علیه و آله و سلّم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سیّد ولد آدم ولا فخر، من سر فرزندان آدم هستم و فخری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می آید حلقه ی در بهشت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 سجده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خطاب می کند سرت را بلند کن و شفاعت کن تا شفاعت 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کن تا عطاء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بلند می کند، سپس سجده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بالا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 تا پذیرفته شود و طلب کن تا عطا کنم، سپس سر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 می کند و شفاعتش پذیرفته می گردد و طلب می کند پس به او عطاء می شود</w:t>
      </w:r>
      <w:r>
        <w:rPr>
          <w:rStyle w:val="FootnoteAnchor"/>
          <w:rtl w:val="true"/>
        </w:rPr>
        <w:footnoteReference w:id="348"/>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 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فدای شما شوم یابن رسول الله برای من یک حدیثی درباره ی فضیلت جدّه ات حضرت فاطمه ی زهراء سلام الله علیها بفرمایید که من برای شیعه بازگو کنم تا خوشحال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رسول خدا صلی الله علیه و آله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شود، برای أنبیاء و رسولان منابری از نور نصب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منبری که من بالای او می ایستم بالاترین منبر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خطبه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خطبه می خوانم که احدی از أنبیاء و رسولان، مثل او را نشنیده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اوصیای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ی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منبرهایی از نور نصب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فرزندم و دو ریحانه ام که در ایّام حیات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و امام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منبری از منبرهای نور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خطبه ای می خوانند که اَحدی از اولاد أنبیاء و رسولان به مثل و مانند آن را نشنیده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خداوند که جبرئیل باشد، صدا می زند که فاطمه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کجاست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خویلد، و کجاست مریم دختر عمران و کجاست آسیه دختر مزاحم</w:t>
      </w:r>
    </w:p>
    <w:p>
      <w:pPr>
        <w:pStyle w:val="BookText"/>
        <w:rPr/>
      </w:pPr>
      <w:r>
        <w:rPr>
          <w:rFonts w:ascii="IRNazanin" w:hAnsi="IRNazanin" w:eastAsia="IRNazanin"/>
          <w:color w:val="111111"/>
          <w:sz w:val="28"/>
          <w:sz w:val="28"/>
          <w:szCs w:val="28"/>
          <w:rtl w:val="true"/>
          <w:lang w:bidi="fa-IR"/>
        </w:rPr>
        <w:t>و کجاست امّ کلثوم مادر یحیی بن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پس بلند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 تعالی می فرماید ای اهل محشر امروز کرامت از آن کیست؟ پس محمّد و علیّ و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عرض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خدای واحد قهّار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از آن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جمع و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کرامت را برای محمّد و علی و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قرار داده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کرامت و بزرگی</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محشر سرهای خود را پائین بیفکنید و چشمان خود را هم بگذرید چرا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به طرف بهشت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گاهی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ناقه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افسرش از لؤلؤ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او زمینی از مرجان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سوار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صد هزار ملک می فرستد تا از طرف او حرکت کنند و صد هزار ملک به طرف چپ و صد هزار ملک با بالهایشان آنان را حمل می کنند تا برسند بر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به باب بهشت رسید، توجّه ای و التفاتی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حبیب من چرا التفات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دستور دادم به بهشت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سلام الله علیها عرض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دوست دارم مثل امروز قدر و منزلت مرا به اهل جمع و محشر نشان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حبیب من، برگرد پس بنگر کسی را که در قلبش حبّ تو و یا یکی از ذراری و فرزندان تو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بگیر و داخل بهشت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جابر، در آن روز فاطمه ی زهراء سلام الله علیها شیعیان و محبّین خود را مانند پرنده ای که دانه ی خوب ازرا از میان دانه های بد جدا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بدها و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شیعیان آن بزرگوار با او به باب بهشت می رسند، خداوند به قلبشان الهام می کند که توجه کنند و ملتفت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خطاب به آنان می نماید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دوستانم چرا ملتفت می شوید و توجه می نمایید؟</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شفاعت فاطمه سلام الله علیها دختر حبیب خود را در حق شما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دوستان و شیعیان فاطمه ی زهراء سلام الله علیها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دوست داریم امروز قدر و منزلت ما را برای اهل محشر و جمع بشناسایی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دوستانم،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بنگرید کسی که شما را به خاطر حبّ و دوستی فاطمه سلام الله علیها دوست داشته و ببیند کسی را که به خاطر حبّ و دوستی فاطمه سلام الله علیها اطعام نموده و بنگرید کسی را که شما را به خاطر حبّ و دوستی فاطمه ی زهراء سلام الله علیها تربتی آبی سقایت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ببیند کسی را که غیبتی را به خاطر دوستی فاطمه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دور و دفع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او را گرفته با خود وارد بهشت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از مردم کسی باقی نمی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مسلمان و 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اهل شاکّ و کافر یا منافق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بین طبقات بهشت می گردند و داخل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منافقان، کافران، ناصبیان، وهابیان، سلفی ها، داعشی ها، تکفیری ها، مخالفین اهل بیت علیهم السلام و شیعیانشان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اهل مستضعف که بیانش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لَنا مِن شافِعینَ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صَدیقٍ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سوره ی شعراء</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 مذکوره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سخت شفیعی ما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ما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حمیمی و دوستی هم وجود ندارد که از ما حمایت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اَنَّ لَنا کَرَّةً فَنَکُونَ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که دیگر به دنیا باز می گشتیم تا به خدای یگانه ایمان می 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 گویند بر فرض محال، اگر برگردند؛ دوباره همان جنایات را مرتکب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چه قدر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ممنوعی را طلب می کنند و اگر هم برگردند دوباره آن ظلم ها و جنایاتی را که اسلام نهی کرده است دوباره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این ها اهل دروغ اند</w:t>
      </w:r>
      <w:r>
        <w:rPr>
          <w:rStyle w:val="FootnoteAnchor"/>
          <w:rtl w:val="true"/>
        </w:rPr>
        <w:footnoteReference w:id="349"/>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مُسکان، از محمّد بن مسلم نقل می 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ی زهراء سلام الله علیها توقف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روز قیامت شود میان دو چشم هر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او مؤمن یا کافر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مؤمنه یا کافره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می شود به دوست و محبّی که گناهانش زیاد است او را به طرف جهنّم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فاطمه ی زهراء سلام الله علیها میان دو چشم را می خواند می بیند دوست و محبّ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وس یّدی سمّیتنی فاطمة و فَطَمتَ بی مَن تولّانی و تولّی ذرّیتی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وعدک الحقّ و أنت لا تُخلِفُ المیعاد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من و سیّد و آقای من، تو مرا در دنیا فاطمه نام نهادی و مرا و کسی را که مرا دوست بدارد و ذریّه و فرزندانم را محبّ باشد، به آتش جهنم قطع نمایی و نسوزانی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 های تو هم بحقّ و خلف وعده هرگز نمی کنی</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عزّوجلّ خطاب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درست گفتی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های من قطعی و غیر قابل انقلاک و جدائی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من امروز دستور دادم به بنده ای از 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شفاعتش کنی و من هم شفاعتت را درباره ی او به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مقام و منزلت تو را به رسولان و أنبیاء و ملائکه ی خود بیان کنم و اهل موقف و محشر جایگاه تو را نزد من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مؤمنی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بین دو چشمش می خوابی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بینی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مؤمنه، محبّ و محبّه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او را بگیر و او را داخل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 و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نامه ای به اصحاب و یارانش نوشت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هیچ یک از خلق خداوند شما را بی نیاز نمی کند نه مَلَک مقرّب، نه نبیّ مرسل و نه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کسی دوست دارد که شفاعت شفاعت کنندگان برای او منفعتی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بطلبد شافعی را از خدا، تا خداوند از او راضی و خشنود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 او را شفاعت کند انشاءالله تعالی</w:t>
      </w:r>
      <w:r>
        <w:rPr>
          <w:rFonts w:eastAsia="IRNazanin" w:cs="IRNazanin"/>
          <w:color w:val="111111"/>
          <w:sz w:val="28"/>
          <w:szCs w:val="28"/>
          <w:rtl w:val="true"/>
          <w:lang w:bidi="fa-IR"/>
        </w:rPr>
        <w:t>)</w:t>
      </w:r>
      <w:r>
        <w:rPr>
          <w:rStyle w:val="FootnoteAnchor"/>
          <w:rtl w:val="true"/>
        </w:rPr>
        <w:footnoteReference w:id="351"/>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می شود اِذا کان یوم القیامة، بعث الله العالمِ والعابد، فاِذا وقَفا بین یدی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الی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تشفع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بحسن تأدیبک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عالم و عابد را می فرستد به طرف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در مقابل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فضل و کرم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ایستد، به عابد دستور می دهند که بهشت برود و به عالم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بهشت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 برای مردم به خاطر آن حسن ادب و علم که یادشان دادی آنها را هم بهشت ببر با خود</w:t>
      </w:r>
      <w:r>
        <w:rPr>
          <w:rStyle w:val="FootnoteAnchor"/>
          <w:rtl w:val="true"/>
        </w:rPr>
        <w:footnoteReference w:id="352"/>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 سلام الله علیها، را و در حالی که سوار بر شتری از نور شده در روز قیامت، از طرف راستش هفتاد هزار ملک و فرشته، و از طرف چپ او هفتاد هزار فرشته، و پشت سرش هفتاد هزار ملک زنان مؤمنان را به طرف بهشت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زنی که نماز شبانه روزی خود را خوانده باشد، روزی پنج بار، و روزه ی رمضان را گرفته و حجّ خانه ی خدا را انجام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بیت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مالش را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شرایط زکات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فرمان برداری از شوهرش کرده باشد، و بعد از من ولایت و امامت علی علیه السلام را قبول داشته باشد، با شفاعت دخترم، فاطمه سلام الله علیها، داخل در بهشت می شود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مؤمن خمس ساعات یوم القیامة یشفع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مؤمنی پنج ساعات، در روز قیامت، شفاعت می کند</w:t>
      </w:r>
      <w:r>
        <w:rPr>
          <w:rStyle w:val="FootnoteAnchor"/>
          <w:rtl w:val="true"/>
        </w:rPr>
        <w:footnoteReference w:id="354"/>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صَدَقَة اللِّسانِ، الشفاعة تَفُکُّ بِهَا الاَسیرَ وَ تَحقِنُ بِهَا الدَّمَ وَ تَجُرُّ بِهَا المَعرُوفِ وَالإحسَانَ اِلی اَخیکَ وَ تَدفَعُ عَنهُ الکَریمَةَ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صدقه ی زبان، شفاعتی است که به وسیله ی آن اسیر را آزاد سازی و از ریختن خون جلوگیری کنی و نیکی و احسان را به سوی برادر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بکشانی و بدی را از او دفع کنی</w:t>
      </w:r>
      <w:r>
        <w:rPr>
          <w:rStyle w:val="FootnoteAnchor"/>
          <w:rtl w:val="true"/>
        </w:rPr>
        <w:footnoteReference w:id="355"/>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 رَجُلٍ حالَت شَفاعَتَهُ دُونَ حَدٍّ مِن حُدُودِ اللهِ تَعالی لَم یَزَل فی سَخَطِ اللهِ حَتّی یَتزِعَ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شفاعت او مانع از اجرای حدی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خشم خداوند است تا از کار خود دست بردارد</w:t>
      </w:r>
      <w:r>
        <w:rPr>
          <w:rStyle w:val="FootnoteAnchor"/>
          <w:rtl w:val="true"/>
        </w:rPr>
        <w:footnoteReference w:id="356"/>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مخیّر ساختند که شفاعت کنم، یا یک نیمه امّتم به بهشت درآیند و من شفاعت را اختیار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دامنه ی آن وسیع تر و کفایت آن، بیشتر است، تصور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برای مؤمنان پرهیزکار است؟ نه بلکه برای گنه کاران آلوده خطا کار است</w:t>
      </w:r>
      <w:r>
        <w:rPr>
          <w:rFonts w:eastAsia="IRNazanin" w:cs="IRNazanin"/>
          <w:color w:val="111111"/>
          <w:sz w:val="28"/>
          <w:szCs w:val="28"/>
          <w:rtl w:val="true"/>
          <w:lang w:bidi="fa-IR"/>
        </w:rPr>
        <w:t xml:space="preserve">- </w:t>
      </w:r>
      <w:r>
        <w:rPr>
          <w:rStyle w:val="FootnoteAnchor"/>
          <w:rtl w:val="true"/>
        </w:rPr>
        <w:footnoteReference w:id="357"/>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شَفاعَتی لِأَهلِ الکَبائِرِ مِن اُمَّتی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 من خاصّ اهل کبائر از امت من است</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کَذِبَ بِالشَّفاعَةَ لَم یَنَلها یَومَ القِیامَة</w:t>
      </w:r>
    </w:p>
    <w:p>
      <w:pPr>
        <w:pStyle w:val="BookText"/>
        <w:rPr/>
      </w:pPr>
      <w:r>
        <w:rPr>
          <w:rFonts w:ascii="IRNazanin" w:hAnsi="IRNazanin" w:eastAsia="IRNazanin"/>
          <w:color w:val="111111"/>
          <w:sz w:val="28"/>
          <w:sz w:val="28"/>
          <w:szCs w:val="28"/>
          <w:rtl w:val="true"/>
          <w:lang w:bidi="fa-IR"/>
        </w:rPr>
        <w:t>هرکه شفاعت را دروغ شمارد، روز قیامت از آن بی نصیب ماند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اشفعوا تؤجروا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شفاعت و کمک به دیگران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دارالدنیا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مورد اجر و پاداش واقع شوید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الشفاعة زکاة الجاه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و یاری به دیگران زکات جاه، مقام و منصب است</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الشفیع جناح الطالب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کننده بال و پر طلب کننده است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شفع شفاعةً یدفع بها مغرماً أو یحیی بها مغنماً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الله تعالی قدمیه حین تدحض الأقدام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شفاعتی کند که به وسیله ی آن دین بدهکاری رفع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غنیمت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 و فایده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شود، خداوند دو قدم او را در روزی که اقدم و قدم ها می لرزد ثابت قدمی می دارد</w:t>
      </w:r>
      <w:r>
        <w:rPr>
          <w:rFonts w:eastAsia="IRNazanin" w:cs="IRNazanin"/>
          <w:color w:val="111111"/>
          <w:sz w:val="28"/>
          <w:szCs w:val="28"/>
          <w:rtl w:val="true"/>
          <w:lang w:bidi="fa-IR"/>
        </w:rPr>
        <w:t>.</w:t>
      </w:r>
      <w:r>
        <w:rPr>
          <w:rStyle w:val="FootnoteAnchor"/>
          <w:rtl w:val="true"/>
        </w:rPr>
        <w:footnoteReference w:id="363"/>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الشفاعة اَن تشفع بین اثنین فی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و بهترین شفاعت این است که کمک کند بین دو نفر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ازدواج</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شفاعتی لِأُمَّتی مَن أحبّ أهل بیتی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گرامی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من برای امَّتم، کسانی اهل بیتم را دوست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شرایط دیگری هم دارند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لأشفعنّ یوم القیامة لمن کان فی قلبه جناح بعوضة ایمان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قیامت هر آینه شفاعت می کنم برای کسی که در قلبش به اندازه ی بال پشه ای ایمان باشد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یشفع الأنبیآء فی کلّ من کان یشهد اَن لا اِله اِلاّ الله مخلصاً، فیخرجونهم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می کنند در مورد هرکسی که از روی اخلاص گواهی دهد به این که غیر از خدای یگانه، معبودی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شرطی که دشمن و معان اهل بیت علیهم السلام نباشد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نبیٍّ دعوة قد دعا بها وقد سألَ سؤلاً، و قد خبأت دعوتی لشفاعتی لِأُمَّتی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پیامبری دعائی است که به وسیله آن خدا را خواندند و سئوال کردند و به اجابت رسید، ولی من شفاعت تو را پنهان کردم یا ذخیره نموده ام، برای امّتم در روز قیامت</w:t>
      </w:r>
      <w:r>
        <w:rPr>
          <w:rStyle w:val="FootnoteAnchor"/>
          <w:rtl w:val="true"/>
        </w:rPr>
        <w:footnoteReference w:id="368"/>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اَعطانی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فأخرّت مسألتی لشفاعة المؤمنین من اُمَّتی یوم القیامة ففعل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من عطاء فرمود سئوال و درخواستی را پس او ذخیره کرده ام برای شفاعت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امّتم، در روز قیامت و آن را قبول کرد</w:t>
      </w:r>
      <w:r>
        <w:rPr>
          <w:rStyle w:val="FootnoteAnchor"/>
          <w:rtl w:val="true"/>
        </w:rPr>
        <w:footnoteReference w:id="369"/>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 و سلّم رجلان لا تنالهما شفاعتی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سلطان عَسَوفَ غشوم، و غالِ فی الدّین مارق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مردند که شفاعت من به آن ها نخواهد رسید همراه و همکار پادشاه، مزدور و مساعدت کننده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غَشُوم و ستم کار، و کسی که در دین خود غلّو می کند از دین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یکی از ائمّه ی معصومین صلوات الله علیهم را نعوذ بالله، خدا و بدانند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ینال شفاعتی من استخفّ بصلاته، ولا یرد عَلَیَّ الحوض لا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من به کسی که نماز را سبک بشمارد نخواهد رسید و به خدا سوگند، بر حوض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رسید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شفاعتی یوم القیامة حقّ، فمن لم یؤمن بها لم یکن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در روز قیامت،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به او ایمان نداشته باشد از اهل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به او نمی رسد و شفاعت او را درباره ی کسی هم قبول نمی کنند</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الملائکة المقرّبین والأنبیاء المرسلین شفعّوا فی ناصب ما شُفَّعوا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ملائکه ی مقرّبین و أنبیاء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اهلبیت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کنند، شفاعتشان پذیرفته نخواهد شد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الشّفاعة یوم القیامة لمن عمل الکبائر من امّتی ثمّ ماتوا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شفاعت در روز قیامت برای کسانی است که گناهان کبیره را انجام داده اند و از دنیا 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توبه کرده اند از کبائر حال یا زنده اند و یا مرده اند شفاعت لزومی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تا خدا چه بخواهد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شَفاعتی لأهل الکبائر مِن اُمَّتی، فأمّا المُحسنون فما عَلَیهِم من سبیل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شفاعت من برای اهل کبائر از امّتم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 نیکوکاران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تائبین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نیازی نیست، راهی بر آنان ندارد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مؤمن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مؤمن این که به عهد خدا صادق است و به شرطش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بدلیل قول خداوند عزّوجلّ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المؤمِنینَ رِجالٌ صَدَقُوا ما عاهَدُوا اللهَ عَلَیهِ</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از مؤمنانند مردانی که راست گفتند آن چه را با خداوند پیمان بر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از افرادی اند که اهوال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به آن ها نخواهد رسید و این ها از کسانی اند که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درباره آنها شفاعت نمی کند و یک دسته مؤمنانی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شاخه گندم که گاهی کج و راست می شود، این ها از افرادی اند که اهوال و گرفتاری دنیا و آخرت به ایشان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از کسانی اند که در حقش شفاعت می شود ولی خودش شفاعت نمی کند</w:t>
      </w:r>
      <w:r>
        <w:rPr>
          <w:rFonts w:eastAsia="IRNazanin" w:cs="IRNazanin"/>
          <w:color w:val="111111"/>
          <w:sz w:val="28"/>
          <w:szCs w:val="28"/>
          <w:rtl w:val="true"/>
          <w:lang w:bidi="fa-IR"/>
        </w:rPr>
        <w:t>.</w:t>
      </w:r>
      <w:r>
        <w:rPr>
          <w:rStyle w:val="FootnoteAnchor"/>
          <w:rtl w:val="true"/>
        </w:rPr>
        <w:footnoteReference w:id="376"/>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گامی آلوده به گناه می شود، گاهی دست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راه راست می رود و گاهی کج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توبه می کند، گاهی به فکر توبه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من الأوّلین والآخرین اِلاّ و هو یحتاج اِلی شفاعة محمّد صلی الله علیه و آله و سلّم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نیست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آخرین مگر این که احتیاج به شفاعت محمّد صلی الله علیه و آله و سلّم است در روز قیامت</w:t>
      </w:r>
      <w:r>
        <w:rPr>
          <w:rStyle w:val="FootnoteAnchor"/>
          <w:rtl w:val="true"/>
        </w:rPr>
        <w:footnoteReference w:id="377"/>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الشفعآء خمسة القرآن والرحم، والامانة، و نبیّکم، و اَهل بیت نبیّکم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شفیعان روز قیامت پنج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رَحِم، امانت، پیامبرتان صلی الله علیه و آله و سلّم و اهل بیت پیغمبرتان صلوات الله علیه و علیهم</w:t>
      </w:r>
      <w:r>
        <w:rPr>
          <w:rStyle w:val="FootnoteAnchor"/>
          <w:rtl w:val="true"/>
        </w:rPr>
        <w:footnoteReference w:id="378"/>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استجیبوا لأنبیاء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سلّموا لامرهم و اعملوا بطاعتهم، تدخلوا فی شفاعتهم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أنبیا را اجابت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دهید،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نمائید و برای اوامرشان تسلیم گردید و برای اطاعت فرمان آنها عمل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شفاعتشان، داخل بهشت شوید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الوسیلة درجة عند الله لیس فَوقها درجة فسلوا الله اَن یؤتینی الوسیلة</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الله لی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سأل لی الوسیلة، حلّت له الشّفاعة</w:t>
      </w:r>
      <w:r>
        <w:rPr>
          <w:rFonts w:eastAsia="IRNazanin" w:cs="IRNazanin"/>
          <w:color w:val="111111"/>
          <w:sz w:val="28"/>
          <w:szCs w:val="28"/>
          <w:rtl w:val="true"/>
          <w:lang w:bidi="fa-IR"/>
        </w:rPr>
        <w:t xml:space="preserve">: </w:t>
      </w:r>
      <w:r>
        <w:rPr>
          <w:rStyle w:val="FootnoteAnchor"/>
          <w:rtl w:val="true"/>
        </w:rPr>
        <w:footnoteReference w:id="381"/>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درجه ای است نزد خداوند متعال که فوق او درجه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سئوال کند وسیله را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و درخواست کند برای من وسیله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برای او مباح گردد وسیله معنای وسیع دارد</w:t>
      </w:r>
      <w:r>
        <w:rPr>
          <w:rStyle w:val="FootnoteAnchor"/>
          <w:rtl w:val="true"/>
        </w:rPr>
        <w:footnoteReference w:id="382"/>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ولد الحسین علیه السلام من اَطاعهم فقد اَطاع الله و من عصاهم فقد عصی الله عزّوجلّ هم العروة الوثقی، و هم الوسیلة اِلَی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ی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حسین علیه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آنان را اطاعت کنند، خدا را اطاعت کرده و کسی که آنان را نافرمانی نماید، خدا را نافرمانی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عروة الوثقی و وسیله چنگ آویزیند به سوی خداوند و همانان وسیله اند به سوی پروردگار عزّوجلّ</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وَابتَغَوُا اِلَیهِ الوَسیلَةَ</w:t>
      </w:r>
      <w:r>
        <w:rPr>
          <w:rStyle w:val="FootnoteAnchor"/>
          <w:rtl w:val="true"/>
        </w:rPr>
        <w:footnoteReference w:id="384"/>
      </w:r>
      <w:r>
        <w:rPr>
          <w:rFonts w:ascii="IRNazanin" w:hAnsi="IRNazanin" w:eastAsia="IRNazanin"/>
          <w:color w:val="111111"/>
          <w:sz w:val="28"/>
          <w:sz w:val="28"/>
          <w:szCs w:val="28"/>
          <w:rtl w:val="true"/>
          <w:lang w:bidi="fa-IR"/>
        </w:rPr>
        <w:t>به سوی خدا وسیله بجوئید، و بیاورید، انا وسیلته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درباره قول خداوند، که می فرماید به سوی او وسیله بجوئید،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وسیله ی خداوند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ی من به خدا قرب پیدا نمائید و متوسّل شود در امور دنیا و آخرتتان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اقربکم منِ غداً و اوجبکم علیّ شفاعة اصدقکم لساناً و اداکم للامانة و اَحسنکم خُلقا و اقربکم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شما به من فردای قیامت و مستحقّ تر شما به شفاعت من، راست گوتر و اداء کننده تر، امانت و خوش تر و نزدیک تر شما است به مردم</w:t>
      </w:r>
      <w:r>
        <w:rPr>
          <w:rFonts w:eastAsia="IRNazanin" w:cs="IRNazanin"/>
          <w:color w:val="111111"/>
          <w:sz w:val="28"/>
          <w:szCs w:val="28"/>
          <w:rtl w:val="true"/>
          <w:lang w:bidi="fa-IR"/>
        </w:rPr>
        <w:t>.</w:t>
      </w:r>
      <w:r>
        <w:rPr>
          <w:rStyle w:val="FootnoteAnchor"/>
          <w:rtl w:val="true"/>
        </w:rPr>
        <w:footnoteReference w:id="385"/>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التّوسلّل اِلیّ و اَن یکون له عندی، یدا شفع له بها یوم القیامة فلیصل اَهل بیتی و یدخل السرور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توسّل به مرا می خواهد و بخواهد که دستی بر من داشته باشد که روز قیامت شفیع او باشم، صله و نیکی به خاندانم دهد و آن ها را شاد نماید</w:t>
      </w:r>
      <w:r>
        <w:rPr>
          <w:rStyle w:val="FootnoteAnchor"/>
          <w:rtl w:val="true"/>
        </w:rPr>
        <w:footnoteReference w:id="386"/>
      </w:r>
      <w:bookmarkStart w:id="182" w:name="pg6154_57706"/>
    </w:p>
    <w:p>
      <w:pPr>
        <w:pStyle w:val="Heading3"/>
        <w:numPr>
          <w:ilvl w:val="2"/>
          <w:numId w:val="1"/>
        </w:numPr>
        <w:rPr/>
      </w:pPr>
      <w:bookmarkStart w:id="183" w:name="__RefHeading___Toc330650_237004111"/>
      <w:bookmarkStart w:id="184" w:name="_Toc64"/>
      <w:bookmarkEnd w:id="182"/>
      <w:bookmarkEnd w:id="183"/>
      <w:r>
        <w:rPr>
          <w:rtl w:val="true"/>
        </w:rPr>
        <w:t>شفاعت تکوینّه و تشریعیّه</w:t>
      </w:r>
      <w:r>
        <w:rPr>
          <w:rtl w:val="true"/>
        </w:rPr>
        <w:t xml:space="preserve">- </w:t>
      </w:r>
      <w:r>
        <w:rPr>
          <w:rtl w:val="true"/>
        </w:rPr>
        <w:t>درباره خداوند</w:t>
      </w:r>
      <w:bookmarkEnd w:id="184"/>
    </w:p>
    <w:p>
      <w:pPr>
        <w:pStyle w:val="BookText"/>
        <w:rPr/>
      </w:pPr>
      <w:r>
        <w:rPr>
          <w:rFonts w:ascii="IRNazanin" w:hAnsi="IRNazanin" w:eastAsia="IRNazanin"/>
          <w:color w:val="111111"/>
          <w:sz w:val="28"/>
          <w:sz w:val="28"/>
          <w:szCs w:val="28"/>
          <w:rtl w:val="true"/>
          <w:lang w:bidi="fa-IR"/>
        </w:rPr>
        <w:t xml:space="preserve">خداوند متعال هم در جهت تکوین و هم در جهت تشریع شفیع است اما در جهت تکوین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 بفتح تا و کسر واو، به معنی به وجود آوردن، هستی دادن، آفریدن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 که تأثیر از ناحیه ی او است و سببیّت بالاخره به او منتهی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کاخ آفرینش و عالم وجود و ایجاد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و بنابراین همه ی علّت ها و سبب ها که بین ذات اقدس او، و بین مسبّب ها به نحو واسطه قرار می گیرند، و موجب نشر رحمت و نعمت های لاتعدّ ولا تحصای او بر عالم مخلوقات و صنایع بدیعیّه ی او واقع می شوند، همه آنها راجع به او و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تمام این سلسله ی عِلَل و اَسباب هریک چون واسطه ی فیض است، دارای حقیقت شفاعت است و خداوند نیز شفیع و شافع است بلکه شَفیعُ الشّافِعین و اَشفَعُ الشّافِعین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رَبَّکُمُ اللهُ الَّذی خَلَقَ السَّمواتِ وَالأرضِ فی سِتَّةِ اَیّامٍ ثُمَّ استَوی عَلَی العَرشِ یُدَبِّرُ الاَمرَ ما مِن شَفیعٍ اِلاّ مِن بَعدِ 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پروردگار شما،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آسمان ها و زمین را در شش روز آفرید، و پس بر عرش خود استیلاء یافت؛ تدبیر امر به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شفیعی نیست مگر پس از اذن او،</w:t>
      </w:r>
      <w:r>
        <w:rPr>
          <w:rStyle w:val="FootnoteAnchor"/>
          <w:rtl w:val="true"/>
        </w:rPr>
        <w:footnoteReference w:id="387"/>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شفاعت در تکوین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شفاعت امر تکوینی است از واسطه قرار گرفتن عِلَل و اسباب، بین ذات مقدّس خداوند و بین مسبّبات و موجودات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تدبیر و تنظیم وجودشان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بقاء و استدامه ی آن ها در علم خلقت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جهت تشریع، خداوند تبارک و تعالی در عین رفعت و علوّ خود، به این عالم انسان خاکی و خاک نشین، تفضّلی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ارسال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اِنزال کتب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احکام و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اوامر و 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عکس العمل آن ها، از تبعات مخالفت و موافقت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عِقاب در دار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نعمت سیر تشریعی در راه تکامل برخوردار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پیامبران علیهم السلام آمدند و مردم را به رحمت و نعمت خداوند، بشارت دادند و از عواقب وخیم خیانت و جنایت و ستم، برحذر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بر مردم تمام شده و بیّنه و برهان، آن ها را به پیروی از صراط مستقیم الزام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تَمَّت کَلِمَتُ رَبِّکَ صِدقاً وَ عَدلاً لا مُبَدِّلَ لِکَلِماتِهِ وَ هُوَ السَّمِیعُ العَلِیمُ</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و تمام شد کلمه ی پرورد تو ای پیامبر از جهت راستی و استواری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تغییر دهنده و تبدیل کننده ای برای کلمات او نیست و او است یگانه شنوا و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تشریعیّه ی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نقطه ی نظر تشریع هم شفاعت در نزد خداوند اشکال و محذوری ندارد چرا که عنوان شفاعت در موارد تخطّی و تجاوز با شرائط خاصّه، در نزد حاکم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باره آیاتی وارد شده است من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یَومَئِذٍ لا تَنفَعُ الشَّفاعَةُ اِلاّ مَن اَذِنَ لَهُ الرَّحمنُ وَ رَضِیَ لَهُ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از کسی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کسی که خداوند به او اذن در شفاعت داده باشد و گفتار او را پسندیده باشد</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وَلا تَنفَعُ الشَّفاعَةُ عِندَهُ اِلاّ لِمَن اَذِنَ لَهُ</w:t>
      </w:r>
      <w:r>
        <w:rPr>
          <w:rStyle w:val="FootnoteAnchor"/>
          <w:rtl w:val="true"/>
        </w:rPr>
        <w:footnoteReference w:id="390"/>
      </w:r>
      <w:r>
        <w:rPr>
          <w:rFonts w:ascii="IRNazanin" w:hAnsi="IRNazanin" w:eastAsia="IRNazanin"/>
          <w:color w:val="111111"/>
          <w:sz w:val="28"/>
          <w:sz w:val="28"/>
          <w:szCs w:val="28"/>
          <w:rtl w:val="true"/>
          <w:lang w:bidi="fa-IR"/>
        </w:rPr>
        <w:t>و در نزد خداوند شفاعت کسی مقبول نیست و سودی نمی بخشد، مگر برای کسی که خداوند به او اجازه ی شفاعت را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 مِن مَلَکٍ فِی السَّمواتِ لا تُغنِی شَفاعَتُهُم شَیئاً اِلاّ مِن بَعدِ اَن یَأذَنَ اللهُ لِمَن یَشاءُ وَ یَرضی</w:t>
      </w:r>
      <w:r>
        <w:rPr>
          <w:rStyle w:val="FootnoteAnchor"/>
          <w:rtl w:val="true"/>
        </w:rPr>
        <w:footnoteReference w:id="391"/>
      </w:r>
      <w:r>
        <w:rPr>
          <w:rFonts w:ascii="IRNazanin" w:hAnsi="IRNazanin" w:eastAsia="IRNazanin"/>
          <w:color w:val="111111"/>
          <w:sz w:val="28"/>
          <w:sz w:val="28"/>
          <w:szCs w:val="28"/>
          <w:rtl w:val="true"/>
          <w:lang w:bidi="fa-IR"/>
        </w:rPr>
        <w:t>و چه بسیار از فرشتگانی که در آسمان هستند و هیچ گونه شفاعت آنان سودی نمی بخشد، مگر پس از آن که خداوند به کسی که اراده کند و مورد پسندش باشد، اذن و اجازه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یَملِکُ الَّذینَ یَدعُونَ مِن دُونِهِ الشَّفاعَةَ اِلاّ مَن شَهِدَ بِالحَقِّ وَ هُم یَعلَمُونَ</w:t>
      </w:r>
      <w:r>
        <w:rPr>
          <w:rStyle w:val="FootnoteAnchor"/>
          <w:rtl w:val="true"/>
        </w:rPr>
        <w:footnoteReference w:id="392"/>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 کس غیر از خداوند، صاحب اختیار شفاعت نیست، مگر کسی که به حقّ شهادت دهد و دانای به امر شهادت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کریمه، شافعیّت را برای جماعتی از فرشتگان و مردم، بعد از اجازه و رضایت خداوند،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مُلک و امر اختصاص به خدا دارد، لذا او می تواند امر را تملیک به غیر کند و حقّ شفاعت را که اوّلاً و بالذّات</w:t>
      </w:r>
    </w:p>
    <w:p>
      <w:pPr>
        <w:pStyle w:val="BookText"/>
        <w:rPr/>
      </w:pPr>
      <w:r>
        <w:rPr>
          <w:rFonts w:ascii="IRNazanin" w:hAnsi="IRNazanin" w:eastAsia="IRNazanin"/>
          <w:color w:val="111111"/>
          <w:sz w:val="28"/>
          <w:sz w:val="28"/>
          <w:szCs w:val="28"/>
          <w:rtl w:val="true"/>
          <w:lang w:bidi="fa-IR"/>
        </w:rPr>
        <w:t>برای ذات مقدّس خود او است، ثانیاً و بالعَرض به دیگری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تکوینیّه، عبارت است از وسائط فیما بَیننا و بین الله تعالی و هم چنین بین خدا و تمام موجودات و مخلوقات و اسباب واقع در راه تحقّق بخشیدن موجودات، و اعطاء وجود به ماهیّات امکانیّه و قالب های خارجیّه، و به طور کلیّ هرچه در وسط قرار گیرد و واسطه برای گسترش نور توحید خداوند متعال در عوالم امکان گردد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و اما شفاعت تشریعیّه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هر چیزی که در دنیا موجب مغفرت انسان و قرب او به سوی حق تعالی می شود، آن شفیع است که بین بنده و باری تعالی واسطه می شود و موجب غفران ذنوب و سیّئات می گردد</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یا عِبادِیَ الَّذینَ اَسرَفُوا عَلی اَنفُسِهِم لا تَقتَطُوا مِن رَحمَةِ اللهِ اِنَّ اللهَ یَغفِرُ الذُّنُوبَ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هُوَ الغَفُورُ الرَّحیمُ</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اَنیبُوا اِلی رَبِّکُم وَ اَسلِمُوا لَهُ مِن قَبلِ اَن یَأتِیَکُمُ العَذابُ ثُمَّ لا تُنصَرُونَ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که به عمرها و جان های خود اسراف کرده و به بیهودگی و تجاوز از حدود الهیّه افراط کرده اید، از رحمت خداوند مأیوس نباشید چون خداوند تمامی گناهان را می آمرزد و او است بخشنده ی گناهان و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بازگشت کنید به سوی پروردگارتان، و به حال تسلیم و سلامت در برابر او درآئید پیش از آنکه عذاب شما را در بر گیرد و در این صورت، هیچ نریاری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از جمله ی انواع توبه، توبه از شرک است؛ پس بنابراین هرکسی که توحید بیاورد، گناه شرکش آمرزیده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سابقاً هم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همین توحید، توبه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آیه ی مبارکه 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یَغفِرُ اَن یُشرَکَ بِهِ</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معنایش این نیست که هرکس مشرک باشد، ابداً توبه ی او از شرک قبول نمی شود و مورد غفران خداوند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معنایش این است که هرکس مشرک باشد و با شرکش باقی بماند و از دنیا برود، مورد مغفرت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شفعآء انسان، خود توحید است که موجب آمرزش شرک او است</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الشرایع از ابوبصیر روایت کند که از قول امام صادق علیه السلام نقل می کند که حضرتش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شیعیان ما از نور خدا آفریده شده اند و بازگشتشان به سوی او است و سوگند به خدا که شما شیعیان، در روز قیامت به ما ملحق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شفاعت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ما پذیرفته می شود، و سوگند به خدا که شما شفاعت می کنید و شفاعتتان پذیرفته است و هیچ یک از شما شیعیان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در روز قیامت آتشی از طرف چپ او ساطع می گردد و بهشتی و باغی از طرف راست او پدیدار می شود و آن شیعه هرکدام از دوستانش را که بخواهد در بهشت می برد و هرکدام از دشمنانش را به آتش می اندازد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در باب علّت این که چه بسا انسان بدون سبب، محزون و مسرور می شود، در ذیل حدیث مفصّلی از أبوبصیر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از دشمنان ما در حاجتی که داری یاری مطلب و از او عطیّه و عطا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شربت آب نیز از آن ها تقاضا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مؤمن در روز قیامت از کنار آتش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دشمن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مؤمن مگر من همان کسی نبودم که برای تو چنین و چنان کردم؟ بحار طبع کمپانی،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و طبع حروفی،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ولی در 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لفظ ولا تَستَعطِهِ، وَلا تَستَطعِمهُ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طعام و خوراک مخواه، آورده است</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بسیار مفصلی است در علل معروف است به روایت ابراهیم لیثیّ در اصول معارف شیعه</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الزموا مودتنا اَهل البیت فاِنّ من لقی الله یوم القیامة و هو یودّنا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الجنّة بشفاعتنا، والّذی نفسی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ینفع عبداً عمله اِلاّ بمعرفة حقّنا</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مودّت ما اهلبیت علیهم السلام باشد چون کسی که در روز قیامت خدا را ملاقات کند و مودّت و محبّت ما را داشته باشد، به شفاعت ما، داخل بهشت می شود و به آن خدایی که جانم بید قدرت او است، عمل عبدی نفعی ندارد مگر به معرفت و شناخت حقّ ما</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فرمودند در خراسان بقعه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زمانی می آید که رفت و آمد ملائکه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یک دسته از آسمان نازل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فوجی به آسمان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نفخ صور قیامت شخصی به حضرت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چه بقعه ی را می فرمائی؟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ی در 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شریف خود را قبل از شهادتش خبر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قسم آن بقعه باغی از باغ های بهشت است و کسی که مرا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کند، گویا پیامبر خدا صلی الله علیه و آله و سلّم را زیارت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تبارک و تعالی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هزار حج و هزار عمره مسروره و مقبوله می نویسد و من و پدرانم شفیعان او هستیم، در روز قیامت</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قبر امام حسین علیه السلام را زیارت کند و در حالی که بداند او امامی است که از طرف خداوند عزّوجلّ طاعتش واجب شده است بر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او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شفاعتش را در حق هفتاد هزار گناهکار می پذیرد</w:t>
      </w:r>
      <w:r>
        <w:rPr>
          <w:rStyle w:val="FootnoteAnchor"/>
          <w:rtl w:val="true"/>
        </w:rPr>
        <w:footnoteReference w:id="399"/>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طالب علم کمک کند، در حقیقت همه ی أنبیا را دوست داشته و با آنان خواهد بود و کسی که طالب علم را دشمن بدارد، در حقیقت أنبیاء را دشمن داشته، پس کیفر او آتش جهنّم است و به تحقیق طالب علم شفاعتش مانند شفاعت أنبیاء است و طالب علم در بهشت 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قصر از طلا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بهشت جاوید صد هزار شهر از نور دارد و در بهشت مأوی هشتاد درجه از یاقوت سرخ دارد و به ازای هر درهمی که در صرف طلب علم کرده حوری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ستارگان آسمان عدد ملائکه حورالعین دارد و کسی که مصافحه کند با طالب علم خداوند جسدش را بر آتش حرام می کند و طالب علم هنگامی که بمیرد، خداوند گناه او و کسی که در جنازه اش حضور داشته، می آمرزد</w:t>
      </w:r>
      <w:r>
        <w:rPr>
          <w:rFonts w:eastAsia="IRNazanin" w:cs="IRNazanin"/>
          <w:color w:val="111111"/>
          <w:sz w:val="28"/>
          <w:szCs w:val="28"/>
          <w:rtl w:val="true"/>
          <w:lang w:bidi="fa-IR"/>
        </w:rPr>
        <w:t>.</w:t>
      </w:r>
      <w:r>
        <w:rPr>
          <w:rStyle w:val="FootnoteAnchor"/>
          <w:rtl w:val="true"/>
        </w:rPr>
        <w:footnoteReference w:id="400"/>
      </w:r>
      <w:bookmarkStart w:id="185" w:name="pg6154_57714"/>
    </w:p>
    <w:p>
      <w:pPr>
        <w:pStyle w:val="Heading3"/>
        <w:numPr>
          <w:ilvl w:val="2"/>
          <w:numId w:val="1"/>
        </w:numPr>
        <w:rPr/>
      </w:pPr>
      <w:bookmarkStart w:id="186" w:name="__RefHeading___Toc330652_237004111"/>
      <w:bookmarkStart w:id="187" w:name="_Toc65"/>
      <w:bookmarkEnd w:id="185"/>
      <w:bookmarkEnd w:id="186"/>
      <w:r>
        <w:rPr>
          <w:rtl w:val="true"/>
        </w:rPr>
        <w:t>یاوه گوئی محمّد بن عبد الوهّاب و پیروان او درباره ی شفاعت و پاسخ آن ها</w:t>
      </w:r>
      <w:bookmarkEnd w:id="187"/>
    </w:p>
    <w:p>
      <w:pPr>
        <w:pStyle w:val="BookText"/>
        <w:rPr/>
      </w:pPr>
      <w:r>
        <w:rPr>
          <w:rFonts w:ascii="IRNazanin" w:hAnsi="IRNazanin" w:eastAsia="IRNazanin"/>
          <w:color w:val="111111"/>
          <w:sz w:val="28"/>
          <w:sz w:val="28"/>
          <w:szCs w:val="28"/>
          <w:rtl w:val="true"/>
          <w:lang w:bidi="fa-IR"/>
        </w:rPr>
        <w:t>وهّابیان شفاعت خواهی از پیامبران علیهم السلام و اشخاص صالح و ملائکه را که خداوند متعال از شفیع بودن آنان خبر داده است منکر کرده و آن را کفر و شرک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کلمات محمد بن عبد الوهّاب بر این معنا صراحت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خلاصی از شرک، اموری بیان نموده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مشرکین می گفتند خواندن و عبادت نمودن ما بت ها را برای آن است که تقرّب و نزدیکی به خداوند پیدا کرده و درباره ی ما شفاعت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لیکن مشرکین بعضی مخلوقات را بین خود و خداوند، واسطه قرار داده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ها می خواهم که باعث تقرّب ما به سوی خدا شوند و در نزد خدا برای ما شفاعت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همین رساله،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آنان، فرشته ها را خوانده تا برای آن ها شفاعت کنند چون فرشتگان بندگان شایسته و مقرّب درگاه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مرد صالحی را خوانده مانند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نقش مرد صالحی بوده و یا پیامبری را مانند حضرت عیسی و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آنان فرشتگان و پیامبران و اولیای خدا را می خواندند تا درباره ی آن ها شفاعت کرده و موجب تقرّب آن ها گردد</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باعث شد که خون و مالشان حلال شود و در مطالبیّه که آلوسی از محمّد بن عبد الوهّاب نقل نموده که در 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الارتیاب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خواهی را مانند شرک اعراب زمان جاهلیّت قرار داده و نیز در رساله ی کشف الشّبهات، آن جا که به پیروان خود یاد می دهد چگونه با مسلمانان احتجاج کنند و در صفحه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جلد سوم مشروحاً، بیان شده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پیغمبر اکرم صلی الله علیه و آله و سلّم با آن ها جنگید همین نحو عقیده داشتند</w:t>
      </w:r>
      <w:r>
        <w:rPr>
          <w:rFonts w:eastAsia="IRNazanin" w:cs="IRNazanin"/>
          <w:color w:val="111111"/>
          <w:sz w:val="28"/>
          <w:szCs w:val="28"/>
          <w:rtl w:val="true"/>
          <w:lang w:bidi="fa-IR"/>
        </w:rPr>
        <w:t>.</w:t>
      </w:r>
      <w:bookmarkStart w:id="188" w:name="pg6154_57715"/>
    </w:p>
    <w:p>
      <w:pPr>
        <w:pStyle w:val="BookText"/>
        <w:rPr/>
      </w:pPr>
      <w:bookmarkEnd w:id="188"/>
      <w:r>
        <w:rPr>
          <w:rFonts w:ascii="IRNazanin" w:hAnsi="IRNazanin" w:eastAsia="IRNazanin"/>
          <w:color w:val="111111"/>
          <w:sz w:val="28"/>
          <w:sz w:val="28"/>
          <w:szCs w:val="28"/>
          <w:rtl w:val="true"/>
          <w:lang w:bidi="fa-IR"/>
        </w:rPr>
        <w:t>تدبیر و اثری برای بت ها قائل نبود، جز آن که از بت ها مقام و شفاعت می خواستند و مسلمانان نیز از کسانی که می خوانند، شفاعت می طلبند و طلب نمودن شفاعت از اشخاص صالح، عیناً گفته ی کفّار است که خداوند متعال نقل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نَعبُدُهُم اِلاّ لِیُقَرِّبُونا اِلَی اللهِ زُلفی</w:t>
      </w:r>
      <w:r>
        <w:rPr>
          <w:rStyle w:val="FootnoteAnchor"/>
          <w:rtl w:val="true"/>
        </w:rPr>
        <w:footnoteReference w:id="401"/>
      </w:r>
      <w:r>
        <w:rPr>
          <w:rFonts w:ascii="Amiri" w:hAnsi="Amiri" w:eastAsia="Amiri" w:cs="Amiri"/>
          <w:color w:val="111111"/>
          <w:sz w:val="28"/>
          <w:sz w:val="28"/>
          <w:szCs w:val="28"/>
          <w:rtl w:val="true"/>
          <w:lang w:bidi="ar-SA"/>
        </w:rPr>
        <w:t>وَ یَقُولُونَ هؤُلاءِ شُفَعآؤُنا عِندَ اللهِ</w:t>
      </w:r>
      <w:r>
        <w:rPr>
          <w:rStyle w:val="FootnoteAnchor"/>
          <w:rtl w:val="true"/>
        </w:rPr>
        <w:footnoteReference w:id="402"/>
      </w:r>
    </w:p>
    <w:p>
      <w:pPr>
        <w:pStyle w:val="Heading3"/>
        <w:numPr>
          <w:ilvl w:val="2"/>
          <w:numId w:val="1"/>
        </w:numPr>
        <w:rPr/>
      </w:pPr>
      <w:bookmarkStart w:id="189" w:name="__RefHeading___Toc330654_237004111"/>
      <w:bookmarkStart w:id="190" w:name="_Toc66"/>
      <w:bookmarkEnd w:id="189"/>
      <w:r>
        <w:rPr>
          <w:rtl w:val="true"/>
        </w:rPr>
        <w:t>گفتار صنعانی درباره ی شفاعت</w:t>
      </w:r>
      <w:bookmarkEnd w:id="190"/>
    </w:p>
    <w:p>
      <w:pPr>
        <w:pStyle w:val="BookText"/>
        <w:rPr/>
      </w:pPr>
      <w:r>
        <w:rPr>
          <w:rFonts w:ascii="IRNazanin" w:hAnsi="IRNazanin" w:eastAsia="IRNazanin"/>
          <w:color w:val="111111"/>
          <w:sz w:val="28"/>
          <w:sz w:val="28"/>
          <w:szCs w:val="28"/>
          <w:rtl w:val="true"/>
          <w:lang w:bidi="fa-IR"/>
        </w:rPr>
        <w:t>صنعانی در کلماتی که داشته این که اعتقاد داشت مشرکین را با این که بتها در نزد خداوند شفاعت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پرستش و عبادت بت ها قرار داده و شفاعت خواهی از أنبیاء و صالحین و اعتقاد به اینکه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پرستش و عبادت أنبیاء و صالحین، قرار داده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شفیع قرار دادن را شرک نامیده است و خود را از آن پاک و منزّه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شفاعت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گاه الهی هیچ کس مگر با اذن او، پس چگونه بت پرستان، بت ها را شفیع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خداوند متعال با آن ها اذن شفاعت نداده و أهلبیت برای این کار هم ندارند</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اعتقاد داشته باشد، درباره ی مخلوقات زنده یا مرده، که انسان را به خدا نزدیک می نمایند و یا آن که در حاجتی از حاجت ها می توانند واسطه شده و نزد خداوند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غیر خدا را با خداوند شریک قرار داده و اعتقاد پیدا کرده به چیزهائی که اعتقاد به آن ها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نحوه که مشرکین درباره ی بت ها اعتقاد داشت و بدین وسیله خون و مال آن ها حلال می گردد، همان طور که خون و مال مشرکین حلال گردید</w:t>
      </w:r>
      <w:r>
        <w:rPr>
          <w:rFonts w:eastAsia="IRNazanin" w:cs="IRNazanin"/>
          <w:color w:val="111111"/>
          <w:sz w:val="28"/>
          <w:szCs w:val="28"/>
          <w:rtl w:val="true"/>
          <w:lang w:bidi="fa-IR"/>
        </w:rPr>
        <w:t>.</w:t>
      </w:r>
      <w:bookmarkStart w:id="191" w:name="pg6154_57716"/>
    </w:p>
    <w:p>
      <w:pPr>
        <w:pStyle w:val="Heading3"/>
        <w:numPr>
          <w:ilvl w:val="2"/>
          <w:numId w:val="1"/>
        </w:numPr>
        <w:rPr/>
      </w:pPr>
      <w:bookmarkStart w:id="192" w:name="__RefHeading___Toc330656_237004111"/>
      <w:bookmarkStart w:id="193" w:name="_Toc67"/>
      <w:bookmarkEnd w:id="191"/>
      <w:bookmarkEnd w:id="192"/>
      <w:r>
        <w:rPr>
          <w:rtl w:val="true"/>
        </w:rPr>
        <w:t>گفتار وهّابیها در نامه ی شیخ رکب مغربی درباره ی شفاعت</w:t>
      </w:r>
      <w:r>
        <w:rPr>
          <w:rtl w:val="true"/>
        </w:rPr>
        <w:t>:</w:t>
      </w:r>
      <w:bookmarkEnd w:id="193"/>
    </w:p>
    <w:p>
      <w:pPr>
        <w:pStyle w:val="BookText"/>
        <w:rPr/>
      </w:pPr>
      <w:r>
        <w:rPr>
          <w:rFonts w:ascii="IRNazanin" w:hAnsi="IRNazanin" w:eastAsia="IRNazanin"/>
          <w:color w:val="111111"/>
          <w:sz w:val="28"/>
          <w:sz w:val="28"/>
          <w:szCs w:val="28"/>
          <w:rtl w:val="true"/>
          <w:lang w:bidi="fa-IR"/>
        </w:rPr>
        <w:t xml:space="preserve">وهّابیها در نامه ای که برای شیخ رکب مغربی 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صفحه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جلد سوم، کشف الارتیاب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بین او و بین خود، واسطه قرار دهد و از آن واسطه طلب شفاعت کند، واسطه را عبادت نموده و شریک با خداوند دانسته است و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حقّ است و در دنیا فقط باید از خداوند متعال درخواست نمود و درخواست شفاعت از أنبیاء و اولیاء، بعد از مرگشان، شرک و بت 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صاحب رساله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هدیة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شفاعت</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رساله دوم از رساله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ما شفاعت را برای پیامبر گرامی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ثابت می دانیم و هم چنین برای پیامبران دیگر و فرشته ها و اولیای خدا و کودکان، چنان چه در احادیث وارد شده، ثابت می دانیم و درخواست شفاعت می نمائیم از مالک شفاعت و کسی که باید اذن در شفاعت بدهد و چنین می گوئیم، بار خدایا پیامبر گرامی حضرت محمّد صلی الله علیه و آله و سلّم را روز قیامت درباره ی ما شفیع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بندگان صالحت یا فرشتگانت را درباره ما شفیع قرار ده و مانند این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خداوند متعال طلب شود، نه از پیامبران و صالحین و فرشتگان</w:t>
      </w:r>
    </w:p>
    <w:p>
      <w:pPr>
        <w:pStyle w:val="BookText"/>
        <w:rPr/>
      </w:pPr>
      <w:r>
        <w:rPr>
          <w:rFonts w:ascii="IRNazanin" w:hAnsi="IRNazanin" w:eastAsia="IRNazanin"/>
          <w:color w:val="111111"/>
          <w:sz w:val="28"/>
          <w:sz w:val="28"/>
          <w:szCs w:val="28"/>
          <w:rtl w:val="true"/>
          <w:lang w:bidi="fa-IR"/>
        </w:rPr>
        <w:t>و نباید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گرامی یا آن که 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شفاعت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شفاعت از چیزهایی است که جز خداوند کسی قدرت بر آن ندارد، بنابراین درخواست شفاعت از اشخاصی که از دنیا رفته و به عالم برزخ قرار گرفته اند، شرک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کتاب خدا و سنّت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آن چیزی نرسیده و در گفتار اشخاص صالح گذشته نیز اثری بر آن پیدا نمی شود، بلکه در قرآن مجید و سنّت پیغمبر و اجماع گذشتگان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شفاعت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بزرگی است که پیغمبر اکرم صلی الله علیه و آله و سلّم به خاطر آن با مردم جنگید</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صاحب رساله ی اول هدیة السنیه درباره ی شفاعت در رساله اول، از رساله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در روز قیامت حق و ثابت است و دارای اقسامی است که در جای خود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مسلمانی لازم است اعتقاد داشته باشد به شفاعت نمودن پیغمبر اکرم صلی الله علیه و آله و سلّم و شفیع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شفاعت نسبت به شخصی انجام نمی گیرد مگر شفاعت عظمی که روز قیامت برای عموم افرادی است که در موقف قرار گرفته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شفاعتی که مقصود مسلمانان است از این قبیل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شفاعت نسبت به وصف انجام می گیرد، و مقصود از وصف آن است که انسان بمیرد و این صفت درباره ی او صادق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چیزی را با خداوند شریک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بخاری حدیثی از ابوهریره نقل نموده که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پیامبری دعاهایی بوده که به هدف اجابت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دعاهایم را ذخیره نموده ام تا روز قیامت، برای امت خود شفاعت کنم و شفاعت من به شما خواهد رسید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دنیا بروید و هیچ چیزی را با خداوند شریک قرار نداده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شفاعت با این وصف انجام گیرد، باید از خداوند متعال امید شفاعت داشته باشد و این چنین دعاء کرده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پیامبرت را درباره ی ما شفیع قرار ده، این است معنای صحیح خواستن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هر مسلمانی لازم است توجّه به سوی خداوند متعال نموده و اعتماد بر او داشته و وظایف بندگی و اطاعت را نسبت به ذات اقدس الهی انجام دهد تا آن که موحّد از دنیا رفته و خداوند متعال نسبت پیامبرش را درباره ی او شفیع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نسبت به وظایف خود کوتاهی نموده بر خلاف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خداوند متعال توجّه و اعتماد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داشته چیزهایی که ممکن نیست یافت شدن آن جز از جانب خداوند متعال، و به غیر خدا پناهنده شده و به شفاعت او روی نموده و با اعتماد بر او شفاعت می طلبد، خواه غیر خداوند، پیامبر باشد یا غیر پیامبر</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این عمل عیناً عمل و اعتقاد مشرکین بوده و فتنه ها و خون ریزی ها به واسطه ی همین اعتقاد فاسد برپا شده و از این جهت است که</w:t>
      </w:r>
    </w:p>
    <w:p>
      <w:pPr>
        <w:pStyle w:val="BookText"/>
        <w:rPr/>
      </w:pPr>
      <w:r>
        <w:rPr>
          <w:rFonts w:ascii="IRNazanin" w:hAnsi="IRNazanin" w:eastAsia="IRNazanin"/>
          <w:color w:val="111111"/>
          <w:sz w:val="28"/>
          <w:sz w:val="28"/>
          <w:szCs w:val="28"/>
          <w:rtl w:val="true"/>
          <w:lang w:bidi="fa-IR"/>
        </w:rPr>
        <w:t>خداوند بدون اذن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نمودن را از همه کس نفی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و هیچ فرشته و یا شخصی دیگری در نزد ذات اقدس الهی نمی تواند شفاعت کند جز با اذن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خداوند متعال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لِلّهِ الشَّفاعَةُ جَمیعاً</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بگو از آن خداست شفاعت همگی</w:t>
      </w:r>
    </w:p>
    <w:p>
      <w:pPr>
        <w:pStyle w:val="BookText"/>
        <w:rPr/>
      </w:pPr>
      <w:r>
        <w:rPr>
          <w:rFonts w:ascii="Amiri" w:hAnsi="Amiri" w:eastAsia="Amiri" w:cs="Amiri"/>
          <w:color w:val="111111"/>
          <w:sz w:val="28"/>
          <w:sz w:val="28"/>
          <w:szCs w:val="28"/>
          <w:rtl w:val="true"/>
          <w:lang w:bidi="ar-SA"/>
        </w:rPr>
        <w:t>وَ ما نَری مَعَکُم شُفَعآءَکُمُ الَّذینَ زَعَمتُم اَنَّهُم فیکُم شُرَکاؤُ لَقَد تَقَطَّعَ بَینَکُم وَ ضَلَّ عَنکُم ما کُنتُم تَزعُمُونَ</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و نه بینیم با شما شفیعان شما را آنان که پنداشتیدشان در شما شریکان همانا بگسیخت میان شما و گم شد از شما آن چه بودید می پنداشتید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نمودن شفاعت در دنیا از غیر خداوند متعال کمان برده می شود که شفاعت مربوط به اذن خداوند نیست و رضایت خدا از کسی که درباره اش شفاعت می شود لازم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مالَکُم مِن دُونِهِ مِن وَلِیٍّ وَلا شَفیعٍ</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نیست شما را جز او دوست و نه شفاعت گری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اَنذِر بِهِ الَّذینَ یَخافُونَ اَن یُحشَرُوا اِلی رَبِّهِم لَیسَ لَهُم مِن دُونِهِ وَلِیٌّ وَلا شَفِیعٌ لَعَلَّهُم یَتَّقُونَ</w:t>
      </w:r>
      <w:r>
        <w:rPr>
          <w:rStyle w:val="FootnoteAnchor"/>
          <w:rtl w:val="true"/>
        </w:rPr>
        <w:footnoteReference w:id="406"/>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بیم ده بدان آنان را که می ترسند گرد آورده شوند به سوی پروردگار خود نیتشان دوست و نه شفاعت گری و در فهم قرآن باید معنای عموم لفظ را مراعات نموده نه خصوص مورد</w:t>
      </w:r>
      <w:bookmarkStart w:id="194" w:name="pg6154_57720"/>
    </w:p>
    <w:p>
      <w:pPr>
        <w:pStyle w:val="Heading3"/>
        <w:numPr>
          <w:ilvl w:val="2"/>
          <w:numId w:val="1"/>
        </w:numPr>
        <w:rPr/>
      </w:pPr>
      <w:bookmarkStart w:id="195" w:name="__RefHeading___Toc330658_237004111"/>
      <w:bookmarkStart w:id="196" w:name="_Toc68"/>
      <w:bookmarkEnd w:id="194"/>
      <w:bookmarkEnd w:id="195"/>
      <w:r>
        <w:rPr>
          <w:rtl w:val="true"/>
        </w:rPr>
        <w:t>گفتار دیگر محمّد بن عبد الوهّاب درباره ی شفاعت</w:t>
      </w:r>
      <w:r>
        <w:rPr>
          <w:rtl w:val="true"/>
        </w:rPr>
        <w:t>:</w:t>
      </w:r>
      <w:bookmarkEnd w:id="196"/>
    </w:p>
    <w:p>
      <w:pPr>
        <w:pStyle w:val="BookText"/>
        <w:rPr/>
      </w:pPr>
      <w:r>
        <w:rPr>
          <w:rFonts w:ascii="IRNazanin" w:hAnsi="IRNazanin" w:eastAsia="IRNazanin"/>
          <w:color w:val="111111"/>
          <w:sz w:val="28"/>
          <w:sz w:val="28"/>
          <w:szCs w:val="28"/>
          <w:rtl w:val="true"/>
          <w:lang w:bidi="fa-IR"/>
        </w:rPr>
        <w:t xml:space="preserve">محمد بن عبد الوّهاب نیز در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شفاعت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شفاعتی که در دین اسلام نفی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شفاعتی که در دین اسلام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شفاعتی است که از غیر خداوند طلب شود، نسبت به چیزهایی که جز ذات اقدس الهی کسی قدرت بر آن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الَّذینَ اَنفِقُوا مِمّا رَزَقناکُم مِن قَبلِ اَن یَأتِیَ یَومَ لا بَیعٌ فیهِ وَ خُلَّةٌ وَلا شَفاعَةٌ وَالکافِرُونَ هُمُ الظّالِمُونَ</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ای آنان که ایمان آوردید انفاق کنید از آن چه شما را روزی دادیم پیش از آن که بیاید روزی که نیست در آن سوداگری و نه دوستی و نه شفاعتی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شفاعتی که در دین ثابت است، شفاعتی است که از خداوند متعال طلب شود و شفاعت کننده بسیار گرامی و شخصی که درباره ی او شفاعت می شود، باید خداوند از گفتار و کردار او، از او راضی و اذن در شفاعت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ذَالَّذی یَشفَعُ عِندَهُ اِلاّ بِاِذنِهِ</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کیست که شفاعت کند به نزدش جز با اذن او</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الوهّاب آن چه درباره ی شفاعت به طور اجمال در این جا بیان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ی کشف الشبهات، صفحه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به پیروانش راه احتجاج با غیر خودشان را داده، به طور تفصیل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مسلمانان مشرک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وهابی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منکر می شوید شفاعت رسول خدا صلی الله علیه و آله و سلّم را و از آن بی زاری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ما منکر شفاعت رسول الله صلی الله علیه و آله و سلّم نیستم، بلکه آن حضرت را شافع و مشفّع دانسته و امید شفاعت او را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هرگز به شفاعتش نخواهی رسید انشاءالله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لاکن همه شفاعت ها مخصوص خداوند متعال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دلیل این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لِلّهِ الشَّفاعَةُ جَمِیعاً</w:t>
      </w:r>
      <w:r>
        <w:rPr>
          <w:rStyle w:val="FootnoteAnchor"/>
          <w:rtl w:val="true"/>
        </w:rPr>
        <w:footnoteReference w:id="409"/>
      </w:r>
      <w:r>
        <w:rPr>
          <w:rFonts w:ascii="IRNazanin" w:hAnsi="IRNazanin" w:eastAsia="IRNazanin"/>
          <w:color w:val="111111"/>
          <w:sz w:val="28"/>
          <w:sz w:val="28"/>
          <w:szCs w:val="28"/>
          <w:rtl w:val="true"/>
          <w:lang w:bidi="fa-IR"/>
        </w:rPr>
        <w:t>و شفاعت نمی کند پیغمبر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بعد از آن که خداوند درباره ی آن شخص اذن دهد و از او راضی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یَشفَعُونَ اِلاّ لِمَنِ ارتَضی</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و شفاعت نکنند جز برای هر که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متعال راضی نمی باشد جز نسبت به اشخاص موحّد</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هنگامی که همه ی شفاعت ما مخصوص خداوند متعال است و باید با اذن او شفاعت شود، پیامبر گرامی صلی الله علیه و آله و سلّم و اشخاص دیگر نمی توانند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درباره ی کسی که خداوند درباره ی او اذن دهد و خداوند فقط نسبت به اشخاص موحّد اذن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موحّد فقط وهّابی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 مخصوص آنان است، روی عقیده ی وهابیان</w:t>
      </w:r>
      <w:r>
        <w:rPr>
          <w:rFonts w:eastAsia="IRNazanin" w:cs="IRNazanin"/>
          <w:color w:val="111111"/>
          <w:sz w:val="28"/>
          <w:szCs w:val="28"/>
          <w:rtl w:val="true"/>
          <w:lang w:bidi="fa-IR"/>
        </w:rPr>
        <w:t>)</w:t>
      </w:r>
      <w:bookmarkStart w:id="197" w:name="pg6154_57722"/>
    </w:p>
    <w:p>
      <w:pPr>
        <w:pStyle w:val="BookText"/>
        <w:rPr/>
      </w:pPr>
      <w:bookmarkEnd w:id="197"/>
      <w:r>
        <w:rPr>
          <w:rFonts w:ascii="IRNazanin" w:hAnsi="IRNazanin" w:eastAsia="IRNazanin"/>
          <w:color w:val="111111"/>
          <w:sz w:val="28"/>
          <w:sz w:val="28"/>
          <w:szCs w:val="28"/>
          <w:rtl w:val="true"/>
          <w:lang w:bidi="fa-IR"/>
        </w:rPr>
        <w:t>ما مطلب شفاعت از خداوند نموده و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ما ا از شفاعت پیامبرت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پیامبر را درباره ی ما شفیع قرار داده و مانند این الفاظ اگر مسلمانان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مقام شفاعت را عطا فرموده و ما از آن حضرت طلب می نمائیم، آن چه را که خداوند به او عطا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مقام شفاعت را 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فرموده و نهی نموده از خواستن شفاعت از آن حضرت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تَدعُوا مَعَ اللهِ اَحَداً</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پس بخوانید با خدا 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مقام شفاعت را به غیر رسول صلی الله علیه و آله و سلّم نیز عنایت فرموده و صحیح است گفته شود فرشته ها و اولیاء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مقام شفاعت به ایشان داده و ما هم از ایشان طلب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شفاعت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پرستش و عبادت صالحین می کند که خداوند متعال در قرآن مجید بیان فرموده و اگر بگویند نه چنین است؛ کدام باطلی گفته اند</w:t>
      </w:r>
      <w:r>
        <w:rPr>
          <w:rFonts w:eastAsia="IRNazanin" w:cs="IRNazanin"/>
          <w:color w:val="111111"/>
          <w:sz w:val="28"/>
          <w:szCs w:val="28"/>
          <w:rtl w:val="true"/>
          <w:lang w:bidi="fa-IR"/>
        </w:rPr>
        <w:t>.</w:t>
      </w:r>
    </w:p>
    <w:p>
      <w:pPr>
        <w:pStyle w:val="Heading3"/>
        <w:numPr>
          <w:ilvl w:val="2"/>
          <w:numId w:val="1"/>
        </w:numPr>
        <w:rPr/>
      </w:pPr>
      <w:bookmarkStart w:id="198" w:name="__RefHeading___Toc330660_237004111"/>
      <w:bookmarkStart w:id="199" w:name="_Toc69"/>
      <w:bookmarkEnd w:id="198"/>
      <w:r>
        <w:rPr>
          <w:rtl w:val="true"/>
        </w:rPr>
        <w:t xml:space="preserve">گفتار ابن تیمیّه </w:t>
      </w:r>
      <w:r>
        <w:rPr>
          <w:rtl w:val="true"/>
        </w:rPr>
        <w:t>(</w:t>
      </w:r>
      <w:r>
        <w:rPr>
          <w:rtl w:val="true"/>
        </w:rPr>
        <w:t>فتنه ی انگیز</w:t>
      </w:r>
      <w:r>
        <w:rPr>
          <w:rtl w:val="true"/>
        </w:rPr>
        <w:t xml:space="preserve">) </w:t>
      </w:r>
      <w:r>
        <w:rPr>
          <w:rtl w:val="true"/>
        </w:rPr>
        <w:t>درباره شفاعت</w:t>
      </w:r>
      <w:r>
        <w:rPr>
          <w:rtl w:val="true"/>
        </w:rPr>
        <w:t>:</w:t>
      </w:r>
      <w:bookmarkEnd w:id="199"/>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تیمیّه در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القبور والاستنجاد بالمقبور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شفاعت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اکرم صلی الله علیه و آله و سلّم نزدیک تر است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سئوال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برای من در کارهائی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نماید و به وسیله ی آن حضرت به سوی خدا راه می یابم همان طور که به توسط خواص و یاران سلطان به سلطان راه یافته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مانند عمل یهود است که با پندارهای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مندان و راهب ها را به عنوان شفیع پذیرفته بودند و از آن ها در کارهایشان شفاعت می طلبیدند و مانند عمل مشرکینی که خداوند متعال خبر داده است و می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نَعبُدُهُم اِلاّ لِیُقَرِّبُونا اِلَی اللهِ زُلفی</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نمی پرستیمشان مگر تا نزدیک گردانند ما را به سوی خدا، جایگاهی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اتَّخَذُوا مِن دُونِ اللهِ شُفَعآءَ قُل اَوَلَو کانُوا لا یَملِکُونَ شَیئاً وَلا یَعقِلُونَ</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آیا برگرفتند جز خدا شفیعانی بگو اگرچه مالک نباشند چیزی را و نه به خرد 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لِلّهِ الشَّفاعَةُ جَمیعاً</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مالَکُم مِن دُونِهِ مِن وَلِیٍّ وَ لا شَفیعٍ</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وَ مَن ذَالَّذی یَشفَعُ عِندَهُ اِلاّ بِاِذنِهِ</w:t>
      </w:r>
      <w:r>
        <w:rPr>
          <w:rStyle w:val="FootnoteAnchor"/>
          <w:rtl w:val="true"/>
        </w:rPr>
        <w:footnoteReference w:id="416"/>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آیات، خداوند متعال، بیان نموده که بین او و مخلوقش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عادت مردم بر این است که از بزرگان می خواهند تا برای آن ها در نزد کسانی که مقام و ریاست دارند،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هم شفاعت نموده، آن رئیس خواه به جهت ترس از بزرگان یا شرم و حیاء از آن ها و یا به جهت دوستی نسبت به آنها</w:t>
      </w:r>
    </w:p>
    <w:p>
      <w:pPr>
        <w:pStyle w:val="BookText"/>
        <w:rPr/>
      </w:pPr>
      <w:r>
        <w:rPr>
          <w:rFonts w:ascii="IRNazanin" w:hAnsi="IRNazanin" w:eastAsia="IRNazanin"/>
          <w:color w:val="111111"/>
          <w:sz w:val="28"/>
          <w:sz w:val="28"/>
          <w:szCs w:val="28"/>
          <w:rtl w:val="true"/>
          <w:lang w:bidi="fa-IR"/>
        </w:rPr>
        <w:t>برای تو نیز مانند همان دعاء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شریفه است، و دعاء نمودن بر ضرر مسلمان ضد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درخواست شفاعت از شخصی، مانند درخواست دعاء است و در دین مقدّس اسلام درخواست دعاء از هر مؤمنی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و پیشوای آن ها، ابن تیمیّه نیز طلب نمودن دعاء از زنده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جواز درخواست دعاء از مؤمن از ضروریات دین مقدّس اسلام است و با این بیان درخواست شفاعت به سوی خداوند، می توان از هر مؤمنی نمود تا چه رسد به أنبیاء علیهم السلام و اشخاص صالح و سیّد المرسلین پیامبر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باید دارای مقام و منزلتی در نزد خداوند متعال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مؤمنین احترام و حرمتی قرار داده که به توسط آن قبولی شفاعت و استجابت دعاء ایشان امید 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فرقی نیست بین مؤمنین و دیگران که شفاعتشان مورد قبول است</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که در دین اسلام ثابت شده شفاعت برای افرادی از مؤمنین و برای فرشتگان، اختصاص ندارد به پیامبران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درباره شفاعت فرشتگان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یَحمِلُونَ العَرشَ وَ مَن حَولَهُ یُسَبِّحُونَ بِحَمدِ رَبِّهِم وَ یُؤمِنُونَ بِهِ وَ یَستَغفِرُونَ لِلَّذینَ آمَنُوا رَبَّنا وَسِعَت کُلَّ شَیءٍ رَحمَةً وَ عِلماً فَاغفِر لِلَّذینَ تابُوا وَابتَعُوا سَبیلَکَ وَقِهِم عَذابَ الجَحیمِ</w:t>
      </w:r>
      <w:r>
        <w:rPr>
          <w:rStyle w:val="FootnoteAnchor"/>
          <w:rtl w:val="true"/>
        </w:rPr>
        <w:footnoteReference w:id="417"/>
      </w:r>
      <w:bookmarkStart w:id="200" w:name="pg6154_57725"/>
    </w:p>
    <w:p>
      <w:pPr>
        <w:pStyle w:val="Heading3"/>
        <w:numPr>
          <w:ilvl w:val="2"/>
          <w:numId w:val="1"/>
        </w:numPr>
        <w:rPr/>
      </w:pPr>
      <w:bookmarkStart w:id="201" w:name="__RefHeading___Toc330662_237004111"/>
      <w:bookmarkStart w:id="202" w:name="_Toc70"/>
      <w:bookmarkEnd w:id="200"/>
      <w:bookmarkEnd w:id="201"/>
      <w:r>
        <w:rPr>
          <w:rtl w:val="true"/>
        </w:rPr>
        <w:t>گفتاری درباره ی شفاعت</w:t>
      </w:r>
      <w:bookmarkEnd w:id="202"/>
    </w:p>
    <w:p>
      <w:pPr>
        <w:pStyle w:val="BookText"/>
        <w:rPr/>
      </w:pPr>
      <w:r>
        <w:rPr>
          <w:rFonts w:ascii="IRNazanin" w:hAnsi="IRNazanin" w:eastAsia="IRNazanin"/>
          <w:color w:val="111111"/>
          <w:sz w:val="28"/>
          <w:sz w:val="28"/>
          <w:szCs w:val="28"/>
          <w:rtl w:val="true"/>
          <w:lang w:bidi="fa-IR"/>
        </w:rPr>
        <w:t>حاجت مردم را بر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نزد خداوند متعال کسی نمی تواند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اذن او، و شفاعت کننده عملی جز خواسته او، انجام نمی دهد و همه ی امور مخصوص خداوند و به ید قدرت او است تا آن جا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دستورات دینی فرموده اند به هنگام دعاء صلوات بر پیغمبر صلی الله علیه و آله و سلّم بفرستید و این صلوات را وسیله ی اجابت و قبولی دعاء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عبارت است از طلب نمودن شافع چیزی را از شخصی برای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شفاعت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به این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طلب می نماید آمرزش گناهان و بر آمدن حوائج را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شفاعت نوعی از دعاء و امیدواری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نیشابوری در تفسیر آیه ی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یَشفَع شَفآعَةً حَسَنَةً یَکُن لَهُ نَصیبٌ مِنها وَ مَن یَشفَعُ شَفاعَةً سَیِّئَةً تَکُن لَهُ کِفلٌ مِنها</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کسی که شفاعت نیکی کند او را بهره ای از آن است و کسی که شفاعت یدی کند او را است بهره ای از آن</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مقاتل نقل نموده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نمودن به سوی خدا، همانا دعاء کردن است برای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پیغمبر اکرم صلی الله علیه و آله و سلّم روایت شده که آن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برای برادر مسلمانش در نهان دعاء کند، به هدف اجابت رسیده و فرشته ی الهی به دعاء کننده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وَ اَدخِلهِم جَنّاتِ عَدنٍ الَّتی وَ عَدتَهُم وَ مَن صَلَحَ مِن آبائِهِم وَ اَزواجِهِم وَ ذُرِّیاتِهِم اِنَّکَ العَزیزُ الحَکیمُ</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وَقِهِمُ السَّیِّئاتِ وَ مِن تَقِ السَّیِّئاتِ یَومَئِذٍ فَقَد رَحمِتَهُ وَ ذلِکَ هُوَ الفَوزُ العَظیمُ</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آنان که بردارند عرش را و آنان که گرد آیند تسبیح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سپاس پروردگار خویش و ایمان آرند به او و آمرزش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که ایمان آوردند پروردگار را فرا گرفتی همه چیز را به رحمت و دانش پس بیامرز آنان را که توبه کردند و پیروی کردند راه تو را و باز داریشان از عذاب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در آور ایشان را در بهشت های جاوید که وعده دادی بدیشان و آنانکه شایسته شدند از پدران و همسران و فرزندان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عزت مند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سازشان از بدی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در تفسیر آیه ی شریفه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دلالت می کند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ها منحصراً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گناهکاران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پیغمبر اکرم صلی الله علیه و آله و سلّم دیگر نیز شفاعت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پیغمبر گرامی صلی الله علیه و آله و سلّم امر فرموده است به شفاعت در این آیه ی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وَاستَغفِر لِذَنبِکَ وَ لِلمُؤمِنینَ وَالمُؤمِناتِ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آمرزش خواه برای گناه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مردان و زنان مؤمن</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نموده که گفت</w:t>
      </w:r>
    </w:p>
    <w:p>
      <w:pPr>
        <w:pStyle w:val="BookText"/>
        <w:rPr/>
      </w:pPr>
      <w:r>
        <w:rPr>
          <w:rFonts w:ascii="Amiri" w:hAnsi="Amiri" w:eastAsia="Amiri" w:cs="Amiri"/>
          <w:color w:val="111111"/>
          <w:sz w:val="28"/>
          <w:sz w:val="28"/>
          <w:szCs w:val="28"/>
          <w:rtl w:val="true"/>
          <w:lang w:bidi="ar-SA"/>
        </w:rPr>
        <w:t>رَبِّ اغفِرلی وَ لِوالِدَیَّ وَ لِمَن دَخَلَ بَیتی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لِلمُؤمِنینَ وَالمُؤمِناتِ وَلا تَزِدِ الظّالِمینَ اِلاّ تَباراً</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پروردگارا بیامرز مرا و پدر و مادرم و آن را که به خانه ام درآید مؤمن و مردان مؤمن و زنان مؤمنه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کلام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همان دعاء نمودن و درخواست آمرزش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گذشت گذشته از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شفاعت می کند و شفاعت او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ابونعیم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ثابت است از امیرالمؤمنین علی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بگیرید حجر الاسود را در کارهای خیر، برای این که روز قیامت شفاعت کننده ای است که شفاعتش پذیرفته می شود و زبان و دو لب پیدا کرده گواهی می دهد نسبت به کسانی که او را دست کشیده اند</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عزیزی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رافقی نقل نموده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که در حدیث گفته شد گواه بگیرید حجر الاسود را این است که حجر الاسود را در کارهای خیری که کنار آن انجام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بوسیدن و دست کشیدن بر آن و دعاء نمودن و ذکر گفتن و این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شفاعت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کسانی که</w:t>
      </w:r>
    </w:p>
    <w:p>
      <w:pPr>
        <w:pStyle w:val="BookText"/>
        <w:rPr/>
      </w:pPr>
      <w:r>
        <w:rPr>
          <w:rFonts w:ascii="IRNazanin" w:hAnsi="IRNazanin" w:eastAsia="IRNazanin"/>
          <w:color w:val="111111"/>
          <w:sz w:val="28"/>
          <w:sz w:val="28"/>
          <w:szCs w:val="28"/>
          <w:rtl w:val="true"/>
          <w:lang w:bidi="fa-IR"/>
        </w:rPr>
        <w:t>حجر الاسود را در کارهای خیر گواه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گواه گرفتن حجرالاسود را درکارهای خیر برای این که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درخواست شفاعت است از او، با این که حجرالاسود جمادی است نه شعور دارد و نه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ما دستور داریم او را بوسیده و دست بکشیم و معلوم است این کارها درباره ی حجرالاسود شرک نیست، زیرا گر شرک بود، دستور دینی آن ها را تغییر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مقدمات جلد دوم ترجمه گفته شد، احکام موضوعات را از صورت اوّلیّه ی خود تغییر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بیانات روشن شد که شفاعت و دعاء و دو یک سان و طلب نمودن دعاء و یا شفاعت از دیگری به یک معنا است و بر خداوند متعال لازم نیست شفاعت را بپذیرد و یا دعاء را مستجاب گرداند، بلکه خداوند متعال از لطف و رحمت و مهربانی اش، نسبت به بندگان، راه هایی برای رسیدن آن ها به رضا و بخشش و احسان و نیکوئی هایش قرار داده که شفاعت و دعا یکی از آن راه ها است و شفاعت باید با اذن و رضای خداوند باشد</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ذَالَّذی یَشفَعُ عِندَهُ اِلاّ بِإِذنِهِ؛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یَشفَعُونَ اِلاّ لِمَنِ ارتَضی؛ سوره انبیاء،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واضح شد که درخواست شفاعت از پیغمبر اکرم صلی الله علیه و آله و سلّم و مؤمنین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زنده چه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آنان شفیع شده در دنیا نسبت به اشخاص زنده مورد اجماع</w:t>
      </w:r>
    </w:p>
    <w:p>
      <w:pPr>
        <w:pStyle w:val="BookText"/>
        <w:rPr/>
      </w:pPr>
      <w:r>
        <w:rPr>
          <w:rFonts w:ascii="IRNazanin" w:hAnsi="IRNazanin" w:eastAsia="IRNazanin"/>
          <w:color w:val="111111"/>
          <w:sz w:val="28"/>
          <w:sz w:val="28"/>
          <w:szCs w:val="28"/>
          <w:rtl w:val="true"/>
          <w:lang w:bidi="fa-IR"/>
        </w:rPr>
        <w:t>و اتّفاق است، ولی نسبت به اموات مورد اختلاف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و وهابی ها منع نموده اند و در فصل سوم ثابت می کنیم که طلب نمودن دعاء از اموات نیز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درباره شفاعت پیغمبر اکرم صلی الله علیه و آله و سلّم و غیر ایشان در روز قیامت وارد شده و این که آن حضرت شفاعت کننده و شفاعتش مورد قبول الهی است، بسیار 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و دیگران این روایات را از پیامبر اکرم صلی الله علیه و آله و سلّم 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از خداوند متعال مسئلت نماید که من وسیله نجات او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خواهد رسید و این گفته ی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بشنود اذان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را بخواند، شفاعت من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پنج چیز به من عطا فرموده و یکی از آنها را شفاعت شمرده است و هم چنین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اوّل کسی هستم که شفاعت کند و اوّل کسی هستم که شفاعت او مورد قبول واقع شود و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ی الهی از طرف پروردگار آمد و مرا مخیّر نمود بین این که نصف از امّتانم را به بهشت داخل کنند و بین این که مقام شفاعت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شفاعت را اختیار نمودم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شفاعت من داخل بهشت می شود افرادی از امتم که بیشترند از افراد بنی تمیم و فرموده</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کننده ها از شفاعت نمودن خلاص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پیامبران و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کسی باقی نمانده جز ذات الهی مهربان تر از مهربان ها و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دور هم جمع شده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از کسی درخواست شفاعت نمائیم، به نزد حضرت آدم علیه السلام آمده درخواست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علیه السلام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انجام داد، معذرت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حضرت ابراهیم علیه السلام می 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خلیل علیه السلام نیز به جهت سه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آمیز که به مشرکان گفت من بیمارم نمی توانم با شما صحرا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بود معذرت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موسی علیه السلام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علیه السلام نیز به جهت کشتن قمطر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دار و دسته ی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مشرک از اطرافیان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نزد حضرت عیسی علیه السلام می 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مرتبه نیستم که بتوانم شفاعت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خداوند متعال به من خطا نموده در حالی که من در سجده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نما که شفاعت تو مورد قبول است</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روایاتی که شفاعت آن حضرت را بعد از موتش برای ما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من نیز برای شما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را به من عرضه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عمل بد در اعمال شما ببینم، برای شما</w:t>
      </w:r>
      <w:bookmarkStart w:id="203" w:name="pg6154_57731"/>
    </w:p>
    <w:p>
      <w:pPr>
        <w:pStyle w:val="BookText"/>
        <w:rPr/>
      </w:pPr>
      <w:bookmarkEnd w:id="203"/>
      <w:r>
        <w:rPr>
          <w:rFonts w:ascii="IRNazanin" w:hAnsi="IRNazanin" w:eastAsia="IRNazanin"/>
          <w:color w:val="111111"/>
          <w:sz w:val="28"/>
          <w:sz w:val="28"/>
          <w:szCs w:val="28"/>
          <w:rtl w:val="true"/>
          <w:lang w:bidi="fa-IR"/>
        </w:rPr>
        <w:t>از خداوند متعال، طلب آمرزش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همان دعا و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آن حضرت بعد از موتش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استغفار کند، بر ما جایز است که از او درخواست استغفار کنیم و شفاعت عیناً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شفاعت 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است که وهّابی ها، منکر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احتیاج به آن که دلیل های زیاد درباره ی آن ذکر شود،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را که وهّابی ها منکر و منع نموده اند، درخواست شفاعت است از آن حضرت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شفاعت را برای آن حضرت ثابت و مقامی می دانند که خداوند متعال به آن حضرت عطا فرموده و او را شافع و منفع قرار داده است</w:t>
      </w:r>
      <w:r>
        <w:rPr>
          <w:rFonts w:eastAsia="IRNazanin" w:cs="IRNazanin"/>
          <w:color w:val="111111"/>
          <w:sz w:val="28"/>
          <w:szCs w:val="28"/>
          <w:rtl w:val="true"/>
          <w:lang w:bidi="fa-IR"/>
        </w:rPr>
        <w:t>.</w:t>
      </w:r>
    </w:p>
    <w:p>
      <w:pPr>
        <w:pStyle w:val="Heading3"/>
        <w:numPr>
          <w:ilvl w:val="2"/>
          <w:numId w:val="1"/>
        </w:numPr>
        <w:rPr/>
      </w:pPr>
      <w:bookmarkStart w:id="204" w:name="__RefHeading___Toc330664_237004111"/>
      <w:bookmarkStart w:id="205" w:name="_Toc71"/>
      <w:bookmarkEnd w:id="204"/>
      <w:r>
        <w:rPr>
          <w:rtl w:val="true"/>
        </w:rPr>
        <w:t>اشکال وهّابی ها درباره ی شفاعت</w:t>
      </w:r>
      <w:bookmarkEnd w:id="205"/>
    </w:p>
    <w:p>
      <w:pPr>
        <w:pStyle w:val="BookText"/>
        <w:rPr/>
      </w:pPr>
      <w:r>
        <w:rPr>
          <w:rFonts w:ascii="IRNazanin" w:hAnsi="IRNazanin" w:eastAsia="IRNazanin"/>
          <w:color w:val="111111"/>
          <w:sz w:val="28"/>
          <w:sz w:val="28"/>
          <w:szCs w:val="28"/>
          <w:rtl w:val="true"/>
          <w:lang w:bidi="fa-IR"/>
        </w:rPr>
        <w:t>وهّابی ها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شفاعت از آن حضرت در دنیا شرک و کفر است، و آن چه از همه ی گفته های آن ها درباره ی این جهت، استفاده می شود</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شفاعت خواهی از پیامبر اکرم صلی الله علیه و آله و سلّم، عبادت و پرستش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عبادت و پرستشی که برای غیر خداوند پیدا کند،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جمله ی دوم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مقام عبادت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چنانکه توحید در مقا مذات و صفات خالقیّت و رازقیّت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جمله ی اوّل را این طور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کفّاری که پیغمبر اکرم صلی الله علیه و آله و سلّم به سوی آن ها مبعوث گردید برای آن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بت ها شفاعت می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آیات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اتَّخَذُوا مِن دُونِهِ اَولِیآءَ ما نَعبُدُهُم اِلاّ لِیُقَرِّبُونا اِلَی اللهِ زُلفی</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و پرستند جز خدا آن چه را نه زیانشان رساند و نه سعودی و گویند اینانند شفیعان ما نزد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که کفّار توحید ذاتی، خالقیّت و رازقیّت را قبول نداشتند و لاکن بعضی مخلوقات را بین خودشان و خداوند واسطه قرار داده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واسطه ها می خواهیم که ما را به خداوند نزدیک نموده و در نزد خداوند برای ما شفاعت کند</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اکرم صلی الله علیه و آله و سلّم بین کسانی که بتها را واسطه قرار دادند برای ما شفاعت کند</w:t>
      </w:r>
    </w:p>
    <w:p>
      <w:pPr>
        <w:pStyle w:val="BookText"/>
        <w:rPr/>
      </w:pPr>
      <w:r>
        <w:rPr>
          <w:rFonts w:ascii="IRNazanin" w:hAnsi="IRNazanin" w:eastAsia="IRNazanin"/>
          <w:color w:val="111111"/>
          <w:sz w:val="28"/>
          <w:sz w:val="28"/>
          <w:szCs w:val="28"/>
          <w:rtl w:val="true"/>
          <w:lang w:bidi="fa-IR"/>
        </w:rPr>
        <w:t xml:space="preserve">و پیامبر اکرم صلی الله علیه و آله و سلّم بین کسانی که بت ها را واسطه قرار دادند و کسانی که فرشته ها را می خواندند، یا مرد صالحی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پیامبری مانند عیسی علیه السلام، تا برای آن ها شفاعت نمایند، تفاوتی نگذارده و با تمام آن ها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دلیلی است که از کلمات وهابی ها استفاده می شود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خواهی از پیامبر صلی الله علیه و آله و سلّم یا مردان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شفاعت خواهی از بت ها و چیزهای دیگر و نیز استدلال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که شفاعت خواهی از غیر خدا جایز نیست به این آیات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لِلّهِ الشَّفاعَةُ جَمیعاً</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مَن ذَالَّذی یَشفَعُ عِندَهُ اِلاّ بِاِذنِهِ</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هرگاه همه ی شفاعت ها مخصوص به خداوند باشد، جایز نیست از غیر خدا درخواست نمود، زیرا آیه ی شریفه فرموده</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المَساجِدَ لِلّهِ فَلا تَدعُوا مَعَ اللهِ اَحَداً</w:t>
      </w:r>
      <w:r>
        <w:rPr>
          <w:rStyle w:val="FootnoteAnchor"/>
          <w:rtl w:val="true"/>
        </w:rPr>
        <w:footnoteReference w:id="425"/>
      </w:r>
      <w:r>
        <w:rPr>
          <w:rFonts w:ascii="IRNazanin" w:hAnsi="IRNazanin" w:eastAsia="IRNazanin"/>
          <w:color w:val="111111"/>
          <w:sz w:val="28"/>
          <w:sz w:val="28"/>
          <w:szCs w:val="28"/>
          <w:rtl w:val="true"/>
          <w:lang w:bidi="fa-IR"/>
        </w:rPr>
        <w:t>پس نخوانید با خدا کسی را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شفاعت از پیغمبر اکرم صلی الله علیه و آله و سلّم به معنای خواندن پیامبر صلی الله علیه و آله و سلّم است که در این آیه ی شریفه مورد نهی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آن که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کتاب خداوند و سنّت پیامبر اکرم صلی الله علیه و آله و سلّم، عبادت است بلکه مغز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درخواست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برای غیر خداوند انجام گیرد، شرک خواهد شد</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جمع بینی این دو سخن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را برای پیغمبر اکرم صلی الله علیه و آله و سلّم ثابت می دانند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شفاعت را از پیامبر خدا صلی الله علیه و آله و سلّم جایز نمی دانند،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کسی که از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طلب می کند این چنین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پیامبر را درباره ی من شفیع قرار ده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مرا از شفاعت پیامبر اکرم صلی الله علیه و آله و سلّم محروم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شفاعت پیامبر را روزی من بنما، و مانند این کلمات و همین است معنای کلام ایشان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حق است و در دنیا طلب نمی شود مگر از خداوند متعال و از کلمات رساله ی اول هدیة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خواستن در دنیا از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ذَالَّذی یَشفَعُ عِندَهُ اِلاّ بِاِذنِهِ</w:t>
      </w:r>
      <w:r>
        <w:rPr>
          <w:rFonts w:eastAsia="IRNazanin" w:cs="IRNazanin"/>
          <w:color w:val="111111"/>
          <w:sz w:val="28"/>
          <w:szCs w:val="28"/>
          <w:rtl w:val="true"/>
          <w:lang w:bidi="fa-IR"/>
        </w:rPr>
        <w:t>)</w:t>
      </w:r>
      <w:r>
        <w:rPr>
          <w:rStyle w:val="FootnoteAnchor"/>
          <w:rtl w:val="true"/>
        </w:rPr>
        <w:footnoteReference w:id="42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یَشفَعُونَ اِلاّ لِمَنِ ارتَضی</w:t>
      </w:r>
      <w:r>
        <w:rPr>
          <w:rFonts w:eastAsia="Amiri" w:cs="Amiri" w:ascii="Amiri" w:hAnsi="Amiri"/>
          <w:color w:val="111111"/>
          <w:sz w:val="28"/>
          <w:szCs w:val="28"/>
          <w:rtl w:val="true"/>
          <w:lang w:bidi="ar-SA"/>
        </w:rPr>
        <w:t>)</w:t>
      </w:r>
      <w:r>
        <w:rPr>
          <w:rStyle w:val="FootnoteAnchor"/>
          <w:rtl w:val="true"/>
        </w:rPr>
        <w:footnoteReference w:id="427"/>
      </w:r>
      <w:r>
        <w:rPr>
          <w:rFonts w:ascii="IRNazanin" w:hAnsi="IRNazanin" w:eastAsia="IRNazanin"/>
          <w:color w:val="111111"/>
          <w:sz w:val="28"/>
          <w:sz w:val="28"/>
          <w:szCs w:val="28"/>
          <w:rtl w:val="true"/>
          <w:lang w:bidi="fa-IR"/>
        </w:rPr>
        <w:t>سازش ندارد</w:t>
      </w:r>
      <w:r>
        <w:rPr>
          <w:rFonts w:eastAsia="IRNazanin" w:cs="IRNazanin"/>
          <w:color w:val="111111"/>
          <w:sz w:val="28"/>
          <w:szCs w:val="28"/>
          <w:rtl w:val="true"/>
          <w:lang w:bidi="fa-IR"/>
        </w:rPr>
        <w:t>.</w:t>
      </w:r>
      <w:bookmarkStart w:id="206" w:name="pg6154_57735"/>
    </w:p>
    <w:p>
      <w:pPr>
        <w:pStyle w:val="Heading3"/>
        <w:numPr>
          <w:ilvl w:val="2"/>
          <w:numId w:val="1"/>
        </w:numPr>
        <w:rPr/>
      </w:pPr>
      <w:bookmarkStart w:id="207" w:name="__RefHeading___Toc330666_237004111"/>
      <w:bookmarkStart w:id="208" w:name="_Toc72"/>
      <w:bookmarkEnd w:id="206"/>
      <w:bookmarkEnd w:id="207"/>
      <w:r>
        <w:rPr>
          <w:rtl w:val="true"/>
        </w:rPr>
        <w:t>جواب از اشکال وهّابی ها درباره ی شفاعت</w:t>
      </w:r>
      <w:r>
        <w:rPr>
          <w:rtl w:val="true"/>
        </w:rPr>
        <w:t>:</w:t>
      </w:r>
      <w:bookmarkEnd w:id="208"/>
    </w:p>
    <w:p>
      <w:pPr>
        <w:pStyle w:val="BookText"/>
        <w:rPr/>
      </w:pPr>
      <w:r>
        <w:rPr>
          <w:rFonts w:ascii="IRNazanin" w:hAnsi="IRNazanin" w:eastAsia="IRNazanin"/>
          <w:color w:val="111111"/>
          <w:sz w:val="28"/>
          <w:sz w:val="28"/>
          <w:szCs w:val="28"/>
          <w:rtl w:val="true"/>
          <w:lang w:bidi="fa-IR"/>
        </w:rPr>
        <w:t>ما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ایراد ایشان درباره ی شفاعت بسیار سست و 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درخواست شفاعت از شخصی، عبادت و پرستش آن شخص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گفته شود شرک و کفر است و شرک اهل جاهلیّت که خون و مالشان را حلال کرد، نه برای این بود که فقط چیزهایی را شفیع قرار می دادند؛ چنانچه وهّابی ها پنداشته اند؛ و آن دو آیه ی شریفه که استشهاد نمودند دلالتی ندارد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آن ها شفاعت خواهی بوده و یا عبادت آن ها بت ها را همان خواستن شفاعت بوده، بلکه این دو آیه ی شریفه صراحت دارد بر اینکه عبادت ایشان بت ها را غیر از شفاعت خواهی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آیه ی اوّل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نعبدهم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نمودن علت واقع شده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معنای شفاعت است و واضح است علت غیر از معلول است</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 هؤُلاءِ شُفَعآءُنا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این که شفیعان 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داده شده بر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یَعبُدُونَ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می نمودند غیر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علم عربیّت ثابت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می کند مغایرت داشتن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و معطوف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دو آیه ی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می شود که مشرکین بت ها را غیر از شفاعت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می نمودند و پرستش آن ها، از قبیل سجده نمودن به بت ها و نام های</w:t>
      </w:r>
    </w:p>
    <w:p>
      <w:pPr>
        <w:pStyle w:val="BookText"/>
        <w:rPr/>
      </w:pPr>
      <w:r>
        <w:rPr>
          <w:rFonts w:ascii="IRNazanin" w:hAnsi="IRNazanin" w:eastAsia="IRNazanin"/>
          <w:color w:val="111111"/>
          <w:sz w:val="28"/>
          <w:sz w:val="28"/>
          <w:szCs w:val="28"/>
          <w:rtl w:val="true"/>
          <w:lang w:bidi="fa-IR"/>
        </w:rPr>
        <w:t>بت ها را به زبان جاری کردن و مانند این ها از اصحاب بوده است چنانچه جلوتر بیان شد، بارها گفته ایم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آیه 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اتَّخَذُوا مِن دُونِ اللهِ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یَعبُدُونَ مِن دُونِ اللهِ ما لا یَضُرُّهُم وَلا یَنفَعُهُم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 دارند بر این که عبادت مشرکین بت ها را از روی اعراض و روی گرداندن از عبادت خدا و مخالفت نسبت به امر خداوند بوده و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یَضُرُّهُم وَلا یَنفَعُهُم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 که این ها سنگ ها و درخت ها را پرستش نموده و از آن ها یاری و شفاعت می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خداوند متعال شفاعت برای آن ها قرار نداده بود، گرچه بت ها را به صورت مردان صالح نقش کرده باشند</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نباید بت ها را با اشخاصی که شفاعت می خواهند که خداوند آن ها را قدرت بر شفاعت داده مقایسه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گفته ی وهّابی ها که 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درباره ی من شفاعت کن؛ 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پیغمبر را درباره ی من شفیع گردان و یا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شفاعت پیغمبر را روزی من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منع کنند از این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 درباره ی من دعا کن، 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دعای این مؤمن را درباره ی من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دعای این مؤمن را روزی من گردان</w:t>
      </w:r>
      <w:r>
        <w:rPr>
          <w:rFonts w:eastAsia="IRNazanin" w:cs="IRNazanin"/>
          <w:color w:val="111111"/>
          <w:sz w:val="28"/>
          <w:szCs w:val="28"/>
          <w:rtl w:val="true"/>
          <w:lang w:bidi="fa-IR"/>
        </w:rPr>
        <w:t>.</w:t>
      </w:r>
      <w:bookmarkStart w:id="209" w:name="pg6154_57737"/>
    </w:p>
    <w:p>
      <w:pPr>
        <w:pStyle w:val="BookText"/>
        <w:rPr/>
      </w:pPr>
      <w:bookmarkEnd w:id="209"/>
      <w:r>
        <w:rPr>
          <w:rFonts w:ascii="IRNazanin" w:hAnsi="IRNazanin" w:eastAsia="IRNazanin"/>
          <w:color w:val="111111"/>
          <w:sz w:val="28"/>
          <w:sz w:val="28"/>
          <w:szCs w:val="28"/>
          <w:rtl w:val="true"/>
          <w:lang w:bidi="fa-IR"/>
        </w:rPr>
        <w:t>در صورتی که وهّابی ها قبول دارند گفتن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مؤمن درباره ی من دعا کن و با این که این معنا را قبول دارند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درباره ی من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است که لقمه را دور سرگردانده از پشت سر به دهان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این که شفاعت خواهی را منافی با این آیه ی شریفه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یَشفَعُ عِندَهُ اِلاّ بِاِذنِهِ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داده اند، فساد و بطلان آن را بعداً ثابت خواهیم کرد</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330668_237004111"/>
      <w:bookmarkStart w:id="211" w:name="_Toc73"/>
      <w:bookmarkEnd w:id="210"/>
      <w:r>
        <w:rPr>
          <w:rtl w:val="true"/>
        </w:rPr>
        <w:t>جواب از کلمات محمّد بن عبد الوهّاب درباره ی شفاعت</w:t>
      </w:r>
      <w:r>
        <w:rPr>
          <w:rtl w:val="true"/>
        </w:rPr>
        <w:t>:</w:t>
      </w:r>
      <w:bookmarkEnd w:id="211"/>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مطالبی که گفته شد، واضح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این کلام محمّد بن عبد الوهّاب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نمودن شفاعت از اشخاص صالح عیناً گفته ی کفّار است که خداوند متعال نقل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نَعبُدُهُم اِلاّ لِیُقَرِّبُونا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شُفَعآءُنا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واضح گردید این دو آیه ی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صریح دارد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کفّار بت ها را غیر از شفاعت خواهی بوده و هم چنین واضح گردید فساد این کلام او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و عبادت نمودن ما بت ها را برای آن است که تقرّب و نزدیکی به خداوند پیدا کرده و درباره ی ما شفاعت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روشن شد فساد این کلام او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لاکن مشرکین بعضی مخلوقات را بین خود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قرار داده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ها می خواهم که باعث تقرّب ما به سوی خدا شده و در نزد خدا برای ما شفاعت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خواسته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شرک آن ها، شفاعت خواهی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 وجدان و هم آیات شریفه دلالت صریح داشت بر خلاف این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سبب شرک آن ها شفاعت خواهی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پرستش آن ها بت ها را و مطالب دیگری که سابقاً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گفته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مشرکین کسانی بودند که فرشتگان را خوانده تا برای آن ها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مرد صالحی را می خواندند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پیامبری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بیاناتی که در باب دوّم جلد سوّم ترجمه گفته شد، بطلان این گفتار واضح گردیده، چرا که معلوم شد خواندن مشرکین فرشتگان را برای شفاعت خواهی نبوده بلکه جهت پرستش آن ها بوده و آن ها را دختران خداوند می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خواندن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برای شفاعت خواهی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صورت مرد صالحی است نبوده، بلکه به جهت پرستش بستگی بوده به خیال این که بر صورت مرد صالحی است به سجده نمودن و خضوع در مقابل آن و شفاعت خواهی از سنگی بوده که خداوند برای آن سنگ شفاعت قرار نداده گرچه به صورت مرد صالحی نقش شده</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خواندن حضرت عیسی علیه السلام را فقط برای شفاعت خواهی نبوده بلکه معتقد بودند عیسی علیه السلام، خدا و خالق و راق است با بیاناتی که گذشت و کدام جهل و نادانی بزرگ تر از این که</w:t>
      </w:r>
    </w:p>
    <w:p>
      <w:pPr>
        <w:pStyle w:val="BookText"/>
        <w:rPr/>
      </w:pPr>
      <w:r>
        <w:rPr>
          <w:rFonts w:ascii="IRNazanin" w:hAnsi="IRNazanin" w:eastAsia="IRNazanin"/>
          <w:color w:val="111111"/>
          <w:sz w:val="28"/>
          <w:sz w:val="28"/>
          <w:szCs w:val="28"/>
          <w:rtl w:val="true"/>
          <w:lang w:bidi="fa-IR"/>
        </w:rPr>
        <w:t>تنها شفاعت خواهی از حضرت عیسی علیه السلام را کسی شرک قرار دهد و آیا ممکن است چنین کلامی از عاقل بی سواد، صادر شود تا چه رسد به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او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آنان فرشتگان و پیامبران و اولیاء خدا را می خواندند تا درباره ی آن ها شفاعت نموده و موجب تقرّب آن 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که خون و مالشان حلال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بیانات گذشته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دروغ و افتراء است و آن چه سبب حلیّت مال و جان آنان گردید، تکذیب آنان پیامبران و انکار نمودن شرایع أنبیاء و پرستش بت ها و مانند آن بوده نه تنها شفاعت خواهی، و هم چنین این کلام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خواهی را مانند شرک اعراب زمان جاهلیّت قرار داده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پیغمبر اکرم صلی الله علیه و آله و سلّم با آن ها جنگید، برای این بود که از بت ها، مقام و شفاعت می خواستند دروغ و افتراء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مطالبی که دلالت دارد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مشرکین بت ها را نه برای شفاعت خواهی بوده، کلامی است که خود وهابی ها در رساله ی سوّم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اند از بکری که در ذیل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یَرزُقُکُم مِنَ السَّماءِ وَالأرضِ</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ایراد کند به اینکه هرگاه مشرکین اقرار داشتند که رازق آن ها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بت ها را می پرستیدند؟</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بت ها، عبادت خدا و تقرّب به سوی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راه 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بدون واسطه شایستگی نداریم خدا را عبادت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بزرگی و عظمت خداوند متعال، لذا بت ها را می پرستیم تا ما را به خداوند نزدیک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فرشته ها مقام و منزلت زیادی در نزد خداوند متعال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مطابق نقش و هیئت آن ها بت هائی تراشیده می 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فرشتگان ما را به سوی خدا نزدیک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ها را قبله قرار می دهیم در هنگام عبادت و پرستش خدا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است در هنگام عبادت خدا و بعضی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 فرشته ای شیطانی نیز از طرف خداوند متعال به کارهائی امر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پرستش بت ها را آن طور که سزاوار است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حاجت های او را به امر خدا برمی آورد و اگر عبادت نکند بت ها را شیطان به امر خدا او را به بدبختی مبتلا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از صاحب رساله ی دوم هدیة السنیة که پس از نقل این کلمات،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کنید به گفتار این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نمودن آنان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از عبادت بت ها مقصودی نداشتند جز نزدیک شدن به خدا و شفاعت خواهی از بت ها در نزد خداوند</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صاحب رساله ی دوم هدیة السنیة ندانسته که پرستش غیر خدا، کفر و شرک آن واضح است، احتیاجی به استشهاد و گفتار کسی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این پرستش غیر خدا برای تقرّب به سوی خدا و با شفاعت خواهی و یا جهات دیگر باشد، لاکن، آنچه در این مقام برای پرستش و عبادت است و یا اثبات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مسلمانان انجام می دهند عیناً همان کارهائی است که پرستندگان بت ها انجام می دادند نه تنها اثبات این مطالب را ننمودند، بلکه کلامی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صراحت برخلاف این مطالب دارد</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در بین مسلمانان حتی یک نفر هم پیدا نمی شود که مانند فرقه های مختلف مشرکین عقیده 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گمان وهّابی ها بر این که شفاعت خواهی عبادت و پرستش است بدون دلیل و بی اساس است اما استدلال محمد بن عبد الوهّاب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شفاعت از غیر خداوند متعال جایز نیست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تَدعُوا مَعَ اللهِ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فاسد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فقط خداوند شفاعت می کند و غیر خداوند شفاعت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معلوم است خداوند متعال در نزد کسی شفاعت نمی کند و همه ی انبیاء و صالحین و فرشتگان در نزد خداوند متعال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معنایش این نیست که شفاعت نمودن برای کسانی که خداوند آن ها را شفیع قرار داده جایز نیست، بلکه معنای آیه ی شریفه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صاحب اختیار شفاعت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کسی بخواهد شفاعت کند باید با اذن خداوند باشد و نیز باید شفاعت در مورد کسانی قرار گیرد که خداوند متعال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قرآن مجید بیان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ذَالَّذی یَشفَعُ عِندَهُ اِلاّ بِاِذنِهِ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یَشفَعُونَ اِلاّ لِمَنِ ارتَضی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ی اوّل در قرآن مجید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اتَّخَذُوا مِن دُونِ اللهِ شُفَعآءَ قُل اَوَ لَو کانُوا لا یَملِکُونَ شَیئاً وَلا یَعقِلُونَ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لِلّهِ الشَّفاعَةُ جَمِیعاً لَهُ مُلکُ السَّمواتِ وَالأَرضِ ثُمَّ اِلَیهِ یُرجَعُونَ</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آیا برگرفتند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شفیعانی بگو اگرچه مالک نباشند چیزی را و نه بخرد یا بند بگو از آن خداست شفاعت همگی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کسانی که بت ها و سنگ ها را شفیع به سوی خدا قرار داده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شفیع های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خداوند، در این آیه ی شریفه ردّ نموده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 و سنگ ها قدرت بر چیزی ندارند پس چگونه قدرت بر شفاعت نمودن داشته باشند و این ها شعور ندارند تا بتوانند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کشّاف زمخشری،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اتَّخَذُوا مِن دُونِ اللهِ شُفَعآءُ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اذن خداوند شفیعانی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قسمت آیه ی شریفه 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لِلّهِ الشَّفاعَةُ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و صاحب اختیار شفاعت است و هیچ کس قدرت بر شفاعت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دو شرط، یکی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اذن داده شود و دیگر آن که شخصی که درباره ی او شفاعت می شود مورد رضای خداوند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 و مشرکین فاقد این شرط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طبری از مجاهد نقل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الشَّفاعَةِ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شفاعت کند جز با اذن خداوند متعال</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محمّد بن عبد الوهّاب و تابعین او، معنایی که برای آیه ی شریفه نموده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از خداوند شفاعت خواست به از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آن مخلوق چنین مقامی داده شده</w:t>
      </w:r>
    </w:p>
    <w:p>
      <w:pPr>
        <w:pStyle w:val="BookText"/>
        <w:rPr/>
      </w:pPr>
      <w:r>
        <w:rPr>
          <w:rFonts w:ascii="IRNazanin" w:hAnsi="IRNazanin" w:eastAsia="IRNazanin"/>
          <w:color w:val="111111"/>
          <w:sz w:val="28"/>
          <w:sz w:val="28"/>
          <w:szCs w:val="28"/>
          <w:rtl w:val="true"/>
          <w:lang w:bidi="fa-IR"/>
        </w:rPr>
        <w:t>و می تواند شفاعت کند، معنائی است بی اساس و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گذشته از آن که نه الفاظ آیه ی شریفه دلالت بر این معنا دارد و نه اهل عرف می فهمند و نه فردی از مفسّرین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می گردد بی هود که نمی توان نسبت آن را به خداوند متعال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بعد از آن که معلوم شد شفاعت خواهی همان طلب نمودن دعا است از دیگران و یا این که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طلب دعا کنید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حرام و جایز نیست از پیغمبر اکرم صلی الله علیه و آله و سلّم شفاعت بخواهید در دنیا و آخرت تا آن حضرت درباره ی شما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می تواند شفاعت کند و خداوند متعال او را شفیع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از او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و مشرک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انصف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کلامی سفیهانه و جاهلانه است و گفتن آن از شخص عاقل نیکو نیست تا چه رسد به خداوند متعال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آیه ی دوّم، آیه ی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تَدعُوا مَعَ اللهِ اَحَداً</w:t>
      </w:r>
      <w:r>
        <w:rPr>
          <w:rFonts w:eastAsia="Amiri" w:cs="Amiri" w:ascii="Amiri" w:hAnsi="Amiri"/>
          <w:color w:val="111111"/>
          <w:sz w:val="28"/>
          <w:szCs w:val="28"/>
          <w:rtl w:val="true"/>
          <w:lang w:bidi="ar-SA"/>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دعاء شرح داده می شود که آیه ی شریفه ارتباطی به شفاعت خواهی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صحیح باشد استدلال به آیه ی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که شفاعت خواهی از غیر خدا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صحیح باشد استدلال به آیه ی شریفه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نمودن دعاء از دیگران نیز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شفاعت خواهی از غیر و طلب نمودن دعاء هر دو خواندن غیر خدا است و تفاوتی با هم ندارد چه به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نما برای من یا بگوید دعا نما برای من، هر دو یک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وهّابی ها طلب دعاء نمودن از غیر خدا را منکر نیستند و پیشوای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نیز قبول دارد در صورتی که از شخص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احادیث بسیار وارد شده که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از خداوند طلب درود و رحمت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طلب درود و رحمت شما به من خواهد رسید</w:t>
      </w:r>
      <w:r>
        <w:rPr>
          <w:rFonts w:eastAsia="IRNazanin" w:cs="IRNazanin"/>
          <w:color w:val="111111"/>
          <w:sz w:val="28"/>
          <w:szCs w:val="28"/>
          <w:rtl w:val="true"/>
          <w:lang w:bidi="fa-IR"/>
        </w:rPr>
        <w:t>.</w:t>
      </w:r>
      <w:bookmarkStart w:id="212" w:name="pg6154_57744"/>
    </w:p>
    <w:p>
      <w:pPr>
        <w:pStyle w:val="BookText"/>
        <w:rPr/>
      </w:pPr>
      <w:bookmarkEnd w:id="212"/>
      <w:r>
        <w:rPr>
          <w:rFonts w:ascii="IRNazanin" w:hAnsi="IRNazanin" w:eastAsia="IRNazanin"/>
          <w:color w:val="111111"/>
          <w:sz w:val="28"/>
          <w:sz w:val="28"/>
          <w:szCs w:val="28"/>
          <w:rtl w:val="true"/>
          <w:lang w:bidi="fa-IR"/>
        </w:rPr>
        <w:t>و در حدیث دیگری دارد،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برای من طلب نمائید درجه ی اعلای بهشت را، هرکس از خداوند متعال چنین مسئلتی برای من کند، شفاعت من روز قیامت به او خواهد رسید و این حدیث در فصل دعاء مفصلاً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احادیث پیامبر اکرم صلی اله علیه و آله و سلّم از ما خواسته درباره ی او دعا کنیم که خداوند متعال درجات او را بالا برده و به درجه ی اعلای بهشت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پیامبر اکرم صلی الله علیه و آله و سلّم از ما مانند خواسته ما نیست از آن حضرت شفاعت را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بخواهد گناهان ما را بخشیده و ما را به بهشت داخل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می توان باور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رسول الله صلی الله علیه و آله و سلّم از ما صحیح و مطابق با توحید، ولی طلب ما از رسول خدا صلی الله علیه و آله و سلّم ناصیح و شرک به خدا، در صورتی که احتیاج ما به دعای آن حضرت خیلی زیادتر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واضح است تفاوتی بین طلب رسول الله صلی الله علیه و آله و سلّم از ما و طلب ما از آن حضرت نیست، و چنان چه کسی بخواهد تفاوت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بی انصافی و جمود فکری چیز دیگری نیست</w:t>
      </w:r>
      <w:r>
        <w:rPr>
          <w:rFonts w:eastAsia="IRNazanin" w:cs="IRNazanin"/>
          <w:color w:val="111111"/>
          <w:sz w:val="28"/>
          <w:szCs w:val="28"/>
          <w:rtl w:val="true"/>
          <w:lang w:bidi="fa-IR"/>
        </w:rPr>
        <w:t>.</w:t>
      </w:r>
    </w:p>
    <w:p>
      <w:pPr>
        <w:pStyle w:val="Heading3"/>
        <w:numPr>
          <w:ilvl w:val="2"/>
          <w:numId w:val="1"/>
        </w:numPr>
        <w:rPr/>
      </w:pPr>
      <w:bookmarkStart w:id="213" w:name="__RefHeading___Toc330670_237004111"/>
      <w:bookmarkStart w:id="214" w:name="_Toc74"/>
      <w:bookmarkEnd w:id="213"/>
      <w:r>
        <w:rPr>
          <w:rtl w:val="true"/>
        </w:rPr>
        <w:t>جواب از گفتار صنعانی درباره ی شفاعت</w:t>
      </w:r>
      <w:bookmarkEnd w:id="214"/>
    </w:p>
    <w:p>
      <w:pPr>
        <w:pStyle w:val="BookText"/>
        <w:rPr/>
      </w:pPr>
      <w:r>
        <w:rPr>
          <w:rFonts w:ascii="IRNazanin" w:hAnsi="IRNazanin" w:eastAsia="IRNazanin"/>
          <w:color w:val="111111"/>
          <w:sz w:val="28"/>
          <w:sz w:val="28"/>
          <w:szCs w:val="28"/>
          <w:rtl w:val="true"/>
          <w:lang w:bidi="fa-IR"/>
        </w:rPr>
        <w:t>صنعانی در کلماتش، اعتقاد مشرکین را به اینکه، بت ها در نزد خداوند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پرستش و عبادت بت ها قرار داده و هم چنین اعتقاد به اینکه أنبیاء و اشخاص صالح شفاعت کننده اند و درخواستن شفاعت از 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أنبیاء و صالحین قرار داده و این گفتار، او باطل است</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اعتقاد مشرکین درباره ی 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شفاعت کننده اند و خواستن شفاعت از بت ها و اشتیارات، چه خداوند متعال برای بت ها شفاعت قرار نداده، خواه بر صورت و نقش مرد صالح باشند یا نباشند</w:t>
      </w:r>
    </w:p>
    <w:p>
      <w:pPr>
        <w:pStyle w:val="BookText"/>
        <w:rPr/>
      </w:pPr>
      <w:r>
        <w:rPr>
          <w:rFonts w:ascii="IRNazanin" w:hAnsi="IRNazanin" w:eastAsia="IRNazanin"/>
          <w:color w:val="111111"/>
          <w:sz w:val="28"/>
          <w:sz w:val="28"/>
          <w:szCs w:val="28"/>
          <w:rtl w:val="true"/>
          <w:lang w:bidi="fa-IR"/>
        </w:rPr>
        <w:t>به جهت آن که شافع شخص صالح است نه سنگی که به صورت او تراشیده شده، ولی اعتقاد به اینکه پیامبران و اشخاص شفاعت کننده اند و خواستن شفاعت از آن ها صحیح و مطابق با واضح است، هرگز در آن خطا و اشتباهی نیست تا چه رسد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غیر خدا و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تنها اعتقاد به اینکه، سنگی یا درختی شفاعت می کند و از او شفاعت خواستن، عبادت و پرستش او حساب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اعتقادی است خطا و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شرک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اعتقاد آن ها نبوده، چون مشرکین غیر از این اعتقاد کارهای دیگری داشتند که کفر و شرک آن ها را ثابت می کند، از قبیل انکار پیامبران و انکار شرایع و عبادت بتها به خضوع و خشوع و سجده نمودن در برابر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صنعانی و دیگر از وهّابی ها برای شرک بودن شفاعت خواهی، استدلال نموده اند به آیه ی شریفه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ذَالَّذی یَشفَعُ عِندَهُ اِلاّ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بدیهی است که این استدلال باطل است زیرا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ی شریفه شفاعت را ثابت می کند با اذن خداوند</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چگونه می توان شفاعت خواهی از کسانی که خداوند برای آنها شفاعت قرار داده و اذن در شفاعت داده شرک و کفر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صنعانی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مشرکین بت ها را شفیع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خداوند اذن شفاعت به آن ها نداده و اهل بیت برای این جهت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است صحیح و ردّی است بر خود 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شفیع هایی که خداوند متعال مذمّت نموده از قبیل سنگ ها و درخت ها و صورت ها است که خداوند متعال این ها را شفیع قرار نداده و اهلیّت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پیامبران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متعال برای آنان شفاعت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أهلیّت هم دارند و جلوتر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نوعی از ادعاء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خواهی از آن ها هیچ مذمّتی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 آن که خداوند متعال پیامبران را شفیع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زیاد و آیاتی است از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یَشفَعُونَ اِلاّ لِمَنِ ارتَضی</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ذَالَّذی یَشفَعُ عِندَهُ اِلاّ بِاِذنِهِ</w:t>
      </w:r>
      <w:r>
        <w:rPr>
          <w:rStyle w:val="FootnoteAnchor"/>
          <w:rtl w:val="true"/>
        </w:rPr>
        <w:footnoteReference w:id="431"/>
      </w:r>
      <w:r>
        <w:rPr>
          <w:rFonts w:ascii="Amiri" w:hAnsi="Amiri" w:eastAsia="Amiri" w:cs="Amiri"/>
          <w:color w:val="111111"/>
          <w:sz w:val="28"/>
          <w:sz w:val="28"/>
          <w:szCs w:val="28"/>
          <w:rtl w:val="true"/>
          <w:lang w:bidi="ar-SA"/>
        </w:rPr>
        <w:t>ما مِن شَفیعٍ اِلاّ مِن بَعدِ اِذنِهِ،</w:t>
      </w:r>
      <w:r>
        <w:rPr>
          <w:rStyle w:val="FootnoteAnchor"/>
          <w:rtl w:val="true"/>
        </w:rPr>
        <w:footnoteReference w:id="432"/>
      </w:r>
      <w:r>
        <w:rPr>
          <w:rFonts w:ascii="Amiri" w:hAnsi="Amiri" w:eastAsia="Amiri" w:cs="Amiri"/>
          <w:color w:val="111111"/>
          <w:sz w:val="28"/>
          <w:sz w:val="28"/>
          <w:szCs w:val="28"/>
          <w:rtl w:val="true"/>
          <w:lang w:bidi="ar-SA"/>
        </w:rPr>
        <w:t>یَومَئِذٍ لا تَنفَعُ الشَّفاعَةُ اِلاّ مَن اَذِنَ لَهُ</w:t>
      </w:r>
      <w:r>
        <w:rPr>
          <w:rStyle w:val="FootnoteAnchor"/>
          <w:rtl w:val="true"/>
        </w:rPr>
        <w:footnoteReference w:id="433"/>
      </w:r>
      <w:r>
        <w:rPr>
          <w:rFonts w:ascii="Amiri" w:hAnsi="Amiri" w:eastAsia="Amiri" w:cs="Amiri"/>
          <w:color w:val="111111"/>
          <w:sz w:val="28"/>
          <w:sz w:val="28"/>
          <w:szCs w:val="28"/>
          <w:rtl w:val="true"/>
          <w:lang w:bidi="ar-SA"/>
        </w:rPr>
        <w:t>لا یَملِکُونَ الشَّفاعَةَ اِلاّ مَنِ اتَّخَذَ عِندَ الرَّحمنُ عَهداً</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دارای شفاعت نیستند جز آن که به گرفته است نزد خداوند مهربان پیمانی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بیضاوی در تفسیرش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 از ایمان و عمل صالح یا اذن در شفاعت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یَملِکُ الَّذینَ یَدعُونَ مِن دُونِهِ الشَّفاعَةَ اِلاّ مِن شَهِدَ بِالحَقِّ وَ هُم یَعلَمُونَ</w:t>
      </w:r>
      <w:r>
        <w:rPr>
          <w:rFonts w:eastAsia="Amiri" w:cs="Amiri" w:ascii="Amiri" w:hAnsi="Amiri"/>
          <w:color w:val="111111"/>
          <w:sz w:val="28"/>
          <w:szCs w:val="28"/>
          <w:rtl w:val="true"/>
          <w:lang w:bidi="ar-SA"/>
        </w:rPr>
        <w:t>:</w:t>
      </w:r>
      <w:r>
        <w:rPr>
          <w:rStyle w:val="FootnoteAnchor"/>
          <w:rtl w:val="true"/>
        </w:rPr>
        <w:footnoteReference w:id="435"/>
      </w:r>
      <w:r>
        <w:rPr>
          <w:rFonts w:ascii="IRNazanin" w:hAnsi="IRNazanin" w:eastAsia="IRNazanin"/>
          <w:color w:val="111111"/>
          <w:sz w:val="28"/>
          <w:sz w:val="28"/>
          <w:szCs w:val="28"/>
          <w:rtl w:val="true"/>
          <w:lang w:bidi="fa-IR"/>
        </w:rPr>
        <w:t>و دارا نیستند آنان که جزء وی خوانند شفاعت را جز آن که گواهی دهد بحقّ و ایشان می دانند</w:t>
      </w:r>
      <w:r>
        <w:rPr>
          <w:rFonts w:eastAsia="IRNazanin" w:cs="IRNazanin"/>
          <w:color w:val="111111"/>
          <w:sz w:val="28"/>
          <w:szCs w:val="28"/>
          <w:rtl w:val="true"/>
          <w:lang w:bidi="fa-IR"/>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بیضاوی در تفسیر آیه ی شریفه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شهادت دادن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شَهِدَ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 به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غیر خداوند خوانده می شود، اختصاص به بت ها داده نشود و همه ی چیزهایی که</w:t>
      </w:r>
    </w:p>
    <w:p>
      <w:pPr>
        <w:pStyle w:val="BookText"/>
        <w:rPr/>
      </w:pPr>
      <w:r>
        <w:rPr>
          <w:rFonts w:ascii="IRNazanin" w:hAnsi="IRNazanin" w:eastAsia="IRNazanin"/>
          <w:color w:val="111111"/>
          <w:sz w:val="28"/>
          <w:sz w:val="28"/>
          <w:szCs w:val="28"/>
          <w:rtl w:val="true"/>
          <w:lang w:bidi="fa-IR"/>
        </w:rPr>
        <w:t>غیراز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 مقصود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فرشته ها و حضرت مسیح علیه السلام را هم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متّصل است، یعنی از کلیّه چیزهایی که غیر از خداوند متعال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شهادت بحق می دهند، مالک شفاعت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بت ها داشته باشد،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منفصل 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بت ها که غیر خداوند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شفاعت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لاکن مالک شفاعت کسان اند که شهادت به حقّ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به طور جزم، شفاعت را با اذن و رضای خداوند متعال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گاه ما شفاعت از کسانی که سزاوارند طلب نمی کنیم، به طور حتم ولو آن که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نداده و راضی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شفاعت می کند برای 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 عهد گرفته اند و شهادت بحقّ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بیانات، این گفته ی صنعانی نیز باطل گردید</w:t>
      </w:r>
      <w:r>
        <w:rPr>
          <w:rFonts w:eastAsia="IRNazanin" w:cs="IRNazanin"/>
          <w:color w:val="111111"/>
          <w:sz w:val="28"/>
          <w:szCs w:val="28"/>
          <w:rtl w:val="true"/>
          <w:lang w:bidi="fa-IR"/>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اعتقاد داشته باشد درباره ی مخلوقات زنده یا مرده که انسان را به خدا نزدیک می نمایند و یا آن که در حاجتی از حاجت ها می توانند واسطه شده و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کنند تا به مجرّد خواستن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 گردیده مانند اعتقاد مشرکین درباره ی بت ها این جمله از گفتارش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مجرّد خواستن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آشکاری ندارد و کدام را با این جملات مقید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مقصود این باشد که مثلاً پیامبر اکرم صلی الله علیه و آله و سلّم بدون اذن خداوند شفاعت کند و خداوند را مجبور نماید برای قبول شفاعت اش، هیچ مسلمانی چنین عقیده ای ندارد و هیچ فردی چنین کلامی را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فایده ی بر این جملات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بر این جملات بنا گذارده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خون و مال و ناموس مسلمانان را؟ بلی ممکن است چنین عقیده ی مشرکین نسبت به بت ها داشته باشند، چنانچه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شفاعت می کند، به مجرّد شفاعت از او و خداوند هم شفاعت او را قبول می نماید، به جهت این که خداوند به آن حضرت اذن عام داده در شفاعت نمودن نسبت به هرکس که از او شفاعت بخواهد و وعده داده است که شفاعتش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هرکس که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از معنا هم هیچ مسلمانی عقیده ندارد، گرچه معنائی است ممکن و صحیح در صورتی که دلیلی بر آن دلالت کند</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ولیکن مسلمانان طبق حدیث های صحیحی که با آن ها رسیده اعتقاد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شفیع و شفاعت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بدون قید و شرط، بلکه باید خداوند متعال اذن دهد 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موردی، پیامبر اکرم صلی الله علیه و آله و سلّم شفیع گردیده شفاعت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موردی هم شفاعت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اَهلیّت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درخواست شفاعت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خداوند اذن نداده است و در موردی خداوند اذن شفاعت می دهد و در موردی اذن نمی دهد و همه ی امر شفاعت، مالک و صاحب اختیارش، خداوند متعال است بلی همه ی مردم از پیامبر اکرم صلی الله علیه و آله و سلّم طلب شفاعت که نوعی از دعاء است می نمایند به امید این که پیغمبر اکرم صلی الله علیه و آله و سلّم شفاعت نموده و خداوند متعال شفاعت پیامبر اکرم صلی الله علیه و آله و سلّم را درباره ی او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لاکن این معنا یک امیدواری بیش نیست نه آن که حتمی و قطعی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مطالب نیز واضح گردید که شفاعت خواهی مسلمانان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اعتقاد بت پرستان قرار داده که به شهادت عقل و شرع بت ها قدرت بر شفاعت و دعاء نمودن ندارند</w:t>
      </w:r>
      <w:r>
        <w:rPr>
          <w:rFonts w:eastAsia="IRNazanin" w:cs="IRNazanin"/>
          <w:color w:val="111111"/>
          <w:sz w:val="28"/>
          <w:szCs w:val="28"/>
          <w:rtl w:val="true"/>
          <w:lang w:bidi="fa-IR"/>
        </w:rPr>
        <w:t>-</w:t>
      </w:r>
      <w:bookmarkStart w:id="215" w:name="pg6154_57749"/>
    </w:p>
    <w:p>
      <w:pPr>
        <w:pStyle w:val="BookText"/>
        <w:rPr/>
      </w:pPr>
      <w:bookmarkEnd w:id="215"/>
      <w:r>
        <w:rPr>
          <w:rFonts w:ascii="IRNazanin" w:hAnsi="IRNazanin" w:eastAsia="IRNazanin"/>
          <w:color w:val="111111"/>
          <w:sz w:val="28"/>
          <w:sz w:val="28"/>
          <w:szCs w:val="28"/>
          <w:rtl w:val="true"/>
          <w:lang w:bidi="fa-IR"/>
        </w:rPr>
        <w:t>و نباید از آن ها طلب شفاعت نمود، باطل و اشتباه و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فایده ی برای آن جمله گفتارش بدست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بمانند چنین کلماتی که معنا و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مال و ناموس مسلمانان را حلال دانست و چنین بهتان بزرگی بر مسلمانان زده شود، پاک و منزّه است خداوند متعال</w:t>
      </w:r>
      <w:r>
        <w:rPr>
          <w:rFonts w:eastAsia="IRNazanin" w:cs="IRNazanin"/>
          <w:color w:val="111111"/>
          <w:sz w:val="28"/>
          <w:szCs w:val="28"/>
          <w:rtl w:val="true"/>
          <w:lang w:bidi="fa-IR"/>
        </w:rPr>
        <w:t>.</w:t>
      </w:r>
    </w:p>
    <w:p>
      <w:pPr>
        <w:pStyle w:val="Heading3"/>
        <w:numPr>
          <w:ilvl w:val="2"/>
          <w:numId w:val="1"/>
        </w:numPr>
        <w:rPr/>
      </w:pPr>
      <w:bookmarkStart w:id="216" w:name="__RefHeading___Toc330672_237004111"/>
      <w:bookmarkStart w:id="217" w:name="_Toc75"/>
      <w:bookmarkEnd w:id="216"/>
      <w:r>
        <w:rPr>
          <w:rtl w:val="true"/>
        </w:rPr>
        <w:t>جواب به گفتار وهّابی ها، در نامه ی شیخ رکب مغربی درباره ی شفاعت</w:t>
      </w:r>
      <w:r>
        <w:rPr>
          <w:rtl w:val="true"/>
        </w:rPr>
        <w:t>:</w:t>
      </w:r>
      <w:bookmarkEnd w:id="217"/>
    </w:p>
    <w:p>
      <w:pPr>
        <w:pStyle w:val="BookText"/>
        <w:rPr/>
      </w:pPr>
      <w:r>
        <w:rPr>
          <w:rFonts w:ascii="Amiri" w:hAnsi="Amiri" w:eastAsia="Amiri" w:cs="Amiri"/>
          <w:color w:val="111111"/>
          <w:sz w:val="28"/>
          <w:sz w:val="28"/>
          <w:szCs w:val="28"/>
          <w:rtl w:val="true"/>
          <w:lang w:bidi="ar-SA"/>
        </w:rPr>
        <w:t>از این مطالب واضح شد کلماتی که وهّابی ها در نامه ی که برای شیخ رکب مغربی فرستاده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این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ی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یَعبُدُونَ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خبر داده است هرکس بین او و بین خود واسطه قرار دهد و از آن واسطه شفاعت طلب کند، واسطه را عبادت نموده و شریک با خداوند دانسته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سخنانی است ناروا و افترائی است بر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 خداوند متعال در این آیه ی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یَعبُدُونَ مِن دُونِ اللهِ ما لا یَضُرُّهُم وَلا یَنفَعُهُم وَ یَقُولُونَ هؤُلاءِ شُفَعآءُنا عِندَ اللهِ،</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و پرستند جز خدا آن چه را نه زیانشان رساند و نه سودی و گویند اینانند شفیعان ما نزد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چیز برای مشرکین ثابت نموده یکی عبادت نمودن بت ها و دیگر این که جمله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شفیعان ما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 که اینان مشرک شده اند</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نفرموده که عبادت و پرستش مشرکین، طلب شفاعت نمودن بوده و نفرموده طلب نمودن شفاعت، شرک است،</w:t>
      </w:r>
    </w:p>
    <w:p>
      <w:pPr>
        <w:pStyle w:val="BookText"/>
        <w:rPr/>
      </w:pPr>
      <w:r>
        <w:rPr>
          <w:rFonts w:ascii="IRNazanin" w:hAnsi="IRNazanin" w:eastAsia="IRNazanin"/>
          <w:color w:val="111111"/>
          <w:sz w:val="28"/>
          <w:sz w:val="28"/>
          <w:szCs w:val="28"/>
          <w:rtl w:val="true"/>
          <w:lang w:bidi="fa-IR"/>
        </w:rPr>
        <w:t>بلکه خداوند متعال در آیه ی شریفه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پرستش آن ها بت ها را غیر از گفتار آن ها است که اینانند شفیعان ما نزد خدا، چون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داده شده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عطف دادن، اقتضاء می کند که این دو جمله با یک دیگر مغایرت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وهّابی ها در این نامه برای اثبات آن که شفاعت خواهی از غیر خداوند، شرک است، استدلال نموده اند به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الشَّفاعَةُ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آیاتی را از قرآن مجید به این آیه ی شریفه ضمیمه نموده اند که استدلال آن ها را باطل می کند و آن آیات شریفه، عبارت از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ذَالَّذی یَشفَعُ عِندَهُ اِلاّ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تَنفَعُ الشَّفاعَةُ اِلاّ مَن اُذِنَ لَهُ الرَّحمنُ وَ رَضِیَ لَهُ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آیات، تفسیر می نماید آن آیه ی شریفه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واضح می کند معنای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شفاعت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اذن و رضایت خداوند متعال باشد نه آن که خداوند متعال را وادار کنند به قبول شفاعت و خداوند هم مانند مخلوقین، از روی حیا و شرم و یا از ترس شفاعت را به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خوبی از این آیات معنای آیه ی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الشَّفاعَةُ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آمد و معلوم شد معنای آیه ی شریفه، این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شفاعت خواهی نمود از کسی که خداوند برای او مقام شفاعت قرار داده است</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بین آیات، برای اثبات مطلب خود آورده اند این آیه ی شریفه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فَیَومَئِذٍ لا یَنفَعُ الَّذینَ ظَلَمُوا مَعذِرَتُهُم وَلا هُم یُستَعتَبُونَ</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پس آن روز سود ندهد آنان را که ستم کردند بهانه آوردنشان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ذکر نموده اند در صورتی که این آیه ی شریفه هیچ ارتباطی به شفاعت و شفاعت خواهی ندارد، بلکه آیه ی شریفه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از ستم کاران، هیچ عذری یا توبه ای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 ها گمان نموده اند، اگر آیات زیاد دنباله هم ذکر کنند دلالت می کند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تمسک به قرآن توانائی کامل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 کلام آن ها در آن نامه که بعد از نقل آیه 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فَیَومَئِذٍ لا یَنفَعُ الشَّفاعَةُ اِلاّ مَن اُذِنَ لَهُ الرَّحمنُ وَ رَضِیَ لَهُ قَولاً</w:t>
      </w:r>
      <w:r>
        <w:rPr>
          <w:rFonts w:eastAsia="IRNazanin" w:cs="IRNazanin"/>
          <w:color w:val="111111"/>
          <w:sz w:val="28"/>
          <w:szCs w:val="28"/>
          <w:rtl w:val="true"/>
          <w:lang w:bidi="fa-IR"/>
        </w:rPr>
        <w:t>)</w:t>
      </w:r>
      <w:r>
        <w:rPr>
          <w:rStyle w:val="FootnoteAnchor"/>
          <w:rtl w:val="true"/>
        </w:rPr>
        <w:footnoteReference w:id="438"/>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راضی به شفاعت نمی شود، مگر درباره ی کسانی که یکتا پرست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مطلب همین است و به خداوند سوگند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راضی به شفاعت نمی باشد مگر برای اهل توحید، ولی باید دانست که خداوند متعال راضی نمی باشد به اهل توحید نسبت شرک دادن به خاطر این که شفاعت می طلبند از کسانی که خداوند متعال</w:t>
      </w:r>
    </w:p>
    <w:p>
      <w:pPr>
        <w:pStyle w:val="BookText"/>
        <w:rPr/>
      </w:pPr>
      <w:r>
        <w:rPr>
          <w:rFonts w:ascii="IRNazanin" w:hAnsi="IRNazanin" w:eastAsia="IRNazanin"/>
          <w:color w:val="111111"/>
          <w:sz w:val="28"/>
          <w:sz w:val="28"/>
          <w:szCs w:val="28"/>
          <w:rtl w:val="true"/>
          <w:lang w:bidi="fa-IR"/>
        </w:rPr>
        <w:t>برای آن ها مقام شفاعت قرار داده و کسانی که این نسبت شرک را به اهل توحید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اهل توحید و موحّد بنامند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آن ها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حقّ است و درخواست شفاعت نمی شود در دنیا مگر از خدای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شفاعت حق است پس حق است بر چه ایرادی دارد طلب نمودن آن چه طور ممکن است چیزی که حقّ است طلب نمودن آن را باطل و شرک قرار دهند؟ بلکه طلب نمودن حق، حق است و طلب نمودن باطل،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دنیا طلب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جایز است طلب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حدیثی که بعداً نقل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در آخرت شفاعت می کند و هرگاه طلب نمودن شفاعت از غیر خدا شرک باشد، باید جایز نباشد، نه در دنیا و نه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در دنیا جایز نباشد و در آخرت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دنیا از شرک باز داشته اند و در آخرت شرک برای آن ها مباح شده است</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گفته 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رسول اکرم صلی الله علیه و آله و سلّم که بزرگ شفیعان است نتواند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اذن خداوند متعال، پس چگونه است حال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ظاهری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طولانی نمودن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فایده و ارتباطی به مورد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کس منکر نیست که پیامبر اکرم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نیست برای خود نفع یا ضرری را مگر امر خداوند متعال و شفاعت نمی نماید مگر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رسد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مورد بحث و نزاع ها و وهّابی ها نبوده بلکه نزاع در این جهت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خواهی از پیامبر اکرم صلی الله علیه و آله و سلّم بعد از آن که خداوند متعال خود مقام شفاعت و اذن در شفاعت به آن حضرت داده و آن حضرت را رهنمائی نموده که چگونه و درباره ی چه اشخاصی شفاعت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کفر و معصیت است یا آن که جایز و راجح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خداوند متعال اذن در شفاعت به شخصی ندهد، طلب نمودن شفاعت از او شرک و کفر است یا بیهوده و خطاء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کدام فرد مسلمانی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بدون اذن خداوند به طور قهر و غلبه بر خدا شفاعت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مطلب از این قرار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پیشینیان وهّابی ها گفته اند، بعدی ها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آن که مطالب بی فایده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خواننده ی این کلمات باید با دیده ی بصیرت و انصاف نظر کند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 ها با این استدلالات سست و بی ارزش، چگونه خون و مال و ناموس مسلمانان را حلال دانسته اند و آیا برای ریختن خون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این سخنان بی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یاوه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گفته 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مطالبی که گفته شد، هیچ فردی از علماء مسلمین در آن خلاف نکرده، بلکه مورد اجماع و اتّفاق صالحین گذشته از صحابه و تابعین</w:t>
      </w:r>
    </w:p>
    <w:p>
      <w:pPr>
        <w:pStyle w:val="BookText"/>
        <w:rPr/>
      </w:pPr>
      <w:r>
        <w:rPr>
          <w:rFonts w:ascii="IRNazanin" w:hAnsi="IRNazanin" w:eastAsia="IRNazanin"/>
          <w:color w:val="111111"/>
          <w:sz w:val="28"/>
          <w:sz w:val="28"/>
          <w:szCs w:val="28"/>
          <w:rtl w:val="true"/>
          <w:lang w:bidi="fa-IR"/>
        </w:rPr>
        <w:t>و چهار پیشوای اهل تسنّن و غیر ایشان می باشد</w:t>
      </w:r>
      <w:r>
        <w:rPr>
          <w:rFonts w:eastAsia="IRNazanin" w:cs="IRNazanin"/>
          <w:color w:val="111111"/>
          <w:sz w:val="28"/>
          <w:szCs w:val="28"/>
          <w:rtl w:val="true"/>
          <w:lang w:bidi="fa-IR"/>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وهّابی ها معلوم می کردند کدام عالمی از علماء مسلمین فتوا داده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خواهی از رسول خدا صلی الله علیه و آله و سلّم، شرک و کفر است؟ و واضح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زمانی اتفاق علماء مسلمین بر این جهت قرار گرفته؟ و در کدام کتاب یافته اند چنین اجماعی نقل شده؟ اساساً این مسائل را قبل از وهّابی ها و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ی 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عالمی در کتابش مورد بحث قرار داده تا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 اتّفاق بر آن قرار گرفته؟ و کدام یک از صحابه و تابعین، چنین مطالبی گفته اند؟ و از چهار پیشوای اهل تسنّن کدام یک فتوا داده اند و در کدام کتاب و کدام صفحه ی از کتاب های ابوحنیفه و شافعی و مالک و حنبل، نوشته شده؟ اگر راست می گویند، به ما نشان بدهند و ما را رهنمائی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کتابهای وهّابی ها، این مطالب نوشته شده و هرگاه رأی این چهار پیشوای اهل تسنّن بر این مطالب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تابعین آن ها همه مخالفت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فقط وهّابی ها متابعت این چهار پیشوای اهل تسنّن را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مطالبی نیست که بتوان باور نمود و تماماً ادعاهایی است بدون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خوب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ادعاءها مادامی که دلیل بر آن ها اقامه نشود، همه ی لوازم آن ها مانند پسر خوانده بدون اصل و ریشه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ی این ادّعاءها، دروغ و کذب و افترائی است بر علماء، مسلمین و بر صحابه و تابعین و بر چهار رئیس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اجماع و اتّفاق از پیامبران و مرسلین و صحابه ی آدم علیه السلام و 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قول وهّابی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شفاعت خواست و توسّل جست به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مخلوق گردد و رسول الله صلی الله علیه و آله و سلّم، شفاعت خواست و توسّل جست به پیامبران قبل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شفاعت خواستند از پیغمبر اکرم صلی الله علیه و آله و سلّم از روزنه ای که از قبر مطهّر آن حضرت به سوی آسمان باز بود، عمر بن خطاب از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خواست که شرحش مفصل این گفتار در فصل سوّم در توسل خواهد آمد و در همین فصل در جواب از گفتار ابن تیمیّه بیان می شود که پیامبر اکرم صلی الله علیه و آله و سلّم این کلام اعرابی را قبول فرمود</w:t>
      </w:r>
      <w:r>
        <w:rPr>
          <w:rFonts w:eastAsia="IRNazanin" w:cs="IRNazanin"/>
          <w:color w:val="111111"/>
          <w:sz w:val="28"/>
          <w:szCs w:val="28"/>
          <w:rtl w:val="true"/>
          <w:lang w:bidi="fa-IR"/>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نستشفع بک علی الله، ما شفیع می نمائیم تو را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فصل دوّم در دعاء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مدینه بعد از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از آن حضرت باران طلبیدند، باران بر آن ها نازل گردید</w:t>
      </w:r>
      <w:bookmarkStart w:id="218" w:name="pg6154_57756"/>
    </w:p>
    <w:p>
      <w:pPr>
        <w:pStyle w:val="Heading3"/>
        <w:numPr>
          <w:ilvl w:val="2"/>
          <w:numId w:val="1"/>
        </w:numPr>
        <w:rPr/>
      </w:pPr>
      <w:bookmarkStart w:id="219" w:name="__RefHeading___Toc330674_237004111"/>
      <w:bookmarkStart w:id="220" w:name="_Toc76"/>
      <w:bookmarkEnd w:id="218"/>
      <w:bookmarkEnd w:id="219"/>
      <w:r>
        <w:rPr>
          <w:rtl w:val="true"/>
        </w:rPr>
        <w:t>جواب از گفتار صاحب رساله ی دوم</w:t>
      </w:r>
      <w:r>
        <w:rPr>
          <w:rtl w:val="true"/>
        </w:rPr>
        <w:t>:</w:t>
      </w:r>
      <w:bookmarkEnd w:id="220"/>
    </w:p>
    <w:p>
      <w:pPr>
        <w:pStyle w:val="BookText"/>
        <w:rPr/>
      </w:pPr>
      <w:r>
        <w:rPr>
          <w:rFonts w:ascii="IRNazanin" w:hAnsi="IRNazanin" w:eastAsia="IRNazanin"/>
          <w:color w:val="111111"/>
          <w:sz w:val="28"/>
          <w:sz w:val="28"/>
          <w:szCs w:val="28"/>
          <w:rtl w:val="true"/>
          <w:lang w:bidi="fa-IR"/>
        </w:rPr>
        <w:t>و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هدیة البنیّة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شفاعت از کلماتی که گفته شد، فساد و بطلان گفتار صاحب رساله ی دوم از کتاب هدیة السنیّة واضح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کلماتی که گفته شد، فساد و بطلان گفتار صاحب رساله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هدیة السنیّة، واضح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ایشان شفاعت را برای پیامبر اکرم صلی الله علیه و آله و سلّم و پیامبران دیگر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فرشته ها و اولیاء و کودکان در قیامت ثابت دانسته و از طلب کردن آن منع نموده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باید از خداوند طلب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نمودن شفاعت از کسانی که خداوند برای آن ها شفاعت قرار داده منع و ایرادی ندارد و منع و ایراد آن جز جهل و نادانی یا کینه و زورگوئی چیز دیگری نیست</w:t>
      </w:r>
      <w:r>
        <w:rPr>
          <w:rFonts w:eastAsia="IRNazanin" w:cs="IRNazanin"/>
          <w:color w:val="111111"/>
          <w:sz w:val="28"/>
          <w:szCs w:val="28"/>
          <w:rtl w:val="true"/>
          <w:lang w:bidi="fa-IR"/>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دلیلی که برای شرک بودن شفاعت خواهی در برزخ ذکر نموده با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خداوند و سنّت رسول اکرم صلی الله علیه و آله و سلّم و گفتار پیشینیان درباره ی این موضوع تصریحی نشده، بسیار عجیب است، زیرا در کتاب خدا و سنّت پیامبر صلی الله علیه و آله و سلّم و گفتار پیشینیان درباره ی این موضوع تصریحی نشده لازمه ندارد که شرک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لازمه ندارد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رسد به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مقدمات جلد سوّم ترجمه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از شارع مقدس تصریحی یا بیانی نسبت به آن ها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به اماجه است و این گفتار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کتاب خدا و سنّت پیامبر اکرم صلی الله علیه و آله و سلّم و اجماع گذشتگان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بزرگی است که پیامبر اکرم صلی الله علیه و آله و سلّم به خاطر این جهت با مشرکین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افترائی است</w:t>
      </w:r>
    </w:p>
    <w:p>
      <w:pPr>
        <w:pStyle w:val="BookText"/>
        <w:rPr/>
      </w:pPr>
      <w:r>
        <w:rPr>
          <w:rFonts w:ascii="IRNazanin" w:hAnsi="IRNazanin" w:eastAsia="IRNazanin"/>
          <w:color w:val="111111"/>
          <w:sz w:val="28"/>
          <w:sz w:val="28"/>
          <w:szCs w:val="28"/>
          <w:rtl w:val="true"/>
          <w:lang w:bidi="fa-IR"/>
        </w:rPr>
        <w:t>بر کتاب خدا و سنّت پیامبر اکرم صلی الله علیه و آله و سلّم و صالحین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مشروحاً بیان شد که در کتاب خدا و سنّت پیامبر خدا صلی الله علیه و آله و سلّم و صالحین گذشته برخلاف این گفتار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فساد گفتار صاحب رساله ی اوّل از کتاب هدیة السنیّة از بیانات گذشته واضح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ایشان اعتراف نموده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در آخرت حق است بر هر مسلمانی واجب است عقیده به آن داشته باشد ولی طلب نمودن آن را منع نموده و راه هائی که برای اثبات منع بیان کرده عوام فریبی و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دارای اقسامی است که در محل خودش ذکر شده و یا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به وصف ثابت است نه به شخص، و معنای وصف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با خداوند چیزی را شریک قرار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شفاعت عظمی که آن برای عموم اهل موقف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گفته هایش تفریع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شفاعت از خداوند طلب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 را درباره ی من شفیع قرار ده</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را نمی توان استدلال نامید، زیرا اقسام شفاعت که ادّعاء نموده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امید شفاعت درباره ی هر گنه کاری که مشرک به خدا نباشد، هست؛ چنان چه در حدیث ابی هریره که خودش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دعاهایم را ذخیره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برای امت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کنم و حدیث دیگر از پیامبر اکرم صلی الله علیه و آله و سلّم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بر گنه کاران از امتم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به وصف ثابت است نه به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صحیحی ندارد، گویا خواسته است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شفاعت درباره ی آن ها ثابت است، آن ها معلوم اند به وصف و آن مشرک نبودن به خدا، نه معلوم به شخص، از قبیل زید 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در حال شرک از دنیا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تواند شفاعت طلب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شفاعت با وصف مشرک نبودن به خدا، برای شخص ثابت باشد، پس هر موحّد خدا پرستی امید دارد شفاعت درباره ی او ثابت باشد، با این حال می تواند طلب نماید و چه ایرادی و منعی در طلب آن است؟ و چه ملازمه و ارتباطی است بین این گفته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به وصف ثابت است و این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از غیر خداوند طلب نمود؟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 داند با آن وصف مشرک نبودن به خدا،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نباید طلب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 با این که با این وصف از دنیا می رود یا نه، اقتضاء ندارد که طلب شفاعت نکند، بلکه می تواند شفاعت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امید این که با چنین وصفی از دنیا برود و این نحوه طلب شفاعت نمودن نه شرک است و نه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لازم نیست کسی که چیزی را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باشد با اینکه آن چیز حاصل می شود و شرایطش تحقیق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کلمات مکابره و سخت گیری در چیزهایی است که خداوند وسعت داده</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شفاعت عظمی که آن برای عموم اهل موقف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معنای صحیحی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خواسته است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شفاعت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عظمی که برای همه ی اهل موقف، مشرکین و موحّدین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غیر عظمی مخصوص موحّدین، با فرموده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لا یَغفِرُ اَن یُشرِکَ بِهِ</w:t>
      </w:r>
      <w:r>
        <w:rPr>
          <w:rFonts w:eastAsia="IRNazanin" w:cs="IRNazanin"/>
          <w:color w:val="111111"/>
          <w:sz w:val="28"/>
          <w:szCs w:val="28"/>
          <w:rtl w:val="true"/>
          <w:lang w:bidi="fa-IR"/>
        </w:rPr>
        <w:t>)</w:t>
      </w:r>
      <w:r>
        <w:rPr>
          <w:rStyle w:val="FootnoteAnchor"/>
          <w:rtl w:val="true"/>
        </w:rPr>
        <w:footnoteReference w:id="439"/>
      </w:r>
      <w:r>
        <w:rPr>
          <w:rFonts w:ascii="Amiri" w:hAnsi="Amiri" w:eastAsia="Amiri" w:cs="Amiri"/>
          <w:color w:val="111111"/>
          <w:sz w:val="28"/>
          <w:sz w:val="28"/>
          <w:szCs w:val="28"/>
          <w:rtl w:val="true"/>
          <w:lang w:bidi="ar-SA"/>
        </w:rPr>
        <w:t xml:space="preserve">و آیه ی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یَشفَعُونَ اِلاّ لِمَنِ ارتَضی</w:t>
      </w:r>
      <w:r>
        <w:rPr>
          <w:rFonts w:eastAsia="Amiri" w:cs="Amiri" w:ascii="Amiri" w:hAnsi="Amiri"/>
          <w:color w:val="111111"/>
          <w:sz w:val="28"/>
          <w:szCs w:val="28"/>
          <w:rtl w:val="true"/>
          <w:lang w:bidi="ar-SA"/>
        </w:rPr>
        <w:t>)</w:t>
      </w:r>
      <w:r>
        <w:rPr>
          <w:rStyle w:val="FootnoteAnchor"/>
          <w:rtl w:val="true"/>
        </w:rPr>
        <w:footnoteReference w:id="440"/>
      </w:r>
      <w:r>
        <w:rPr>
          <w:rFonts w:ascii="IRNazanin" w:hAnsi="IRNazanin" w:eastAsia="IRNazanin"/>
          <w:color w:val="111111"/>
          <w:sz w:val="28"/>
          <w:sz w:val="28"/>
          <w:szCs w:val="28"/>
          <w:rtl w:val="true"/>
          <w:lang w:bidi="fa-IR"/>
        </w:rPr>
        <w:t>سازش ندارد و هرگاه مشرک را خدا نیامرزد و راضی برای شفاعت او نشود، پس این شفاعت عظمی چه معنا و چه فایده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گفته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قسم شفاعت نیست، آن چه مسلمانان قصد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شفاعت برای همه ی اهل موقف است 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شفاعتی که مقصود مسلمانان است از آن خارج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شفاعت مخصوص اشخاص است که موحّد از دنیا بروند، مسلمان موحّد شفاعت می طلبد به امید این که موحد از دنیا برود</w:t>
      </w:r>
      <w:r>
        <w:rPr>
          <w:rFonts w:eastAsia="IRNazanin" w:cs="IRNazanin"/>
          <w:color w:val="111111"/>
          <w:sz w:val="28"/>
          <w:szCs w:val="28"/>
          <w:rtl w:val="true"/>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گفته 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هر مسلمانی لازم است توجّه به سوی خداوند متعال نموده و اعتماد بر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است فریبنده و گمراه کننده چه شخصی که شفاعت خواهی می کند از کسانی که خداوند آنان را شافع قرار داده، توجه به سوی خداوند و اعتماد بر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وظائف بندگی و اطاعت نسبت به ذات اقدس الهی انجام می دهد و این شفاعت خواهی نیز از جمله وظایف بندگی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متعال است که آنان را شفیع قرار داده و از آنان طلب نمی شود مگر همان را که خداوند متعال به آنان داده است و شفیع قرار دادن خداوند برای این است که از آن ها طلب شود همان طور که طلب دعاء از دیگران می شود و طلب شفاعت و طلب دعاء تفاوتی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نسبت دادن مسلمین را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طلب شفاعت از پیامبر اکرم صلی الله علیه و آله و سلّم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به غیر خداوند شده اند و توجه و اعتماد بر غیر خداوند نموده اند، افترائی است بر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عاقلی تصور می کند که طلب نمودن شفاعت به سوی خداوند آنان را شفیع قرار داده، اعراض از خداوند و توجّه و اعتماد بر غیر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وهّابی ها در طلب نمودن دعا از دیگران چنین کلماتی نگفته اند، با این که طلب دعاء و طلب شفاعت او در راه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گفته 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خواهی از مخلوق عیناً عمل و اعتقاد مشرکین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خواهی مسلمانان، هیچ شباهت و ربطی با عمل و اعتقاد مشرکین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روی گردانده و بت ها را می پرستیدند و از چیزهایی که خداوند متعال برای آن ها شفاعت قرار نداده شفاعت می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 و درخت و صورت های نقش شده که قابل نبودند، عظمت داده در مقابلشان سجده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گفته 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همین اعتقاد فاسد بوده که فتنه ها و خون ریزی ها پیدا شد به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نَشأةَ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قواعد 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بر فعل ماضی داخل نمی شود مگر آن که تکرار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قبل از آن کدام منفی باشد</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بی انصافی است،</w:t>
      </w:r>
    </w:p>
    <w:p>
      <w:pPr>
        <w:pStyle w:val="BookText"/>
        <w:rPr/>
      </w:pPr>
      <w:r>
        <w:rPr>
          <w:rFonts w:ascii="IRNazanin" w:hAnsi="IRNazanin" w:eastAsia="IRNazanin"/>
          <w:color w:val="111111"/>
          <w:sz w:val="28"/>
          <w:sz w:val="28"/>
          <w:szCs w:val="28"/>
          <w:rtl w:val="true"/>
          <w:lang w:bidi="fa-IR"/>
        </w:rPr>
        <w:t>اعتقاد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شفیع و شفاعت کننده و صاحب مقام اعلی است در نزد خداوند و استغفار کننده برای امت گنه 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خودش 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مستجاب الدعوه و دعای او درباره ی ما به اجابت نزدیک تر است تا دعای ما برای خودمان و مانند این اعتقادات که حق و 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برای پدید آمدن فتنه ها و گمراهی ها و خون ریزی ها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اعتقاد وهّابی ها که این عقائد حقّه را شرک و کفر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مال مسلمانان را مباح کرده اند، باعث پدید شدن فتنه ها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 در شهرهای مسلمانان و ریختن خون آنان و غارت نمودن مال هایشان و اختلاف افتادن بین مسلمانان که باعث شکست قدرت و شوکت آنان گردیده و تجاوز به نوامیس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اتباعشان تکفیری ها و داعشی ها، و سلفی ها و غیرهم خذلهم الله انشاءالله تعالی که هم زاد ولد و تولید آل سعودند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رئیس همه ی این فتنه گران و آشوب بپاکننده در میان ملل مسلمانان، معاویه بن ابی سفیان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گفته 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است که خداوند بدون اذن خود شفاعت نمودن را از همه کس نفی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 که هیچ کس چه عاقل و چه باهل توهم نمی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اذن خداوند به طور قهر و غلبه بر خدا شخصی بتواند شفاعت کند و این تعبیر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حسم مادّة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ماده شفاعت را بریده صحیح نیست چون شفاعت بدون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اصل و ماده شفاعت، زیرا خداوند متعال در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ذَالَّذی یَشفَعُ عِندَهُ اِلاّ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با اذن را ثابت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خوب؛ چه بگوئیم، خداوند متعال شفاعت بدون اذن را منع نموده، یا مانند این وهّابی ها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ماده شفاعت بدون اذن را بریده و از بین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دلیلی برای مطلب او می شود؟ و چه ربطی بین این دلیل یا مدّعای او دارد؟ چه مدّعای او آن بوده که شفاعت خواهی از غیر خدا شرک است، این دلیل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بدون اذن خداوند متعال، برای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دلیل لازم نمی باید که شفاعت خواهی از پیغمبر اکرم صلی الله علیه و آله و سلّم که خداوند متعال او را شفیع قرار داده و به او اذن در شفاعت داده، شرک و یا کفر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گاه کسی که از پیامبر اکرم صلی الله علیه و آله و سلّم شفاعت می طلبد،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برای من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قهر و غلبه بر خداوند، چه راضی باشد و چه نباشد، چه اذن بدهد چه اذن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 گرز آهنین مانند دین وهّابی ها، وقتی خواننده گرامی در این دلیل ها و مقدمات و کلمات این ها کاملاً دقت کند و ببیند</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با این بیانات، خون و مال و ناموس مسلمانان را حلال نموده اند</w:t>
      </w:r>
    </w:p>
    <w:p>
      <w:pPr>
        <w:pStyle w:val="BookText"/>
        <w:rPr/>
      </w:pPr>
      <w:r>
        <w:rPr>
          <w:rFonts w:ascii="IRNazanin" w:hAnsi="IRNazanin" w:eastAsia="IRNazanin"/>
          <w:color w:val="111111"/>
          <w:sz w:val="28"/>
          <w:sz w:val="28"/>
          <w:szCs w:val="28"/>
          <w:rtl w:val="true"/>
          <w:lang w:bidi="fa-IR"/>
        </w:rPr>
        <w:t>در تعجّب قرار می گیرد و باید هم تعجّب کند</w:t>
      </w:r>
      <w:r>
        <w:rPr>
          <w:rFonts w:eastAsia="IRNazanin" w:cs="IRNazanin"/>
          <w:color w:val="111111"/>
          <w:sz w:val="28"/>
          <w:szCs w:val="28"/>
          <w:rtl w:val="true"/>
          <w:lang w:bidi="fa-IR"/>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گفته 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همین است که خداوند متعال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لِلّهِ الشَّفاعَةُ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ی شریفه،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امر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نمی تواند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اذن پروردگار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 آیه 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نَری مَعَکُم شُفَعآءَکُم</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تا آخر که استدلال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 و بت ها بودند که مشرکین گمان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بعضی از کارها با خداوند شریک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اختیاراتی دارند و می توانند تصرّفاتی در مخلوقات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پیامبران و مرسلین که هیچ مسلمانی درباره ی آن ها چنین اعتقاداتی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همان که خداوند برای آن ها خواسته و به آنها مقام و منزلت و شفاعت عنایت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پیغمبری با امّتش در قیامت حاضر و درباره ی آن ها شفاعت می نمایند، مخصوصاً پیامبر گرامی ما حضرت محمّد بن عبدالله صلی الله علیه و آله و سلّم تنها پیغمبری است که در قیامت واسطه ی همه ی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گفته 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نمودن شفاعت در دنیا از غیر خداوند متعال گمان برده می شود که شفاعت مربوط به اذن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نفهمیدیم و هیچ منجّمی هم نمی فهمد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طلب شفاعت در دنیا گمان برده می شود که مربوط به اذن خداوند نیست؟ و برای چه چیز شفاعتی که با اذن خداوند برقرار شده نباید طلب نمود؟ و چه دلیلی دلالت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اِشفَع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صلی الله علیه و آله و سلّم برای ما شفاعت نما، قهر و غلبه بر خداوند بدون اذن خداوند می گردد؟ آیا طلب نمودن شفاعت از آن حضرت، باعث امتناع و محال بودن آن می شود که دیگر ممکن نیست خداوند متعال اذن داده آن حضرت شفاعت نماید؟ چه طور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شفاعت منافات دارد با تعلّق گرفتن شفاعت به اذن خداوند و مراد از ندانستن ولیّ و شفیع در آیه 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مالَکُم مِن وَلِیٍّ وَلا شَفیعٍ اَفَلا تَتَذَکَّرُونَ</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 xml:space="preserve">مقیّد است به آن ولیّ و شفیعی که از ناحیه ی غیر خداوند باشد و بدون اذن او، در مقابل ذات الهی، نه آن که مطلق شفیع و ولیّ مقصود باشد، چرا که خداوند متعال شفیع با اذن خود را ثابت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یَشفَعُونَ اِلاّ لِمَنِ ارتَضی</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بدیهیات دین مقدّس اسلام است و هم چنین ولیّ که از ناحیه ی خودش باشد، ثابت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وَالَّذینَ آمَنوُا</w:t>
      </w:r>
      <w:r>
        <w:rPr>
          <w:rFonts w:eastAsia="IRNazanin" w:cs="IRNazanin"/>
          <w:color w:val="111111"/>
          <w:sz w:val="28"/>
          <w:szCs w:val="28"/>
          <w:rtl w:val="true"/>
          <w:lang w:bidi="fa-IR"/>
        </w:rPr>
        <w:t>)</w:t>
      </w:r>
      <w:r>
        <w:rPr>
          <w:rStyle w:val="FootnoteAnchor"/>
          <w:rtl w:val="true"/>
        </w:rPr>
        <w:footnoteReference w:id="444"/>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گفته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فهم قرآن باید معنای عموم لفظ را مراعات نمود، نه خصوص مورد، هیچ نتیجه ای برای این کلام نیست و ارتباطی به مقصود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ندانسته محل این کلام کجاست، زیرا دو آیه ی شریفه ای که نفع شفیع و ولیّ نموده در مورد خاصّ باشد، یا معنای عموم و کلّی، دلالت ندارد بر این که نباید شفاعت خواهی نمود از کسی که خداوند متعال او را شفیع قرار داده</w:t>
      </w:r>
      <w:r>
        <w:rPr>
          <w:rFonts w:eastAsia="IRNazanin" w:cs="IRNazanin"/>
          <w:color w:val="111111"/>
          <w:sz w:val="28"/>
          <w:szCs w:val="28"/>
          <w:rtl w:val="true"/>
          <w:lang w:bidi="fa-IR"/>
        </w:rPr>
        <w:t>.</w:t>
      </w:r>
      <w:bookmarkStart w:id="221" w:name="pg6154_57765"/>
    </w:p>
    <w:p>
      <w:pPr>
        <w:pStyle w:val="Heading3"/>
        <w:numPr>
          <w:ilvl w:val="2"/>
          <w:numId w:val="1"/>
        </w:numPr>
        <w:rPr/>
      </w:pPr>
      <w:bookmarkStart w:id="222" w:name="__RefHeading___Toc330676_237004111"/>
      <w:bookmarkStart w:id="223" w:name="_Toc77"/>
      <w:bookmarkEnd w:id="221"/>
      <w:bookmarkEnd w:id="222"/>
      <w:r>
        <w:rPr>
          <w:rtl w:val="true"/>
        </w:rPr>
        <w:t>جواب به گفتار دیگر محمّد بن عبدالوهاب درباره ی شفاعت</w:t>
      </w:r>
      <w:r>
        <w:rPr>
          <w:rtl w:val="true"/>
        </w:rPr>
        <w:t>:</w:t>
      </w:r>
      <w:bookmarkEnd w:id="223"/>
    </w:p>
    <w:p>
      <w:pPr>
        <w:pStyle w:val="BookText"/>
        <w:rPr/>
      </w:pPr>
      <w:r>
        <w:rPr>
          <w:rFonts w:ascii="IRNazanin" w:hAnsi="IRNazanin" w:eastAsia="IRNazanin"/>
          <w:color w:val="111111"/>
          <w:sz w:val="28"/>
          <w:sz w:val="28"/>
          <w:szCs w:val="28"/>
          <w:rtl w:val="true"/>
          <w:lang w:bidi="fa-IR"/>
        </w:rPr>
        <w:t>محمّد بن عبدالوهّاب در این گفتارش، شفاعت را دو قسم نموده، شفاعتی که در دین نفی شده و شفاعتی که در دین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منفیّه آن است که از غیر خداوند طلب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فیهِ وَلا خُلَّةٌ وَلا شَفاعَةُ</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و شفاعت باة را شفاعت دانسته که از خداوند طلب شود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هایی است از خود و تفسیر قرآن است با رأی و هوا و غیر از طریقی است که باید قرآن را تفسیر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علماء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گردد به آیات دیگر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یَشفَعُونَ اِلاّ لِمَنِ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ذَالَّذی یَشفَعُ عِندَهُ اِلاّ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مقدمات جلد دوم ثابت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عام بر خاص و حمل مطلق بر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نیست برای غیر اشخاصی که خداوند راضی به شفاعت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منکر خداوند یا مشرک، با آن که شفاعت نیست برای کسانی که بخواهند به غیر اذن خداوند شفاعت نمایند</w:t>
      </w:r>
      <w:r>
        <w:rPr>
          <w:rFonts w:eastAsia="IRNazanin" w:cs="IRNazanin"/>
          <w:color w:val="111111"/>
          <w:sz w:val="28"/>
          <w:szCs w:val="28"/>
          <w:rtl w:val="true"/>
          <w:lang w:bidi="fa-IR"/>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شفاعتی است که از غیر خداوند طلب شود، معنائی است بی دلیل و تفسیری است با رأی</w:t>
      </w:r>
    </w:p>
    <w:p>
      <w:pPr>
        <w:pStyle w:val="BookText"/>
        <w:rPr/>
      </w:pPr>
      <w:r>
        <w:rPr>
          <w:rFonts w:ascii="IRNazanin" w:hAnsi="IRNazanin" w:eastAsia="IRNazanin"/>
          <w:color w:val="111111"/>
          <w:sz w:val="28"/>
          <w:sz w:val="28"/>
          <w:szCs w:val="28"/>
          <w:rtl w:val="true"/>
          <w:lang w:bidi="fa-IR"/>
        </w:rPr>
        <w:t>و به حسب معنای عرفی نیز فهمیده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آنکه در آیه ی شریفه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انفاق کنید قبل از آنکه روزی بیاید و آن روز مقصود قیامت است که شفاعت در قیامت نیست</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نمی شود بر نفی شفاعت که در دنیا طلب می شود از شفیعانی که خداوند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بیانات گذشته واضح شد فساد و سخنانی که محمّد بن عبدالوهّاب به پیروان خود یاد داده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مقام شفاعت را به پیامبر اکرم صلی الله علیه و آله و سلّم عطا فرموده و نهی نموده از طلب نمودن آن از آن حضرت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تَدعُوا مَعَ اللهِ اَحَداً</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زیرا در فصل دعاء ثابت می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خواندنی که در آیه ی شریفه مورد نهی قرار گرفته شامل طلب شفاعت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شامل دعا نمودن از دیگران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نیست آیه ی شریفه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مباح است طلب نمائی از دیگران آن چه خداوند متعال به آن ها عنایت فرموده مگر شفاعت خواهی از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مقام شفاعت را به آن حضرت داده است که خواستن آن نهی شده، در صورتی که شفاعت خواهی با طلب نمودن دعا از دیگران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وجهی برای نهی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همان توهم باطل وهّابی ها که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خواهی از پیامبر اکرم صلی الله علیه و آله و سلّم، پرستش و عبادت آن حضرت است و فساد آن جلوتر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وجهی برای منع شفاعت خواهی نیست و چون منع آن بی وجه است، شخصی سفیه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پروردگار متعال</w:t>
      </w:r>
      <w:r>
        <w:rPr>
          <w:rFonts w:eastAsia="IRNazanin" w:cs="IRNazanin"/>
          <w:color w:val="111111"/>
          <w:sz w:val="28"/>
          <w:szCs w:val="28"/>
          <w:rtl w:val="true"/>
          <w:lang w:bidi="fa-IR"/>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گفته 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شفاعت را به غیر رسول خدا صلی الله علیه و آله و سلّم، نیز عنایت فرموده و صحیح است گفته شود فرشته و اولیاء شفاعت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مقام شفاعت به ایشان داده و ما هم از ایشان طلب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شفاعت از آن ها بازگشت به پرستش و عبادت صالحین می کند که خداوند متعال در قرآن مجید بیان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ای است بی معنا بلکه افترائی است بر خداوند متعال و بر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کتاب خودش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شفاعت از صالحین نمودن عبادت و پرستش صالحین است؟ و در کدام سوره و کدام آیه و در کدام کتاب تفسیر، چنین مطلبی وارد شده بلی آن چه محمّد بن عبد الوهّاب پنداشته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مرد صالحی بوده و مشرکین بتی داشتند بر صورت و نقش آن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می کنیم بت ها را تا ما را به خداوند نزدیک کنند و خداوند از قول مشرکین خبر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یَعبُدُونَ مِن دُونِ اللهِ ما لا یَضُرُّهُم وَلا یَنفَعُهُم وَ یَقُولُونَ هؤُلاءِ شُفَعآؤُنا،</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این مطالب گذشت و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محمّد بن عبدالوهّاب پنداشته از معنای این آیات، دورتر است از آسمان به زمین چرا که آیات صراحت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پرستش و عبادت می نمودند بت ها را و پرستش آن ها غیر از شفاعت خواهی بوده و از بت سنگی نه از مرد صالح که سنگ بر نقش او بوده شفاعت می طلبیدند و هرگاه بعضی از بت ها به توهم و خیال آن که به صورت مرد صالحی نقش شده، دلیل نمی شود کارهای مشرکین نسبت به بت ها فقط شفاعت خواهی از مرد صالح بوده و ارتباطی و ملازمه ای با یک دیگر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خواهی از صالحین بازگشت به پرستش و عبادت صالحین می کند که به خیال خودش، خداوند در قرآن مجید بیان فرموده، به یاوه گوئی و هذیان نزدیک تر است</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چنانچه شفاعت برای فرشته ها و اولیاء ثابت باشد همان طور که گذشت، طلب نمودن شفاعت و خواستن</w:t>
      </w:r>
      <w:bookmarkStart w:id="224" w:name="pg6154_57768"/>
    </w:p>
    <w:p>
      <w:pPr>
        <w:pStyle w:val="BookText"/>
        <w:rPr/>
      </w:pPr>
      <w:bookmarkEnd w:id="224"/>
      <w:r>
        <w:rPr>
          <w:rFonts w:ascii="IRNazanin" w:hAnsi="IRNazanin" w:eastAsia="IRNazanin"/>
          <w:color w:val="111111"/>
          <w:sz w:val="28"/>
          <w:sz w:val="28"/>
          <w:szCs w:val="28"/>
          <w:rtl w:val="true"/>
          <w:lang w:bidi="fa-IR"/>
        </w:rPr>
        <w:t>استغفار از آنان برای ما در نزد خداوند متعال عبادت و پرستش فرشته ها و اولیاء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شرک و کفّار فرشته پرست نه از جهت آن بود که از فرشته ها شفاعت می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شرک آن ها از این جهت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ها را ربّ دانسته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دختران خدایند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عبدالوهّاب تصریح نموده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نمودن از غیر خداوند نسبت به چیزهایی که 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نبوده و حرام هم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طلب نمودن از غیر خدا چیزهایی که قادر بر آن نیست مگر ذات اقدس الهی، حرام و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منع نمودن محمّد بن عبد الوهّاب از شفاعت خواهی از پیامبر اکرم صلی الله علیه و آله و سلّم با این که خودش اعتراف دارد برای آن حضرت مقام شفاعت ثابت است و خداوند اذن در شفاعت به او داده و قدرت بر شفاعت دارد، تناقض آشکاری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فرقی است بین شفاعت و چیزهای دیگر که باعث شده خداوند شفاعت خواهی از دیگران را منع نموده و خواستن چیزهای دیگری که مقدور است، مثلاً خواستن دعا از دیگران را جایز، در صورتی که شفاعت خواهی همان خواستن دعا است، و نسبت دادن چنین حکمی به خداوند نسبت کار عبث و بیهوده به ذات اقدس الهی است</w:t>
      </w:r>
      <w:r>
        <w:rPr>
          <w:rFonts w:eastAsia="IRNazanin" w:cs="IRNazanin"/>
          <w:color w:val="111111"/>
          <w:sz w:val="28"/>
          <w:szCs w:val="28"/>
          <w:rtl w:val="true"/>
          <w:lang w:bidi="fa-IR"/>
        </w:rPr>
        <w:t>.</w:t>
      </w:r>
    </w:p>
    <w:p>
      <w:pPr>
        <w:pStyle w:val="Heading3"/>
        <w:numPr>
          <w:ilvl w:val="2"/>
          <w:numId w:val="1"/>
        </w:numPr>
        <w:rPr/>
      </w:pPr>
      <w:bookmarkStart w:id="225" w:name="__RefHeading___Toc330678_237004111"/>
      <w:bookmarkStart w:id="226" w:name="_Toc78"/>
      <w:bookmarkEnd w:id="225"/>
      <w:r>
        <w:rPr>
          <w:rtl w:val="true"/>
        </w:rPr>
        <w:t>جواب از گفتار ابن تیمیّه درباره ی شفاعت</w:t>
      </w:r>
      <w:r>
        <w:rPr>
          <w:rtl w:val="true"/>
        </w:rPr>
        <w:t>:</w:t>
      </w:r>
      <w:bookmarkEnd w:id="226"/>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تیمیّه اوّل کسی بوده که درب های این معانی را بر روی وهّابی ها باز کرد و در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شفاعت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اکرم صلی الله علیه و آله و سلّم نزدیک تر است، به خداوند خوب ما از اول سئوال می کنیم تا برای من در کارهایی شفاعت نماید و به وسیله ی آن حضرت به سوی خدا راه می یابم</w:t>
      </w:r>
    </w:p>
    <w:p>
      <w:pPr>
        <w:pStyle w:val="BookText"/>
        <w:rPr/>
      </w:pPr>
      <w:r>
        <w:rPr>
          <w:rFonts w:ascii="IRNazanin" w:hAnsi="IRNazanin" w:eastAsia="IRNazanin"/>
          <w:color w:val="111111"/>
          <w:sz w:val="28"/>
          <w:sz w:val="28"/>
          <w:szCs w:val="28"/>
          <w:rtl w:val="true"/>
          <w:lang w:bidi="fa-IR"/>
        </w:rPr>
        <w:t>همان طور که به توسط خواصّ و یاران سلطان به سلطان راه یافته می شود،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مانند عمل یهود است که با پندارهای خود دانش مندان و راهب ها را به عنوان شفیع پذیرفته بودند و از آن ها در کارهایشان شفاعت می طلبیدند و مانند عمل مشرکین است که خداوند متعال خبر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نَعبُدُهُم اِلاّ لِیُقَرِّبُونا اِلَی اللهِ زُلفی</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و آیات دیگر که استشهاد نموده و خواسته بین مخلوق و خالق در واسطه شدن و شفاعت نمودن، تفاوت بگذارد که در 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کلماتش گفته شد</w:t>
      </w:r>
      <w:r>
        <w:rPr>
          <w:rFonts w:eastAsia="IRNazanin" w:cs="IRNazanin"/>
          <w:color w:val="111111"/>
          <w:sz w:val="28"/>
          <w:szCs w:val="28"/>
          <w:rtl w:val="true"/>
          <w:lang w:bidi="fa-IR"/>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 و بطلان آن واضح و آشکار است زیرا خداوند متعال به جهت لطف و رحمت و مهربانیش نسبت به گنه کاران، شفاعت را ثابت نموده و به جهت بزرگی و بزرگواری پیامبران و اولیاء، مقام شفاعت را برای آن ها قرار داده تا گناه کاران به آنها توسّل و شفاعت خواهی نموده به رضا و عفو و بخشش خداوند برسند، همان طوری که برای رسیدن به مقاصدی از ناحیه ی سلطان، به خواصّ و بزرگان درگاه او متوسّل می شوند، لاکن حاکم در اثر دوستی یا ترس و یا شرم از خواصّ و بزرگان خود آن مقاصد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متعال از روی لطف و کرم و رحمت و مهربانی اش حوائج را برمی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 منافات با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ذَالَّذی یَشفَعُ عِندَهُ اِلاّ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سابقاً گفته شد همه ی شفاعت ها مخصوص به خداوند متعال است تا خداوند متعال اذن در شفاعت ندهد، شفاعت تحقق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خداوند متعال خبر داده است از یهود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مندان و راهب 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برای این بوده که از دانش مندان خود شفاعت می خواستند بلکه دانش مندان برای آن ها حلال را حرام و حرام را حلال می نمودند و یهود مانند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دانش مندان را متابعت می کردند، نظیر این اشخاصی که خدای خود را هواهای نفسانی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بت پرستان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ها شفیع های ما هستند، این ها از سنگ هایی که شعور و ادراک ندارند و سود و زیان نمی رسانند، شفاعت خواهی می نمودند، لذا خداوند متعال آن ها را مذمّت نموده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اتَّخَذُوا مِن دُونِ اللهِ شُفَعآؤُنا</w:t>
      </w:r>
      <w:r>
        <w:rPr>
          <w:rFonts w:eastAsia="IRNazanin" w:cs="IRNazanin"/>
          <w:color w:val="111111"/>
          <w:sz w:val="28"/>
          <w:szCs w:val="28"/>
          <w:rtl w:val="true"/>
          <w:lang w:bidi="fa-IR"/>
        </w:rPr>
        <w:t>)</w:t>
      </w:r>
      <w:r>
        <w:rPr>
          <w:rStyle w:val="FootnoteAnchor"/>
          <w:rtl w:val="true"/>
        </w:rPr>
        <w:footnoteReference w:id="450"/>
      </w:r>
      <w:r>
        <w:rPr>
          <w:rFonts w:ascii="Amiri" w:hAnsi="Amiri" w:eastAsia="Amiri" w:cs="Amiri"/>
          <w:color w:val="111111"/>
          <w:sz w:val="28"/>
          <w:sz w:val="28"/>
          <w:szCs w:val="28"/>
          <w:rtl w:val="true"/>
          <w:lang w:bidi="ar-SA"/>
        </w:rPr>
        <w:t xml:space="preserve">و وجه مذمّت را در این جمله ی از آیه ی شریفه ی میان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 کانُوا لا یَملِکُونَ شَیئاً وَلا یَعقِلُونَ</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خداوند متعال شفاعت را برای أنبیاء و اولیای خود قرار داده و آنها را مالک امر شفاعت نموده و اذن در شفاعت به آن 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قرار دادن شفاعت خواهی از أنبیاء و اولیاء را مانند شفاعت خواهی از بت ها جز جهل و نادانی چیز دیگر نیست</w:t>
      </w:r>
      <w:r>
        <w:rPr>
          <w:rFonts w:eastAsia="IRNazanin" w:cs="IRNazanin"/>
          <w:color w:val="111111"/>
          <w:sz w:val="28"/>
          <w:szCs w:val="28"/>
          <w:rtl w:val="true"/>
          <w:lang w:bidi="fa-IR"/>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تیمیّه بین کلماتش در فرق بین شفاعت نزد خدا و شفاعت نزد مخلوق، مطلبی گفته که استدلال وهّابی ها را به آیه 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لِلّهِ الشَّفاعَةُ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که جایز نیست شفاعت خواهی جز از خداوند، باطل نموده به جهت این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مردم بر این است که از بزرگان می خواهند تا برای آن مادر نزد کسانی که مقام و ریاست دارند شفاعت کنند بزرگان هم شفاعت نموده، آن رئیس خواه به جهت ترس از بزرگان یا شرم و حیاء آن ها و یا به جهت دوستی سنت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حاجت مردم را برمی 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نزد خداوند متعال کسی نمی تواند شفاعت کند، مگر با اذن او، و شفاعت کننده عملی جز خواسته ی او انجام نمی دهد و همه ی امور مخصوص خداوند و بید قدرت اوست از این بیانات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لِلّهِ الشَّفاعَةُ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می گردد از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قدرت بر شفاعت بدون اذن خداوند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معنای آیه ی شریفه عبارت می گردد از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شفاعت خواهی جز از خداوند متعال، چنانچه وهّابی ها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آیات ادلّه ی بر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نیز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شفاعت خواهی از پیامبر اکرم صلی الله علیه و آله و سلّم غیر آن حضرت در دنیا برای امور دنیایی و 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صحیح مسلم از عبدالله بن عبّاس از پیامبر اکرم صلی الله علیه و آله و سلّم نقل نموده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 مسلمانی از دنیا برود، بر جنازه ی وی چهل مسلمانانی که برای خداوند هیچ چیز شریک قرار نداده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عقیده محمّد بن عبدالوهّاب و تابعان او که همه مسلمانان مشرک اند، باید این چهل نفر از وهّابی ها باشند تا شفاعت آن ها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شفاعت آن چهل نفر را درباره ی آن میّت قبول می فرماید</w:t>
      </w:r>
      <w:r>
        <w:rPr>
          <w:rFonts w:eastAsia="IRNazanin" w:cs="IRNazanin"/>
          <w:color w:val="111111"/>
          <w:sz w:val="28"/>
          <w:szCs w:val="28"/>
          <w:rtl w:val="true"/>
          <w:lang w:bidi="fa-IR"/>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مسلم از عایشه از پیامبر اکرم صلی الله علیه و آله و سلّم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 مسلمانی از دنیا برود و جمعی که به صد برسند بر جنازه ی او نماز بخوانند و همه برای آن میّت شفاعت کنند،</w:t>
      </w:r>
    </w:p>
    <w:p>
      <w:pPr>
        <w:pStyle w:val="BookText"/>
        <w:rPr/>
      </w:pPr>
      <w:r>
        <w:rPr>
          <w:rFonts w:ascii="IRNazanin" w:hAnsi="IRNazanin" w:eastAsia="IRNazanin"/>
          <w:color w:val="111111"/>
          <w:sz w:val="28"/>
          <w:sz w:val="28"/>
          <w:szCs w:val="28"/>
          <w:rtl w:val="true"/>
          <w:lang w:bidi="fa-IR"/>
        </w:rPr>
        <w:t>خداوند آنان را شفیع بر میّت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حدیث دلالت دارد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شفعآء خواهی در دنیا از هر مؤمنی جایز است و اختصاص به آخرت و انبیاء عظام علیهم 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حدیث، هرگاه کسی وصیّت کند بر جنازه اش چهل نفر یا صد نفر حاضر شوند و نماز بر او بخوانند و درباره ی او شفاعت کنند، آیا مشرک و کافر و خطاکار شده؟</w:t>
      </w:r>
    </w:p>
    <w:p>
      <w:pPr>
        <w:pStyle w:val="BookText"/>
        <w:rPr/>
      </w:pPr>
      <w:r>
        <w:rPr>
          <w:rFonts w:ascii="IRNazanin" w:hAnsi="IRNazanin" w:eastAsia="IRNazanin"/>
          <w:color w:val="111111"/>
          <w:sz w:val="28"/>
          <w:sz w:val="28"/>
          <w:szCs w:val="28"/>
          <w:rtl w:val="true"/>
          <w:lang w:bidi="fa-IR"/>
        </w:rPr>
        <w:t xml:space="preserve">بلی محمّد بن عبد الوهّاب و تابعین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رئیس آنان،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 شده و چون شفاعت خواهی از غیر خداوند نموده و غیر خداوند را پرستیده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افتراء و تهمت بزرگی است؟</w:t>
      </w:r>
    </w:p>
    <w:p>
      <w:pPr>
        <w:pStyle w:val="BookText"/>
        <w:rPr/>
      </w:pPr>
      <w:r>
        <w:rPr>
          <w:rFonts w:ascii="IRNazanin" w:hAnsi="IRNazanin" w:eastAsia="IRNazanin"/>
          <w:color w:val="111111"/>
          <w:sz w:val="28"/>
          <w:sz w:val="28"/>
          <w:szCs w:val="28"/>
          <w:rtl w:val="true"/>
          <w:lang w:bidi="fa-IR"/>
        </w:rPr>
        <w:t>ترمذی از انس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و سلّم خواستم برایم روز قیامت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قیامت کجا طلب نمایم؟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جا شما را نیافتم،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آنجا شما را نیافتم،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از این مکان ها به جای دیگر نمی روم</w:t>
      </w:r>
      <w:r>
        <w:rPr>
          <w:rFonts w:eastAsia="IRNazanin" w:cs="IRNazanin"/>
          <w:color w:val="111111"/>
          <w:sz w:val="28"/>
          <w:szCs w:val="28"/>
          <w:rtl w:val="true"/>
          <w:lang w:bidi="fa-IR"/>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کنید که اَنس، از پیامبر اکرم صلی الله علیه و آله و سلّم در دنیا شفاعت خواهی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محمّد بن عبد الوهّاب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اکرم صلی الله علیه و آله و سلّم شفاعت خواهی او را قبول نمود، حال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این گفتارش گنه کار و مشرک شده و پیامبر اکرم صلی الله علیه و آله و سلّم که قبول نموده، او را در گناه و شرک کمک نموده؟ و آیا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وآله و سلّم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لِلّهِ الشَّفاعَةُ جَمیعاً، آیه 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تَدعُوا مَعَ اللهِ اَحَداً</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را نشنیده یا شنیده و معنایش را نفهمیده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 را از شفاعت خواهی نهی نکرد؟ و فقط موحّد و عالم به قرآن بلکه از پیغمبر اکرم صلی الله علیه و آله و سلّم عالم تر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الوهّاب و تابعین او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سواد بن قارب که از صحابه ی پیامبر خدا صلی الله علیه و آله و سلّم بود از آن حضرت در این شعر خواستار شفاعت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فکن لی شَفیعاً یوم لا ذو 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بمغن فتیلاً عن سواد بن قارب</w:t>
      </w:r>
    </w:p>
    <w:p>
      <w:pPr>
        <w:pStyle w:val="BookText"/>
        <w:rPr/>
      </w:pPr>
      <w:r>
        <w:rPr>
          <w:rFonts w:ascii="IRNazanin" w:hAnsi="IRNazanin" w:eastAsia="IRNazanin"/>
          <w:color w:val="111111"/>
          <w:sz w:val="28"/>
          <w:sz w:val="28"/>
          <w:szCs w:val="28"/>
          <w:rtl w:val="true"/>
          <w:lang w:bidi="fa-IR"/>
        </w:rPr>
        <w:t>یا رسول الله، شفاعت خواه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که نیست شفیعی که به اندازه پوست وسط هسته خرمایی تیاز </w:t>
      </w:r>
      <w:r>
        <w:rPr>
          <w:rStyle w:val="FootnoteAnchor"/>
          <w:rtl w:val="true"/>
        </w:rPr>
        <w:footnoteReference w:id="453"/>
      </w:r>
      <w:r>
        <w:rPr>
          <w:rFonts w:ascii="IRNazanin" w:hAnsi="IRNazanin" w:eastAsia="IRNazanin"/>
          <w:color w:val="111111"/>
          <w:sz w:val="28"/>
          <w:sz w:val="28"/>
          <w:szCs w:val="28"/>
          <w:rtl w:val="true"/>
          <w:lang w:bidi="fa-IR"/>
        </w:rPr>
        <w:t>کند از سواد بن قارب</w:t>
      </w:r>
      <w:r>
        <w:rPr>
          <w:rFonts w:eastAsia="IRNazanin" w:cs="IRNazanin"/>
          <w:color w:val="111111"/>
          <w:sz w:val="28"/>
          <w:szCs w:val="28"/>
          <w:rtl w:val="true"/>
          <w:lang w:bidi="fa-IR"/>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کلمات سواد بن قارب را انکار نفرمود و او را از این گفتار منع نکرد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من شفاعت خواستی با این که همه ی شفاعت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خداوند است و غیر خداوند را خواندی و خواندن غیر خدا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مشرک گردیده؟ باید خداوند را بخوانی و از او شفاعت بخواهی و بگوئی؟ خدایا پیامبرت را درباره ی من شفیع ده، همان طور که ابن عبدالوهّاب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الحلبیة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از اسحاق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 حمیری قبل از ولادت حضرت رسول خدا صلی الله علیه و آله و سلّم به آن حضرت ایمان آورد و نامه ای برای آن حضرت نوشته بود که آن نامه بعد از بعثت پیامبر اکرم صلی الله علیه و آله و سلّم به آن حضرت رسید و در آن نامه متذکر شده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عمرم به پایان رسید و شما را درک نکردم، روز قیامت درباره ی من شفاعت فرما، فراموشم نفرما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قرائت نامه رسول خدا صلی الله علیه و آله و سلّم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تبع برادر صالح، اگر چنانچه شفاعت خواهی از آن حضرت کفر و شرک بوده، باید حضرت انکار کند نه این که تا سه مرتبه به او مرحبا گوید، و از او با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در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به پیامبر خدا صلی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خودم در سختی افتادم و اهل بیتم گرسنه و اموالم نابود گشته برای ما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خدا را شفیع قرار می دهیم بر تو و تو را شفیع قرار می دهیم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ناراحت شده به طوری اصحاب ناراحتی آن حضرت را در چهره اش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عرب، شأن خدا بالاتر از آن است که او را شفیع بر مخلوقاتش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پس از نقل این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و سلّم این سخن عرب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نستشفع باللهِ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شفیع قرار می دهیم بر تو انکار نمود، زیرا شفاعت کنده باید از شخصی که به سوی او شفیع شده، مسئلت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صحیح الست مخلوق شفیع شود به سوی خداوند و از خداوند مسئلت نماید، ولی صحیح نیست خداوند شفیع شود به سوی مخلوقین و از مخلوقاتش مسئلت نماید</w:t>
      </w:r>
      <w:r>
        <w:rPr>
          <w:rFonts w:eastAsia="IRNazanin" w:cs="IRNazanin"/>
          <w:color w:val="111111"/>
          <w:sz w:val="28"/>
          <w:szCs w:val="28"/>
          <w:rtl w:val="true"/>
          <w:lang w:bidi="fa-IR"/>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حدیث با شرحی که ابن تیمیّه دارد، دلالت می کند طلب شفاعت نمودن از پیامبر اکرم صلی الله علیه و آله و سلّم</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 جایز است و هیچ منعی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شد این سخن وهّابی ها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حق است و در دنیا طلب نمی شود جز از خداوند، فاسد و باطل است، چرا که پیامبر خدا صلی الله علیه و آله و سلّم در حدیث مذکور قبول فرمود از او شفاعت بخواهند در دنیا برای امور دنیایی و آخرتی و با اینکه وهّابی ها از روی عناد و دشمنی مخالفت صریح سنّت پیامبر اکرم صلی الله علیه و آله و سلّم نموده اند تا خون و مال و ناموس مسلمانان را حلال نمایند، پنداشته اند خودشان را از عالمین و متمسکین نسبت به پیامبر اکرم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وهّابی ها منکرند، شفاعت خواهی از پیامبر اکرم صلی الله علیه و آله و سلّم است در دنیا بعد از موت آن حضرت و این روایات مذکوره درباره ی خواستن شفاعت است از اشخاص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جواب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وهّابی ها برای منع شفاعت خواهی در دنیا و شرک بودن آن، اقامه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صحیح باشد، عمومیّت دارد، تفاوتی نمی گذارد بین طلب نمودن از اشخاص زنده یا اشخاص مرده و دلیل آن ها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لِلّهِ الشَّفاعَةُ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تَدعُوا مَعَ اللهِ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شرحش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روایاتی وارد شده که پیامبر اکرم صلی الله علیه و آله و سلّم بعد از موتش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خواهی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عثمان به مردی یاد داد در دعایش این طور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روی آورده ام تا درباره ی من دعا کنی و خداوند متعال فلان حاجت مرا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را آن مرد گفت و حاجتش برآورده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مفید در کتاب مجالسش از ابن عبّاس نقل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 المؤمنین 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غسل دادن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شد از روی صورت آن حضرت برداشته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پاک و پاکیزه بودی، در زمان زنده بودنت و الآن نیز پاک و پاکیزه هستی، پدر و مادرم فدای تو باد ما را در نظر داشته باش و نزد پروردگار برای ما دعا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خم شد و صورت نازنین آن حضرت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خلاصة الکلام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اکرم صلی الله علیه و آله و سلّم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از صورت آن حضرت برداشت و صورت آن حضرت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 ی در حال حیات و ممات، ای محمد ما را در نظر داشته باشد و نزد پروردگارت برای ما دعا فرما</w:t>
      </w:r>
      <w:r>
        <w:rPr>
          <w:rFonts w:eastAsia="IRNazanin" w:cs="IRNazanin"/>
          <w:color w:val="111111"/>
          <w:sz w:val="28"/>
          <w:szCs w:val="28"/>
          <w:rtl w:val="true"/>
          <w:lang w:bidi="fa-IR"/>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شفاعت خواهی از پیغمبر اکرم صلی الله علیه و آله و سلّم بود در دنیا بعد از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اگر گروه وهّابی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اعمال و اقوام گذشته گان و صحابه تمسّک می کنیم و خودشان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باید این شفاعت خواهی را قبول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وجودشان سر تا پا فتنه بوده و هست</w:t>
      </w:r>
      <w:r>
        <w:rPr>
          <w:rFonts w:eastAsia="IRNazanin" w:cs="IRNazanin"/>
          <w:color w:val="111111"/>
          <w:sz w:val="28"/>
          <w:szCs w:val="28"/>
          <w:rtl w:val="true"/>
          <w:lang w:bidi="fa-IR"/>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خلاصة الکلام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الواهب المرزقانی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دعا کننده،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پیامبرت را به سوی تو شفیع قرار دادم، ای پیامبر مهربان، شفاعت نما برای من، در نزد پروردگارت؛ دعای او مستجاب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فصل سوم توسل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دعاها که علماء در باب زیارت نقل نموده اند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حالی که خطاب به پیامبر اکرم صلی الله علیه و آله و سلّم نموده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به سوی تو برای ادای حق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خواهیم از شما، ای رسول خدا ما شفیعی غیر از تو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از خداوند طلب آمرزش نما و شفاعت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فصل توسّل نیز گفته می شود بیشتر از علماء چهار مذهب اهل تسنّن، در کتاب های مناسک در آن جا که زیارت را نوشته اند،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شفاعت خواهی از پیامبر اکرم صلی الله علیه و آله و سلّم</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امیر مؤمنان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رسول خدا صلی الله علیه و آله و سلّم و خاندان و دو فرزندانم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ما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 ما برود و از کردار ما پیروی کند، هر خاندانی افراد غیب دارند، ما و دوستان ما شفاعت می کنیم، مردم برای دیدار ما در سر حوض بر یک دیگر سبقت می جویند، ما دشمنان خود را از آن دور می کنیم و دوستان خود را از آن سیراب می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آن شربتی بنوشد، هرگز تشنه نشود، در حوض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بهشت، روان است، یکی از تسنیم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ای علیای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هفتم، زیر عرشب</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و یکی از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کناره 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زعفران و ریگ هایی از درّ و یاقوت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نهر کوثر است</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أقبح بالمؤمن اَن یدخل الجنّة و هو مهتوک الستر لا تعنونا فی طلب الشّفاعة لکم یوم القیامة فیما قدّمتم، لا تفضحوا أنفسکم عند عدوکم یوم القیامة وَلا تکذبوا أنفسکم عندهم فی منزلتکم عندالله عزّوجلّ بالحقیر من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اندازه زشت است که مؤمن بی آبرو، به بهشت رود و در آن چه برای روز قیامت پیش داشته اید، به خیال شفاعت ما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پیش دشمنان، خود را رسول نکنید و نزد آن ها به طمع دنیای پست، مقام بلند خود را نزد خداوند تکذیب ننمائید</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بحث شفاعت بحمدالله در اینجا به اتمام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عون الله تبارک و تعالی،الاحقر</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الله ویسی</w:t>
      </w:r>
      <w:bookmarkStart w:id="227" w:name="pg6154_57779"/>
    </w:p>
    <w:p>
      <w:pPr>
        <w:pStyle w:val="Heading2"/>
        <w:numPr>
          <w:ilvl w:val="1"/>
          <w:numId w:val="1"/>
        </w:numPr>
        <w:rPr/>
      </w:pPr>
      <w:bookmarkStart w:id="228" w:name="__RefHeading___Toc330680_237004111"/>
      <w:bookmarkStart w:id="229" w:name="_Toc79"/>
      <w:bookmarkEnd w:id="227"/>
      <w:bookmarkEnd w:id="228"/>
      <w:r>
        <w:rPr>
          <w:rtl w:val="true"/>
        </w:rPr>
        <w:t>موضوع هشتم</w:t>
      </w:r>
      <w:r>
        <w:rPr>
          <w:rtl w:val="true"/>
        </w:rPr>
        <w:t xml:space="preserve">: </w:t>
      </w:r>
      <w:r>
        <w:rPr>
          <w:rtl w:val="true"/>
        </w:rPr>
        <w:t>اشعار شفاعت</w:t>
      </w:r>
      <w:bookmarkEnd w:id="2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 لی شفیعاً یوم لا ذو 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بمغن فتیلًا عن سواد بن قارب</w:t>
      </w:r>
    </w:p>
    <w:p>
      <w:pPr>
        <w:pStyle w:val="BookText"/>
        <w:rPr/>
      </w:pPr>
      <w:r>
        <w:rPr>
          <w:rFonts w:ascii="IRNazanin" w:hAnsi="IRNazanin" w:eastAsia="IRNazanin"/>
          <w:color w:val="111111"/>
          <w:sz w:val="28"/>
          <w:sz w:val="28"/>
          <w:szCs w:val="28"/>
          <w:rtl w:val="true"/>
          <w:lang w:bidi="fa-IR"/>
        </w:rPr>
        <w:t>سواد بن قارب در محضر رسول خدا صلی الله علیه و آله و سلّم چند شعری انشاء کرد که یکی از آنها شعر فوق است؛ یعنی ای پیامبر گرامی روز رستاخیر شفیع من باش، روزی که شفاعت دیگران به حال سواد بن قارب سودمند نخواهد بود</w:t>
      </w:r>
      <w:r>
        <w:rPr>
          <w:rFonts w:eastAsia="IRNazanin" w:cs="IRNazanin"/>
          <w:color w:val="111111"/>
          <w:sz w:val="28"/>
          <w:szCs w:val="28"/>
          <w:rtl w:val="true"/>
          <w:lang w:bidi="fa-IR"/>
        </w:rPr>
        <w:t>.</w:t>
      </w:r>
      <w:r>
        <w:rPr>
          <w:rStyle w:val="FootnoteAnchor"/>
          <w:rtl w:val="true"/>
        </w:rPr>
        <w:footnoteReference w:id="458"/>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رواحه حضور رسول خدا صلی الله علیه وآله و سلّم اشعار زیر را انشاء کرد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تَفّرست مِنکَ الخیر اعرفه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یعلم اِنَّ ما خاننی البصر</w:t>
      </w:r>
    </w:p>
    <w:p>
      <w:pPr>
        <w:pStyle w:val="BookText"/>
        <w:rPr/>
      </w:pPr>
      <w:r>
        <w:rPr>
          <w:rFonts w:ascii="IRNazanin" w:hAnsi="IRNazanin" w:eastAsia="IRNazanin"/>
          <w:color w:val="111111"/>
          <w:sz w:val="28"/>
          <w:sz w:val="28"/>
          <w:szCs w:val="28"/>
          <w:rtl w:val="true"/>
          <w:lang w:bidi="fa-IR"/>
        </w:rPr>
        <w:t>انت النّبی و من یحرم لم شفاعته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الحساب فقد ارزی به القدر</w:t>
      </w:r>
      <w:r>
        <w:rPr>
          <w:rStyle w:val="FootnoteAnchor"/>
          <w:rtl w:val="true"/>
        </w:rPr>
        <w:footnoteReference w:id="459"/>
      </w:r>
      <w:r>
        <w:rPr>
          <w:rFonts w:ascii="IRNazanin" w:hAnsi="IRNazanin" w:eastAsia="IRNazanin"/>
          <w:color w:val="111111"/>
          <w:sz w:val="28"/>
          <w:sz w:val="28"/>
          <w:szCs w:val="28"/>
          <w:rtl w:val="true"/>
          <w:lang w:bidi="fa-IR"/>
        </w:rPr>
        <w:t>من خیر و رحمت را در سیما تو می بینم، خدا گواه است که دیده من خیانت نکرده است، تویی پیامبر و تویی شفیع، هر کس روز رستاخیز از شفاعت تو محروم گردد سرنوشت بدی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غضائری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قول تذکره نویسان شیعی مذهب بوده است در قطعه ایی چنین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شفاعت این پنج تن بسنده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حشر بدین پنج تن رسانم تن</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بهین خلق وبرادرش و دخترش و دوپسر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محمدصلی الله علیه و آله و سلّم و علی و فاطمه و حسن وحسین</w:t>
      </w:r>
      <w:r>
        <w:rPr>
          <w:rStyle w:val="FootnoteAnchor"/>
          <w:rtl w:val="true"/>
        </w:rPr>
        <w:footnoteReference w:id="46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سنائی غزنوی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سال</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حدیقة الحقیقة درباره پیامبر گرامی صلی الله علیه و آله و سلّم گفته است</w:t>
      </w:r>
    </w:p>
    <w:p>
      <w:pPr>
        <w:pStyle w:val="BookText"/>
        <w:rPr/>
      </w:pPr>
      <w:r>
        <w:rPr>
          <w:rFonts w:ascii="IRNazanin" w:hAnsi="IRNazanin" w:eastAsia="IRNazanin"/>
          <w:color w:val="111111"/>
          <w:sz w:val="28"/>
          <w:sz w:val="28"/>
          <w:szCs w:val="28"/>
          <w:rtl w:val="true"/>
          <w:lang w:bidi="fa-IR"/>
        </w:rPr>
        <w:t>برده بر بام آسمان رخشش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سایۀ بخت و پایۀ تختش</w:t>
      </w:r>
    </w:p>
    <w:p>
      <w:pPr>
        <w:pStyle w:val="BookText"/>
        <w:rPr/>
      </w:pPr>
      <w:r>
        <w:rPr>
          <w:rFonts w:ascii="IRNazanin" w:hAnsi="IRNazanin" w:eastAsia="IRNazanin"/>
          <w:color w:val="111111"/>
          <w:sz w:val="28"/>
          <w:sz w:val="28"/>
          <w:szCs w:val="28"/>
          <w:rtl w:val="true"/>
          <w:lang w:bidi="fa-IR"/>
        </w:rPr>
        <w:t>در رسالت تمام بود،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کرامت امام بود، اما</w:t>
      </w:r>
    </w:p>
    <w:p>
      <w:pPr>
        <w:pStyle w:val="BookText"/>
        <w:rPr/>
      </w:pPr>
      <w:r>
        <w:rPr>
          <w:rFonts w:ascii="IRNazanin" w:hAnsi="IRNazanin" w:eastAsia="IRNazanin"/>
          <w:color w:val="111111"/>
          <w:sz w:val="28"/>
          <w:sz w:val="28"/>
          <w:szCs w:val="28"/>
          <w:rtl w:val="true"/>
          <w:lang w:bidi="fa-IR"/>
        </w:rPr>
        <w:t>زاد م توشگان قناعت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امّتان شفاعت او</w:t>
      </w:r>
      <w:r>
        <w:rPr>
          <w:rStyle w:val="FootnoteAnchor"/>
          <w:rtl w:val="true"/>
        </w:rPr>
        <w:footnoteReference w:id="46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محمد بن عبدالرزاق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متوفی سال</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ترکیب بند معروف خود</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بعثت رسول خدا صلی الله علیه وآله به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از بر سدره شاهراهت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قبۀ عرش تکیه گاهت</w:t>
      </w:r>
    </w:p>
    <w:p>
      <w:pPr>
        <w:pStyle w:val="BookText"/>
        <w:rPr/>
      </w:pPr>
      <w:r>
        <w:rPr>
          <w:rFonts w:ascii="IRNazanin" w:hAnsi="IRNazanin" w:eastAsia="IRNazanin"/>
          <w:color w:val="111111"/>
          <w:sz w:val="28"/>
          <w:sz w:val="28"/>
          <w:szCs w:val="28"/>
          <w:rtl w:val="true"/>
          <w:lang w:bidi="fa-IR"/>
        </w:rPr>
        <w:t>در بند دیگر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آدمیتی که او ثناگفت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آن نه ثنای تو خطا گفت</w:t>
      </w:r>
    </w:p>
    <w:p>
      <w:pPr>
        <w:pStyle w:val="BookText"/>
        <w:rPr/>
      </w:pPr>
      <w:r>
        <w:rPr>
          <w:rFonts w:ascii="IRNazanin" w:hAnsi="IRNazanin" w:eastAsia="IRNazanin"/>
          <w:color w:val="111111"/>
          <w:sz w:val="28"/>
          <w:sz w:val="28"/>
          <w:szCs w:val="28"/>
          <w:rtl w:val="true"/>
          <w:lang w:bidi="fa-IR"/>
        </w:rPr>
        <w:t>خود خاطر شاعری چه سنجد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تو سزای تو خدا گفت</w:t>
      </w:r>
    </w:p>
    <w:p>
      <w:pPr>
        <w:pStyle w:val="BookText"/>
        <w:rPr/>
      </w:pPr>
      <w:r>
        <w:rPr>
          <w:rFonts w:ascii="IRNazanin" w:hAnsi="IRNazanin" w:eastAsia="IRNazanin"/>
          <w:color w:val="111111"/>
          <w:sz w:val="28"/>
          <w:sz w:val="28"/>
          <w:szCs w:val="28"/>
          <w:rtl w:val="true"/>
          <w:lang w:bidi="fa-IR"/>
        </w:rPr>
        <w:t>گرچه نه سزای حضرت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 هر آنچه این گدا گفت</w:t>
      </w:r>
    </w:p>
    <w:p>
      <w:pPr>
        <w:pStyle w:val="BookText"/>
        <w:rPr/>
      </w:pPr>
      <w:r>
        <w:rPr>
          <w:rFonts w:ascii="IRNazanin" w:hAnsi="IRNazanin" w:eastAsia="IRNazanin"/>
          <w:color w:val="111111"/>
          <w:sz w:val="28"/>
          <w:sz w:val="28"/>
          <w:szCs w:val="28"/>
          <w:rtl w:val="true"/>
          <w:lang w:bidi="fa-IR"/>
        </w:rPr>
        <w:t>در عمر هر آن چه گفت یا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 کرد و ناسزا گفت</w:t>
      </w:r>
    </w:p>
    <w:p>
      <w:pPr>
        <w:pStyle w:val="BookText"/>
        <w:rPr/>
      </w:pPr>
      <w:r>
        <w:rPr>
          <w:rFonts w:ascii="IRNazanin" w:hAnsi="IRNazanin" w:eastAsia="IRNazanin"/>
          <w:color w:val="111111"/>
          <w:sz w:val="28"/>
          <w:sz w:val="28"/>
          <w:szCs w:val="28"/>
          <w:rtl w:val="true"/>
          <w:lang w:bidi="fa-IR"/>
        </w:rPr>
        <w:t>این خواهد بود بعهدۀ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کفّارۀ هرچه کرد یا گفت</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تومحو کن از جریدۀ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هرزه که از سر هوا گفت</w:t>
      </w:r>
    </w:p>
    <w:p>
      <w:pPr>
        <w:pStyle w:val="BookText"/>
        <w:rPr/>
      </w:pPr>
      <w:r>
        <w:rPr>
          <w:rFonts w:ascii="IRNazanin" w:hAnsi="IRNazanin" w:eastAsia="IRNazanin"/>
          <w:color w:val="111111"/>
          <w:sz w:val="28"/>
          <w:sz w:val="28"/>
          <w:szCs w:val="28"/>
          <w:rtl w:val="true"/>
          <w:lang w:bidi="fa-IR"/>
        </w:rPr>
        <w:t>چون نیست بضاعتی زطاعت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گنه و زتو شفاعت</w:t>
      </w:r>
      <w:r>
        <w:rPr>
          <w:rStyle w:val="FootnoteAnchor"/>
          <w:rtl w:val="true"/>
        </w:rPr>
        <w:footnoteReference w:id="46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خاقانی شروانی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قصیده یی به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صبح سر به گلشن سودا برآورم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صور آه بر فلک آوا برآورم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مدح نبی اکرم صلی الله علیه و آله و سلّم و ذکر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آستان کعبه مصفاکنم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زونعت مصطفای مزکا برآورم</w:t>
      </w:r>
    </w:p>
    <w:p>
      <w:pPr>
        <w:pStyle w:val="BookText"/>
        <w:rPr/>
      </w:pPr>
      <w:r>
        <w:rPr>
          <w:rFonts w:ascii="IRNazanin" w:hAnsi="IRNazanin" w:eastAsia="IRNazanin"/>
          <w:color w:val="111111"/>
          <w:sz w:val="28"/>
          <w:sz w:val="28"/>
          <w:szCs w:val="28"/>
          <w:rtl w:val="true"/>
          <w:lang w:bidi="fa-IR"/>
        </w:rPr>
        <w:t>دیباچۀ سراچۀ کل خواجۀ 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کزخدمتش مرا مهنا برآورم</w:t>
      </w:r>
    </w:p>
    <w:p>
      <w:pPr>
        <w:pStyle w:val="BookText"/>
        <w:rPr/>
      </w:pPr>
      <w:r>
        <w:rPr>
          <w:rFonts w:ascii="IRNazanin" w:hAnsi="IRNazanin" w:eastAsia="IRNazanin"/>
          <w:color w:val="111111"/>
          <w:sz w:val="28"/>
          <w:sz w:val="28"/>
          <w:szCs w:val="28"/>
          <w:rtl w:val="true"/>
          <w:lang w:bidi="fa-IR"/>
        </w:rPr>
        <w:t>دارا و داور است جهان را من از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پیش داور و دارا برآورم</w:t>
      </w:r>
    </w:p>
    <w:p>
      <w:pPr>
        <w:pStyle w:val="BookText"/>
        <w:rPr/>
      </w:pPr>
      <w:r>
        <w:rPr>
          <w:rFonts w:ascii="IRNazanin" w:hAnsi="IRNazanin" w:eastAsia="IRNazanin"/>
          <w:color w:val="111111"/>
          <w:sz w:val="28"/>
          <w:sz w:val="28"/>
          <w:szCs w:val="28"/>
          <w:rtl w:val="true"/>
          <w:lang w:bidi="fa-IR"/>
        </w:rPr>
        <w:t>فردا هم ازشفاعت او کار آن سرای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حضرت خدای تعالی برآورم</w:t>
      </w:r>
      <w:r>
        <w:rPr>
          <w:rStyle w:val="FootnoteAnchor"/>
          <w:rtl w:val="true"/>
        </w:rPr>
        <w:footnoteReference w:id="46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ختم رسالت پیمبر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 روز قیامت محمد مختار</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اگرنه واسطۀ موی و روی او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خلق نگفتی قسم بلیل و نهار</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الکریم السجایا جمیل الشیم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البرایا یشفع الامم</w:t>
      </w:r>
    </w:p>
    <w:p>
      <w:pPr>
        <w:pStyle w:val="BookText"/>
        <w:rPr/>
      </w:pPr>
      <w:r>
        <w:rPr>
          <w:rFonts w:ascii="IRNazanin" w:hAnsi="IRNazanin" w:eastAsia="IRNazanin"/>
          <w:color w:val="111111"/>
          <w:sz w:val="28"/>
          <w:sz w:val="28"/>
          <w:szCs w:val="28"/>
          <w:rtl w:val="true"/>
          <w:lang w:bidi="fa-IR"/>
        </w:rPr>
        <w:t>امام رسل پیشوای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خدا مهبط جبرئیل</w:t>
      </w:r>
    </w:p>
    <w:p>
      <w:pPr>
        <w:pStyle w:val="BookText"/>
        <w:rPr/>
      </w:pPr>
      <w:r>
        <w:rPr>
          <w:rFonts w:ascii="IRNazanin" w:hAnsi="IRNazanin" w:eastAsia="IRNazanin"/>
          <w:color w:val="111111"/>
          <w:sz w:val="28"/>
          <w:sz w:val="28"/>
          <w:szCs w:val="28"/>
          <w:rtl w:val="true"/>
          <w:lang w:bidi="fa-IR"/>
        </w:rPr>
        <w:t>شفیع الوری خواجه بعث ونشر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الهدی صدر دیوان حشر</w:t>
      </w:r>
    </w:p>
    <w:p>
      <w:pPr>
        <w:pStyle w:val="BookText"/>
        <w:rPr/>
      </w:pPr>
      <w:r>
        <w:rPr>
          <w:rFonts w:ascii="IRNazanin" w:hAnsi="IRNazanin" w:eastAsia="IRNazanin"/>
          <w:color w:val="111111"/>
          <w:sz w:val="28"/>
          <w:sz w:val="28"/>
          <w:szCs w:val="28"/>
          <w:rtl w:val="true"/>
          <w:lang w:bidi="fa-IR"/>
        </w:rPr>
        <w:t>کلیمی که چرخ و فلک طور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 جسیم نسیم و سیم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خواجوی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سال</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قصیده ای در مدح پیامبر خدا صلی الله علیه وآله گفته است</w:t>
      </w:r>
    </w:p>
    <w:p>
      <w:pPr>
        <w:pStyle w:val="BookText"/>
        <w:rPr/>
      </w:pPr>
      <w:r>
        <w:rPr>
          <w:rFonts w:ascii="IRNazanin" w:hAnsi="IRNazanin" w:eastAsia="IRNazanin"/>
          <w:color w:val="111111"/>
          <w:sz w:val="28"/>
          <w:sz w:val="28"/>
          <w:szCs w:val="28"/>
          <w:rtl w:val="true"/>
          <w:lang w:bidi="fa-IR"/>
        </w:rPr>
        <w:t>صل علی محمد درّة تاج الاصطفا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جیش الاهتذاء،ناظم عقد الاتقا</w:t>
      </w:r>
    </w:p>
    <w:p>
      <w:pPr>
        <w:pStyle w:val="BookText"/>
        <w:rPr/>
      </w:pPr>
      <w:r>
        <w:rPr>
          <w:rFonts w:ascii="IRNazanin" w:hAnsi="IRNazanin" w:eastAsia="IRNazanin"/>
          <w:color w:val="111111"/>
          <w:sz w:val="28"/>
          <w:sz w:val="28"/>
          <w:szCs w:val="28"/>
          <w:rtl w:val="true"/>
          <w:lang w:bidi="fa-IR"/>
        </w:rPr>
        <w:t>بلبل بوستان شرح، اختر آسمان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 دری زمین، دری کوکب سما</w:t>
      </w:r>
    </w:p>
    <w:p>
      <w:pPr>
        <w:pStyle w:val="BookText"/>
        <w:rPr/>
      </w:pPr>
      <w:r>
        <w:rPr>
          <w:rFonts w:ascii="IRNazanin" w:hAnsi="IRNazanin" w:eastAsia="IRNazanin"/>
          <w:color w:val="111111"/>
          <w:sz w:val="28"/>
          <w:sz w:val="28"/>
          <w:szCs w:val="28"/>
          <w:rtl w:val="true"/>
          <w:lang w:bidi="fa-IR"/>
        </w:rPr>
        <w:t>تاج ده پیمبران، باج ستان قیصران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کارگشای مرسلین،راهنمای انبیاء</w:t>
      </w:r>
    </w:p>
    <w:p>
      <w:pPr>
        <w:pStyle w:val="BookText"/>
        <w:rPr/>
      </w:pPr>
      <w:r>
        <w:rPr>
          <w:rFonts w:ascii="IRNazanin" w:hAnsi="IRNazanin" w:eastAsia="IRNazanin"/>
          <w:color w:val="111111"/>
          <w:sz w:val="28"/>
          <w:sz w:val="28"/>
          <w:szCs w:val="28"/>
          <w:rtl w:val="true"/>
          <w:lang w:bidi="fa-IR"/>
        </w:rPr>
        <w:t>سید اولین رسل، مرسل آخرین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هفتمین قرآن خواجۀ هشتمیمن بسم الله</w:t>
      </w:r>
    </w:p>
    <w:p>
      <w:pPr>
        <w:pStyle w:val="BookText"/>
        <w:rPr/>
      </w:pPr>
      <w:r>
        <w:rPr>
          <w:rFonts w:ascii="IRNazanin" w:hAnsi="IRNazanin" w:eastAsia="IRNazanin"/>
          <w:color w:val="111111"/>
          <w:sz w:val="28"/>
          <w:sz w:val="28"/>
          <w:szCs w:val="28"/>
          <w:rtl w:val="true"/>
          <w:lang w:bidi="fa-IR"/>
        </w:rPr>
        <w:t>تا آن جا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عنایتی که مامفتخریم و تنگدست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شفاعتی که ما مشتبهیم و ناشتا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ساوجی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ترکیب بندی به مطلع</w:t>
      </w:r>
      <w:r>
        <w:rPr>
          <w:rFonts w:eastAsia="IRNazanin" w:cs="IRNazanin"/>
          <w:color w:val="111111"/>
          <w:sz w:val="28"/>
          <w:szCs w:val="28"/>
          <w:rtl w:val="true"/>
          <w:lang w:bidi="fa-IR"/>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ذروۀ لامکان مکانت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ملائک آستانت</w:t>
      </w:r>
    </w:p>
    <w:p>
      <w:pPr>
        <w:pStyle w:val="BookText"/>
        <w:rPr/>
      </w:pPr>
      <w:r>
        <w:rPr>
          <w:rFonts w:ascii="IRNazanin" w:hAnsi="IRNazanin" w:eastAsia="IRNazanin"/>
          <w:color w:val="111111"/>
          <w:sz w:val="28"/>
          <w:sz w:val="28"/>
          <w:szCs w:val="28"/>
          <w:rtl w:val="true"/>
          <w:lang w:bidi="fa-IR"/>
        </w:rPr>
        <w:t>در مدح رسول اکرم صلی الله علیه و آله در بند چهارم گفته است</w:t>
      </w:r>
    </w:p>
    <w:p>
      <w:pPr>
        <w:pStyle w:val="BookText"/>
        <w:rPr/>
      </w:pPr>
      <w:r>
        <w:rPr>
          <w:rFonts w:ascii="IRNazanin" w:hAnsi="IRNazanin" w:eastAsia="IRNazanin"/>
          <w:color w:val="111111"/>
          <w:sz w:val="28"/>
          <w:sz w:val="28"/>
          <w:szCs w:val="28"/>
          <w:rtl w:val="true"/>
          <w:lang w:bidi="fa-IR"/>
        </w:rPr>
        <w:t>ما مجرم و عاصبیم و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بلطف عذر خواهت</w:t>
      </w:r>
    </w:p>
    <w:p>
      <w:pPr>
        <w:pStyle w:val="BookText"/>
        <w:rPr/>
      </w:pPr>
      <w:r>
        <w:rPr>
          <w:rFonts w:ascii="IRNazanin" w:hAnsi="IRNazanin" w:eastAsia="IRNazanin"/>
          <w:color w:val="111111"/>
          <w:sz w:val="28"/>
          <w:sz w:val="28"/>
          <w:szCs w:val="28"/>
          <w:rtl w:val="true"/>
          <w:lang w:bidi="fa-IR"/>
        </w:rPr>
        <w:t>سلطان رسل سراج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سبل شفیع امت</w:t>
      </w:r>
    </w:p>
    <w:p>
      <w:pPr>
        <w:pStyle w:val="BookText"/>
        <w:rPr/>
      </w:pPr>
      <w:r>
        <w:rPr>
          <w:rFonts w:ascii="IRNazanin" w:hAnsi="IRNazanin" w:eastAsia="IRNazanin"/>
          <w:color w:val="111111"/>
          <w:sz w:val="28"/>
          <w:sz w:val="28"/>
          <w:szCs w:val="28"/>
          <w:rtl w:val="true"/>
          <w:lang w:bidi="fa-IR"/>
        </w:rPr>
        <w:t>و در بند هفتم آورده است</w:t>
      </w:r>
    </w:p>
    <w:p>
      <w:pPr>
        <w:pStyle w:val="BookText"/>
        <w:rPr/>
      </w:pPr>
      <w:r>
        <w:rPr>
          <w:rFonts w:ascii="IRNazanin" w:hAnsi="IRNazanin" w:eastAsia="IRNazanin"/>
          <w:color w:val="111111"/>
          <w:sz w:val="28"/>
          <w:sz w:val="28"/>
          <w:szCs w:val="28"/>
          <w:rtl w:val="true"/>
          <w:lang w:bidi="fa-IR"/>
        </w:rPr>
        <w:t>سکان سرادقات 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 شفاعت تو داریم</w:t>
      </w:r>
    </w:p>
    <w:p>
      <w:pPr>
        <w:pStyle w:val="BookText"/>
        <w:rPr/>
      </w:pPr>
      <w:r>
        <w:rPr>
          <w:rFonts w:ascii="IRNazanin" w:hAnsi="IRNazanin" w:eastAsia="IRNazanin"/>
          <w:color w:val="111111"/>
          <w:sz w:val="28"/>
          <w:sz w:val="28"/>
          <w:szCs w:val="28"/>
          <w:rtl w:val="true"/>
          <w:lang w:bidi="fa-IR"/>
        </w:rPr>
        <w:t xml:space="preserve">و در قصیده 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منقبت و مرثیه شاه شهداء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بی صبر من آرام گیر اینجا 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کاندرین جا منزل آرام جان مرتضاست</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روضۀ پاک حسین است آنکه مشکین زلف 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را بسته بر جاروب این جنت سراست</w:t>
      </w:r>
    </w:p>
    <w:p>
      <w:pPr>
        <w:pStyle w:val="BookText"/>
        <w:rPr/>
      </w:pPr>
      <w:r>
        <w:rPr>
          <w:rFonts w:ascii="IRNazanin" w:hAnsi="IRNazanin" w:eastAsia="IRNazanin"/>
          <w:color w:val="111111"/>
          <w:sz w:val="28"/>
          <w:sz w:val="28"/>
          <w:szCs w:val="28"/>
          <w:rtl w:val="true"/>
          <w:lang w:bidi="fa-IR"/>
        </w:rPr>
        <w:t>کوری چشم مخالف، من حسینی مذهبم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 این است و نتوانم نهفتن راه راست</w:t>
      </w:r>
    </w:p>
    <w:p>
      <w:pPr>
        <w:pStyle w:val="BookText"/>
        <w:rPr/>
      </w:pPr>
      <w:r>
        <w:rPr>
          <w:rFonts w:ascii="IRNazanin" w:hAnsi="IRNazanin" w:eastAsia="IRNazanin"/>
          <w:color w:val="111111"/>
          <w:sz w:val="28"/>
          <w:sz w:val="28"/>
          <w:szCs w:val="28"/>
          <w:rtl w:val="true"/>
          <w:lang w:bidi="fa-IR"/>
        </w:rPr>
        <w:t>یا امام المتّقین ما مفلسان طاعتیم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قبولت صد چوما را تا ابد مرگ و نواست</w:t>
      </w:r>
    </w:p>
    <w:p>
      <w:pPr>
        <w:pStyle w:val="BookText"/>
        <w:rPr/>
      </w:pPr>
      <w:r>
        <w:rPr>
          <w:rFonts w:ascii="IRNazanin" w:hAnsi="IRNazanin" w:eastAsia="IRNazanin"/>
          <w:color w:val="111111"/>
          <w:sz w:val="28"/>
          <w:sz w:val="28"/>
          <w:szCs w:val="28"/>
          <w:rtl w:val="true"/>
          <w:lang w:bidi="fa-IR"/>
        </w:rPr>
        <w:t>یا شفیع المذنبین در خشکسال محنتیمم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 بر احسان تو ما را چشم احسان و عطاست</w:t>
      </w:r>
    </w:p>
    <w:p>
      <w:pPr>
        <w:pStyle w:val="BookText"/>
        <w:rPr/>
      </w:pPr>
      <w:r>
        <w:rPr>
          <w:rFonts w:ascii="IRNazanin" w:hAnsi="IRNazanin" w:eastAsia="IRNazanin"/>
          <w:color w:val="111111"/>
          <w:sz w:val="28"/>
          <w:sz w:val="28"/>
          <w:szCs w:val="28"/>
          <w:rtl w:val="true"/>
          <w:lang w:bidi="fa-IR"/>
        </w:rPr>
        <w:t>یا امام المسلمین از ما عنایت را مگیر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تو می دانی که سلمان بنده آل عباست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قاسم انوار درباره پیامبر اکرم صلی الله علیه وآله و سلّم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عال آفتاب شرع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صَفوَت آدم نبّی المرسلین</w:t>
      </w:r>
    </w:p>
    <w:p>
      <w:pPr>
        <w:pStyle w:val="BookText"/>
        <w:rPr/>
      </w:pPr>
      <w:r>
        <w:rPr>
          <w:rFonts w:ascii="IRNazanin" w:hAnsi="IRNazanin" w:eastAsia="IRNazanin"/>
          <w:color w:val="111111"/>
          <w:sz w:val="28"/>
          <w:sz w:val="28"/>
          <w:szCs w:val="28"/>
          <w:rtl w:val="true"/>
          <w:lang w:bidi="fa-IR"/>
        </w:rPr>
        <w:t>در دریای نبوت جان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مع الله آیتی در شأن او</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پاکش معدن صدق و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ایوان هدایت مصطفا</w:t>
      </w:r>
    </w:p>
    <w:p>
      <w:pPr>
        <w:pStyle w:val="BookText"/>
        <w:rPr/>
      </w:pPr>
      <w:r>
        <w:rPr>
          <w:rFonts w:ascii="IRNazanin" w:hAnsi="IRNazanin" w:eastAsia="IRNazanin"/>
          <w:color w:val="111111"/>
          <w:sz w:val="28"/>
          <w:sz w:val="28"/>
          <w:szCs w:val="28"/>
          <w:rtl w:val="true"/>
          <w:lang w:bidi="fa-IR"/>
        </w:rPr>
        <w:t>عقل کل وامانده در معراج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لعمرک داده یزدان تاج او</w:t>
      </w:r>
    </w:p>
    <w:p>
      <w:pPr>
        <w:pStyle w:val="BookText"/>
        <w:rPr/>
      </w:pPr>
      <w:r>
        <w:rPr>
          <w:rFonts w:ascii="IRNazanin" w:hAnsi="IRNazanin" w:eastAsia="IRNazanin"/>
          <w:color w:val="111111"/>
          <w:sz w:val="28"/>
          <w:sz w:val="28"/>
          <w:szCs w:val="28"/>
          <w:rtl w:val="true"/>
          <w:lang w:bidi="fa-IR"/>
        </w:rPr>
        <w:t>تا آنجا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لاف فرزندی ندارم یا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رهت خاکم قبولم کن قبول</w:t>
      </w:r>
    </w:p>
    <w:p>
      <w:pPr>
        <w:pStyle w:val="BookText"/>
        <w:rPr/>
      </w:pPr>
      <w:r>
        <w:rPr>
          <w:rFonts w:ascii="IRNazanin" w:hAnsi="IRNazanin" w:eastAsia="IRNazanin"/>
          <w:color w:val="111111"/>
          <w:sz w:val="28"/>
          <w:sz w:val="28"/>
          <w:szCs w:val="28"/>
          <w:rtl w:val="true"/>
          <w:lang w:bidi="fa-IR"/>
        </w:rPr>
        <w:t>ای بَشِرعَت قاسمی را افتخار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 امت رسول کردگار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نعت سید المرسلین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چراغ دیده خیال محمدست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 دلی که مست وصال محمدست</w:t>
      </w:r>
    </w:p>
    <w:p>
      <w:pPr>
        <w:pStyle w:val="BookText"/>
        <w:rPr/>
      </w:pPr>
      <w:r>
        <w:rPr>
          <w:rFonts w:ascii="IRNazanin" w:hAnsi="IRNazanin" w:eastAsia="IRNazanin"/>
          <w:color w:val="111111"/>
          <w:sz w:val="28"/>
          <w:sz w:val="28"/>
          <w:szCs w:val="28"/>
          <w:rtl w:val="true"/>
          <w:lang w:bidi="fa-IR"/>
        </w:rPr>
        <w:t>مرغی که نامۀ احدیت بما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ضمیر وحی مقال محمدست</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اثناعشر که بحر کمالند هر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شان محیط زلال محمد ست</w:t>
      </w:r>
    </w:p>
    <w:p>
      <w:pPr>
        <w:pStyle w:val="BookText"/>
        <w:rPr/>
      </w:pPr>
      <w:r>
        <w:rPr>
          <w:rFonts w:ascii="IRNazanin" w:hAnsi="IRNazanin" w:eastAsia="IRNazanin"/>
          <w:color w:val="111111"/>
          <w:sz w:val="28"/>
          <w:sz w:val="28"/>
          <w:szCs w:val="28"/>
          <w:rtl w:val="true"/>
          <w:lang w:bidi="fa-IR"/>
        </w:rPr>
        <w:t>مهدی که از نهال وجود آخرین براست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میوه یی ز نهال محمد است</w:t>
      </w:r>
    </w:p>
    <w:p>
      <w:pPr>
        <w:pStyle w:val="BookText"/>
        <w:rPr/>
      </w:pPr>
      <w:r>
        <w:rPr>
          <w:rFonts w:ascii="IRNazanin" w:hAnsi="IRNazanin" w:eastAsia="IRNazanin"/>
          <w:color w:val="111111"/>
          <w:sz w:val="28"/>
          <w:sz w:val="28"/>
          <w:szCs w:val="28"/>
          <w:rtl w:val="true"/>
          <w:lang w:bidi="fa-IR"/>
        </w:rPr>
        <w:t>زد دیو نفس راهم و چشم شفاعتم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مشرب فرشته خصال محمد است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الدولۀ ی شیرازی متوفای سال</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عرفان و نعت حضرت رسول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زمن تعلیم گیرای دل مکن زین پس به مدرس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برین منزل نشان دست و از این مأوی برون نه پا</w:t>
      </w:r>
    </w:p>
    <w:p>
      <w:pPr>
        <w:pStyle w:val="BookText"/>
        <w:rPr/>
      </w:pPr>
      <w:r>
        <w:rPr>
          <w:rFonts w:ascii="IRNazanin" w:hAnsi="IRNazanin" w:eastAsia="IRNazanin"/>
          <w:color w:val="111111"/>
          <w:sz w:val="28"/>
          <w:sz w:val="28"/>
          <w:szCs w:val="28"/>
          <w:rtl w:val="true"/>
          <w:lang w:bidi="fa-IR"/>
        </w:rPr>
        <w:t>خدا را حامد و ساجد نبی را طالب وواجد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یعنی شه یثرب رسول اکرم صلی الله علیه وآله و سلّم اعلی</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پیشوای دین، شفیع عرصه ی 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حضرت داور، امیر یثرب و بطحا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یشفع اسماعیل فی 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والعترة الطاهره</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شفیعی الی الله قوم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یمیز الحنیث من الطّیب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بحبهم صرت مستوجبا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لیس غیری بمستوجب</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اباحسن حعلتک ای ملاذاً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الوذبه ویشملنی الذماما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 لی شافعاً فی یوم حشری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تجعل دار قدسک لی مقاماً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لأنی لم اکن من نعثلی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اهوی عتیق و لا دلاما</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ان عظمت ذنوبی 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علمت بان عفوک اعظم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ادعوک رب کما امرت تضرّعا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رددت یدی فمن ذایرحم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لایرجوک الا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الذی یرجو و یدعو ا لمجرم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الیک وسیلة الا الرجا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جمیل ظنی ثم انی مسلم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مستمسکا بمحمد وبآله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الموفق من بهم یستعصم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الشفاعة من نبیّک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الحمایة من علی اعلم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الحسین و بعدهم اولاده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سادتنا حتی الامام المکتم</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حر ملجا مستعصم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الوذ فذاک حصن محکم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فی الحشر له شافع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لی فی المحشر من شافع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النّبی المصطفی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المزکی الخاشع الراکع</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فی الحشر له شافع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فشافعی المظلوم من هاشم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 النّبیّ العربی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فی المسجد بالخاتم</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لی شافعاً من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جادعندالرکوع بالخاتم</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علمت بما قد جنیت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واشفقت من بسخط العالم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نقشت شفیعی علی خاتمی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 تصدق بالخاتم</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ذالمعارج ان قصرت فی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وغرنی فی زمانی کثیرة الاصل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فشافعی احمدو ابناء ابنته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الیک ثم امیر المؤمنین علی</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برحمة الله ارجو الصفح عن زللی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بعفوه لا بما قدمت عملی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یکن لی شفیعا فی المعاد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امیرالمؤمنین علّی</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قد سترت علی ذنبی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فاکرمنی بعفوک فی القیامة</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فمالی شافع اّلاّ نبّیی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دینی و اعتقادی بالامامة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انا لم اهوی النّبی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غیر هم لی فی القیامة یشفع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دین الا حب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شیءمنهم فی القیامة انفع</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قد عظمت ذنوبی 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لی انی مجّد ظامع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جل جلاله لی راحم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ورسوله صلی علیه شفاعع</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الکتاب مجتبی ایاهم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العدل و التوحید دین جامع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تکاملت الدیانة لأمره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لاشک فی جنّات عدن رافع</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باالنَّبی محمد و بآله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لتفضل الملک المهیمن راج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 والقلوب خوافق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والخلق قد وقفوا علی منهاج</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اعطاکم الله مالم یعطه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دعیتم لعظم الفضل اربابا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أشباحکم کن فی بدو الظلال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البریة خُداما حجابا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الکلمات اللای لقنها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آدم عند الذنب ادنابا</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قبله الدین التی جعلت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للقاصدین الی الرحمن محرابا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فجدّکم أحمد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ووالدکم حیدر الأنزع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حت لأدم أسماؤکم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العرش زاهرة تلمع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زرعت هواکم بأرض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حصد فی البعث ما ازرع</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ولاحت الأسماء علی العرش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بما لها عصی الله دعا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ذوالعرش علیه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عیره بما عصی</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اللکلمات والاسماء لاحت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لادم حین عزّله المتاب</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 آدم توسل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 عن رشده عن التضلیل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تلقی من ربه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فاستخصه بالقبول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انارت بروح شیث 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افضت الی النبی الخلیل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وجرت فی محلّ کل 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ورضی من نسل اسماعیل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صارت محمداًو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فی الفخار أصل الاصول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الله أحمد من لدنه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بالکتاب و التنزیل</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أخصّه الله بالعلم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فصل الخطاب و التاؤیل</w:t>
      </w:r>
      <w:r>
        <w:rPr>
          <w:rStyle w:val="FootnoteAnchor"/>
          <w:rtl w:val="true"/>
        </w:rPr>
        <w:footnoteReference w:id="46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قسیم النار هذا لی فکفی عنه لا یضرر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لک یا نار فحوزی الفاجر الاکبر</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قسیم النار من قیله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خذی عدوی ذوی ناصری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 النّبی المصطفی الطاهر</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قسیم النار من قبله خذی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 ذا و هذا فاشربی منه و اطعمی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 بالشوی ممن نصیبک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تقربی من کان حزبی فتظلمی</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قسیم النار ذلک ها و ذالی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 انه لی ذو وداد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یقاسمها فینصفها فترضی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مقاسمه المعادل غیر عاد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انتقد الدراهم صیرفی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یتقی الزایفات من الجیاد</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قسیم النار مختار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ولابد للجنات والنار من اهل</w:t>
      </w:r>
    </w:p>
    <w:p>
      <w:pPr>
        <w:pStyle w:val="BookText"/>
        <w:rPr/>
      </w:pPr>
      <w:r>
        <w:rPr>
          <w:rFonts w:ascii="IRNazanin" w:hAnsi="IRNazanin" w:eastAsia="IRNazanin"/>
          <w:color w:val="111111"/>
          <w:sz w:val="28"/>
          <w:sz w:val="28"/>
          <w:szCs w:val="28"/>
          <w:rtl w:val="true"/>
          <w:lang w:bidi="fa-IR"/>
        </w:rPr>
        <w:t>،</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یسوق الظالمین اِلی 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للظلوم الناصبی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لها خذی هذا فهذا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عدوی فی البلاء علی الشقی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 من یوالنیی فهذا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رفیقی فی الجنات وذاولیی</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لأرجو یا الهی 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بعفوک من نار تلظی همومها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اباحسن لو کان حبک مدخلی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کان الفوزعندی جحیمها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یخاف النار من هو موقن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امیرالمؤمنین قسیمها</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تحرقنی نار الحجیم 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القسیم لها مولای ذاالحسب</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قسیم الحجیم فهذا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لها باعتدال القسم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یذود عن الحوض اعدائه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من لعین طریدوکم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ناکثین و من قاسطین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ما رقین ومن مجترم</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یابن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عصمة المعتف و الجار</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تجعلن النار لی مسکنا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قاسم الجنة و النار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حبّة 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قسیم النار والجنّة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المصطفی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الانس و الجنّة</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اؤمل فی حبه شربة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الحوض تجمع امنا و زیا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 وردنا غداً حوضه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فأدنی السعید و ذاد الشقیا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یدن مولاه منه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الحوض واشرب هنیئاً مریا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یدن منه عدوله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یذده عل مکانا قصیا</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ایها اللاحی علیاً دَع الخنا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انت من تأنیبه بمصوب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اتلحی امیر الله بعد امنیه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حوض شربه خیر مشرب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وحافاته دُرّ ومسک ترا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حاز ماء من لحبین و مذهب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ما یرد مولاه یشرب و ان 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عدوله یرجع یخزی و یضرب</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 تلقاه لدی الحوض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المصطفی بالجسر جسر جهنم</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یجیران من والاهما فی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الروج و الظل الظلیل المکرم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یذب عنه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ذبک جربی ابل تشرع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دنوا منه لکی یشربوا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لهم تباًلکم فارجعوا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وراکم فالتمسوا منهله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یرویکم او مطعما ینبع</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لمن والی بنی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غیرهم یتبع</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الحوض حوض محمد و 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یسقی محبیه و یمنعه العدی</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الحوض یسقی من ألم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الخلایق لا احبی و لارتقا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قسیم ناربه ترضی یقول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ذالی و ذالک قسم لم یکن علقا</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والحوض حوضک لیس ثم مدافع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الحشر تستقی من تشاء و تمنع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لاعمی عن هداه و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کالشمس واضحة تضیءوتلمع</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سقاة الحوض من الاهم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یسقی بکاس لذّة للشّارب</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الحوض حوضک و البَرایا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الیک لدی القیامه مهطعینا</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لوائک المحمود تضحی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الخلق دونک خاشعینا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تسقی الظماة علی حوض النبی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للمؤمنین بمملو من الحلب</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الدجی و زوجه شمس الضحی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فضلها وابناهُ للعرنس القرط</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له الکوثر حوض فی 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والنار ملک و الفرادیس حفظ</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ساقی الشیعة من کاسه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ورود لاکوثر الجاری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تبلوا النفس ما قدمت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لسید فی الحکم جبار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والنار فی الموقف قد سعرت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لاخذ نصاب و فجار</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الحوض لاشک یحیی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شاءاسقی برغم العدی</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ناصب القوم لم یسقه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یدعو الی الورد للاولیا</w:t>
      </w:r>
      <w:r>
        <w:rPr>
          <w:rStyle w:val="FootnoteAnchor"/>
          <w:rtl w:val="true"/>
        </w:rPr>
        <w:footnoteReference w:id="46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صفات خدا ذات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خدای را تو به مرآت فاطمه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ذات خداوند بی 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رهی مگر به عنایات فاطمه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نکرده اند مطیعان امر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عبادتی چون عبادات فاطمه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 زنی که خیل ملائک به درگهش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امر واشارات فاطمه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علم و حلم و کمالات و عزّ و 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محوند در قبال کمالات فاطمه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میان جمله زن های ممکنات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زنی به شأن و مقامات فاطمه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نیاز خیل رسل بردرش 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امیدشان به شفاعات فاطمه</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عدل حق به قیامت چو شد بپا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گردند خلق مات کرامات فاطمه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طلب چو بهر شفاعت کندبلند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ایزد برآوردهمه حاجات</w:t>
      </w:r>
      <w:r>
        <w:rPr>
          <w:rStyle w:val="FootnoteAnchor"/>
          <w:rtl w:val="true"/>
        </w:rPr>
        <w:footnoteReference w:id="46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بِحَقِّ الهاشِمیّ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حُرمَةِ اَطهارٍ هُم لَکَ خُضَّعٌ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بِحَقِّ المُصطَفی وَ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حُرمَةِ ابرارٍ هُمُ لَکَ خُشّعٌ</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فَانشِرنی عَلی دینِ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مُنیباً تَقیّاً قانتاً لَکَ اَخضَعُ</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تَحرِمَّنی یا اِلهی وَ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الکُبری فَذاکَ المُشَفَّعُ</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عَلیهِم ما دَعاکَ 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ناجاک اَخیارٌ بِبابِکَ رُکَّعُ</w:t>
      </w:r>
    </w:p>
    <w:p>
      <w:pPr>
        <w:pStyle w:val="BookText"/>
        <w:rPr/>
      </w:pPr>
      <w:r>
        <w:rPr>
          <w:rFonts w:ascii="IRNazanin" w:hAnsi="IRNazanin" w:eastAsia="IRNazanin"/>
          <w:color w:val="111111"/>
          <w:sz w:val="28"/>
          <w:sz w:val="28"/>
          <w:szCs w:val="28"/>
          <w:rtl w:val="true"/>
          <w:lang w:bidi="fa-IR"/>
        </w:rPr>
        <w:t>ای خدا بحق پیغمبر هاشمی نسبت حضرت محمد صلی ا لله علیه وآله و بحرمت بندگان پاکت که نزد تو خاضع و خاشعند</w:t>
      </w:r>
      <w:r>
        <w:rPr>
          <w:rFonts w:eastAsia="IRNazanin" w:cs="IRNazanin"/>
          <w:color w:val="111111"/>
          <w:sz w:val="28"/>
          <w:szCs w:val="28"/>
          <w:rtl w:val="true"/>
          <w:lang w:bidi="fa-IR"/>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 بحق حضرت مصطفی و پسر عمّش علی علیه السلام و احترام نیکان کریم بدرگاهت متواضعند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مرا بر دین پیغمبرت احمد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محشور گردان، در حالی که بدرگاهت با ناله و انابه و تقوی و تواضع آیم، ای خدای من وای سیّد و مولای من مرا ازشفاعت کبری پیغمبرت محروم مگردان که شفاعت او پذیرفته است ودرود فرست بر او وآلش مادامی که نیکان و موّحدان دعا و مناجات کنند و بدرگاهت راکع باشند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خواجگی هر دو عالم تا 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وقف احمد مرسل احد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بسی درمانده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در کف خاک بر سر مانده 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کسان را کس تویی در هر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ندارم در دو عالم جز تو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الله تبارک و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بنشسته در صد ماتمم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شفاعت خواه باشی یک دمم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درت گر یک شفاعت در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را مهر طاعت در رسد</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شفاعت خواه مشتی تیره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کن شمع شفاعت برفروز</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چو پروانه میان جمع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زنان آیم به پیش شمع تو</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خسرو خوبان نظری سوی گدا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رحمی به من سوخته بی سرو پاکن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لاف زند مانده که ماند به جمالت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بنمای رخ خویش و مه انگشت نما کن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و گل و پروانه و بلبل همه جمع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 بیا رحم به تنهائی ما کن</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رأیت الناس قد ذهب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مذاهبهم فی ابحر الغی و الجهل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رکبت علی اسم الله فی سفن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اهل بیت المصطفی خاتم الرسل</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وامسکت حبل الله و هو و لاؤمم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امرنا بالتمسک بالحبل</w:t>
      </w:r>
    </w:p>
    <w:p>
      <w:pPr>
        <w:pStyle w:val="BookText"/>
        <w:rPr/>
      </w:pPr>
      <w:r>
        <w:rPr>
          <w:rFonts w:ascii="IRNazanin" w:hAnsi="IRNazanin" w:eastAsia="IRNazanin"/>
          <w:color w:val="111111"/>
          <w:sz w:val="28"/>
          <w:sz w:val="28"/>
          <w:szCs w:val="28"/>
          <w:rtl w:val="true"/>
          <w:lang w:bidi="fa-IR"/>
        </w:rPr>
        <w:t>چون مردم را دیدم که راههایشان آنها را در دریاهای گمراهی و جهالت انداخته است بنام خدا سوار کشتی نجات شدم، همانا اهل بیت مصطفی خاتم رسولان آنها کشتی نجاتند و به ریسمان خدا که ولاء آنها است، چنگ زدم هم چنانکه دستور به ما داده شده که باین ریسمان چنگ بزنیم</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 لی شفیعاً یوم لاذو 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بمغن فتیلاً عن سواد بن قارب</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گرامی روز رستاخیز مجال سوادبن قارب سودمند باش، روزی که شفاعت دیگران بحال سواد بن قارب سودمند نخواهد بود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تفرست منک الخیر اعرفه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یعلم ان ما خاننی البصر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النبی و من یحرم شفاعه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الحساب فقد ارزی به القدر</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رواحه حضور رسول اکرم صلی الله علیه و آله و سلّم این اشعار را خواند</w:t>
      </w:r>
    </w:p>
    <w:p>
      <w:pPr>
        <w:pStyle w:val="BookText"/>
        <w:rPr/>
      </w:pPr>
      <w:r>
        <w:rPr>
          <w:rFonts w:ascii="IRNazanin" w:hAnsi="IRNazanin" w:eastAsia="IRNazanin"/>
          <w:color w:val="111111"/>
          <w:sz w:val="28"/>
          <w:sz w:val="28"/>
          <w:szCs w:val="28"/>
          <w:rtl w:val="true"/>
          <w:lang w:bidi="fa-IR"/>
        </w:rPr>
        <w:t>من خیر ورحمت را در سیمای تو می بینم، خداوند گواه است که دیده من خیانت نکرده است ،</w:t>
      </w:r>
    </w:p>
    <w:p>
      <w:pPr>
        <w:pStyle w:val="BookText"/>
        <w:rPr/>
      </w:pPr>
      <w:r>
        <w:rPr>
          <w:rFonts w:ascii="IRNazanin" w:hAnsi="IRNazanin" w:eastAsia="IRNazanin"/>
          <w:color w:val="111111"/>
          <w:sz w:val="28"/>
          <w:sz w:val="28"/>
          <w:szCs w:val="28"/>
          <w:rtl w:val="true"/>
          <w:lang w:bidi="fa-IR"/>
        </w:rPr>
        <w:t>تویی پیامبر و تویی شفیع ،هرکس روز رستاخیز از شفاعت تو محروم گردید، سرنوشت بدی خواهد داشت</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آن بنده مضطر 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اکرام توافقر منم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 از صدق دل آرم بتو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انعام وکرم دارم بتو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کوته ز دامان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منقبض گویا شده وقت اجل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ایستادم بر در باب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نیستم گرچه سزاوار کرم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کرم بر روی جان بگشادرم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کرم بخشا تو بر سر افسرم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خالص ز شرک واز 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رحمت بکن جان مرا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معترف بر عجر و برتقصیر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احتیاجم از خداوند ده بیش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فعالی بکل ما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توانم از گشتن نا امید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طاعتم هیچ است امید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کثیرم بین و هیچیم درپذیر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ی ما منشرح از علم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ی من از یقین کن نوربار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گر کن نورعرفان بر دلم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شود آینه حب قابلم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 یابی بروی دل گشا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ما را ساز باغ دل گشا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خویش محرومم مساز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بدل پاک شهودم ساز باز</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زکوه خود مگردانم خجل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نمانم چون خزان در آب و گل</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حساب او روزه دارانم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را نور دل و جانم نما</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امید از لطف انعام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مقبولم نویسی جمله عام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اصلاح کار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ارحام هر چه مثل آن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جهادو هر چه بوده 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عظم دین از هر جهت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ریا خالص نما اعمال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باطنت ای مقتدای هر زمن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تهمتم کان غفلت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نفس و قلب و جانم آفت است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وارهان از عقل و فرما فتح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فعلم زان هم صدق وثواب</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دنیا تا نگویم ترک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باطل را شوم خصمی مبین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در خلوت خاصم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جرعه ی از باب اخلاصم چشان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کند کیفیتش در دل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قناعت دل شود غرق سرور</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آل بَیتِ رَسُولِ الله حُبِّکُم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فی القُرآن اَنزَلَهُ</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یَکفیکُم مِن عَظیمَ الفَخر 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یُصِلَّ علیکم لا صلاة لَهُ</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پیشوای شافعی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اهلبیت رسول، دوستی شما فریضه ای است از جانب خداوند که در قرآن آن را فرود آورده است، از فخر بزرگ شما را این بس که درودبر شما جزء نماز است و هر کس بر شما درود نفرستد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علاج از طبیبان دین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ارواح این طیبین کن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بر دعا برآور بزاری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 گو بصد عجز و صد خواستاری</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بخورشید برج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الهی بشاه ولایت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به زهراء، الهی به سبطین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خواندشان مصطفی قرّة العین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به سجاد آن معدن 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به باقر شه کشور علم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بصادق امام اَعاظم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باعزاز موسی کاظم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بشاه رضا قائد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نقی خسروو ملک تمکین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بحق تقی شاه عسکر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عسکری کز ملک داشت لشکر</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 و از چاه حرمان برآرم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ببازار محشر مکن شرمسارم</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توسل به حضرات چهارده معصوم علیهم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خوانم خدا را، رسول انبیاء راعلی مرتضی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محمّد صلوات بر محمّد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را خدا گفت، به جبرئیل بارها گفت صلوات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محمد صلوات بر محمّد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بحق زهرا، شفیع روز جزا یعنی که خیر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محمد صلوات بر محمّد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بحق علی بود، سرور دین علی بودپیش خدا علی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محمد صلوات بر محمّد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علی حسن بود، چون غنچه در چمن بود، نور دو چشم 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محمد صلوات بر محمّد</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حسین شنیدم، چو گل شکفته دیدم، بر مّدعا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محمد صلوات بر محمّد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است هم نام چون علی هست، سجاد یعنی که شاه 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محمد صلوات بر محمّد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علوم دین است، نورخدا یقین است، فرزندعابدین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محمد صلوات بر محمّد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به صبح صادق،هم نور دهم موافق، تاج سر خلایق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محمد صلوات بر محمّد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سعادت، با ذکر و با عبادت، سردار با سخاوت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محمد صلوات بر محمّد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رضا امام است، در ضامنی تمام است، شاه غریب بنام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محمد صلوات بر محمّد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ماشیعه تقیّیم، خاک ره نقیّیم، محتاج عسکرییم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محمد صلوات بر محمّد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بتاج نورش، با احمد رسولش، نزدیک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محمد صلوات بر محمّد</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ختم صلوات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ذات خداوندیت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اوصاف بی مثل و مانندیت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لبّیک حجّاج بیت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مدفون یثرب 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بطاعات پیران آراسته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بصدق جوانان نوخواسته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بلطفت بخوان و مران از 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به جز آستانت سرم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راهت که راهی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وزین دشمنانم پناهی بده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از آنانکه طاعت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 طاعتان را شفاعت کنند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بپاکان،کز آلایشم دُوردار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 ذلتی رفت، معذور دار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پیران پشت از عبادت دوتا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زشرم گنه دیده بر پشت پا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 ز روی سعادت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زبانم بوقت شهادت بلند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یقینم فرا راه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بد کردنم دست کوتاه دار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 ز نادیدنی دیده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 دست بر، ناپسندیده ام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زخورشید لطفت شعاعی بَسَم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در سعادت نبیند کسم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ذلت مران از 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صورت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دیگرم</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از جهل غایب شدم روز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باز آمدم،در برویم نبند</w:t>
      </w:r>
      <w:r>
        <w:rPr>
          <w:rStyle w:val="FootnoteAnchor"/>
          <w:rtl w:val="true"/>
        </w:rPr>
        <w:footnoteReference w:id="47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پادشاه رسل ، ماه 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یارب برهنمای مُبسُل شاه لا فتی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زهد سلمان، آن میر پارسی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بصدق بوذر آن پیر پارسا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اشک دیده ی گریان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یارب به سوز سینه ی بریان مجتبی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آفتاب امامت که هست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آفرینش و مصباح اهتدا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اشک چشم اسیران ماریه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به خون پاک شهیدان کربلا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نور بینش باقر که پرتوی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او ظهور کرامات اولیا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بفّر مذهب جعفر که شیعه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صدق او شهود مقامات اوصیا</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جاه موسی کاظم که بوقبیس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حلم او به بویه سبق گیرد از صبا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پادشاه خراسان کش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هردم کند سجود که روحی لک الفدا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جود عام محمد که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تعویذ جان ز حرز جواد وی انبیاء</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مهر برج تقارت نقی که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هزار عالم از او نزهت و ندا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هب نور دعوت حُسن حسن که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او حقیقت جام جهان نما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نور حجت قائم که تا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بدوست قائمه ی عرش کبریا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فضلی، که از شداید برزخ شوخ 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رحمی، که ز مهالک دوزخ شوم رها</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برهانم از وساوس این نفس خود 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برهانم از کِشاکشی این طبع خود ستا</w:t>
      </w:r>
      <w:r>
        <w:rPr>
          <w:rStyle w:val="FootnoteAnchor"/>
          <w:rtl w:val="true"/>
        </w:rPr>
        <w:footnoteReference w:id="47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نسل طاهر اولاد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به خون پاک شهیدان کربلا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صدق سینه ی پیران راست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به آن دیده ی مردان آشنا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خسته را ز کرم مرهمی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نام اعظمت در گنجینه ی شفا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خلق تکیه بر عمل خویش کرده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بس است رحمت و فضل تو متکا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خلاف امر تو بسیار کرده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هست از کرمت عفو ما مضا</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گناهکار بُود بر خطای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زغایت گرمت چشم بر عطا</w:t>
      </w:r>
      <w:r>
        <w:rPr>
          <w:rStyle w:val="FootnoteAnchor"/>
          <w:rtl w:val="true"/>
        </w:rPr>
        <w:footnoteReference w:id="47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اعزاز این چند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هستند فخز زمین و زمن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تو ای داور آب و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چارده نام معصوم پاک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محمد، چراغ سُبُل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 سرور و سرو باغ رُسل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شیر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سپهدار دین، شاه دُلدُل سوار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زهرا که او دخت پیغمبر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عرش او زهره خنیاگر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 حسن افتخار 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خلقش حسن بود ونامش حسن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حسین آن که در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بیفزود او را، بلا بر بلا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سّجاده ی زینت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باقر شناسای علم الیقین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که همنام پیغمبر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نعلین او عرش را زیور است</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جعفر گل روضه ی اصطفا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 افزون بُد از صبح صادق صفا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کاظم به میقات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قُرب و مقام و مقامات او</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خراسان به ظلم و جفا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زهد محمد که نعتش تقی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دین چو بابای خود متقّی است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شمع شبستان اهل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النقی نقِوت المهتدین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شهد شکر لذّت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همچون حسن بُد به دین پروری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مهدی قائم، امام انام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علیهم، علیهم سلام</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دین و دنیا، مرا چند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برآری به فضل خود ای کردگار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حاجتم را نمانی به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برآرنده ی آن توباشی و بس</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 روزی من ز جایی 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منّت نباید کشید از خسان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چون به مرگم اشارت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تخافوا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بود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چنانم سپاری به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باشم ز آلودگی گشته پاک</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آنکه رویم ز شرم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انبوه محشر نباشد سیاه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هفتم به نیکوترین حال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چرخد ترازوی اعمال من</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هشتم به هنگام بیم و فزع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را نباید نمودن جزع</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آن که بر من کردار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ببندند درهای خرّم بهشت</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آنکه بر سیر بالای پل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گردن آزادم از بند و غُل</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و یک چو دوزخ زبانه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لطف تو بر کرانه کشد</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 ده که آن نامه های درشت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چپ ناید از سوی پشت</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و چهارمین، آن که بی ماجرا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 بدین چارده تن مرا</w:t>
      </w:r>
      <w:r>
        <w:rPr>
          <w:rStyle w:val="FootnoteAnchor"/>
          <w:rtl w:val="true"/>
        </w:rPr>
        <w:footnoteReference w:id="4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مرا محرم راز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معرفت بر دلم باز کن</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دِه که باشد شناسای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زبانی که بستاید آلای تو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 من در اول کرم کرده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فضل خودم محترم کرده ای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همان کن که کردی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هر دو حالت امیدم به تست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لطفت مرا رایگان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خردمندیم داد و جان آفرید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آخر به لطف خودم دستگیر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فضلت مرا رایگان درپذیر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دانی که بی زاد وبی توشه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خرمن خویش ده خوشه 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 آبم ای آبرویم به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من و آرزویم به تو</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من از کرده ناپسند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 را که هرگز نبستی مبند</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زرحمت به رویم دری برگشای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قهر منمای و لطفی نما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 به خواری زپیشم 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قهر از لطفِ خویشم مران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برگیردم؟ گر توأم بفکنی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بپذیردم؟گر توأم رد کنی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رحمتت بر نگیرد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اَزهره کاندر پذیرد مرا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مخوف است راهم،دلیلی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 آتش آمد، خلیلی فرست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دوزخ این ناسرا را جزاست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کن که از رحمت توسزاست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بی رهم،از لئیمی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مگذار راه کریمی خویش</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عفو درکش،خطای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 ازکرم کرده های مرا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 پرده ی من،که بی پرده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رویم میار آنچه من کرده ام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کرم، دفتر را بشوی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مریزاین سیه نامه را آبروی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گنه کارم ای کردگار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آمرزگاری و پروردگار</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را چه زور و زُهره که وصف علی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 در مناقب او گفته هَل اَتی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آزمای قلعه خیبر که بند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دگر شکست به بازوی لا فتی</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مصاف زره پیش 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پیش دشمنان نکند پشت بر غزا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خدا وصفدر میدان و بحر 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جانبخش در نماز و جهان سوز در دعا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دیباچه ی مروت و دیوان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کش فتّوت و سردار اتقیا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هر کسی به شفیعی زنند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مائیم و دست و دامان معصوم مرتضی</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خاک درگهت به ارادت نشسته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چشم عنایت نشسته ایم</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عالمیم و گدایان کوی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 بر سریر قناعت نشسته ایم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طمع به غیر تو از غیر بسته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قصور عزّ و مناعت نشسته ایم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بارگاه سلیمان نیاز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دیونفس کشته و راحت نشسته ایم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تشنگان چشمه ی فضل ولایتیم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اشتیاقِ جام ولایت نشسته ایم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 مهر و ولای تو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عمریست مستحق کرامت نشسته ایم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عدل، ز اعمال زشت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شرمنده ایم و بهر شفاع نشسته ایم</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 سپرده ایم به جانان ز جان و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باشی، تا قیام قیامت نشسته ایم</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حضرت عبّاس سلام الله علیه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پای بست تو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 لقای حّق پرست تو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کرده ای، که فردا زهراسلام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شفاعتش،دودست تو بود</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یزدان چشم خونین باز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حبیب خویش، شرح راز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 عالم امکان،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و خون از پیش چشمم بازگیر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w:t>
      </w:r>
      <w:r>
        <w:rPr>
          <w:rStyle w:val="FootnoteAnchor"/>
          <w:rtl w:val="true"/>
        </w:rPr>
        <w:footnoteReference w:id="485"/>
      </w:r>
      <w:r>
        <w:rPr>
          <w:rFonts w:ascii="IRNazanin" w:hAnsi="IRNazanin" w:eastAsia="IRNazanin"/>
          <w:color w:val="111111"/>
          <w:sz w:val="28"/>
          <w:sz w:val="28"/>
          <w:szCs w:val="28"/>
          <w:rtl w:val="true"/>
          <w:lang w:bidi="fa-IR"/>
        </w:rPr>
        <w:t>که چشمی باز دارم سوی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رفتن، سیر بینم روی تو</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عذرها دارم منای دریای 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دستی بیش، در دستم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ای یوسف آل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بضاعت کن ز اِخوانت قبول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باش ای سلیل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دست توست در روز جزا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قوی دار ای مه پیمان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ذخیرۀ محشر من، دست توست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محشر، دوزخ آید در زفیر</w:t>
      </w:r>
      <w:r>
        <w:rPr>
          <w:rStyle w:val="FootnoteAnchor"/>
          <w:rtl w:val="true"/>
        </w:rPr>
        <w:footnoteReference w:id="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دست صد آدمی را دست گیر</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ماه بنی هاشم، خورشید لقا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دل حیدر، شمع شهدا عبّاس</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محنت و درد و غم، من روبه تو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من محزون گیر از بهر خدا عبّاس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 زهرا سلام الله علیها بس این برای 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مکافات دستهای اباالفضل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دوعالم بهای یکسر مویش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که بسنجند خون بهای اباالفضل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شهیدان خورند غبطه چو 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جزا حشمت و علای اباالفضل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 خندان بباغ خُلد خَرامد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کند گریه در عزای اباالفضل</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و رضوان و حور و کوثر و غلمان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هم آیتی ز خوی ابوالفضل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دل حیدر است و شمع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حق است، نور روی ابوالفضل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و قمر شد خجل ز نور جمالش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 ختن شمه ای ز بوی ابوالفضل</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اعظم گناه خلق دو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ببخشد به آبروی ابوالفضل</w:t>
      </w:r>
      <w:r>
        <w:rPr>
          <w:rStyle w:val="FootnoteAnchor"/>
          <w:rtl w:val="true"/>
        </w:rPr>
        <w:footnoteReference w:id="48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حق ز سر تا پاست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یکتایی قسم یکتاست عباس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عشاق را تا صبح 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روشن دلهاست عباس 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داند که از روز 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خویش را می خواست عباس علیه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زاده ی ام البنین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 مادرش زهراست عباس علیه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بنازم غیرت و عشق ووفا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دم علقمه تنها مست عباس علیه السلام</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دنیا بُود باب ا لحوائج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 عاصیان فرداست عباس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حاجات الی الله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او هر مشکلی آسان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درهای دوزخ بسته 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شفاعت از گنه کاران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جز او چشمۀ خورشید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بخواهد چشمۀ حیوان 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سعدش مرده را جان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دلیلش قطره را عمان می کند</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مهتاب رُخش در دل 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تواند یادی از کنعان کند</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حضرت امام حسین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با این گروه بد ستیز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خواهی دارم اندر رستخیز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گر دیده قربان گاه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هفتاد ودو تن همراه من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بقعۀ من کعبه اهل 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گروه شیعیان را معقل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بمانم من بجای خویشتن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که در خون گردد اندر قبر من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پناه خیل زواران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 جرم گنه کاران شود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مردم برگشته خو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شود گر می گریزم از عدو</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 من با شما در کربلا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 که روز ابتلاست</w:t>
      </w:r>
      <w:r>
        <w:rPr>
          <w:rStyle w:val="FootnoteAnchor"/>
          <w:rtl w:val="true"/>
        </w:rPr>
        <w:footnoteReference w:id="49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اترجوا مه قتلت حسیناً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شفاعة جدّه یوم الحساب</w:t>
      </w:r>
    </w:p>
    <w:p>
      <w:pPr>
        <w:pStyle w:val="BookText"/>
        <w:rPr/>
      </w:pPr>
      <w:r>
        <w:rPr>
          <w:rFonts w:ascii="IRNazanin" w:hAnsi="IRNazanin" w:eastAsia="IRNazanin"/>
          <w:color w:val="111111"/>
          <w:sz w:val="28"/>
          <w:sz w:val="28"/>
          <w:szCs w:val="28"/>
          <w:rtl w:val="true"/>
          <w:lang w:bidi="fa-IR"/>
        </w:rPr>
        <w:t>آیا امیدوارند امتی که کشتند حسین علیه السلام را شفاعت جد او را در روز قیامت</w:t>
      </w:r>
    </w:p>
    <w:p>
      <w:pPr>
        <w:pStyle w:val="BookText"/>
        <w:rPr/>
      </w:pPr>
      <w:r>
        <w:rPr>
          <w:rFonts w:ascii="IRNazanin" w:hAnsi="IRNazanin" w:eastAsia="IRNazanin"/>
          <w:color w:val="111111"/>
          <w:sz w:val="28"/>
          <w:sz w:val="28"/>
          <w:szCs w:val="28"/>
          <w:rtl w:val="true"/>
          <w:lang w:bidi="fa-IR"/>
        </w:rPr>
        <w:t>فلا ولله لیس لهم 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یوم القیامه فی العذاب</w:t>
      </w:r>
    </w:p>
    <w:p>
      <w:pPr>
        <w:pStyle w:val="BookText"/>
        <w:rPr/>
      </w:pPr>
      <w:r>
        <w:rPr>
          <w:rFonts w:ascii="IRNazanin" w:hAnsi="IRNazanin" w:eastAsia="IRNazanin"/>
          <w:color w:val="111111"/>
          <w:sz w:val="28"/>
          <w:sz w:val="28"/>
          <w:szCs w:val="28"/>
          <w:rtl w:val="true"/>
          <w:lang w:bidi="fa-IR"/>
        </w:rPr>
        <w:t>به خدا قسم که شفاعت کننده نخواهد بود قاتلان حسین علیه السلام را بلکه ایشان در قیامت در عذاب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قتلوا الحسین بحکم 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خالق یوم القیامه حکم الکتاب</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چگونه ایشان را شفاعت کند پیغمبر صلی الله علیه و آله در حالی که فرزند او حسین علیه السلام را به حکم</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جور و مخالفت کرد حکم ایشان با حکم کتاب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بیرون رو تو در سمت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دارد به خونت اشتیاق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تو را غلطان بخونت خواسته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قبا بر پیکرت آراسته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کودکانت را ببر همراه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 پر سوز کن از آه خود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دستاویز روز داوری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عباس دستی آوری</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علی و آل به هر دل که اندر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سرمایۀ نجات وی از هول محشر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بدون ریب تولّای حیدر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که دوستی علی نیست کافر است</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 زاهد زمانه و گو شیخ راه باش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توأم به خدای تویا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بسته ام به مهر و وفای تو یا علی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می دهم به شوق لقای تو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زنده ام به ولای تو یا علی</w:t>
      </w:r>
    </w:p>
    <w:p>
      <w:pPr>
        <w:pStyle w:val="BookText"/>
        <w:rPr/>
      </w:pPr>
      <w:r>
        <w:rPr>
          <w:rFonts w:ascii="IRNazanin" w:hAnsi="IRNazanin" w:eastAsia="IRNazanin"/>
          <w:color w:val="111111"/>
          <w:sz w:val="28"/>
          <w:sz w:val="28"/>
          <w:szCs w:val="28"/>
          <w:rtl w:val="true"/>
          <w:lang w:bidi="fa-IR"/>
        </w:rPr>
        <w:t>فردا به روح پاک امامان گواه باش</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ی قلب پیمبر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غربت حیدر محسن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دیوار ودر از ضرب لگد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مادر شده مضطر محسن</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آسیب به مادر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شدی حائل آن در محسن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جفا و ستم خصم 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ای چون گل پرپر محسن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افروخت عدودر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سوختی در بر مادر محسن</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عاصیان را ز که بحر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شودی شافع محشر محسن</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مدارک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الله تبارک و تعالی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جلاء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مجلسی متوفای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محمد بن الحسین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خطبه و نامه ها و کلام های امیرالمومنین علی علیه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 السّجادیة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الحسین ، زین العابدین علیه السلام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جعفر محمد بن یعقوب بن اسحاق کلینی رازی ،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ی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ابی جعفر محمد بن علی بن الحسین بن بابویه القمی ، متوفای سنه ی </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شیخ صدوق</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 محمد بن محمد بن نعمان 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بن حسن حُرّ عاملی معروف به شیخ حر عاملی متوفای سنه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حسن بن ابی الحسن دیلمی قرن هشتم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علی بن حسین بن موسی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شیخ صدوق و ابن بابویه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امینی نجفی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مشهور به علامه امینی، فقیه، محدث، متکلم، مورخ، نسخه‌شناس و از علمای بزرگ شیعه در 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نعمان بن عبدالسَّلام حارثی مذحجی عکبری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به شیخ مفید و ابن المعلّم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بن محمدتقی بن مقصودعلی مجلسی </w:t>
      </w:r>
      <w:r>
        <w:rPr>
          <w:rFonts w:eastAsia="IRNazanin" w:cs="IRNazanin"/>
          <w:color w:val="111111"/>
          <w:sz w:val="28"/>
          <w:szCs w:val="28"/>
          <w:rtl w:val="true"/>
          <w:lang w:bidi="fa-IR"/>
        </w:rPr>
        <w:t>(</w:t>
      </w:r>
      <w:r>
        <w:rPr>
          <w:rFonts w:eastAsia="IRNazanin" w:cs="IRNazanin"/>
          <w:color w:val="111111"/>
          <w:sz w:val="28"/>
          <w:szCs w:val="28"/>
          <w:lang w:bidi="fa-IR"/>
        </w:rPr>
        <w:t>1037/1038</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به علامه مجلسی و مجلسی ثانی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به شیخ طوسی، و شیخ‌الطائفه، کنیه او ابوجعفر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جمال‌الدین، ابومنصور، حسن بن یوسف بن علی بن مطهر حلی </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علامه حلی و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به‌صورت مطلق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بن محمدتقی بن مقصودعلی مجلسی </w:t>
      </w:r>
      <w:r>
        <w:rPr>
          <w:rFonts w:eastAsia="IRNazanin" w:cs="IRNazanin"/>
          <w:color w:val="111111"/>
          <w:sz w:val="28"/>
          <w:szCs w:val="28"/>
          <w:rtl w:val="true"/>
          <w:lang w:bidi="fa-IR"/>
        </w:rPr>
        <w:t>(</w:t>
      </w:r>
      <w:r>
        <w:rPr>
          <w:rFonts w:eastAsia="IRNazanin" w:cs="IRNazanin"/>
          <w:color w:val="111111"/>
          <w:sz w:val="28"/>
          <w:szCs w:val="28"/>
          <w:lang w:bidi="fa-IR"/>
        </w:rPr>
        <w:t>1037/1038</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به علامه مجلسی و مجلسی ثانی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بن محمدتقی بن مقصودعلی مجلسی </w:t>
      </w:r>
      <w:r>
        <w:rPr>
          <w:rFonts w:eastAsia="IRNazanin" w:cs="IRNazanin"/>
          <w:color w:val="111111"/>
          <w:sz w:val="28"/>
          <w:szCs w:val="28"/>
          <w:rtl w:val="true"/>
          <w:lang w:bidi="fa-IR"/>
        </w:rPr>
        <w:t>(</w:t>
      </w:r>
      <w:r>
        <w:rPr>
          <w:rFonts w:eastAsia="IRNazanin" w:cs="IRNazanin"/>
          <w:color w:val="111111"/>
          <w:sz w:val="28"/>
          <w:szCs w:val="28"/>
          <w:lang w:bidi="fa-IR"/>
        </w:rPr>
        <w:t>1037/1038</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به علامه مجلسی و مجلسی ثانی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ابی جعفر محمد بن علی بن الحسین بن بابویه القمی ، متوفای سنه ی </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محمدرضا بن ابوالقاسم القمی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به شیخ عباس قمی معروف به محدث قمی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ابی جعفر محمد بن علی بن الحسین بن بابویه القمی ، متوفای سنه ی </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به شیخ طوسی، و شیخ‌الطائفه، کنیه او ابوجعفر</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عبدالواحد بن محمد تمیمی آمُدی </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ملقب به سید ناصح‌الدین، محدث شیعه و قاضی شهر آمد</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تقی‌الدین، ابراهیم بن علی عاملی کفعمی </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دانشمندان بزرگ شیعه در قرن نهم و دهم هجری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صفار، القمی متوفای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الامین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تقی‌الدین، ابراهیم بن علی عاملی کفعمی </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دانشمندان بزرگ شیعه در قرن نهم و دهم هجری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النعمانیه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نعمت الله جزایری متوفای سنه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عبدعلی بن جمعه عروسی 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علماء و محدثان امامیه در قرن یازدهم و اوایل قرن دوازدهم</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ابی جعفر محمد بن علی بن الحسین بن بابویه القمی ، متوفای سنه ی </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فضل بن حسن بن فضل طبرسی، معروف به امین‌الاسلام طبرسی متوفای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ابی جعفر محمد بن علی بن الحسین بن بابویه القمی ، متوفای سنه ی </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جامع الجوامع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الدین طبرسی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ابراهیم قندوزی بلخی </w:t>
      </w:r>
      <w:r>
        <w:rPr>
          <w:rFonts w:eastAsia="IRNazanin" w:cs="IRNazanin"/>
          <w:color w:val="111111"/>
          <w:sz w:val="28"/>
          <w:szCs w:val="28"/>
          <w:lang w:bidi="fa-IR"/>
        </w:rPr>
        <w:t>1220</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فیض کاشانی متوفای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منهج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فتح الله کاشانی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 روزنامه‌نگار، ادیب، داستان نویس، پژوهشگر و مترجم معاصر</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عبدالله حَسکانی شناخته شده به حاکم حسکانی از دانشمندان مسلمان ایرانی در سده پنجم هجری قمری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علاءالدین علی بن حسام‌الدین بن قاضی خان قادری شاذلی هندی برهانفوری معروف به متّقی هندی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۹۷۵</w:t>
      </w:r>
      <w:r>
        <w:rPr>
          <w:rFonts w:ascii="IRNazanin" w:hAnsi="IRNazanin" w:eastAsia="IRNazanin"/>
          <w:color w:val="111111"/>
          <w:sz w:val="28"/>
          <w:sz w:val="28"/>
          <w:szCs w:val="28"/>
          <w:rtl w:val="true"/>
          <w:lang w:bidi="fa-IR"/>
        </w:rPr>
        <w:t xml:space="preserve">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محدث، واعظ و عالم حنفی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اطیب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عَبدُالْحسین طَیّب اصفهانی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۱۳۷۰</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حسین بن موسی بن بابویه قمی مشهور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تبیان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علی بن حسن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به شیخ طوسی و شیخ الطائفه</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فَتّال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به ابن فتال و ابن فارسی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محمدحسین طباطبایی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علامه طباطبایی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تجرید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نصیرالدین طوسی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و متکلم شیعه قرن هفتم هجری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ابراهیم قمی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از فقیهان و مفسران بزرگ امامی و از اصحاب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 عیاشی سمرقندی از علما شیعه در قرن چهارم هجری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روایی امامیه، متعلق به قرن سوم هجری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الارتیاب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امین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جمال‌الدین حسین بن علی نیشابوری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ascii="IRNazanin" w:hAnsi="IRNazanin" w:eastAsia="IRNazanin"/>
          <w:color w:val="111111"/>
          <w:sz w:val="28"/>
          <w:sz w:val="28"/>
          <w:szCs w:val="28"/>
          <w:lang w:bidi="fa-IR"/>
        </w:rPr>
        <w:t>۴۷۰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۵۵۲</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ابوالفتوح رازی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الهدیة 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فخر رازی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ابوعبدالله محمد بن عمر بن حسین بن حسن تَیْمیِّ بَکْریِّ طبرستانی رازی متوفای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 بن عمر زمخشری خوارزمی با کنیه ابوالقاسم، لقب‌گرفته و شهرت‌یافته به جارالله زَمَخشَری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۴۶۷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ذی‌الحجه </w:t>
      </w:r>
      <w:r>
        <w:rPr>
          <w:rFonts w:ascii="IRNazanin" w:hAnsi="IRNazanin" w:eastAsia="IRNazanin"/>
          <w:color w:val="111111"/>
          <w:sz w:val="28"/>
          <w:sz w:val="28"/>
          <w:szCs w:val="28"/>
          <w:lang w:bidi="fa-IR"/>
        </w:rPr>
        <w:t>۵۳۸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محمدبن احمد انصاری قرطبی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عطیّه عوفی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عطیه بن سعد بن جناده عوفی الکوفی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در المنثور 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عبده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رشید رضا </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 xml:space="preserve"> -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طنطاوی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عصر فرید و جدی</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ابراهیم بن فرات کوفی</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أبو سعید أو أبو الخیر عبدالله بن أبی القاسم عمر بن محمد بن أبی الحسن علی البیضاوی الشیرازی الشافعی</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العقائد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علی بن حسین بن موسی بن بابویه قمی معروف به شیخ صدوق قمی و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زاده </w:t>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ـ قم و درگذشته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ـ شهر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شیعه در 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هجری قمری</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حسن بن علی بن حسن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مشهور به شیخ طوسی و شیخ الطائفه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بزرگ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شیعیان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التوسل والزیارة فی الشریعة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الفقی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1388</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مکاتیب الائمة علیهم السلام</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فرید وجدی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محمد بن خالد بن عبدالرحمان بَرْقی مشهور به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۲۸۰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قمی که با نام شیخ عباس قمی نیز شناخته میشود و معروف به محدث قمی است</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طبری معروف به عمادالدین طبری عالم و محدّث امامی مذهب قرن پنجم و ششم</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علی بن حسن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به شیخ طوسی و شیخ الطائفه</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حجاج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مسلم بن الحجاج القشیری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به امام مسلم</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ابوعبدالله محمد بن اسماعیل بن ابراهیم بن مغیرة بخاری جعفی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ژوئیه </w:t>
      </w:r>
      <w:r>
        <w:rPr>
          <w:rFonts w:ascii="IRNazanin" w:hAnsi="IRNazanin" w:eastAsia="IRNazanin"/>
          <w:color w:val="111111"/>
          <w:sz w:val="28"/>
          <w:sz w:val="28"/>
          <w:szCs w:val="28"/>
          <w:lang w:bidi="fa-IR"/>
        </w:rPr>
        <w:t>۸۱۰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سپتامبر </w:t>
      </w:r>
      <w:r>
        <w:rPr>
          <w:rFonts w:ascii="IRNazanin" w:hAnsi="IRNazanin" w:eastAsia="IRNazanin"/>
          <w:color w:val="111111"/>
          <w:sz w:val="28"/>
          <w:sz w:val="28"/>
          <w:szCs w:val="28"/>
          <w:lang w:bidi="fa-IR"/>
        </w:rPr>
        <w:t>۸۷۰</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بخاری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ترمذی با نام کامل ابوعیسی محمد بن عیسی بن سوره الترمذی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امام الترمذی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ابوداود با نام کامل ابو داوود سلیمان بن الأشعث بن اسحاق بن بشیر بن شّداد بن عمران الأزدی السجستانی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دارمی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عبدالرحمن دارمی، کنیه‌اش ابومحمد، محدث قرن سوم</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التوصل الی حقیقة التّوسل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نسیب بن عبد الرزاق بن محیی الدین الرفاعی</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سنه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چاپ مصر </w:t>
      </w:r>
      <w:r>
        <w:rPr>
          <w:rFonts w:eastAsia="IRNazanin" w:cs="IRNazanin"/>
          <w:color w:val="111111"/>
          <w:sz w:val="28"/>
          <w:szCs w:val="28"/>
          <w:lang w:bidi="fa-IR"/>
        </w:rPr>
        <w:t>1372</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سنه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شعیب نسائی نام کامل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ابی عبدالرحمن احمد بن شعیب بن علی بن بحر الخراسانی النسائی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lang w:bidi="fa-IR"/>
        </w:rPr>
        <w:t>۸۳۰</w:t>
      </w:r>
      <w:r>
        <w:rPr>
          <w:rFonts w:ascii="IRNazanin" w:hAnsi="IRNazanin" w:eastAsia="IRNazanin"/>
          <w:color w:val="111111"/>
          <w:sz w:val="28"/>
          <w:sz w:val="28"/>
          <w:szCs w:val="28"/>
          <w:rtl w:val="true"/>
          <w:lang w:bidi="fa-IR"/>
        </w:rPr>
        <w:t xml:space="preserve"> 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رشیدالدین ابوعبدالله محمد بن علی بن شهر آشوب مازندرانی معروف به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 بن محمدعلی طُریحی، از علمای امامیه در سدۀ یازدهم هجری</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نُعمان مشهور به شیخ مُفید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۳۳۸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و فقیه امامیه در قرن‌های چهارم و پنجم قمری</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موطأ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w:t>
      </w:r>
      <w:r>
        <w:rPr>
          <w:rFonts w:eastAsia="IRNazanin" w:cs="IRNazanin"/>
          <w:color w:val="111111"/>
          <w:sz w:val="28"/>
          <w:szCs w:val="28"/>
          <w:lang w:bidi="fa-IR"/>
        </w:rPr>
        <w:t>1372</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آبادی </w:t>
      </w:r>
      <w:r>
        <w:rPr>
          <w:rFonts w:eastAsia="IRNazanin" w:cs="IRNazanin"/>
          <w:color w:val="111111"/>
          <w:sz w:val="28"/>
          <w:szCs w:val="28"/>
          <w:lang w:bidi="fa-IR"/>
        </w:rPr>
        <w:t>729</w:t>
      </w:r>
      <w:r>
        <w:rPr>
          <w:rFonts w:eastAsia="IRNazanin" w:cs="IRNazanin"/>
          <w:color w:val="111111"/>
          <w:sz w:val="28"/>
          <w:szCs w:val="28"/>
          <w:rtl w:val="true"/>
          <w:lang w:bidi="fa-IR"/>
        </w:rPr>
        <w:t xml:space="preserve"> -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عمر یوسف 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سنه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حدیقة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احمد بن محمد معروف به مقدس اردبیلی</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لغوی</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علی النبی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حسین نوری، محدث و رجالی بزرگ و چهره سرشناس علمای شیعه در قرن چهاردهم هجری</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بن محمد هاشم گیلانی ، عالم امامی قرن یازدهم</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مُحمدمهدی بن اَبی‌ذَر فاضل نَراقی معروف به محقق نراقی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۱۱۲۸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شیعه در قرن دوازده و سیزده هجری</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هاشم بن سلیمان بحرانی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العددیّة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فاضل محمد بن حسن حسینی</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فیض کاشانی </w:t>
      </w: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حسین‌ بن شُعبَه حَرّانی مشهور به ابن شعبه حرانی از علماء قرن چهارم</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میرزا حسین بن محمد تقی بن علی محمد نوری طبرسی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محدث نوری و حاجی نوری</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العَزیزیة فی الأحادیث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زین الدّین علی بن ابراهیم بن حسن ابن ابراهیم بن ابی جمهور اَحْسائی یا لحَصْاوی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در</w:t>
      </w:r>
      <w:r>
        <w:rPr>
          <w:rFonts w:ascii="IRNazanin" w:hAnsi="IRNazanin" w:eastAsia="IRNazanin"/>
          <w:color w:val="111111"/>
          <w:sz w:val="28"/>
          <w:sz w:val="28"/>
          <w:szCs w:val="28"/>
          <w:lang w:bidi="fa-IR"/>
        </w:rPr>
        <w:t>۹۰۴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۱۴۹۹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لئالی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محمد نبی تویسرکانی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بن موسی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سیدِ مرتضی، شریف مرتضی و علم الهدی</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 و المعارف یا جامع العلوم و المعارف و الاحوال من الایات و الاخبار و الاقوال اثری از عبدالله بحرانی اصفهانی است</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الجرائح الخرائج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قطب‌الدین سعید بن عبدالله بن حسین بن هبةالله راوندی کاشانی معروف به قطب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عبداللّه، مشهور به ابونُعَیمِ اصفهانی، محدث قرن چهارم و پنجم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طریحی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فَخْرُالدّین بن محمدعلی طُریحی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مفسران قرآن کریم و عالمان دینی امامیه در قرن یازدهم</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عزالدین ابوالحسن، علی بن محمد جزری شیبانی شهرت‌یافته به عزالدین بن اثیر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۱۱۸۶</w:t>
      </w:r>
      <w:r>
        <w:rPr>
          <w:rFonts w:ascii="IRNazanin" w:hAnsi="IRNazanin" w:eastAsia="IRNazanin"/>
          <w:color w:val="111111"/>
          <w:sz w:val="28"/>
          <w:sz w:val="28"/>
          <w:szCs w:val="28"/>
          <w:rtl w:val="true"/>
          <w:lang w:bidi="fa-IR"/>
        </w:rPr>
        <w:t xml:space="preserve">م – </w:t>
      </w:r>
      <w:r>
        <w:rPr>
          <w:rFonts w:ascii="IRNazanin" w:hAnsi="IRNazanin" w:eastAsia="IRNazanin"/>
          <w:color w:val="111111"/>
          <w:sz w:val="28"/>
          <w:sz w:val="28"/>
          <w:szCs w:val="28"/>
          <w:lang w:bidi="fa-IR"/>
        </w:rPr>
        <w:t>۱۲۳۳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و تاریخ‌نگاری موصلی</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الانوار فی احوال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بن محمد بن رجب برسی متوفای سنه حدود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قُولِوَیْه قمی، ابوالقاسم جعفر بن محمد بن جعفر بن موسی بن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راویان برجسته شیعه در قرن چهارم هجری</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حسین مسعودی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تاریخ‌نگار و جغرافی‌دان مسلمان سده چهارم هجری قمری</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بن حسن بن فضل طَبرِسی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۴۶۹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امین الاسلام</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 طبرسی</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باقر مجلسی</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سبط بن 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سنه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الابصار</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صباغ علی بن محمد </w:t>
      </w:r>
      <w:r>
        <w:rPr>
          <w:rFonts w:eastAsia="IRNazanin" w:cs="IRNazanin"/>
          <w:color w:val="111111"/>
          <w:sz w:val="28"/>
          <w:szCs w:val="28"/>
          <w:lang w:bidi="fa-IR"/>
        </w:rPr>
        <w:t>784</w:t>
      </w:r>
      <w:r>
        <w:rPr>
          <w:rFonts w:eastAsia="IRNazanin" w:cs="IRNazanin"/>
          <w:color w:val="111111"/>
          <w:sz w:val="28"/>
          <w:szCs w:val="28"/>
          <w:rtl w:val="true"/>
          <w:lang w:bidi="fa-IR"/>
        </w:rPr>
        <w:t xml:space="preserve"> -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متوفای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رَبِّه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دسامبر </w:t>
      </w:r>
      <w:r>
        <w:rPr>
          <w:rFonts w:ascii="IRNazanin" w:hAnsi="IRNazanin" w:eastAsia="IRNazanin"/>
          <w:color w:val="111111"/>
          <w:sz w:val="28"/>
          <w:sz w:val="28"/>
          <w:szCs w:val="28"/>
          <w:lang w:bidi="fa-IR"/>
        </w:rPr>
        <w:t>۸۶۰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مارس </w:t>
      </w:r>
      <w:r>
        <w:rPr>
          <w:rFonts w:ascii="IRNazanin" w:hAnsi="IRNazanin" w:eastAsia="IRNazanin"/>
          <w:color w:val="111111"/>
          <w:sz w:val="28"/>
          <w:sz w:val="28"/>
          <w:szCs w:val="28"/>
          <w:lang w:bidi="fa-IR"/>
        </w:rPr>
        <w:t>۹۴۰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ابن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عربی اندلسی</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الحسین المسعودی؛ حدود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۸۹۶</w:t>
      </w:r>
      <w:r>
        <w:rPr>
          <w:rFonts w:ascii="IRNazanin" w:hAnsi="IRNazanin" w:eastAsia="IRNazanin"/>
          <w:color w:val="111111"/>
          <w:sz w:val="28"/>
          <w:sz w:val="28"/>
          <w:szCs w:val="28"/>
          <w:rtl w:val="true"/>
          <w:lang w:bidi="fa-IR"/>
        </w:rPr>
        <w:t xml:space="preserve"> میلادی – </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۹۵۷</w:t>
      </w:r>
      <w:r>
        <w:rPr>
          <w:rFonts w:ascii="IRNazanin" w:hAnsi="IRNazanin" w:eastAsia="IRNazanin"/>
          <w:color w:val="111111"/>
          <w:sz w:val="28"/>
          <w:sz w:val="28"/>
          <w:szCs w:val="28"/>
          <w:rtl w:val="true"/>
          <w:lang w:bidi="fa-IR"/>
        </w:rPr>
        <w:t xml:space="preserve"> میلادی</w:t>
      </w:r>
      <w:r>
        <w:rPr>
          <w:rFonts w:eastAsia="IRNazanin" w:cs="IRNazanin"/>
          <w:color w:val="111111"/>
          <w:sz w:val="28"/>
          <w:szCs w:val="28"/>
          <w:rtl w:val="true"/>
          <w:lang w:bidi="fa-IR"/>
        </w:rPr>
        <w:t>)</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الرحمان فی فضائل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حسین النوری الطبرسی</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غایه المرام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هاشم بن سلیمان توبِلی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۱۱۰۷</w:t>
      </w:r>
      <w:r>
        <w:rPr>
          <w:rFonts w:ascii="IRNazanin" w:hAnsi="IRNazanin" w:eastAsia="IRNazanin"/>
          <w:color w:val="111111"/>
          <w:sz w:val="28"/>
          <w:sz w:val="28"/>
          <w:szCs w:val="28"/>
          <w:rtl w:val="true"/>
          <w:lang w:bidi="fa-IR"/>
        </w:rPr>
        <w:t xml:space="preserve">ق یا </w:t>
      </w:r>
      <w:r>
        <w:rPr>
          <w:rFonts w:ascii="IRNazanin" w:hAnsi="IRNazanin" w:eastAsia="IRNazanin"/>
          <w:color w:val="111111"/>
          <w:sz w:val="28"/>
          <w:sz w:val="28"/>
          <w:szCs w:val="28"/>
          <w:lang w:bidi="fa-IR"/>
        </w:rPr>
        <w:t>۱۱۰۹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علامه بحرانی</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حِمیری، عالم و محدث شیعی سده سوم و چهارم هجری</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حسین بن موسی بن بابویه قمی مشهور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شیعه در قرن چهارم هجری قمری</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الموحدین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احمد نوری طبرسی</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احمد نوری طبرسی</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بن ابی طالب علیه السلام ابن مغازلی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محمد بن‌ محمد بن‌ طیب‌ جُلاّیی‌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السِّمْطَیْن فی فَضائل المُرْتَضی و البَتول و السِّبْطَیْن و الأئمّة مِن ذُرّیتهم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ابراهیم بن محمد جوینی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اهل سنت</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بن احمد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۵۶۸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لسان الملک سپهر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جریر بن یزید بن کثیر بن غالب طبری مشهور به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زادهٔ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در آمل – درگذشتهٔ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هجری قمری در بغداد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هجری خورشیدی</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۸۳۹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۹۲۳</w:t>
      </w:r>
      <w:r>
        <w:rPr>
          <w:rFonts w:ascii="IRNazanin" w:hAnsi="IRNazanin" w:eastAsia="IRNazanin"/>
          <w:color w:val="111111"/>
          <w:sz w:val="28"/>
          <w:sz w:val="28"/>
          <w:szCs w:val="28"/>
          <w:rtl w:val="true"/>
          <w:lang w:bidi="fa-IR"/>
        </w:rPr>
        <w:t xml:space="preserve"> میلادی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الیواقیت و الجواهر فی بیان عقاید الأکابر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شعرانی، عبدالوهاب بن احمد</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سمهودی</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العقائد النسفیه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بغداد</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السَّقام فی زیارَةِ خَیرِ الأنام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 بیماری‌ها در زیارت بهترین انسان‌ها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تقی‌الدین سُبکی عالم شافعی‌ در قرن هشتم قمری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لطف و تفضل خداوند محدود نیست حتی شیطان از درگاه او نامید نیست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المکرّم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فیض الله ویسی</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لسان العرب</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مترجم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انتشارات ارمغان طوبی، انتشارات آهو از کتاب سرای رشد، شیراز انتشارات شاه چراغ</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مترجم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انتشارات علمیّه اسلامیه، بازار شیراز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 نوروزخان</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جاج سیّد محسن امین متوفّای سنه ی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باب شفاعت</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ی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تفسیر بیضاوی،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الاعلمی للمطبوعات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 آیه 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مریم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کشّاف ذیل آیه شریفه زمخشری</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دار احیاء التراث و العربی،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باب هفتم </w:t>
      </w:r>
      <w:r>
        <w:rPr>
          <w:rFonts w:eastAsia="IRNazanin" w:cs="IRNazanin"/>
          <w:b w:val="false"/>
          <w:bCs w:val="false"/>
          <w:i w:val="false"/>
          <w:iCs w:val="false"/>
          <w:color w:val="333333"/>
          <w:sz w:val="20"/>
          <w:szCs w:val="20"/>
        </w:rPr>
        <w:t>1/288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الاذان</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الجنائز</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11/404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2/1443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که در آن وقت به دنبال خلافت رفته بود با رفیق خود و مردم را برای خلافت خودشان جمع کرده بود، فرصت برای چنین کاری نداشت</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توسل مفصل به کتابی بنام التوسّل الی الله تعالی که نوشته ام رجوع فرمائید</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الموحّدین باب شفاعت ذیل آیه 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ضحی، از قول مام باقر و امام ششم علیهما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شیعیان واقعی کم هستند و آنان نیازی به شفاعت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شیعیان و دوستان ظاهری اند که دارای لغزش هایند البته باید توبه کنند و جبران نمایند و امید به لطف خدا و عفو او و به شفاعت محمد و آل محمد صلوات الله علیهم داشته باشند و گناه نکنند حتی المقدور، هم بترسند و هم امیدوار باشند</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الموحدین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انتشارات علمیّه اسلامیه، بازار شیراز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 نوروزخان</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الماتریدی معروف به تأویلات اهل السنة ط قاهره ص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التعرف لمذهب اهل التصرّف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تحقیق عبدالحلیم محمود وطه عبدالباقی سرور طه </w:t>
      </w:r>
      <w:r>
        <w:rPr>
          <w:rFonts w:eastAsia="IRNazanin" w:cs="IRNazanin"/>
          <w:b w:val="false"/>
          <w:bCs w:val="false"/>
          <w:i w:val="false"/>
          <w:iCs w:val="false"/>
          <w:color w:val="333333"/>
          <w:sz w:val="20"/>
          <w:szCs w:val="20"/>
        </w:rPr>
        <w:t>1380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413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 مفصل در تفسیر آیات انشاء الله ذکر خواهد شد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العقاید النسیفة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افست بغداد</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405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مفاتیح الغیب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تفسیر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الاعتقاد طه صیدا ص </w:t>
      </w:r>
      <w:r>
        <w:rPr>
          <w:rFonts w:eastAsia="IRNazanin" w:cs="IRNazanin"/>
          <w:b w:val="false"/>
          <w:bCs w:val="false"/>
          <w:i w:val="false"/>
          <w:iCs w:val="false"/>
          <w:color w:val="333333"/>
          <w:sz w:val="20"/>
          <w:szCs w:val="20"/>
        </w:rPr>
        <w:t>262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صیدا</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الدین ابوالعباس احمد بن عبدالحلیم بن عبدالسلام بن تیمیه حرانی دمشقی متوفای سال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که در بسیاری از اصول و فروع اسلام با مشاهیر علمای اهل تسنّن مخالفت نموده است که از آن جمله می توان مسائل زیر را نام برد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الکبری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عقیده واسطیه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رساله از میان رسائل وی مستقلاً نیز در بیروت چاپ شده باید به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گردد</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عبدالوهاب در سال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دنیا آمد و در سال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عقیده برخی نخستین مروج مذهب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ابن تیمیه است و در حقیقت مکتب وی پرتوی از سخنان او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او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الاعلام، تألیف زرکلی،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للمؤمنین نگارش عمر رضا کحاله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الهدیة السنیة، الرسالة الاولی، کشف الارتیاب، ص </w:t>
      </w:r>
      <w:r>
        <w:rPr>
          <w:rFonts w:eastAsia="IRNazanin" w:cs="IRNazanin"/>
          <w:b w:val="false"/>
          <w:bCs w:val="false"/>
          <w:i w:val="false"/>
          <w:iCs w:val="false"/>
          <w:color w:val="333333"/>
          <w:sz w:val="20"/>
          <w:szCs w:val="20"/>
        </w:rPr>
        <w:t>240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الهدیة السنیة، الرسالة الاولی، کشف الارتیاب، ص </w:t>
      </w:r>
      <w:r>
        <w:rPr>
          <w:rFonts w:eastAsia="IRNazanin" w:cs="IRNazanin"/>
          <w:b w:val="false"/>
          <w:bCs w:val="false"/>
          <w:i w:val="false"/>
          <w:iCs w:val="false"/>
          <w:color w:val="333333"/>
          <w:sz w:val="20"/>
          <w:szCs w:val="20"/>
        </w:rPr>
        <w:t>240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241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الطالبین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کتاب شرح باب حادی عشر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یکی دیگر از کتاب های کلامی فاضل مقداد است، به طور مشروح بحث کرده است</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چاپ تبریز، ص </w:t>
      </w:r>
      <w:r>
        <w:rPr>
          <w:rFonts w:eastAsia="IRNazanin" w:cs="IRNazanin"/>
          <w:b w:val="false"/>
          <w:bCs w:val="false"/>
          <w:i w:val="false"/>
          <w:iCs w:val="false"/>
          <w:color w:val="333333"/>
          <w:sz w:val="20"/>
          <w:szCs w:val="20"/>
        </w:rPr>
        <w:t>501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جالد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الواقیت والجواهر فی بیان عقاید الاکابر، تألیف عبدالوهاب شعرانی،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مدرک سابق مراجعه شود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العقاید الاسلامیه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تالیف سید 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رشید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دارالکتاب العربی بیروت</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التوسل و الزیاره فی الشریعة الاسلامیه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Pr>
        <w:t>1388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دایرة المعارف ماده شفع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 المعارف فرید وجدی</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المعارف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چاپ مصر سال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شفاعت</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تفسیرطنطاوی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محتاج هست زیرا خواه ناخواه لغزش هایی دارد و همه محتاجند به شفاعت رسول خدا صلی الله علیه و آله</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صدوق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الامام الهادی علیه السلام</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سَلَکَکُم فی سَقَر، قالُوا لَم نَکُ مِنَ المُصَلّینَ، وَ لَم نَکُ نُطعِمُ المِسکِینَ، وَ کُنّا نَخُوضُ مَعَ الخائِضِینَ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مدثر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چیز شما را وارد دوزخ ساخت،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نمی گذاردیم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مستمندان را طعام نمی دادیم و در باطل فرو می رفتیم</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چاپ اسلامیه،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کتاب فروشی اسلامیه</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مؤسسه علمی طبع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شیخ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دار الکتب العلمیه قم، ایران</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اطیب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چاپ خانه احمدی،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اسلام، تهران، بازار شیرازی، تاریخ نشر </w:t>
      </w:r>
      <w:r>
        <w:rPr>
          <w:rFonts w:eastAsia="IRNazanin" w:cs="IRNazanin"/>
          <w:b w:val="false"/>
          <w:bCs w:val="false"/>
          <w:i w:val="false"/>
          <w:iCs w:val="false"/>
          <w:color w:val="333333"/>
          <w:sz w:val="20"/>
          <w:szCs w:val="20"/>
        </w:rPr>
        <w:t>1374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مؤسسه علمی، طبع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ص </w:t>
      </w:r>
      <w:r>
        <w:rPr>
          <w:rFonts w:eastAsia="IRNazanin" w:cs="IRNazanin"/>
          <w:b w:val="false"/>
          <w:bCs w:val="false"/>
          <w:i w:val="false"/>
          <w:iCs w:val="false"/>
          <w:color w:val="333333"/>
          <w:sz w:val="20"/>
          <w:szCs w:val="20"/>
        </w:rPr>
        <w:t>7120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مؤسسه علمی طبع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اول،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اسماعیلیان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طبع رابع، تاریخ نشر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شمسی</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شیخ الفتوح رازی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کتاب فروشی اسلامیه، چاپ اسلامیه، </w:t>
      </w:r>
      <w:r>
        <w:rPr>
          <w:rFonts w:eastAsia="IRNazanin" w:cs="IRNazanin"/>
          <w:b w:val="false"/>
          <w:bCs w:val="false"/>
          <w:i w:val="false"/>
          <w:iCs w:val="false"/>
          <w:color w:val="333333"/>
          <w:sz w:val="20"/>
          <w:szCs w:val="20"/>
        </w:rPr>
        <w:t>1352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مؤسسه مطبوعات اسماعیلیان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نشر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شمسی، به نقل از خصال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مؤسسه علمی 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ص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7120</w:t>
      </w:r>
      <w:r>
        <w:rPr>
          <w:rFonts w:ascii="IRNazanin" w:hAnsi="IRNazanin" w:eastAsia="IRNazanin"/>
          <w:b w:val="false"/>
          <w:b w:val="false"/>
          <w:bCs w:val="false"/>
          <w:i w:val="false"/>
          <w:i w:val="false"/>
          <w:iCs w:val="false"/>
          <w:color w:val="333333"/>
          <w:sz w:val="20"/>
          <w:sz w:val="20"/>
          <w:szCs w:val="20"/>
          <w:rtl w:val="true"/>
        </w:rPr>
        <w:t xml:space="preserve">؛ منهج الصادقین،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کتاب فروشی اسلامیه، طهران، خیابان ناصر خسرو</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همان چاپ سابق</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پاپ مسیحی در محافل خود اهل گناه را جمع می کند که هر خیانتی را مرتکب شده اند مبالغی هنگفتی پول می گیرد و آن ها را رها می کند 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خیالتان راحت باشد که همه ی گناهان شما بخشیده شد از نظر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چه کاره ای تو خود خیانت کاری که واقعاً مستحق عذابی و این عمل تو موجب جرئت گناهکاران است</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منشورات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علمی 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7120</w:t>
      </w:r>
      <w:r>
        <w:rPr>
          <w:rFonts w:ascii="IRNazanin" w:hAnsi="IRNazanin" w:eastAsia="IRNazanin"/>
          <w:b w:val="false"/>
          <w:b w:val="false"/>
          <w:bCs w:val="false"/>
          <w:i w:val="false"/>
          <w:i w:val="false"/>
          <w:iCs w:val="false"/>
          <w:color w:val="333333"/>
          <w:sz w:val="20"/>
          <w:sz w:val="20"/>
          <w:szCs w:val="20"/>
          <w:rtl w:val="true"/>
        </w:rPr>
        <w:t xml:space="preserve">، طبع اول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گناهان کبیره و صغیره بحث مفصل است به اصول کافی و کتب اخلاقی رجوع شود</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توحید صدوق،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نقل از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شیخ طوسی،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درالمنثور، طبق نقل از تفسیر المیزان، ذیل آیه شریفه</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شریفه</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به نقل از مجمع البیان 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بین اذن و رضا، این است که اذن در جائی می گویند که شخصی رضایت باطنی خویش را آشکار کند ولی رضایت اعم از آن است و به معنی ملایمت طبع با انجام کار یا چیزی است و از آن جا که کسی اذنی می دهد در حالی که رضایت قلبی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جا گفته اند برای تأکید بعد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رضا نیز آمده است هرچند در مورد خداوند متعال و اذن، از رضا جداست و تقیّه درباره او معنی ندارد</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نقل از 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عبارت رساله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الهدیة السنیة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که پس از یادآوری مقام شفاعت برای پیامبر و اولیاء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بگوئید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الاریتاب ص </w:t>
      </w:r>
      <w:r>
        <w:rPr>
          <w:rFonts w:eastAsia="IRNazanin" w:cs="IRNazanin"/>
          <w:b w:val="false"/>
          <w:bCs w:val="false"/>
          <w:i w:val="false"/>
          <w:iCs w:val="false"/>
          <w:color w:val="333333"/>
          <w:sz w:val="20"/>
          <w:szCs w:val="20"/>
        </w:rPr>
        <w:t>311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الارتیاب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ص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طبع اول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صیح ابن ماجه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ص </w:t>
      </w:r>
      <w:r>
        <w:rPr>
          <w:rFonts w:eastAsia="IRNazanin" w:cs="IRNazanin"/>
          <w:b w:val="false"/>
          <w:bCs w:val="false"/>
          <w:i w:val="false"/>
          <w:iCs w:val="false"/>
          <w:color w:val="333333"/>
          <w:sz w:val="20"/>
          <w:szCs w:val="20"/>
        </w:rPr>
        <w:t>433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ص </w:t>
      </w:r>
      <w:r>
        <w:rPr>
          <w:rFonts w:eastAsia="IRNazanin" w:cs="IRNazanin"/>
          <w:b w:val="false"/>
          <w:bCs w:val="false"/>
          <w:i w:val="false"/>
          <w:iCs w:val="false"/>
          <w:color w:val="333333"/>
          <w:sz w:val="20"/>
          <w:szCs w:val="20"/>
        </w:rPr>
        <w:t>956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ص </w:t>
      </w:r>
      <w:r>
        <w:rPr>
          <w:rFonts w:eastAsia="IRNazanin" w:cs="IRNazanin"/>
          <w:b w:val="false"/>
          <w:bCs w:val="false"/>
          <w:i w:val="false"/>
          <w:iCs w:val="false"/>
          <w:color w:val="333333"/>
          <w:sz w:val="20"/>
          <w:szCs w:val="20"/>
        </w:rPr>
        <w:t>958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ص </w:t>
      </w:r>
      <w:r>
        <w:rPr>
          <w:rFonts w:eastAsia="IRNazanin" w:cs="IRNazanin"/>
          <w:b w:val="false"/>
          <w:bCs w:val="false"/>
          <w:i w:val="false"/>
          <w:iCs w:val="false"/>
          <w:color w:val="333333"/>
          <w:sz w:val="20"/>
          <w:szCs w:val="20"/>
        </w:rPr>
        <w:t>958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ص</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ص </w:t>
      </w:r>
      <w:r>
        <w:rPr>
          <w:rFonts w:eastAsia="IRNazanin" w:cs="IRNazanin"/>
          <w:b w:val="false"/>
          <w:bCs w:val="false"/>
          <w:i w:val="false"/>
          <w:iCs w:val="false"/>
          <w:color w:val="333333"/>
          <w:sz w:val="20"/>
          <w:szCs w:val="20"/>
        </w:rPr>
        <w:t>959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 بیروت شارع سوریا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خامسة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ص </w:t>
      </w:r>
      <w:r>
        <w:rPr>
          <w:rFonts w:eastAsia="IRNazanin" w:cs="IRNazanin"/>
          <w:b w:val="false"/>
          <w:bCs w:val="false"/>
          <w:i w:val="false"/>
          <w:iCs w:val="false"/>
          <w:color w:val="333333"/>
          <w:sz w:val="20"/>
          <w:szCs w:val="20"/>
        </w:rPr>
        <w:t>351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احیاء اتراث العربی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طبع اول</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فروش 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افست اسلامیه مترجم عسُوف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ستم کاربی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ستم 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غُلُوّ کنند در دین، تباه و هلاکت</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355</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خیابان سعدی جنوبی پاساژ صدقی نژاد جدید پلاک </w:t>
      </w:r>
      <w:r>
        <w:rPr>
          <w:rFonts w:eastAsia="IRNazanin" w:cs="IRNazanin"/>
          <w:b w:val="false"/>
          <w:bCs w:val="false"/>
          <w:i w:val="false"/>
          <w:iCs w:val="false"/>
          <w:color w:val="333333"/>
          <w:sz w:val="20"/>
          <w:szCs w:val="20"/>
        </w:rPr>
        <w:t>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فروشی اسلامیه چاپ افست اسلامیه</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264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صدوق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ناشر مؤسسة الامام الهادی طبع اول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 شیرانی</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صدوق ص </w:t>
      </w:r>
      <w:r>
        <w:rPr>
          <w:rFonts w:eastAsia="IRNazanin" w:cs="IRNazanin"/>
          <w:b w:val="false"/>
          <w:bCs w:val="false"/>
          <w:i w:val="false"/>
          <w:iCs w:val="false"/>
          <w:color w:val="333333"/>
          <w:sz w:val="20"/>
          <w:szCs w:val="20"/>
        </w:rPr>
        <w:t>171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ص </w:t>
      </w:r>
      <w:r>
        <w:rPr>
          <w:rFonts w:eastAsia="IRNazanin" w:cs="IRNazanin"/>
          <w:b w:val="false"/>
          <w:bCs w:val="false"/>
          <w:i w:val="false"/>
          <w:iCs w:val="false"/>
          <w:color w:val="333333"/>
          <w:sz w:val="20"/>
          <w:szCs w:val="20"/>
        </w:rPr>
        <w:t>172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ص </w:t>
      </w:r>
      <w:r>
        <w:rPr>
          <w:rFonts w:eastAsia="IRNazanin" w:cs="IRNazanin"/>
          <w:b w:val="false"/>
          <w:bCs w:val="false"/>
          <w:i w:val="false"/>
          <w:iCs w:val="false"/>
          <w:color w:val="333333"/>
          <w:sz w:val="20"/>
          <w:szCs w:val="20"/>
        </w:rPr>
        <w:t>173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النشر الاسلامی النابغة لجماعة المدرسین قم المشرّفة تاریخ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ق امالی 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اندیشه هادی نوبت چاپ 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820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کتابخانه مجلس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اسلامیه حاج سید محمد کتابچی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شمسی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مترجم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46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مترجم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47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مشورات جماعة المدرّسین فی الحوزة العلمیّه فی قم المقدّسة</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جزء دوم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جزء دوم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جزء دوم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وساطت کردن جناب موسی علیه السلام در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جزء دوم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جزء دوم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جزء دوم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89</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 دار الکتب الاسلامیه تهران بازار سلطانی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انتشار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ش</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63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عیوم الاخبار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اندیشه هادی نوبت چاپ اول </w:t>
      </w:r>
      <w:r>
        <w:rPr>
          <w:rFonts w:eastAsia="IRNazanin" w:cs="IRNazanin"/>
          <w:b w:val="false"/>
          <w:bCs w:val="false"/>
          <w:i w:val="false"/>
          <w:iCs w:val="false"/>
          <w:color w:val="333333"/>
          <w:sz w:val="20"/>
          <w:szCs w:val="20"/>
        </w:rPr>
        <w:t>1388</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ص </w:t>
      </w:r>
      <w:r>
        <w:rPr>
          <w:rFonts w:eastAsia="IRNazanin" w:cs="IRNazanin"/>
          <w:b w:val="false"/>
          <w:bCs w:val="false"/>
          <w:i w:val="false"/>
          <w:iCs w:val="false"/>
          <w:color w:val="333333"/>
          <w:sz w:val="20"/>
          <w:szCs w:val="20"/>
        </w:rPr>
        <w:t>158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الشیعه شیخ صدوق مترجم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انتشارات 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چاپخانه حیدری</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الشیعه ص </w:t>
      </w:r>
      <w:r>
        <w:rPr>
          <w:rFonts w:eastAsia="IRNazanin" w:cs="IRNazanin"/>
          <w:b w:val="false"/>
          <w:bCs w:val="false"/>
          <w:i w:val="false"/>
          <w:iCs w:val="false"/>
          <w:color w:val="333333"/>
          <w:sz w:val="20"/>
          <w:szCs w:val="20"/>
        </w:rPr>
        <w:t>42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 زمستان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رسمت خانی</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دارالکتب الاسلامیه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بازار سلطانی سنه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هـ ق</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376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مختصری تفاوت در من لایحضره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همین روایت با مختصر تفاوت از امام صادق علیه السلام از رسول خدا صلی الله علیه و آله در 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خورشید تاریخ انتشار </w:t>
      </w:r>
      <w:r>
        <w:rPr>
          <w:rFonts w:eastAsia="IRNazanin" w:cs="IRNazanin"/>
          <w:b w:val="false"/>
          <w:bCs w:val="false"/>
          <w:i w:val="false"/>
          <w:iCs w:val="false"/>
          <w:color w:val="333333"/>
          <w:sz w:val="20"/>
          <w:szCs w:val="20"/>
        </w:rPr>
        <w:t>1364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علمی مطبوعات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ص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سنه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121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121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121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121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121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122</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مؤمن وسیله رجوع شود به همین کتاب و کتاب علل الشرایع شیخ صدوق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مکتبه حیدریه طبع نجف اشرف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سنه 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 الاخبار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اسلامی وابسته با جامعه مدرسین حوزه علمیه قم سنه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کتب اخبار</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طبع سوم </w:t>
      </w:r>
      <w:r>
        <w:rPr>
          <w:rFonts w:eastAsia="IRNazanin" w:cs="IRNazanin"/>
          <w:b w:val="false"/>
          <w:bCs w:val="false"/>
          <w:i w:val="false"/>
          <w:iCs w:val="false"/>
          <w:color w:val="333333"/>
          <w:sz w:val="20"/>
          <w:szCs w:val="20"/>
        </w:rPr>
        <w:t>1043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دارأحیاء التراث العربی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طبع سوم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تفسیر علی بن ابراهیم قمّی</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خصاله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خصال</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ثواب الاعمال صدوق</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محاسن</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محاسن برقی</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46</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ازتفسیر عیانی</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کافی و روضه کافی</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تفسیر امام حسن عسگری علیه السلام</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سابقاً ما در مورد این گروه صحبت کردیم در مورد شفاعت و اقسام آن رجوع به قبل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ناشر ذوی القربی، طبع دوم تاریخ طبع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در رقم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 البیضاء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 البیضاء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بحار</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نشورات حیدریه طبع نجف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21966</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الاخبار ص </w:t>
      </w:r>
      <w:r>
        <w:rPr>
          <w:rFonts w:eastAsia="IRNazanin" w:cs="IRNazanin"/>
          <w:b w:val="false"/>
          <w:bCs w:val="false"/>
          <w:i w:val="false"/>
          <w:iCs w:val="false"/>
          <w:color w:val="333333"/>
          <w:sz w:val="20"/>
          <w:szCs w:val="20"/>
        </w:rPr>
        <w:t>116</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Pr>
        <w:t>352/1</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w:t>
      </w:r>
      <w:r>
        <w:rPr>
          <w:rFonts w:eastAsia="IRNazanin" w:cs="IRNazanin"/>
          <w:b w:val="false"/>
          <w:bCs w:val="false"/>
          <w:i w:val="false"/>
          <w:iCs w:val="false"/>
          <w:color w:val="333333"/>
          <w:sz w:val="20"/>
          <w:szCs w:val="20"/>
        </w:rPr>
        <w:t>39042</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کتابها به همین عبارت یا با مختصر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موطأ 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سنن داری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همین عبارت یا با مختصر تفاوت سنن دارمی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 سنن نسائی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مختصر تفاوت 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سنن 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 این کتابها بامختصر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الی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1444</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مختصر تفاوت درصحیح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ابن ماجه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مختصر تفاوت در مسند احمد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ابی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شاید ترجمه حدیث این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امتم که به این نام جهنمی ها نامیده می شوند به شفاعت من از آتش جهنم آزاد می شوند</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1441</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مختصر تفاوت در مسند ا 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مختصر تفاوت در صحیح 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1443</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سنائی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اختصار</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مختصر تفاوت در این کتابها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دارمی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ونیز مسند احمد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مختصر تفاوت درضمن حدیثی در مسند احمد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ترمذی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مختصر تفاوت در مسند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همان صفحه با مختصر تفاوت</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مختصر تفاوت نیز در مسند احمدج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1215</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چند جای دیگر همین کتاب</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مختصر تفاوت 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کمی مختصر تفاوت در این کتابها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،سنن سنائی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سنن ترمذی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سنن نسائی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168</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مختصر تفاوت در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مختصر تفاوت در 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 ص </w:t>
      </w:r>
      <w:r>
        <w:rPr>
          <w:rFonts w:eastAsia="IRNazanin" w:cs="IRNazanin"/>
          <w:b w:val="false"/>
          <w:bCs w:val="false"/>
          <w:i w:val="false"/>
          <w:iCs w:val="false"/>
          <w:color w:val="333333"/>
          <w:sz w:val="20"/>
          <w:szCs w:val="20"/>
        </w:rPr>
        <w:t>36</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مرحوم طبرسی درباره این حدیث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خبری است که همه مسلمین آن را قبول دارند</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محمع البیان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291</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624</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154</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ی</w:t>
      </w:r>
      <w:r>
        <w:rPr>
          <w:rFonts w:eastAsia="IRNazanin" w:cs="IRNazanin"/>
          <w:b w:val="false"/>
          <w:bCs w:val="false"/>
          <w:i w:val="false"/>
          <w:iCs w:val="false"/>
          <w:color w:val="333333"/>
          <w:sz w:val="20"/>
          <w:szCs w:val="20"/>
        </w:rPr>
        <w:t>171</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177</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355</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الائمه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دوم صحیفه سجادیّه فیض الاسلام ص</w:t>
      </w:r>
      <w:r>
        <w:rPr>
          <w:rFonts w:eastAsia="IRNazanin" w:cs="IRNazanin"/>
          <w:b w:val="false"/>
          <w:bCs w:val="false"/>
          <w:i w:val="false"/>
          <w:iCs w:val="false"/>
          <w:color w:val="333333"/>
          <w:sz w:val="20"/>
          <w:szCs w:val="20"/>
        </w:rPr>
        <w:t>48</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دوم ص </w:t>
      </w:r>
      <w:r>
        <w:rPr>
          <w:rFonts w:eastAsia="IRNazanin" w:cs="IRNazanin"/>
          <w:b w:val="false"/>
          <w:bCs w:val="false"/>
          <w:i w:val="false"/>
          <w:iCs w:val="false"/>
          <w:color w:val="333333"/>
          <w:sz w:val="20"/>
          <w:szCs w:val="20"/>
        </w:rPr>
        <w:t>274</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صحیفه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اسلامیه</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صحیفه ص</w:t>
      </w:r>
      <w:r>
        <w:rPr>
          <w:rFonts w:eastAsia="IRNazanin" w:cs="IRNazanin"/>
          <w:b w:val="false"/>
          <w:bCs w:val="false"/>
          <w:i w:val="false"/>
          <w:iCs w:val="false"/>
          <w:color w:val="333333"/>
          <w:sz w:val="20"/>
          <w:szCs w:val="20"/>
        </w:rPr>
        <w:t>229</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714</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روایتی قریب به این مضمون در تفسیر فرات کوفی ص </w:t>
      </w:r>
      <w:r>
        <w:rPr>
          <w:rFonts w:eastAsia="IRNazanin" w:cs="IRNazanin"/>
          <w:b w:val="false"/>
          <w:bCs w:val="false"/>
          <w:i w:val="false"/>
          <w:iCs w:val="false"/>
          <w:color w:val="333333"/>
          <w:sz w:val="20"/>
          <w:szCs w:val="20"/>
        </w:rPr>
        <w:t>108</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18</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183</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الشیعه صدوق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771</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مختصر تفاوت در محاسن برقی ص</w:t>
      </w:r>
      <w:r>
        <w:rPr>
          <w:rFonts w:eastAsia="IRNazanin" w:cs="IRNazanin"/>
          <w:b w:val="false"/>
          <w:bCs w:val="false"/>
          <w:i w:val="false"/>
          <w:iCs w:val="false"/>
          <w:color w:val="333333"/>
          <w:sz w:val="20"/>
          <w:szCs w:val="20"/>
        </w:rPr>
        <w:t>83</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 ص</w:t>
      </w:r>
      <w:r>
        <w:rPr>
          <w:rFonts w:eastAsia="IRNazanin" w:cs="IRNazanin"/>
          <w:b w:val="false"/>
          <w:bCs w:val="false"/>
          <w:i w:val="false"/>
          <w:iCs w:val="false"/>
          <w:color w:val="333333"/>
          <w:sz w:val="20"/>
          <w:szCs w:val="20"/>
        </w:rPr>
        <w:t>184</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الشیعة صدوق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45</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روایت در 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251</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 ص</w:t>
      </w:r>
      <w:r>
        <w:rPr>
          <w:rFonts w:eastAsia="IRNazanin" w:cs="IRNazanin"/>
          <w:b w:val="false"/>
          <w:bCs w:val="false"/>
          <w:i w:val="false"/>
          <w:iCs w:val="false"/>
          <w:color w:val="333333"/>
          <w:sz w:val="20"/>
          <w:szCs w:val="20"/>
        </w:rPr>
        <w:t>184</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اختصاص شیخ مفید و تفسیر عیاشی با مختصر تفاوت</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عیون اخبار الرضا علیه السلام و لعّل معنی روایت این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بایست و به پاداش زحماتی که در دنیا برای تربیت مردم کشیده ای، مردم راشفاعت کن</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ص</w:t>
      </w:r>
      <w:r>
        <w:rPr>
          <w:rFonts w:eastAsia="IRNazanin" w:cs="IRNazanin"/>
          <w:b w:val="false"/>
          <w:bCs w:val="false"/>
          <w:i w:val="false"/>
          <w:iCs w:val="false"/>
          <w:color w:val="333333"/>
          <w:sz w:val="20"/>
          <w:szCs w:val="20"/>
        </w:rPr>
        <w:t>417</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یحضره الفقی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و با مختصرتفاوت در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روایت با مختصر تفاوت از امام صادق از رسول اکرم صلی الله علیه و آله و سلّم در تهذیب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مختصر تفاوت در امالی شیخ طوسی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بشاره المصطفی ص</w:t>
      </w:r>
      <w:r>
        <w:rPr>
          <w:rFonts w:eastAsia="IRNazanin" w:cs="IRNazanin"/>
          <w:b w:val="false"/>
          <w:bCs w:val="false"/>
          <w:i w:val="false"/>
          <w:iCs w:val="false"/>
          <w:color w:val="333333"/>
          <w:sz w:val="20"/>
          <w:szCs w:val="20"/>
        </w:rPr>
        <w:t>55</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الشیعه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5</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مختصر تفاوت در بشاره المصطفی ص</w:t>
      </w:r>
      <w:r>
        <w:rPr>
          <w:rFonts w:eastAsia="IRNazanin" w:cs="IRNazanin"/>
          <w:b w:val="false"/>
          <w:bCs w:val="false"/>
          <w:i w:val="false"/>
          <w:iCs w:val="false"/>
          <w:color w:val="333333"/>
          <w:sz w:val="20"/>
          <w:szCs w:val="20"/>
        </w:rPr>
        <w:t>140</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5</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و دارالکتب الاسلامیه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45197</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شیخ طوسی ص</w:t>
      </w:r>
      <w:r>
        <w:rPr>
          <w:rFonts w:eastAsia="IRNazanin" w:cs="IRNazanin"/>
          <w:b w:val="false"/>
          <w:bCs w:val="false"/>
          <w:i w:val="false"/>
          <w:iCs w:val="false"/>
          <w:color w:val="333333"/>
          <w:sz w:val="20"/>
          <w:szCs w:val="20"/>
        </w:rPr>
        <w:t>284</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اخلاق سید بن طاوس، توصیه های معرفتی و اخلاقی سید بن طاووس به فرزندش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مترجم انتشارات جلوه کمال، چاپ سرور سال </w:t>
      </w:r>
      <w:r>
        <w:rPr>
          <w:rFonts w:eastAsia="IRNazanin" w:cs="IRNazanin"/>
          <w:b w:val="false"/>
          <w:bCs w:val="false"/>
          <w:i w:val="false"/>
          <w:iCs w:val="false"/>
          <w:color w:val="333333"/>
          <w:sz w:val="20"/>
          <w:szCs w:val="20"/>
        </w:rPr>
        <w:t>1387</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مجلسی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انتشارات دلیل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تابستان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نگارش</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مؤسسة الامام الهادی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الامام الهادی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رسائل صدوق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انتشارات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ارمغان طوبی، چاپخانه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مبارکه ضحی</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لأحکام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هر دو کتاب کرده است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390576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نقل کرده است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4966</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4739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4250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4921</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 کنزالعمّال، متّقی هندی،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ذیل ماده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عمر بن یزید ابو عبدالله قزوینی، به تحقیق محمد فؤاد عبدالباقی،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باب شفاعت فی التزویج</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کتاب التوحید</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به نقل از خلاصة الکلام</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چهارصد دستور دین و دنیا، از حضرت امیر مؤمنان علیه السلام</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60</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ضحی</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7</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8</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10</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13</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12</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15</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به نقل از خصال شیخ صدوق</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18</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نقل از خصال صدوق</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24</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25</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نباء</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28</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30</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34</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44</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51</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59</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58</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61</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26</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76</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78</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چاپ خانه 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علمی،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انتشارات جاویدان، سنه ی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1033</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1537</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1814</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2839</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شفاعت، شماره ی </w:t>
      </w:r>
      <w:r>
        <w:rPr>
          <w:rFonts w:eastAsia="IRNazanin" w:cs="IRNazanin"/>
          <w:b w:val="false"/>
          <w:bCs w:val="false"/>
          <w:i w:val="false"/>
          <w:iCs w:val="false"/>
          <w:color w:val="333333"/>
          <w:sz w:val="20"/>
          <w:szCs w:val="20"/>
        </w:rPr>
        <w:t>6489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6490</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چاپ دریا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تابستان </w:t>
      </w:r>
      <w:r>
        <w:rPr>
          <w:rFonts w:eastAsia="IRNazanin" w:cs="IRNazanin"/>
          <w:b w:val="false"/>
          <w:bCs w:val="false"/>
          <w:i w:val="false"/>
          <w:iCs w:val="false"/>
          <w:color w:val="333333"/>
          <w:sz w:val="20"/>
          <w:szCs w:val="20"/>
        </w:rPr>
        <w:t>1373</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496</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شماره ی </w:t>
      </w:r>
      <w:r>
        <w:rPr>
          <w:rFonts w:eastAsia="IRNazanin" w:cs="IRNazanin"/>
          <w:b w:val="false"/>
          <w:bCs w:val="false"/>
          <w:i w:val="false"/>
          <w:iCs w:val="false"/>
          <w:color w:val="333333"/>
          <w:sz w:val="20"/>
          <w:szCs w:val="20"/>
        </w:rPr>
        <w:t>6492</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شماره ی </w:t>
      </w:r>
      <w:r>
        <w:rPr>
          <w:rFonts w:eastAsia="IRNazanin" w:cs="IRNazanin"/>
          <w:b w:val="false"/>
          <w:bCs w:val="false"/>
          <w:i w:val="false"/>
          <w:iCs w:val="false"/>
          <w:color w:val="333333"/>
          <w:sz w:val="20"/>
          <w:szCs w:val="20"/>
        </w:rPr>
        <w:t>39057</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شماره ی </w:t>
      </w:r>
      <w:r>
        <w:rPr>
          <w:rFonts w:eastAsia="IRNazanin" w:cs="IRNazanin"/>
          <w:b w:val="false"/>
          <w:bCs w:val="false"/>
          <w:i w:val="false"/>
          <w:iCs w:val="false"/>
          <w:color w:val="333333"/>
          <w:sz w:val="20"/>
          <w:szCs w:val="20"/>
        </w:rPr>
        <w:t>39043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11081</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225</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39549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39055</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احزاب</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روایت شبیه او گذشت</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ی </w:t>
      </w:r>
      <w:r>
        <w:rPr>
          <w:rFonts w:eastAsia="IRNazanin" w:cs="IRNazanin"/>
          <w:b w:val="false"/>
          <w:bCs w:val="false"/>
          <w:i w:val="false"/>
          <w:iCs w:val="false"/>
          <w:color w:val="333333"/>
          <w:sz w:val="20"/>
          <w:szCs w:val="20"/>
        </w:rPr>
        <w:t>2509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5789</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39071</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انتشارات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اسلامی وابسته به جامعه مدرّسین حوزه علمیه قم، سال </w:t>
      </w:r>
      <w:r>
        <w:rPr>
          <w:rFonts w:eastAsia="IRNazanin" w:cs="IRNazanin"/>
          <w:b w:val="false"/>
          <w:bCs w:val="false"/>
          <w:i w:val="false"/>
          <w:iCs w:val="false"/>
          <w:color w:val="333333"/>
          <w:sz w:val="20"/>
          <w:szCs w:val="20"/>
        </w:rPr>
        <w:t>1361</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مائده</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مجلس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5</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مجلس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5</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یونس، آیه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این آیه و آیه ی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 الکرسی</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eastAsia="IRNazanin" w:cs="IRNazanin"/>
          <w:b w:val="false"/>
          <w:bCs w:val="false"/>
          <w:i w:val="false"/>
          <w:iCs w:val="false"/>
          <w:color w:val="333333"/>
          <w:sz w:val="20"/>
          <w:szCs w:val="20"/>
        </w:rPr>
        <w:t>115</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طه</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سبأ</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النجم</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زخرف</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درباره ی تأثیر بعضی از اعمال بر خارج و ارتباط بین اعمال و حوادث خارجیّه است و به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درباره ی وساطت فرشتگان در تدبیر امور خارجیّه است</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نساء</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طبع نجف اشرف، ص </w:t>
      </w:r>
      <w:r>
        <w:rPr>
          <w:rFonts w:eastAsia="IRNazanin" w:cs="IRNazanin"/>
          <w:b w:val="false"/>
          <w:bCs w:val="false"/>
          <w:i w:val="false"/>
          <w:iCs w:val="false"/>
          <w:color w:val="333333"/>
          <w:sz w:val="20"/>
          <w:szCs w:val="20"/>
        </w:rPr>
        <w:t>94</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باب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نوادر الحلل، روایت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طبع مطبعه حیدریّه، نجف اشرف، سنه 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از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زُمَر</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یونس</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زمر</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انعام</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سجده</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انعام</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254</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255</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زمر</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أنبیاء</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جنّ</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زمر</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زمر</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زمر</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سجده</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بقره</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غافر</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ی </w:t>
      </w:r>
      <w:r>
        <w:rPr>
          <w:rFonts w:eastAsia="IRNazanin" w:cs="IRNazanin"/>
          <w:b w:val="false"/>
          <w:bCs w:val="false"/>
          <w:i w:val="false"/>
          <w:iCs w:val="false"/>
          <w:color w:val="333333"/>
          <w:sz w:val="20"/>
          <w:szCs w:val="20"/>
        </w:rPr>
        <w:t>85</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غافر</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مؤمن</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نوح</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یونس</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زمر</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بقره</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جن</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255</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أنبیاء آیه ی </w:t>
      </w:r>
      <w:r>
        <w:rPr>
          <w:rFonts w:eastAsia="IRNazanin" w:cs="IRNazanin"/>
          <w:b w:val="false"/>
          <w:bCs w:val="false"/>
          <w:i w:val="false"/>
          <w:iCs w:val="false"/>
          <w:color w:val="333333"/>
          <w:sz w:val="20"/>
          <w:szCs w:val="20"/>
        </w:rPr>
        <w:t>28</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یونس</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زمر</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أنبیاء آیه ی </w:t>
      </w:r>
      <w:r>
        <w:rPr>
          <w:rFonts w:eastAsia="IRNazanin" w:cs="IRNazanin"/>
          <w:b w:val="false"/>
          <w:bCs w:val="false"/>
          <w:i w:val="false"/>
          <w:iCs w:val="false"/>
          <w:color w:val="333333"/>
          <w:sz w:val="20"/>
          <w:szCs w:val="20"/>
        </w:rPr>
        <w:t>28</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255</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یونس آیه ی </w:t>
      </w:r>
      <w:r>
        <w:rPr>
          <w:rFonts w:eastAsia="IRNazanin" w:cs="IRNazanin"/>
          <w:b w:val="false"/>
          <w:bCs w:val="false"/>
          <w:i w:val="false"/>
          <w:iCs w:val="false"/>
          <w:color w:val="333333"/>
          <w:sz w:val="20"/>
          <w:szCs w:val="20"/>
        </w:rPr>
        <w:t>3</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طه آیه ی </w:t>
      </w:r>
      <w:r>
        <w:rPr>
          <w:rFonts w:eastAsia="IRNazanin" w:cs="IRNazanin"/>
          <w:b w:val="false"/>
          <w:bCs w:val="false"/>
          <w:i w:val="false"/>
          <w:iCs w:val="false"/>
          <w:color w:val="333333"/>
          <w:sz w:val="20"/>
          <w:szCs w:val="20"/>
        </w:rPr>
        <w:t>9</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مریم آیه 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زخرف آیه ی </w:t>
      </w:r>
      <w:r>
        <w:rPr>
          <w:rFonts w:eastAsia="IRNazanin" w:cs="IRNazanin"/>
          <w:b w:val="false"/>
          <w:bCs w:val="false"/>
          <w:i w:val="false"/>
          <w:iCs w:val="false"/>
          <w:color w:val="333333"/>
          <w:sz w:val="20"/>
          <w:szCs w:val="20"/>
        </w:rPr>
        <w:t>86</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یونس، آیه ی </w:t>
      </w:r>
      <w:r>
        <w:rPr>
          <w:rFonts w:eastAsia="IRNazanin" w:cs="IRNazanin"/>
          <w:b w:val="false"/>
          <w:bCs w:val="false"/>
          <w:i w:val="false"/>
          <w:iCs w:val="false"/>
          <w:color w:val="333333"/>
          <w:sz w:val="20"/>
          <w:szCs w:val="20"/>
        </w:rPr>
        <w:t>18</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روم</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طه</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نساء</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أنبیاء</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انعام</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سجده</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أنبیاء</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مائده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بقره</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بقره</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جنّ</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یونس</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زمر</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زمره آیه ی </w:t>
      </w:r>
      <w:r>
        <w:rPr>
          <w:rFonts w:eastAsia="IRNazanin" w:cs="IRNazanin"/>
          <w:b w:val="false"/>
          <w:bCs w:val="false"/>
          <w:i w:val="false"/>
          <w:iCs w:val="false"/>
          <w:color w:val="333333"/>
          <w:sz w:val="20"/>
          <w:szCs w:val="20"/>
        </w:rPr>
        <w:t>43</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زمر</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جن</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تیاز به معنی موج دریا به معنی حرکت و غلظت اصلش خرمای که از درخت افتاده باشد و تیّار بکسر تاء یا فتح آن، به معنی آماده، مهیّا، آماده ساختن و مهیا کردن</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کشف الارتیاب،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مترجم حاج شیخ علی اکبر تهرانی مقیم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مطففین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ترجمه ی کمره ای</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ترجمه کمره ای،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استعباب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897</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ادبیات درایران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ذبیح الله صفا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حدیقة الحقیقة سنائی غزنوی</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جمال الدین محمدبن عبدالرزاق اصفهانی متوفی سال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به تصحیح وحید دستگری تهران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گزیده اشعار خاقانی شیروانی به کوشش دکتر ضیاءالدین سجادی، تهران</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سعدی</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زایفات درهم پست و مردود ه در او تقلّب است</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جنه العاضمه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بیت الزهراء علیهما السلام ، مشهد، نوبت چاپ اول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ولاءها و ولایتها، ص</w:t>
      </w:r>
      <w:r>
        <w:rPr>
          <w:rFonts w:eastAsia="IRNazanin" w:cs="IRNazanin"/>
          <w:b w:val="false"/>
          <w:bCs w:val="false"/>
          <w:i w:val="false"/>
          <w:iCs w:val="false"/>
          <w:color w:val="333333"/>
          <w:sz w:val="20"/>
          <w:szCs w:val="20"/>
        </w:rPr>
        <w:t>37</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استیجاب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897</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خزائن الاشعار ص</w:t>
      </w:r>
      <w:r>
        <w:rPr>
          <w:rFonts w:eastAsia="IRNazanin" w:cs="IRNazanin"/>
          <w:b w:val="false"/>
          <w:bCs w:val="false"/>
          <w:i w:val="false"/>
          <w:iCs w:val="false"/>
          <w:color w:val="333333"/>
          <w:sz w:val="20"/>
          <w:szCs w:val="20"/>
        </w:rPr>
        <w:t>260</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بهاءالدین عاملی قدس سره</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لاادری به نقل از اشک شفق ص</w:t>
      </w:r>
      <w:r>
        <w:rPr>
          <w:rFonts w:eastAsia="IRNazanin" w:cs="IRNazanin"/>
          <w:b w:val="false"/>
          <w:bCs w:val="false"/>
          <w:i w:val="false"/>
          <w:iCs w:val="false"/>
          <w:color w:val="333333"/>
          <w:sz w:val="20"/>
          <w:szCs w:val="20"/>
        </w:rPr>
        <w:t>36</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 شفق ص</w:t>
      </w:r>
      <w:r>
        <w:rPr>
          <w:rFonts w:eastAsia="IRNazanin" w:cs="IRNazanin"/>
          <w:b w:val="false"/>
          <w:bCs w:val="false"/>
          <w:i w:val="false"/>
          <w:iCs w:val="false"/>
          <w:color w:val="333333"/>
          <w:sz w:val="20"/>
          <w:szCs w:val="20"/>
        </w:rPr>
        <w:t>39</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 شفق ص</w:t>
      </w:r>
      <w:r>
        <w:rPr>
          <w:rFonts w:eastAsia="IRNazanin" w:cs="IRNazanin"/>
          <w:b w:val="false"/>
          <w:bCs w:val="false"/>
          <w:i w:val="false"/>
          <w:iCs w:val="false"/>
          <w:color w:val="333333"/>
          <w:sz w:val="20"/>
          <w:szCs w:val="20"/>
        </w:rPr>
        <w:t>41</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حُسام خوسفی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اشک شفق ص</w:t>
      </w:r>
      <w:r>
        <w:rPr>
          <w:rFonts w:eastAsia="IRNazanin" w:cs="IRNazanin"/>
          <w:b w:val="false"/>
          <w:bCs w:val="false"/>
          <w:i w:val="false"/>
          <w:iCs w:val="false"/>
          <w:color w:val="333333"/>
          <w:sz w:val="20"/>
          <w:szCs w:val="20"/>
        </w:rPr>
        <w:t>62</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حسام خوسیفی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 شوق ص</w:t>
      </w:r>
      <w:r>
        <w:rPr>
          <w:rFonts w:eastAsia="IRNazanin" w:cs="IRNazanin"/>
          <w:b w:val="false"/>
          <w:bCs w:val="false"/>
          <w:i w:val="false"/>
          <w:iCs w:val="false"/>
          <w:color w:val="333333"/>
          <w:sz w:val="20"/>
          <w:szCs w:val="20"/>
        </w:rPr>
        <w:t>64</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 شفق ص</w:t>
      </w:r>
      <w:r>
        <w:rPr>
          <w:rFonts w:eastAsia="IRNazanin" w:cs="IRNazanin"/>
          <w:b w:val="false"/>
          <w:bCs w:val="false"/>
          <w:i w:val="false"/>
          <w:iCs w:val="false"/>
          <w:color w:val="333333"/>
          <w:sz w:val="20"/>
          <w:szCs w:val="20"/>
        </w:rPr>
        <w:t>32</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حریر فروش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 شوق ص</w:t>
      </w:r>
      <w:r>
        <w:rPr>
          <w:rFonts w:eastAsia="IRNazanin" w:cs="IRNazanin"/>
          <w:b w:val="false"/>
          <w:bCs w:val="false"/>
          <w:i w:val="false"/>
          <w:iCs w:val="false"/>
          <w:color w:val="333333"/>
          <w:sz w:val="20"/>
          <w:szCs w:val="20"/>
        </w:rPr>
        <w:t>353</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سرودۀ شهاب یزدی</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 برآوردن، صدای دوزخ، کشیدن و برآوردن نفس به صدای غرّش دوزخ</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تقی تبریزی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شخصیت اباالفضل علیه السلام ، </w:t>
      </w:r>
      <w:r>
        <w:rPr>
          <w:rFonts w:eastAsia="IRNazanin" w:cs="IRNazanin"/>
          <w:b w:val="false"/>
          <w:bCs w:val="false"/>
          <w:i w:val="false"/>
          <w:iCs w:val="false"/>
          <w:color w:val="333333"/>
          <w:sz w:val="20"/>
          <w:szCs w:val="20"/>
        </w:rPr>
        <w:t>72</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شخصیت ابوالفضل ص</w:t>
      </w:r>
      <w:r>
        <w:rPr>
          <w:rFonts w:eastAsia="IRNazanin" w:cs="IRNazanin"/>
          <w:b w:val="false"/>
          <w:bCs w:val="false"/>
          <w:i w:val="false"/>
          <w:iCs w:val="false"/>
          <w:color w:val="333333"/>
          <w:sz w:val="20"/>
          <w:szCs w:val="20"/>
        </w:rPr>
        <w:t>32</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مظهر کمالات،</w:t>
      </w:r>
      <w:r>
        <w:rPr>
          <w:rFonts w:eastAsia="IRNazanin" w:cs="IRNazanin"/>
          <w:b w:val="false"/>
          <w:bCs w:val="false"/>
          <w:i w:val="false"/>
          <w:iCs w:val="false"/>
          <w:color w:val="333333"/>
          <w:sz w:val="20"/>
          <w:szCs w:val="20"/>
        </w:rPr>
        <w:t>171</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آقای حاجی میرزا محمد قمی صاحب اربعین الحسینه منتهی الامال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مهدوی</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image" Target="media/image2.jpeg"/><Relationship Id="rId891" Type="http://schemas.openxmlformats.org/officeDocument/2006/relationships/image" Target="media/image2.jpeg"/><Relationship Id="rId892" Type="http://schemas.openxmlformats.org/officeDocument/2006/relationships/footer" Target="footer885.xml"/><Relationship Id="rId893" Type="http://schemas.openxmlformats.org/officeDocument/2006/relationships/footnotes" Target="footnotes.xml"/><Relationship Id="rId894" Type="http://schemas.openxmlformats.org/officeDocument/2006/relationships/numbering" Target="numbering.xml"/><Relationship Id="rId895" Type="http://schemas.openxmlformats.org/officeDocument/2006/relationships/fontTable" Target="fontTable.xml"/><Relationship Id="rId896" Type="http://schemas.openxmlformats.org/officeDocument/2006/relationships/settings" Target="settings.xml"/><Relationship Id="rId8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891</Pages>
  <Words>128041</Words>
  <Characters>464231</Characters>
  <CharactersWithSpaces>588685</CharactersWithSpaces>
  <Paragraphs>3588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2026-08-19T17:37:52Z</dcterms:created>
  <dc:creator>ghaemiyeh.com</dc:creator>
  <dc:description/>
  <dc:language>en-US</dc:language>
  <cp:lastModifiedBy/>
  <dcterms:modified xsi:type="dcterms:W3CDTF">2026-08-19T21:08:07Z</dcterms:modified>
  <cp:revision>1</cp:revision>
  <dc:subject/>
  <dc:title>شفاعت</dc:title>
</cp:coreProperties>
</file>

<file path=docProps/custom.xml><?xml version="1.0" encoding="utf-8"?>
<Properties xmlns="http://schemas.openxmlformats.org/officeDocument/2006/custom-properties" xmlns:vt="http://schemas.openxmlformats.org/officeDocument/2006/docPropsVTypes"/>
</file>