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سیمای سوره های قرآن کلیات ویژگی ها اهداف محتوا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06182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4406184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4406186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4406188_581953129">
            <w:r>
              <w:rPr>
                <w:webHidden/>
                <w:rStyle w:val="IndexLink"/>
                <w:rtl w:val="true"/>
              </w:rPr>
              <w:t>درآمد</w:t>
            </w:r>
            <w:r>
              <w:rPr>
                <w:rStyle w:val="IndexLink"/>
                <w:rtl w:val="true"/>
              </w:rPr>
              <w:t>:</w:t>
              <w:tab/>
            </w:r>
            <w:r>
              <w:rPr>
                <w:rStyle w:val="IndexLink"/>
              </w:rPr>
              <w:t>16</w:t>
            </w:r>
          </w:hyperlink>
        </w:p>
        <w:p>
          <w:pPr>
            <w:pStyle w:val="Contents2"/>
            <w:tabs>
              <w:tab w:val="clear" w:pos="8743"/>
              <w:tab w:val="right" w:pos="9026" w:leader="dot"/>
            </w:tabs>
            <w:rPr/>
          </w:pPr>
          <w:hyperlink w:anchor="__RefHeading___Toc4406190_581953129">
            <w:r>
              <w:rPr>
                <w:webHidden/>
                <w:rStyle w:val="IndexLink"/>
                <w:rtl w:val="true"/>
              </w:rPr>
              <w:t>کلیاتی درباره قرآن</w:t>
            </w:r>
            <w:r>
              <w:rPr>
                <w:rStyle w:val="IndexLink"/>
                <w:rtl w:val="true"/>
              </w:rPr>
              <w:t>:</w:t>
              <w:tab/>
            </w:r>
            <w:r>
              <w:rPr>
                <w:rStyle w:val="IndexLink"/>
              </w:rPr>
              <w:t>16</w:t>
            </w:r>
          </w:hyperlink>
        </w:p>
        <w:p>
          <w:pPr>
            <w:pStyle w:val="Contents2"/>
            <w:tabs>
              <w:tab w:val="clear" w:pos="8743"/>
              <w:tab w:val="right" w:pos="9026" w:leader="dot"/>
            </w:tabs>
            <w:rPr/>
          </w:pPr>
          <w:hyperlink w:anchor="__RefHeading___Toc4406192_581953129">
            <w:r>
              <w:rPr>
                <w:webHidden/>
                <w:rStyle w:val="IndexLink"/>
                <w:rtl w:val="true"/>
              </w:rPr>
              <w:t>تاثیرگذاری اهداف قرآن، سوره ها و آیات در تفسیر</w:t>
            </w:r>
            <w:r>
              <w:rPr>
                <w:rStyle w:val="IndexLink"/>
                <w:rtl w:val="true"/>
              </w:rPr>
              <w:t>:</w:t>
              <w:tab/>
            </w:r>
            <w:r>
              <w:rPr>
                <w:rStyle w:val="IndexLink"/>
              </w:rPr>
              <w:t>19</w:t>
            </w:r>
          </w:hyperlink>
        </w:p>
        <w:p>
          <w:pPr>
            <w:pStyle w:val="Contents3"/>
            <w:tabs>
              <w:tab w:val="clear" w:pos="8459"/>
              <w:tab w:val="right" w:pos="9026" w:leader="dot"/>
            </w:tabs>
            <w:rPr/>
          </w:pPr>
          <w:hyperlink w:anchor="__RefHeading___Toc4406194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4406196_581953129">
            <w:r>
              <w:rPr>
                <w:webHidden/>
                <w:rStyle w:val="IndexLink"/>
                <w:rtl w:val="true"/>
              </w:rPr>
              <w:t>الف</w:t>
            </w:r>
            <w:r>
              <w:rPr>
                <w:rStyle w:val="IndexLink"/>
                <w:rtl w:val="true"/>
              </w:rPr>
              <w:t xml:space="preserve">. </w:t>
            </w:r>
            <w:r>
              <w:rPr>
                <w:rStyle w:val="IndexLink"/>
                <w:rtl w:val="true"/>
              </w:rPr>
              <w:t>اهداف قرآن</w:t>
            </w:r>
            <w:r>
              <w:rPr>
                <w:rStyle w:val="IndexLink"/>
                <w:rtl w:val="true"/>
              </w:rPr>
              <w:t>:</w:t>
              <w:tab/>
            </w:r>
            <w:r>
              <w:rPr>
                <w:rStyle w:val="IndexLink"/>
              </w:rPr>
              <w:t>19</w:t>
            </w:r>
          </w:hyperlink>
        </w:p>
        <w:p>
          <w:pPr>
            <w:pStyle w:val="Contents3"/>
            <w:tabs>
              <w:tab w:val="clear" w:pos="8459"/>
              <w:tab w:val="right" w:pos="9026" w:leader="dot"/>
            </w:tabs>
            <w:rPr/>
          </w:pPr>
          <w:hyperlink w:anchor="__RefHeading___Toc4406198_581953129">
            <w:r>
              <w:rPr>
                <w:webHidden/>
                <w:rStyle w:val="IndexLink"/>
                <w:rtl w:val="true"/>
              </w:rPr>
              <w:t>ب</w:t>
            </w:r>
            <w:r>
              <w:rPr>
                <w:rStyle w:val="IndexLink"/>
                <w:rtl w:val="true"/>
              </w:rPr>
              <w:t xml:space="preserve">. </w:t>
            </w:r>
            <w:r>
              <w:rPr>
                <w:rStyle w:val="IndexLink"/>
                <w:rtl w:val="true"/>
              </w:rPr>
              <w:t>اهداف سوره های قرآن</w:t>
            </w:r>
            <w:r>
              <w:rPr>
                <w:rStyle w:val="IndexLink"/>
                <w:rtl w:val="true"/>
              </w:rPr>
              <w:t>:</w:t>
              <w:tab/>
            </w:r>
            <w:r>
              <w:rPr>
                <w:rStyle w:val="IndexLink"/>
              </w:rPr>
              <w:t>21</w:t>
            </w:r>
          </w:hyperlink>
        </w:p>
        <w:p>
          <w:pPr>
            <w:pStyle w:val="Contents3"/>
            <w:tabs>
              <w:tab w:val="clear" w:pos="8459"/>
              <w:tab w:val="right" w:pos="9026" w:leader="dot"/>
            </w:tabs>
            <w:rPr/>
          </w:pPr>
          <w:hyperlink w:anchor="__RefHeading___Toc4406200_581953129">
            <w:r>
              <w:rPr>
                <w:webHidden/>
                <w:rStyle w:val="IndexLink"/>
                <w:rtl w:val="true"/>
              </w:rPr>
              <w:t>ج</w:t>
            </w:r>
            <w:r>
              <w:rPr>
                <w:rStyle w:val="IndexLink"/>
                <w:rtl w:val="true"/>
              </w:rPr>
              <w:t xml:space="preserve">. </w:t>
            </w:r>
            <w:r>
              <w:rPr>
                <w:rStyle w:val="IndexLink"/>
                <w:rtl w:val="true"/>
              </w:rPr>
              <w:t>اهداف آیه یا مجموعه آیات</w:t>
            </w:r>
            <w:r>
              <w:rPr>
                <w:rStyle w:val="IndexLink"/>
                <w:rtl w:val="true"/>
              </w:rPr>
              <w:t>:</w:t>
              <w:tab/>
            </w:r>
            <w:r>
              <w:rPr>
                <w:rStyle w:val="IndexLink"/>
              </w:rPr>
              <w:t>23</w:t>
            </w:r>
          </w:hyperlink>
        </w:p>
        <w:p>
          <w:pPr>
            <w:pStyle w:val="Contents2"/>
            <w:tabs>
              <w:tab w:val="clear" w:pos="8743"/>
              <w:tab w:val="right" w:pos="9026" w:leader="dot"/>
            </w:tabs>
            <w:rPr/>
          </w:pPr>
          <w:hyperlink w:anchor="__RefHeading___Toc4406202_581953129">
            <w:r>
              <w:rPr>
                <w:webHidden/>
                <w:rStyle w:val="IndexLink"/>
                <w:rtl w:val="true"/>
              </w:rPr>
              <w:t>سیمای سوره حمد</w:t>
            </w:r>
            <w:r>
              <w:rPr>
                <w:rStyle w:val="IndexLink"/>
                <w:rtl w:val="true"/>
              </w:rPr>
              <w:tab/>
            </w:r>
            <w:r>
              <w:rPr>
                <w:rStyle w:val="IndexLink"/>
              </w:rPr>
              <w:t>26</w:t>
            </w:r>
          </w:hyperlink>
        </w:p>
        <w:p>
          <w:pPr>
            <w:pStyle w:val="Contents2"/>
            <w:tabs>
              <w:tab w:val="clear" w:pos="8743"/>
              <w:tab w:val="right" w:pos="9026" w:leader="dot"/>
            </w:tabs>
            <w:rPr/>
          </w:pPr>
          <w:hyperlink w:anchor="__RefHeading___Toc4406204_581953129">
            <w:r>
              <w:rPr>
                <w:webHidden/>
                <w:rStyle w:val="IndexLink"/>
                <w:rtl w:val="true"/>
              </w:rPr>
              <w:t>سیمای سوره بقره</w:t>
            </w:r>
            <w:r>
              <w:rPr>
                <w:rStyle w:val="IndexLink"/>
                <w:rtl w:val="true"/>
              </w:rPr>
              <w:tab/>
            </w:r>
            <w:r>
              <w:rPr>
                <w:rStyle w:val="IndexLink"/>
              </w:rPr>
              <w:t>29</w:t>
            </w:r>
          </w:hyperlink>
        </w:p>
        <w:p>
          <w:pPr>
            <w:pStyle w:val="Contents2"/>
            <w:tabs>
              <w:tab w:val="clear" w:pos="8743"/>
              <w:tab w:val="right" w:pos="9026" w:leader="dot"/>
            </w:tabs>
            <w:rPr/>
          </w:pPr>
          <w:hyperlink w:anchor="__RefHeading___Toc4406206_581953129">
            <w:r>
              <w:rPr>
                <w:webHidden/>
                <w:rStyle w:val="IndexLink"/>
                <w:rtl w:val="true"/>
              </w:rPr>
              <w:t>سیمای سوره آل عمران</w:t>
            </w:r>
            <w:r>
              <w:rPr>
                <w:rStyle w:val="IndexLink"/>
                <w:rtl w:val="true"/>
              </w:rPr>
              <w:tab/>
            </w:r>
            <w:r>
              <w:rPr>
                <w:rStyle w:val="IndexLink"/>
              </w:rPr>
              <w:t>35</w:t>
            </w:r>
          </w:hyperlink>
        </w:p>
        <w:p>
          <w:pPr>
            <w:pStyle w:val="Contents2"/>
            <w:tabs>
              <w:tab w:val="clear" w:pos="8743"/>
              <w:tab w:val="right" w:pos="9026" w:leader="dot"/>
            </w:tabs>
            <w:rPr/>
          </w:pPr>
          <w:hyperlink w:anchor="__RefHeading___Toc4406208_581953129">
            <w:r>
              <w:rPr>
                <w:webHidden/>
                <w:rStyle w:val="IndexLink"/>
                <w:rtl w:val="true"/>
              </w:rPr>
              <w:t>سیمای سوره نساء</w:t>
            </w:r>
            <w:r>
              <w:rPr>
                <w:rStyle w:val="IndexLink"/>
                <w:rtl w:val="true"/>
              </w:rPr>
              <w:tab/>
            </w:r>
            <w:r>
              <w:rPr>
                <w:rStyle w:val="IndexLink"/>
              </w:rPr>
              <w:t>39</w:t>
            </w:r>
          </w:hyperlink>
        </w:p>
        <w:p>
          <w:pPr>
            <w:pStyle w:val="Contents2"/>
            <w:tabs>
              <w:tab w:val="clear" w:pos="8743"/>
              <w:tab w:val="right" w:pos="9026" w:leader="dot"/>
            </w:tabs>
            <w:rPr/>
          </w:pPr>
          <w:hyperlink w:anchor="__RefHeading___Toc4406210_581953129">
            <w:r>
              <w:rPr>
                <w:webHidden/>
                <w:rStyle w:val="IndexLink"/>
                <w:rtl w:val="true"/>
              </w:rPr>
              <w:t>سیمای سوره مائده</w:t>
            </w:r>
            <w:r>
              <w:rPr>
                <w:rStyle w:val="IndexLink"/>
                <w:rtl w:val="true"/>
              </w:rPr>
              <w:tab/>
            </w:r>
            <w:r>
              <w:rPr>
                <w:rStyle w:val="IndexLink"/>
              </w:rPr>
              <w:t>44</w:t>
            </w:r>
          </w:hyperlink>
        </w:p>
        <w:p>
          <w:pPr>
            <w:pStyle w:val="Contents2"/>
            <w:tabs>
              <w:tab w:val="clear" w:pos="8743"/>
              <w:tab w:val="right" w:pos="9026" w:leader="dot"/>
            </w:tabs>
            <w:rPr/>
          </w:pPr>
          <w:hyperlink w:anchor="__RefHeading___Toc4406212_581953129">
            <w:r>
              <w:rPr>
                <w:webHidden/>
                <w:rStyle w:val="IndexLink"/>
                <w:rtl w:val="true"/>
              </w:rPr>
              <w:t>سیمای سوره انعام</w:t>
            </w:r>
            <w:r>
              <w:rPr>
                <w:rStyle w:val="IndexLink"/>
                <w:rtl w:val="true"/>
              </w:rPr>
              <w:tab/>
            </w:r>
            <w:r>
              <w:rPr>
                <w:rStyle w:val="IndexLink"/>
              </w:rPr>
              <w:t>48</w:t>
            </w:r>
          </w:hyperlink>
        </w:p>
        <w:p>
          <w:pPr>
            <w:pStyle w:val="Contents2"/>
            <w:tabs>
              <w:tab w:val="clear" w:pos="8743"/>
              <w:tab w:val="right" w:pos="9026" w:leader="dot"/>
            </w:tabs>
            <w:rPr/>
          </w:pPr>
          <w:hyperlink w:anchor="__RefHeading___Toc4406214_581953129">
            <w:r>
              <w:rPr>
                <w:webHidden/>
                <w:rStyle w:val="IndexLink"/>
                <w:rtl w:val="true"/>
              </w:rPr>
              <w:t>سیمای سوره اعراف</w:t>
            </w:r>
            <w:r>
              <w:rPr>
                <w:rStyle w:val="IndexLink"/>
                <w:rtl w:val="true"/>
              </w:rPr>
              <w:tab/>
            </w:r>
            <w:r>
              <w:rPr>
                <w:rStyle w:val="IndexLink"/>
              </w:rPr>
              <w:t>51</w:t>
            </w:r>
          </w:hyperlink>
        </w:p>
        <w:p>
          <w:pPr>
            <w:pStyle w:val="Contents2"/>
            <w:tabs>
              <w:tab w:val="clear" w:pos="8743"/>
              <w:tab w:val="right" w:pos="9026" w:leader="dot"/>
            </w:tabs>
            <w:rPr/>
          </w:pPr>
          <w:hyperlink w:anchor="__RefHeading___Toc4406216_581953129">
            <w:r>
              <w:rPr>
                <w:webHidden/>
                <w:rStyle w:val="IndexLink"/>
                <w:rtl w:val="true"/>
              </w:rPr>
              <w:t>سیمای سوره انفال</w:t>
            </w:r>
            <w:r>
              <w:rPr>
                <w:rStyle w:val="IndexLink"/>
                <w:rtl w:val="true"/>
              </w:rPr>
              <w:tab/>
            </w:r>
            <w:r>
              <w:rPr>
                <w:rStyle w:val="IndexLink"/>
              </w:rPr>
              <w:t>55</w:t>
            </w:r>
          </w:hyperlink>
        </w:p>
        <w:p>
          <w:pPr>
            <w:pStyle w:val="Contents2"/>
            <w:tabs>
              <w:tab w:val="clear" w:pos="8743"/>
              <w:tab w:val="right" w:pos="9026" w:leader="dot"/>
            </w:tabs>
            <w:rPr/>
          </w:pPr>
          <w:hyperlink w:anchor="__RefHeading___Toc4406218_581953129">
            <w:r>
              <w:rPr>
                <w:webHidden/>
                <w:rStyle w:val="IndexLink"/>
                <w:rtl w:val="true"/>
              </w:rPr>
              <w:t>سیمای سوره توبه</w:t>
            </w:r>
            <w:r>
              <w:rPr>
                <w:rStyle w:val="IndexLink"/>
                <w:rtl w:val="true"/>
              </w:rPr>
              <w:tab/>
            </w:r>
            <w:r>
              <w:rPr>
                <w:rStyle w:val="IndexLink"/>
              </w:rPr>
              <w:t>59</w:t>
            </w:r>
          </w:hyperlink>
        </w:p>
        <w:p>
          <w:pPr>
            <w:pStyle w:val="Contents2"/>
            <w:tabs>
              <w:tab w:val="clear" w:pos="8743"/>
              <w:tab w:val="right" w:pos="9026" w:leader="dot"/>
            </w:tabs>
            <w:rPr/>
          </w:pPr>
          <w:hyperlink w:anchor="__RefHeading___Toc4406220_581953129">
            <w:r>
              <w:rPr>
                <w:webHidden/>
                <w:rStyle w:val="IndexLink"/>
                <w:rtl w:val="true"/>
              </w:rPr>
              <w:t>سیمای سوره یونس</w:t>
            </w:r>
            <w:r>
              <w:rPr>
                <w:rStyle w:val="IndexLink"/>
                <w:rtl w:val="true"/>
              </w:rPr>
              <w:tab/>
            </w:r>
            <w:r>
              <w:rPr>
                <w:rStyle w:val="IndexLink"/>
              </w:rPr>
              <w:t>63</w:t>
            </w:r>
          </w:hyperlink>
        </w:p>
        <w:p>
          <w:pPr>
            <w:pStyle w:val="Contents2"/>
            <w:tabs>
              <w:tab w:val="clear" w:pos="8743"/>
              <w:tab w:val="right" w:pos="9026" w:leader="dot"/>
            </w:tabs>
            <w:rPr/>
          </w:pPr>
          <w:hyperlink w:anchor="__RefHeading___Toc4406222_581953129">
            <w:r>
              <w:rPr>
                <w:webHidden/>
                <w:rStyle w:val="IndexLink"/>
                <w:rtl w:val="true"/>
              </w:rPr>
              <w:t>سیمای سوره هود</w:t>
            </w:r>
            <w:r>
              <w:rPr>
                <w:rStyle w:val="IndexLink"/>
                <w:rtl w:val="true"/>
              </w:rPr>
              <w:tab/>
            </w:r>
            <w:r>
              <w:rPr>
                <w:rStyle w:val="IndexLink"/>
              </w:rPr>
              <w:t>66</w:t>
            </w:r>
          </w:hyperlink>
        </w:p>
        <w:p>
          <w:pPr>
            <w:pStyle w:val="Contents2"/>
            <w:tabs>
              <w:tab w:val="clear" w:pos="8743"/>
              <w:tab w:val="right" w:pos="9026" w:leader="dot"/>
            </w:tabs>
            <w:rPr/>
          </w:pPr>
          <w:hyperlink w:anchor="__RefHeading___Toc4406224_581953129">
            <w:r>
              <w:rPr>
                <w:webHidden/>
                <w:rStyle w:val="IndexLink"/>
                <w:rtl w:val="true"/>
              </w:rPr>
              <w:t>سیمای سوره یوسف</w:t>
            </w:r>
            <w:r>
              <w:rPr>
                <w:rStyle w:val="IndexLink"/>
                <w:rtl w:val="true"/>
              </w:rPr>
              <w:tab/>
            </w:r>
            <w:r>
              <w:rPr>
                <w:rStyle w:val="IndexLink"/>
              </w:rPr>
              <w:t>70</w:t>
            </w:r>
          </w:hyperlink>
        </w:p>
        <w:p>
          <w:pPr>
            <w:pStyle w:val="Contents2"/>
            <w:tabs>
              <w:tab w:val="clear" w:pos="8743"/>
              <w:tab w:val="right" w:pos="9026" w:leader="dot"/>
            </w:tabs>
            <w:rPr/>
          </w:pPr>
          <w:hyperlink w:anchor="__RefHeading___Toc4406226_581953129">
            <w:r>
              <w:rPr>
                <w:webHidden/>
                <w:rStyle w:val="IndexLink"/>
                <w:rtl w:val="true"/>
              </w:rPr>
              <w:t>سیمای سوره رعد</w:t>
            </w:r>
            <w:r>
              <w:rPr>
                <w:rStyle w:val="IndexLink"/>
                <w:rtl w:val="true"/>
              </w:rPr>
              <w:tab/>
            </w:r>
            <w:r>
              <w:rPr>
                <w:rStyle w:val="IndexLink"/>
              </w:rPr>
              <w:t>74</w:t>
            </w:r>
          </w:hyperlink>
        </w:p>
        <w:p>
          <w:pPr>
            <w:pStyle w:val="Contents2"/>
            <w:tabs>
              <w:tab w:val="clear" w:pos="8743"/>
              <w:tab w:val="right" w:pos="9026" w:leader="dot"/>
            </w:tabs>
            <w:rPr/>
          </w:pPr>
          <w:hyperlink w:anchor="__RefHeading___Toc4406228_581953129">
            <w:r>
              <w:rPr>
                <w:webHidden/>
                <w:rStyle w:val="IndexLink"/>
                <w:rtl w:val="true"/>
              </w:rPr>
              <w:t>سیمای سوره ابراهیم</w:t>
            </w:r>
            <w:r>
              <w:rPr>
                <w:rStyle w:val="IndexLink"/>
                <w:rtl w:val="true"/>
              </w:rPr>
              <w:tab/>
            </w:r>
            <w:r>
              <w:rPr>
                <w:rStyle w:val="IndexLink"/>
              </w:rPr>
              <w:t>78</w:t>
            </w:r>
          </w:hyperlink>
        </w:p>
        <w:p>
          <w:pPr>
            <w:pStyle w:val="Contents2"/>
            <w:tabs>
              <w:tab w:val="clear" w:pos="8743"/>
              <w:tab w:val="right" w:pos="9026" w:leader="dot"/>
            </w:tabs>
            <w:rPr/>
          </w:pPr>
          <w:hyperlink w:anchor="__RefHeading___Toc4406230_581953129">
            <w:r>
              <w:rPr>
                <w:webHidden/>
                <w:rStyle w:val="IndexLink"/>
                <w:rtl w:val="true"/>
              </w:rPr>
              <w:t>سیمای سوره حِجر</w:t>
            </w:r>
            <w:r>
              <w:rPr>
                <w:rStyle w:val="IndexLink"/>
                <w:rtl w:val="true"/>
              </w:rPr>
              <w:tab/>
            </w:r>
            <w:r>
              <w:rPr>
                <w:rStyle w:val="IndexLink"/>
              </w:rPr>
              <w:t>81</w:t>
            </w:r>
          </w:hyperlink>
        </w:p>
        <w:p>
          <w:pPr>
            <w:pStyle w:val="Contents2"/>
            <w:tabs>
              <w:tab w:val="clear" w:pos="8743"/>
              <w:tab w:val="right" w:pos="9026" w:leader="dot"/>
            </w:tabs>
            <w:rPr/>
          </w:pPr>
          <w:hyperlink w:anchor="__RefHeading___Toc4406232_581953129">
            <w:r>
              <w:rPr>
                <w:webHidden/>
                <w:rStyle w:val="IndexLink"/>
                <w:rtl w:val="true"/>
              </w:rPr>
              <w:t>سیمای سوره نحل</w:t>
            </w:r>
            <w:r>
              <w:rPr>
                <w:rStyle w:val="IndexLink"/>
                <w:rtl w:val="true"/>
              </w:rPr>
              <w:tab/>
            </w:r>
            <w:r>
              <w:rPr>
                <w:rStyle w:val="IndexLink"/>
              </w:rPr>
              <w:t>84</w:t>
            </w:r>
          </w:hyperlink>
        </w:p>
        <w:p>
          <w:pPr>
            <w:pStyle w:val="Contents2"/>
            <w:tabs>
              <w:tab w:val="clear" w:pos="8743"/>
              <w:tab w:val="right" w:pos="9026" w:leader="dot"/>
            </w:tabs>
            <w:rPr/>
          </w:pPr>
          <w:hyperlink w:anchor="__RefHeading___Toc4406234_581953129">
            <w:r>
              <w:rPr>
                <w:webHidden/>
                <w:rStyle w:val="IndexLink"/>
                <w:rtl w:val="true"/>
              </w:rPr>
              <w:t>سیمای سوره إسراء</w:t>
            </w:r>
            <w:r>
              <w:rPr>
                <w:rStyle w:val="IndexLink"/>
                <w:rtl w:val="true"/>
              </w:rPr>
              <w:tab/>
            </w:r>
            <w:r>
              <w:rPr>
                <w:rStyle w:val="IndexLink"/>
              </w:rPr>
              <w:t>88</w:t>
            </w:r>
          </w:hyperlink>
        </w:p>
        <w:p>
          <w:pPr>
            <w:pStyle w:val="Contents2"/>
            <w:tabs>
              <w:tab w:val="clear" w:pos="8743"/>
              <w:tab w:val="right" w:pos="9026" w:leader="dot"/>
            </w:tabs>
            <w:rPr/>
          </w:pPr>
          <w:hyperlink w:anchor="__RefHeading___Toc4406236_581953129">
            <w:r>
              <w:rPr>
                <w:webHidden/>
                <w:rStyle w:val="IndexLink"/>
                <w:rtl w:val="true"/>
              </w:rPr>
              <w:t>سیمای سوره کهف</w:t>
            </w:r>
            <w:r>
              <w:rPr>
                <w:rStyle w:val="IndexLink"/>
                <w:rtl w:val="true"/>
              </w:rPr>
              <w:tab/>
            </w:r>
            <w:r>
              <w:rPr>
                <w:rStyle w:val="IndexLink"/>
              </w:rPr>
              <w:t>93</w:t>
            </w:r>
          </w:hyperlink>
        </w:p>
        <w:p>
          <w:pPr>
            <w:pStyle w:val="Contents2"/>
            <w:tabs>
              <w:tab w:val="clear" w:pos="8743"/>
              <w:tab w:val="right" w:pos="9026" w:leader="dot"/>
            </w:tabs>
            <w:rPr/>
          </w:pPr>
          <w:hyperlink w:anchor="__RefHeading___Toc4406238_581953129">
            <w:r>
              <w:rPr>
                <w:webHidden/>
                <w:rStyle w:val="IndexLink"/>
                <w:rtl w:val="true"/>
              </w:rPr>
              <w:t>سیمای سوره مریم</w:t>
            </w:r>
            <w:r>
              <w:rPr>
                <w:rStyle w:val="IndexLink"/>
                <w:rtl w:val="true"/>
              </w:rPr>
              <w:tab/>
            </w:r>
            <w:r>
              <w:rPr>
                <w:rStyle w:val="IndexLink"/>
              </w:rPr>
              <w:t>97</w:t>
            </w:r>
          </w:hyperlink>
        </w:p>
        <w:p>
          <w:pPr>
            <w:pStyle w:val="Contents2"/>
            <w:tabs>
              <w:tab w:val="clear" w:pos="8743"/>
              <w:tab w:val="right" w:pos="9026" w:leader="dot"/>
            </w:tabs>
            <w:rPr/>
          </w:pPr>
          <w:hyperlink w:anchor="__RefHeading___Toc4406240_581953129">
            <w:r>
              <w:rPr>
                <w:webHidden/>
                <w:rStyle w:val="IndexLink"/>
                <w:rtl w:val="true"/>
              </w:rPr>
              <w:t>سیمای سوره طه</w:t>
            </w:r>
            <w:r>
              <w:rPr>
                <w:rStyle w:val="IndexLink"/>
                <w:rtl w:val="true"/>
              </w:rPr>
              <w:tab/>
            </w:r>
            <w:r>
              <w:rPr>
                <w:rStyle w:val="IndexLink"/>
              </w:rPr>
              <w:t>100</w:t>
            </w:r>
          </w:hyperlink>
        </w:p>
        <w:p>
          <w:pPr>
            <w:pStyle w:val="Contents2"/>
            <w:tabs>
              <w:tab w:val="clear" w:pos="8743"/>
              <w:tab w:val="right" w:pos="9026" w:leader="dot"/>
            </w:tabs>
            <w:rPr/>
          </w:pPr>
          <w:hyperlink w:anchor="__RefHeading___Toc4406242_581953129">
            <w:r>
              <w:rPr>
                <w:webHidden/>
                <w:rStyle w:val="IndexLink"/>
                <w:rtl w:val="true"/>
              </w:rPr>
              <w:t>سیمای سوره انبیاء</w:t>
            </w:r>
            <w:r>
              <w:rPr>
                <w:rStyle w:val="IndexLink"/>
                <w:rtl w:val="true"/>
              </w:rPr>
              <w:tab/>
            </w:r>
            <w:r>
              <w:rPr>
                <w:rStyle w:val="IndexLink"/>
              </w:rPr>
              <w:t>103</w:t>
            </w:r>
          </w:hyperlink>
        </w:p>
        <w:p>
          <w:pPr>
            <w:pStyle w:val="Contents2"/>
            <w:tabs>
              <w:tab w:val="clear" w:pos="8743"/>
              <w:tab w:val="right" w:pos="9026" w:leader="dot"/>
            </w:tabs>
            <w:rPr/>
          </w:pPr>
          <w:hyperlink w:anchor="__RefHeading___Toc4406244_581953129">
            <w:r>
              <w:rPr>
                <w:webHidden/>
                <w:rStyle w:val="IndexLink"/>
                <w:rtl w:val="true"/>
              </w:rPr>
              <w:t>سیمای سوره حج</w:t>
            </w:r>
            <w:r>
              <w:rPr>
                <w:rStyle w:val="IndexLink"/>
                <w:rtl w:val="true"/>
              </w:rPr>
              <w:tab/>
            </w:r>
            <w:r>
              <w:rPr>
                <w:rStyle w:val="IndexLink"/>
              </w:rPr>
              <w:t>107</w:t>
            </w:r>
          </w:hyperlink>
        </w:p>
        <w:p>
          <w:pPr>
            <w:pStyle w:val="Contents2"/>
            <w:tabs>
              <w:tab w:val="clear" w:pos="8743"/>
              <w:tab w:val="right" w:pos="9026" w:leader="dot"/>
            </w:tabs>
            <w:rPr/>
          </w:pPr>
          <w:hyperlink w:anchor="__RefHeading___Toc4406246_581953129">
            <w:r>
              <w:rPr>
                <w:webHidden/>
                <w:rStyle w:val="IndexLink"/>
                <w:rtl w:val="true"/>
              </w:rPr>
              <w:t>سیمای سوره مؤمنون</w:t>
            </w:r>
            <w:r>
              <w:rPr>
                <w:rStyle w:val="IndexLink"/>
                <w:rtl w:val="true"/>
              </w:rPr>
              <w:tab/>
            </w:r>
            <w:r>
              <w:rPr>
                <w:rStyle w:val="IndexLink"/>
              </w:rPr>
              <w:t>111</w:t>
            </w:r>
          </w:hyperlink>
        </w:p>
        <w:p>
          <w:pPr>
            <w:pStyle w:val="Contents2"/>
            <w:tabs>
              <w:tab w:val="clear" w:pos="8743"/>
              <w:tab w:val="right" w:pos="9026" w:leader="dot"/>
            </w:tabs>
            <w:rPr/>
          </w:pPr>
          <w:hyperlink w:anchor="__RefHeading___Toc4406248_581953129">
            <w:r>
              <w:rPr>
                <w:webHidden/>
                <w:rStyle w:val="IndexLink"/>
                <w:rtl w:val="true"/>
              </w:rPr>
              <w:t>سیمای سوره نور</w:t>
            </w:r>
            <w:r>
              <w:rPr>
                <w:rStyle w:val="IndexLink"/>
                <w:rtl w:val="true"/>
              </w:rPr>
              <w:tab/>
            </w:r>
            <w:r>
              <w:rPr>
                <w:rStyle w:val="IndexLink"/>
              </w:rPr>
              <w:t>114</w:t>
            </w:r>
          </w:hyperlink>
        </w:p>
        <w:p>
          <w:pPr>
            <w:pStyle w:val="Contents2"/>
            <w:tabs>
              <w:tab w:val="clear" w:pos="8743"/>
              <w:tab w:val="right" w:pos="9026" w:leader="dot"/>
            </w:tabs>
            <w:rPr/>
          </w:pPr>
          <w:hyperlink w:anchor="__RefHeading___Toc4406250_581953129">
            <w:r>
              <w:rPr>
                <w:webHidden/>
                <w:rStyle w:val="IndexLink"/>
                <w:rtl w:val="true"/>
              </w:rPr>
              <w:t>سیمای سوره فرقان</w:t>
            </w:r>
            <w:r>
              <w:rPr>
                <w:rStyle w:val="IndexLink"/>
                <w:rtl w:val="true"/>
              </w:rPr>
              <w:tab/>
            </w:r>
            <w:r>
              <w:rPr>
                <w:rStyle w:val="IndexLink"/>
              </w:rPr>
              <w:t>117</w:t>
            </w:r>
          </w:hyperlink>
        </w:p>
        <w:p>
          <w:pPr>
            <w:pStyle w:val="Contents2"/>
            <w:tabs>
              <w:tab w:val="clear" w:pos="8743"/>
              <w:tab w:val="right" w:pos="9026" w:leader="dot"/>
            </w:tabs>
            <w:rPr/>
          </w:pPr>
          <w:hyperlink w:anchor="__RefHeading___Toc4406252_581953129">
            <w:r>
              <w:rPr>
                <w:webHidden/>
                <w:rStyle w:val="IndexLink"/>
                <w:rtl w:val="true"/>
              </w:rPr>
              <w:t>سیمای سوره شُعراء</w:t>
            </w:r>
            <w:r>
              <w:rPr>
                <w:rStyle w:val="IndexLink"/>
                <w:rtl w:val="true"/>
              </w:rPr>
              <w:tab/>
            </w:r>
            <w:r>
              <w:rPr>
                <w:rStyle w:val="IndexLink"/>
              </w:rPr>
              <w:t>121</w:t>
            </w:r>
          </w:hyperlink>
        </w:p>
        <w:p>
          <w:pPr>
            <w:pStyle w:val="Contents2"/>
            <w:tabs>
              <w:tab w:val="clear" w:pos="8743"/>
              <w:tab w:val="right" w:pos="9026" w:leader="dot"/>
            </w:tabs>
            <w:rPr/>
          </w:pPr>
          <w:hyperlink w:anchor="__RefHeading___Toc4406254_581953129">
            <w:r>
              <w:rPr>
                <w:webHidden/>
                <w:rStyle w:val="IndexLink"/>
                <w:rtl w:val="true"/>
              </w:rPr>
              <w:t>سیمای سوره نمل</w:t>
            </w:r>
            <w:r>
              <w:rPr>
                <w:rStyle w:val="IndexLink"/>
                <w:rtl w:val="true"/>
              </w:rPr>
              <w:tab/>
            </w:r>
            <w:r>
              <w:rPr>
                <w:rStyle w:val="IndexLink"/>
              </w:rPr>
              <w:t>125</w:t>
            </w:r>
          </w:hyperlink>
        </w:p>
        <w:p>
          <w:pPr>
            <w:pStyle w:val="Contents2"/>
            <w:tabs>
              <w:tab w:val="clear" w:pos="8743"/>
              <w:tab w:val="right" w:pos="9026" w:leader="dot"/>
            </w:tabs>
            <w:rPr/>
          </w:pPr>
          <w:hyperlink w:anchor="__RefHeading___Toc4406256_581953129">
            <w:r>
              <w:rPr>
                <w:webHidden/>
                <w:rStyle w:val="IndexLink"/>
                <w:rtl w:val="true"/>
              </w:rPr>
              <w:t>سیمای سوره قصَص</w:t>
            </w:r>
            <w:r>
              <w:rPr>
                <w:rStyle w:val="IndexLink"/>
                <w:rtl w:val="true"/>
              </w:rPr>
              <w:tab/>
            </w:r>
            <w:r>
              <w:rPr>
                <w:rStyle w:val="IndexLink"/>
              </w:rPr>
              <w:t>128</w:t>
            </w:r>
          </w:hyperlink>
        </w:p>
        <w:p>
          <w:pPr>
            <w:pStyle w:val="Contents2"/>
            <w:tabs>
              <w:tab w:val="clear" w:pos="8743"/>
              <w:tab w:val="right" w:pos="9026" w:leader="dot"/>
            </w:tabs>
            <w:rPr/>
          </w:pPr>
          <w:hyperlink w:anchor="__RefHeading___Toc4406258_581953129">
            <w:r>
              <w:rPr>
                <w:webHidden/>
                <w:rStyle w:val="IndexLink"/>
                <w:rtl w:val="true"/>
              </w:rPr>
              <w:t>سیمای سوره عَنکْبوت</w:t>
            </w:r>
            <w:r>
              <w:rPr>
                <w:rStyle w:val="IndexLink"/>
                <w:rtl w:val="true"/>
              </w:rPr>
              <w:tab/>
            </w:r>
            <w:r>
              <w:rPr>
                <w:rStyle w:val="IndexLink"/>
              </w:rPr>
              <w:t>132</w:t>
            </w:r>
          </w:hyperlink>
        </w:p>
        <w:p>
          <w:pPr>
            <w:pStyle w:val="Contents2"/>
            <w:tabs>
              <w:tab w:val="clear" w:pos="8743"/>
              <w:tab w:val="right" w:pos="9026" w:leader="dot"/>
            </w:tabs>
            <w:rPr/>
          </w:pPr>
          <w:hyperlink w:anchor="__RefHeading___Toc4406260_581953129">
            <w:r>
              <w:rPr>
                <w:webHidden/>
                <w:rStyle w:val="IndexLink"/>
                <w:rtl w:val="true"/>
              </w:rPr>
              <w:t>سیمای سوره روم</w:t>
            </w:r>
            <w:r>
              <w:rPr>
                <w:rStyle w:val="IndexLink"/>
                <w:rtl w:val="true"/>
              </w:rPr>
              <w:tab/>
            </w:r>
            <w:r>
              <w:rPr>
                <w:rStyle w:val="IndexLink"/>
              </w:rPr>
              <w:t>136</w:t>
            </w:r>
          </w:hyperlink>
        </w:p>
        <w:p>
          <w:pPr>
            <w:pStyle w:val="Contents2"/>
            <w:tabs>
              <w:tab w:val="clear" w:pos="8743"/>
              <w:tab w:val="right" w:pos="9026" w:leader="dot"/>
            </w:tabs>
            <w:rPr/>
          </w:pPr>
          <w:hyperlink w:anchor="__RefHeading___Toc4406262_581953129">
            <w:r>
              <w:rPr>
                <w:webHidden/>
                <w:rStyle w:val="IndexLink"/>
                <w:rtl w:val="true"/>
              </w:rPr>
              <w:t>سیمای سوره لقمان</w:t>
            </w:r>
            <w:r>
              <w:rPr>
                <w:rStyle w:val="IndexLink"/>
                <w:rtl w:val="true"/>
              </w:rPr>
              <w:tab/>
            </w:r>
            <w:r>
              <w:rPr>
                <w:rStyle w:val="IndexLink"/>
              </w:rPr>
              <w:t>139</w:t>
            </w:r>
          </w:hyperlink>
        </w:p>
        <w:p>
          <w:pPr>
            <w:pStyle w:val="Contents2"/>
            <w:tabs>
              <w:tab w:val="clear" w:pos="8743"/>
              <w:tab w:val="right" w:pos="9026" w:leader="dot"/>
            </w:tabs>
            <w:rPr/>
          </w:pPr>
          <w:hyperlink w:anchor="__RefHeading___Toc4406264_581953129">
            <w:r>
              <w:rPr>
                <w:webHidden/>
                <w:rStyle w:val="IndexLink"/>
                <w:rtl w:val="true"/>
              </w:rPr>
              <w:t>سیمای سوره سجده</w:t>
            </w:r>
            <w:r>
              <w:rPr>
                <w:rStyle w:val="IndexLink"/>
                <w:rtl w:val="true"/>
              </w:rPr>
              <w:tab/>
            </w:r>
            <w:r>
              <w:rPr>
                <w:rStyle w:val="IndexLink"/>
              </w:rPr>
              <w:t>142</w:t>
            </w:r>
          </w:hyperlink>
        </w:p>
        <w:p>
          <w:pPr>
            <w:pStyle w:val="Contents2"/>
            <w:tabs>
              <w:tab w:val="clear" w:pos="8743"/>
              <w:tab w:val="right" w:pos="9026" w:leader="dot"/>
            </w:tabs>
            <w:rPr/>
          </w:pPr>
          <w:hyperlink w:anchor="__RefHeading___Toc4406266_581953129">
            <w:r>
              <w:rPr>
                <w:webHidden/>
                <w:rStyle w:val="IndexLink"/>
                <w:rtl w:val="true"/>
              </w:rPr>
              <w:t>سیمای سوره احزاب</w:t>
            </w:r>
            <w:r>
              <w:rPr>
                <w:rStyle w:val="IndexLink"/>
                <w:rtl w:val="true"/>
              </w:rPr>
              <w:tab/>
            </w:r>
            <w:r>
              <w:rPr>
                <w:rStyle w:val="IndexLink"/>
              </w:rPr>
              <w:t>145</w:t>
            </w:r>
          </w:hyperlink>
        </w:p>
        <w:p>
          <w:pPr>
            <w:pStyle w:val="Contents2"/>
            <w:tabs>
              <w:tab w:val="clear" w:pos="8743"/>
              <w:tab w:val="right" w:pos="9026" w:leader="dot"/>
            </w:tabs>
            <w:rPr/>
          </w:pPr>
          <w:hyperlink w:anchor="__RefHeading___Toc4406268_581953129">
            <w:r>
              <w:rPr>
                <w:webHidden/>
                <w:rStyle w:val="IndexLink"/>
                <w:rtl w:val="true"/>
              </w:rPr>
              <w:t>سیمای سوره سبأ</w:t>
            </w:r>
            <w:r>
              <w:rPr>
                <w:rStyle w:val="IndexLink"/>
                <w:rtl w:val="true"/>
              </w:rPr>
              <w:tab/>
            </w:r>
            <w:r>
              <w:rPr>
                <w:rStyle w:val="IndexLink"/>
              </w:rPr>
              <w:t>149</w:t>
            </w:r>
          </w:hyperlink>
        </w:p>
        <w:p>
          <w:pPr>
            <w:pStyle w:val="Contents2"/>
            <w:tabs>
              <w:tab w:val="clear" w:pos="8743"/>
              <w:tab w:val="right" w:pos="9026" w:leader="dot"/>
            </w:tabs>
            <w:rPr/>
          </w:pPr>
          <w:hyperlink w:anchor="__RefHeading___Toc4406270_581953129">
            <w:r>
              <w:rPr>
                <w:webHidden/>
                <w:rStyle w:val="IndexLink"/>
                <w:rtl w:val="true"/>
              </w:rPr>
              <w:t>سیمای سوره فاطِر</w:t>
            </w:r>
            <w:r>
              <w:rPr>
                <w:rStyle w:val="IndexLink"/>
                <w:rtl w:val="true"/>
              </w:rPr>
              <w:tab/>
            </w:r>
            <w:r>
              <w:rPr>
                <w:rStyle w:val="IndexLink"/>
              </w:rPr>
              <w:t>152</w:t>
            </w:r>
          </w:hyperlink>
        </w:p>
        <w:p>
          <w:pPr>
            <w:pStyle w:val="Contents2"/>
            <w:tabs>
              <w:tab w:val="clear" w:pos="8743"/>
              <w:tab w:val="right" w:pos="9026" w:leader="dot"/>
            </w:tabs>
            <w:rPr/>
          </w:pPr>
          <w:hyperlink w:anchor="__RefHeading___Toc4406272_581953129">
            <w:r>
              <w:rPr>
                <w:webHidden/>
                <w:rStyle w:val="IndexLink"/>
                <w:rtl w:val="true"/>
              </w:rPr>
              <w:t>سیمای سوره یس</w:t>
            </w:r>
            <w:r>
              <w:rPr>
                <w:rStyle w:val="IndexLink"/>
                <w:rtl w:val="true"/>
              </w:rPr>
              <w:tab/>
            </w:r>
            <w:r>
              <w:rPr>
                <w:rStyle w:val="IndexLink"/>
              </w:rPr>
              <w:t>155</w:t>
            </w:r>
          </w:hyperlink>
        </w:p>
        <w:p>
          <w:pPr>
            <w:pStyle w:val="Contents2"/>
            <w:tabs>
              <w:tab w:val="clear" w:pos="8743"/>
              <w:tab w:val="right" w:pos="9026" w:leader="dot"/>
            </w:tabs>
            <w:rPr/>
          </w:pPr>
          <w:hyperlink w:anchor="__RefHeading___Toc4406274_581953129">
            <w:r>
              <w:rPr>
                <w:webHidden/>
                <w:rStyle w:val="IndexLink"/>
                <w:rtl w:val="true"/>
              </w:rPr>
              <w:t>سیمای سوره صافّات</w:t>
            </w:r>
            <w:r>
              <w:rPr>
                <w:rStyle w:val="IndexLink"/>
                <w:rtl w:val="true"/>
              </w:rPr>
              <w:tab/>
            </w:r>
            <w:r>
              <w:rPr>
                <w:rStyle w:val="IndexLink"/>
              </w:rPr>
              <w:t>158</w:t>
            </w:r>
          </w:hyperlink>
        </w:p>
        <w:p>
          <w:pPr>
            <w:pStyle w:val="Contents2"/>
            <w:tabs>
              <w:tab w:val="clear" w:pos="8743"/>
              <w:tab w:val="right" w:pos="9026" w:leader="dot"/>
            </w:tabs>
            <w:rPr/>
          </w:pPr>
          <w:hyperlink w:anchor="__RefHeading___Toc4406276_581953129">
            <w:r>
              <w:rPr>
                <w:webHidden/>
                <w:rStyle w:val="IndexLink"/>
                <w:rtl w:val="true"/>
              </w:rPr>
              <w:t xml:space="preserve">سیمای سوره ص </w:t>
            </w:r>
            <w:r>
              <w:rPr>
                <w:rStyle w:val="IndexLink"/>
                <w:rtl w:val="true"/>
              </w:rPr>
              <w:t>(</w:t>
            </w:r>
            <w:r>
              <w:rPr>
                <w:rStyle w:val="IndexLink"/>
                <w:rtl w:val="true"/>
              </w:rPr>
              <w:t>صاد</w:t>
            </w:r>
            <w:r>
              <w:rPr>
                <w:rStyle w:val="IndexLink"/>
                <w:rtl w:val="true"/>
              </w:rPr>
              <w:t>)</w:t>
              <w:tab/>
            </w:r>
            <w:r>
              <w:rPr>
                <w:rStyle w:val="IndexLink"/>
              </w:rPr>
              <w:t>161</w:t>
            </w:r>
          </w:hyperlink>
        </w:p>
        <w:p>
          <w:pPr>
            <w:pStyle w:val="Contents2"/>
            <w:tabs>
              <w:tab w:val="clear" w:pos="8743"/>
              <w:tab w:val="right" w:pos="9026" w:leader="dot"/>
            </w:tabs>
            <w:rPr/>
          </w:pPr>
          <w:hyperlink w:anchor="__RefHeading___Toc4406278_581953129">
            <w:r>
              <w:rPr>
                <w:webHidden/>
                <w:rStyle w:val="IndexLink"/>
                <w:rtl w:val="true"/>
              </w:rPr>
              <w:t>سیمای سوره زُمَر</w:t>
            </w:r>
            <w:r>
              <w:rPr>
                <w:rStyle w:val="IndexLink"/>
                <w:rtl w:val="true"/>
              </w:rPr>
              <w:tab/>
            </w:r>
            <w:r>
              <w:rPr>
                <w:rStyle w:val="IndexLink"/>
              </w:rPr>
              <w:t>165</w:t>
            </w:r>
          </w:hyperlink>
        </w:p>
        <w:p>
          <w:pPr>
            <w:pStyle w:val="Contents2"/>
            <w:tabs>
              <w:tab w:val="clear" w:pos="8743"/>
              <w:tab w:val="right" w:pos="9026" w:leader="dot"/>
            </w:tabs>
            <w:rPr/>
          </w:pPr>
          <w:hyperlink w:anchor="__RefHeading___Toc4406280_581953129">
            <w:r>
              <w:rPr>
                <w:webHidden/>
                <w:rStyle w:val="IndexLink"/>
                <w:rtl w:val="true"/>
              </w:rPr>
              <w:t>سیمای سوره غافر</w:t>
            </w:r>
            <w:r>
              <w:rPr>
                <w:rStyle w:val="IndexLink"/>
                <w:rtl w:val="true"/>
              </w:rPr>
              <w:tab/>
            </w:r>
            <w:r>
              <w:rPr>
                <w:rStyle w:val="IndexLink"/>
              </w:rPr>
              <w:t>168</w:t>
            </w:r>
          </w:hyperlink>
        </w:p>
        <w:p>
          <w:pPr>
            <w:pStyle w:val="Contents2"/>
            <w:tabs>
              <w:tab w:val="clear" w:pos="8743"/>
              <w:tab w:val="right" w:pos="9026" w:leader="dot"/>
            </w:tabs>
            <w:rPr/>
          </w:pPr>
          <w:hyperlink w:anchor="__RefHeading___Toc4406282_581953129">
            <w:r>
              <w:rPr>
                <w:webHidden/>
                <w:rStyle w:val="IndexLink"/>
                <w:rtl w:val="true"/>
              </w:rPr>
              <w:t>سیمای سوره فُصّلت</w:t>
            </w:r>
            <w:r>
              <w:rPr>
                <w:rStyle w:val="IndexLink"/>
                <w:rtl w:val="true"/>
              </w:rPr>
              <w:tab/>
            </w:r>
            <w:r>
              <w:rPr>
                <w:rStyle w:val="IndexLink"/>
              </w:rPr>
              <w:t>171</w:t>
            </w:r>
          </w:hyperlink>
        </w:p>
        <w:p>
          <w:pPr>
            <w:pStyle w:val="Contents2"/>
            <w:tabs>
              <w:tab w:val="clear" w:pos="8743"/>
              <w:tab w:val="right" w:pos="9026" w:leader="dot"/>
            </w:tabs>
            <w:rPr/>
          </w:pPr>
          <w:hyperlink w:anchor="__RefHeading___Toc4406284_581953129">
            <w:r>
              <w:rPr>
                <w:webHidden/>
                <w:rStyle w:val="IndexLink"/>
                <w:rtl w:val="true"/>
              </w:rPr>
              <w:t>سیمای سوره شوری</w:t>
            </w:r>
            <w:r>
              <w:rPr>
                <w:rStyle w:val="IndexLink"/>
                <w:rtl w:val="true"/>
              </w:rPr>
              <w:tab/>
            </w:r>
            <w:r>
              <w:rPr>
                <w:rStyle w:val="IndexLink"/>
              </w:rPr>
              <w:t>174</w:t>
            </w:r>
          </w:hyperlink>
        </w:p>
        <w:p>
          <w:pPr>
            <w:pStyle w:val="Contents2"/>
            <w:tabs>
              <w:tab w:val="clear" w:pos="8743"/>
              <w:tab w:val="right" w:pos="9026" w:leader="dot"/>
            </w:tabs>
            <w:rPr/>
          </w:pPr>
          <w:hyperlink w:anchor="__RefHeading___Toc4406286_581953129">
            <w:r>
              <w:rPr>
                <w:webHidden/>
                <w:rStyle w:val="IndexLink"/>
                <w:rtl w:val="true"/>
              </w:rPr>
              <w:t>سیمای سوره زُخرف</w:t>
            </w:r>
            <w:r>
              <w:rPr>
                <w:rStyle w:val="IndexLink"/>
                <w:rtl w:val="true"/>
              </w:rPr>
              <w:tab/>
            </w:r>
            <w:r>
              <w:rPr>
                <w:rStyle w:val="IndexLink"/>
              </w:rPr>
              <w:t>178</w:t>
            </w:r>
          </w:hyperlink>
        </w:p>
        <w:p>
          <w:pPr>
            <w:pStyle w:val="Contents2"/>
            <w:tabs>
              <w:tab w:val="clear" w:pos="8743"/>
              <w:tab w:val="right" w:pos="9026" w:leader="dot"/>
            </w:tabs>
            <w:rPr/>
          </w:pPr>
          <w:hyperlink w:anchor="__RefHeading___Toc4406288_581953129">
            <w:r>
              <w:rPr>
                <w:webHidden/>
                <w:rStyle w:val="IndexLink"/>
                <w:rtl w:val="true"/>
              </w:rPr>
              <w:t>سیمای سوره دُخان</w:t>
            </w:r>
            <w:r>
              <w:rPr>
                <w:rStyle w:val="IndexLink"/>
                <w:rtl w:val="true"/>
              </w:rPr>
              <w:tab/>
            </w:r>
            <w:r>
              <w:rPr>
                <w:rStyle w:val="IndexLink"/>
              </w:rPr>
              <w:t>181</w:t>
            </w:r>
          </w:hyperlink>
        </w:p>
        <w:p>
          <w:pPr>
            <w:pStyle w:val="Contents2"/>
            <w:tabs>
              <w:tab w:val="clear" w:pos="8743"/>
              <w:tab w:val="right" w:pos="9026" w:leader="dot"/>
            </w:tabs>
            <w:rPr/>
          </w:pPr>
          <w:hyperlink w:anchor="__RefHeading___Toc4406290_581953129">
            <w:r>
              <w:rPr>
                <w:webHidden/>
                <w:rStyle w:val="IndexLink"/>
                <w:rtl w:val="true"/>
              </w:rPr>
              <w:t>سیمای سوره جاثیه</w:t>
            </w:r>
            <w:r>
              <w:rPr>
                <w:rStyle w:val="IndexLink"/>
                <w:rtl w:val="true"/>
              </w:rPr>
              <w:tab/>
            </w:r>
            <w:r>
              <w:rPr>
                <w:rStyle w:val="IndexLink"/>
              </w:rPr>
              <w:t>184</w:t>
            </w:r>
          </w:hyperlink>
        </w:p>
        <w:p>
          <w:pPr>
            <w:pStyle w:val="Contents2"/>
            <w:tabs>
              <w:tab w:val="clear" w:pos="8743"/>
              <w:tab w:val="right" w:pos="9026" w:leader="dot"/>
            </w:tabs>
            <w:rPr/>
          </w:pPr>
          <w:hyperlink w:anchor="__RefHeading___Toc4406292_581953129">
            <w:r>
              <w:rPr>
                <w:webHidden/>
                <w:rStyle w:val="IndexLink"/>
                <w:rtl w:val="true"/>
              </w:rPr>
              <w:t>سیمای سوره احقاف</w:t>
            </w:r>
            <w:r>
              <w:rPr>
                <w:rStyle w:val="IndexLink"/>
                <w:rtl w:val="true"/>
              </w:rPr>
              <w:tab/>
            </w:r>
            <w:r>
              <w:rPr>
                <w:rStyle w:val="IndexLink"/>
              </w:rPr>
              <w:t>187</w:t>
            </w:r>
          </w:hyperlink>
        </w:p>
        <w:p>
          <w:pPr>
            <w:pStyle w:val="Contents2"/>
            <w:tabs>
              <w:tab w:val="clear" w:pos="8743"/>
              <w:tab w:val="right" w:pos="9026" w:leader="dot"/>
            </w:tabs>
            <w:rPr/>
          </w:pPr>
          <w:hyperlink w:anchor="__RefHeading___Toc4406294_581953129">
            <w:r>
              <w:rPr>
                <w:webHidden/>
                <w:rStyle w:val="IndexLink"/>
                <w:rtl w:val="true"/>
              </w:rPr>
              <w:t>سیمای سوره محمّد</w:t>
            </w:r>
            <w:r>
              <w:rPr>
                <w:rStyle w:val="IndexLink"/>
                <w:rtl w:val="true"/>
              </w:rPr>
              <w:tab/>
            </w:r>
            <w:r>
              <w:rPr>
                <w:rStyle w:val="IndexLink"/>
              </w:rPr>
              <w:t>190</w:t>
            </w:r>
          </w:hyperlink>
        </w:p>
        <w:p>
          <w:pPr>
            <w:pStyle w:val="Contents2"/>
            <w:tabs>
              <w:tab w:val="clear" w:pos="8743"/>
              <w:tab w:val="right" w:pos="9026" w:leader="dot"/>
            </w:tabs>
            <w:rPr/>
          </w:pPr>
          <w:hyperlink w:anchor="__RefHeading___Toc4406296_581953129">
            <w:r>
              <w:rPr>
                <w:webHidden/>
                <w:rStyle w:val="IndexLink"/>
                <w:rtl w:val="true"/>
              </w:rPr>
              <w:t>سیمای سوره فتح</w:t>
            </w:r>
            <w:r>
              <w:rPr>
                <w:rStyle w:val="IndexLink"/>
                <w:rtl w:val="true"/>
              </w:rPr>
              <w:tab/>
            </w:r>
            <w:r>
              <w:rPr>
                <w:rStyle w:val="IndexLink"/>
              </w:rPr>
              <w:t>193</w:t>
            </w:r>
          </w:hyperlink>
        </w:p>
        <w:p>
          <w:pPr>
            <w:pStyle w:val="Contents2"/>
            <w:tabs>
              <w:tab w:val="clear" w:pos="8743"/>
              <w:tab w:val="right" w:pos="9026" w:leader="dot"/>
            </w:tabs>
            <w:rPr/>
          </w:pPr>
          <w:hyperlink w:anchor="__RefHeading___Toc4406298_581953129">
            <w:r>
              <w:rPr>
                <w:webHidden/>
                <w:rStyle w:val="IndexLink"/>
                <w:rtl w:val="true"/>
              </w:rPr>
              <w:t>سیمای سوره حُجُرات</w:t>
            </w:r>
            <w:r>
              <w:rPr>
                <w:rStyle w:val="IndexLink"/>
                <w:rtl w:val="true"/>
              </w:rPr>
              <w:tab/>
            </w:r>
            <w:r>
              <w:rPr>
                <w:rStyle w:val="IndexLink"/>
              </w:rPr>
              <w:t>196</w:t>
            </w:r>
          </w:hyperlink>
        </w:p>
        <w:p>
          <w:pPr>
            <w:pStyle w:val="Contents2"/>
            <w:tabs>
              <w:tab w:val="clear" w:pos="8743"/>
              <w:tab w:val="right" w:pos="9026" w:leader="dot"/>
            </w:tabs>
            <w:rPr/>
          </w:pPr>
          <w:hyperlink w:anchor="__RefHeading___Toc4406300_581953129">
            <w:r>
              <w:rPr>
                <w:webHidden/>
                <w:rStyle w:val="IndexLink"/>
                <w:rtl w:val="true"/>
              </w:rPr>
              <w:t>سیمای سوره ق</w:t>
            </w:r>
            <w:r>
              <w:rPr>
                <w:rStyle w:val="IndexLink"/>
                <w:rtl w:val="true"/>
              </w:rPr>
              <w:tab/>
            </w:r>
            <w:r>
              <w:rPr>
                <w:rStyle w:val="IndexLink"/>
              </w:rPr>
              <w:t>199</w:t>
            </w:r>
          </w:hyperlink>
        </w:p>
        <w:p>
          <w:pPr>
            <w:pStyle w:val="Contents2"/>
            <w:tabs>
              <w:tab w:val="clear" w:pos="8743"/>
              <w:tab w:val="right" w:pos="9026" w:leader="dot"/>
            </w:tabs>
            <w:rPr/>
          </w:pPr>
          <w:hyperlink w:anchor="__RefHeading___Toc4406302_581953129">
            <w:r>
              <w:rPr>
                <w:webHidden/>
                <w:rStyle w:val="IndexLink"/>
                <w:rtl w:val="true"/>
              </w:rPr>
              <w:t>سیمای سوره ذاریات</w:t>
            </w:r>
            <w:r>
              <w:rPr>
                <w:rStyle w:val="IndexLink"/>
                <w:rtl w:val="true"/>
              </w:rPr>
              <w:tab/>
            </w:r>
            <w:r>
              <w:rPr>
                <w:rStyle w:val="IndexLink"/>
              </w:rPr>
              <w:t>202</w:t>
            </w:r>
          </w:hyperlink>
        </w:p>
        <w:p>
          <w:pPr>
            <w:pStyle w:val="Contents2"/>
            <w:tabs>
              <w:tab w:val="clear" w:pos="8743"/>
              <w:tab w:val="right" w:pos="9026" w:leader="dot"/>
            </w:tabs>
            <w:rPr/>
          </w:pPr>
          <w:hyperlink w:anchor="__RefHeading___Toc4406304_581953129">
            <w:r>
              <w:rPr>
                <w:webHidden/>
                <w:rStyle w:val="IndexLink"/>
                <w:rtl w:val="true"/>
              </w:rPr>
              <w:t>سیمای سوره طُور</w:t>
            </w:r>
            <w:r>
              <w:rPr>
                <w:rStyle w:val="IndexLink"/>
                <w:rtl w:val="true"/>
              </w:rPr>
              <w:tab/>
            </w:r>
            <w:r>
              <w:rPr>
                <w:rStyle w:val="IndexLink"/>
              </w:rPr>
              <w:t>205</w:t>
            </w:r>
          </w:hyperlink>
        </w:p>
        <w:p>
          <w:pPr>
            <w:pStyle w:val="Contents2"/>
            <w:tabs>
              <w:tab w:val="clear" w:pos="8743"/>
              <w:tab w:val="right" w:pos="9026" w:leader="dot"/>
            </w:tabs>
            <w:rPr/>
          </w:pPr>
          <w:hyperlink w:anchor="__RefHeading___Toc4406306_581953129">
            <w:r>
              <w:rPr>
                <w:webHidden/>
                <w:rStyle w:val="IndexLink"/>
                <w:rtl w:val="true"/>
              </w:rPr>
              <w:t>سیمای سوره نَجم</w:t>
            </w:r>
            <w:r>
              <w:rPr>
                <w:rStyle w:val="IndexLink"/>
                <w:rtl w:val="true"/>
              </w:rPr>
              <w:tab/>
            </w:r>
            <w:r>
              <w:rPr>
                <w:rStyle w:val="IndexLink"/>
              </w:rPr>
              <w:t>207</w:t>
            </w:r>
          </w:hyperlink>
        </w:p>
        <w:p>
          <w:pPr>
            <w:pStyle w:val="Contents2"/>
            <w:tabs>
              <w:tab w:val="clear" w:pos="8743"/>
              <w:tab w:val="right" w:pos="9026" w:leader="dot"/>
            </w:tabs>
            <w:rPr/>
          </w:pPr>
          <w:hyperlink w:anchor="__RefHeading___Toc4406308_581953129">
            <w:r>
              <w:rPr>
                <w:webHidden/>
                <w:rStyle w:val="IndexLink"/>
                <w:rtl w:val="true"/>
              </w:rPr>
              <w:t>سیمای سوره قَمر</w:t>
            </w:r>
            <w:r>
              <w:rPr>
                <w:rStyle w:val="IndexLink"/>
                <w:rtl w:val="true"/>
              </w:rPr>
              <w:tab/>
            </w:r>
            <w:r>
              <w:rPr>
                <w:rStyle w:val="IndexLink"/>
              </w:rPr>
              <w:t>210</w:t>
            </w:r>
          </w:hyperlink>
        </w:p>
        <w:p>
          <w:pPr>
            <w:pStyle w:val="Contents2"/>
            <w:tabs>
              <w:tab w:val="clear" w:pos="8743"/>
              <w:tab w:val="right" w:pos="9026" w:leader="dot"/>
            </w:tabs>
            <w:rPr/>
          </w:pPr>
          <w:hyperlink w:anchor="__RefHeading___Toc4406310_581953129">
            <w:r>
              <w:rPr>
                <w:webHidden/>
                <w:rStyle w:val="IndexLink"/>
                <w:rtl w:val="true"/>
              </w:rPr>
              <w:t>سیمای سوره الرَّحمن</w:t>
            </w:r>
            <w:r>
              <w:rPr>
                <w:rStyle w:val="IndexLink"/>
                <w:rtl w:val="true"/>
              </w:rPr>
              <w:tab/>
            </w:r>
            <w:r>
              <w:rPr>
                <w:rStyle w:val="IndexLink"/>
              </w:rPr>
              <w:t>213</w:t>
            </w:r>
          </w:hyperlink>
        </w:p>
        <w:p>
          <w:pPr>
            <w:pStyle w:val="Contents2"/>
            <w:tabs>
              <w:tab w:val="clear" w:pos="8743"/>
              <w:tab w:val="right" w:pos="9026" w:leader="dot"/>
            </w:tabs>
            <w:rPr/>
          </w:pPr>
          <w:hyperlink w:anchor="__RefHeading___Toc4406312_581953129">
            <w:r>
              <w:rPr>
                <w:webHidden/>
                <w:rStyle w:val="IndexLink"/>
                <w:rtl w:val="true"/>
              </w:rPr>
              <w:t>سیمای سوره واقعه</w:t>
            </w:r>
            <w:r>
              <w:rPr>
                <w:rStyle w:val="IndexLink"/>
                <w:rtl w:val="true"/>
              </w:rPr>
              <w:tab/>
            </w:r>
            <w:r>
              <w:rPr>
                <w:rStyle w:val="IndexLink"/>
              </w:rPr>
              <w:t>216</w:t>
            </w:r>
          </w:hyperlink>
        </w:p>
        <w:p>
          <w:pPr>
            <w:pStyle w:val="Contents2"/>
            <w:tabs>
              <w:tab w:val="clear" w:pos="8743"/>
              <w:tab w:val="right" w:pos="9026" w:leader="dot"/>
            </w:tabs>
            <w:rPr/>
          </w:pPr>
          <w:hyperlink w:anchor="__RefHeading___Toc4406314_581953129">
            <w:r>
              <w:rPr>
                <w:webHidden/>
                <w:rStyle w:val="IndexLink"/>
                <w:rtl w:val="true"/>
              </w:rPr>
              <w:t>سیمای سوره حدید</w:t>
            </w:r>
            <w:r>
              <w:rPr>
                <w:rStyle w:val="IndexLink"/>
                <w:rtl w:val="true"/>
              </w:rPr>
              <w:tab/>
            </w:r>
            <w:r>
              <w:rPr>
                <w:rStyle w:val="IndexLink"/>
              </w:rPr>
              <w:t>218</w:t>
            </w:r>
          </w:hyperlink>
        </w:p>
        <w:p>
          <w:pPr>
            <w:pStyle w:val="Contents2"/>
            <w:tabs>
              <w:tab w:val="clear" w:pos="8743"/>
              <w:tab w:val="right" w:pos="9026" w:leader="dot"/>
            </w:tabs>
            <w:rPr/>
          </w:pPr>
          <w:hyperlink w:anchor="__RefHeading___Toc4406316_581953129">
            <w:r>
              <w:rPr>
                <w:webHidden/>
                <w:rStyle w:val="IndexLink"/>
                <w:rtl w:val="true"/>
              </w:rPr>
              <w:t>سیمای سوره مجادله</w:t>
            </w:r>
            <w:r>
              <w:rPr>
                <w:rStyle w:val="IndexLink"/>
                <w:rtl w:val="true"/>
              </w:rPr>
              <w:tab/>
            </w:r>
            <w:r>
              <w:rPr>
                <w:rStyle w:val="IndexLink"/>
              </w:rPr>
              <w:t>221</w:t>
            </w:r>
          </w:hyperlink>
        </w:p>
        <w:p>
          <w:pPr>
            <w:pStyle w:val="Contents2"/>
            <w:tabs>
              <w:tab w:val="clear" w:pos="8743"/>
              <w:tab w:val="right" w:pos="9026" w:leader="dot"/>
            </w:tabs>
            <w:rPr/>
          </w:pPr>
          <w:hyperlink w:anchor="__RefHeading___Toc4406318_581953129">
            <w:r>
              <w:rPr>
                <w:webHidden/>
                <w:rStyle w:val="IndexLink"/>
                <w:rtl w:val="true"/>
              </w:rPr>
              <w:t>سیمای سوره حشر</w:t>
            </w:r>
            <w:r>
              <w:rPr>
                <w:rStyle w:val="IndexLink"/>
                <w:rtl w:val="true"/>
              </w:rPr>
              <w:tab/>
            </w:r>
            <w:r>
              <w:rPr>
                <w:rStyle w:val="IndexLink"/>
              </w:rPr>
              <w:t>224</w:t>
            </w:r>
          </w:hyperlink>
        </w:p>
        <w:p>
          <w:pPr>
            <w:pStyle w:val="Contents2"/>
            <w:tabs>
              <w:tab w:val="clear" w:pos="8743"/>
              <w:tab w:val="right" w:pos="9026" w:leader="dot"/>
            </w:tabs>
            <w:rPr/>
          </w:pPr>
          <w:hyperlink w:anchor="__RefHeading___Toc4406320_581953129">
            <w:r>
              <w:rPr>
                <w:webHidden/>
                <w:rStyle w:val="IndexLink"/>
                <w:rtl w:val="true"/>
              </w:rPr>
              <w:t>سیمای سوره مُمتَحَنه</w:t>
            </w:r>
            <w:r>
              <w:rPr>
                <w:rStyle w:val="IndexLink"/>
                <w:rtl w:val="true"/>
              </w:rPr>
              <w:tab/>
            </w:r>
            <w:r>
              <w:rPr>
                <w:rStyle w:val="IndexLink"/>
              </w:rPr>
              <w:t>227</w:t>
            </w:r>
          </w:hyperlink>
        </w:p>
        <w:p>
          <w:pPr>
            <w:pStyle w:val="Contents2"/>
            <w:tabs>
              <w:tab w:val="clear" w:pos="8743"/>
              <w:tab w:val="right" w:pos="9026" w:leader="dot"/>
            </w:tabs>
            <w:rPr/>
          </w:pPr>
          <w:hyperlink w:anchor="__RefHeading___Toc4406322_581953129">
            <w:r>
              <w:rPr>
                <w:webHidden/>
                <w:rStyle w:val="IndexLink"/>
                <w:rtl w:val="true"/>
              </w:rPr>
              <w:t>سیمای سوره صف</w:t>
            </w:r>
            <w:r>
              <w:rPr>
                <w:rStyle w:val="IndexLink"/>
                <w:rtl w:val="true"/>
              </w:rPr>
              <w:tab/>
            </w:r>
            <w:r>
              <w:rPr>
                <w:rStyle w:val="IndexLink"/>
              </w:rPr>
              <w:t>229</w:t>
            </w:r>
          </w:hyperlink>
        </w:p>
        <w:p>
          <w:pPr>
            <w:pStyle w:val="Contents2"/>
            <w:tabs>
              <w:tab w:val="clear" w:pos="8743"/>
              <w:tab w:val="right" w:pos="9026" w:leader="dot"/>
            </w:tabs>
            <w:rPr/>
          </w:pPr>
          <w:hyperlink w:anchor="__RefHeading___Toc4406324_581953129">
            <w:r>
              <w:rPr>
                <w:webHidden/>
                <w:rStyle w:val="IndexLink"/>
                <w:rtl w:val="true"/>
              </w:rPr>
              <w:t>سیمای سوره جُمُعه</w:t>
            </w:r>
            <w:r>
              <w:rPr>
                <w:rStyle w:val="IndexLink"/>
                <w:rtl w:val="true"/>
              </w:rPr>
              <w:tab/>
            </w:r>
            <w:r>
              <w:rPr>
                <w:rStyle w:val="IndexLink"/>
              </w:rPr>
              <w:t>232</w:t>
            </w:r>
          </w:hyperlink>
        </w:p>
        <w:p>
          <w:pPr>
            <w:pStyle w:val="Contents2"/>
            <w:tabs>
              <w:tab w:val="clear" w:pos="8743"/>
              <w:tab w:val="right" w:pos="9026" w:leader="dot"/>
            </w:tabs>
            <w:rPr/>
          </w:pPr>
          <w:hyperlink w:anchor="__RefHeading___Toc4406326_581953129">
            <w:r>
              <w:rPr>
                <w:webHidden/>
                <w:rStyle w:val="IndexLink"/>
                <w:rtl w:val="true"/>
              </w:rPr>
              <w:t>سیمای سوره منافقون</w:t>
            </w:r>
            <w:r>
              <w:rPr>
                <w:rStyle w:val="IndexLink"/>
                <w:rtl w:val="true"/>
              </w:rPr>
              <w:tab/>
            </w:r>
            <w:r>
              <w:rPr>
                <w:rStyle w:val="IndexLink"/>
              </w:rPr>
              <w:t>234</w:t>
            </w:r>
          </w:hyperlink>
        </w:p>
        <w:p>
          <w:pPr>
            <w:pStyle w:val="Contents2"/>
            <w:tabs>
              <w:tab w:val="clear" w:pos="8743"/>
              <w:tab w:val="right" w:pos="9026" w:leader="dot"/>
            </w:tabs>
            <w:rPr/>
          </w:pPr>
          <w:hyperlink w:anchor="__RefHeading___Toc4406328_581953129">
            <w:r>
              <w:rPr>
                <w:webHidden/>
                <w:rStyle w:val="IndexLink"/>
                <w:rtl w:val="true"/>
              </w:rPr>
              <w:t>سیمای سوره تغابن</w:t>
            </w:r>
            <w:r>
              <w:rPr>
                <w:rStyle w:val="IndexLink"/>
                <w:rtl w:val="true"/>
              </w:rPr>
              <w:tab/>
            </w:r>
            <w:r>
              <w:rPr>
                <w:rStyle w:val="IndexLink"/>
              </w:rPr>
              <w:t>236</w:t>
            </w:r>
          </w:hyperlink>
        </w:p>
        <w:p>
          <w:pPr>
            <w:pStyle w:val="Contents2"/>
            <w:tabs>
              <w:tab w:val="clear" w:pos="8743"/>
              <w:tab w:val="right" w:pos="9026" w:leader="dot"/>
            </w:tabs>
            <w:rPr/>
          </w:pPr>
          <w:hyperlink w:anchor="__RefHeading___Toc4406330_581953129">
            <w:r>
              <w:rPr>
                <w:webHidden/>
                <w:rStyle w:val="IndexLink"/>
                <w:rtl w:val="true"/>
              </w:rPr>
              <w:t>سیمای سوره طلاق</w:t>
            </w:r>
            <w:r>
              <w:rPr>
                <w:rStyle w:val="IndexLink"/>
                <w:rtl w:val="true"/>
              </w:rPr>
              <w:tab/>
            </w:r>
            <w:r>
              <w:rPr>
                <w:rStyle w:val="IndexLink"/>
              </w:rPr>
              <w:t>239</w:t>
            </w:r>
          </w:hyperlink>
        </w:p>
        <w:p>
          <w:pPr>
            <w:pStyle w:val="Contents2"/>
            <w:tabs>
              <w:tab w:val="clear" w:pos="8743"/>
              <w:tab w:val="right" w:pos="9026" w:leader="dot"/>
            </w:tabs>
            <w:rPr/>
          </w:pPr>
          <w:hyperlink w:anchor="__RefHeading___Toc4406332_581953129">
            <w:r>
              <w:rPr>
                <w:webHidden/>
                <w:rStyle w:val="IndexLink"/>
                <w:rtl w:val="true"/>
              </w:rPr>
              <w:t>سیمای سوره تحریم</w:t>
            </w:r>
            <w:r>
              <w:rPr>
                <w:rStyle w:val="IndexLink"/>
                <w:rtl w:val="true"/>
              </w:rPr>
              <w:tab/>
            </w:r>
            <w:r>
              <w:rPr>
                <w:rStyle w:val="IndexLink"/>
              </w:rPr>
              <w:t>241</w:t>
            </w:r>
          </w:hyperlink>
        </w:p>
        <w:p>
          <w:pPr>
            <w:pStyle w:val="Contents2"/>
            <w:tabs>
              <w:tab w:val="clear" w:pos="8743"/>
              <w:tab w:val="right" w:pos="9026" w:leader="dot"/>
            </w:tabs>
            <w:rPr/>
          </w:pPr>
          <w:hyperlink w:anchor="__RefHeading___Toc4406334_581953129">
            <w:r>
              <w:rPr>
                <w:webHidden/>
                <w:rStyle w:val="IndexLink"/>
                <w:rtl w:val="true"/>
              </w:rPr>
              <w:t>سیمای سوره مُلک</w:t>
            </w:r>
            <w:r>
              <w:rPr>
                <w:rStyle w:val="IndexLink"/>
                <w:rtl w:val="true"/>
              </w:rPr>
              <w:tab/>
            </w:r>
            <w:r>
              <w:rPr>
                <w:rStyle w:val="IndexLink"/>
              </w:rPr>
              <w:t>243</w:t>
            </w:r>
          </w:hyperlink>
        </w:p>
        <w:p>
          <w:pPr>
            <w:pStyle w:val="Contents2"/>
            <w:tabs>
              <w:tab w:val="clear" w:pos="8743"/>
              <w:tab w:val="right" w:pos="9026" w:leader="dot"/>
            </w:tabs>
            <w:rPr/>
          </w:pPr>
          <w:hyperlink w:anchor="__RefHeading___Toc4406336_581953129">
            <w:r>
              <w:rPr>
                <w:webHidden/>
                <w:rStyle w:val="IndexLink"/>
                <w:rtl w:val="true"/>
              </w:rPr>
              <w:t>سیمای سوره قلم</w:t>
            </w:r>
            <w:r>
              <w:rPr>
                <w:rStyle w:val="IndexLink"/>
                <w:rtl w:val="true"/>
              </w:rPr>
              <w:tab/>
            </w:r>
            <w:r>
              <w:rPr>
                <w:rStyle w:val="IndexLink"/>
              </w:rPr>
              <w:t>245</w:t>
            </w:r>
          </w:hyperlink>
        </w:p>
        <w:p>
          <w:pPr>
            <w:pStyle w:val="Contents2"/>
            <w:tabs>
              <w:tab w:val="clear" w:pos="8743"/>
              <w:tab w:val="right" w:pos="9026" w:leader="dot"/>
            </w:tabs>
            <w:rPr/>
          </w:pPr>
          <w:hyperlink w:anchor="__RefHeading___Toc4406338_581953129">
            <w:r>
              <w:rPr>
                <w:webHidden/>
                <w:rStyle w:val="IndexLink"/>
                <w:rtl w:val="true"/>
              </w:rPr>
              <w:t>سیمای سوره حاقَّه</w:t>
            </w:r>
            <w:r>
              <w:rPr>
                <w:rStyle w:val="IndexLink"/>
                <w:rtl w:val="true"/>
              </w:rPr>
              <w:tab/>
            </w:r>
            <w:r>
              <w:rPr>
                <w:rStyle w:val="IndexLink"/>
              </w:rPr>
              <w:t>247</w:t>
            </w:r>
          </w:hyperlink>
        </w:p>
        <w:p>
          <w:pPr>
            <w:pStyle w:val="Contents2"/>
            <w:tabs>
              <w:tab w:val="clear" w:pos="8743"/>
              <w:tab w:val="right" w:pos="9026" w:leader="dot"/>
            </w:tabs>
            <w:rPr/>
          </w:pPr>
          <w:hyperlink w:anchor="__RefHeading___Toc4406340_581953129">
            <w:r>
              <w:rPr>
                <w:webHidden/>
                <w:rStyle w:val="IndexLink"/>
                <w:rtl w:val="true"/>
              </w:rPr>
              <w:t>سیمای سوره معارج</w:t>
            </w:r>
            <w:r>
              <w:rPr>
                <w:rStyle w:val="IndexLink"/>
                <w:rtl w:val="true"/>
              </w:rPr>
              <w:tab/>
            </w:r>
            <w:r>
              <w:rPr>
                <w:rStyle w:val="IndexLink"/>
              </w:rPr>
              <w:t>249</w:t>
            </w:r>
          </w:hyperlink>
        </w:p>
        <w:p>
          <w:pPr>
            <w:pStyle w:val="Contents2"/>
            <w:tabs>
              <w:tab w:val="clear" w:pos="8743"/>
              <w:tab w:val="right" w:pos="9026" w:leader="dot"/>
            </w:tabs>
            <w:rPr/>
          </w:pPr>
          <w:hyperlink w:anchor="__RefHeading___Toc4406342_581953129">
            <w:r>
              <w:rPr>
                <w:webHidden/>
                <w:rStyle w:val="IndexLink"/>
                <w:rtl w:val="true"/>
              </w:rPr>
              <w:t>سیمای سوره نوح</w:t>
            </w:r>
            <w:r>
              <w:rPr>
                <w:rStyle w:val="IndexLink"/>
                <w:rtl w:val="true"/>
              </w:rPr>
              <w:tab/>
            </w:r>
            <w:r>
              <w:rPr>
                <w:rStyle w:val="IndexLink"/>
              </w:rPr>
              <w:t>251</w:t>
            </w:r>
          </w:hyperlink>
        </w:p>
        <w:p>
          <w:pPr>
            <w:pStyle w:val="Contents2"/>
            <w:tabs>
              <w:tab w:val="clear" w:pos="8743"/>
              <w:tab w:val="right" w:pos="9026" w:leader="dot"/>
            </w:tabs>
            <w:rPr/>
          </w:pPr>
          <w:hyperlink w:anchor="__RefHeading___Toc4406344_581953129">
            <w:r>
              <w:rPr>
                <w:webHidden/>
                <w:rStyle w:val="IndexLink"/>
                <w:rtl w:val="true"/>
              </w:rPr>
              <w:t>سیمای سوره جن</w:t>
            </w:r>
            <w:r>
              <w:rPr>
                <w:rStyle w:val="IndexLink"/>
                <w:rtl w:val="true"/>
              </w:rPr>
              <w:tab/>
            </w:r>
            <w:r>
              <w:rPr>
                <w:rStyle w:val="IndexLink"/>
              </w:rPr>
              <w:t>253</w:t>
            </w:r>
          </w:hyperlink>
        </w:p>
        <w:p>
          <w:pPr>
            <w:pStyle w:val="Contents2"/>
            <w:tabs>
              <w:tab w:val="clear" w:pos="8743"/>
              <w:tab w:val="right" w:pos="9026" w:leader="dot"/>
            </w:tabs>
            <w:rPr/>
          </w:pPr>
          <w:hyperlink w:anchor="__RefHeading___Toc4406346_581953129">
            <w:r>
              <w:rPr>
                <w:webHidden/>
                <w:rStyle w:val="IndexLink"/>
                <w:rtl w:val="true"/>
              </w:rPr>
              <w:t>سیمای سوره مُزَّمِّل</w:t>
            </w:r>
            <w:r>
              <w:rPr>
                <w:rStyle w:val="IndexLink"/>
                <w:rtl w:val="true"/>
              </w:rPr>
              <w:tab/>
            </w:r>
            <w:r>
              <w:rPr>
                <w:rStyle w:val="IndexLink"/>
              </w:rPr>
              <w:t>255</w:t>
            </w:r>
          </w:hyperlink>
        </w:p>
        <w:p>
          <w:pPr>
            <w:pStyle w:val="Contents2"/>
            <w:tabs>
              <w:tab w:val="clear" w:pos="8743"/>
              <w:tab w:val="right" w:pos="9026" w:leader="dot"/>
            </w:tabs>
            <w:rPr/>
          </w:pPr>
          <w:hyperlink w:anchor="__RefHeading___Toc4406348_581953129">
            <w:r>
              <w:rPr>
                <w:webHidden/>
                <w:rStyle w:val="IndexLink"/>
                <w:rtl w:val="true"/>
              </w:rPr>
              <w:t>سیمای سوره مُدّثر</w:t>
            </w:r>
            <w:r>
              <w:rPr>
                <w:rStyle w:val="IndexLink"/>
                <w:rtl w:val="true"/>
              </w:rPr>
              <w:tab/>
            </w:r>
            <w:r>
              <w:rPr>
                <w:rStyle w:val="IndexLink"/>
              </w:rPr>
              <w:t>257</w:t>
            </w:r>
          </w:hyperlink>
        </w:p>
        <w:p>
          <w:pPr>
            <w:pStyle w:val="Contents2"/>
            <w:tabs>
              <w:tab w:val="clear" w:pos="8743"/>
              <w:tab w:val="right" w:pos="9026" w:leader="dot"/>
            </w:tabs>
            <w:rPr/>
          </w:pPr>
          <w:hyperlink w:anchor="__RefHeading___Toc4406350_581953129">
            <w:r>
              <w:rPr>
                <w:webHidden/>
                <w:rStyle w:val="IndexLink"/>
                <w:rtl w:val="true"/>
              </w:rPr>
              <w:t>سیمای سوره قیامت</w:t>
            </w:r>
            <w:r>
              <w:rPr>
                <w:rStyle w:val="IndexLink"/>
                <w:rtl w:val="true"/>
              </w:rPr>
              <w:tab/>
            </w:r>
            <w:r>
              <w:rPr>
                <w:rStyle w:val="IndexLink"/>
              </w:rPr>
              <w:t>259</w:t>
            </w:r>
          </w:hyperlink>
        </w:p>
        <w:p>
          <w:pPr>
            <w:pStyle w:val="Contents2"/>
            <w:tabs>
              <w:tab w:val="clear" w:pos="8743"/>
              <w:tab w:val="right" w:pos="9026" w:leader="dot"/>
            </w:tabs>
            <w:rPr/>
          </w:pPr>
          <w:hyperlink w:anchor="__RefHeading___Toc4406352_581953129">
            <w:r>
              <w:rPr>
                <w:webHidden/>
                <w:rStyle w:val="IndexLink"/>
                <w:rtl w:val="true"/>
              </w:rPr>
              <w:t>سیمای سوره دهر</w:t>
            </w:r>
            <w:r>
              <w:rPr>
                <w:rStyle w:val="IndexLink"/>
                <w:rtl w:val="true"/>
              </w:rPr>
              <w:tab/>
            </w:r>
            <w:r>
              <w:rPr>
                <w:rStyle w:val="IndexLink"/>
              </w:rPr>
              <w:t>261</w:t>
            </w:r>
          </w:hyperlink>
        </w:p>
        <w:p>
          <w:pPr>
            <w:pStyle w:val="Contents2"/>
            <w:tabs>
              <w:tab w:val="clear" w:pos="8743"/>
              <w:tab w:val="right" w:pos="9026" w:leader="dot"/>
            </w:tabs>
            <w:rPr/>
          </w:pPr>
          <w:hyperlink w:anchor="__RefHeading___Toc4406354_581953129">
            <w:r>
              <w:rPr>
                <w:webHidden/>
                <w:rStyle w:val="IndexLink"/>
                <w:rtl w:val="true"/>
              </w:rPr>
              <w:t>سیمای سوره مرسلات</w:t>
            </w:r>
            <w:r>
              <w:rPr>
                <w:rStyle w:val="IndexLink"/>
                <w:rtl w:val="true"/>
              </w:rPr>
              <w:tab/>
            </w:r>
            <w:r>
              <w:rPr>
                <w:rStyle w:val="IndexLink"/>
              </w:rPr>
              <w:t>264</w:t>
            </w:r>
          </w:hyperlink>
        </w:p>
        <w:p>
          <w:pPr>
            <w:pStyle w:val="Contents2"/>
            <w:tabs>
              <w:tab w:val="clear" w:pos="8743"/>
              <w:tab w:val="right" w:pos="9026" w:leader="dot"/>
            </w:tabs>
            <w:rPr/>
          </w:pPr>
          <w:hyperlink w:anchor="__RefHeading___Toc4406356_581953129">
            <w:r>
              <w:rPr>
                <w:webHidden/>
                <w:rStyle w:val="IndexLink"/>
                <w:rtl w:val="true"/>
              </w:rPr>
              <w:t>سیمای سوره نبأ</w:t>
            </w:r>
            <w:r>
              <w:rPr>
                <w:rStyle w:val="IndexLink"/>
                <w:rtl w:val="true"/>
              </w:rPr>
              <w:tab/>
            </w:r>
            <w:r>
              <w:rPr>
                <w:rStyle w:val="IndexLink"/>
              </w:rPr>
              <w:t>266</w:t>
            </w:r>
          </w:hyperlink>
        </w:p>
        <w:p>
          <w:pPr>
            <w:pStyle w:val="Contents2"/>
            <w:tabs>
              <w:tab w:val="clear" w:pos="8743"/>
              <w:tab w:val="right" w:pos="9026" w:leader="dot"/>
            </w:tabs>
            <w:rPr/>
          </w:pPr>
          <w:hyperlink w:anchor="__RefHeading___Toc4406358_581953129">
            <w:r>
              <w:rPr>
                <w:webHidden/>
                <w:rStyle w:val="IndexLink"/>
                <w:rtl w:val="true"/>
              </w:rPr>
              <w:t>سیمای سوره نازعات</w:t>
            </w:r>
            <w:r>
              <w:rPr>
                <w:rStyle w:val="IndexLink"/>
                <w:rtl w:val="true"/>
              </w:rPr>
              <w:tab/>
            </w:r>
            <w:r>
              <w:rPr>
                <w:rStyle w:val="IndexLink"/>
              </w:rPr>
              <w:t>268</w:t>
            </w:r>
          </w:hyperlink>
        </w:p>
        <w:p>
          <w:pPr>
            <w:pStyle w:val="Contents2"/>
            <w:tabs>
              <w:tab w:val="clear" w:pos="8743"/>
              <w:tab w:val="right" w:pos="9026" w:leader="dot"/>
            </w:tabs>
            <w:rPr/>
          </w:pPr>
          <w:hyperlink w:anchor="__RefHeading___Toc4406360_581953129">
            <w:r>
              <w:rPr>
                <w:webHidden/>
                <w:rStyle w:val="IndexLink"/>
                <w:rtl w:val="true"/>
              </w:rPr>
              <w:t>سیمای سوره عبس</w:t>
            </w:r>
            <w:r>
              <w:rPr>
                <w:rStyle w:val="IndexLink"/>
                <w:rtl w:val="true"/>
              </w:rPr>
              <w:tab/>
            </w:r>
            <w:r>
              <w:rPr>
                <w:rStyle w:val="IndexLink"/>
              </w:rPr>
              <w:t>270</w:t>
            </w:r>
          </w:hyperlink>
        </w:p>
        <w:p>
          <w:pPr>
            <w:pStyle w:val="Contents2"/>
            <w:tabs>
              <w:tab w:val="clear" w:pos="8743"/>
              <w:tab w:val="right" w:pos="9026" w:leader="dot"/>
            </w:tabs>
            <w:rPr/>
          </w:pPr>
          <w:hyperlink w:anchor="__RefHeading___Toc4406362_581953129">
            <w:r>
              <w:rPr>
                <w:webHidden/>
                <w:rStyle w:val="IndexLink"/>
                <w:rtl w:val="true"/>
              </w:rPr>
              <w:t>سیمای سوره تکویر</w:t>
            </w:r>
            <w:r>
              <w:rPr>
                <w:rStyle w:val="IndexLink"/>
                <w:rtl w:val="true"/>
              </w:rPr>
              <w:tab/>
            </w:r>
            <w:r>
              <w:rPr>
                <w:rStyle w:val="IndexLink"/>
              </w:rPr>
              <w:t>272</w:t>
            </w:r>
          </w:hyperlink>
        </w:p>
        <w:p>
          <w:pPr>
            <w:pStyle w:val="Contents2"/>
            <w:tabs>
              <w:tab w:val="clear" w:pos="8743"/>
              <w:tab w:val="right" w:pos="9026" w:leader="dot"/>
            </w:tabs>
            <w:rPr/>
          </w:pPr>
          <w:hyperlink w:anchor="__RefHeading___Toc4406364_581953129">
            <w:r>
              <w:rPr>
                <w:webHidden/>
                <w:rStyle w:val="IndexLink"/>
                <w:rtl w:val="true"/>
              </w:rPr>
              <w:t>سیمای سوره انفطار</w:t>
            </w:r>
            <w:r>
              <w:rPr>
                <w:rStyle w:val="IndexLink"/>
                <w:rtl w:val="true"/>
              </w:rPr>
              <w:tab/>
            </w:r>
            <w:r>
              <w:rPr>
                <w:rStyle w:val="IndexLink"/>
              </w:rPr>
              <w:t>274</w:t>
            </w:r>
          </w:hyperlink>
        </w:p>
        <w:p>
          <w:pPr>
            <w:pStyle w:val="Contents2"/>
            <w:tabs>
              <w:tab w:val="clear" w:pos="8743"/>
              <w:tab w:val="right" w:pos="9026" w:leader="dot"/>
            </w:tabs>
            <w:rPr/>
          </w:pPr>
          <w:hyperlink w:anchor="__RefHeading___Toc4406366_581953129">
            <w:r>
              <w:rPr>
                <w:webHidden/>
                <w:rStyle w:val="IndexLink"/>
                <w:rtl w:val="true"/>
              </w:rPr>
              <w:t>سیمای سوره مطفّفین</w:t>
            </w:r>
            <w:r>
              <w:rPr>
                <w:rStyle w:val="IndexLink"/>
                <w:rtl w:val="true"/>
              </w:rPr>
              <w:tab/>
            </w:r>
            <w:r>
              <w:rPr>
                <w:rStyle w:val="IndexLink"/>
              </w:rPr>
              <w:t>276</w:t>
            </w:r>
          </w:hyperlink>
        </w:p>
        <w:p>
          <w:pPr>
            <w:pStyle w:val="Contents2"/>
            <w:tabs>
              <w:tab w:val="clear" w:pos="8743"/>
              <w:tab w:val="right" w:pos="9026" w:leader="dot"/>
            </w:tabs>
            <w:rPr/>
          </w:pPr>
          <w:hyperlink w:anchor="__RefHeading___Toc4406368_581953129">
            <w:r>
              <w:rPr>
                <w:webHidden/>
                <w:rStyle w:val="IndexLink"/>
                <w:rtl w:val="true"/>
              </w:rPr>
              <w:t>سیمای سوره انشقاق</w:t>
            </w:r>
            <w:r>
              <w:rPr>
                <w:rStyle w:val="IndexLink"/>
                <w:rtl w:val="true"/>
              </w:rPr>
              <w:tab/>
            </w:r>
            <w:r>
              <w:rPr>
                <w:rStyle w:val="IndexLink"/>
              </w:rPr>
              <w:t>278</w:t>
            </w:r>
          </w:hyperlink>
        </w:p>
        <w:p>
          <w:pPr>
            <w:pStyle w:val="Contents2"/>
            <w:tabs>
              <w:tab w:val="clear" w:pos="8743"/>
              <w:tab w:val="right" w:pos="9026" w:leader="dot"/>
            </w:tabs>
            <w:rPr/>
          </w:pPr>
          <w:hyperlink w:anchor="__RefHeading___Toc4406370_581953129">
            <w:r>
              <w:rPr>
                <w:webHidden/>
                <w:rStyle w:val="IndexLink"/>
                <w:rtl w:val="true"/>
              </w:rPr>
              <w:t>سیمای سوره بروج</w:t>
            </w:r>
            <w:r>
              <w:rPr>
                <w:rStyle w:val="IndexLink"/>
                <w:rtl w:val="true"/>
              </w:rPr>
              <w:tab/>
            </w:r>
            <w:r>
              <w:rPr>
                <w:rStyle w:val="IndexLink"/>
              </w:rPr>
              <w:t>280</w:t>
            </w:r>
          </w:hyperlink>
        </w:p>
        <w:p>
          <w:pPr>
            <w:pStyle w:val="Contents2"/>
            <w:tabs>
              <w:tab w:val="clear" w:pos="8743"/>
              <w:tab w:val="right" w:pos="9026" w:leader="dot"/>
            </w:tabs>
            <w:rPr/>
          </w:pPr>
          <w:hyperlink w:anchor="__RefHeading___Toc4406372_581953129">
            <w:r>
              <w:rPr>
                <w:webHidden/>
                <w:rStyle w:val="IndexLink"/>
                <w:rtl w:val="true"/>
              </w:rPr>
              <w:t>سیمای سوره طارق</w:t>
            </w:r>
            <w:r>
              <w:rPr>
                <w:rStyle w:val="IndexLink"/>
                <w:rtl w:val="true"/>
              </w:rPr>
              <w:tab/>
            </w:r>
            <w:r>
              <w:rPr>
                <w:rStyle w:val="IndexLink"/>
              </w:rPr>
              <w:t>282</w:t>
            </w:r>
          </w:hyperlink>
        </w:p>
        <w:p>
          <w:pPr>
            <w:pStyle w:val="Contents2"/>
            <w:tabs>
              <w:tab w:val="clear" w:pos="8743"/>
              <w:tab w:val="right" w:pos="9026" w:leader="dot"/>
            </w:tabs>
            <w:rPr/>
          </w:pPr>
          <w:hyperlink w:anchor="__RefHeading___Toc4406374_581953129">
            <w:r>
              <w:rPr>
                <w:webHidden/>
                <w:rStyle w:val="IndexLink"/>
                <w:rtl w:val="true"/>
              </w:rPr>
              <w:t>سیمای سوره اعلی</w:t>
            </w:r>
            <w:r>
              <w:rPr>
                <w:rStyle w:val="IndexLink"/>
                <w:rtl w:val="true"/>
              </w:rPr>
              <w:tab/>
            </w:r>
            <w:r>
              <w:rPr>
                <w:rStyle w:val="IndexLink"/>
              </w:rPr>
              <w:t>284</w:t>
            </w:r>
          </w:hyperlink>
        </w:p>
        <w:p>
          <w:pPr>
            <w:pStyle w:val="Contents2"/>
            <w:tabs>
              <w:tab w:val="clear" w:pos="8743"/>
              <w:tab w:val="right" w:pos="9026" w:leader="dot"/>
            </w:tabs>
            <w:rPr/>
          </w:pPr>
          <w:hyperlink w:anchor="__RefHeading___Toc4406376_581953129">
            <w:r>
              <w:rPr>
                <w:webHidden/>
                <w:rStyle w:val="IndexLink"/>
                <w:rtl w:val="true"/>
              </w:rPr>
              <w:t>سیمای سوره غاشیه</w:t>
            </w:r>
            <w:r>
              <w:rPr>
                <w:rStyle w:val="IndexLink"/>
                <w:rtl w:val="true"/>
              </w:rPr>
              <w:tab/>
            </w:r>
            <w:r>
              <w:rPr>
                <w:rStyle w:val="IndexLink"/>
              </w:rPr>
              <w:t>286</w:t>
            </w:r>
          </w:hyperlink>
        </w:p>
        <w:p>
          <w:pPr>
            <w:pStyle w:val="Contents2"/>
            <w:tabs>
              <w:tab w:val="clear" w:pos="8743"/>
              <w:tab w:val="right" w:pos="9026" w:leader="dot"/>
            </w:tabs>
            <w:rPr/>
          </w:pPr>
          <w:hyperlink w:anchor="__RefHeading___Toc4406378_581953129">
            <w:r>
              <w:rPr>
                <w:webHidden/>
                <w:rStyle w:val="IndexLink"/>
                <w:rtl w:val="true"/>
              </w:rPr>
              <w:t>سیمای سوره فجر</w:t>
            </w:r>
            <w:r>
              <w:rPr>
                <w:rStyle w:val="IndexLink"/>
                <w:rtl w:val="true"/>
              </w:rPr>
              <w:tab/>
            </w:r>
            <w:r>
              <w:rPr>
                <w:rStyle w:val="IndexLink"/>
              </w:rPr>
              <w:t>288</w:t>
            </w:r>
          </w:hyperlink>
        </w:p>
        <w:p>
          <w:pPr>
            <w:pStyle w:val="Contents2"/>
            <w:tabs>
              <w:tab w:val="clear" w:pos="8743"/>
              <w:tab w:val="right" w:pos="9026" w:leader="dot"/>
            </w:tabs>
            <w:rPr/>
          </w:pPr>
          <w:hyperlink w:anchor="__RefHeading___Toc4406380_581953129">
            <w:r>
              <w:rPr>
                <w:webHidden/>
                <w:rStyle w:val="IndexLink"/>
                <w:rtl w:val="true"/>
              </w:rPr>
              <w:t>سیمای سوره بلد</w:t>
            </w:r>
            <w:r>
              <w:rPr>
                <w:rStyle w:val="IndexLink"/>
                <w:rtl w:val="true"/>
              </w:rPr>
              <w:tab/>
            </w:r>
            <w:r>
              <w:rPr>
                <w:rStyle w:val="IndexLink"/>
              </w:rPr>
              <w:t>290</w:t>
            </w:r>
          </w:hyperlink>
        </w:p>
        <w:p>
          <w:pPr>
            <w:pStyle w:val="Contents2"/>
            <w:tabs>
              <w:tab w:val="clear" w:pos="8743"/>
              <w:tab w:val="right" w:pos="9026" w:leader="dot"/>
            </w:tabs>
            <w:rPr/>
          </w:pPr>
          <w:hyperlink w:anchor="__RefHeading___Toc4406382_581953129">
            <w:r>
              <w:rPr>
                <w:webHidden/>
                <w:rStyle w:val="IndexLink"/>
                <w:rtl w:val="true"/>
              </w:rPr>
              <w:t>سیمای سوره شمس</w:t>
            </w:r>
            <w:r>
              <w:rPr>
                <w:rStyle w:val="IndexLink"/>
                <w:rtl w:val="true"/>
              </w:rPr>
              <w:tab/>
            </w:r>
            <w:r>
              <w:rPr>
                <w:rStyle w:val="IndexLink"/>
              </w:rPr>
              <w:t>292</w:t>
            </w:r>
          </w:hyperlink>
        </w:p>
        <w:p>
          <w:pPr>
            <w:pStyle w:val="Contents2"/>
            <w:tabs>
              <w:tab w:val="clear" w:pos="8743"/>
              <w:tab w:val="right" w:pos="9026" w:leader="dot"/>
            </w:tabs>
            <w:rPr/>
          </w:pPr>
          <w:hyperlink w:anchor="__RefHeading___Toc4406384_581953129">
            <w:r>
              <w:rPr>
                <w:webHidden/>
                <w:rStyle w:val="IndexLink"/>
                <w:rtl w:val="true"/>
              </w:rPr>
              <w:t>سیمای سوره لیل</w:t>
            </w:r>
            <w:r>
              <w:rPr>
                <w:rStyle w:val="IndexLink"/>
                <w:rtl w:val="true"/>
              </w:rPr>
              <w:tab/>
            </w:r>
            <w:r>
              <w:rPr>
                <w:rStyle w:val="IndexLink"/>
              </w:rPr>
              <w:t>294</w:t>
            </w:r>
          </w:hyperlink>
        </w:p>
        <w:p>
          <w:pPr>
            <w:pStyle w:val="Contents2"/>
            <w:tabs>
              <w:tab w:val="clear" w:pos="8743"/>
              <w:tab w:val="right" w:pos="9026" w:leader="dot"/>
            </w:tabs>
            <w:rPr/>
          </w:pPr>
          <w:hyperlink w:anchor="__RefHeading___Toc4406386_581953129">
            <w:r>
              <w:rPr>
                <w:webHidden/>
                <w:rStyle w:val="IndexLink"/>
                <w:rtl w:val="true"/>
              </w:rPr>
              <w:t>سیمای سوره ضُحی</w:t>
            </w:r>
            <w:r>
              <w:rPr>
                <w:rStyle w:val="IndexLink"/>
                <w:rtl w:val="true"/>
              </w:rPr>
              <w:tab/>
            </w:r>
            <w:r>
              <w:rPr>
                <w:rStyle w:val="IndexLink"/>
              </w:rPr>
              <w:t>296</w:t>
            </w:r>
          </w:hyperlink>
        </w:p>
        <w:p>
          <w:pPr>
            <w:pStyle w:val="Contents2"/>
            <w:tabs>
              <w:tab w:val="clear" w:pos="8743"/>
              <w:tab w:val="right" w:pos="9026" w:leader="dot"/>
            </w:tabs>
            <w:rPr/>
          </w:pPr>
          <w:hyperlink w:anchor="__RefHeading___Toc4406388_581953129">
            <w:r>
              <w:rPr>
                <w:webHidden/>
                <w:rStyle w:val="IndexLink"/>
                <w:rtl w:val="true"/>
              </w:rPr>
              <w:t>سیمای سوره انشراح</w:t>
            </w:r>
            <w:r>
              <w:rPr>
                <w:rStyle w:val="IndexLink"/>
                <w:rtl w:val="true"/>
              </w:rPr>
              <w:tab/>
            </w:r>
            <w:r>
              <w:rPr>
                <w:rStyle w:val="IndexLink"/>
              </w:rPr>
              <w:t>298</w:t>
            </w:r>
          </w:hyperlink>
        </w:p>
        <w:p>
          <w:pPr>
            <w:pStyle w:val="Contents2"/>
            <w:tabs>
              <w:tab w:val="clear" w:pos="8743"/>
              <w:tab w:val="right" w:pos="9026" w:leader="dot"/>
            </w:tabs>
            <w:rPr/>
          </w:pPr>
          <w:hyperlink w:anchor="__RefHeading___Toc4406390_581953129">
            <w:r>
              <w:rPr>
                <w:webHidden/>
                <w:rStyle w:val="IndexLink"/>
                <w:rtl w:val="true"/>
              </w:rPr>
              <w:t>سیمای سوره تین</w:t>
            </w:r>
            <w:r>
              <w:rPr>
                <w:rStyle w:val="IndexLink"/>
                <w:rtl w:val="true"/>
              </w:rPr>
              <w:tab/>
            </w:r>
            <w:r>
              <w:rPr>
                <w:rStyle w:val="IndexLink"/>
              </w:rPr>
              <w:t>300</w:t>
            </w:r>
          </w:hyperlink>
        </w:p>
        <w:p>
          <w:pPr>
            <w:pStyle w:val="Contents2"/>
            <w:tabs>
              <w:tab w:val="clear" w:pos="8743"/>
              <w:tab w:val="right" w:pos="9026" w:leader="dot"/>
            </w:tabs>
            <w:rPr/>
          </w:pPr>
          <w:hyperlink w:anchor="__RefHeading___Toc4406392_581953129">
            <w:r>
              <w:rPr>
                <w:webHidden/>
                <w:rStyle w:val="IndexLink"/>
                <w:rtl w:val="true"/>
              </w:rPr>
              <w:t>سیمای سوره علق</w:t>
            </w:r>
            <w:r>
              <w:rPr>
                <w:rStyle w:val="IndexLink"/>
                <w:rtl w:val="true"/>
              </w:rPr>
              <w:tab/>
            </w:r>
            <w:r>
              <w:rPr>
                <w:rStyle w:val="IndexLink"/>
              </w:rPr>
              <w:t>302</w:t>
            </w:r>
          </w:hyperlink>
        </w:p>
        <w:p>
          <w:pPr>
            <w:pStyle w:val="Contents2"/>
            <w:tabs>
              <w:tab w:val="clear" w:pos="8743"/>
              <w:tab w:val="right" w:pos="9026" w:leader="dot"/>
            </w:tabs>
            <w:rPr/>
          </w:pPr>
          <w:hyperlink w:anchor="__RefHeading___Toc4406394_581953129">
            <w:r>
              <w:rPr>
                <w:webHidden/>
                <w:rStyle w:val="IndexLink"/>
                <w:rtl w:val="true"/>
              </w:rPr>
              <w:t>سیمای سوره قدر</w:t>
            </w:r>
            <w:r>
              <w:rPr>
                <w:rStyle w:val="IndexLink"/>
                <w:rtl w:val="true"/>
              </w:rPr>
              <w:tab/>
            </w:r>
            <w:r>
              <w:rPr>
                <w:rStyle w:val="IndexLink"/>
              </w:rPr>
              <w:t>304</w:t>
            </w:r>
          </w:hyperlink>
        </w:p>
        <w:p>
          <w:pPr>
            <w:pStyle w:val="Contents2"/>
            <w:tabs>
              <w:tab w:val="clear" w:pos="8743"/>
              <w:tab w:val="right" w:pos="9026" w:leader="dot"/>
            </w:tabs>
            <w:rPr/>
          </w:pPr>
          <w:hyperlink w:anchor="__RefHeading___Toc4406396_581953129">
            <w:r>
              <w:rPr>
                <w:webHidden/>
                <w:rStyle w:val="IndexLink"/>
                <w:rtl w:val="true"/>
              </w:rPr>
              <w:t>سیمای سوره بینه</w:t>
            </w:r>
            <w:r>
              <w:rPr>
                <w:rStyle w:val="IndexLink"/>
                <w:rtl w:val="true"/>
              </w:rPr>
              <w:tab/>
            </w:r>
            <w:r>
              <w:rPr>
                <w:rStyle w:val="IndexLink"/>
              </w:rPr>
              <w:t>306</w:t>
            </w:r>
          </w:hyperlink>
        </w:p>
        <w:p>
          <w:pPr>
            <w:pStyle w:val="Contents2"/>
            <w:tabs>
              <w:tab w:val="clear" w:pos="8743"/>
              <w:tab w:val="right" w:pos="9026" w:leader="dot"/>
            </w:tabs>
            <w:rPr/>
          </w:pPr>
          <w:hyperlink w:anchor="__RefHeading___Toc4406398_581953129">
            <w:r>
              <w:rPr>
                <w:webHidden/>
                <w:rStyle w:val="IndexLink"/>
                <w:rtl w:val="true"/>
              </w:rPr>
              <w:t>سیمای سوره زلزال</w:t>
            </w:r>
            <w:r>
              <w:rPr>
                <w:rStyle w:val="IndexLink"/>
                <w:rtl w:val="true"/>
              </w:rPr>
              <w:tab/>
            </w:r>
            <w:r>
              <w:rPr>
                <w:rStyle w:val="IndexLink"/>
              </w:rPr>
              <w:t>308</w:t>
            </w:r>
          </w:hyperlink>
        </w:p>
        <w:p>
          <w:pPr>
            <w:pStyle w:val="Contents2"/>
            <w:tabs>
              <w:tab w:val="clear" w:pos="8743"/>
              <w:tab w:val="right" w:pos="9026" w:leader="dot"/>
            </w:tabs>
            <w:rPr/>
          </w:pPr>
          <w:hyperlink w:anchor="__RefHeading___Toc4406400_581953129">
            <w:r>
              <w:rPr>
                <w:webHidden/>
                <w:rStyle w:val="IndexLink"/>
                <w:rtl w:val="true"/>
              </w:rPr>
              <w:t>سیمای سوره عادیات</w:t>
            </w:r>
            <w:r>
              <w:rPr>
                <w:rStyle w:val="IndexLink"/>
                <w:rtl w:val="true"/>
              </w:rPr>
              <w:tab/>
            </w:r>
            <w:r>
              <w:rPr>
                <w:rStyle w:val="IndexLink"/>
              </w:rPr>
              <w:t>310</w:t>
            </w:r>
          </w:hyperlink>
        </w:p>
        <w:p>
          <w:pPr>
            <w:pStyle w:val="Contents2"/>
            <w:tabs>
              <w:tab w:val="clear" w:pos="8743"/>
              <w:tab w:val="right" w:pos="9026" w:leader="dot"/>
            </w:tabs>
            <w:rPr/>
          </w:pPr>
          <w:hyperlink w:anchor="__RefHeading___Toc4406402_581953129">
            <w:r>
              <w:rPr>
                <w:webHidden/>
                <w:rStyle w:val="IndexLink"/>
                <w:rtl w:val="true"/>
              </w:rPr>
              <w:t>سیمای سوره قارعه</w:t>
            </w:r>
            <w:r>
              <w:rPr>
                <w:rStyle w:val="IndexLink"/>
                <w:rtl w:val="true"/>
              </w:rPr>
              <w:tab/>
            </w:r>
            <w:r>
              <w:rPr>
                <w:rStyle w:val="IndexLink"/>
              </w:rPr>
              <w:t>312</w:t>
            </w:r>
          </w:hyperlink>
        </w:p>
        <w:p>
          <w:pPr>
            <w:pStyle w:val="Contents2"/>
            <w:tabs>
              <w:tab w:val="clear" w:pos="8743"/>
              <w:tab w:val="right" w:pos="9026" w:leader="dot"/>
            </w:tabs>
            <w:rPr/>
          </w:pPr>
          <w:hyperlink w:anchor="__RefHeading___Toc4406404_581953129">
            <w:r>
              <w:rPr>
                <w:webHidden/>
                <w:rStyle w:val="IndexLink"/>
                <w:rtl w:val="true"/>
              </w:rPr>
              <w:t>سیمای سوره تکاثر</w:t>
            </w:r>
            <w:r>
              <w:rPr>
                <w:rStyle w:val="IndexLink"/>
                <w:rtl w:val="true"/>
              </w:rPr>
              <w:tab/>
            </w:r>
            <w:r>
              <w:rPr>
                <w:rStyle w:val="IndexLink"/>
              </w:rPr>
              <w:t>314</w:t>
            </w:r>
          </w:hyperlink>
        </w:p>
        <w:p>
          <w:pPr>
            <w:pStyle w:val="Contents2"/>
            <w:tabs>
              <w:tab w:val="clear" w:pos="8743"/>
              <w:tab w:val="right" w:pos="9026" w:leader="dot"/>
            </w:tabs>
            <w:rPr/>
          </w:pPr>
          <w:hyperlink w:anchor="__RefHeading___Toc4406406_581953129">
            <w:r>
              <w:rPr>
                <w:webHidden/>
                <w:rStyle w:val="IndexLink"/>
                <w:rtl w:val="true"/>
              </w:rPr>
              <w:t>سیمای سوره عصر</w:t>
            </w:r>
            <w:r>
              <w:rPr>
                <w:rStyle w:val="IndexLink"/>
                <w:rtl w:val="true"/>
              </w:rPr>
              <w:tab/>
            </w:r>
            <w:r>
              <w:rPr>
                <w:rStyle w:val="IndexLink"/>
              </w:rPr>
              <w:t>316</w:t>
            </w:r>
          </w:hyperlink>
        </w:p>
        <w:p>
          <w:pPr>
            <w:pStyle w:val="Contents2"/>
            <w:tabs>
              <w:tab w:val="clear" w:pos="8743"/>
              <w:tab w:val="right" w:pos="9026" w:leader="dot"/>
            </w:tabs>
            <w:rPr/>
          </w:pPr>
          <w:hyperlink w:anchor="__RefHeading___Toc4406408_581953129">
            <w:r>
              <w:rPr>
                <w:webHidden/>
                <w:rStyle w:val="IndexLink"/>
                <w:rtl w:val="true"/>
              </w:rPr>
              <w:t>سیمای سوره همزه</w:t>
            </w:r>
            <w:r>
              <w:rPr>
                <w:rStyle w:val="IndexLink"/>
                <w:rtl w:val="true"/>
              </w:rPr>
              <w:tab/>
            </w:r>
            <w:r>
              <w:rPr>
                <w:rStyle w:val="IndexLink"/>
              </w:rPr>
              <w:t>318</w:t>
            </w:r>
          </w:hyperlink>
        </w:p>
        <w:p>
          <w:pPr>
            <w:pStyle w:val="Contents2"/>
            <w:tabs>
              <w:tab w:val="clear" w:pos="8743"/>
              <w:tab w:val="right" w:pos="9026" w:leader="dot"/>
            </w:tabs>
            <w:rPr/>
          </w:pPr>
          <w:hyperlink w:anchor="__RefHeading___Toc4406410_581953129">
            <w:r>
              <w:rPr>
                <w:webHidden/>
                <w:rStyle w:val="IndexLink"/>
                <w:rtl w:val="true"/>
              </w:rPr>
              <w:t>سیمای سوره فیل</w:t>
            </w:r>
            <w:r>
              <w:rPr>
                <w:rStyle w:val="IndexLink"/>
                <w:rtl w:val="true"/>
              </w:rPr>
              <w:tab/>
            </w:r>
            <w:r>
              <w:rPr>
                <w:rStyle w:val="IndexLink"/>
              </w:rPr>
              <w:t>320</w:t>
            </w:r>
          </w:hyperlink>
        </w:p>
        <w:p>
          <w:pPr>
            <w:pStyle w:val="Contents2"/>
            <w:tabs>
              <w:tab w:val="clear" w:pos="8743"/>
              <w:tab w:val="right" w:pos="9026" w:leader="dot"/>
            </w:tabs>
            <w:rPr/>
          </w:pPr>
          <w:hyperlink w:anchor="__RefHeading___Toc4406412_581953129">
            <w:r>
              <w:rPr>
                <w:webHidden/>
                <w:rStyle w:val="IndexLink"/>
                <w:rtl w:val="true"/>
              </w:rPr>
              <w:t>سیمای سوره قریش</w:t>
            </w:r>
            <w:r>
              <w:rPr>
                <w:rStyle w:val="IndexLink"/>
                <w:rtl w:val="true"/>
              </w:rPr>
              <w:tab/>
            </w:r>
            <w:r>
              <w:rPr>
                <w:rStyle w:val="IndexLink"/>
              </w:rPr>
              <w:t>322</w:t>
            </w:r>
          </w:hyperlink>
        </w:p>
        <w:p>
          <w:pPr>
            <w:pStyle w:val="Contents2"/>
            <w:tabs>
              <w:tab w:val="clear" w:pos="8743"/>
              <w:tab w:val="right" w:pos="9026" w:leader="dot"/>
            </w:tabs>
            <w:rPr/>
          </w:pPr>
          <w:hyperlink w:anchor="__RefHeading___Toc4406414_581953129">
            <w:r>
              <w:rPr>
                <w:webHidden/>
                <w:rStyle w:val="IndexLink"/>
                <w:rtl w:val="true"/>
              </w:rPr>
              <w:t>سیمای سوره ماعون</w:t>
            </w:r>
            <w:r>
              <w:rPr>
                <w:rStyle w:val="IndexLink"/>
                <w:rtl w:val="true"/>
              </w:rPr>
              <w:tab/>
            </w:r>
            <w:r>
              <w:rPr>
                <w:rStyle w:val="IndexLink"/>
              </w:rPr>
              <w:t>324</w:t>
            </w:r>
          </w:hyperlink>
        </w:p>
        <w:p>
          <w:pPr>
            <w:pStyle w:val="Contents2"/>
            <w:tabs>
              <w:tab w:val="clear" w:pos="8743"/>
              <w:tab w:val="right" w:pos="9026" w:leader="dot"/>
            </w:tabs>
            <w:rPr/>
          </w:pPr>
          <w:hyperlink w:anchor="__RefHeading___Toc4406416_581953129">
            <w:r>
              <w:rPr>
                <w:webHidden/>
                <w:rStyle w:val="IndexLink"/>
                <w:rtl w:val="true"/>
              </w:rPr>
              <w:t>سیمای سوره کوثر</w:t>
            </w:r>
            <w:r>
              <w:rPr>
                <w:rStyle w:val="IndexLink"/>
                <w:rtl w:val="true"/>
              </w:rPr>
              <w:tab/>
            </w:r>
            <w:r>
              <w:rPr>
                <w:rStyle w:val="IndexLink"/>
              </w:rPr>
              <w:t>326</w:t>
            </w:r>
          </w:hyperlink>
        </w:p>
        <w:p>
          <w:pPr>
            <w:pStyle w:val="Contents2"/>
            <w:tabs>
              <w:tab w:val="clear" w:pos="8743"/>
              <w:tab w:val="right" w:pos="9026" w:leader="dot"/>
            </w:tabs>
            <w:rPr/>
          </w:pPr>
          <w:hyperlink w:anchor="__RefHeading___Toc4406418_581953129">
            <w:r>
              <w:rPr>
                <w:webHidden/>
                <w:rStyle w:val="IndexLink"/>
                <w:rtl w:val="true"/>
              </w:rPr>
              <w:t>سیمای سوره کافرون</w:t>
            </w:r>
            <w:r>
              <w:rPr>
                <w:rStyle w:val="IndexLink"/>
                <w:rtl w:val="true"/>
              </w:rPr>
              <w:tab/>
            </w:r>
            <w:r>
              <w:rPr>
                <w:rStyle w:val="IndexLink"/>
              </w:rPr>
              <w:t>328</w:t>
            </w:r>
          </w:hyperlink>
        </w:p>
        <w:p>
          <w:pPr>
            <w:pStyle w:val="Contents2"/>
            <w:tabs>
              <w:tab w:val="clear" w:pos="8743"/>
              <w:tab w:val="right" w:pos="9026" w:leader="dot"/>
            </w:tabs>
            <w:rPr/>
          </w:pPr>
          <w:hyperlink w:anchor="__RefHeading___Toc4406420_581953129">
            <w:r>
              <w:rPr>
                <w:webHidden/>
                <w:rStyle w:val="IndexLink"/>
                <w:rtl w:val="true"/>
              </w:rPr>
              <w:t>سیمای سوره نصر</w:t>
            </w:r>
            <w:r>
              <w:rPr>
                <w:rStyle w:val="IndexLink"/>
                <w:rtl w:val="true"/>
              </w:rPr>
              <w:tab/>
            </w:r>
            <w:r>
              <w:rPr>
                <w:rStyle w:val="IndexLink"/>
              </w:rPr>
              <w:t>330</w:t>
            </w:r>
          </w:hyperlink>
        </w:p>
        <w:p>
          <w:pPr>
            <w:pStyle w:val="Contents2"/>
            <w:tabs>
              <w:tab w:val="clear" w:pos="8743"/>
              <w:tab w:val="right" w:pos="9026" w:leader="dot"/>
            </w:tabs>
            <w:rPr/>
          </w:pPr>
          <w:hyperlink w:anchor="__RefHeading___Toc4406422_581953129">
            <w:r>
              <w:rPr>
                <w:webHidden/>
                <w:rStyle w:val="IndexLink"/>
                <w:rtl w:val="true"/>
              </w:rPr>
              <w:t>سیمای سوره مسد</w:t>
            </w:r>
            <w:r>
              <w:rPr>
                <w:rStyle w:val="IndexLink"/>
                <w:rtl w:val="true"/>
              </w:rPr>
              <w:tab/>
            </w:r>
            <w:r>
              <w:rPr>
                <w:rStyle w:val="IndexLink"/>
              </w:rPr>
              <w:t>332</w:t>
            </w:r>
          </w:hyperlink>
        </w:p>
        <w:p>
          <w:pPr>
            <w:pStyle w:val="Contents2"/>
            <w:tabs>
              <w:tab w:val="clear" w:pos="8743"/>
              <w:tab w:val="right" w:pos="9026" w:leader="dot"/>
            </w:tabs>
            <w:rPr/>
          </w:pPr>
          <w:hyperlink w:anchor="__RefHeading___Toc4406424_581953129">
            <w:r>
              <w:rPr>
                <w:webHidden/>
                <w:rStyle w:val="IndexLink"/>
                <w:rtl w:val="true"/>
              </w:rPr>
              <w:t>سیمای سوره توحید</w:t>
            </w:r>
            <w:r>
              <w:rPr>
                <w:rStyle w:val="IndexLink"/>
                <w:rtl w:val="true"/>
              </w:rPr>
              <w:tab/>
            </w:r>
            <w:r>
              <w:rPr>
                <w:rStyle w:val="IndexLink"/>
              </w:rPr>
              <w:t>334</w:t>
            </w:r>
          </w:hyperlink>
        </w:p>
        <w:p>
          <w:pPr>
            <w:pStyle w:val="Contents2"/>
            <w:tabs>
              <w:tab w:val="clear" w:pos="8743"/>
              <w:tab w:val="right" w:pos="9026" w:leader="dot"/>
            </w:tabs>
            <w:rPr/>
          </w:pPr>
          <w:hyperlink w:anchor="__RefHeading___Toc4406426_581953129">
            <w:r>
              <w:rPr>
                <w:webHidden/>
                <w:rStyle w:val="IndexLink"/>
                <w:rtl w:val="true"/>
              </w:rPr>
              <w:t>سیمای سوره فلق</w:t>
            </w:r>
            <w:r>
              <w:rPr>
                <w:rStyle w:val="IndexLink"/>
                <w:rtl w:val="true"/>
              </w:rPr>
              <w:tab/>
            </w:r>
            <w:r>
              <w:rPr>
                <w:rStyle w:val="IndexLink"/>
              </w:rPr>
              <w:t>336</w:t>
            </w:r>
          </w:hyperlink>
        </w:p>
        <w:p>
          <w:pPr>
            <w:pStyle w:val="Contents2"/>
            <w:tabs>
              <w:tab w:val="clear" w:pos="8743"/>
              <w:tab w:val="right" w:pos="9026" w:leader="dot"/>
            </w:tabs>
            <w:rPr/>
          </w:pPr>
          <w:hyperlink w:anchor="__RefHeading___Toc4406428_581953129">
            <w:r>
              <w:rPr>
                <w:webHidden/>
                <w:rStyle w:val="IndexLink"/>
                <w:rtl w:val="true"/>
              </w:rPr>
              <w:t>سیمای سوره ناس</w:t>
            </w:r>
            <w:r>
              <w:rPr>
                <w:rStyle w:val="IndexLink"/>
                <w:rtl w:val="true"/>
              </w:rPr>
              <w:tab/>
            </w:r>
            <w:r>
              <w:rPr>
                <w:rStyle w:val="IndexLink"/>
              </w:rPr>
              <w:t>338</w:t>
            </w:r>
          </w:hyperlink>
        </w:p>
        <w:p>
          <w:pPr>
            <w:pStyle w:val="Contents2"/>
            <w:tabs>
              <w:tab w:val="clear" w:pos="8743"/>
              <w:tab w:val="right" w:pos="9026" w:leader="dot"/>
            </w:tabs>
            <w:rPr/>
          </w:pPr>
          <w:hyperlink w:anchor="__RefHeading___Toc4406430_581953129">
            <w:r>
              <w:rPr>
                <w:webHidden/>
                <w:rStyle w:val="IndexLink"/>
                <w:rtl w:val="true"/>
              </w:rPr>
              <w:t>«</w:t>
            </w:r>
            <w:r>
              <w:rPr>
                <w:rStyle w:val="IndexLink"/>
                <w:rtl w:val="true"/>
              </w:rPr>
              <w:t>فهرست منابع</w:t>
            </w:r>
            <w:r>
              <w:rPr>
                <w:rStyle w:val="IndexLink"/>
                <w:rtl w:val="true"/>
              </w:rPr>
              <w:t>»</w:t>
              <w:tab/>
            </w:r>
            <w:r>
              <w:rPr>
                <w:rStyle w:val="IndexLink"/>
              </w:rPr>
              <w:t>340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00_36986"/>
      <w:bookmarkStart w:id="1" w:name="pg5800_36986"/>
      <w:bookmarkEnd w:id="1"/>
    </w:p>
    <w:p>
      <w:pPr>
        <w:pStyle w:val="Heading2"/>
        <w:numPr>
          <w:ilvl w:val="1"/>
          <w:numId w:val="1"/>
        </w:numPr>
        <w:rPr/>
      </w:pPr>
      <w:bookmarkStart w:id="2" w:name="pg5800_36986"/>
      <w:bookmarkStart w:id="3" w:name="__RefHeading___Toc440618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سیمای سوره‌های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ویژگی‌ها، اهداف، محتوا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تفسیر قرآن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۳۴۱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۲۱۸۹۴۶۹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06184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سوره‌های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شناخت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65/3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کتابشناسی ملی</w:t>
      </w:r>
    </w:p>
    <w:p>
      <w:pPr>
        <w:pStyle w:val="BookText"/>
        <w:rPr/>
      </w:pPr>
      <w:r>
        <w:rPr>
          <w:rFonts w:ascii="IRNazanin" w:hAnsi="IRNazanin" w:eastAsia="IRNazanin"/>
          <w:color w:val="111111"/>
          <w:sz w:val="28"/>
          <w:sz w:val="28"/>
          <w:szCs w:val="28"/>
          <w:rtl w:val="true"/>
          <w:lang w:bidi="fa-IR"/>
        </w:rPr>
        <w:t>این کتاب با حمایت معاونت فرهنگی وزارت فرهنگ و ارشاد اسلامی</w:t>
      </w:r>
    </w:p>
    <w:p>
      <w:pPr>
        <w:pStyle w:val="BookText"/>
        <w:rPr/>
      </w:pP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پژوهش‌های قرآنی المهدی</w:t>
      </w:r>
    </w:p>
    <w:p>
      <w:pPr>
        <w:pStyle w:val="BookText"/>
        <w:rPr/>
      </w:pPr>
      <w:r>
        <w:rPr>
          <w:rFonts w:ascii="IRNazanin" w:hAnsi="IRNazanin" w:eastAsia="IRNazanin"/>
          <w:color w:val="111111"/>
          <w:sz w:val="28"/>
          <w:sz w:val="28"/>
          <w:szCs w:val="28"/>
          <w:rtl w:val="true"/>
          <w:lang w:bidi="fa-IR"/>
        </w:rPr>
        <w:t>مرکز تحقیقات قرآن کریم المهدی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سوره‌های قرآن</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رضایی‌اصفهانی</w:t>
      </w:r>
    </w:p>
    <w:p>
      <w:pPr>
        <w:pStyle w:val="BookText"/>
        <w:rPr/>
      </w:pPr>
      <w:r>
        <w:rPr>
          <w:rFonts w:ascii="IRNazanin" w:hAnsi="IRNazanin" w:eastAsia="IRNazanin"/>
          <w:color w:val="111111"/>
          <w:sz w:val="28"/>
          <w:sz w:val="28"/>
          <w:szCs w:val="28"/>
          <w:rtl w:val="true"/>
          <w:lang w:bidi="fa-IR"/>
        </w:rPr>
        <w:t>تایپ و 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جعفری و محمد رضایی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حقوق مخصوص ناشر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www.quransc.com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مسجد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7730517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شهید فاطمی، نبش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7730735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انتشارت 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میدان بیمارستان امام رضا علیه السلام، ابتدای خیابان رازی، انتشارات آستان قدس رضوی، شرکت به‌نشر، تلفن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37-8511136-0511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حافظ، نرسیده به چهار راه کالج، نبش کوچه بامشاد، پلاک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88940303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امام علی علیه السلام که تجلّی سیمای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مفسران قرآن که سیمای سوره‌ها را ترسیم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و تشکر</w:t>
      </w:r>
    </w:p>
    <w:p>
      <w:pPr>
        <w:pStyle w:val="BookText"/>
        <w:rPr/>
      </w:pPr>
      <w:r>
        <w:rPr>
          <w:rFonts w:ascii="IRNazanin" w:hAnsi="IRNazanin" w:eastAsia="IRNazanin"/>
          <w:color w:val="111111"/>
          <w:sz w:val="28"/>
          <w:sz w:val="28"/>
          <w:szCs w:val="28"/>
          <w:rtl w:val="true"/>
          <w:lang w:bidi="fa-IR"/>
        </w:rPr>
        <w:t xml:space="preserve">این اثر برگرفته از تفسیر قرآن مهر است و به پیشنهاد دوستان رادیو قرآن تنظیم و پخش گردید و مبنای برنامه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آشنایی با سوره‌های قرآن در شبکه قرآن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بدینوسیله از تمام دوستان رادیو قرآن، شبکه قرآن و همکاران مؤسسه فرهنگی پژوهش‌های قرآنی المهدی که مشوق و یاور ما بودند تشکر می‌کنیم</w:t>
      </w:r>
      <w:r>
        <w:rPr>
          <w:rFonts w:eastAsia="IRNazanin" w:cs="IRNazanin"/>
          <w:color w:val="111111"/>
          <w:sz w:val="28"/>
          <w:szCs w:val="28"/>
          <w:rtl w:val="true"/>
          <w:lang w:bidi="fa-IR"/>
        </w:rPr>
        <w:t>.</w:t>
      </w:r>
      <w:bookmarkStart w:id="7" w:name="pg5800_36992"/>
    </w:p>
    <w:p>
      <w:pPr>
        <w:pStyle w:val="Heading2"/>
        <w:numPr>
          <w:ilvl w:val="1"/>
          <w:numId w:val="1"/>
        </w:numPr>
        <w:rPr/>
      </w:pPr>
      <w:bookmarkStart w:id="8" w:name="__RefHeading___Toc4406186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کلیاتی دربارۀ قرآن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تاثیرگذاری اهداف قرآن، سوره‌ها و آیات در تفسیر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اهداف نزول قرآن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سیمای سوره حمد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سیمای سوره بقره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سیمای سوره آل عمران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سیمای سوره نساء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سیمای سوره مائده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سیمای سوره انعام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سیمای سوره اعراف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سیمای سوره انفال </w:t>
      </w:r>
      <w:r>
        <w:rPr>
          <w:rFonts w:eastAsia="IRNazanin" w:cs="IRNazanin"/>
          <w:color w:val="111111"/>
          <w:sz w:val="28"/>
          <w:szCs w:val="28"/>
          <w:lang w:bidi="fa-IR"/>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سوره توبه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سیمای سوره یونس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سیمای سوره هود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سیمای سوره یوسف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سیمای سوره رعد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سیمای سوره ابراهیم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سیمای سوره حِجر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سیمای سوره نحل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سیمای سوره إسراء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سیمای سوره کهف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سیمای سوره مریم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سیمای سوره طه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سیمای سوره انبیاء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سیمای سوره حج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سیمای سوره مؤمنون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سیمای سوره نور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سیمای سوره فرقان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سیمای سوره شُعراء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سیمای سوره نمل </w:t>
      </w:r>
      <w:r>
        <w:rPr>
          <w:rFonts w:eastAsia="IRNazanin" w:cs="IRNazanin"/>
          <w:color w:val="111111"/>
          <w:sz w:val="28"/>
          <w:szCs w:val="28"/>
          <w:lang w:bidi="fa-IR"/>
        </w:rPr>
        <w:t>125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سوره قصَص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سیمای سوره عَنکْبوت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سیمای سوره روم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سیمای سوره لقمان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سیمای سوره سجده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سیمای سوره احزاب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سیمای سوره سبأ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سیمای سوره فاطِر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سیمای سوره یس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سیمای سوره صافّات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سیمای سوره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سیمای سوره زُمَر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سیمای سوره غافر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سیمای سوره فُصّلت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سیمای سوره شوری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سیمای سوره زُخرف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سیمای سوره دُخان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سیمای سوره جاثیه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سیمای سوره احقاف </w:t>
      </w:r>
      <w:r>
        <w:rPr>
          <w:rFonts w:eastAsia="IRNazanin" w:cs="IRNazanin"/>
          <w:color w:val="111111"/>
          <w:sz w:val="28"/>
          <w:szCs w:val="28"/>
          <w:lang w:bidi="fa-IR"/>
        </w:rPr>
        <w:t>187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سوره محمّد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سیمای سوره فتح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سیمای سوره حُجُرات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سیمای سوره ق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سیمای سوره ذاریات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سیمای سوره طُور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سیمای سوره نَجم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سیمای سوره قَمر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 xml:space="preserve">سیمای سوره الرَّحمن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سیمای سوره واقعه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سیمای سوره حدید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سیمای سوره مجادله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سیمای سوره حشر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سیمای سوره مُمتَحَنه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سیمای سوره صف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سیمای سوره جُمُعه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سیمای سوره منافقون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سیمای سوره تغابن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سیمای سوره طلاق </w:t>
      </w:r>
      <w:r>
        <w:rPr>
          <w:rFonts w:eastAsia="IRNazanin" w:cs="IRNazanin"/>
          <w:color w:val="111111"/>
          <w:sz w:val="28"/>
          <w:szCs w:val="28"/>
          <w:lang w:bidi="fa-IR"/>
        </w:rPr>
        <w:t>239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سوره تحریم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سیمای سوره مُلک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سیمای سوره قلم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سیمای سوره حاقَّه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سیمای سوره معارج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سیمای سوره نوح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سیمای سوره جن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سیمای سوره مُزَّمِّل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سیمای سوره مُدّثر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سیمای سوره قیامت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سیمای سوره دهر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سیمای سوره مرسلات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سیمای سوره نبأ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سیمای سوره نازعات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سیمای سوره عبس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سیمای سوره تکویر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سیمای سوره انفطار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سیمای سوره مطفّفین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سیمای سوره انشقاق </w:t>
      </w:r>
      <w:r>
        <w:rPr>
          <w:rFonts w:eastAsia="IRNazanin" w:cs="IRNazanin"/>
          <w:color w:val="111111"/>
          <w:sz w:val="28"/>
          <w:szCs w:val="28"/>
          <w:lang w:bidi="fa-IR"/>
        </w:rPr>
        <w:t>278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سوره بروج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سیمای سوره طارق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سیمای سوره اعلی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سیمای سوره غاشیه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سیمای سوره فجر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سیمای سوره بلد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سیمای سوره شمس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سیمای سوره لیل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سیمای سوره ضُحی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سیمای سوره انشراح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سیمای سوره تین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سیمای سوره علق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سیمای سوره قدر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سیمای سوره بینه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سیمای سوره زلزال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سیمای سوره عادیات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سیمای سوره قارعه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سیمای سوره تکاثر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سیمای سوره عصر </w:t>
      </w:r>
      <w:r>
        <w:rPr>
          <w:rFonts w:eastAsia="IRNazanin" w:cs="IRNazanin"/>
          <w:color w:val="111111"/>
          <w:sz w:val="28"/>
          <w:szCs w:val="28"/>
          <w:lang w:bidi="fa-IR"/>
        </w:rPr>
        <w:t>316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سوره همزه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سیمای سوره فیل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سیمای سوره قریش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سیمای سوره ماعون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سیمای سوره کوثر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سیمای سوره کافرون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سیمای سوره نصر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سیمای سوره مسد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سیمای سوره توحید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سیمای سوره فلق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سیمای سوره ناس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فهرست آثار مؤلف </w:t>
      </w:r>
      <w:r>
        <w:rPr>
          <w:rFonts w:eastAsia="IRNazanin" w:cs="IRNazanin"/>
          <w:color w:val="111111"/>
          <w:sz w:val="28"/>
          <w:szCs w:val="28"/>
          <w:lang w:bidi="fa-IR"/>
        </w:rPr>
        <w:t>343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انتشارات </w:t>
      </w:r>
      <w:r>
        <w:rPr>
          <w:rFonts w:eastAsia="IRNazanin" w:cs="IRNazanin"/>
          <w:color w:val="111111"/>
          <w:sz w:val="28"/>
          <w:szCs w:val="28"/>
          <w:lang w:bidi="fa-IR"/>
        </w:rPr>
        <w:t>347</w:t>
      </w:r>
      <w:bookmarkStart w:id="10" w:name="pg5800_37000"/>
    </w:p>
    <w:p>
      <w:pPr>
        <w:pStyle w:val="Heading2"/>
        <w:numPr>
          <w:ilvl w:val="1"/>
          <w:numId w:val="1"/>
        </w:numPr>
        <w:rPr/>
      </w:pPr>
      <w:bookmarkStart w:id="11" w:name="__RefHeading___Toc4406188_581953129"/>
      <w:bookmarkStart w:id="12" w:name="_Toc4"/>
      <w:bookmarkEnd w:id="10"/>
      <w:bookmarkEnd w:id="11"/>
      <w:r>
        <w:rPr>
          <w:rtl w:val="true"/>
        </w:rPr>
        <w:t>درآمد</w:t>
      </w:r>
      <w:r>
        <w:rPr>
          <w:rtl w:val="true"/>
        </w:rPr>
        <w:t>:</w:t>
      </w:r>
      <w:bookmarkEnd w:id="12"/>
    </w:p>
    <w:p>
      <w:pPr>
        <w:pStyle w:val="BookText"/>
        <w:rPr/>
      </w:pPr>
      <w:r>
        <w:rPr>
          <w:rFonts w:ascii="IRNazanin" w:hAnsi="IRNazanin" w:eastAsia="IRNazanin"/>
          <w:color w:val="111111"/>
          <w:sz w:val="28"/>
          <w:sz w:val="28"/>
          <w:szCs w:val="28"/>
          <w:rtl w:val="true"/>
          <w:lang w:bidi="fa-IR"/>
        </w:rPr>
        <w:t>سوره‌های قرآن کریم هر کدام به عنوان یک مجموعه، دارای ساختار، نظام و اهداف اصلی و فرعی است که در فهم و تفسیر آیات آن سوره نقش به سزایی دارد، ما در این نوشتار بر آنیم که سیمای کلی از هر سوره و اهداف آن ارایه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بیان می‌کنیم شامل چند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درباره نام، محل نزول، تعداد آیات، کلمات و فضایل قرائت سوره یا سوره‌ها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اهداف کلی سوره یا سوره‌ها با استفاده از قرآن و منابع تفسیری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به مطالب هر سوره که شامل اشاره‌ای به مطالب عقیدتی، اخلاقی، احکام، داستان‌ها و مطالب متفرقه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قبل از شروع مقدمه کوتاهی درباره قرآن کریم و سوره‌های آن به عرض می‌رسانیم</w:t>
      </w:r>
      <w:r>
        <w:rPr>
          <w:rFonts w:eastAsia="IRNazanin" w:cs="IRNazanin"/>
          <w:color w:val="111111"/>
          <w:sz w:val="28"/>
          <w:szCs w:val="28"/>
          <w:rtl w:val="true"/>
          <w:lang w:bidi="fa-IR"/>
        </w:rPr>
        <w:t>:</w:t>
      </w:r>
    </w:p>
    <w:p>
      <w:pPr>
        <w:pStyle w:val="Heading2"/>
        <w:numPr>
          <w:ilvl w:val="1"/>
          <w:numId w:val="1"/>
        </w:numPr>
        <w:rPr/>
      </w:pPr>
      <w:bookmarkStart w:id="13" w:name="__RefHeading___Toc4406190_581953129"/>
      <w:bookmarkStart w:id="14" w:name="_Toc5"/>
      <w:bookmarkEnd w:id="13"/>
      <w:r>
        <w:rPr>
          <w:rtl w:val="true"/>
        </w:rPr>
        <w:t>کلیاتی درباره قرآن</w:t>
      </w:r>
      <w:r>
        <w:rPr>
          <w:rtl w:val="true"/>
        </w:rPr>
        <w:t>:</w:t>
      </w:r>
      <w:bookmarkEnd w:id="1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 گرامی اسلام فرود آمد، و آیات آن بوسیله نویسندگان وحی مثل علی علیه السلام و ابیّ بن کعب بر روی قطعات پراکنده پوست و چوب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افراد آن را کاملاً به خاطر می‌سپردند و حافظ قرآن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قرآن در زمان پیامبر صلی الله علیه و آله 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w:t>
      </w:r>
      <w:r>
        <w:rPr>
          <w:rFonts w:eastAsia="IRNazanin" w:cs="IRNazanin"/>
          <w:color w:val="111111"/>
          <w:sz w:val="28"/>
          <w:szCs w:val="28"/>
          <w:lang w:bidi="fa-IR"/>
        </w:rPr>
        <w:t>6236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تقسیم شد؛ همانطور که بعدها به سی قسمت یعنی سی جزء تقریباً مساوی تقسیم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معنای نشانه است، و به قِسمتی از حروف یا کلمات یا جملات قرآنی گفته می‌شود، که با شماره از قسمت بعدی جدا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در لغت به معنای رفعت، منزلت و دیوار شهر آمده است، و سوره بخشی معین از آیات قرآن است که حریم آن مانند حصار و دیوار شهر، از دیگر قسمت‌های قرآن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سوره‌های قرآن در زمان حیات پیامبر صلی الله علیه و آله دارای نام و عنوان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یک سوره دارای نام‌های متعدد است، که متناسب با محتوا و مطالب سوره انتخاب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حکایت شده، که وقتی آیات قرآن بتدریج بر پیامبر خدا صلی الله علیه و آله فرود می‌آمد، دستور می‌دادند، که آن آیات را در جاهای مخصوص خود ودر ضمن سوره‌ای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دستور بر طبق وحی بود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هر سوره قرآن کریم، دارای جان و روحی است که در کالبد آیات آن سوره جریان دارد، یعنی هر سوره قرآن دارای اهداف کلی است که بر بقیه مطالب آن اشراف دارد، و آیات دیگر در آن چهارچوب توجیه و معنا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از امام علی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همچون شن‌های پراکنده قرار ندهید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آری با توجه به نزول قرآن در اوضاع و شرایط متفاوت زمانی و مکانی، یکپارچگی، و وحدت منطقی و ادبی سوره‌های قرآن را از معجزات قرآن بر شمرده‌اند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مطالعه برای دست‌یابی به اهداف و کلیات هر سوره قرآن، روشی سودمند است و نوعی تفسیر موضوعی قرآن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شیوه مطالعه در قرآن، دیدی وسیع و فراگیر به افراد می‌دهد، و می‌تواند چهره کلی سوره را به تصویر بکشد تا تلاوت کننده قرآن، پیام کلی سوره و موضوعات و مسائل آن را در قلمروی جامع، بررسی 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استعانت از خداوند متعال و توسّل به روح قرآن و دست پروردگان مکتب قرآن یعنی اهل بیت علیهم السلام، به سراغ کلام خدا می‌رویم، و آن را سوره به سوره مورد پژوهش و دقت قرار می‌دهیم، و جان خود را با عطر آیات حق معطر و نورانی می‌کنیم</w:t>
      </w:r>
      <w:r>
        <w:rPr>
          <w:rFonts w:eastAsia="IRNazanin" w:cs="IRNazanin"/>
          <w:color w:val="111111"/>
          <w:sz w:val="28"/>
          <w:szCs w:val="28"/>
          <w:rtl w:val="true"/>
          <w:lang w:bidi="fa-IR"/>
        </w:rPr>
        <w:t>.</w:t>
      </w:r>
      <w:r>
        <w:rPr>
          <w:rStyle w:val="FootnoteAnchor"/>
          <w:rtl w:val="true"/>
        </w:rPr>
        <w:footnoteReference w:id="5"/>
      </w:r>
      <w:bookmarkStart w:id="15" w:name="pg5800_37003"/>
    </w:p>
    <w:p>
      <w:pPr>
        <w:pStyle w:val="Heading2"/>
        <w:numPr>
          <w:ilvl w:val="1"/>
          <w:numId w:val="1"/>
        </w:numPr>
        <w:rPr/>
      </w:pPr>
      <w:bookmarkStart w:id="16" w:name="__RefHeading___Toc4406192_581953129"/>
      <w:bookmarkStart w:id="17" w:name="_Toc6"/>
      <w:bookmarkEnd w:id="15"/>
      <w:bookmarkEnd w:id="16"/>
      <w:r>
        <w:rPr>
          <w:rtl w:val="true"/>
        </w:rPr>
        <w:t>تاثیرگذاری اهداف قرآن، سوره ها و آیات در تفسیر</w:t>
      </w:r>
      <w:r>
        <w:rPr>
          <w:rtl w:val="true"/>
        </w:rPr>
        <w:t>:</w:t>
      </w:r>
      <w:bookmarkEnd w:id="17"/>
    </w:p>
    <w:p>
      <w:pPr>
        <w:pStyle w:val="Heading3"/>
        <w:numPr>
          <w:ilvl w:val="2"/>
          <w:numId w:val="1"/>
        </w:numPr>
        <w:rPr/>
      </w:pPr>
      <w:bookmarkStart w:id="18" w:name="__RefHeading___Toc4406194_581953129"/>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توجه به اهداف و سوره‌ها و آیات نقش زیادی در فهم و تفسیر آیات دارد، از این رو این مطلب مورد توجه برخی مفسران و نویسندگان قرآنی شده و کتاب‌های متعددی در این زمینه به نگارش درآمده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در المیزان و آیت اللّه مکارم شیرازی در ابتدای تفسیر هر سوره معمولاً اهداف آن را بر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محور تفسیر آن سوره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نمونه‌ها در پی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مقاصد سوره‌های قرآن، دکتر شحاته که دو جلد آن توسط دکتر سید محمدباقر حجتی به فارسی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به سوی تفسیر موضوعی سوره‌های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غزالی ترجمه علی اصغر محمدی و نیز دکتر بی‌آزار شیرازی در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مقاصد قرآن توجه کرده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بنابراین لازم است که مفسّر قرآن برای فهم و تفسیر آیات هدف کلی قرآن و هدف هر سوره و هدف آیات را مشخص ساخته و بدانها توجه ویژه کند و تفسیر قرآن را در راستای آن اهداف، نه معارض به آنها، سامان دهد</w:t>
      </w:r>
      <w:r>
        <w:rPr>
          <w:rFonts w:eastAsia="IRNazanin" w:cs="IRNazanin"/>
          <w:color w:val="111111"/>
          <w:sz w:val="28"/>
          <w:szCs w:val="28"/>
          <w:rtl w:val="true"/>
          <w:lang w:bidi="fa-IR"/>
        </w:rPr>
        <w:t>.</w:t>
      </w:r>
    </w:p>
    <w:p>
      <w:pPr>
        <w:pStyle w:val="Heading3"/>
        <w:numPr>
          <w:ilvl w:val="2"/>
          <w:numId w:val="1"/>
        </w:numPr>
        <w:rPr/>
      </w:pPr>
      <w:bookmarkStart w:id="20" w:name="__RefHeading___Toc4406196_581953129"/>
      <w:bookmarkStart w:id="21" w:name="_Toc8"/>
      <w:bookmarkEnd w:id="20"/>
      <w:r>
        <w:rPr>
          <w:rtl w:val="true"/>
        </w:rPr>
        <w:t>الف</w:t>
      </w:r>
      <w:r>
        <w:rPr>
          <w:rtl w:val="true"/>
        </w:rPr>
        <w:t xml:space="preserve">. </w:t>
      </w:r>
      <w:r>
        <w:rPr>
          <w:rtl w:val="true"/>
        </w:rPr>
        <w:t>اهداف قرآن</w:t>
      </w:r>
      <w:r>
        <w:rPr>
          <w:rtl w:val="true"/>
        </w:rPr>
        <w:t>:</w:t>
      </w:r>
      <w:bookmarkEnd w:id="21"/>
    </w:p>
    <w:p>
      <w:pPr>
        <w:pStyle w:val="BookText"/>
        <w:rPr/>
      </w:pPr>
      <w:r>
        <w:rPr>
          <w:rFonts w:ascii="IRNazanin" w:hAnsi="IRNazanin" w:eastAsia="IRNazanin"/>
          <w:color w:val="111111"/>
          <w:sz w:val="28"/>
          <w:sz w:val="28"/>
          <w:szCs w:val="28"/>
          <w:rtl w:val="true"/>
          <w:lang w:bidi="fa-IR"/>
        </w:rPr>
        <w:t>در قرآن کریم برای نزول آن اهداف متعددی بیان شده است که به چند دسته قابل تقسیم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نزول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مقدماتی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نازل شد تا هشدارگر جهانیان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نازل شد تا بیان کننده همه چیز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نازل شد تا شما خردورزی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تفکر کردن شما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بشارت‌گر و هشداردهنده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یادآور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هدایت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واسطه‌ای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برپایی عدالت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برای داوری بین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شفاست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نازل شد تا مردم را از تاریکی‌ها به سوی نور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هدف اساسی و نهایی هدایت انسان به سوی نور الهی است، و همه آیات قصص، اشارات علمی به طبیعت و کیهان و آیات اخلاقی در این راستا معنا و تفسیر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قرآن یک کل به هم پیوسته با هدف و روح واحد است که بی‌توجهی به این مطلب موجب می‌شود که تفسیر کاملی از قرآن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تفسیری غیرمعتبر پدید آید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کسی آیاتی از قرآن را به طوری تفسیر کند که انسان را از نور الهی دور سازد و به سوی ظلمت‌هایی همچون جهل و شرک و کفر و خرافات سوق دهد، این تفسیر با روح و هدف قرآن ناسازگار خواهد بود و اعتباری نخواهد</w:t>
      </w:r>
      <w:bookmarkStart w:id="22" w:name="pg5800_37005"/>
    </w:p>
    <w:p>
      <w:pPr>
        <w:pStyle w:val="BookText"/>
        <w:rPr/>
      </w:pPr>
      <w:bookmarkEnd w:id="22"/>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نمی‌توانیم کلام گوینده‌ای را بر خلاف مقصود نهایی او تفسیبر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مطلب منتهی به نوعی تفسیر به رأی خواهد شد</w:t>
      </w:r>
      <w:r>
        <w:rPr>
          <w:rFonts w:eastAsia="IRNazanin" w:cs="IRNazanin"/>
          <w:color w:val="111111"/>
          <w:sz w:val="28"/>
          <w:szCs w:val="28"/>
          <w:rtl w:val="true"/>
          <w:lang w:bidi="fa-IR"/>
        </w:rPr>
        <w:t>.</w:t>
      </w:r>
    </w:p>
    <w:p>
      <w:pPr>
        <w:pStyle w:val="Heading3"/>
        <w:numPr>
          <w:ilvl w:val="2"/>
          <w:numId w:val="1"/>
        </w:numPr>
        <w:rPr/>
      </w:pPr>
      <w:bookmarkStart w:id="23" w:name="__RefHeading___Toc4406198_581953129"/>
      <w:bookmarkStart w:id="24" w:name="_Toc9"/>
      <w:bookmarkEnd w:id="23"/>
      <w:r>
        <w:rPr>
          <w:rtl w:val="true"/>
        </w:rPr>
        <w:t>ب</w:t>
      </w:r>
      <w:r>
        <w:rPr>
          <w:rtl w:val="true"/>
        </w:rPr>
        <w:t xml:space="preserve">. </w:t>
      </w:r>
      <w:r>
        <w:rPr>
          <w:rtl w:val="true"/>
        </w:rPr>
        <w:t>اهداف سوره های قرآن</w:t>
      </w:r>
      <w:r>
        <w:rPr>
          <w:rtl w:val="true"/>
        </w:rPr>
        <w:t>:</w:t>
      </w:r>
      <w:bookmarkEnd w:id="24"/>
    </w:p>
    <w:p>
      <w:pPr>
        <w:pStyle w:val="BookText"/>
        <w:rPr/>
      </w:pPr>
      <w:r>
        <w:rPr>
          <w:rFonts w:ascii="IRNazanin" w:hAnsi="IRNazanin" w:eastAsia="IRNazanin"/>
          <w:color w:val="111111"/>
          <w:sz w:val="28"/>
          <w:sz w:val="28"/>
          <w:szCs w:val="28"/>
          <w:rtl w:val="true"/>
          <w:lang w:bidi="fa-IR"/>
        </w:rPr>
        <w:t>هر سوره قرآن هدف یا اهداف اساسی را دنبال می‌کند که همگی در راستای هدف اصلی قرآن، یعنی هدایت به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سوره همچون نخ تسبیح آیات سوره را به همدیگر پیوند می‌زند، که بی‌توجهی به آنها موجب از هم گسیختگی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چیزی است که گاهی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توجه به آن موجب می‌شود که قرآن همچون شن‌های پراکنده گردد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برخی نویسندگان، اشاعره و اخباری‌ها را عامل گسسته شدن تفسیر و ترجمه آیات معرفی می‌کنند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به این مطلب توجه کرده و معتقد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خدا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آورده نشانگر آن است که هر دسته از کلام الهی که به نام سوره نامیده می‌شود، دارای نوعی وحدت تالیف و همبستگی است که در پاره‌ای از یک سوره یا میان یک سوره و سوره دیگر یافت نمی‌شود و از اینجا درمی‌یابیم که اهداف و مقاصد هر سوره با سوره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سوره به انجام نمی‌رسد مگر به تمامی آن</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دکتر بی‌آزار شیرازی برای کشف ارتباط آیات فرمولی ارائه می‌کند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ترتیب و یکپارچگی آیات هر سوره، توجه به مطلع و پایان هر سوره و کشف محور یا محورهای سوره، توجه به فضای تاریخی سوره و موارد و مصادر آیات، توجه به تأویل آیات و سبب آن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مکی معمولاً به دنبال سه هدف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دعوت به توحید و نفی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دعوت به سوی نبوت پیامبر اسلام صلی الله علیه و آله و سلم و تثبیت موقعیت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بیان معاد و هشدار در مورد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اهداف فرعی دیگری همچون بیان مطالب اساسی اخلاق انسانی و نفی خرافات را نیز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سوره‌های یونس، هود، کافرون، نبأ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سوره‌های مدنی معمولاً به دنبال قانونمند کردن جامعه اسلامی و سامان دهی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اهداف فرعی دیگری همچون مبارزه با انحرافات یهود و مسیحیان و هدایت مسلمانان در بحران‌های جنگ و درگیری را نیز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سوره‌های بقره، آل عمران، احزاب، انفال، توبه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روشن می‌سازد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ابتدای سوره یوسف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سوره بیان ولایت خدا بر بنده‌ای است که ایمانش را برای او خالص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محبت الهی سرشار شده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امور او را سرپرستی</w:t>
      </w:r>
      <w:bookmarkStart w:id="25" w:name="pg5800_37007"/>
    </w:p>
    <w:p>
      <w:pPr>
        <w:pStyle w:val="BookText"/>
        <w:rPr/>
      </w:pPr>
      <w:bookmarkEnd w:id="25"/>
      <w:r>
        <w:rPr>
          <w:rFonts w:ascii="IRNazanin" w:hAnsi="IRNazanin" w:eastAsia="IRNazanin"/>
          <w:color w:val="111111"/>
          <w:sz w:val="28"/>
          <w:sz w:val="28"/>
          <w:szCs w:val="28"/>
          <w:rtl w:val="true"/>
          <w:lang w:bidi="fa-IR"/>
        </w:rPr>
        <w:t>می‌کند و به بهترین صورت تربیت می‌نماید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سپس همین هدف را در کل سوره جریان می‌دهد و روشن است که این هدف در تفسیر بسیاری از آیات سوره یوسف بویژه داستان عشق همسر عزیز مصر و سخنانی که در 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آیات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تاثیر می‌گذارد</w:t>
      </w:r>
      <w:r>
        <w:rPr>
          <w:rFonts w:eastAsia="IRNazanin" w:cs="IRNazanin"/>
          <w:color w:val="111111"/>
          <w:sz w:val="28"/>
          <w:szCs w:val="28"/>
          <w:rtl w:val="true"/>
          <w:lang w:bidi="fa-IR"/>
        </w:rPr>
        <w:t>.</w:t>
      </w:r>
    </w:p>
    <w:p>
      <w:pPr>
        <w:pStyle w:val="Heading3"/>
        <w:numPr>
          <w:ilvl w:val="2"/>
          <w:numId w:val="1"/>
        </w:numPr>
        <w:rPr/>
      </w:pPr>
      <w:bookmarkStart w:id="26" w:name="__RefHeading___Toc4406200_581953129"/>
      <w:bookmarkStart w:id="27" w:name="_Toc10"/>
      <w:bookmarkEnd w:id="26"/>
      <w:r>
        <w:rPr>
          <w:rtl w:val="true"/>
        </w:rPr>
        <w:t>ج</w:t>
      </w:r>
      <w:r>
        <w:rPr>
          <w:rtl w:val="true"/>
        </w:rPr>
        <w:t xml:space="preserve">. </w:t>
      </w:r>
      <w:r>
        <w:rPr>
          <w:rtl w:val="true"/>
        </w:rPr>
        <w:t>اهداف آیه یا مجموعه آیات</w:t>
      </w:r>
      <w:r>
        <w:rPr>
          <w:rtl w:val="true"/>
        </w:rPr>
        <w:t>:</w:t>
      </w:r>
      <w:bookmarkEnd w:id="27"/>
    </w:p>
    <w:p>
      <w:pPr>
        <w:pStyle w:val="BookText"/>
        <w:rPr/>
      </w:pPr>
      <w:r>
        <w:rPr>
          <w:rFonts w:ascii="IRNazanin" w:hAnsi="IRNazanin" w:eastAsia="IRNazanin"/>
          <w:color w:val="111111"/>
          <w:sz w:val="28"/>
          <w:sz w:val="28"/>
          <w:szCs w:val="28"/>
          <w:rtl w:val="true"/>
          <w:lang w:bidi="fa-IR"/>
        </w:rPr>
        <w:t>برخی از آیات قرآن مجموعه‌ای را تشکیل می‌دهد که هدفی خاص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که یک آیه بزرگ خود هدف خاصی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اینگونه آیات بدون توجه به آن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نخواهد بود بلکه گاهی موجب لغزش در فهم آیه و تفسیر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هدف اشارات علمی 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مَدَّ الْأَرْضَ وَ جَعَلَ فِیها رَواسِیَ وَ أَنْهاراً وَ مِنْ کُلِّ الثَّمَراتِ جَعَلَ فِیها زَوْجَیْنِ اثْنَیْنِ یُغْشِی اللَّیْلَ النَّهارَ إِنَّ فِی ذلِکَ لَآیاتٍ لِقَوْمٍ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الْأَرْضِ قِطَعٌ مُتَجاوِراتٌ وَ جَنّاتٌ مِنْ أَعْنابٍ وَ زَرْعٌ وَ نَخِیلٌ صِنْوانٌ وَ غَیْرُ صِنْوانٍ یُسْقی بِماءٍ واحِدٍ وَ نُفَضِّلُ بَعْضَها عَلی بَعْضٍ فِی الْأُکُلِ إِنَّ فِی ذلِکَ لَآیاتٍ لِقَوْمٍ یَعْقِلُونَ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کسی است که آسمان‌ها را، بدون ستون‌هایی که آنها را ببینید، برافراشت؛ 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یافت؛ و خورشید و ماه را رام</w:t>
      </w:r>
    </w:p>
    <w:p>
      <w:pPr>
        <w:pStyle w:val="BookText"/>
        <w:rPr/>
      </w:pPr>
      <w:r>
        <w:rPr>
          <w:rFonts w:ascii="IRNazanin" w:hAnsi="IRNazanin" w:eastAsia="IRNazanin"/>
          <w:color w:val="111111"/>
          <w:sz w:val="28"/>
          <w:sz w:val="28"/>
          <w:szCs w:val="28"/>
          <w:rtl w:val="true"/>
          <w:lang w:bidi="fa-IR"/>
        </w:rPr>
        <w:t>ساخت، هر کدام تا سرآمد معیّنی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تدبیر کارها پرداخت؛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شرح می‌دهد؛ تا شاید شما به ملاقات پروردگارتان یقین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کسی است که زمین را گسترانید؛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و جوی‌ها قرار دارد؛ و از همه محصولات در آن یک جفت دوتایی قرار داد؛ روز را به شب می‌پوشاند؛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پاره‌هایی کنار هم و بوستان‌هایی از انگورها و زراعت و درختان خرما، یک پایه‌ای و غیر یک پایه‌ای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یک آب سیراب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میوه‌ها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می‌دهیم؛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خردورزی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آیات به نیروی جاذبه و حرکت خورشید و ماه و زوجیت گیاهان اشاره شده است ممکن است کسی این مطالب را گزاره‌های علمی قرآن بداند و به تفسیر علمی آنها اکتفا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از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لایات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مطالب اشارات علمی در راستای خداشناسی است و هدف اصلی بیان مطالب علمی نیست بلکه هدف بیان نشانه‌های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چند که در این آیات اشارات اعجاز آمیزی وجود دارد و لازم است که به تفسیر علمی بپردازیم تا مطالب روشن شود ولی اگر آن را هدف نهایی آیات بپنداریم تفسیر آیه کامل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هدف اشارات علمی قرآن</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إِنْ کُنْتُمْ فِی رَیْبٍ مِنَ الْبَعْثِ فَإِنّا خَلَقْناکُمْ مِنْ تُرابٍ ثُمَّ</w:t>
      </w:r>
    </w:p>
    <w:p>
      <w:pPr>
        <w:pStyle w:val="BookText"/>
        <w:rPr/>
      </w:pPr>
      <w:r>
        <w:rPr>
          <w:rFonts w:ascii="Amiri" w:hAnsi="Amiri" w:eastAsia="Amiri" w:cs="Amiri"/>
          <w:color w:val="111111"/>
          <w:sz w:val="28"/>
          <w:sz w:val="28"/>
          <w:szCs w:val="28"/>
          <w:rtl w:val="true"/>
          <w:lang w:bidi="ar-SA"/>
        </w:rPr>
        <w:t>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برانگیخته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تردید هستید،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شما را از خاکی آفریدیم، سپس از آب اندک سیال، سپس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سپس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جویده شده، شکل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متمایز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شما روشن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 انجام رستاخیز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که بخواهیم تا سرآمد معیّنی در رحم‌ها قرار می‌دهیم؛ سپس شما را بصورت کودکی بیرون می‌آوریم؛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حدّ رشدتان برسید؛ و از شما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کامل گرفته می‌شود؛ و از شما کسی است که به خوارترین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برگردانده می‌شود، تا بعد از آگاهی هیچ چیزی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را خشک و بی گیاه می‌بینی؛ و هنگامی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فرو می‌فرستیم، به حرکت در می‌آید و رشد می‌یابد؛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می‌رویاند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نیز ممکن است کسی گمان کند که هدف اصلی این آیه بیان مطالب پزشکی در مورد مراحل خلقت است اما از صدر آیه استفاده می‌شود که هدف اصلی توجه دادن انسان به زندگی دوباره در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که اشارات علمی اعجازآمیزی در آن وجود دارد اما نباید هدف آیه را فراموش کنیم</w:t>
      </w:r>
      <w:r>
        <w:rPr>
          <w:rFonts w:eastAsia="IRNazanin" w:cs="IRNazanin"/>
          <w:color w:val="111111"/>
          <w:sz w:val="28"/>
          <w:szCs w:val="28"/>
          <w:rtl w:val="true"/>
          <w:lang w:bidi="fa-IR"/>
        </w:rPr>
        <w:t>.</w:t>
      </w:r>
      <w:bookmarkStart w:id="28" w:name="pg5800_37010"/>
    </w:p>
    <w:p>
      <w:pPr>
        <w:pStyle w:val="Heading2"/>
        <w:numPr>
          <w:ilvl w:val="1"/>
          <w:numId w:val="1"/>
        </w:numPr>
        <w:rPr/>
      </w:pPr>
      <w:bookmarkStart w:id="29" w:name="__RefHeading___Toc4406202_581953129"/>
      <w:bookmarkStart w:id="30" w:name="_Toc11"/>
      <w:bookmarkEnd w:id="28"/>
      <w:bookmarkEnd w:id="29"/>
      <w:r>
        <w:rPr>
          <w:rtl w:val="true"/>
        </w:rPr>
        <w:t>سیمای سوره حمد</w:t>
      </w:r>
      <w:bookmarkEnd w:id="30"/>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المثانی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گشاینده قرآن نامیده‌اند، چرا که آغازگر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حمدو ستایشی که در آن از خدا، شده است، به نام حمد خوانده شده که در آیه اول آن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هفت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در مکه فرود آمد و در ترتیب فعلی قرآن، اولین سوره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سوره حمد،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سوره حمد را بخواند، پاداش او به اندازه کسی است که دو سوم قرآن را خوانده باشد</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تعبیر دو سوم بخاطر آن است که مباحث عمده</w:t>
      </w:r>
    </w:p>
    <w:p>
      <w:pPr>
        <w:pStyle w:val="BookText"/>
        <w:rPr/>
      </w:pPr>
      <w:r>
        <w:rPr>
          <w:rFonts w:ascii="IRNazanin" w:hAnsi="IRNazanin" w:eastAsia="IRNazanin"/>
          <w:color w:val="111111"/>
          <w:sz w:val="28"/>
          <w:sz w:val="28"/>
          <w:szCs w:val="28"/>
          <w:rtl w:val="true"/>
          <w:lang w:bidi="fa-IR"/>
        </w:rPr>
        <w:t>قرآن شامل توحید، قیامت و احکام است که در سوره حمد به دو قسمت اول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سوره‌های قرآن به عنوان سخن خداست و خطاب آن معمولاً به مردم است، اما آهنگ این سوره از زبان مردم و خطاب به خداست، یعنی قرآن کریم در این سوره شیوه مناجات و سخن گفتن با خدا را، به مردم آموزش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و اهداف کلی این سوره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اصول اساسی دین یعنی توحید، نبوت، و معاد که در این سوره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حمد بیانگر نیاز و عشق و دعاست، اول آن ستایش، وسط آن اخلاص، و پایان آن نیایش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تبلور نیایش بی‌واسطه با خداست، و نوعی آموزش سخن گفتن مستقیم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مهمترین مطالبی که به چشم می‌خورد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در عبادت و اطاعت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راهنمائی به راه راست پیشوایان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معاد و حاکمیت مطلق خدا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اینکه نعمت‌ها و تربیت‌ها، همه موجودات از ذات مقدس خدا سرچشمه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مهر، رحمت و رحمانیّت خدا، بخشندگی و بخشایشگری او به عنوان اساس خلقت، تربیت و حاکمیت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راه مستقیم از راه غضب شدگان و گمراهان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خط اساسی فرا روی انسان تصویر شده است</w:t>
      </w:r>
      <w:r>
        <w:rPr>
          <w:rFonts w:eastAsia="IRNazanin" w:cs="IRNazanin"/>
          <w:color w:val="111111"/>
          <w:sz w:val="28"/>
          <w:szCs w:val="28"/>
          <w:rtl w:val="true"/>
          <w:lang w:bidi="fa-IR"/>
        </w:rPr>
        <w:t>.</w:t>
      </w:r>
      <w:bookmarkStart w:id="31" w:name="pg5800_37014"/>
    </w:p>
    <w:p>
      <w:pPr>
        <w:pStyle w:val="Heading2"/>
        <w:numPr>
          <w:ilvl w:val="1"/>
          <w:numId w:val="1"/>
        </w:numPr>
        <w:rPr/>
      </w:pPr>
      <w:bookmarkStart w:id="32" w:name="__RefHeading___Toc4406204_581953129"/>
      <w:bookmarkStart w:id="33" w:name="_Toc12"/>
      <w:bookmarkEnd w:id="31"/>
      <w:bookmarkEnd w:id="32"/>
      <w:r>
        <w:rPr>
          <w:rtl w:val="true"/>
        </w:rPr>
        <w:t>سیمای سوره بقره</w:t>
      </w:r>
      <w:bookmarkEnd w:id="33"/>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نامگذاری این سوره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گاو ماده بدین مناسبت است که در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داستان گاو بنی‌اسرائیل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6221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Style w:val="FootnoteAnchor"/>
          <w:rtl w:val="true"/>
        </w:rPr>
        <w:footnoteReference w:id="1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در مدینه بر پیامبر اسلام صلی الله علیه و آله فرود آمد، این سوره هشتاد و ششمین سوره‌ای است که بر پیامبر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سوره مطففین فرود آمد و اولین سوره‌ای است که در مدینه فرود آمد، و در ترتیب فعلی قرآن دومین سوره بشمار می‌آید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آن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اسلام صلی الله علیه و آله پرسیدند، کدامیک از سوره‌های قرآن، از همه برتر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افضل بودن این سوره بخاطر جامع بودن آن است، و این منافاتی ندارد که سوره‌های دیگر قرآن از جهات دیگر افضل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طولانی‌ترین سوره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حدود دو جزء و نیم از سی جزء قرآن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مهمترین آیه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است</w:t>
      </w:r>
      <w:r>
        <w:rPr>
          <w:rStyle w:val="FootnoteAnchor"/>
          <w:rtl w:val="true"/>
        </w:rPr>
        <w:footnoteReference w:id="16"/>
      </w:r>
      <w:r>
        <w:rPr>
          <w:rFonts w:ascii="IRNazanin" w:hAnsi="IRNazanin" w:eastAsia="IRNazanin"/>
          <w:color w:val="111111"/>
          <w:sz w:val="28"/>
          <w:sz w:val="28"/>
          <w:szCs w:val="28"/>
          <w:rtl w:val="true"/>
          <w:lang w:bidi="fa-IR"/>
        </w:rPr>
        <w:t>که محتوای توحیدی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عمده سوره بقره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اصول عقاید و بیان دلایل توحید و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بندی مردم در برابر هدایت و روشنگری قرآن در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کافران و منافقان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تاریخ پیامبران بویژه موسی علیه السلام و یهودیان و مناقشه در عقاید و کارهای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قوانین اسلام در رابطه با عبادات و معاملات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قانونمند کردن جامعه نو پای اسلام در شهر مدینه و تنظیم روابط آنها با ملت‌های دیگر مثل یهودیان و مسیحیان که در جزیرة العرب حضور داشتند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بزرگ قرآن مطالب متنوعی مطرح شده است</w:t>
      </w:r>
    </w:p>
    <w:p>
      <w:pPr>
        <w:pStyle w:val="BookText"/>
        <w:rPr/>
      </w:pP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پیرامون توحید وخداشناسی از طریق مطالعه اسرار آفرینش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و زندگی پس از مرگ همراه با مثال‌های حسّی آن از زندگی ابراهیم علیه السلام و عُزیر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اعجاز قرآن و اهمیت این کتاب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سخنان شایسته و بخشش و دوری از منت‌گذاری و اذیت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عملکرد منافقان و کارشکنی‌های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بحث‌های مفصل تاریخی پیرامون یهودیان در زمان موسی علیه السلام و موضع‌گیریها و کارشکنی‌های آنان در برابر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تاریخ پیامبر بزرگ خدا حضرت ابراهیم علیه السلام و بنای کعبه بدست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گاو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اصحاب السَبت یا روز 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پیرامون آدم علیه السلام، فرشتگان و ابلیس و سرپیچی</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تاریخی پیرامون داود و طالوت و جالوت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جنگ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برتری برخی پیامبران بر برخی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مردم به انفاق که در سوره بقره بصورت مکرر مطرح شده و بر آن پافشاری شده است و مثال‌های جالبی در این مورد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مردم دستور می‌دهد که از چیزهای پاک و پاکیزه و حلال انفاق کنند و می‌گوید بهتر است صدقه مخفیانه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آیة‌الکرسی یعنی آیه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از عظمت خاصی برخوردار است و قدرت و علم الهی و مسأله کرسی یا پایتخت قدرت خدا را مطرح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آزادی و عدم اکراه در پذیرش دین در آیه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برخورد ابراهیم علیه السلام و نمرود و گفتگوی یک فرد مدعی خداوندی با ابراهیم علیه السلام طرفدار توحید، در آیه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عُزَیر علیه السلام و زنده شدنش پس از مرگ صد ساله</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تا نمونه‌ای عینی و حسّی از معاد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حسّی دیگری از معاد در قالب جریان ابراهیم علیه السلام و چهار پرنده بیان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و بخشش بوسیله منت‌گذاردن و اذیت طرف مقابل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قرآن کریم از مثال‌های زیبایی نیز برای بیان مطلب استفاده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حیله‌های شیطان در مورد وعده به فقر و فحشاء و جلوگیری از بخشش، در آیه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سیمای عفیف اصحاب صُفه را بیان می‌کند که در کنار مسجد پیامبر صلی الله علیه و آله همیشه آماده رزم بودند، و فقر خود را آشکار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افراد جاهل می‌پنداشتند که آنان غنی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مباحث مختلفی پیرامون نماز، روزه، جهاد، حجّ و عمره، تغییر قبله، ازدواج و طلاق و احکام مربوط به ازدواج با مشرکین، قوانین تجارت و بدهکاری و روش تنظیم سند مکتوب وام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قصاص، ممنوعیت گوشتهای حرام، قمار، شراب و برخی احکام وصیت، اعتکاف، اجتناب از تصرف ناروا در اموال مردم، سفارش در مورد یتیمان، عادت ماهیانه زنان و احکام آن، رضاع و شیر دادن به کودکان، سوگندها و کفاره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مخالفت با آن، انفاق در راه خدا، رباخواری و مبارزه شدید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رهن و شرایط شهادت یا گواهی دادن</w:t>
      </w:r>
      <w:r>
        <w:rPr>
          <w:rFonts w:eastAsia="IRNazanin" w:cs="IRNazanin"/>
          <w:color w:val="111111"/>
          <w:sz w:val="28"/>
          <w:szCs w:val="28"/>
          <w:rtl w:val="true"/>
          <w:lang w:bidi="fa-IR"/>
        </w:rPr>
        <w:t>.</w:t>
      </w:r>
      <w:bookmarkStart w:id="34" w:name="pg5800_37020"/>
    </w:p>
    <w:p>
      <w:pPr>
        <w:pStyle w:val="Heading2"/>
        <w:numPr>
          <w:ilvl w:val="1"/>
          <w:numId w:val="1"/>
        </w:numPr>
        <w:rPr/>
      </w:pPr>
      <w:bookmarkStart w:id="35" w:name="__RefHeading___Toc4406206_581953129"/>
      <w:bookmarkStart w:id="36" w:name="_Toc13"/>
      <w:bookmarkEnd w:id="34"/>
      <w:bookmarkEnd w:id="35"/>
      <w:r>
        <w:rPr>
          <w:rtl w:val="true"/>
        </w:rPr>
        <w:t>سیمای سوره آل عمران</w:t>
      </w:r>
      <w:bookmarkEnd w:id="36"/>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نامگذاری این سوره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مناسبت است که داستان خانواده عمران، پدر حضرت مریم علیها السلام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14525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در مدینه بر پیامبر اسلام صلی الله علیه و آله فرود آمد، این سوره، هشتاد و هشتمین سوره قرآن است که بر پیامبر صلی الله علیه و آله نازل شد؛ در ترتیب فعلی قرآن، سومین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سوره بعد از سوره انفال و قضایای جنگ بدر و احد و حَمراء الاسد فرود آمده و قبل از سوره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 احزاب که در سال پنجم اتفاق افتاد</w:t>
      </w:r>
      <w:r>
        <w:rPr>
          <w:rStyle w:val="FootnoteAnchor"/>
          <w:rtl w:val="true"/>
        </w:rPr>
        <w:footnoteReference w:id="17"/>
      </w:r>
      <w:r>
        <w:rPr>
          <w:rFonts w:ascii="IRNazanin" w:hAnsi="IRNazanin" w:eastAsia="IRNazanin"/>
          <w:color w:val="111111"/>
          <w:sz w:val="28"/>
          <w:sz w:val="28"/>
          <w:szCs w:val="28"/>
          <w:rtl w:val="true"/>
          <w:lang w:bidi="fa-IR"/>
        </w:rPr>
        <w:t>، می‌توان گفت که این سوره حدود سال چهارم هجری نازل شده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آل عمران را تلاوت کند، در برابر هر آیه</w:t>
      </w:r>
    </w:p>
    <w:p>
      <w:pPr>
        <w:pStyle w:val="BookText"/>
        <w:rPr/>
      </w:pPr>
      <w:r>
        <w:rPr>
          <w:rFonts w:ascii="IRNazanin" w:hAnsi="IRNazanin" w:eastAsia="IRNazanin"/>
          <w:color w:val="111111"/>
          <w:sz w:val="28"/>
          <w:sz w:val="28"/>
          <w:szCs w:val="28"/>
          <w:rtl w:val="true"/>
          <w:lang w:bidi="fa-IR"/>
        </w:rPr>
        <w:t xml:space="preserve">امانی از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پاداش‌هایی که برای سوره‌های قرآن گفته شده است به صورت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با شرط عمل به محتوای سوره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طولانی احکام شریعت نیامده است یا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بصورت ضمنی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از آیات مهم قرآن کریم است که در روایتی از پیامبر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کسی که این آیات را بخواند و در آنها تفکر نکند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این آیات همگان را به تفکر در آفرینش آسمانها و زمین و یاد خدا در همه حال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اهداف عمده زیر دنبال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 و حقیقت درباره جهان بزرگ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سبب اینکه چرا مردم در هر زمان و مکان از توجه به معرفت حق و عمل بر طبق ادراک خویش، دچار غفلت و انحراف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منطقی با یهودیان، مسیحیان و مشرکان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آموزه‌های تربیتی پیروزی و شکست در جنگ بدر و 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بیان‌گویایی از تاریخ مریم و تولد عیسی علیه السلام و برخی پیامبران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ایمان و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منطقی با یهودیان، مسیحیان و مشرکان و نفی عقاید باطل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معنای دین و طرح مسأله وحدت دین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الوهیت عیسی علیه السلام و بیان معجزات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مباحثی پیرامون آیات محکم و متشابه و تأویل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حضرت زکریا علیه السلام و زن عمران و حضرت مریم و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مروری بر جنگ بدر و پیروزی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مفصل از جنگ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مباهله مسیحیان نجران با پیامبر صلی الله علیه و آله و اشاره‌ای به جایگاه ویژه اهل 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مسلمانان به مقاومت در برابر دشمنان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مردم‌شناسی و نوع زندگی مردم در فراز و نشیب‌ها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مقام شهید و فضیلت شهیدان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علل غفلت مردم از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حذر داشتن مؤمنان از دوستی با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مغرور نشدن بخاطر نعمت‌ها و پیروزی‌های دنیوی</w:t>
      </w:r>
      <w:r>
        <w:rPr>
          <w:rFonts w:eastAsia="IRNazanin" w:cs="IRNazanin"/>
          <w:color w:val="111111"/>
          <w:sz w:val="28"/>
          <w:szCs w:val="28"/>
          <w:rtl w:val="true"/>
          <w:lang w:bidi="fa-IR"/>
        </w:rPr>
        <w:t>.</w:t>
      </w:r>
      <w:bookmarkStart w:id="37" w:name="pg5800_37024"/>
    </w:p>
    <w:p>
      <w:pPr>
        <w:pStyle w:val="Heading2"/>
        <w:numPr>
          <w:ilvl w:val="1"/>
          <w:numId w:val="1"/>
        </w:numPr>
        <w:rPr/>
      </w:pPr>
      <w:bookmarkStart w:id="38" w:name="__RefHeading___Toc4406208_581953129"/>
      <w:bookmarkStart w:id="39" w:name="_Toc14"/>
      <w:bookmarkEnd w:id="37"/>
      <w:bookmarkEnd w:id="38"/>
      <w:r>
        <w:rPr>
          <w:rtl w:val="true"/>
        </w:rPr>
        <w:t>سیمای سوره نساء</w:t>
      </w:r>
      <w:bookmarkEnd w:id="39"/>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مقابل سوره طلاق که النساء الصغری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زنان است، بدین جهت بوده که در این سوره از حقوق زنان بسیار سخن گفته شده و از آنان دفاع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16030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در مدینه بر پیامبر اسلام صلی الله علیه و آله فرو فرستاده شد، این سوره نود و یکمین سوره‌ای است که بر پیامبر صلی الله علیه و آله نازل شده یعنی بعد از سوره زلزال و قبل از سوره ممتحنه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ترتیب فعلی قرآن، چهارمین سوره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سوره نساء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نساء را بخواند گویا به اندازه هر مسلمانی که طبق مفاد این سوره ارث می‌برد، در راه خدا انفاق کرده است، و همچنین پاداش کسی را دارد، که برده‌ای آزاد کرده است</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روایات آن است که قرآن را بخوانیم تا مقدمه</w:t>
      </w:r>
    </w:p>
    <w:p>
      <w:pPr>
        <w:pStyle w:val="BookText"/>
        <w:rPr/>
      </w:pPr>
      <w:r>
        <w:rPr>
          <w:rFonts w:ascii="IRNazanin" w:hAnsi="IRNazanin" w:eastAsia="IRNazanin"/>
          <w:color w:val="111111"/>
          <w:sz w:val="28"/>
          <w:sz w:val="28"/>
          <w:szCs w:val="28"/>
          <w:rtl w:val="true"/>
          <w:lang w:bidi="fa-IR"/>
        </w:rPr>
        <w:t>فهم و عمل باشد، و اگر مسلمانی در زندگی فردی و اجتماعی از آیات این سوره الهام بگیرد، تمام این ثواب‌ها را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نظر تعداد کلمات و حروف، طولانی‌ترین سوره قرآن بعد از سوره بقره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چهره عمومی سوره نساء بیان قوانین خانوادگی و اجتماعی است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 سوره نساء پیرامون مسایل خانوادگی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امید بخش‌ترین آیات قرآن است که وعده بخشش همه گناهان غیر از شرک را بیان می‌کند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دید کلی بنظر می‌رسد که در آیات این سوره، اهداف عمده زیر دنبال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قوانین خانوادگی و اجتماعی اسلام جهت قانونمند کردن جامعه نوپای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نگهداری و بهسازی نخستین واحد اجتماع یعنی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افراد کم توان جامعه، مثل یتیمان، کودکان و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حکومت اسلامی و بیان لزوم اطاعت از رهبران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بیدارباش مسلمانان در مقابل دشمنان داخلی و خارجی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مسلمانان به هجرت از سرزمین کفر، به مرکز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مطالب عمدۀ زیر بچشم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ایمان حقیقی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فراخوانی به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تفکر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دوری از غُلو در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انسان‌ها را به توبه و بازگشت به سوی خدا و پرهیز از گناهان 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مسلمانان به پاسخ دادن نیکی‌ها و لزوم پاسخگویی 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سرگذشت و وحی بر پیامبران قبلی از نوح علیه السلام تا ابراهیم علیه السلام تا داود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عیسی علیه السلام و اینکه بر صلیب کشته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یهود و ستمکاری آنان و کیفرهای الهی بر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قطع رابطه دوستانه با دشمنان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مفصل قانون ارث بر اساس یک روش طبیعی و</w:t>
      </w:r>
    </w:p>
    <w:p>
      <w:pPr>
        <w:pStyle w:val="BookText"/>
        <w:rPr/>
      </w:pPr>
      <w:r>
        <w:rPr>
          <w:rFonts w:ascii="IRNazanin" w:hAnsi="IRNazanin" w:eastAsia="IRNazanin"/>
          <w:color w:val="111111"/>
          <w:sz w:val="28"/>
          <w:sz w:val="28"/>
          <w:szCs w:val="28"/>
          <w:rtl w:val="true"/>
          <w:lang w:bidi="fa-IR"/>
        </w:rPr>
        <w:t>عادلانه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ساختن زنان و مردانی که به همدیگر محرم یا نامحرم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قوانین مربوط به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فحشاء در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یتیمان، کودکان و افراد کم توان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کلی مربوط به حفظ اموال 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احکام مربوط به قتل عمد و خطا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حقوق و وظایف متقابل افراد جامعه در برابر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اختلافات خانوادگی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اهمیت هجرت و لزوم جلای وطن از یک جامعه فاسد، بطرف مراکز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اطاعت از رهبری حکومت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برخی احکام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دشمنان جامعه اسلامی و بیدار باش مقابل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دشمنان منافقی که بعنوان ستون پنجم فعالیت زیر زمینی داشتند؛ و تشریح روحیات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مسلمانان برای مبارزه با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bookmarkStart w:id="40" w:name="pg5800_37029"/>
    </w:p>
    <w:p>
      <w:pPr>
        <w:pStyle w:val="Heading2"/>
        <w:numPr>
          <w:ilvl w:val="1"/>
          <w:numId w:val="1"/>
        </w:numPr>
        <w:rPr/>
      </w:pPr>
      <w:bookmarkStart w:id="41" w:name="__RefHeading___Toc4406210_581953129"/>
      <w:bookmarkStart w:id="42" w:name="_Toc15"/>
      <w:bookmarkEnd w:id="40"/>
      <w:bookmarkEnd w:id="41"/>
      <w:r>
        <w:rPr>
          <w:rtl w:val="true"/>
        </w:rPr>
        <w:t>سیمای سوره مائده</w:t>
      </w:r>
      <w:bookmarkEnd w:id="42"/>
    </w:p>
    <w:p>
      <w:pPr>
        <w:pStyle w:val="BookText"/>
        <w:rPr/>
      </w:pP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نام‌های این سوره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نامگذاری این سوره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غذا است، بدان جهت بوده که در آیه صد و چهاردهم این سوره سخن از دعای عیسی علیه السلام برای نزول مائده آسمانی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در مدینه بر پیامبر اسلام صلی الله علیه و آله فرود آمد، این سوره صد و دوازدهمین سوره‌ای است که بر پیامبر صلی الله علیه و آله نازل شد، و بعد از سوره فتح و قبل از سوره توبه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سوره فتح بعد از صلح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به این نتیجه می‌رسیم که نزول سوره مائده بین سال هفتم تا دهم هجری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برخی روایات از امام علی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مائده دو یا سه ماه پیش از رحلت پیامبر صلی الله علیه و آله نازل گردیده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شاید این روایات به قسمت‌هایی از سوره مائده اشاره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ترتیب فعلی قرآن، مائده، پنجمین سوره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سوره مائده از پیامبر گرامی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مائده را بخواند، به تعداد یهودی‌ها و مسیحی‌ها که نفس می‌کشند، ده حَسَنه و نیکی به او داده می‌شود و ده سَیئه و بدی از او محو می‌شود، و ده درجه به او افزوده می‌شود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سوره‌ها با محتوای آن ارتباط دارد، در سوره مائده مسأله ولایت و جانشینی پیامبر صلی الله علیه و آله روشن شد و کافران از دین اسلام مأیوس شدند، پس هر کس این سوره را بخواند و طبق مفاد آن از ولایت علی علیه السلام پیروی کند، همه کافران را مأیوس کرده و بدین جهت به تعداد آنها پاداش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از سوره‌هایی است که همه آیات آن در روز نازل شده است، از این جهت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و بیشترین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آیات این سوره، آیه سوم و شصت و هفتم آن یعنی ولایت و امامت علی علیه السلام است که بمناسبت غدیر خم در حجة الوداع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مورد بخشش انگشتری علی علیه السلام در حال رکوع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از پیامبر صلی الله علیه و آله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سوره مائده آخرین سوره‌ای است که نازل شد، از این</w:t>
      </w:r>
    </w:p>
    <w:p>
      <w:pPr>
        <w:pStyle w:val="BookText"/>
        <w:rPr/>
      </w:pPr>
      <w:r>
        <w:rPr>
          <w:rFonts w:ascii="IRNazanin" w:hAnsi="IRNazanin" w:eastAsia="IRNazanin"/>
          <w:color w:val="111111"/>
          <w:sz w:val="28"/>
          <w:sz w:val="28"/>
          <w:szCs w:val="28"/>
          <w:rtl w:val="true"/>
          <w:lang w:bidi="fa-IR"/>
        </w:rPr>
        <w:t>رو حلال آن را حلال، و حرام آن را حرام شمارید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در برخی روایات آمده است که این سوره ناسخ است و منسوخ نیست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و مقاصد عمده‌ای که در سوره مائده دنبال شده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قانونگذاری، جهت تنظیم روابط داخلی مسلمانان با همدیگر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قانونگذاری، جهت رفتار و روابط خارجی مسلمانان با یهودیان و مسیحیان اهل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کردن خط ولایت و رهبری بعد از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سلسله معارف و عقاید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جانشینی امام علی علیه السلام بجای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مطالب مربوط به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تثلیث مسیحیان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داستان فرزندان آدم علیه السلام و قتل هابیل بدست قابیل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داستان سرگردانی بنی‌اسرائیل در بیابان و داستان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داستان مائده آسمانی عیسی علیه السلام و سرگذشت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شراب و قمار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قسمتی از احکام وضو و 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قسمتی از غذاهای حلال و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وفای به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شهادت به 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bookmarkStart w:id="43" w:name="pg5800_37033"/>
    </w:p>
    <w:p>
      <w:pPr>
        <w:pStyle w:val="Heading2"/>
        <w:numPr>
          <w:ilvl w:val="1"/>
          <w:numId w:val="1"/>
        </w:numPr>
        <w:rPr/>
      </w:pPr>
      <w:bookmarkStart w:id="44" w:name="__RefHeading___Toc4406212_581953129"/>
      <w:bookmarkStart w:id="45" w:name="_Toc16"/>
      <w:bookmarkEnd w:id="43"/>
      <w:bookmarkEnd w:id="44"/>
      <w:r>
        <w:rPr>
          <w:rtl w:val="true"/>
        </w:rPr>
        <w:t>سیمای سوره انعام</w:t>
      </w:r>
      <w:bookmarkEnd w:id="4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حیوانات چهارپا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سوره فوق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مکرراً سخن از چهارپایان گفته شده و احکام و قوانین مربوط به آنان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Style w:val="FootnoteAnchor"/>
          <w:rtl w:val="true"/>
        </w:rPr>
        <w:footnoteReference w:id="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در مکه بر پیامبر اسلام صلی الله علیه و آله نازل گشت، این سوره پنجاه و چهارمین سوره‌ای است که بر پیامبر صلی الله علیه و آله فرود آمده</w:t>
      </w:r>
      <w:r>
        <w:rPr>
          <w:rStyle w:val="FootnoteAnchor"/>
          <w:rtl w:val="true"/>
        </w:rPr>
        <w:footnoteReference w:id="28"/>
      </w:r>
      <w:r>
        <w:rPr>
          <w:rFonts w:ascii="IRNazanin" w:hAnsi="IRNazanin" w:eastAsia="IRNazanin"/>
          <w:color w:val="111111"/>
          <w:sz w:val="28"/>
          <w:sz w:val="28"/>
          <w:szCs w:val="28"/>
          <w:rtl w:val="true"/>
          <w:lang w:bidi="fa-IR"/>
        </w:rPr>
        <w:t>و بعد از سوره حِجر و قبل از سوره صافات نازل شده است، و تاریخ نزول آن را سال چهارم بعثت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هنگامی که دعوت سرّی پیامبر صلی الله علیه و آله پایان یافت و ماموریت یافت که بطور علنی مردم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ترتیب فعلی قرآن، انعام، ششمین سوره قرآن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در روایات حکایت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 را به هنگام نزول، هفتاد هزار فرشته بدرقه کردند، و کسی که آن را بخواند، تمام آن فرشتگان برای او آمرزش می‌طلبند</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پاداش برای کسی است که در پرتو این سوره، جانش را از سرچشمه توحید سیراب کند و به محتوای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بعد از سوره حمد، اولین سوره در چینش فعلی قرآن است که به عنوان سوره مکی از آن یاد می‌شود، و از روایات اهل بیت علیهم السلام و سخنان مفسران استفاده می‌شود، که این سوره یکباره بر پیامبر صلی الله علیه و آله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نام خدا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اساسی این سوره دعوت به اصول دین یعنی توحید، نبوت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عمدۀ این سوره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یگانگی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شرک و بت‌پرستی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رسالت پیامبر اسلام صلی الله علیه و آله و بیان جایگاه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مربوط به قیامت و ایمان به روز واپسین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تکذیب و استهزاء پیامبران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ابراهیم پیامبر بت شکن و موّحد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مربوط به حلال و حرام بودن گوشت چهارپایان از قبیل گاو، گوسفند، شتر و ردّ عقاید خرافی در این 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کارهای زشت آشکار و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آدم‌کشی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فرزند 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خوردن مال یتیم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در وزن کردن و پیمانه کالاها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و بحث با مشرکان با برهان عقلی و آیات تکوینی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رعایت عدالت در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وفای به عهد و پیمان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bookmarkStart w:id="46" w:name="pg5800_37036"/>
    </w:p>
    <w:p>
      <w:pPr>
        <w:pStyle w:val="Heading2"/>
        <w:numPr>
          <w:ilvl w:val="1"/>
          <w:numId w:val="1"/>
        </w:numPr>
        <w:rPr/>
      </w:pPr>
      <w:bookmarkStart w:id="47" w:name="__RefHeading___Toc4406214_581953129"/>
      <w:bookmarkStart w:id="48" w:name="_Toc17"/>
      <w:bookmarkEnd w:id="46"/>
      <w:bookmarkEnd w:id="47"/>
      <w:r>
        <w:rPr>
          <w:rtl w:val="true"/>
        </w:rPr>
        <w:t>سیمای سوره اعراف</w:t>
      </w:r>
      <w:bookmarkEnd w:id="48"/>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 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این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سخن از اصحاب اعراف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Style w:val="FootnoteAnchor"/>
          <w:rtl w:val="true"/>
        </w:rPr>
        <w:footnoteReference w:id="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در مکه بر پیامبر اسلام صلی الله علیه و آله فرود آمد،</w:t>
      </w:r>
      <w:r>
        <w:rPr>
          <w:rStyle w:val="FootnoteAnchor"/>
          <w:rtl w:val="true"/>
        </w:rPr>
        <w:footnoteReference w:id="31"/>
      </w:r>
      <w:r>
        <w:rPr>
          <w:rFonts w:ascii="IRNazanin" w:hAnsi="IRNazanin" w:eastAsia="IRNazanin"/>
          <w:color w:val="111111"/>
          <w:sz w:val="28"/>
          <w:sz w:val="28"/>
          <w:szCs w:val="28"/>
          <w:rtl w:val="true"/>
          <w:lang w:bidi="fa-IR"/>
        </w:rPr>
        <w:t>این سوره سی و هشتمین سوره‌ای است که بر پیامبر اسلام صلی الله علیه و آله نازل شده است، که بعد از سوره صاد و قبل از سوره جنّ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ترتیب فعلی قرآن هفتمین سوره بشمار می‌آید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اعراف را در هر ماه بخواند، در روز قیامت، از کسانی خواهد بود که نه ترسی بر آنهاست و نه غمی دارند، و اگر در هر جمعه بخواند، در روز قیامت از کسانی خواهد بود که بدون حساب به بهشت می‌رود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اینگونه ثواب‌ها برای کسانی است که تحت تأثیر مفاد سوره قرار گرفته و بدان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لازم دیگر را کسب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اولین سوره بلند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بلندترین سوره مکی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سوره‌ای است که داستانهای پیامبران را به تفصیل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اعراف، اولین سوره‌ای است که در چینش فعلی قرآن، با نام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آنکه در قرآن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وجود دارد که با حروف مقطعه شروع شده که همگی آنها مکی است مگر سوره بقره و آل عمران، ولی تعداد اندکی از آنهاحروف مقطعه نامِ آنها قرار گرفته است که سوره اعراف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اساسی سوره اعراف بیان اصول و مبانی دعوت الهی است، که عبارتند از توحید، نبوت و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مسأله مبدأ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مسأله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وحی و نبوت عامه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گزارشی درباره رسالت پیامبر اسلام صلی الله علیه و آله یعنی نبوت 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داستان آدم علیه السلام برای احیای شخصیت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سرگذشت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سرگذشت لوط علیه السلام و قوم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سرگذشت هود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صالح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شعیب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اصحاب السَبت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قوم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قوم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موسی علیه السلام و مبارزه او با فرعون و داستان بنی اسرائیل و گوساله پرستی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جامه و زینت برای نماز و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اسراف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کارهای زشت آشکار و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وزن و پیمان در داد و 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عرش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میزان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عالم ذرّ و پیمان الهی با فرزندان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کتاب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شنیدن قرآن و سکوت هنگام تلاوت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204</w:t>
      </w:r>
      <w:r>
        <w:rPr>
          <w:rFonts w:eastAsia="IRNazanin" w:cs="IRNazanin"/>
          <w:color w:val="111111"/>
          <w:sz w:val="28"/>
          <w:szCs w:val="28"/>
          <w:rtl w:val="true"/>
          <w:lang w:bidi="fa-IR"/>
        </w:rPr>
        <w:t>)</w:t>
      </w:r>
      <w:bookmarkStart w:id="49" w:name="pg5800_37040"/>
    </w:p>
    <w:p>
      <w:pPr>
        <w:pStyle w:val="Heading2"/>
        <w:numPr>
          <w:ilvl w:val="1"/>
          <w:numId w:val="1"/>
        </w:numPr>
        <w:rPr/>
      </w:pPr>
      <w:bookmarkStart w:id="50" w:name="__RefHeading___Toc4406216_581953129"/>
      <w:bookmarkStart w:id="51" w:name="_Toc18"/>
      <w:bookmarkEnd w:id="49"/>
      <w:bookmarkEnd w:id="50"/>
      <w:r>
        <w:rPr>
          <w:rtl w:val="true"/>
        </w:rPr>
        <w:t>سیمای سوره انفال</w:t>
      </w:r>
      <w:bookmarkEnd w:id="51"/>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ثروت‌ها و منابع عمومی طبیعت است، و سبب نامگذاری این سوره به انفال آن است که اولین آیه این سوره از غنایم و کیفیت توزیع آن سخن گفته است، و حکم ثروت‌های عمومی را در مورد مالکیت و راه مصرف آنها را بیان می‌کند، به آن سوره انفال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5080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 مدینه فرود آمده است، این سوره هشتاد و هشتمین سوره‌ای است که بر پیامبر اسلام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سوره بقره و قبل از سوره آل عمران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ترتیب فعلی قرآن هشتمین سوره بشمار می‌آید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انفال و برائت را در هر ماه بخواند، هرگز روح نفاق در وجود او وارد نخواهد شد و از پیروان حقیقی امام علی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رستاخیز از مائده‌های بهشتی همراه با آنان بهره می‌گیرد، تا مردم از حساب</w:t>
      </w:r>
    </w:p>
    <w:p>
      <w:pPr>
        <w:pStyle w:val="BookText"/>
        <w:rPr/>
      </w:pPr>
      <w:r>
        <w:rPr>
          <w:rFonts w:ascii="IRNazanin" w:hAnsi="IRNazanin" w:eastAsia="IRNazanin"/>
          <w:color w:val="111111"/>
          <w:sz w:val="28"/>
          <w:sz w:val="28"/>
          <w:szCs w:val="28"/>
          <w:rtl w:val="true"/>
          <w:lang w:bidi="fa-IR"/>
        </w:rPr>
        <w:t>خویش فارغ شوند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تأثیرات و ثواب‌ها برای کسانی است که علاوه بر خواندن سوره، به مفاد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لازم دیگر را برای خود تحصیل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 با امام علی علیه السلام در آن است که در آیه سی‌ام این سوره به داستان لیلة المبیت و فداکاری علی علیه السلام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بیشتر از قوانین و احکام عملی اسلام سخن گفته شده و کمتر از عقاید و مبانی نظری اسلام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که در مدینه و در زمان اولین جنگ مسلمانان یعنی بدر، نازل شده، چند هدف مهم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مسایل و قوانین مربوط به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مسایل و قوانین اقتصادی اسلام در مورد اموال عمومی که پشتوانه بیت المال بشمار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اخلاقی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سامان دادن و نظام بخشیدن به جامعه نوین مسلمانان در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صفات مؤمنان واقعی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که زیاد به یاد خدا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جنگ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داستان فرعونیان و ستمگران قبلی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ascii="IRNazanin" w:hAnsi="IRNazanin" w:eastAsia="IRNazanin"/>
          <w:color w:val="111111"/>
          <w:sz w:val="28"/>
          <w:sz w:val="28"/>
          <w:szCs w:val="28"/>
          <w:lang w:bidi="fa-IR"/>
        </w:rPr>
        <w:t>۵۴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به آداب خراقی اعراب جاهلی در نزد کعبه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 یعنی شب هجرت پیامبر صلی الله علیه و آله از مکه به مدینه که علی علیه السلام با فداکاری بجای ایشان خوابید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مربوط به ثروتهای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مسایل مربوط به خمس و راه تقسیم و مصرف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آمادگی رزمی مسلمانان برای جنگ و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به اطاعت خدا و پیامبر ناله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جنگ تا رفع فتنه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و احکام مربوط به اسیران جنگی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پایداری در جنگ بطوری که هر مسلمانی بتواند در مقابل دو نفر دشمن بایستد، و پیروز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و آیات </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آثار تقوی از جمله فرقان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تشویق مردم به هجرت از مکه به مدینه و یاری پیامبرصلی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فرشتگان به مسلمانان در جنگ بدر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سنت الهی در مورد تغییر نعمت کسانی که خودشان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پیرامون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w:t>
      </w:r>
      <w:bookmarkStart w:id="52" w:name="pg5800_37044"/>
    </w:p>
    <w:p>
      <w:pPr>
        <w:pStyle w:val="Heading2"/>
        <w:numPr>
          <w:ilvl w:val="1"/>
          <w:numId w:val="1"/>
        </w:numPr>
        <w:rPr/>
      </w:pPr>
      <w:bookmarkStart w:id="53" w:name="__RefHeading___Toc4406218_581953129"/>
      <w:bookmarkStart w:id="54" w:name="_Toc19"/>
      <w:bookmarkEnd w:id="52"/>
      <w:bookmarkEnd w:id="53"/>
      <w:r>
        <w:rPr>
          <w:rtl w:val="true"/>
        </w:rPr>
        <w:t>سیمای سوره توبه</w:t>
      </w:r>
      <w:bookmarkEnd w:id="54"/>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افاضحه،، الحافرة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بازگشت است و سبب نامگذاری این سورہ بنام توبه آیات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آن است، که جریان پذیرفته شدن توبه یاران پیامبر و متخلفان از جنگ تبوک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کلی در این سوره در مورد توبه فراوان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بیزاری جستن و بی تعهد شدن است و این نام اشاره به خشم خدا و پیامبرش نسبت به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حج اکبر به همه مردم اعلان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یکم تا سوم این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های دیگر این سوره، عمدتا بخاطر آن است که اسرار منافقان در این سوره افشاء شده و رسوایی و ذلت آنان را بدنبال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آیه و </w:t>
      </w:r>
      <w:r>
        <w:rPr>
          <w:rFonts w:ascii="IRNazanin" w:hAnsi="IRNazanin" w:eastAsia="IRNazanin"/>
          <w:color w:val="111111"/>
          <w:sz w:val="28"/>
          <w:sz w:val="28"/>
          <w:szCs w:val="28"/>
          <w:lang w:bidi="fa-IR"/>
        </w:rPr>
        <w:t>۴۰۹۸</w:t>
      </w:r>
      <w:r>
        <w:rPr>
          <w:rFonts w:ascii="IRNazanin" w:hAnsi="IRNazanin" w:eastAsia="IRNazanin"/>
          <w:color w:val="111111"/>
          <w:sz w:val="28"/>
          <w:sz w:val="28"/>
          <w:szCs w:val="28"/>
          <w:rtl w:val="true"/>
          <w:lang w:bidi="fa-IR"/>
        </w:rPr>
        <w:t xml:space="preserve"> کلمه و </w:t>
      </w:r>
      <w:r>
        <w:rPr>
          <w:rFonts w:ascii="IRNazanin" w:hAnsi="IRNazanin" w:eastAsia="IRNazanin"/>
          <w:color w:val="111111"/>
          <w:sz w:val="28"/>
          <w:sz w:val="28"/>
          <w:szCs w:val="28"/>
          <w:lang w:bidi="fa-IR"/>
        </w:rPr>
        <w:t>۱۰۴۸۸</w:t>
      </w:r>
      <w:r>
        <w:rPr>
          <w:rFonts w:ascii="IRNazanin" w:hAnsi="IRNazanin" w:eastAsia="IRNazanin"/>
          <w:color w:val="111111"/>
          <w:sz w:val="28"/>
          <w:sz w:val="28"/>
          <w:szCs w:val="28"/>
          <w:rtl w:val="true"/>
          <w:lang w:bidi="fa-IR"/>
        </w:rPr>
        <w:t xml:space="preserve">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توبه در مدینه فرود آمد، این سوره صد و سیزدهمین سوره ای است که بر پیامبر اسلام اور نازل شده است، یعنی</w:t>
      </w:r>
    </w:p>
    <w:p>
      <w:pPr>
        <w:pStyle w:val="BookText"/>
        <w:rPr/>
      </w:pPr>
      <w:r>
        <w:rPr>
          <w:rFonts w:ascii="IRNazanin" w:hAnsi="IRNazanin" w:eastAsia="IRNazanin"/>
          <w:color w:val="111111"/>
          <w:sz w:val="28"/>
          <w:sz w:val="28"/>
          <w:szCs w:val="28"/>
          <w:rtl w:val="true"/>
          <w:lang w:bidi="fa-IR"/>
        </w:rPr>
        <w:t>بعد از سوره مائده و در اواخر عمر پیامبر فرود آمده است و در ترتیب فعلی قرآن نهمین سوره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آغاز نزول سوره توبه را در سال نهم هجری می دانند، و مطالعه آیات آن نشان می دهد که قسمتی از آن پیش از جنگ تبوک و قسمتی پس از مراجعت از جنگ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آیه آغاز این سوره به وسیله علی علیه السلام در مراسم حج به مردم ابلاغ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خواندن این سوره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برائت و انفال را در هر ماه بخواند، روح نفاق در او داخل نمی شود و از پیروان راستین علی ای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بیان کردیم تأثیرات و ثوابهای هر سوره برای قرائت و عمل به مفاد آن است و رابطه این سوره با امام علی علا در آن است که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آیه اول این سوره توسط آن حضرت در مراسم حج به مردم ابلاغ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تنها سوره قرآن کریم است که با بسم الله الرحمن الرحیم، شروع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سوره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آیه مربوط به توبه وجود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اساسی که در سوره توبه پیگیری شده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قوانین اساسی ارتباطات مسلمانان با مشرکان، که شالوده حکومت اسلامی بر آن نهاده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افشاگری در مورد حالات روانی و درونی منافقان و پیروان سست عنصری که در لابلای صفوف مؤمنان رخنه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عمده‌ترین مطالب این سوره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انحراف اهل کتاب از حقیقت توحید و فرزند قراردادن برای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افراد تنبل و سست عنصری که با بهانه‌های مختلف به جهاد نمی‌روند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 و ستایش مؤمنان راستین و مهاجران نخستین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الغای پیمان با مشرکان و قطع رابطه با آنان و ممنوعیت انجام حج توسط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زکات و پرهیز از تراکم ثروت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تحصیل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جنگ در ماههای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 گرفتن 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جنگ تبوک و توبه متخلفان از</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جنگ حُنین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قوم نوح علیه السلام و عاد و ثمود و ابراهیم علیه السلام و مَدْیَن و مُؤتَفِکات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نشانه‌های منافقان و سرنوشت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مسلمانان در مورد توطئه دشمنان در مسجد 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مسلمانان به اتحاد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خط مشی حکومت اسلامی با گروهها و جناحهای مخالف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اهمیت جهاد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مردم برای تعمیر 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bookmarkStart w:id="55" w:name="pg5800_37048"/>
    </w:p>
    <w:p>
      <w:pPr>
        <w:pStyle w:val="Heading2"/>
        <w:numPr>
          <w:ilvl w:val="1"/>
          <w:numId w:val="1"/>
        </w:numPr>
        <w:rPr/>
      </w:pPr>
      <w:bookmarkStart w:id="56" w:name="__RefHeading___Toc4406220_581953129"/>
      <w:bookmarkStart w:id="57" w:name="_Toc20"/>
      <w:bookmarkEnd w:id="55"/>
      <w:bookmarkEnd w:id="56"/>
      <w:r>
        <w:rPr>
          <w:rtl w:val="true"/>
        </w:rPr>
        <w:t>سیمای سوره یونس</w:t>
      </w:r>
      <w:bookmarkEnd w:id="57"/>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فقط یک نام دارد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سبب نامگذاری آن نیز داستان یونس پیامبر صلی الله علیه و آله است که در آیه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7567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علیه السلام، در مکه فرود آمد، این سوره پنجاهمین سوره‌ای است که بر پیامبر اسلام صلی الله علیه و آله نازل شد، و در ترتیب فعلی قرآن دهمین سوره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اسراء و قبل از سوره هود علیه السلام یا قبل از سوره معارج</w:t>
      </w:r>
      <w:r>
        <w:rPr>
          <w:rStyle w:val="FootnoteAnchor"/>
          <w:rtl w:val="true"/>
        </w:rPr>
        <w:footnoteReference w:id="35"/>
      </w:r>
      <w:r>
        <w:rPr>
          <w:rFonts w:ascii="IRNazanin" w:hAnsi="IRNazanin" w:eastAsia="IRNazanin"/>
          <w:color w:val="111111"/>
          <w:sz w:val="28"/>
          <w:sz w:val="28"/>
          <w:szCs w:val="28"/>
          <w:rtl w:val="true"/>
          <w:lang w:bidi="fa-IR"/>
        </w:rPr>
        <w:t>فرود آمده است؛ بنابراین سوره یونس علیه السلام حدود یک سال قبل از هجرت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این سوره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یونس را در هر دو یا سه ماه بخواند، بیم آن نمی‌رود که از جاهلان و بی‌خبران باشد، و در روز رستاخیز از مقرّبان خواهد بود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تأثیرات سوره یونس شاید بخاطر آن باشد که</w:t>
      </w:r>
    </w:p>
    <w:p>
      <w:pPr>
        <w:pStyle w:val="BookText"/>
        <w:rPr/>
      </w:pPr>
      <w:r>
        <w:rPr>
          <w:rFonts w:ascii="IRNazanin" w:hAnsi="IRNazanin" w:eastAsia="IRNazanin"/>
          <w:color w:val="111111"/>
          <w:sz w:val="28"/>
          <w:sz w:val="28"/>
          <w:szCs w:val="28"/>
          <w:rtl w:val="true"/>
          <w:lang w:bidi="fa-IR"/>
        </w:rPr>
        <w:t>آیات هشدار دهنده و بیدار کننده در این سوره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دقت و تأمل خوانده شود، جهل و نادانی را از صفحه روح انسان تا مدتی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ترتیب فعلی قرآن، سوره یونس علیه السلام اولین سوره‌ای است که به نام یکی از پیامبران خدا نامگذاری شده، و از سوره‌هایی است که با حروف مقطعه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علیه السلام پنج محور اساسی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بیان شواهد وجود خدا و مظاهر قدرت او در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پندآموزی و عبرت‌گیری از تاریخ ملت‌ها و پیامبران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عظمت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بچشم می‌خورند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عظمت خدا در آفرینش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وحی و مقام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مردم به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دادن به عظمت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مردم به ناپایداری زندگی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نوح پیامبر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زندگی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غرق شدن سپاه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زندگی یونس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مسأله فطرت و یاد خدا در مشکلات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مردم به عمل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سرسختی و لجاجت بت‌پرستان مشرک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نعمت‌های بی‌پایان الهی برای صالحان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مبارزه‌طلبی و تحدّی قرآن در آوردن سوره‌ای مثل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صفات قرآن مثل موعظه، شفا، هدایت و رحمت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w:t>
      </w:r>
      <w:bookmarkStart w:id="58" w:name="pg5800_37051"/>
    </w:p>
    <w:p>
      <w:pPr>
        <w:pStyle w:val="Heading2"/>
        <w:numPr>
          <w:ilvl w:val="1"/>
          <w:numId w:val="1"/>
        </w:numPr>
        <w:rPr/>
      </w:pPr>
      <w:bookmarkStart w:id="59" w:name="__RefHeading___Toc4406222_581953129"/>
      <w:bookmarkStart w:id="60" w:name="_Toc21"/>
      <w:bookmarkEnd w:id="58"/>
      <w:bookmarkEnd w:id="59"/>
      <w:r>
        <w:rPr>
          <w:rtl w:val="true"/>
        </w:rPr>
        <w:t>سیمای سوره هود</w:t>
      </w:r>
      <w:bookmarkEnd w:id="60"/>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مناسبت داستان هود پیامبر صلی الله علیه و آله که در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ذکر شده، بدین اسم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هود علیه السلام در این سوره پنج‌بار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7513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پنجاه و یکمین سوره‌ای است که در مکه بر پیامبر اسلام صلی الله علیه و آله بعد از سوره یونس علیه السلام و قبل از سوره یوسف علیه السلام فرود آمد، و در ترتیب فعلی قرآن یازدهمین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این سوره را بخواند، پاداشی به تعداد کسانی که به هود علیه السلام و سایر پیامبران ایمان آوردند، و کسانی که آنان را انکار نمودند، خواهد داشت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لازم است که این ثواب‌ها برای کسانی است که سوره هود علیه السلام را خوانده و از دستورات آن پیروی کنند، آن را الگوی برنامه‌های زندگی خویش سازند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ترتیب نزول در قرآن جای گرفته است، یعنی</w:t>
      </w:r>
    </w:p>
    <w:p>
      <w:pPr>
        <w:pStyle w:val="BookText"/>
        <w:rPr/>
      </w:pPr>
      <w:r>
        <w:rPr>
          <w:rFonts w:ascii="IRNazanin" w:hAnsi="IRNazanin" w:eastAsia="IRNazanin"/>
          <w:color w:val="111111"/>
          <w:sz w:val="28"/>
          <w:sz w:val="28"/>
          <w:szCs w:val="28"/>
          <w:rtl w:val="true"/>
          <w:lang w:bidi="fa-IR"/>
        </w:rPr>
        <w:t>این سوره بعد از سوره یونس علیه السلام و قبل سوره یوسف علیه السلام فرود آمده، و در قرآن نیز همینگونه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اسلام صلی الله علیه و آله حکایت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علیه السلام مرا پیر کرد</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سخن بخاطر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عمده این سوره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اصول و مبانی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راستی و درستی دعوت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دادن به اعجاز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معاد و جهان پس از مرگ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عبرت‌آموزی از سرگذشت پیامبران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مطالب زیر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کردن برای اصول و مبانی 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شبهات پیرامون دعوت اسلامی و پیامبر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پاداش‌ها و کیفرهای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اعجاز قرآن و دعوت به تحدّی و مبارزه‌طلبی با آوردن ده سوره مثل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ادب پیامبران الهی در گفتار که الگویی برای همه بشریت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ارتباط عقاید و اعمال انسان با یکدیگر و تأثیر آن در سرنوشت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نماز در صبح و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نوح علیه السلام و پیروزی او بر دشمنان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هود علیه السلام و قوم او یعنی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صالح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ابراهیم علیه السلام و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لوط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شعیب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پیوستگی و همبستگی آیات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مطالبی پیرامون مبارزه با شرک و کفر و انحراف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 دادن به پیامبر اسلام صلی الله علیه و آله در برابر مشکلات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استقامت به پیامبر صلی الله علیه و آله و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تهدیدهای شدید نسبت به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خلقت آسمانها و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خلقت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119</w:t>
      </w:r>
      <w:r>
        <w:rPr>
          <w:rFonts w:eastAsia="IRNazanin" w:cs="IRNazanin"/>
          <w:color w:val="111111"/>
          <w:sz w:val="28"/>
          <w:szCs w:val="28"/>
          <w:rtl w:val="true"/>
          <w:lang w:bidi="fa-IR"/>
        </w:rPr>
        <w:t>)</w:t>
      </w:r>
      <w:bookmarkStart w:id="61" w:name="pg5800_37055"/>
    </w:p>
    <w:p>
      <w:pPr>
        <w:pStyle w:val="Heading2"/>
        <w:numPr>
          <w:ilvl w:val="1"/>
          <w:numId w:val="1"/>
        </w:numPr>
        <w:rPr/>
      </w:pPr>
      <w:bookmarkStart w:id="62" w:name="__RefHeading___Toc4406224_581953129"/>
      <w:bookmarkStart w:id="63" w:name="_Toc22"/>
      <w:bookmarkEnd w:id="61"/>
      <w:bookmarkEnd w:id="62"/>
      <w:r>
        <w:rPr>
          <w:rtl w:val="true"/>
        </w:rPr>
        <w:t>سیمای سوره یوسف</w:t>
      </w:r>
      <w:bookmarkEnd w:id="63"/>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داستان‌ها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نامگذاری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است که همراه با اکثر آیات آن پیرامون داستان زندگی یوسف پیامبر است، و بیش از بیست بار نام یوسف در این سوره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7166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مکه بر پیامبر اسلام صلی الله علیه و آله نازل شد، پنجاه و دومین سوره‌ای است که بر پیامبر اسلام صلی الله علیه و آله فرود آمده یعنی بعد از سوره هود علیه السلام و قبل از سوره حجر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ترتیب کنونی قرآن دوازدهمین سوره بشمار می‌آید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این سوره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یوسف علیه السلام را هم روز و هم شب بخواند، خدا او را در رستاخیز به زیبایی یوسف علیه السلام بر می‌انگیزد، در حالی که ناراحتی به او نمی‌رسد و از بندگان صالح خدا خواهد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اثرات و ثواب‌ها برای کسانی است که یوسف وار زندگی کنند، و عمری را با پاکی و نیکوکاری بسر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آیات سوره یوسف را بخوانند و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داستانی‌ترین سوره قرآن است که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یوسف را داستان یوسف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یوسف از طولانی‌ترین و شیرین‌ترین و به تعبیر خود قرآن بهترین داستان‌های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احادیث آمده است که سوره یوسف را به زنان تعلیم ندهید و سوره نور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مشتمل بر آیات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اسناد این احادیث چندان قابل اعتماد نیست و در برخی احادیث نیز عکس این مطلب دیده شده است یعنی تشویق شده که این سوره را به خانواده‌ها تعلیم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ماجرای زندگی آلوده همسر عزیز مصر و پاکی و عفت یوسف آموزه‌ای گرانبها برای هر مرد و زن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ولایت خدا بر بنده خویش، و اینکه چگونه او را لبریز از محبت خود می‌کند و او را تربیت و سرپرستی می‌کند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نجات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داستان یوسف و آموزه‌های تربیتی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عفت،</w:t>
      </w:r>
    </w:p>
    <w:p>
      <w:pPr>
        <w:pStyle w:val="BookText"/>
        <w:rPr/>
      </w:pPr>
      <w:r>
        <w:rPr>
          <w:rFonts w:ascii="IRNazanin" w:hAnsi="IRNazanin" w:eastAsia="IRNazanin"/>
          <w:color w:val="111111"/>
          <w:sz w:val="28"/>
          <w:sz w:val="28"/>
          <w:szCs w:val="28"/>
          <w:rtl w:val="true"/>
          <w:lang w:bidi="fa-IR"/>
        </w:rPr>
        <w:t>برخورد کریمانه با لغزش گران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مطالب عمدۀ زیر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توحید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نبوت عامه و خاصّه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عفت و پاکی و خویشتن‌داری و تسلط بر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کریمانه یوسف با برادرانش پس از آمدن آنها به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بهترین داستان قرآن یعنی داستان یوسف صدیق علیه السلام و خواب او و حیله‌های برادرانش و انداختن یوسف علیه السلام در چاه و سپس نجات و رفتن او به مصر و درگیری با زن عزیز مصر و زندانی شدن و نجات یافتن و سپس وزیر شدن او و آمدن برادران و پدر و مادرش به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قرآن کریم و اینکه عربی نازل شده تا در آن تفکر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 از سرنوشت برادران حسود یوسف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 آموزی از سرنوشت زن منحرف عزیز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خواب صادق و تعبیر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استغفار و شفاعت از یعقوب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به ملت‌ها و خانواده‌ها که مراقب باشید فرزندان نیکوی شما را به بهانه‌های مختلف از شما جدا نسازند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bookmarkStart w:id="64" w:name="pg5800_37059"/>
    </w:p>
    <w:p>
      <w:pPr>
        <w:pStyle w:val="Heading2"/>
        <w:numPr>
          <w:ilvl w:val="1"/>
          <w:numId w:val="1"/>
        </w:numPr>
        <w:rPr/>
      </w:pPr>
      <w:bookmarkStart w:id="65" w:name="__RefHeading___Toc4406226_581953129"/>
      <w:bookmarkStart w:id="66" w:name="_Toc23"/>
      <w:bookmarkEnd w:id="64"/>
      <w:bookmarkEnd w:id="65"/>
      <w:r>
        <w:rPr>
          <w:rtl w:val="true"/>
        </w:rPr>
        <w:t>سیمای سوره رعد</w:t>
      </w:r>
      <w:bookmarkEnd w:id="6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صدای غرش ابرهای آسمان است، و به مناسبت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بدین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رعد و برق و صاعقه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و محتوای آیات آن نشان می‌دهد که این سوره در مکه بر پیامبر اسلام صلی الله علیه و آله نازل شده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سوره رعد در ترتیب کنونی قرآن سیزدهمین سوره بشمار می‌آید، و کسانی که این سوره را مدنی می‌دانند گفته‌اند نود و ششمین سوره‌ای بوده که بر پیامبر اسلام صلی الله علیه و آله نازل شده است</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یعنی بعد از سوره محمد صلی الله علیه و آله و قبل از سوره الرحمن فرود آمده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رعد را تلاوت کند، به تعداد هر ابری که گذشته و هر ابری که تا قیامت خواهد آمد، ده حسنه به او</w:t>
      </w:r>
    </w:p>
    <w:p>
      <w:pPr>
        <w:pStyle w:val="BookText"/>
        <w:rPr/>
      </w:pPr>
      <w:r>
        <w:rPr>
          <w:rFonts w:ascii="IRNazanin" w:hAnsi="IRNazanin" w:eastAsia="IRNazanin"/>
          <w:color w:val="111111"/>
          <w:sz w:val="28"/>
          <w:sz w:val="28"/>
          <w:szCs w:val="28"/>
          <w:rtl w:val="true"/>
          <w:lang w:bidi="fa-IR"/>
        </w:rPr>
        <w:t>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قیامت از کسانی خواهد بود که به عهد خدا وفا کرده‌اند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ثواب‌ها برای کسانی است که علاوه بر قرائت سوره، از محتوای آن پند گیرند و به یاد خدا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سوره از پدیده‌های طبیعی جهان خلقت که مظهر قدرت و رحمت خداست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یک سجده مستحب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مهم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مطالبی پیرامون توحید و اثبات عظمت خالق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مطالبی پیرامون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حقانیت قرآن و مطالبی پیرامون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بچشم می‌خورند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توحید و اسرار آفرینش به عنوان نشانه‌های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 از معاد و دادگاه عدل الهی و زندگی نوین انسان در سرای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حقانیت قرآن و عظمت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تسبیح گویی رعد و سجده آسمانیان و زمینی‌ها در برابر عظمت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مسؤولیت‌ها و وظایف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تفکر و اندیشه و مثال‌هایی در این زمینه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انفاق در پنهان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انتقام جویی و نتایج خوب حق‌پذیری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ناپایداری دنیا و اطمینان و آرامش در سایه ایمان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مایه آرامش 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از اقوام سرکش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به زوجیّت، آسمانهای بدون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نیروی جاذبه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تسخیر خورشید و ماه به فرمان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زمین و آفرینش کوهها و نهرها و درختان و میوه‌ها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سرنوشت بدست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بی‌ثمر بودن بت و بت‌پرستی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bookmarkStart w:id="67" w:name="pg5800_37063"/>
    </w:p>
    <w:p>
      <w:pPr>
        <w:pStyle w:val="Heading2"/>
        <w:numPr>
          <w:ilvl w:val="1"/>
          <w:numId w:val="1"/>
        </w:numPr>
        <w:rPr/>
      </w:pPr>
      <w:bookmarkStart w:id="68" w:name="__RefHeading___Toc4406228_581953129"/>
      <w:bookmarkStart w:id="69" w:name="_Toc24"/>
      <w:bookmarkEnd w:id="67"/>
      <w:bookmarkEnd w:id="68"/>
      <w:r>
        <w:rPr>
          <w:rtl w:val="true"/>
        </w:rPr>
        <w:t>سیمای سوره ابراهیم</w:t>
      </w:r>
      <w:bookmarkEnd w:id="6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نام بت شکن بزرگ تاریخ یعنی حضرت ابراهیم علیه السلام 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در 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ابراهیم علیه السلام و دعوت او و دعاهای او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مکه بر پیامبر اسلام صلی الله علیه و آله نازل شده،</w:t>
      </w:r>
      <w:r>
        <w:rPr>
          <w:rStyle w:val="FootnoteAnchor"/>
          <w:rtl w:val="true"/>
        </w:rPr>
        <w:footnoteReference w:id="45"/>
      </w:r>
      <w:r>
        <w:rPr>
          <w:rFonts w:ascii="IRNazanin" w:hAnsi="IRNazanin" w:eastAsia="IRNazanin"/>
          <w:color w:val="111111"/>
          <w:sz w:val="28"/>
          <w:sz w:val="28"/>
          <w:szCs w:val="28"/>
          <w:rtl w:val="true"/>
          <w:lang w:bidi="fa-IR"/>
        </w:rPr>
        <w:t>هفتاد و یکمین سوره‌ای است که بر پیامبر صلی الله علیه و آله فرود آمده یعنی بعد از سوره نوح علیه السلام و قبل از سوره انبیاء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ترتیب کنونی قرآن چهاردهمین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ابراهیم و حِجْر را بخواند، خدا به تعداد هر یک از آنها که بت می‌پرستیدند، وآنان که بت نمی‌پرستیدند، ده حسنه به‌او می‌بخشد</w:t>
      </w:r>
      <w:r>
        <w:rPr>
          <w:rFonts w:eastAsia="IRNazanin" w:cs="IRNazanin"/>
          <w:color w:val="111111"/>
          <w:sz w:val="28"/>
          <w:szCs w:val="28"/>
          <w:rtl w:val="true"/>
          <w:lang w:bidi="fa-IR"/>
        </w:rPr>
        <w:t>.»</w:t>
      </w:r>
      <w:r>
        <w:rPr>
          <w:rStyle w:val="FootnoteAnchor"/>
          <w:rtl w:val="true"/>
        </w:rPr>
        <w:footnoteReference w:id="4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محتوای این سوره مربوط به ابراهیم بت</w:t>
      </w:r>
    </w:p>
    <w:p>
      <w:pPr>
        <w:pStyle w:val="BookText"/>
        <w:rPr/>
      </w:pPr>
      <w:r>
        <w:rPr>
          <w:rFonts w:ascii="IRNazanin" w:hAnsi="IRNazanin" w:eastAsia="IRNazanin"/>
          <w:color w:val="111111"/>
          <w:sz w:val="28"/>
          <w:sz w:val="28"/>
          <w:szCs w:val="28"/>
          <w:rtl w:val="true"/>
          <w:lang w:bidi="fa-IR"/>
        </w:rPr>
        <w:t>شکن است، پس هر کس این سوره را بخواند و در دل و جان او نفوذ کند در رفتار او نمایان می‌شود و با همه انواع بت پرستی‌ها مبارزه می‌کند که در این صورت ثواب‌های فوق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اساسی سوره ابراهیم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مسأله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مطالبی پیرامون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مطالبی پیرامون معاد و حسابرسی و کیفر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مکی عمدتاً به اصول عقاید و مبانی اساسی دین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محورهای اساسی این سوره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مبدأ و نشانه‌های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معاد که روح و جان را نور و روشنایی می‌دهد و در مسیر حق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رسالت پیامبران و اینکه با زبان مردم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کتاب‌های الهی و هدف نزول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برخی از دعاهای آموزنده و معنوی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موعظه و اندرز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انفاق در پنهان و آشکار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قهرمان توحید، ابراهیم بت شکن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نوح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قوم عاد و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برخی سخنان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شجره طیبه و خبیثه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روز قیامت زمین به غیر زمین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bookmarkStart w:id="70" w:name="pg5800_37066"/>
    </w:p>
    <w:p>
      <w:pPr>
        <w:pStyle w:val="Heading2"/>
        <w:numPr>
          <w:ilvl w:val="1"/>
          <w:numId w:val="1"/>
        </w:numPr>
        <w:rPr/>
      </w:pPr>
      <w:bookmarkStart w:id="71" w:name="__RefHeading___Toc4406230_581953129"/>
      <w:bookmarkStart w:id="72" w:name="_Toc25"/>
      <w:bookmarkEnd w:id="70"/>
      <w:bookmarkEnd w:id="71"/>
      <w:r>
        <w:rPr>
          <w:rtl w:val="true"/>
        </w:rPr>
        <w:t>سیمای سوره حِجر</w:t>
      </w:r>
      <w:bookmarkEnd w:id="7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نام سرزمین قوم ثمود گرفته شده است که منطقه‌ای بین مدینه و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درآیات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مطالبی پیرامون اصحاب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صالح علیه السلام قوم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2760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مکه بر پیامبر اسلام صلی الله علیه و آله نازل گردید، پنجاه و سومین سوره‌ای است که بر پیامبر صلی الله علیه و آله فرود آمد، یعنی بعد از سوره یوسف علیه السلام و قبل از سوره انعام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چینش کنونی قرآن، پانزدهمین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پیامبر اسلام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حجر را تلاوت کند، به تعداد هر مهاجر و انصار، حَسَنه به او عطا خواهد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اینگونه ثواب‌ها برای کسانی است که این سوره‌ها را تلاوت کنند و به مضمون آن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 لازم را برای این ثواب‌ها بدست آورند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طولانی‌ترین کلمه قرآن یعنی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فأَسْقَیْنا کُموه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p>
    <w:p>
      <w:pPr>
        <w:pStyle w:val="BookText"/>
        <w:rPr/>
      </w:pPr>
      <w:r>
        <w:rPr>
          <w:rFonts w:ascii="IRNazanin" w:hAnsi="IRNazanin" w:eastAsia="IRNazanin"/>
          <w:color w:val="111111"/>
          <w:sz w:val="28"/>
          <w:sz w:val="28"/>
          <w:szCs w:val="28"/>
          <w:rtl w:val="true"/>
          <w:lang w:bidi="fa-IR"/>
        </w:rPr>
        <w:t>سوره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کلی سوره حجر را می‌توان اینگونه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مبدأ آفرینش و ایمان به خدا از طریق مطالعه در اسرار آفرینش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معاد و فرجام هولناکی که در انتظار کافران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آموزی از سرگذشت پیامبران و اقوام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محورهای اساسی این سوره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بخشی از آیات و نشانه‌های خدا در عالم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در مورد قیامت و کیفر بدکاران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اهمیت و عظمت قرآن کریم و محافظت آن از تحریف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و بشارت و اندرزهای مؤثر و تشویق‌های جالب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صبر و مقاومت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قوم لوط و سرکشی و عذاب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اصحاب الایکه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اصحاب حجر یا قوم ثمود که همان قوم صالح پیامبر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آفرینش آدم علیه السلام و سرکشی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تهمت‌هایی که به پیامبران الهی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علمی به لقاح ابرها و گیاهان توسط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bookmarkStart w:id="73" w:name="pg5800_37069"/>
    </w:p>
    <w:p>
      <w:pPr>
        <w:pStyle w:val="Heading2"/>
        <w:numPr>
          <w:ilvl w:val="1"/>
          <w:numId w:val="1"/>
        </w:numPr>
        <w:rPr/>
      </w:pPr>
      <w:bookmarkStart w:id="74" w:name="__RefHeading___Toc4406232_581953129"/>
      <w:bookmarkStart w:id="75" w:name="_Toc26"/>
      <w:bookmarkEnd w:id="73"/>
      <w:bookmarkEnd w:id="74"/>
      <w:r>
        <w:rPr>
          <w:rtl w:val="true"/>
        </w:rPr>
        <w:t>سیمای سوره نحل</w:t>
      </w:r>
      <w:bookmarkEnd w:id="75"/>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نعمت‌ها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نَحل که به معنای زنبور عسل است از آیات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گرفته شده که درباره زنبور عسل و خانه‌سازی و تهیه عسل مطالبی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7707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شصت و نهمین سوره‌ای است که در مکه بر پیامبر اسلام صلی الله علیه و آله نازل شده است، یعنی بعد از سوره کهف و قبل از سوره نوح علیه السلام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آیات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آیه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مدینه نازل شده باشد سپس به این سوره ملحق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شانزدهمین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این سوره، از پیامبر اسلام صلی الله علیه و آله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سوره را بخواند، خدا او را در برابر نعمت‌هایی که در این جهان به او بخشیده، محاسبه نخواهد کرد</w:t>
      </w:r>
      <w:r>
        <w:rPr>
          <w:rFonts w:eastAsia="IRNazanin" w:cs="IRNazanin"/>
          <w:color w:val="111111"/>
          <w:sz w:val="28"/>
          <w:szCs w:val="28"/>
          <w:rtl w:val="true"/>
          <w:lang w:bidi="fa-IR"/>
        </w:rPr>
        <w:t>.»</w:t>
      </w:r>
      <w:r>
        <w:rPr>
          <w:rStyle w:val="FootnoteAnchor"/>
          <w:rtl w:val="true"/>
        </w:rPr>
        <w:footnoteReference w:id="4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سوره از اقسام و انواع نعمت‌های الهی یاد شده است، پس خواندن آن و دقت و تکفر در آیاتش</w:t>
      </w:r>
    </w:p>
    <w:p>
      <w:pPr>
        <w:pStyle w:val="BookText"/>
        <w:rPr/>
      </w:pPr>
      <w:r>
        <w:rPr>
          <w:rFonts w:ascii="IRNazanin" w:hAnsi="IRNazanin" w:eastAsia="IRNazanin"/>
          <w:color w:val="111111"/>
          <w:sz w:val="28"/>
          <w:sz w:val="28"/>
          <w:szCs w:val="28"/>
          <w:rtl w:val="true"/>
          <w:lang w:bidi="fa-IR"/>
        </w:rPr>
        <w:t>انسان را به شکرگزاری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بر اساس این سوره به نعمت‌های الهی بنگرد و از آنها استفاده کند، و شکرگزار باشد، در آن صورت نعمت‌ها بر او محاسبه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سوره‌های مکی معمولاً سخن از اصول عقاید است، اما در این سوره با آنکه مکی است، برخی احکام و قوانین کلی اسلام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یک سجده مستحب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اساسی سوره نحل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اعتقاد به الوهیت و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معاد و برانگیخته شدن در رستاخیز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الهی بودن وحی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اساسی و محورهای سوره نحل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دلایل توحید و عظمت خلقت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اشاره‌ای به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اشاراتی به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خضوع و سجده ملائکه و هر آنچه در آسمانها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قرآن توسط 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w:t>
      </w:r>
    </w:p>
    <w:p>
      <w:pPr>
        <w:pStyle w:val="BookText"/>
        <w:rPr/>
      </w:pPr>
      <w:r>
        <w:rPr>
          <w:rFonts w:ascii="IRNazanin" w:hAnsi="IRNazanin" w:eastAsia="IRNazanin"/>
          <w:color w:val="111111"/>
          <w:sz w:val="28"/>
          <w:sz w:val="28"/>
          <w:szCs w:val="28"/>
          <w:rtl w:val="true"/>
          <w:lang w:bidi="fa-IR"/>
        </w:rPr>
        <w:t>الهی بودن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شکرگزاری از نعمت‌ها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نعمت‌های زمینی و آسمانی و دریایی خدا برای بیدار کردن حسّ شکرگذاری انسان و نزدیک ساختن او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راه خدا بوسیله حکمت و موعظه و جدال احسن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عدل و احسان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و تشویق به هجرت و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فحشا و منکر و 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پیمان‌شکنی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شراب، گوشت مردار، خوک، خون و حیوانی که بصورت شرعی کشته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مقابله به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ابراهیم علیه السلام به عنوان بنده‌ای شکرگزار و دعوت به تبعیت از او به عنوان الگوی حق 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خلقت انسان‌ها از نطفه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مباحثی پیرامون مرگ و سختی و راحتی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مسافرت در زمین و عبرت آموزی از سرنوشت گذشتگان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تفسیر و بیان قرآن بعهده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اهداف نزول قرآن تفکر کردن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واکنش اعراب جاهلی و ناراحتی آنان در مورد دختردار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زنبور عسل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 بودن پیامبر صلی الله علیه و آله بر امت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حیات طیب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پناه بردن به خدا در هنگام قرائت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w:t>
      </w:r>
      <w:bookmarkStart w:id="76" w:name="pg5800_37073"/>
    </w:p>
    <w:p>
      <w:pPr>
        <w:pStyle w:val="Heading2"/>
        <w:numPr>
          <w:ilvl w:val="1"/>
          <w:numId w:val="1"/>
        </w:numPr>
        <w:rPr/>
      </w:pPr>
      <w:bookmarkStart w:id="77" w:name="__RefHeading___Toc4406234_581953129"/>
      <w:bookmarkStart w:id="78" w:name="_Toc27"/>
      <w:bookmarkEnd w:id="76"/>
      <w:bookmarkEnd w:id="77"/>
      <w:r>
        <w:rPr>
          <w:rtl w:val="true"/>
        </w:rPr>
        <w:t>سیمای سوره إسراء</w:t>
      </w:r>
      <w:bookmarkEnd w:id="78"/>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جهت 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که در آیه اول آن اشاره‌ای به سیر شبانه پیامبر صلی الله علیه و آله به مسجد الاقصی و معراج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که در این سوره از فرزندان اسرائیل یعنی یهودیان و فسادهای آنان در زمین و کیفر الهی آنان گفتگو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6460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سال یازدهم بعثت در مکه بر پیامبر اسلام صلی الله علیه و آله فرود آمد، یعنی یک سال و دو ماه قبل از هجرت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چهل و نهمین سوره‌ای است که بر پیامبر صلی الله علیه و آله فرود آمده ولی در چینش کنونی قرآن هفدهمین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امام صادق علیه السلام حکایت شده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اسراء را در هر شب جمعه بخواند امام زمان علیه السلام را قبل از مرگ درک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ثواب مخصوص کسی است که وقتی به آیات مربوط به سفارش پدر و مادر می‌رسد، عواطفش تحریک شود، و محبت</w:t>
      </w:r>
    </w:p>
    <w:p>
      <w:pPr>
        <w:pStyle w:val="BookText"/>
        <w:rPr/>
      </w:pPr>
      <w:r>
        <w:rPr>
          <w:rFonts w:ascii="IRNazanin" w:hAnsi="IRNazanin" w:eastAsia="IRNazanin"/>
          <w:color w:val="111111"/>
          <w:sz w:val="28"/>
          <w:sz w:val="28"/>
          <w:szCs w:val="28"/>
          <w:rtl w:val="true"/>
          <w:lang w:bidi="fa-IR"/>
        </w:rPr>
        <w:t>بیشتری نسبت به پدر و مادر احساس کند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با آنکه مکی است اما برخی مشخصات سوره‌های مدنی را دارد، مثل اینکه آیات آن نسبتاً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اواخر اقامت پیامبر صلی الله علیه و آله در مکه نازل شده و نوعی زمینه برای سوره‌های مدنی بشمار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با تسبیح خدا آغاز و با حمد و تکبیر او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یک سجده مستحب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وحدانیت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مسائلی از معاد و یادآوری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نبوت و دفاع از آن بوسیله ذکر معجزات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اعجاز قرآن و معراج پیامبر اسلام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برخی احکام و دستورات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مطالب عمده زیر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دلایل خداشناسی و وحدانیت او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مسأله معاد و نامه اعمال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اعجاز قرآن و ناتوانی مخالفان در مقابله با آن در این سوره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دلایل ومطالب پیرامون نبوت گوشزد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معراج واعجاز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حق‌شناسی از پدر و مادر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و خود برتربینی سرزنش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وسوسه‌های شیطان و راههای نفوذ او گوشزد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اخلاق در خانواده و اجتماع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نماز و اشاره‌ای به اوقات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نماز شب به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اسراف و تبذیر گوشزد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خوردن مال یتیم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کم فروشی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ممنوعیت خونریزی و فرزندکشی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وفای به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جریان معراج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بنی اسرائیل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سجده ملائکه برای آدم علیه السلام و امتناع ابلیس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قوم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و برتری او بر سایر مخلوقات گوشزد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قرآن در درمان بیماریهای اخلاقی و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تسبیح همه موجودات برای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ردّ بت پرستی مشرکین و تنزیه خدا از شریک و فرزند و یار و 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سازش نکردن پیامبر صلی الله علیه و آله با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دو بار فساد بنی اسرائیل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حساب و عدد و منشأ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پیامبر در مورد دادن حق خویشان که منشأ</w:t>
      </w:r>
    </w:p>
    <w:p>
      <w:pPr>
        <w:pStyle w:val="BookText"/>
        <w:rPr/>
      </w:pPr>
      <w:r>
        <w:rPr>
          <w:rFonts w:ascii="IRNazanin" w:hAnsi="IRNazanin" w:eastAsia="IRNazanin"/>
          <w:color w:val="111111"/>
          <w:sz w:val="28"/>
          <w:sz w:val="28"/>
          <w:szCs w:val="28"/>
          <w:rtl w:val="true"/>
          <w:lang w:bidi="fa-IR"/>
        </w:rPr>
        <w:t>جریان بخشیدن فدک به حضرت زهرا علیها السلام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پاره‌ای از دستورات حکمت‌آمیز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خواب پیامبر صلی الله علیه و آله و شجره ملعونه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مسأله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w:t>
      </w:r>
      <w:bookmarkStart w:id="79" w:name="pg5800_37078"/>
    </w:p>
    <w:p>
      <w:pPr>
        <w:pStyle w:val="Heading2"/>
        <w:numPr>
          <w:ilvl w:val="1"/>
          <w:numId w:val="1"/>
        </w:numPr>
        <w:rPr/>
      </w:pPr>
      <w:bookmarkStart w:id="80" w:name="__RefHeading___Toc4406236_581953129"/>
      <w:bookmarkStart w:id="81" w:name="_Toc28"/>
      <w:bookmarkEnd w:id="79"/>
      <w:bookmarkEnd w:id="80"/>
      <w:r>
        <w:rPr>
          <w:rtl w:val="true"/>
        </w:rPr>
        <w:t>سیمای سوره کهف</w:t>
      </w:r>
      <w:bookmarkEnd w:id="81"/>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غار و شکاف کوه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نامگذاری این سوره بر اساس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می‌باشد که داستان اصحاب کهف یعنی آن غارنشینان یکتاپرست، را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6360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مکه بر پیامبر اسلام صلی الله علیه و آله نازل شد،</w:t>
      </w:r>
      <w:r>
        <w:rPr>
          <w:rStyle w:val="FootnoteAnchor"/>
          <w:rtl w:val="true"/>
        </w:rPr>
        <w:footnoteReference w:id="50"/>
      </w:r>
      <w:r>
        <w:rPr>
          <w:rFonts w:ascii="IRNazanin" w:hAnsi="IRNazanin" w:eastAsia="IRNazanin"/>
          <w:color w:val="111111"/>
          <w:sz w:val="28"/>
          <w:sz w:val="28"/>
          <w:szCs w:val="28"/>
          <w:rtl w:val="true"/>
          <w:lang w:bidi="fa-IR"/>
        </w:rPr>
        <w:t>شصت و هشتمین سوره‌ای است که بر پیامبر صلی الله علیه و آله فرود آمده است یعنی بعد از سوره غاشیه و قبل از سوره نحل نازل شده است ولی در چینش کنونی قرآن هیجدهمین سوره بشمار می‌آید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سوره کهف در شب‌های جمعه سبب رسیدن به فیض شهادت و محشور شدن با شهداء می‌شود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تحقق اینگونه ثواب‌ها و آثار برای سوره‌های قرآن شرایطی دارد، که از جمله آنها عمل به محتوای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با حمد و ستایش خدا آغاز می‌گردد و با تذکر توحید و ایمان و عمل صالح پایان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از برخی داستان‌های عجیب تاریخ بشر پرده برداشته شده و آیه آخر این سوره ویژگی خاصی دارد که هر کس آن را قبل از خواب با رعایت شرایطی بخواند، هر ساعتی که اراده کند، از خواب بیدار خواهد شد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هدف‌های اساسی زیر دنبال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مبدأ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معاد و اثبات آن که هدف اصلی سوره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عبرت‌آموزی از سرگذشت‌های عجیب پیشینیان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مطالب عمده زیر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بشارت‌ها و هشدارهای مقام نبوت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مکرر رستاخیز و ارائه نمونه‌ای عینی از معاد در داستان اصحاب کهف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تذکر می‌دهد که در محیط فاسد حلّ نشوند و تسلیم اکثریت نگردند بلکه همچون اصحاب کهف بر خلاف آنان عمل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تذکراتی پیرامون توجه به آخرت و دل نبستن به دنیا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عبرت‌آموزی از سرگذشت‌های عجیب پیشینیان در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اصحاب کهف و خواب طولانی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صاحب دو باغ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آدم علیه السلام و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جالب موسی علیه السلام و عبد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ذی القرنین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یأجوج و مأجوج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تذکر می‌دهد که نباید تنها به ظواهر حوادث بنگرند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سدّی آهنین توسط ذی القرنین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پاداش‌های صالحان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 و فرزند زیورهای زندگی دنیاست و اعمال باقی ماندنی و صالح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bookmarkStart w:id="82" w:name="pg5800_37082"/>
    </w:p>
    <w:p>
      <w:pPr>
        <w:pStyle w:val="Heading2"/>
        <w:numPr>
          <w:ilvl w:val="1"/>
          <w:numId w:val="1"/>
        </w:numPr>
        <w:rPr/>
      </w:pPr>
      <w:bookmarkStart w:id="83" w:name="__RefHeading___Toc4406238_581953129"/>
      <w:bookmarkStart w:id="84" w:name="_Toc29"/>
      <w:bookmarkEnd w:id="82"/>
      <w:bookmarkEnd w:id="83"/>
      <w:r>
        <w:rPr>
          <w:rtl w:val="true"/>
        </w:rPr>
        <w:t>سیمای سوره مریم</w:t>
      </w:r>
      <w:bookmarkEnd w:id="84"/>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نامگذاری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عمران و مادر عیسی علیه السلام است، که در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داستان مریم و تولد عیسی علیه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دوم سوره از حروف مقطعه اولین آیه آن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Style w:val="FootnoteAnchor"/>
          <w:rtl w:val="true"/>
        </w:rPr>
        <w:footnoteReference w:id="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مکه برپیامبر اسلام صلی الله علیه و آله نازل شد، چهل و سومین سوره‌ای است که بر پیامبر صلی الله علیه و آله فرود آمده، یعنی بعد از سوره فاطر و قبل از سوره طه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پس از جریان هجرت به حبشه تا قبل از جریان معراج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سالهای هفتم تا یازدهم قبل از هجرت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نوزدهمین سوره بشمار می‌آید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امام صادق علیه السلام حکایت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خواندن سوره مریم، مداومت کند، قبل از</w:t>
      </w:r>
    </w:p>
    <w:p>
      <w:pPr>
        <w:pStyle w:val="BookText"/>
        <w:rPr/>
      </w:pPr>
      <w:r>
        <w:rPr>
          <w:rFonts w:ascii="IRNazanin" w:hAnsi="IRNazanin" w:eastAsia="IRNazanin"/>
          <w:color w:val="111111"/>
          <w:sz w:val="28"/>
          <w:sz w:val="28"/>
          <w:szCs w:val="28"/>
          <w:rtl w:val="true"/>
          <w:lang w:bidi="fa-IR"/>
        </w:rPr>
        <w:t>مرگ، خدا او را از نظر جانی، مالی و فرزند، بی‌نیاز می‌کند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اینگونه پاداش‌ها مستلزم تفکر در سوره و عمل به مفاد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یک سجده مستحب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اهداف اساسی زیر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پاکی خدا و اثبات وحدانیت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مردم به رستاخیز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برخی داستان‌های پیامبران در راستای دو هدف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مطالب عمده زیر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وحدانیت خدا و نفی فرزند داشتن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مسایل مربوط به قیامت و چگونگی رستاخیز و سرنوشت مجرمان و پارسایان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و اندرزهایی در راستای توجه به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در رابطه با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مریم و تولد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یحیی پیامبر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ابراهیم علیه السلام و آزر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ادریس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اشاراتی به پیامبران الهی همچون آدم، نوح، اسحاق، یعقوب، موسی، هارون، ادریس و اسماعیل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شفاعت به عنوان یک برنامه تربیتی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مردم داخل جهنم خواهند شد و افراد با تقوا نجات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bookmarkStart w:id="85" w:name="pg5800_37085"/>
    </w:p>
    <w:p>
      <w:pPr>
        <w:pStyle w:val="Heading2"/>
        <w:numPr>
          <w:ilvl w:val="1"/>
          <w:numId w:val="1"/>
        </w:numPr>
        <w:rPr/>
      </w:pPr>
      <w:bookmarkStart w:id="86" w:name="__RefHeading___Toc4406240_581953129"/>
      <w:bookmarkStart w:id="87" w:name="_Toc30"/>
      <w:bookmarkEnd w:id="85"/>
      <w:bookmarkEnd w:id="86"/>
      <w:r>
        <w:rPr>
          <w:rtl w:val="true"/>
        </w:rPr>
        <w:t>سیمای سوره طه</w:t>
      </w:r>
      <w:bookmarkEnd w:id="87"/>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این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آیه آن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آن به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5242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مکه بر پیامبر اسلام صلی الله علیه و آله نازل شده است،</w:t>
      </w:r>
      <w:r>
        <w:rPr>
          <w:rStyle w:val="FootnoteAnchor"/>
          <w:rtl w:val="true"/>
        </w:rPr>
        <w:footnoteReference w:id="55"/>
      </w:r>
      <w:r>
        <w:rPr>
          <w:rFonts w:ascii="IRNazanin" w:hAnsi="IRNazanin" w:eastAsia="IRNazanin"/>
          <w:color w:val="111111"/>
          <w:sz w:val="28"/>
          <w:sz w:val="28"/>
          <w:szCs w:val="28"/>
          <w:rtl w:val="true"/>
          <w:lang w:bidi="fa-IR"/>
        </w:rPr>
        <w:t>چهل و چهارمین سوره‌ای است که بر پیامبر صلی الله علیه و آله فرود آمده، یعنی بعد از سوره مریم و قبل از سوره واقعه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حدس می‌زنند که بین سال هفتم بعثت تا یازدهم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اما در ترتیب فعلی قرآن، بیستمین سوره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طه را بخواند، در روز رستاخیز ثواب مهاجران و انصار نصیبش می‌شود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روشن شد که این پاداش‌ها مخصوص کسانی است</w:t>
      </w:r>
    </w:p>
    <w:p>
      <w:pPr>
        <w:pStyle w:val="BookText"/>
        <w:rPr/>
      </w:pPr>
      <w:r>
        <w:rPr>
          <w:rFonts w:ascii="IRNazanin" w:hAnsi="IRNazanin" w:eastAsia="IRNazanin"/>
          <w:color w:val="111111"/>
          <w:sz w:val="28"/>
          <w:sz w:val="28"/>
          <w:szCs w:val="28"/>
          <w:rtl w:val="true"/>
          <w:lang w:bidi="fa-IR"/>
        </w:rPr>
        <w:t>که در آیات این سوره تفکر کرده و بدان عمل نموده و شرایط لازم را در خود بوجود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یکی از سوره‌هایی است که به صورت مفصّل به داستان برخورد موسی علیه السلام با فرعونیان پرداخته است و آن را در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این سوره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تسهیل کار نبوت بر پیامبر اسلام صلی الله علیه و آله و بیان وظایف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مطالب عمده زیر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برخی صفات جمال و جلال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برخی ویژگی‌های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اسلام صلی الله علیه و آله دستور می‌دهد که خانواده‌ات را به نماز امر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موسی علیه السلام و مبارزه او با فرعون و جادوگران و نجات پیروان موسی علیه السلام و غرق شدن فرعون و یارانش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داستان سامری و گوساله‌پرستی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آدم و حوا علیهما السلام در بهشت و وسوسه‌های ابلیس و هبوط آنان به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عظمت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مسأله 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حقیقت که هر کس از یاد خدا غافل شود زندگی سختی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124</w:t>
      </w:r>
      <w:r>
        <w:rPr>
          <w:rFonts w:eastAsia="IRNazanin" w:cs="IRNazanin"/>
          <w:color w:val="111111"/>
          <w:sz w:val="28"/>
          <w:szCs w:val="28"/>
          <w:rtl w:val="true"/>
          <w:lang w:bidi="fa-IR"/>
        </w:rPr>
        <w:t>)</w:t>
      </w:r>
      <w:bookmarkStart w:id="88" w:name="pg5800_37088"/>
    </w:p>
    <w:p>
      <w:pPr>
        <w:pStyle w:val="Heading2"/>
        <w:numPr>
          <w:ilvl w:val="1"/>
          <w:numId w:val="1"/>
        </w:numPr>
        <w:rPr/>
      </w:pPr>
      <w:bookmarkStart w:id="89" w:name="__RefHeading___Toc4406242_581953129"/>
      <w:bookmarkStart w:id="90" w:name="_Toc31"/>
      <w:bookmarkEnd w:id="88"/>
      <w:bookmarkEnd w:id="89"/>
      <w:r>
        <w:rPr>
          <w:rtl w:val="true"/>
        </w:rPr>
        <w:t>سیمای سوره انبیاء</w:t>
      </w:r>
      <w:bookmarkEnd w:id="9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از مجموع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نامشان در سراسر قرآن آمده است، در این سوره به داستان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این سوره به نام مجموع پیامبران الهی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4890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مکه بر پیامبر اسلام صلی الله علیه و آله نازل شد، هفتاد و دومین سوره قرآن است که بر پیامبر صلی الله علیه و آله فرود آمد، یعنی در حدود سال دوازدهم بعثت و اندکی قبل از هجرت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ابراهیم علیه السلام و قبل از سوره مؤمنون فرود آمده است ولی در چینش کنونی قرآن بیست و یکمین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انبیاء را از روی عشق و علاقه بخواند با همه پیامبران در باغهای پر نعمت بهشت، رفیق و همنشین می‌گردد، و در زندگی دنیا نیز در چشم مردم پر ابُّهت خواهد بود</w:t>
      </w:r>
      <w:r>
        <w:rPr>
          <w:rFonts w:eastAsia="IRNazanin" w:cs="IRNazanin"/>
          <w:color w:val="111111"/>
          <w:sz w:val="28"/>
          <w:szCs w:val="28"/>
          <w:rtl w:val="true"/>
          <w:lang w:bidi="fa-IR"/>
        </w:rPr>
        <w:t>».</w:t>
      </w:r>
      <w:r>
        <w:rPr>
          <w:rStyle w:val="FootnoteAnchor"/>
          <w:rtl w:val="true"/>
        </w:rPr>
        <w:footnoteReference w:id="5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ثواب‌ها و آثار برای کسانی است که</w:t>
      </w:r>
    </w:p>
    <w:p>
      <w:pPr>
        <w:pStyle w:val="BookText"/>
        <w:rPr/>
      </w:pPr>
      <w:r>
        <w:rPr>
          <w:rFonts w:ascii="IRNazanin" w:hAnsi="IRNazanin" w:eastAsia="IRNazanin"/>
          <w:color w:val="111111"/>
          <w:sz w:val="28"/>
          <w:sz w:val="28"/>
          <w:szCs w:val="28"/>
          <w:rtl w:val="true"/>
          <w:lang w:bidi="fa-IR"/>
        </w:rPr>
        <w:t>آیات را بخوانند و در مورد آنها تفکر نمایند و بر طبق آنها عمل نموده و پیرو این پیامبران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بیشترین نام پیامبران آمده است، یعنی نام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 قرآن آمده است، در این سوره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سوره مشهور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النونَ إذْ ذَهَبَ مُغاضِباً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نماز غفیله بین مغرب و عشاء، خوانده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یگانگی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رسالت پیامبران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این مطالب عمده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دلایل الوهیت و توحید و وحدت سرچشمه حیات و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 شدید نسبت به غفلت مردم از قیامت و حساب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مطالبی پیرامون برنامه‌های پیامبران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و مسیح علیه السلام و پیامبر اسلام صلی الله علیه و آله بدون ذکر نام این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نماز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زندگی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زندگی هارون برادر موسی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زندگی ذا الکفل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فرازهایی از زندگی ذالنون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زندگی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قوم لوط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اسحاق پیامبر علیه السلام فرزند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یعقوب فرزند اسحاق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داود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سلیمان پیامبر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ایوب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اسماعیل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زکریا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یحیی فرزند زکریا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مریم و عیسی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داستان یأجوج و مأجوج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پیروزی حق بر باطل و توحید بر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تهمت‌هائی که به پیامبر اسلام صلی الله علیه و آله می‌زدند مثل شاعر بودن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تذکراتی در مورد محتوای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جهان بی‌هدف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چیزها از آب زنده‌اند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اشاراتی علمی به خلقت آسمانها و حرکت ستارگان و ماه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صنعت زره‌سازی به داود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پیروزی و وراثت زمین، به بندگان شایسته که بر طبق احادیث اسلامی در زمان حضرت مهدی علیه السلام تحقق خواهد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105</w:t>
      </w:r>
      <w:r>
        <w:rPr>
          <w:rFonts w:eastAsia="IRNazanin" w:cs="IRNazanin"/>
          <w:color w:val="111111"/>
          <w:sz w:val="28"/>
          <w:szCs w:val="28"/>
          <w:rtl w:val="true"/>
          <w:lang w:bidi="fa-IR"/>
        </w:rPr>
        <w:t>)</w:t>
      </w:r>
      <w:bookmarkStart w:id="91" w:name="pg5800_37092"/>
    </w:p>
    <w:p>
      <w:pPr>
        <w:pStyle w:val="Heading2"/>
        <w:numPr>
          <w:ilvl w:val="1"/>
          <w:numId w:val="1"/>
        </w:numPr>
        <w:rPr/>
      </w:pPr>
      <w:bookmarkStart w:id="92" w:name="__RefHeading___Toc4406244_581953129"/>
      <w:bookmarkStart w:id="93" w:name="_Toc32"/>
      <w:bookmarkEnd w:id="91"/>
      <w:bookmarkEnd w:id="92"/>
      <w:r>
        <w:rPr>
          <w:rtl w:val="true"/>
        </w:rPr>
        <w:t>سیمای سوره حج</w:t>
      </w:r>
      <w:bookmarkEnd w:id="9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اصل به معنای قصد و آهنگ است ولی در اصطلاح به یکی از عبادت‌های اسلامی که جزء فروع دین است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این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 که از ساختن کعبه و فواید و آثار حج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اعلام عمومی حج را از زبان ابراهیم علیه السلام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5070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مدینه بر پیامبر اسلام صلی الله علیه و آله نازل شد</w:t>
      </w:r>
      <w:r>
        <w:rPr>
          <w:rStyle w:val="FootnoteAnchor"/>
          <w:rtl w:val="true"/>
        </w:rPr>
        <w:footnoteReference w:id="59"/>
      </w:r>
      <w:r>
        <w:rPr>
          <w:rFonts w:ascii="IRNazanin" w:hAnsi="IRNazanin" w:eastAsia="IRNazanin"/>
          <w:color w:val="111111"/>
          <w:sz w:val="28"/>
          <w:sz w:val="28"/>
          <w:szCs w:val="28"/>
          <w:rtl w:val="true"/>
          <w:lang w:bidi="fa-IR"/>
        </w:rPr>
        <w:t>و صد و سومین سوره‌ای است که بر پیامبر صلی الله علیه و آله فرود آمده است، یعنی بعد از سوره نور و قبل از سوره منافقون فرو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چینش کنونی قرآن بیست و دومین سوره بشمار می‌آید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حج را بخواند خدا پاداش حج و عمره‌ای</w:t>
      </w:r>
    </w:p>
    <w:p>
      <w:pPr>
        <w:pStyle w:val="BookText"/>
        <w:rPr/>
      </w:pPr>
      <w:r>
        <w:rPr>
          <w:rFonts w:ascii="IRNazanin" w:hAnsi="IRNazanin" w:eastAsia="IRNazanin"/>
          <w:color w:val="111111"/>
          <w:sz w:val="28"/>
          <w:sz w:val="28"/>
          <w:szCs w:val="28"/>
          <w:rtl w:val="true"/>
          <w:lang w:bidi="fa-IR"/>
        </w:rPr>
        <w:t>به تعداد تمام کسانی که درگذشته و آینده حج بجا آورده یا می‌آورند، بدو خواهد داد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ثواب‌ها با شرایطی همچون تفکر در آیات و پیروی از آنها به افراد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دو سجده مستحب در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به نام یکی از اعمال عبادی که از فروع دین است،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سوره‌هایی است که برخی مضامین آن متناسب با سوره‌های مکی و برخی احکام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اجازه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سوره‌های مدنی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برخی آن را سوره مشترک مکه و مدینه دانسته‌اند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که در این سوره دنبال می‌شود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اشاراتی به مبدأ و قدرت مطلق خدا در دنیا و آخرت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اشاراتی به معاد و دلایل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پاره‌ای از احکام و قوانین اسلامی برای مردم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عمده‌ای که در این سوره به چشم می‌خورند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دلایل منطقی مبدأ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مردم غافل در مورد قیامت و بیان عظمت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بر حشر و نشر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عبرت‌گیری از سرنوشت گذشتگان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و اندرزهایی در زمینه‌های مختلف زندگی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توکّل و توجّه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تقوی و پارسایی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اقامه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پرداخت زکات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ترغیب به امر به معروف و نهی از 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حج، قربانی و طواف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جهاد و جنگ به مظلومان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سرنوشت قوم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سرنوشت قوم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سرنوشت قوم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ابراهیم علیه السلام و ساختن کعبه و دعوت مردم به 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قوم لوط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قوم شعیب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نعمت‌های بی‌پایان الهی برای صالحان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جدال و ستیز اهل حق با اهل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بت پرستی و 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خدا از رسول اکرم صلی الله علیه و آله و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سجود کائنات برای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و ویرانی مراکز آباد، در اثر ستم کاری اهل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برگزیدگی جبرئیل از میان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مؤمنان به وحدت و اعتصام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ده مرحله از خلقت انسان که نظم مراحل آفرینش انسان را به صورت اعجازآمیزی به تصویر کشیده است که با یافته‌های جدید علوم پزشکی نیز همخوان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bookmarkStart w:id="94" w:name="pg5800_37096"/>
    </w:p>
    <w:p>
      <w:pPr>
        <w:pStyle w:val="Heading2"/>
        <w:numPr>
          <w:ilvl w:val="1"/>
          <w:numId w:val="1"/>
        </w:numPr>
        <w:rPr/>
      </w:pPr>
      <w:bookmarkStart w:id="95" w:name="__RefHeading___Toc4406246_581953129"/>
      <w:bookmarkStart w:id="96" w:name="_Toc33"/>
      <w:bookmarkEnd w:id="94"/>
      <w:bookmarkEnd w:id="95"/>
      <w:r>
        <w:rPr>
          <w:rtl w:val="true"/>
        </w:rPr>
        <w:t>سیمای سوره مؤمنون</w:t>
      </w:r>
      <w:bookmarkEnd w:id="9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سبب نامگذاری آن یازده آیه ابتدای این سوره است که اوصاف و آثار و نشانه‌های مؤمنان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4802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مکه و پس از سوره انبیاء و قبل از سوره فُصّلت بر پیامبر اسلام صلی الله علیه و آله نازل شده است، هفتاد و سومین سوره قرآن است که بر پیامبر صلی الله علیه و آله فرود آمد، و در چینش کنونی قرآن بیست و سومین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مؤمنون را بخواند و در هر جمعه آن را ادامه دهد، خدا پایان زندگی او را سعادت و جایگاه او را بهشت برین، و وی را همراه پیامبران و فرستادگان قرار می‌دهد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ثواب‌ها و جایگاه برای کسی است که این سوره را بخواند و شرایط لازم دیگر مثل پیروی آیات و عمل بدستوراتش را فراهم 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این اهداف اساسی دنبال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توجه به مبدأ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توجه به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صفات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این مطالب عمده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نشانه‌های خداشناسی در آیات آفاقی و انفسی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بیرون و درون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حاکمیت خدا بر جهان هستی و نفوذ فرمانش در همه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 کوبنده در مورد بازگشت به سوی خدا و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فشرده در مورد حساب و پاداش و کیفر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صفات مؤمنان در یازده آیه اول این سوره، برای خواننده آن سازندگی اخلاقی عجیبی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خشوع در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بیهودگی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عفّت برای زنان و مردان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امانتداری و وفای به عهد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اشاره‌ای به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یا انفاق‌های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به نماز در آیه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سرگذشت عبرت‌انگیز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هود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عکس العمل مردم در برابر دعوت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هدف آفرینش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اعجازآمیز مراحل خلقت انسان از خاک تا قیامت در نه مرحله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آرزوهای افراد مرده برای برگشت به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در باب نفخ 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101</w:t>
      </w:r>
      <w:r>
        <w:rPr>
          <w:rFonts w:eastAsia="IRNazanin" w:cs="IRNazanin"/>
          <w:color w:val="111111"/>
          <w:sz w:val="28"/>
          <w:szCs w:val="28"/>
          <w:rtl w:val="true"/>
          <w:lang w:bidi="fa-IR"/>
        </w:rPr>
        <w:t>)</w:t>
      </w:r>
      <w:bookmarkStart w:id="97" w:name="pg5800_37099"/>
    </w:p>
    <w:p>
      <w:pPr>
        <w:pStyle w:val="Heading2"/>
        <w:numPr>
          <w:ilvl w:val="1"/>
          <w:numId w:val="1"/>
        </w:numPr>
        <w:rPr/>
      </w:pPr>
      <w:bookmarkStart w:id="98" w:name="__RefHeading___Toc4406248_581953129"/>
      <w:bookmarkStart w:id="99" w:name="_Toc34"/>
      <w:bookmarkEnd w:id="97"/>
      <w:bookmarkEnd w:id="98"/>
      <w:r>
        <w:rPr>
          <w:rtl w:val="true"/>
        </w:rPr>
        <w:t>سیمای سوره نور</w:t>
      </w:r>
      <w:bookmarkEnd w:id="9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سبب نامگذاری آن است که هفت بار واژه نور در آن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5680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مدینه و قبل از سوره حج و پس از سوره نصر بر پیامبر اسلام صلی الله علیه و آله نازل شده است، صد و دومین سوره قرآن است که بر پیامبر صلی الله علیه و آله فرود آمد و در چینش کنونی قرآن بیست و چهارمین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سوره نور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این سوره را در هر شبانه روز قرائت کند، کسی از خانواده‌اش تا پایان عمر، گرفتار عمل منافی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w:t>
      </w:r>
      <w:r>
        <w:rPr>
          <w:rStyle w:val="FootnoteAnchor"/>
          <w:rtl w:val="true"/>
        </w:rPr>
        <w:footnoteReference w:id="6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اینگونه آثار سوره‌ها، در حقیقت برای تلاوت و عمل به آیات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هنگامی که انسان سوره نور را قرائت کند و در مضامین آن در مورد اعمال منافی عفت دقت کند و به هشدارهای آن توجه کند، دامنش از این آلودگی‌ها پاک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تنها سوره قرآن است که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که با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که در این سوره دنبال می‌شود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اساسی این سوره تربیت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آداب و اخلاق و احکام اسلامی در راستای تربیت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پاکدامنی و عفت مردم و مبارزه با آلودگی‌ها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عمده‌ای که در این سوره بچشم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به مبدأ و توحید و بیان نشانه‌های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اشاراتی به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آداب معاشرت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اصول تربیت فرزندان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آداب زندگی خانوادگی و ورود به خانه‌ها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تسلیم بودن در برابر خدا که پشتوانه اجرای همه دستورات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انفاق به خویشان و بینوایان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ادب در سخن گفتن با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شدید مجازات زن و مرد زناکار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کنترل چشم و نگاه نکردن به نامحرم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حجاب برای زنان مسلمان و نکوهش بی‌حجابی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ازدواج برای جلوگیری از انحرافات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مجازات کسی که به دیگران تهمت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لِعان برای کسی که به همسرش تهمت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لزوم نماز و زکوة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تهمتی که به یکی از همسران پیامبر صلی الله علیه و آله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افک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داستان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حکومت جهانی مؤمنان شایسته در زمان امام عصر عجل اللّه‌تعالی‌فرجه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دوری از گام‌های شیطانی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الهی که در آسمانها و زمین جلوه 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جانداران از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شکل‌گیری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w:t>
      </w:r>
      <w:bookmarkStart w:id="100" w:name="pg5800_37102"/>
    </w:p>
    <w:p>
      <w:pPr>
        <w:pStyle w:val="Heading2"/>
        <w:numPr>
          <w:ilvl w:val="1"/>
          <w:numId w:val="1"/>
        </w:numPr>
        <w:rPr/>
      </w:pPr>
      <w:bookmarkStart w:id="101" w:name="__RefHeading___Toc4406250_581953129"/>
      <w:bookmarkStart w:id="102" w:name="_Toc35"/>
      <w:bookmarkEnd w:id="100"/>
      <w:bookmarkEnd w:id="101"/>
      <w:r>
        <w:rPr>
          <w:rtl w:val="true"/>
        </w:rPr>
        <w:t>سیمای سوره فرقان</w:t>
      </w:r>
      <w:bookmarkEnd w:id="102"/>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 کننده و فرق گذارنده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نام‌های قرآن کریم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نامگذاری این سوره آن است که واژه فرقان در آیه اول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دیگر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بزرگ و خجسته می‌آید و این واژه کلمه آغاز سوره است که سه بار نیز در سوره فرقان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مکه و پس از سوره یس و قبل از سوره فاطر بر پیامبر اسلام صلی الله علیه و آله نازل شده است، چهل و یکمین سوره‌ای است که بر پیامبر صلی الله علیه و آله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محاسبه مفسران، سوره فرقان در سال دهم بعثت نازل شده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در چینش کنونی قرآن بیست و پنجمین سوره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سوره فرقان از امام موسی کاظم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سوره را در هر شب بخواند، خدا او را هرگز عذاب نمی‌کند و از او حسابرسی نمی‌نماید و جایگاهش بهشت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آثار و ثواب‌ها برای کسانی است که این سوره را بخوانند و به محتوای آن عمل کنند، و در این سوره صفات بندگان خالص خدا آنگونه تشریح شده که هر کس براستی آن را از جان و دل بخواند و خود را با آنها منطبق سازد جایگاهش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سوره فرقان یکی از نام‌های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یک سجده مستحب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نکته جالب آن است که تمام آیات این سوره با تنوین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صورت الف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که سوره فرقان دنبال می‌کند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روحی پیامبر اسلام صلی الله علیه و آله در برابر فشارها و سخت‌گیرهای مشرکین مکه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صفات بندگان خاص خدا و انسان‌های کمال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عمده‌ای که در این سوره بچشم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نشانه‌های عظمت خدا در جهان آفرینش و دلایل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رستاخیز و حسرت‌های مردم در آن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درهم کوبیدن منطق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صفات مؤمنان راستین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بصورت جالب و سازنده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مجموعه‌ای از مطالب اخلاقی را داراست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سرگذشت اقوام پیشین که در اثر مخالفت با پیامبران گرفتار عذاب الهی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داستان اصحاب الرَّسّ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موسی و هارون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قوم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عاد و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مؤمنان با کافران و بیان مواضع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بهانه‌جویی‌های مشرکان و پاسخ به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قرآن با عنوان فرقان و پاسخگویی به تهمت‌های مشرکان درباره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شکایت پیامبر صلی الله علیه و آله از مردم که قرآن را مهجور گذاشته‌اند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پشیمانی ستمگران و تبرّی از دوستان گمراه کننده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انسان از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w:t>
      </w:r>
      <w:bookmarkStart w:id="103" w:name="pg5800_37106"/>
    </w:p>
    <w:p>
      <w:pPr>
        <w:pStyle w:val="Heading2"/>
        <w:numPr>
          <w:ilvl w:val="1"/>
          <w:numId w:val="1"/>
        </w:numPr>
        <w:rPr/>
      </w:pPr>
      <w:bookmarkStart w:id="104" w:name="__RefHeading___Toc4406252_581953129"/>
      <w:bookmarkStart w:id="105" w:name="_Toc36"/>
      <w:bookmarkEnd w:id="103"/>
      <w:bookmarkEnd w:id="104"/>
      <w:r>
        <w:rPr>
          <w:rtl w:val="true"/>
        </w:rPr>
        <w:t>سیمای سوره شُعراء</w:t>
      </w:r>
      <w:bookmarkEnd w:id="105"/>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آیه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شاعران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حروف مقطعه‌ای است که در اولین آیه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 </w:t>
      </w:r>
      <w:r>
        <w:rPr>
          <w:rFonts w:eastAsia="IRNazanin" w:cs="IRNazanin"/>
          <w:color w:val="111111"/>
          <w:sz w:val="28"/>
          <w:szCs w:val="28"/>
          <w:lang w:bidi="fa-IR"/>
        </w:rPr>
        <w:t>5522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مکه و پس از سوره واقعه و قبل از سوره نمل بر پیامبر اسلام صلی الله علیه و آله نازل شده است، چهل و ششمین سوره‌ای است که بر پیامبر صلی الله علیه و آله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بیست و ششمین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سوره شُعراء،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شُعراء را بخواند، به عدد هر کسی که نوح، هود، شعیب، صالح و ابراهیم علیهم السلام را تصدیق یا تکذیب کرده‌اند و به تعداد کسانی که عیسی علیه السلام را تکذیب و محمد صلی الله علیه و آله را تصدیق کرده‌اند، ده حَسَنه برای او خواهد بود</w:t>
      </w:r>
      <w:r>
        <w:rPr>
          <w:rFonts w:eastAsia="IRNazanin" w:cs="IRNazanin"/>
          <w:color w:val="111111"/>
          <w:sz w:val="28"/>
          <w:szCs w:val="28"/>
          <w:rtl w:val="true"/>
          <w:lang w:bidi="fa-IR"/>
        </w:rPr>
        <w:t>.»</w:t>
      </w:r>
      <w:r>
        <w:rPr>
          <w:rStyle w:val="FootnoteAnchor"/>
          <w:rtl w:val="true"/>
        </w:rPr>
        <w:footnoteReference w:id="6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که این ثواب‌ها برای کسانی است که این سوره را بخوانند و زمینه را با عمل به محتوای آن در</w:t>
      </w:r>
    </w:p>
    <w:p>
      <w:pPr>
        <w:pStyle w:val="BookText"/>
        <w:rPr/>
      </w:pPr>
      <w:r>
        <w:rPr>
          <w:rFonts w:ascii="IRNazanin" w:hAnsi="IRNazanin" w:eastAsia="IRNazanin"/>
          <w:color w:val="111111"/>
          <w:sz w:val="28"/>
          <w:sz w:val="28"/>
          <w:szCs w:val="28"/>
          <w:rtl w:val="true"/>
          <w:lang w:bidi="fa-IR"/>
        </w:rPr>
        <w:t>خود فراهم آورند، در این سوره از داستانهای این پیامبران سخن گفته شده پس هر کس این داستان‌ها را بخواند و از آنها پند گیرد و از این پیامبران پیروی کند، مشمول این ثواب‌ها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ثواب‌های زیاد و عجیب در برابر بزرگی و فضل خدا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دارای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از نظر تعداد آیات در بین سوره‌هایی که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 قبل و بعد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سوره‌هایی که در ترتیب کنونی قرآن واقع شده است کم نظیر است و کوتاهی آیات و دستور به دعوت خویشاوندان پیامبر اسلام صلی الله علیه و آله، نشان می‌دهد، که در سالهای اولیه بعثت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این سوره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بیاناتی در مورد پیامبر اسلام صلی الله علیه و آله و پیامبران 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 خاطر دادن به پیامبر اسلام صلی الله علیه و آله در برابر لجاجت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این مطالب عمده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برخی نشانه‌های توحید و صفات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پیرامون دعوت و مبارزات پیامبران پیشین و پیامبر اسلام صلی الله علیه و آله و زحمت‌های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w:t>
      </w:r>
    </w:p>
    <w:p>
      <w:pPr>
        <w:pStyle w:val="BookText"/>
        <w:rPr/>
      </w:pP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دستوراتی در زمینه روش دعوت و چگونگی برخورد با مؤمنان در ضمن داستانهای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توکل 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عبادت‌های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زندگی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زندگی موسی علیه السلام و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زندگی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زندگی هود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زندگی صالح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زندگی لوط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زندگی شعیب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عظمت مقام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منطق ضعیف مشرکان در برابر پیامبران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داستان‌ها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سرزنش شاعران بی‌هدف و بیهوده گو و ستایش از شاعران مؤمن و عاقل و متعهد</w:t>
      </w:r>
      <w:r>
        <w:rPr>
          <w:rFonts w:eastAsia="IRNazanin" w:cs="IRNazanin"/>
          <w:color w:val="111111"/>
          <w:sz w:val="28"/>
          <w:szCs w:val="28"/>
          <w:rtl w:val="true"/>
          <w:lang w:bidi="fa-IR"/>
        </w:rPr>
        <w:t>.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مؤمنان و تهدید ستمگران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زوجیت گیاهان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پیامبر اسلام صلی الله علیه و آله در مورد هشدار و انذار و دعوت خویشاوندان به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214</w:t>
      </w:r>
      <w:r>
        <w:rPr>
          <w:rFonts w:eastAsia="IRNazanin" w:cs="IRNazanin"/>
          <w:color w:val="111111"/>
          <w:sz w:val="28"/>
          <w:szCs w:val="28"/>
          <w:rtl w:val="true"/>
          <w:lang w:bidi="fa-IR"/>
        </w:rPr>
        <w:t>)</w:t>
      </w:r>
      <w:bookmarkStart w:id="106" w:name="pg5800_37110"/>
    </w:p>
    <w:p>
      <w:pPr>
        <w:pStyle w:val="Heading2"/>
        <w:numPr>
          <w:ilvl w:val="1"/>
          <w:numId w:val="1"/>
        </w:numPr>
        <w:rPr/>
      </w:pPr>
      <w:bookmarkStart w:id="107" w:name="__RefHeading___Toc4406254_581953129"/>
      <w:bookmarkStart w:id="108" w:name="_Toc37"/>
      <w:bookmarkEnd w:id="106"/>
      <w:bookmarkEnd w:id="107"/>
      <w:r>
        <w:rPr>
          <w:rtl w:val="true"/>
        </w:rPr>
        <w:t>سیمای سوره نمل</w:t>
      </w:r>
      <w:bookmarkEnd w:id="108"/>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نامگذاری این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مورچه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سبب بوده که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برخورد و گفتگوی سلیمان پیامبر صلی الله علیه و آله با مورچگان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4799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مکه بر پیامبر اسلام صلی الله علیه و آله نازل شد، پس از سوره شُعراء و قبل از سوره قَصص بر پیامبر صلی الله علیه و آله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چهل و هفتمین سوره‌ای است که نازل شده اما در چینش کنونی قرآن بیست و هفتمین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امام صادق علیه السلام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شُعراء، قَصص و نَمل را در یک شب جمعه بخواند، از دوستان خدا خواهد بود، و در جوار او و سایه رحمتش، جای می‌گیرد</w:t>
      </w:r>
      <w:r>
        <w:rPr>
          <w:rFonts w:eastAsia="IRNazanin" w:cs="IRNazanin"/>
          <w:color w:val="111111"/>
          <w:sz w:val="28"/>
          <w:szCs w:val="28"/>
          <w:rtl w:val="true"/>
          <w:lang w:bidi="fa-IR"/>
        </w:rPr>
        <w:t>.»</w:t>
      </w:r>
      <w:r>
        <w:rPr>
          <w:rStyle w:val="FootnoteAnchor"/>
          <w:rtl w:val="true"/>
        </w:rPr>
        <w:footnoteReference w:id="6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بیان کردیم که این ثواب‌ها برای کسانی است که این سوره‌ها را می‌خوانند و از محتوای آن درس می‌گیرند</w:t>
      </w:r>
    </w:p>
    <w:p>
      <w:pPr>
        <w:pStyle w:val="BookText"/>
        <w:rPr/>
      </w:pPr>
      <w:r>
        <w:rPr>
          <w:rFonts w:ascii="IRNazanin" w:hAnsi="IRNazanin" w:eastAsia="IRNazanin"/>
          <w:color w:val="111111"/>
          <w:sz w:val="28"/>
          <w:sz w:val="28"/>
          <w:szCs w:val="28"/>
          <w:rtl w:val="true"/>
          <w:lang w:bidi="fa-IR"/>
        </w:rPr>
        <w:t>و بدانها عمل می‌کنند تا زمینه رحمت الهی را در خود فراهم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المضطَّر اذا دعاه و 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سجده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یکی در اول سوره و یکی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نقل از نامه سلیمان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که سوره نمل آن‌ها را دنبال می‌کند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مبدأ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مهمی که در سوره نمل بدانها پرداخته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نشانه‌های خدا در عالم آفرینش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مطالبی پیرامون رستاخیز و ثواب و 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قرآن و 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زکات که شاید منظور انفاق مالی مستحب</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داستان موسی علیه السلام و مبارزات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داستان داود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داستان سلیمان علیه السلام و ملکه سباء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داستان صالح علیه السلام و مبارزات او با منحرفان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فرازهایی از داستان لوط علیه السلام و تهدید او به تبعید بخاطر پاک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هُدهد با سلیمان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مورچگان با سلیمان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تدّبر و تفکر از تاریخ گذشتگان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فرجام کار مؤمنان و مخالفان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علم بی‌پایان خدا و نظارت او بر همه چیز و حاکمیت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قرآن و هدایت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مسافرت در زمین و دیدن عاقبت مجرمان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حرکت کوهها که اشاره به حرکت زمین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w:t>
      </w:r>
      <w:bookmarkStart w:id="109" w:name="pg5800_37113"/>
    </w:p>
    <w:p>
      <w:pPr>
        <w:pStyle w:val="Heading2"/>
        <w:numPr>
          <w:ilvl w:val="1"/>
          <w:numId w:val="1"/>
        </w:numPr>
        <w:rPr/>
      </w:pPr>
      <w:bookmarkStart w:id="110" w:name="__RefHeading___Toc4406256_581953129"/>
      <w:bookmarkStart w:id="111" w:name="_Toc38"/>
      <w:bookmarkEnd w:id="109"/>
      <w:bookmarkEnd w:id="110"/>
      <w:r>
        <w:rPr>
          <w:rtl w:val="true"/>
        </w:rPr>
        <w:t>سیمای سوره قصَص</w:t>
      </w:r>
      <w:bookmarkEnd w:id="111"/>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این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واژه قَصَّ بکار رفته است و مربوط به بازگو کردن داستان زندگی و مبارزات موسی علیه السلام برای شُعیب پیامبر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5800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در مکه بر پیامبر اسلام صلی الله علیه و آله نازل شد، این سوره چهل و هشتمین سوره‌ای است که بر پیامبر اسلام صلی الله علیه و آله فرود آمد یعنی بعد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نزول آن را بعد از هجرت یاران پیامبر صلی الله علیه و آله به حبشه و قبل از معراج پیامبر صلی الله علیه و آله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بیست و هشتمین سوره به شمار می‌آید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قصص را بخواند به تعداد هر یک از کسانی که موسی علیه السلام را تصدیق یا تکذیب کردند، ده</w:t>
      </w:r>
    </w:p>
    <w:p>
      <w:pPr>
        <w:pStyle w:val="BookText"/>
        <w:rPr/>
      </w:pPr>
      <w:r>
        <w:rPr>
          <w:rFonts w:ascii="IRNazanin" w:hAnsi="IRNazanin" w:eastAsia="IRNazanin"/>
          <w:color w:val="111111"/>
          <w:sz w:val="28"/>
          <w:sz w:val="28"/>
          <w:szCs w:val="28"/>
          <w:rtl w:val="true"/>
          <w:lang w:bidi="fa-IR"/>
        </w:rPr>
        <w:t>حَسَنه به او داده خواهد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خالی از لطف نیست که در این سوره داستان موسی علیه السلام و مبارزات او با ستمگران فرعونی حکایت شده است، و ثواب‌های این سوره با این داستان و پندآموزی از آن بی‌ارتباط نیست، پس هر کس که سوره قَصَص را قرائت کند و براستی از مطالب آن استفاده کند و از آنها پیروی نماید، و در مقابل ستمگران زمان خویش بایستد، این ثواب‌ها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سوره‌هایی است که با حروف مقطعه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حروف مقطعه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آیات آن غیر از پنج مورد،</w:t>
      </w:r>
      <w:r>
        <w:rPr>
          <w:rStyle w:val="FootnoteAnchor"/>
          <w:rtl w:val="true"/>
        </w:rPr>
        <w:footnoteReference w:id="69"/>
      </w:r>
      <w:r>
        <w:rPr>
          <w:rFonts w:ascii="IRNazanin" w:hAnsi="IRNazanin" w:eastAsia="IRNazanin"/>
          <w:color w:val="111111"/>
          <w:sz w:val="28"/>
          <w:sz w:val="28"/>
          <w:szCs w:val="28"/>
          <w:rtl w:val="true"/>
          <w:lang w:bidi="fa-IR"/>
        </w:rPr>
        <w:t>با حرف نون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اهداف اساسی زیر بچشم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شرک و مبارزه با مشرکان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قدرت خدا در نگهبانی و پشتیبانی از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مطالب عمده زیر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قدرت خدا و مبارزه با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پیرامون هدایت و گمراهی و پاسخ به</w:t>
      </w:r>
    </w:p>
    <w:p>
      <w:pPr>
        <w:pStyle w:val="BookText"/>
        <w:rPr/>
      </w:pPr>
      <w:r>
        <w:rPr>
          <w:rFonts w:ascii="IRNazanin" w:hAnsi="IRNazanin" w:eastAsia="IRNazanin"/>
          <w:color w:val="111111"/>
          <w:sz w:val="28"/>
          <w:sz w:val="28"/>
          <w:szCs w:val="28"/>
          <w:rtl w:val="true"/>
          <w:lang w:bidi="fa-IR"/>
        </w:rPr>
        <w:t>بهانه‌جویی‌ها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حال مشرکان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معجزات موسی علیه السلام مثل عصا و یَد بیضاء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روی بر تافتن از کارها و سخنان بیهوده وجاهلان از اخلاق پیامبران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دنیا و آخرت و اینکه آخرت بهتر و باقی ماندنی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آخرت از آن کسانی است که قصد بزرگی و فساد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کار برای پارسایان خود نگهدار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موسی علیه السلام و نجات معجزه آسای موسی علیه السلام بدست زن فرعون و بازگشت او بدامان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موسی علیه السلام و ازدواج او با دختران شعیب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قارون زراندوز و هلاکت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حکومت حق و عدالت برای</w:t>
      </w:r>
    </w:p>
    <w:p>
      <w:pPr>
        <w:pStyle w:val="BookText"/>
        <w:rPr/>
      </w:pPr>
      <w:r>
        <w:rPr>
          <w:rFonts w:ascii="IRNazanin" w:hAnsi="IRNazanin" w:eastAsia="IRNazanin"/>
          <w:color w:val="111111"/>
          <w:sz w:val="28"/>
          <w:sz w:val="28"/>
          <w:szCs w:val="28"/>
          <w:rtl w:val="true"/>
          <w:lang w:bidi="fa-IR"/>
        </w:rPr>
        <w:t>مستضعفان و در هم شکستن نهایی طاغوت‌ها که نمونه عالی آن در زمان امام عصر عجل‌اللّه تعالی فرجه الشریف تحقق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ناتوانی ثروتمندان و مشرکان مکه در برابر اراده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اهمیت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bookmarkStart w:id="112" w:name="pg5800_37117"/>
    </w:p>
    <w:p>
      <w:pPr>
        <w:pStyle w:val="Heading2"/>
        <w:numPr>
          <w:ilvl w:val="1"/>
          <w:numId w:val="1"/>
        </w:numPr>
        <w:rPr/>
      </w:pPr>
      <w:bookmarkStart w:id="113" w:name="__RefHeading___Toc4406258_581953129"/>
      <w:bookmarkStart w:id="114" w:name="_Toc39"/>
      <w:bookmarkEnd w:id="112"/>
      <w:bookmarkEnd w:id="113"/>
      <w:r>
        <w:rPr>
          <w:rtl w:val="true"/>
        </w:rPr>
        <w:t>سیمای سوره عَنکْبوت</w:t>
      </w:r>
      <w:bookmarkEnd w:id="11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گرفته شده است و در آنجا خانه عنکبوت را سست‌ترین خانه‌ها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4195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که در مکه بر پیامبر اسلام صلی الله علیه و آله نازل گشت،</w:t>
      </w:r>
      <w:r>
        <w:rPr>
          <w:rStyle w:val="FootnoteAnchor"/>
          <w:rtl w:val="true"/>
        </w:rPr>
        <w:footnoteReference w:id="70"/>
      </w:r>
      <w:r>
        <w:rPr>
          <w:rFonts w:ascii="IRNazanin" w:hAnsi="IRNazanin" w:eastAsia="IRNazanin"/>
          <w:color w:val="111111"/>
          <w:sz w:val="28"/>
          <w:sz w:val="28"/>
          <w:szCs w:val="28"/>
          <w:rtl w:val="true"/>
          <w:lang w:bidi="fa-IR"/>
        </w:rPr>
        <w:t>هشتاد و چهارمین سوره‌ای است که بر پیامبر صلی الله علیه و آله فرود آمده است یعنی بعد از سوره روم و قبل از سوره مطففین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نزول آن نزدیک به زمان هجرت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بیست و نهمین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این سوره از امام صادق علیه السلام حکایت شده که به خدا سوگند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عنکبوت و روم را در ماه رمضان تلاوت کند، از اهل بهشت است</w:t>
      </w:r>
      <w:r>
        <w:rPr>
          <w:rFonts w:eastAsia="IRNazanin" w:cs="IRNazanin"/>
          <w:color w:val="111111"/>
          <w:sz w:val="28"/>
          <w:szCs w:val="28"/>
          <w:rtl w:val="true"/>
          <w:lang w:bidi="fa-IR"/>
        </w:rPr>
        <w:t>.»</w:t>
      </w:r>
      <w:r>
        <w:rPr>
          <w:rStyle w:val="FootnoteAnchor"/>
          <w:rtl w:val="true"/>
        </w:rPr>
        <w:footnoteReference w:id="7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یادآور شدیم که این پاداش‌های تلاوت</w:t>
      </w:r>
    </w:p>
    <w:p>
      <w:pPr>
        <w:pStyle w:val="BookText"/>
        <w:rPr/>
      </w:pPr>
      <w:r>
        <w:rPr>
          <w:rFonts w:ascii="IRNazanin" w:hAnsi="IRNazanin" w:eastAsia="IRNazanin"/>
          <w:color w:val="111111"/>
          <w:sz w:val="28"/>
          <w:sz w:val="28"/>
          <w:szCs w:val="28"/>
          <w:rtl w:val="true"/>
          <w:lang w:bidi="fa-IR"/>
        </w:rPr>
        <w:t>سوره‌ها برای کسی است که آن‌ها را بخواند و به مضامین آنها عمل کند و در این صورت اهل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نیز از سوره‌هایی است که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عنکبوت در قرآن فقط دو بار آمده است 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 و نشانه‌های خدا در جهان آفرینش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سنت الهی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عمده‌ای که در سوره عنکبوت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توحید و بطلان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امتحان ایمان مردم به خدا با بلاها و مشکلات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دلایل حقانیّت پیامبر اسلام صلی الله علیه و آله از جمله اینکه پیامبر صلی الله علیه و آله خط نمی‌نوشت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دستور می‌دهد که با اهل کتاب به صورت نیکویی بحث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در مورد نیکو رفتار نمودن با پدر و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بازیچه است و حیات واقعی از آن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انجام نماز و اینکه نماز سبب منع فحشا و منکر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پدر و مادر انسان را به شرک دعوت کنند حق اطاعت آنها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داستان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لوط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شعیب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اسحاق و یعقوب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قوم عاد و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قارون و هامان و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به پیامبر اسلام صلی الله علیه و آله و مؤمنان با یادآوری مشکلات پیامبران گذشته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عظمت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لجاجت مخالفان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تذکراتی پیرامون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مسافرت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همگانی بودن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فطرت خداجوی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w:t>
      </w:r>
      <w:bookmarkStart w:id="115" w:name="pg5800_37121"/>
    </w:p>
    <w:p>
      <w:pPr>
        <w:pStyle w:val="Heading2"/>
        <w:numPr>
          <w:ilvl w:val="1"/>
          <w:numId w:val="1"/>
        </w:numPr>
        <w:rPr/>
      </w:pPr>
      <w:bookmarkStart w:id="116" w:name="__RefHeading___Toc4406260_581953129"/>
      <w:bookmarkStart w:id="117" w:name="_Toc40"/>
      <w:bookmarkEnd w:id="115"/>
      <w:bookmarkEnd w:id="116"/>
      <w:r>
        <w:rPr>
          <w:rtl w:val="true"/>
        </w:rPr>
        <w:t>سیمای سوره روم</w:t>
      </w:r>
      <w:bookmarkEnd w:id="11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مناسبت آیه دوم آن نامگذاری شده که بیانگر شکست روم و پیش‌بینی پیروزی رومیان در آینده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مکه بر پیامبر اسلام صلی الله علیه و آله فرود آمد، هشتاد و سومین سوره‌ای است که بر پیامبر صلی الله علیه و آله نازل شده است یعنی در سالی که ایرانیان بر رومیان پیروز شدند، این سوره فرو فرستاده شد، این سوره بعد از سوره انشقاق و قبل از عنکبوت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سوره روم سی‌اُمین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خواندن این سوره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روم و عنکبوت نزد خدا موقعیّت مهمی دارند، و هر کس آنها را در شب بیست و سوم ماه رمضان بخواند، اهل بهشت خواهد بود</w:t>
      </w:r>
      <w:r>
        <w:rPr>
          <w:rFonts w:eastAsia="IRNazanin" w:cs="IRNazanin"/>
          <w:color w:val="111111"/>
          <w:sz w:val="28"/>
          <w:szCs w:val="28"/>
          <w:rtl w:val="true"/>
          <w:lang w:bidi="fa-IR"/>
        </w:rPr>
        <w:t>.»</w:t>
      </w:r>
      <w:r>
        <w:rPr>
          <w:rStyle w:val="FootnoteAnchor"/>
          <w:rtl w:val="true"/>
        </w:rPr>
        <w:footnoteReference w:id="72"/>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موقعیت این سوره‌ها در نزد پروردگار بخاطر محتوای آنهاست و آنگاه کسی اهل بهشت می‌شود،</w:t>
      </w:r>
    </w:p>
    <w:p>
      <w:pPr>
        <w:pStyle w:val="BookText"/>
        <w:rPr/>
      </w:pPr>
      <w:r>
        <w:rPr>
          <w:rFonts w:ascii="IRNazanin" w:hAnsi="IRNazanin" w:eastAsia="IRNazanin"/>
          <w:color w:val="111111"/>
          <w:sz w:val="28"/>
          <w:sz w:val="28"/>
          <w:szCs w:val="28"/>
          <w:rtl w:val="true"/>
          <w:lang w:bidi="fa-IR"/>
        </w:rPr>
        <w:t>که این سوره‌ها را بخواند و به محتوای آنها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از سوره‌هایی است که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مکّی است اما داستان‌های پیامبران در 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 فطری و شناخت خدا از طریق نشانه‌های او در جهان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قیامت و عذاب و ثواب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ارتباط استوار، میان حالات مردم و رویدادهای زندگی و نیز ارتباط گذشته بشریت با وضع موجود و آینده او و قوانین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دلایلی آفاقی و انفسی برای شناخت خدا و تذکر عظمت آیات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فطرت توحیدی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قیامت و سرنوشت مشرکان و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اعجاز قرآن در پیشگویی پیروزی روم بر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حق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به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گناهکاران، تکذیب و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تقوا و پارسایی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رباخواری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تذکری درباره مالکیت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نوید نیکی برای پرداخت کنندگان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پیروزی ایرانیان بر رومیان و پیش‌بینیِ شکست ایران در آینده نزدیک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انسان از 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نظام زوجیّت و آفرینش همسران و رابطه دوستی آنها با یکدیگر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حالات افراد بی‌ایمان و گناهکار و ظهور فساد در زمین بر اثر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مسافرت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چگونگی تشکیل ابر و باران که نکاتی علمی در 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bookmarkStart w:id="118" w:name="pg5800_37124"/>
    </w:p>
    <w:p>
      <w:pPr>
        <w:pStyle w:val="Heading2"/>
        <w:numPr>
          <w:ilvl w:val="1"/>
          <w:numId w:val="1"/>
        </w:numPr>
        <w:rPr/>
      </w:pPr>
      <w:bookmarkStart w:id="119" w:name="__RefHeading___Toc4406262_581953129"/>
      <w:bookmarkStart w:id="120" w:name="_Toc41"/>
      <w:bookmarkEnd w:id="118"/>
      <w:bookmarkEnd w:id="119"/>
      <w:r>
        <w:rPr>
          <w:rtl w:val="true"/>
        </w:rPr>
        <w:t>سیمای سوره لقمان</w:t>
      </w:r>
      <w:bookmarkEnd w:id="12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نامگذاری به مناسبت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است که در آنجا نامی از لقمان برده شده و پندهای گرانمایه او را به فرزندش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که در مکه بر پیامبر اسلام صلی الله علیه و آله نازل شد، پنجاه و ششمین سوره‌ای است که بر پیامبر صلی الله علیه و آله فرود آمده است، یعنی بعد از سوره صافّات و قبل از سوره سبأ و اندکی قبل از هجرت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سی و یکمین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این سوره از پیامبر اسلام صلی الله علیه و آله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لقمان را بخواند، لقمان در قیامت رفیق و دوست اوست</w:t>
      </w:r>
      <w:r>
        <w:rPr>
          <w:rFonts w:eastAsia="IRNazanin" w:cs="IRNazanin"/>
          <w:color w:val="111111"/>
          <w:sz w:val="28"/>
          <w:szCs w:val="28"/>
          <w:rtl w:val="true"/>
          <w:lang w:bidi="fa-IR"/>
        </w:rPr>
        <w:t>.»</w:t>
      </w:r>
      <w:r>
        <w:rPr>
          <w:rStyle w:val="FootnoteAnchor"/>
          <w:rtl w:val="true"/>
        </w:rPr>
        <w:footnoteReference w:id="7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خواندن سوره لقمان و عمل به نصیحت‌های او می‌تواند انسان را از نظر اخلاق و عقاید شبیه لقمان سازد و همین شباهت روحی سبب رفاقت در قیامت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نیز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لقمان یکی از سوره‌های اخلاقی قرآن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سوره از داستان‌های پیامبران خبری نیست و کم کم مردم را با نام‌های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زکات،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 با ذکر نشانه‌های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پندهای اخلاقی برای سازندگی روحی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سوره لقمان وجود دارد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توحید و نشانه‌های خدا در آفرینش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شرک که ظلم بزرگی به نفس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علم بی‌پایان الهی با ذکر مثال و موارد علم 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تذکری پیرامون توحید فطری در کوران حوادث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تذکرات و هشدار پیرامون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سرگرمی‌های ناسالم که انسان را از راه خدا باز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پندهای گرانمایه لقمان به فرزندش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نیکی به پدر و مادر، نماز، امر به معروف و نهی از منکر، صبر، خوشرویی با مردم، تواضع، اعتدال در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صفات نیکوکاران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این نکته که دنیا فریبنده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پیرامون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تذکری پیرامون امر به معروف و نهی ازمنکر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تذکری پیرامون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لقمان و فرزندش و نصیحت‌های خیرخواهانه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عظمت قرآن و رحمت بودن آن برای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نیروی جاذبه و آسمانهای بدون ستون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زوجیت گیاهان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نکوهش تقلید از پدران در مورد بت‌پرستی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bookmarkStart w:id="121" w:name="pg5800_37127"/>
    </w:p>
    <w:p>
      <w:pPr>
        <w:pStyle w:val="Heading2"/>
        <w:numPr>
          <w:ilvl w:val="1"/>
          <w:numId w:val="1"/>
        </w:numPr>
        <w:rPr/>
      </w:pPr>
      <w:bookmarkStart w:id="122" w:name="__RefHeading___Toc4406264_581953129"/>
      <w:bookmarkStart w:id="123" w:name="_Toc42"/>
      <w:bookmarkEnd w:id="121"/>
      <w:bookmarkEnd w:id="122"/>
      <w:r>
        <w:rPr>
          <w:rtl w:val="true"/>
        </w:rPr>
        <w:t>سیمای سوره سجده</w:t>
      </w:r>
      <w:bookmarkEnd w:id="123"/>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 که دستور سجده در برابر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سخن از بسترهای خواب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سجدة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سوره حم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سوره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بنام الم سجده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از زمینِ جُرُز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بدین مناسبت 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مبارکه سَجده در مکه بر پیامبر اسلام صلی الله علیه و آله نازل گشت، این سوره شصتمین سوره‌ای است که بر پیامبر صلی الله علیه و آله فرود آمده، یعنی بعد از سوره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سوره شوری و اندکی قبل از هجرت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سی و دومین سوره بشمار می‌آید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امام صادق علیه السلام حکایت شده</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سجده را در هر شب جمعه بخواند، خدا نامه اعمال او را بدست راستش می‌دهد، و گذشته او را می‌بخشد و از دوستان محمد صلی الله علیه و آله و اهل بیت او علیهم السلام خواهد بود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بیان کرده‌ایم که این ثواب‌ها برای کسانی است که سوره سجده را بخوانند و بدان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نیز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سجده واجب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این آیه را بشنود یا بخواند، واجب است یک سجده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سوره سجده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 و نشانه‌های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وجود دارد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توحید و نشانه‌های عظمت خدا در زمین و آسمان و تدبیر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پرسش و پاسخ‌های رستاخیز و تقاضای مجرمان برای بازگشت به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بشارت مؤمنان به بهشت و هشدار فاسقان در مورد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مؤمنان به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مؤمنان به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سجده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هنگام خواندن یا شنیدن آن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سرگذشت موسی علیه السلام و پیروزی امت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سرگذشت ملت‌های نابود شده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عظمت قرآن و نزول آن از سوی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انسان و بیان مراحل خلقت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آسمانها و زمین و موجودات در شش 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bookmarkStart w:id="124" w:name="pg5800_37130"/>
    </w:p>
    <w:p>
      <w:pPr>
        <w:pStyle w:val="Heading2"/>
        <w:numPr>
          <w:ilvl w:val="1"/>
          <w:numId w:val="1"/>
        </w:numPr>
        <w:rPr/>
      </w:pPr>
      <w:bookmarkStart w:id="125" w:name="__RefHeading___Toc4406266_581953129"/>
      <w:bookmarkStart w:id="126" w:name="_Toc43"/>
      <w:bookmarkEnd w:id="124"/>
      <w:bookmarkEnd w:id="125"/>
      <w:r>
        <w:rPr>
          <w:rtl w:val="true"/>
        </w:rPr>
        <w:t>سیمای سوره احزاب</w:t>
      </w:r>
      <w:bookmarkEnd w:id="12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حزب‌ها و گروههاست و سبب نامگذاری آن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 که سخن از احزاب و گروهها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5796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در مدینه بر پیامبر صلی الله علیه و آله نازل شد و هشتاد و نهمین سوره‌ای است که بر پیامبر صلی الله علیه و آله فرود آمده است یعنی بعد از سوره آل عمران و قبل از سوره ممتحنه و در بین سال دوم تا پنجم هجری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تلاوت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احزاب را تلاوت کند، و به خانواده خود آموزش دهد، از عذاب قبر در امان خواهد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سوره احزاب اعم از قرائت و عمل به محتوای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انسان را از عذاب الهی مصون می‌دارد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مهم تطهیر که در مورد اهل بیت علیهم السلام و پاکی آنان نازل شده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سوره به داستان جنگ مهم احزاب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هدف‌های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سازماندهی زندگی اجتماعی مسلمانان با بیان مقررات و قوانین زندگی برای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مسلمانان در دوره سخت هجوم مشرکان و خیانت یهودیان طی دو جنگ احزاب و بنی‌قریظه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رسوبات خرافات جاهلی در میان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به اطاعت از خدا و وحی و ترک پیروی از کافران و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راه نجات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آخرین پیامبر بودن، حضرت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پاکی و عصمت پیامبر و اهل بیت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پیامبر صلی الله علیه و آله بر مؤمنان که لازمه آن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لزوم اطاعت محض از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اخلاقی و تربیتی در مورد همسران پیامبر صلی الله علیه و آله که باید الگوی دیگران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پیامبر صلی الله علیه و آله مادران مؤمنان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اسلام صلی الله علیه و آله الگو و اسوه نیکو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معاشرت با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خرافات جاهلیت مثل ظِهار و حرام بودن ازدواج با پسر خوانده که آن را وسیله جدایی زن و شوهر قرار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حجاب به زنان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قوانین طلاق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ازدواج با زنان پیامبر صلی الله علیه و آله بعد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صلوات و سلام بر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نقش یهود بعنوان ستون پنجم دشمن و پیروزی اعجازآمیز مسلمانان بر 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زینب و زید و پاسخ قرآن به بهانه جویان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میثاق پیامبرانی همچون پیامبر اسلام صلی الله علیه و آله، نوح علیه السلام، ابراهیم علیه السلام، موسی علیه السلام و عیسی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 از پیامبر در برابر کارشکنی مخالفان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 انسان در تعهدات و تکالیف و مسئولیت‌ها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افشاگری منافقان و رسوایی مردان و زنان قریش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جدّی در مورد اذیت کردن به پیامبر صلی الله علیه و آله که موجب لعنت و عذاب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قیامت نزد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63</w:t>
      </w:r>
      <w:r>
        <w:rPr>
          <w:rFonts w:eastAsia="IRNazanin" w:cs="IRNazanin"/>
          <w:color w:val="111111"/>
          <w:sz w:val="28"/>
          <w:szCs w:val="28"/>
          <w:rtl w:val="true"/>
          <w:lang w:bidi="fa-IR"/>
        </w:rPr>
        <w:t>)</w:t>
      </w:r>
      <w:bookmarkStart w:id="127" w:name="pg5800_37134"/>
    </w:p>
    <w:p>
      <w:pPr>
        <w:pStyle w:val="Heading2"/>
        <w:numPr>
          <w:ilvl w:val="1"/>
          <w:numId w:val="1"/>
        </w:numPr>
        <w:rPr/>
      </w:pPr>
      <w:bookmarkStart w:id="128" w:name="__RefHeading___Toc4406268_581953129"/>
      <w:bookmarkStart w:id="129" w:name="_Toc44"/>
      <w:bookmarkEnd w:id="127"/>
      <w:bookmarkEnd w:id="128"/>
      <w:r>
        <w:rPr>
          <w:rtl w:val="true"/>
        </w:rPr>
        <w:t>سیمای سوره سبأ</w:t>
      </w:r>
      <w:bookmarkEnd w:id="129"/>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نامگذاری آن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 سبأ نام یکی از شهرهای یمن و پایتخت یکی از حکومت‌های کهن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فرو ریختن سد مَأرب و پیدایش سیل، رو به نابودی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بنام سوره داود علیه السلام خوانده شده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این سوره داستان داود پیامبر صلی الله علیه و 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سبأ که در مکه بر پیامبر اسلام صلی الله علیه و آله فرود آمد، پنجاه و هفتمین سوره‌ای است که بر پیامبر صلی الله علیه و آله نازل شده و بعد از سوره لقمان و قبل از سوره زُمر و بین سال یازدهم و دوازدهم بعثت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سی و چهارمین سوره بشمار می‌آید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پیامبر اسلام صلی الله علیه و آله حکایت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سبأ را بخواند، در قیامت تمام پیامبران و فرستادگان رفیق و همنشین او خواهند بود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بیان کردیم این ثواب‌ها برای کسانی است که سوره را بخوانند و بر طبق تعالیم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 و نشانه‌های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پیامبران پیشین و رسالت پیامبر اسلام صلی الله علیه و آله و ارائه برنامه تربیتی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سوره سبأ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علم فراگیر خدا و نشانه‌های او در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متنوعی پیرامون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بودن رسالت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نمونه‌ای از معجزات پیامبران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داود علیه السلام و معجزات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قوم سبأ و سد مأرب و سیل عَرِم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داستان سلیمان علیه السلام و معجزات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خدا از رسول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w:t>
      </w:r>
    </w:p>
    <w:p>
      <w:pPr>
        <w:pStyle w:val="BookText"/>
        <w:rPr/>
      </w:pPr>
      <w:r>
        <w:rPr>
          <w:rFonts w:eastAsia="Times New Roman" w:cs="Times New Roman" w:ascii="Times New Roman" w:hAnsi="Times New Roman"/>
          <w:color w:val="111111"/>
          <w:sz w:val="28"/>
          <w:szCs w:val="28"/>
          <w:lang w:val="en-US" w:bidi="en-US"/>
        </w:rPr>
        <w:t>43-51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نعمت‌های بزرگ خدا و سرنوشت شکرگزاران و کفران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تفکر و ایمان و عمل صالح و تأثیرات آنها در زندگی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مسأله شفاعت کسانی که خدا اجازه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bookmarkStart w:id="130" w:name="pg5800_37137"/>
    </w:p>
    <w:p>
      <w:pPr>
        <w:pStyle w:val="Heading2"/>
        <w:numPr>
          <w:ilvl w:val="1"/>
          <w:numId w:val="1"/>
        </w:numPr>
        <w:rPr/>
      </w:pPr>
      <w:bookmarkStart w:id="131" w:name="__RefHeading___Toc4406270_581953129"/>
      <w:bookmarkStart w:id="132" w:name="_Toc45"/>
      <w:bookmarkEnd w:id="130"/>
      <w:bookmarkEnd w:id="131"/>
      <w:r>
        <w:rPr>
          <w:rtl w:val="true"/>
        </w:rPr>
        <w:t>سیمای سوره فاطِر</w:t>
      </w:r>
      <w:bookmarkEnd w:id="132"/>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شکافنده و پدید 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واژه در اولین آیه این سوره بعنوان یکی از صفات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ملائکه نیز در همان آیه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 که در مکه بر پیامبر اسلام صلی الله علیه و آله فرود آمد، چهل و دومین سوره‌ای است که بین هجرت به حبشه تا زمان معراج بر پیامبر صلی الله علیه و آله نازل شده است، این سوره پس از سوره فرقان و قبل از سوره مریم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سی و پنجمین سوره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تلاوت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فاطر را بخواند، در روز قیامت سه در از درهای بهشت او را به سوی خود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کدام می‌خواهی وارد شو</w:t>
      </w:r>
      <w:r>
        <w:rPr>
          <w:rFonts w:eastAsia="IRNazanin" w:cs="IRNazanin"/>
          <w:color w:val="111111"/>
          <w:sz w:val="28"/>
          <w:szCs w:val="28"/>
          <w:rtl w:val="true"/>
          <w:lang w:bidi="fa-IR"/>
        </w:rPr>
        <w:t>.»</w:t>
      </w:r>
      <w:r>
        <w:rPr>
          <w:rStyle w:val="FootnoteAnchor"/>
          <w:rtl w:val="true"/>
        </w:rPr>
        <w:footnoteReference w:id="77"/>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اهداف اساسی زیر پی‌گیری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رهبری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مطالب عمده زیر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عظمت خدا در عالم هستی و دلایل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تدبیر و ربوبیت خدا نسبت به همه جهان بویژه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اعمال انسان در آخرت هویدا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دلداری پیامبر در مبارزه با دشمنان لجوج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ملائکه بصورت‌های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برای اهل ایمان و آتش برای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 و ادرزهای الهی در زمینه‌های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مردم در مورد فریبکاری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مردم در مورد فریبکاری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بحث تزکیه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مردم به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انسان از خاک و مراحل خلقت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سنت تخلف‌ناپذیر الهی درباره مستکبران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خلقت انسان و تسخیر ماه و خورشید و آمدن شب و روز همه در جهت سپاسگزاری انسان و شناخت خدا و اطاعت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فضیلت قرآن و ارزش قرائت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کلمۀ طیّب و عمل صالح که بسوی خدا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مردم فقیر و محتاج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بار دیگری را بدوش نمی‌کشد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بندگان خدا، دانشمندان هستند که اهل خَشیَّت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سیر و مسافرت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سنت الهی در مورد مهلت دادن به 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bookmarkStart w:id="133" w:name="pg5800_37140"/>
    </w:p>
    <w:p>
      <w:pPr>
        <w:pStyle w:val="Heading2"/>
        <w:numPr>
          <w:ilvl w:val="1"/>
          <w:numId w:val="1"/>
        </w:numPr>
        <w:rPr/>
      </w:pPr>
      <w:bookmarkStart w:id="134" w:name="__RefHeading___Toc4406272_581953129"/>
      <w:bookmarkStart w:id="135" w:name="_Toc46"/>
      <w:bookmarkEnd w:id="133"/>
      <w:bookmarkEnd w:id="134"/>
      <w:r>
        <w:rPr>
          <w:rtl w:val="true"/>
        </w:rPr>
        <w:t>سیمای سوره یس</w:t>
      </w:r>
      <w:bookmarkEnd w:id="135"/>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دفع کننده بدی‌ها، مُعَمَّمه یعنی جامع خیرات دنیا و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حبیب نجّار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آیه اول آن این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حروف مقطعه قرآن و از القاب پیامبر اسلام صلی الله علیه و آله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رو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آمده است بدین نام هم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در مکه بر پیامبر اسلام صلی الله علیه و آله فرود آمد؛ این سوره چهلمین سوره‌ای است که بر پیامبر صلی الله علیه و آله نازل شده یعنی بعد از سوره جن و قبل از سوره فرقان و حدوداً بین هجرت مسلمانان به حبشه و معراج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سی و ششمین سوره بشمار می‌آید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تلاوت این سوره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سوره یس در روز یا شب سبب محافظت</w:t>
      </w:r>
    </w:p>
    <w:p>
      <w:pPr>
        <w:pStyle w:val="BookText"/>
        <w:rPr/>
      </w:pPr>
      <w:r>
        <w:rPr>
          <w:rFonts w:ascii="IRNazanin" w:hAnsi="IRNazanin" w:eastAsia="IRNazanin"/>
          <w:color w:val="111111"/>
          <w:sz w:val="28"/>
          <w:sz w:val="28"/>
          <w:szCs w:val="28"/>
          <w:rtl w:val="true"/>
          <w:lang w:bidi="fa-IR"/>
        </w:rPr>
        <w:t>انسان می‌شود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خواندن این سوره همراه با عمل به محتوای آن انسان را از آفات و شیاطین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قلب قرآن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آیاتی کوتاه و آسان 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یس هدف‌های اساسی زیر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مسأله رسالت 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مطالب عمده زیر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عظمت خدا در جهان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گوناگون معاد و بیان چگونگی حشر و پرسش و پاسخ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رسالت پیامبر اسلام صلی الله علیه و آله و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مردم به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حبیب نجّار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مردم انطاکیه و برخورد آنان با فرستادگان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داستان ابیّ بن خلف و انکار معاد جسمانی توسط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هدف نزول قرآن کریم و اینکه شعر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قانون زوجیّت عمومی در مخلوقات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حرکت واقعی خورشید و منازل ماه و شناور بودن آنها در مدار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عهد خدا با انسان‌ها که شیطان را عبادت و اطاعت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دست و پا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انسان از نطفه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w:t>
      </w:r>
      <w:bookmarkStart w:id="136" w:name="pg5800_37143"/>
    </w:p>
    <w:p>
      <w:pPr>
        <w:pStyle w:val="Heading2"/>
        <w:numPr>
          <w:ilvl w:val="1"/>
          <w:numId w:val="1"/>
        </w:numPr>
        <w:rPr/>
      </w:pPr>
      <w:bookmarkStart w:id="137" w:name="__RefHeading___Toc4406274_581953129"/>
      <w:bookmarkStart w:id="138" w:name="_Toc47"/>
      <w:bookmarkEnd w:id="136"/>
      <w:bookmarkEnd w:id="137"/>
      <w:r>
        <w:rPr>
          <w:rtl w:val="true"/>
        </w:rPr>
        <w:t>سیمای سوره صافّات</w:t>
      </w:r>
      <w:bookmarkEnd w:id="13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نام از آیه اول این سوره گرفته شده که خدا به صف کشیدگان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فرشتگان صف کشیده یا مجاهدان یا نمازگزاران صف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که در مکه بر پیامبر اسلام صلی الله علیه و آله فرود آمد، این سوره بعد از سوره انعام و قبل از سوره لقمان و پنجاه و پنجمین سوره‌ای است که بر پیامبر صلی الله علیه و 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دوران اخیر زندگی مسلمانان در مکه و پس از معراج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سی و هفتمین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این سوره از امام صادق علیه السلام حکایت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صافات را در هر جمعه بخواند از بلاها و آفات محفوظ می‌ماند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آثار برای سوره فوق وقتی ظاهر می‌شود که انسان شرایط لازم را در خود فراهم کند یعنی</w:t>
      </w:r>
    </w:p>
    <w:p>
      <w:pPr>
        <w:pStyle w:val="BookText"/>
        <w:rPr/>
      </w:pPr>
      <w:r>
        <w:rPr>
          <w:rFonts w:ascii="IRNazanin" w:hAnsi="IRNazanin" w:eastAsia="IRNazanin"/>
          <w:color w:val="111111"/>
          <w:sz w:val="28"/>
          <w:sz w:val="28"/>
          <w:szCs w:val="28"/>
          <w:rtl w:val="true"/>
          <w:lang w:bidi="fa-IR"/>
        </w:rPr>
        <w:t>همراه با تلاوت سوره، به محتوای آن نیز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این سوره کوتاه ودارای سرعت وآهنگ وکثرت عرصه‌ها و چشم‌اندازها و پر از داستان‌های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سوره صافات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 با نفی 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تاریخ پیامبران بزرگ بصورت فشرده و مؤثر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سوره صافات بچشم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بدترین نوع شرک یعنی اعتقاد به رابطه خویشاوندی خدا با جن و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فرجام کار کافران و منکران نبوت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گفتگوی کافران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بهشت و لذت‌های آن و گفتگوهای بهشتیان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فرشتگان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داستان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داستان ابراهیم علیه السلام و اسحاق علیه السلام و شرح امتحان ابراهیم علیه السلام در فرمان قربانی نمودن اسماعیل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الیاس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لوط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یونس علیه السلام و زندانی شدن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موسی و هارون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حق بر باطل و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پروردگار از نسبت‌های ناروا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مشرق‌های متعدد که اشاره‌ای علمی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قرآن در مقابل تهمت 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پیامبر صلی الله علیه و آله در مقابل تهمت شعر و 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درخت زقّوم در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bookmarkStart w:id="139" w:name="pg5800_37146"/>
    </w:p>
    <w:p>
      <w:pPr>
        <w:pStyle w:val="Heading2"/>
        <w:numPr>
          <w:ilvl w:val="1"/>
          <w:numId w:val="1"/>
        </w:numPr>
        <w:rPr/>
      </w:pPr>
      <w:bookmarkStart w:id="140" w:name="__RefHeading___Toc4406276_581953129"/>
      <w:bookmarkStart w:id="141" w:name="_Toc48"/>
      <w:bookmarkEnd w:id="139"/>
      <w:bookmarkEnd w:id="140"/>
      <w:r>
        <w:rPr>
          <w:rtl w:val="true"/>
        </w:rPr>
        <w:t xml:space="preserve">سیمای سوره ص </w:t>
      </w:r>
      <w:r>
        <w:rPr>
          <w:rtl w:val="true"/>
        </w:rPr>
        <w:t>(</w:t>
      </w:r>
      <w:r>
        <w:rPr>
          <w:rtl w:val="true"/>
        </w:rPr>
        <w:t>صاد</w:t>
      </w:r>
      <w:r>
        <w:rPr>
          <w:rtl w:val="true"/>
        </w:rPr>
        <w:t>)</w:t>
      </w:r>
      <w:bookmarkEnd w:id="14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اولین آیه این سوره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سوره با حرف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که در مکه بر پیامبر اسلام صلی الله علیه و آله نازل شده این سوره بعد از سوره قمر و قبل از سوره اعراف و سی و هفتمین سوره‌ای است که بر پیامبر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ص در دوره میانی زندگی مسلمانان در مکه یعنی بین هجرت به حبشه و معراج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چینش کنونی قرآن سی و هشتمین سوره بشمار می‌آید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تلاوت این سوره از امام باقر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ص را در شب جمعه بخواند، از خیر دنیا و آخرت آنقدر به او بخشیده می‌شود، که به هیچ کس داده نشده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ثواب‌ها برای کسی است که این سوره را بخواند و به مضامین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یک سجده مستحب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رستاخیز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مسأله نبوت پیامبر اسلام صلی الله علیه و آله و بیان تعجب کافران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بچشم می‌خورند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توحید و مبارزه با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سرنوشت کافران طغیان‌نگر در قیامت و گفتگوی آنان در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سرسختی و لجاجت مشرکان در برابر رسالت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مسأله وحی و تعجب کافران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صبر و یادی از صبر ایّوب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تکبّر در داستان آدم علیه السلام و سجده نکردن ابلیس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شکستن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زندگی داود پیامبر علیه السلام و داوری‌های عجیب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زندگی سلیمان علیه السلام و نعمت‌های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زندگی ایوب علیه السلام و گرفتاری‌های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طالوت و جالوت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اسحاق علیه السلام و یعقوب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اسماعیل علیه السلام و یَسَع علیه السلام و ذا الکفل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یادی از نوح علیه السلام و عاد و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تذکری پیرامون ثمود و قوم لوط علیه السلام و اصحاب ایکه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آفرینش انسان و مقام والای او و سجده فرشتگان بر آدم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دشمنی‌های ابلیس با آدم علیه السلام و فرزندان او و اینکه</w:t>
      </w:r>
    </w:p>
    <w:p>
      <w:pPr>
        <w:pStyle w:val="BookText"/>
        <w:rPr/>
      </w:pPr>
      <w:r>
        <w:rPr>
          <w:rFonts w:ascii="IRNazanin" w:hAnsi="IRNazanin" w:eastAsia="IRNazanin"/>
          <w:color w:val="111111"/>
          <w:sz w:val="28"/>
          <w:sz w:val="28"/>
          <w:szCs w:val="28"/>
          <w:rtl w:val="true"/>
          <w:lang w:bidi="fa-IR"/>
        </w:rPr>
        <w:t>تنها مخلصان از دام شیطان رها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 پیامبر اسلام صلی الله علیه و آله با ذکر داستان‌های پیامبران پیشین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اینکه پیامبر اسلام صلی الله علیه و آله در مقابل رسالت خود مزد و اجری نمی‌خواهد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کافران در مقابل تکذیب 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عظمت قرآن و دعوت به تدبّر در آن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bookmarkStart w:id="142" w:name="pg5800_37150"/>
    </w:p>
    <w:p>
      <w:pPr>
        <w:pStyle w:val="Heading2"/>
        <w:numPr>
          <w:ilvl w:val="1"/>
          <w:numId w:val="1"/>
        </w:numPr>
        <w:rPr/>
      </w:pPr>
      <w:bookmarkStart w:id="143" w:name="__RefHeading___Toc4406278_581953129"/>
      <w:bookmarkStart w:id="144" w:name="_Toc49"/>
      <w:bookmarkEnd w:id="142"/>
      <w:bookmarkEnd w:id="143"/>
      <w:r>
        <w:rPr>
          <w:rtl w:val="true"/>
        </w:rPr>
        <w:t>سیمای سوره زُمَر</w:t>
      </w:r>
      <w:bookmarkEnd w:id="144"/>
    </w:p>
    <w:p>
      <w:pPr>
        <w:pStyle w:val="BookText"/>
        <w:rPr/>
      </w:pP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نام‌های این سوره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نامگذاری آن تکرار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 و این واژه به معنای فوج و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اتاق و کاخ می‌آید،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 که واژه غُرَف در آن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4708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که در مکه بر پیامبر اسلام صلی الله علیه و آله فرود آمده، پنجاه و هشتمین سوره‌ای است که بر پیامبر صلی الله علیه و آله نازل شده است و بعد از سوره سبأ و قبل از سوره مؤمن، و در دوران اخیر زندگی مسلمانان در مکه، یعنی پس از معراج و قبل از هجرت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زُمَر سی و نهمین سوره بشمار می‌آید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زُمَر را قرائت کند، خدا امیدش را از رحمت خود قطع نخواهد کرد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آثار سوره‌های قرآن بستگی به قرائت و تدبّر و تفکّر در آنها و عمل به محتوای آنها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که در سوره زمر دنبال می‌شود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رستاخیز و خصوصیات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مهمی که در این سوره بچشم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توحید در همه ابعاد و اقسامش مثل توحید افعالی، توحید عبادی و نفی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 یاد دادگاه بزرگ عدالت خدا و تذکر ثواب و جزاء و بهشت و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به شب زنده داری با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خود نگهداری و پارسایی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شکرگزاری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پیامبر صلی الله علیه و آله در مورد پرستش خدا همراه با اخلاص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سرنوشت کافران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نتایج اعمال در قیامت و ترس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سیاه شدن صورت دروغگویان و کسانی که بر خدا افتراء بستند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اهمیت قرآن و تأثیر نیرومند آن در قلب‌ها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توبه و بازگشت به سوی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آفرینش انسان‌ها از یک 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به کسانی که سخنان را می‌شنوند و بهترین آنها را تبعیت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شرح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از فوت حتمی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اینکه خواب نوعی مرگ است و روح در آن حالت گرفته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دو نفخ 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68</w:t>
      </w:r>
      <w:r>
        <w:rPr>
          <w:rFonts w:eastAsia="IRNazanin" w:cs="IRNazanin"/>
          <w:color w:val="111111"/>
          <w:sz w:val="28"/>
          <w:szCs w:val="28"/>
          <w:rtl w:val="true"/>
          <w:lang w:bidi="fa-IR"/>
        </w:rPr>
        <w:t>)</w:t>
      </w:r>
      <w:bookmarkStart w:id="145" w:name="pg5800_37153"/>
    </w:p>
    <w:p>
      <w:pPr>
        <w:pStyle w:val="Heading2"/>
        <w:numPr>
          <w:ilvl w:val="1"/>
          <w:numId w:val="1"/>
        </w:numPr>
        <w:rPr/>
      </w:pPr>
      <w:bookmarkStart w:id="146" w:name="__RefHeading___Toc4406280_581953129"/>
      <w:bookmarkStart w:id="147" w:name="_Toc50"/>
      <w:bookmarkEnd w:id="145"/>
      <w:bookmarkEnd w:id="146"/>
      <w:r>
        <w:rPr>
          <w:rtl w:val="true"/>
        </w:rPr>
        <w:t>سیمای سوره غافر</w:t>
      </w:r>
      <w:bookmarkEnd w:id="147"/>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سوم آن است که خدا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بخشنده گناه و خطاپوش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مناسبت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داستان مؤمن آل فرعون در آن آمده،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مناسبت آیه سوم که در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فضل و رحمت فراوان آمده است بنام الطَّوْل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آنجایی که اولین سوره‌ای که با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این سوره است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4960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یا مومن در مکه بر پیامبر اسلام صلی الله علیه و آله فرود آمد، و پنجاه و نهمین سوره‌ای است که نازل شده است یعنی بعد از سوره زُمَر و قبل از سوره سجده، و اندکی قبل از هجرت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چینش کنونی قرآن چهلمین سوره بشمار می‌آید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سوره غافر از امام صادق علیه السلام حکایت شده</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گل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پیروی کننده و قرائت کننده این سوره‌ها را مورد رحمت قرار می‌دهد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سوره در قرآن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که یکی از آنها سوره غافر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شش سوره بعدی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 و اسمای حسنای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نام‌های نیکوی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سوره غافر بچشم می‌خورند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نشانه‌های توحید و دلایل بطلان 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اسم‌های نیکوی خدا که خوف و امید را در دل بر می‌انگیزد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عذاب‌های قیامت و تهدید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 اسلام صلی الله علیه و آله به صبر و شکیبایی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پیامبر اسلام صلی الله علیه و آله به استغفار و تسبیح در صبح و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داستان موسی علیه السلام و فرعون و درگیری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مجاهدت‌های مؤمن آل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عاد و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یوسف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اسرار سرنگونی قدرت‌های باطل و ستمگر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سیر و سیاحت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گفتگوهای دوزخیان با حافظان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روحبخش و امید آفرین الهی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بخوانید تا اجابت کنم شما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خلقت انسان از خاک تا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67</w:t>
      </w:r>
      <w:r>
        <w:rPr>
          <w:rFonts w:eastAsia="IRNazanin" w:cs="IRNazanin"/>
          <w:color w:val="111111"/>
          <w:sz w:val="28"/>
          <w:szCs w:val="28"/>
          <w:rtl w:val="true"/>
          <w:lang w:bidi="fa-IR"/>
        </w:rPr>
        <w:t>)</w:t>
      </w:r>
      <w:bookmarkStart w:id="148" w:name="pg5800_37156"/>
    </w:p>
    <w:p>
      <w:pPr>
        <w:pStyle w:val="Heading2"/>
        <w:numPr>
          <w:ilvl w:val="1"/>
          <w:numId w:val="1"/>
        </w:numPr>
        <w:rPr/>
      </w:pPr>
      <w:bookmarkStart w:id="149" w:name="__RefHeading___Toc4406282_581953129"/>
      <w:bookmarkStart w:id="150" w:name="_Toc51"/>
      <w:bookmarkEnd w:id="148"/>
      <w:bookmarkEnd w:id="149"/>
      <w:r>
        <w:rPr>
          <w:rtl w:val="true"/>
        </w:rPr>
        <w:t>سیمای سوره فُصّلت</w:t>
      </w:r>
      <w:bookmarkEnd w:id="150"/>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آن، آیه سوم این سوره است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تبیین و فصل فصل شدن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چراغ‌ها هم از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حروف مقطعه آن و سجده واجب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که در مکه بر پیامبر اسلام صلی الله علیه و آله نازل شد، هفتاد و چهارمین سوره‌ای است که بر پیامبر صلی الله علیه و آله فرود آمده است یعنی پس از سوره مؤمنون</w:t>
      </w:r>
      <w:r>
        <w:rPr>
          <w:rStyle w:val="FootnoteAnchor"/>
          <w:rtl w:val="true"/>
        </w:rPr>
        <w:footnoteReference w:id="83"/>
      </w:r>
      <w:r>
        <w:rPr>
          <w:rFonts w:ascii="IRNazanin" w:hAnsi="IRNazanin" w:eastAsia="IRNazanin"/>
          <w:color w:val="111111"/>
          <w:sz w:val="28"/>
          <w:sz w:val="28"/>
          <w:szCs w:val="28"/>
          <w:rtl w:val="true"/>
          <w:lang w:bidi="fa-IR"/>
        </w:rPr>
        <w:t>و قبل از سوره طور و بعد از معراج و اندکی قبل از هجرت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چینش کنونی قرآن چهل و یکمین سوره بشمار می‌رود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تلاوت این سوره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فصّلت را تلاوت کند، این سوره در قیامت نوری در برابر او می‌شود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آثار برای کسانی است که این سوره را بخوانند و در آن تدبّر کنند واز آن پیروی نمایند، و در آن صورت دستورات و آیات این سوره همانند نوری فرا راه آنان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نیز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و در هنگام تلاوت یا شنیدن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سجده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سوره فصلت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 و ایمان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رستاخیز و دلایل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وحی و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سوره فُصّلت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آیات آفاقی و انفسی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صحنه‌های تکان دهنده قیامت و هشدار به مشرکان و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اهمیت قرآن و وحی بعنوان معجزه جاویدان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اندرز در مورد مقابله به نیکی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شکیبایی و صبر و استقامت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سجده در هنگام قرائت یا شنیدن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اشاره‌ای به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انفاق مستحبی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سرگذشت قوم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سرگذشت قوم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سرگذشت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قرآن و برتری آن در تمام اعصار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تحریف ناپذیری قرآن در طول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موضع‌گیری‌های سرسختانه دشمنان در برابر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پیدایش کره زمین و کوهها و گیاهان و 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ستاره‌ها همچون چراغ‌های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دادن اعضا و پوست تن انسان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bookmarkStart w:id="151" w:name="pg5800_37159"/>
    </w:p>
    <w:p>
      <w:pPr>
        <w:pStyle w:val="Heading2"/>
        <w:numPr>
          <w:ilvl w:val="1"/>
          <w:numId w:val="1"/>
        </w:numPr>
        <w:rPr/>
      </w:pPr>
      <w:bookmarkStart w:id="152" w:name="__RefHeading___Toc4406284_581953129"/>
      <w:bookmarkStart w:id="153" w:name="_Toc52"/>
      <w:bookmarkEnd w:id="151"/>
      <w:bookmarkEnd w:id="152"/>
      <w:r>
        <w:rPr>
          <w:rtl w:val="true"/>
        </w:rPr>
        <w:t>سیمای سوره شوری</w:t>
      </w:r>
      <w:bookmarkEnd w:id="153"/>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آن حروف مقطعه اولین آیه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 که مسلمانان را به مشورت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در مکه بر پیامبر اسلام صلی الله علیه و آله فرود آمد، و این سوره شصت و یکمین سوره‌ای است که بر پیامبر صلی الله علیه و آله نازل شده یعنی بعد از سوره سجده و قبل از سوره زُخرف و اندکی قبل از هجرت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کریم چهل و دومین سوره بشمار می‌آید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تلاوت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شوری را تلاوت کند، از کسانی است که فرشتگان بر او رحمت می‌فرستند و برای او طلب آمرزش می‌کنند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آثار برای کسانی است که همراه با قرائت به تدبّر در محتوا و عمل بر طبق دستورات سوره‌های قرآن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سومین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است و به مباحث اخلاقی بیشتر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سوره شوری همچون سوره‌های مکی شامل مسایل عقیدتی است یعنی به توحید، نبوت و معاد می‌پردازد اما در این سوره تأکید بر محور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سوره شوری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اشاراتی به دلایل توحید و نشانه‌های خدا در آفاق و انفس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مسأله معاد و سرنوشت کفّار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وحی و ارتباط خدا با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استقامت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دوری از گناهان کبیره و فواحش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 نشاندن آتش خشم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طغیان، لجاجت، دنیاپرستی و جزع در مقابل مشکلات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عفو و 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پیرامون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نوح علیه السلام و آغاز رسالت از زمان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وصیت ابراهیم علیه السلام و موسی علیه السلام و عیسی علیه السلام به اقامه و وحدت در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شور و مشورت بین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اعمال انسان‌های نیک اعمال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مستقیم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صحنه‌های مختلفی از قیامت را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ارائه صفات مؤمنان و اخلاق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رزق و تنگی آن و حکمت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استغفار فرشتگان برای اهل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قرآن بزبان عربی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اجری جز دوستی خویشاوندانش نمی‌خواهد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مصیبت‌هایی که به انسان می‌رسد حاصل اعمال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bookmarkStart w:id="154" w:name="pg5800_37163"/>
    </w:p>
    <w:p>
      <w:pPr>
        <w:pStyle w:val="Heading2"/>
        <w:numPr>
          <w:ilvl w:val="1"/>
          <w:numId w:val="1"/>
        </w:numPr>
        <w:rPr/>
      </w:pPr>
      <w:bookmarkStart w:id="155" w:name="__RefHeading___Toc4406286_581953129"/>
      <w:bookmarkStart w:id="156" w:name="_Toc53"/>
      <w:bookmarkEnd w:id="154"/>
      <w:bookmarkEnd w:id="155"/>
      <w:r>
        <w:rPr>
          <w:rtl w:val="true"/>
        </w:rPr>
        <w:t>سیمای سوره زُخرف</w:t>
      </w:r>
      <w:bookmarkEnd w:id="15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زینت و زیور است و سبب نامگذاری آن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 که از زینت‌ها و جلوه‌های مادی و فریبنده دنیا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در مکه بر پیامبر اسلام صلی الله علیه و آله فرود آمد، و این سوره شصت و دومین سوره‌ای است که بر پیامبر اسلام صلی الله علیه و آله نازل شده و بعد از سوره شوری و قبل از سوره دخان در أواخر اقامت پیامبر صلی الله علیه و آله در مکه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چهل و سومین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تلاوت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زُخرف را قرائت کند، از کسانی است که روز قیامت به این خطاب، مخاطب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نه ترسی بر شماست و نه غمی و</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سوره‌ها برای کسانی است که مفاهیم و خطاب‌های سوره زخرف را بخوانند و در آن تدبّر کنند و سپس بر طبق آن عمل کنند و در این صورت است که آنان</w:t>
      </w:r>
    </w:p>
    <w:p>
      <w:pPr>
        <w:pStyle w:val="BookText"/>
        <w:rPr/>
      </w:pPr>
      <w:r>
        <w:rPr>
          <w:rFonts w:ascii="IRNazanin" w:hAnsi="IRNazanin" w:eastAsia="IRNazanin"/>
          <w:color w:val="111111"/>
          <w:sz w:val="28"/>
          <w:sz w:val="28"/>
          <w:szCs w:val="28"/>
          <w:rtl w:val="true"/>
          <w:lang w:bidi="fa-IR"/>
        </w:rPr>
        <w:t>واقعاً مخاطب این نداها و این سوره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سوره زُخرف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اهمیت قرآن و نبوت پیامبر اسلام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سوره زخرف مطرح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دلایل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شرک و قراردادن ملائکه به عنوان دختران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مسأله معاد و پاداش مؤمنان و سرنوشت شوم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اهمیت قرآن و حفظ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اشاراتی به رسالت پیامبر اسلام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 و پندهای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سرگذشت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سرگذشت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سرگذشت عیسی علیه السلام و بشر بودن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تقلید کورکورانه از پدران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برخورد نامطلوب جاهلان با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خرافاتی همچون تنفر از دختران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مجرمان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 کوبیدن ارزشهای باطل که بر جامعه بی‌ایمان حاکم بود و بیان ارزشهای والای انسانی و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تقسیم ارزاق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عربی قرار داد تا تفکّر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همچون بستری آرام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در مورد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w:t>
      </w:r>
      <w:bookmarkStart w:id="157" w:name="pg5800_37166"/>
    </w:p>
    <w:p>
      <w:pPr>
        <w:pStyle w:val="Heading2"/>
        <w:numPr>
          <w:ilvl w:val="1"/>
          <w:numId w:val="1"/>
        </w:numPr>
        <w:rPr/>
      </w:pPr>
      <w:bookmarkStart w:id="158" w:name="__RefHeading___Toc4406288_581953129"/>
      <w:bookmarkStart w:id="159" w:name="_Toc54"/>
      <w:bookmarkEnd w:id="157"/>
      <w:bookmarkEnd w:id="158"/>
      <w:r>
        <w:rPr>
          <w:rtl w:val="true"/>
        </w:rPr>
        <w:t>سیمای سوره دُخان</w:t>
      </w:r>
      <w:bookmarkEnd w:id="15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دود یا عنصری گازی شکل آمده و سبب نامگذاری آن آیه دهم این سوره بوده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عنوان یکی از نشانه‌های قیامت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در مکه بر پیامبر اسلام صلی الله علیه و آله نازل شد که بعد از سوره زُخرف و قبل از سوره جاثیه بعنوان شصت و سومین سوره قرآن فرود آمده است، اما در چینش کنونی قرآن چهل و چهارمین سوره بشمار می‌آید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تلاوت این سوره احادیث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سفارش شده که در شب جمعه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باقر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دُخان را در نمازهای واجب و مستحب بخواند، خدا او را در ردیف کسانی قرار می‌دهد که در روز قیامت در امنیّت بسر می‌برند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در امنیت بسر می‌برد، که از هشدارهای فراوان سوره دخان پند گیرد، و به مقتضای آنها عمل کند، که در این صورت از عذاب الهی ایمن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نیز از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تهدیدها و هشدارهای زیادی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سوره دخان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 و یگانگی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عظمت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سوره دُخان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یگانگی خدا و برخی نشانه‌های عظمت او در جهان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در مورد رستاخیز و عذاب‌های دردناک دوزخیان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پاداش‌های جالب افراد باتقوا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نزول قرآن در شب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داستان موسی علیه السلام و بنی</w:t>
      </w:r>
    </w:p>
    <w:p>
      <w:pPr>
        <w:pStyle w:val="BookText"/>
        <w:rPr/>
      </w:pPr>
      <w:r>
        <w:rPr>
          <w:rFonts w:ascii="IRNazanin" w:hAnsi="IRNazanin" w:eastAsia="IRNazanin"/>
          <w:color w:val="111111"/>
          <w:sz w:val="28"/>
          <w:sz w:val="28"/>
          <w:szCs w:val="28"/>
          <w:rtl w:val="true"/>
          <w:lang w:bidi="fa-IR"/>
        </w:rPr>
        <w:t>اسرائیل و شکست فرعونیان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داستان قوم تُبَّع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هدف آفرینش و بیهوده نبودن آفرینش آسمان‌ها و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نشانه‌های قیامت از جمله دود و دخان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bookmarkStart w:id="160" w:name="pg5800_37169"/>
    </w:p>
    <w:p>
      <w:pPr>
        <w:pStyle w:val="Heading2"/>
        <w:numPr>
          <w:ilvl w:val="1"/>
          <w:numId w:val="1"/>
        </w:numPr>
        <w:rPr/>
      </w:pPr>
      <w:bookmarkStart w:id="161" w:name="__RefHeading___Toc4406290_581953129"/>
      <w:bookmarkStart w:id="162" w:name="_Toc55"/>
      <w:bookmarkEnd w:id="160"/>
      <w:bookmarkEnd w:id="161"/>
      <w:r>
        <w:rPr>
          <w:rtl w:val="true"/>
        </w:rPr>
        <w:t>سیمای سوره جاثیه</w:t>
      </w:r>
      <w:bookmarkEnd w:id="162"/>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است که به زانو در آمدن بسیاری از مردم را در صحنه قیامت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در مکه بر پیامبر اسلام صلی الله علیه و آله فرود آمده است، و این سوره پس از سوره دخان و قبل از سوره احقاف و شصت و چهارمین سوره قرآن است که بر پیامبر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چهل و پنجمین سوره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پیامبر اسلام صلی الله علیه و آله حکایت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سوره جاثیه را بخواند، خدا در روز قیامت عیب‌های او را می‌پوشاند و ترس و وحشت او را به آرامش تبدیل می‌کند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آثار سوره جاثیه هنگامی است که کسی آن را بخواند و در مفاهیم آن اندیشه کند و در زندگی</w:t>
      </w:r>
    </w:p>
    <w:p>
      <w:pPr>
        <w:pStyle w:val="BookText"/>
        <w:rPr/>
      </w:pPr>
      <w:r>
        <w:rPr>
          <w:rFonts w:ascii="IRNazanin" w:hAnsi="IRNazanin" w:eastAsia="IRNazanin"/>
          <w:color w:val="111111"/>
          <w:sz w:val="28"/>
          <w:sz w:val="28"/>
          <w:szCs w:val="28"/>
          <w:rtl w:val="true"/>
          <w:lang w:bidi="fa-IR"/>
        </w:rPr>
        <w:t>خود بکار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نیز همچون سوره‌های غافر و احقاف با 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سوره جاثیه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رستاخیز و ردّ منکران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عظمت قرآن و شریعت پیامبر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مردم به آیات و نشانه‌های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ادعاهای مادیّون در انکار معاد و پاسخ قاطع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عظمت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شریعت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عفو و گذشت در عین قاطعیّت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داستان بنی اسرائیل و نعمت‌های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گمراهان و منحرفان در عقیده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صحنه‌های تکان دهنده‌ای از قیامت و نامه اعمال و کیفرهای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حمد و ستایش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 و آنچه در آسمان‌ها و زمین است مسخّر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هدف خلقت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bookmarkStart w:id="163" w:name="pg5800_37172"/>
    </w:p>
    <w:p>
      <w:pPr>
        <w:pStyle w:val="Heading2"/>
        <w:numPr>
          <w:ilvl w:val="1"/>
          <w:numId w:val="1"/>
        </w:numPr>
        <w:rPr/>
      </w:pPr>
      <w:bookmarkStart w:id="164" w:name="__RefHeading___Toc4406292_581953129"/>
      <w:bookmarkStart w:id="165" w:name="_Toc56"/>
      <w:bookmarkEnd w:id="163"/>
      <w:bookmarkEnd w:id="164"/>
      <w:r>
        <w:rPr>
          <w:rtl w:val="true"/>
        </w:rPr>
        <w:t>سیمای سوره احقاف</w:t>
      </w:r>
      <w:bookmarkEnd w:id="16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سرزمین قوم عاد بوده و در نزدیکی یمن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2598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احقاف که در مکه بر پیامبر اسلام صلی الله علیه و آله فرود آمد، شصت و پنجمین سوره‌ای است که بر پیامبر صلی الله علیه و آله نازل شده و بعد از سوره جاثیه و قبل از سوره ذاریات فرود آمده است اما در چینش کنونی قرآن چهل و ششمین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تلاوت این سوره از امام صادق علیه السلام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احقاف را هر شب یا هر جمعه بخواند، وحشت دنیا را از او بر می‌دارد و از وحشت آخرت هم در امان می‌دارد</w:t>
      </w:r>
      <w:r>
        <w:rPr>
          <w:rFonts w:eastAsia="IRNazanin" w:cs="IRNazanin"/>
          <w:color w:val="111111"/>
          <w:sz w:val="28"/>
          <w:szCs w:val="28"/>
          <w:rtl w:val="true"/>
          <w:lang w:bidi="fa-IR"/>
        </w:rPr>
        <w:t>.»</w:t>
      </w:r>
      <w:r>
        <w:rPr>
          <w:rStyle w:val="FootnoteAnchor"/>
          <w:rtl w:val="true"/>
        </w:rPr>
        <w:footnoteReference w:id="8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سوره وقتی ظاهر می‌شود که انسان علاوه بر قرائت سوره، در آن تدبّر کرده و محتوای آن را در زندگی خویش پیاده کند و با تعالیم قرآن زندگی أمنی برای خویش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آخرین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سوره احقاف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 و نفی 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دلایل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شمولی دعوت 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عظمت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سوره احقاف آمده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 براساس حق و نشانه‌های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هر گونه شرک و بت 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دادگاه عدل الهی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عمومیت دعوت پیامبر اسلام و ایمان گروهی از جن به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انسان درباره نیکی به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صبر و بردباری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تلاش‌های هود پیامبر علیه السلام و هلاکت قوم عاد در سرزمین احقاف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موسی علیه السلام و تورات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اهمیت و عظمت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مؤمنان و هشدار به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گمراه‌ترین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پیامبر صلی الله علیه و آله در برابر تهمت‌های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زحمات مادران در دوران حمل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bookmarkStart w:id="166" w:name="pg5800_37175"/>
    </w:p>
    <w:p>
      <w:pPr>
        <w:pStyle w:val="Heading2"/>
        <w:numPr>
          <w:ilvl w:val="1"/>
          <w:numId w:val="1"/>
        </w:numPr>
        <w:rPr/>
      </w:pPr>
      <w:bookmarkStart w:id="167" w:name="__RefHeading___Toc4406294_581953129"/>
      <w:bookmarkStart w:id="168" w:name="_Toc57"/>
      <w:bookmarkEnd w:id="166"/>
      <w:bookmarkEnd w:id="167"/>
      <w:r>
        <w:rPr>
          <w:rtl w:val="true"/>
        </w:rPr>
        <w:t>سیمای سوره محمّد</w:t>
      </w:r>
      <w:bookmarkEnd w:id="168"/>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آن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دوم این سوره است که نام پیامبر اسلام صلی الله علیه و آله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محمّد صلی الله علیه و آله که در مدینه بر پیامبر اسلام صلی الله علیه و آله نازل شد، نود و چهارمین سوره‌ای است که بر پیامبر اسلام صلی الله علیه و آله، قبل از سوره رعد و بعد از سوره حدید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چهل و هفتمین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بخواهد، حال ما و دشمنان ما را بنگرد، سوره محمد صلی الله علیه و آله را بخواند، که آیه‌ای درباره ما و آیه‌ای درباره آنهاست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چندین سوره مکی که در قرآن آمد، اینک سه سوره مدنی، بیان می‌شود، که سوره محمد صلی الله علیه و آله اولینِ این سه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مردم به ایمان به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امید به پیروزی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کردن مرزهای مؤمنان، کافران و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مطرح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توحید و کلمه 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 و نشانه‌های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آزمایش الهی بویژه در هنگام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انفاق و بخشش و سرزنش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استغفار به پیامبر اسلام صلی الله علیه و آله برای خویش و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فساد و قطع 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بازیچه بودن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جهاد با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دستوراتی پیرامون رفتار با اسیران جنگی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صُلحی که مایه ذلّت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اطاعت خدا و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کافران و روشها و عملکرد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مؤمنان و اعمال و صفات نیک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منافقان و فعالیت‌های تخریبی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سیاحت و سیر در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سنت و قانون الهی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دین خدا را یاری کنند خدا آنان را پیروز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تدبّر در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در باب مرتدّان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bookmarkStart w:id="169" w:name="pg5800_37178"/>
    </w:p>
    <w:p>
      <w:pPr>
        <w:pStyle w:val="Heading2"/>
        <w:numPr>
          <w:ilvl w:val="1"/>
          <w:numId w:val="1"/>
        </w:numPr>
        <w:rPr/>
      </w:pPr>
      <w:bookmarkStart w:id="170" w:name="__RefHeading___Toc4406296_581953129"/>
      <w:bookmarkStart w:id="171" w:name="_Toc58"/>
      <w:bookmarkEnd w:id="169"/>
      <w:bookmarkEnd w:id="170"/>
      <w:r>
        <w:rPr>
          <w:rtl w:val="true"/>
        </w:rPr>
        <w:t>سیمای سوره فتح</w:t>
      </w:r>
      <w:bookmarkEnd w:id="17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آیه اول آن گرفته شده است، در این آیه از پیروزی پیامبر اسلام صلی الله علیه و آله در بستن قرارداد صلح حُدیّبیه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2438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در مدینه بر پیامبر اسلام صلی الله علیه و آله نازل شد، فتح صد و یازدهمین سوره‌ای است که بر پیامبر صلی الله علیه و آله فرود آمد و بعد از سوره صف و قبل از سوره مائده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چهل و هشتمین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پیامبر اسلام صلی الله علیه و آله حکایت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سوره‌ای بر من فرود آمد، که از تمام دنیا در نزد من محبوب‌تر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فتح داستان‌هایی آمده است، اما بخلاف سوره‌های مکی از داستانهای گذشتگان نیست بلکه از وقایع زندگی روزمره مسلمانان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امید به فتح و پیروزی در دل مؤمنان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کردن مرز بین مؤمنان، مشرکان و منافقان در رابطه با 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نشانه‌های خدا در پیروزی‌های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مقام والای پیامبر اسلام صلی الله علیه و آله و هدفهای بلند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رحمت اسلامی بین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سجود و عبادت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حکم کسانی که از رفتن به جنگ معاف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بیعت با پیامبر صلی الله علیه و آله که در حقیقت بیعت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حوادث صلح حُدیّبیه پیامبر اسلام صلی الله علیه و آله با مشرکان مکه که سرآغاز پیروزی‌های مسلمانان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فتح مکه و حوادث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ماجرای بیعت رضوان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کارشکنی‌های منافقان و</w:t>
      </w:r>
    </w:p>
    <w:p>
      <w:pPr>
        <w:pStyle w:val="BookText"/>
        <w:rPr/>
      </w:pPr>
      <w:r>
        <w:rPr>
          <w:rFonts w:ascii="IRNazanin" w:hAnsi="IRNazanin" w:eastAsia="IRNazanin"/>
          <w:color w:val="111111"/>
          <w:sz w:val="28"/>
          <w:sz w:val="28"/>
          <w:szCs w:val="28"/>
          <w:rtl w:val="true"/>
          <w:lang w:bidi="fa-IR"/>
        </w:rPr>
        <w:t>خواسته‌ها و بهانه‌های منافقان و شرکت نکردن آنان در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صفات پیروان پیامبر صلی الله علیه و آله و مهربانی آنان به همدیگر و مثال آنان در تورات و انجیل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راستی و تحقق خواب پیامبر اسلام صلی الله علیه و آله مبنی بر ورود به مکه و انجام مناسک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سنت غیر قابل تغییر الهی در شکست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bookmarkStart w:id="172" w:name="pg5800_37181"/>
    </w:p>
    <w:p>
      <w:pPr>
        <w:pStyle w:val="Heading2"/>
        <w:numPr>
          <w:ilvl w:val="1"/>
          <w:numId w:val="1"/>
        </w:numPr>
        <w:rPr/>
      </w:pPr>
      <w:bookmarkStart w:id="173" w:name="__RefHeading___Toc4406298_581953129"/>
      <w:bookmarkStart w:id="174" w:name="_Toc59"/>
      <w:bookmarkEnd w:id="172"/>
      <w:bookmarkEnd w:id="173"/>
      <w:r>
        <w:rPr>
          <w:rtl w:val="true"/>
        </w:rPr>
        <w:t>سیمای سوره حُجُرات</w:t>
      </w:r>
      <w:bookmarkEnd w:id="174"/>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آن به حُجُرات آیه چهارم این سوره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اشاره به خانه‌ها یا اتاق‌های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آداب و اخلاق اسلامی در آیات سوره حجرات موج می‌زند، بنام سوره آداب و اخلاق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حُجُرات که در مدینه بر پیامبر اسلام صلی الله علیه و آله فرود آمد، صد و ششمین سوره‌ای است که بر پیامبر صلی الله علیه و آله فرود آمد، و بعد از سوره مجادله و قبل از سوره تحریم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چینش کنونی قرآن چهل و نهمین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این سوره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حجرات را درهر شبانگاهان یا بامدادان بخواند، از زائران حضرت محمد صلی الله علیه و آله خواهد بود</w:t>
      </w:r>
      <w:r>
        <w:rPr>
          <w:rFonts w:eastAsia="IRNazanin" w:cs="IRNazanin"/>
          <w:color w:val="111111"/>
          <w:sz w:val="28"/>
          <w:szCs w:val="28"/>
          <w:rtl w:val="true"/>
          <w:lang w:bidi="fa-IR"/>
        </w:rPr>
        <w:t>.»</w:t>
      </w:r>
      <w:r>
        <w:rPr>
          <w:rStyle w:val="FootnoteAnchor"/>
          <w:rtl w:val="true"/>
        </w:rPr>
        <w:footnoteReference w:id="9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سوره سخن از آداب روبرو شدن و سخن گفتن با پیامبر صلی الله علیه و آله به میان آمده و اخلاق اسلامی</w:t>
      </w:r>
    </w:p>
    <w:p>
      <w:pPr>
        <w:pStyle w:val="BookText"/>
        <w:rPr/>
      </w:pPr>
      <w:r>
        <w:rPr>
          <w:rFonts w:ascii="IRNazanin" w:hAnsi="IRNazanin" w:eastAsia="IRNazanin"/>
          <w:color w:val="111111"/>
          <w:sz w:val="28"/>
          <w:sz w:val="28"/>
          <w:szCs w:val="28"/>
          <w:rtl w:val="true"/>
          <w:lang w:bidi="fa-IR"/>
        </w:rPr>
        <w:t>آموزش داده می‌شود پس هر کس این سوره را بخواند و اخلاق خویش را بر طبق آن سامان دهد، در حقیقت خود را با اخلاق قرآنی پیامبر صلی الله علیه و آله نزدیک کرده و مثل آن است که او را ملاقات نموده و یا ثواب زیارت ایشان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سوره قرآن بر مسایل اخلاقی تأکید فراوان دارند،</w:t>
      </w:r>
      <w:r>
        <w:rPr>
          <w:rStyle w:val="FootnoteAnchor"/>
          <w:rtl w:val="true"/>
        </w:rPr>
        <w:footnoteReference w:id="93"/>
      </w:r>
      <w:r>
        <w:rPr>
          <w:rFonts w:ascii="IRNazanin" w:hAnsi="IRNazanin" w:eastAsia="IRNazanin"/>
          <w:color w:val="111111"/>
          <w:sz w:val="28"/>
          <w:sz w:val="28"/>
          <w:szCs w:val="28"/>
          <w:rtl w:val="true"/>
          <w:lang w:bidi="fa-IR"/>
        </w:rPr>
        <w:t>که یکی ازشاخص‌ترین آنها سوره حُجُرات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سوره حجرات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آداب معاشرت اجتماعی به مسلمانان و نفی عوامل تفرقه افکنی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تأکید بر رعایت ادب در حضور رهبر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گذاردن بین درجات ایمان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مطرح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خدا از همه اسرار نهان و اعمال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بین مرتبه اسلام و اعتقاد قلبی یعنی ایمان که به گفتار نیست بلکه با جهاد به مال و جان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فطری بودن ایمان و ناپسند بودن کفر و عصیان</w:t>
      </w:r>
    </w:p>
    <w:p>
      <w:pPr>
        <w:pStyle w:val="BookText"/>
        <w:rPr/>
      </w:pPr>
      <w:r>
        <w:rPr>
          <w:rFonts w:ascii="IRNazanin" w:hAnsi="IRNazanin" w:eastAsia="IRNazanin"/>
          <w:color w:val="111111"/>
          <w:sz w:val="28"/>
          <w:sz w:val="28"/>
          <w:szCs w:val="28"/>
          <w:rtl w:val="true"/>
          <w:lang w:bidi="fa-IR"/>
        </w:rPr>
        <w:t>برای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برخورد با پیامبر اسلام صلی الله علیه و آله و ادب حضور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اصلاح بین مؤمنان و بیان روش مبارزه با اختلافات و درگیری‌های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نهی از عوامل اختلاف افکن بین مسلمانان مثل بدگمانی، تجسّس، ریشخند و عیب‌جویی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بد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ملاک برتری انسان‌ها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شمردن برخی محرمات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داستان بنی تمیم و بی‌ادبی آنان در محضر پیامبر صلی الله علیه و آله در شأن نزول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برخی برخوردهای زنان پیامبر صلی الله علیه و آله و اصحاب ایشان با همدیگر در شأن نزول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برادری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اینکه اسلام و ایمان هدیه‌ای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انسان فاسق را قبل از تحقیق نپذیرید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bookmarkStart w:id="175" w:name="pg5800_37184"/>
    </w:p>
    <w:p>
      <w:pPr>
        <w:pStyle w:val="Heading2"/>
        <w:numPr>
          <w:ilvl w:val="1"/>
          <w:numId w:val="1"/>
        </w:numPr>
        <w:rPr/>
      </w:pPr>
      <w:bookmarkStart w:id="176" w:name="__RefHeading___Toc4406300_581953129"/>
      <w:bookmarkStart w:id="177" w:name="_Toc60"/>
      <w:bookmarkEnd w:id="175"/>
      <w:bookmarkEnd w:id="176"/>
      <w:r>
        <w:rPr>
          <w:rtl w:val="true"/>
        </w:rPr>
        <w:t>سیمای سوره ق</w:t>
      </w:r>
      <w:bookmarkEnd w:id="177"/>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این سوره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آیه اول آن حرف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بمعنای چیزهای بلند و مرتفع آمده، بدین نام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در مکه بر پیامبر اسلام صلی الله علیه و آله فرود آمد و این سوره بعد از سوره مرسلات و قبل از سوره بلد سی و سومین سوره‌ای است که بر پیامبر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پنجاهمین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ق را بخواند، خدا مشکلات مرگ را بر او آسان می‌سازد</w:t>
      </w:r>
      <w:r>
        <w:rPr>
          <w:rFonts w:eastAsia="IRNazanin" w:cs="IRNazanin"/>
          <w:color w:val="111111"/>
          <w:sz w:val="28"/>
          <w:szCs w:val="28"/>
          <w:rtl w:val="true"/>
          <w:lang w:bidi="fa-IR"/>
        </w:rPr>
        <w:t>.»</w:t>
      </w:r>
      <w:r>
        <w:rPr>
          <w:rStyle w:val="FootnoteAnchor"/>
          <w:rtl w:val="true"/>
        </w:rPr>
        <w:footnoteReference w:id="9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سوره از مسایل مربوط به مرگ و قیامت سخن گفته شده، پس هر کسی آن را بخواند و در آن تدبّر کرده و مفاهیمش را در زندگی خویش جاری سازد،</w:t>
      </w:r>
    </w:p>
    <w:p>
      <w:pPr>
        <w:pStyle w:val="BookText"/>
        <w:rPr/>
      </w:pPr>
      <w:r>
        <w:rPr>
          <w:rFonts w:ascii="IRNazanin" w:hAnsi="IRNazanin" w:eastAsia="IRNazanin"/>
          <w:color w:val="111111"/>
          <w:sz w:val="28"/>
          <w:sz w:val="28"/>
          <w:szCs w:val="28"/>
          <w:rtl w:val="true"/>
          <w:lang w:bidi="fa-IR"/>
        </w:rPr>
        <w:t>می‌تواند از مشکلات مرگ و جهان دیگر رهایی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سوره ق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معاد و دلایل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آمده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پدیده‌های آفرینش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حالات مردم در قیامت و سخنان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استدلال بر معاد از طریق مثالهای ملموس مثل زنده شدن زمین با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حوادث تکان دهنده پایان جهان و آغاز جهان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بهشت و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ذکر و توجه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صبر در برابر سخنان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سرنوشت دردناک قوم 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سرنوشت دردناک قوم عاد و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سرنوشت دردناک قوم لوط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سرنوشت دردناک قوم شعیب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سرنوشت قوم تُبّع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سرنوشت قوم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خلقت انسان تا مرگ و پس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عظمت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زوجیّت گیاهان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از رگ قلب به انسان نزدیک‌تر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دائمی انسان و سخنان او بوسیله ملائکه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خلقت آسمان‌ها و زمین در شش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bookmarkStart w:id="178" w:name="pg5800_37187"/>
    </w:p>
    <w:p>
      <w:pPr>
        <w:pStyle w:val="Heading2"/>
        <w:numPr>
          <w:ilvl w:val="1"/>
          <w:numId w:val="1"/>
        </w:numPr>
        <w:rPr/>
      </w:pPr>
      <w:bookmarkStart w:id="179" w:name="__RefHeading___Toc4406302_581953129"/>
      <w:bookmarkStart w:id="180" w:name="_Toc61"/>
      <w:bookmarkEnd w:id="178"/>
      <w:bookmarkEnd w:id="179"/>
      <w:r>
        <w:rPr>
          <w:rtl w:val="true"/>
        </w:rPr>
        <w:t>سیمای سوره ذاریات</w:t>
      </w:r>
      <w:bookmarkEnd w:id="18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به معنای پراکنده کنندگان است و سبب نامگذاری آن آمدن این واژه در آیه نخست این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مکه بر پیامبر اسلام صلی الله علیه و آله نازل شده، بعد از سوره احقاف و قبل از سوره غاشیه بعنوان شصت و ششمین سوره قرآن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پنجاه و یکمین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سوره ذاریات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ذاریات را در روز یا شب بخواند، خدا وضع زندگی او را اصلاح می‌کند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این آثار سوره‌ها برای قرائت و تلاوت یعنی خواندن و پیروی کردن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هدف‌های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دلداری به پیامبر با ذکر سرگذشت پیامبران پیشین و اقوام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سوره ذاریات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توحید و نشانه‌های خدا در نظام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معاد و نقش سازنده و تربیتی آن در اعمال انسانها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حالات بهشتی‌ها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تهمت‌هایی که به پیامبران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شب زنده داری و استغفار در سحر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بسوی خدا فرار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ابراهیم علیه السلام و میهمانان او که از فرشتگان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مأموران عذاب قوم لوط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گزارشی از داستان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داستان قوم عاد و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داستان قوم هود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قوم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پر معنا به بادها یا فرشتگانی که پراکنده کننده‌اند و بذر گیاهان و گلها را در زمین به هر سو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زوجیّت عمومی در جهان خلقت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هدف آفرینش جن و انسان که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هشدارهایی به ستمگران و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دلداری دادن به پیامبر در برابر مخالفان سرسخت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علمی به گسترش دائمی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w:t>
      </w:r>
      <w:bookmarkStart w:id="181" w:name="pg5800_37190"/>
    </w:p>
    <w:p>
      <w:pPr>
        <w:pStyle w:val="Heading2"/>
        <w:numPr>
          <w:ilvl w:val="1"/>
          <w:numId w:val="1"/>
        </w:numPr>
        <w:rPr/>
      </w:pPr>
      <w:bookmarkStart w:id="182" w:name="__RefHeading___Toc4406304_581953129"/>
      <w:bookmarkStart w:id="183" w:name="_Toc62"/>
      <w:bookmarkEnd w:id="181"/>
      <w:bookmarkEnd w:id="182"/>
      <w:r>
        <w:rPr>
          <w:rtl w:val="true"/>
        </w:rPr>
        <w:t>سیمای سوره طُور</w:t>
      </w:r>
      <w:bookmarkEnd w:id="18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کوهی در صحرای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نامگذاری آن آیه اول این سوره است که خدا به کوه طور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محل مناجات موسی علیه السلام با خدای متعال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 که در مکه بر پیامبر اسلام صلی الله علیه و آله نازل شد، هفتاد و پنجمین سوره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سوره فصلّت و قبل سوره مُلک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پنجاه و دومین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این سوره از امام محمدباقر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طور را تلاوت کند، خدا خیر دنیا و آخرت را برای او جمع می‌کند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خواندن سوره طور و تدبّر در آیات آن و پذیرش محتوا و عمل بدان سبب می‌شود که خیرات دنیا و آخرت برای انسان جمع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هدف‌های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رستاخیز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رسالت پیامبر اسلام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مطرح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دلایل روشن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نشانه‌های قیامت و کیفر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نبوّت پیامبر و طرح اتهامات دشمنان با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در زمینه صبر و استقامت و تسبیح و 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نعمت‌های بهشتی در رستاخیز برای پارسایان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برخی مشخصات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الهی از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تفکّرات الحادی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انسان‌های با ایمان در قیامت به آنان ملحق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مبارزه‌طلبی قرآن به آوردن مثل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w:t>
      </w:r>
      <w:bookmarkStart w:id="184" w:name="pg5800_37192"/>
    </w:p>
    <w:p>
      <w:pPr>
        <w:pStyle w:val="Heading2"/>
        <w:numPr>
          <w:ilvl w:val="1"/>
          <w:numId w:val="1"/>
        </w:numPr>
        <w:rPr/>
      </w:pPr>
      <w:bookmarkStart w:id="185" w:name="__RefHeading___Toc4406306_581953129"/>
      <w:bookmarkStart w:id="186" w:name="_Toc63"/>
      <w:bookmarkEnd w:id="184"/>
      <w:bookmarkEnd w:id="185"/>
      <w:r>
        <w:rPr>
          <w:rtl w:val="true"/>
        </w:rPr>
        <w:t>سیمای سوره نَجم</w:t>
      </w:r>
      <w:bookmarkEnd w:id="18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آیه اول آن گرفته شده است و برای آن معانی مختلفی از جمله معنای ستاره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بدان قسم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نجم که در مکه بر پیامبر اسلام صلی الله علیه و آله نازل شد، بیست و دومین سوره‌ای است که بر پیامبر صلی الله علیه و آله فرود آمده و بعد از سوره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سوره عَبَس نازل شده است، اما در چینش کنونی قرآن پنجاه و سومین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این سوره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نجم را پیوسته در روزها یا شب‌ها تلاوت کند، در میان مردم فردی شایسته شناخته می‌شود و محبوب مردم می‌گردد، و خدا او را می‌آمرزد</w:t>
      </w:r>
      <w:r>
        <w:rPr>
          <w:rFonts w:eastAsia="IRNazanin" w:cs="IRNazanin"/>
          <w:color w:val="111111"/>
          <w:sz w:val="28"/>
          <w:szCs w:val="28"/>
          <w:rtl w:val="true"/>
          <w:lang w:bidi="fa-IR"/>
        </w:rPr>
        <w:t>.»</w:t>
      </w:r>
      <w:r>
        <w:rPr>
          <w:rStyle w:val="FootnoteAnchor"/>
          <w:rtl w:val="true"/>
        </w:rPr>
        <w:footnoteReference w:id="9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برای سوره نجم هنگامی پدید می‌آید که انسان سوره نجم را بخواند و به محتوای آن در میان مردم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بعنوان عامل به قرآن و</w:t>
      </w:r>
    </w:p>
    <w:p>
      <w:pPr>
        <w:pStyle w:val="BookText"/>
        <w:rPr/>
      </w:pPr>
      <w:r>
        <w:rPr>
          <w:rFonts w:ascii="IRNazanin" w:hAnsi="IRNazanin" w:eastAsia="IRNazanin"/>
          <w:color w:val="111111"/>
          <w:sz w:val="28"/>
          <w:sz w:val="28"/>
          <w:szCs w:val="28"/>
          <w:rtl w:val="true"/>
          <w:lang w:bidi="fa-IR"/>
        </w:rPr>
        <w:t>شخصی شایسته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نیک او سبب بخشش او از طرف خدا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دارای یک سجده واجب است، یعنی هنگامی که آیه آخر آن خوانده می‌شود سجده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هدف‌های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شرک و خرافات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وحی و نبوت پیامبر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مطالب مهم زیر بچشم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شرک و بت 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نشانه‌های خدا و نعمت‌های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معاد و برخی نشانه‌ها و دلایل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اشاراتی به معراج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حقیقت وحی و ارتباط پیامبر صلی الله علیه و آله با فرشته وحی یعنی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بخشش خدا برای گناهکارانی که از گناه کبیره احتراز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سجده واجب در آخرین آیه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قوم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قوم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قوم نوح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مؤتفکه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صُحُف موسی علیه السلام و ابراهیم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ستاره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خرافات مشرکان در زمینه بت‌ها و عبادت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مسئول اعمال خویش است و کسی بار گناه دیگران را بدوش نمی‌کشد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 از روی‌گردانی از قرآن و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خلقت زن و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bookmarkStart w:id="187" w:name="pg5800_37195"/>
    </w:p>
    <w:p>
      <w:pPr>
        <w:pStyle w:val="Heading2"/>
        <w:numPr>
          <w:ilvl w:val="1"/>
          <w:numId w:val="1"/>
        </w:numPr>
        <w:rPr/>
      </w:pPr>
      <w:bookmarkStart w:id="188" w:name="__RefHeading___Toc4406308_581953129"/>
      <w:bookmarkStart w:id="189" w:name="_Toc64"/>
      <w:bookmarkEnd w:id="187"/>
      <w:bookmarkEnd w:id="188"/>
      <w:r>
        <w:rPr>
          <w:rtl w:val="true"/>
        </w:rPr>
        <w:t>سیمای سوره قَمر</w:t>
      </w:r>
      <w:bookmarkEnd w:id="189"/>
    </w:p>
    <w:p>
      <w:pPr>
        <w:pStyle w:val="BookText"/>
        <w:rPr/>
      </w:pP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نام‌های این سوره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نامگذاری این سوره به قَمَر، آیه اول آن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اِقتَرَبَتِ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نزدیک شدن قیامت است که این نام نیز از آیه اول سوره قمر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در مکه بر پیامبر اسلام صلی الله علیه و آله فرود آمد، این سوره بعد از سوره طارق و قبل از سوره ص و بعنوان سی وششمین سوره قرآن نازل شده است، اما درچینش کنونی قرآن پنجاه و چهارمین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قمر را یک روز در میان بخواند، روز قیامت در حالی برانگیخته می‌شود که صورتش همچون ماه شب بدر می‌درخشد</w:t>
      </w:r>
      <w:r>
        <w:rPr>
          <w:rFonts w:eastAsia="IRNazanin" w:cs="IRNazanin"/>
          <w:color w:val="111111"/>
          <w:sz w:val="28"/>
          <w:szCs w:val="28"/>
          <w:rtl w:val="true"/>
          <w:lang w:bidi="fa-IR"/>
        </w:rPr>
        <w:t>.»</w:t>
      </w:r>
      <w:r>
        <w:rPr>
          <w:rStyle w:val="FootnoteAnchor"/>
          <w:rtl w:val="true"/>
        </w:rPr>
        <w:footnoteReference w:id="9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 آثار سوره‌های قرآن بستگی به قرائت، تدبّر و عمل بدانها دارد، البته در این مورد ممکن</w:t>
      </w:r>
    </w:p>
    <w:p>
      <w:pPr>
        <w:pStyle w:val="BookText"/>
        <w:rPr/>
      </w:pPr>
      <w:r>
        <w:rPr>
          <w:rFonts w:ascii="IRNazanin" w:hAnsi="IRNazanin" w:eastAsia="IRNazanin"/>
          <w:color w:val="111111"/>
          <w:sz w:val="28"/>
          <w:sz w:val="28"/>
          <w:szCs w:val="28"/>
          <w:rtl w:val="true"/>
          <w:lang w:bidi="fa-IR"/>
        </w:rPr>
        <w:t>است نور معنوی مؤمنان یا نورانیت ظاهری چهره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آثار انس با قرآن و عمل به مضامین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سوره قمر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سرگذشت اقوام سرکش پیشین و عبرت‌آموزی از عذاب‌های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نبوت پیامبر صلی الله علیه و آله با بیان معجزات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سوره قمر مطرح شده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شدن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معجزه شق القمر پیامبر صلی الله علیه و آله و معجزه ناقه صالح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داستان قوم نوح علیه السلام و سرکشی آنها و داستان طوفان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داستان قوم عاد و عذاب دردناک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داستان قوم ثمود و مخالفت آنان با صالح پیامبر علیه السلام و معجزه ناقه و عذاب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گزارشی از قوم لوط علیه السلام و انحرافات اخلاقی آنان سپس</w:t>
      </w:r>
    </w:p>
    <w:p>
      <w:pPr>
        <w:pStyle w:val="BookText"/>
        <w:rPr/>
      </w:pPr>
      <w:r>
        <w:rPr>
          <w:rFonts w:ascii="IRNazanin" w:hAnsi="IRNazanin" w:eastAsia="IRNazanin"/>
          <w:color w:val="111111"/>
          <w:sz w:val="28"/>
          <w:sz w:val="28"/>
          <w:szCs w:val="28"/>
          <w:rtl w:val="true"/>
          <w:lang w:bidi="fa-IR"/>
        </w:rPr>
        <w:t>عذاب دردناکشان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قوم فرعون و مجازات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تکذیب کنندگان مشرک و بهانه‌جو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مشرکان مکه با اقوام سرکش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برخی مجازات‌های مجرمان در قیامت و پاداش‌های عظیم پارسایان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آسانی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bookmarkStart w:id="190" w:name="pg5800_37198"/>
    </w:p>
    <w:p>
      <w:pPr>
        <w:pStyle w:val="Heading2"/>
        <w:numPr>
          <w:ilvl w:val="1"/>
          <w:numId w:val="1"/>
        </w:numPr>
        <w:rPr/>
      </w:pPr>
      <w:bookmarkStart w:id="191" w:name="__RefHeading___Toc4406310_581953129"/>
      <w:bookmarkStart w:id="192" w:name="_Toc65"/>
      <w:bookmarkEnd w:id="190"/>
      <w:bookmarkEnd w:id="191"/>
      <w:r>
        <w:rPr>
          <w:rtl w:val="true"/>
        </w:rPr>
        <w:t>سیمای سوره الرَّحمن</w:t>
      </w:r>
      <w:bookmarkEnd w:id="192"/>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آیه نخست این سوره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سوره بعد از سوره رعد و قبل از سوره انسان و به عنوان نود و ششمین سوره قرآن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چینش کنونی قرآن، پنجاه و پنجمین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مفسران این سوره را مکی و برخی مدنی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سوره الرحمن را بخواند، خدا به ناتوانی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ادای شکر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می‌کند و حق شکر نعمت‌هایی را که به او ارزانی داشته، خودش ادا می‌کند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سوره بارها از نعمت‌های الهی یاد کرده است، هر کس این سوره را بخواند در حقیقت به</w:t>
      </w:r>
    </w:p>
    <w:p>
      <w:pPr>
        <w:pStyle w:val="BookText"/>
        <w:rPr/>
      </w:pPr>
      <w:r>
        <w:rPr>
          <w:rFonts w:ascii="IRNazanin" w:hAnsi="IRNazanin" w:eastAsia="IRNazanin"/>
          <w:color w:val="111111"/>
          <w:sz w:val="28"/>
          <w:sz w:val="28"/>
          <w:szCs w:val="28"/>
          <w:rtl w:val="true"/>
          <w:lang w:bidi="fa-IR"/>
        </w:rPr>
        <w:t>ناتوانی خود در شکرگزاری اعتراف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خدا به او لطف می‌کند، پس باید این سوره را با تدبّر در مفاهیم آن قرائت کرد و بر طبق مفاهیم آن سپاسگزار نعمت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این سوره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نعمت‌های پروردگارتان را تکذیب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احادیث از امام صادق علیه السلام حکایت شده که در هنگام قرائت سوره الرحمن، در نزد 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لاشیء من آلائِک ربِّ اکذِّب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پروردگارا هیچ کدام از نعمتهایت را تکذیب نمی‌کنم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اهداف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 و مبدأ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رستاخیز و نعمت‌های بهشتی و عذاب‌های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نشانه و آیات خدا در زمین و آسمان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فنای همه موجودات مگر خدای ذو الجلال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نعمت‌های بهشت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چشمه‌ها، میوه‌ها، همسران زیبا و با وفا و انواع لباس‌ها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سرنوشت مجرمان و عذاب‌های دردناک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آفرینش انسان و جن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نعمت‌های بزرگ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تعلیم و تربیت، حساب و میزان، وسایل رفاه انسان و غذاهای جسمی و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انسان‌ها به خروج از اطراف آسمان‌ها و زمین با قدرت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w:t>
      </w:r>
      <w:bookmarkStart w:id="193" w:name="pg5800_37201"/>
    </w:p>
    <w:p>
      <w:pPr>
        <w:pStyle w:val="Heading2"/>
        <w:numPr>
          <w:ilvl w:val="1"/>
          <w:numId w:val="1"/>
        </w:numPr>
        <w:rPr/>
      </w:pPr>
      <w:bookmarkStart w:id="194" w:name="__RefHeading___Toc4406312_581953129"/>
      <w:bookmarkStart w:id="195" w:name="_Toc66"/>
      <w:bookmarkEnd w:id="193"/>
      <w:bookmarkEnd w:id="194"/>
      <w:r>
        <w:rPr>
          <w:rtl w:val="true"/>
        </w:rPr>
        <w:t>سیمای سوره واقعه</w:t>
      </w:r>
      <w:bookmarkEnd w:id="19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حادثه و پیشامد است که از آیه اول این سوره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یکی از نام‌های قیامت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که در مکه بر پیامبر اسلام صلی الله علیه و آله فرود آمد، بعد از سوره طه و قبل از سوره شعراء و بعنوان چهل و پنجمین سوره قرآن نازل شده است اما در چینش کنونی قرآن پنجاه و ششمین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این سوره از امام صادق علیه السلام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واقعه را در هر شب جمعه بخواند، خدا او را دوست می‌دارد و نزد مردم محبوب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دوستان علی علیه السلام خواهد بود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خواندن سوره واقعه وقتی انسان را محبوب خدا می‌کند که همراه با تدبّر و عمل به مضامین آن باشد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این سوره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رستاخیز و حوادث آن و شرح حال نیکان و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دلایل معاد با اشاره به قدرت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تصویر صحنه قیامت و حوادث سخت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مقامات مقربان و اصحاب الیمین و پاداش‌های بهشتی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عذاب‌های سخت رستاخیز برای گناهکاران و منکران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اهمیت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قدرت خدا در خلقت انسان از نطفه، تجلّی حیات در گیاهان، نزول باران و روشنی آتش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ترسیمی از حالت احتضار و جان دادن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مردم به سه دسته اصحاب یمین، اصحاب شمال و مقربان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جایگاه ستارگان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به تسبیح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w:t>
      </w:r>
      <w:bookmarkStart w:id="196" w:name="pg5800_37203"/>
    </w:p>
    <w:p>
      <w:pPr>
        <w:pStyle w:val="Heading2"/>
        <w:numPr>
          <w:ilvl w:val="1"/>
          <w:numId w:val="1"/>
        </w:numPr>
        <w:rPr/>
      </w:pPr>
      <w:bookmarkStart w:id="197" w:name="__RefHeading___Toc4406314_581953129"/>
      <w:bookmarkStart w:id="198" w:name="_Toc67"/>
      <w:bookmarkEnd w:id="196"/>
      <w:bookmarkEnd w:id="197"/>
      <w:r>
        <w:rPr>
          <w:rtl w:val="true"/>
        </w:rPr>
        <w:t>سیمای سوره حدید</w:t>
      </w:r>
      <w:bookmarkEnd w:id="19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آهن است که نام آن از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گرفته شده که از آهن و منافع آن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2476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در مدینه بر پیامبر اسلام صلی الله علیه و آله نازل شده و این سوره که بعد از سوره زِلزال و قبل از سوره محمد صلی الله علیه و آله فرود آمده، نود و سومین سوره‌ای است که بر پیامبر صلی الله علیه و آله نازل شده است اما در چینش کنونی قرآن پنجاه و هفتمین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قرائت این سوره 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حدید را بخواند، در ردیف کسانی که به خدا و پیامبرش ایمان آورده‌اند، نوشته خواهد شد</w:t>
      </w:r>
      <w:r>
        <w:rPr>
          <w:rFonts w:eastAsia="IRNazanin" w:cs="IRNazanin"/>
          <w:color w:val="111111"/>
          <w:sz w:val="28"/>
          <w:szCs w:val="28"/>
          <w:rtl w:val="true"/>
          <w:lang w:bidi="fa-IR"/>
        </w:rPr>
        <w:t>.»</w:t>
      </w:r>
      <w:r>
        <w:rPr>
          <w:rStyle w:val="FootnoteAnchor"/>
          <w:rtl w:val="true"/>
        </w:rPr>
        <w:footnoteReference w:id="10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سوره مباحثی پیرامون توحید و صفات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این سوره را بخواند و به محتوای آن ایمان آورد و عمل نماید در ردیف مؤمنان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اهداف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خدا و صفات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نیکوکاری با وعده‌های اخروی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فراخوان عمومی به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از صفات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ایمان و خروج از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سخنان و حالات منافقان و مؤمنان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انفاق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جهاد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بی‌ارزش بودن و بازیچه بودن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خشوع قلب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اینکه بر آنچه از دست داده‌اید ناراحت نشوید و به آنچه بدست آورده‌اید زیاد خوشحال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سرنوشت نوح علیه السلام و ابراهیم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سرنوشت عیسی علیه السلام و پیروان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عدالت اجتماعی بعنوان یکی از اهداف مهمّ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گوشه‌گیری و انزوای اجتماعی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عظمت قرآن و هدف نزول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bookmarkStart w:id="199" w:name="pg5800_37206"/>
    </w:p>
    <w:p>
      <w:pPr>
        <w:pStyle w:val="Heading2"/>
        <w:numPr>
          <w:ilvl w:val="1"/>
          <w:numId w:val="1"/>
        </w:numPr>
        <w:rPr/>
      </w:pPr>
      <w:bookmarkStart w:id="200" w:name="__RefHeading___Toc4406316_581953129"/>
      <w:bookmarkStart w:id="201" w:name="_Toc68"/>
      <w:bookmarkEnd w:id="199"/>
      <w:bookmarkEnd w:id="200"/>
      <w:r>
        <w:rPr>
          <w:rtl w:val="true"/>
        </w:rPr>
        <w:t>سیمای سوره مجادله</w:t>
      </w:r>
      <w:bookmarkEnd w:id="201"/>
    </w:p>
    <w:p>
      <w:pPr>
        <w:pStyle w:val="BookText"/>
        <w:rPr/>
      </w:pP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نام‌های این سوره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گفتگو است، آیه اول این سوره است که به گفتگوی زنی با پیامبر اسلام صلی الله علیه و آله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نوعی طلاق جاهلی بوده که از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حَتماً شنید است، که از آیه اوّل آن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که در مدینه بر پیامبر اسلام صلی الله علیه و آله فرود آمد، صد و پنجمین سوره‌ای است که بر پیامبر صلی الله علیه و آله نازل شده و بعد از سوره منافقون و قبل از سوره حجرات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پنجاه و هشتمین سوره بشمار می‌آید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هر کس سوره مجادله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از حزب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درباره صدقه دادن به هنگام سخن گفتن خصوصی با پیامبر است و تنها کسی که به این آیه عمل کرد علی علیه السلام بود و همچنین تنها سوره‌ای است که در تمام آیات آن لفظ جلالۀ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اساسی سوره مجادله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ایمان و شرایط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تأدیب مسلمانان به آداب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خرافات و اصلاح فرهنگ غلط جاهلی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جداسازی مرز مؤمنان و منافقان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ایمان به خدا و روز قیامت که با دوستی دشمنان خدا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عذاب‌های جهنم و نعمت‌های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نَجوی یعنی سخن در گوشی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دستوراتی پیرامون آداب مجالست و همنشینی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ظهار که یک عمل زشت جاهلی و نوعی</w:t>
      </w:r>
    </w:p>
    <w:p>
      <w:pPr>
        <w:pStyle w:val="BookText"/>
        <w:rPr/>
      </w:pPr>
      <w:r>
        <w:rPr>
          <w:rFonts w:ascii="IRNazanin" w:hAnsi="IRNazanin" w:eastAsia="IRNazanin"/>
          <w:color w:val="111111"/>
          <w:sz w:val="28"/>
          <w:sz w:val="28"/>
          <w:szCs w:val="28"/>
          <w:rtl w:val="true"/>
          <w:lang w:bidi="fa-IR"/>
        </w:rPr>
        <w:t>طلاق بود، اسلام این حکم را تعدیل کرد و در مسیر صحیح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کوبنده‌ای در مورد منافقان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مسلمانان در مورد داخل شدن به حزب شیطان و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حزب اللّه و دوستی و دشمنی برای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صدقه دادن هنگام نجوی با پیامبر صلی الله علیه و آله که فقط علی علیه السلام به این حکم عمل کرد و سپس با آیه بعد نسخ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پیروزی نهایی خدا و پیامبرانش که یک سنت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bookmarkStart w:id="202" w:name="pg5800_37209"/>
    </w:p>
    <w:p>
      <w:pPr>
        <w:pStyle w:val="Heading2"/>
        <w:numPr>
          <w:ilvl w:val="1"/>
          <w:numId w:val="1"/>
        </w:numPr>
        <w:rPr/>
      </w:pPr>
      <w:bookmarkStart w:id="203" w:name="__RefHeading___Toc4406318_581953129"/>
      <w:bookmarkStart w:id="204" w:name="_Toc69"/>
      <w:bookmarkEnd w:id="202"/>
      <w:bookmarkEnd w:id="203"/>
      <w:r>
        <w:rPr>
          <w:rtl w:val="true"/>
        </w:rPr>
        <w:t>سیمای سوره حشر</w:t>
      </w:r>
      <w:bookmarkEnd w:id="204"/>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این سوره، آیه دوم آن است که در آن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گرد آمدن مسلمانان برای تبعید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که در مدینه بر پیامبر اسلام صلی الله علیه و آله فرود آمد، بعد از سوره بیّنه و قبل از سوره نصر فرود آمده، و صدمین سوره قرآن است که بر پیامبر صلی الله علیه و آله نازل شده است، اما در چینش کنونی قرآن، پنجاه و نهمین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حکایت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سوره الرحمن و حشر را به هنگام غروب بخواند خدا فرشته‌ای را مأمور حفاظت خانه او می‌کند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این آثار مربوط به کسانی است که از محتوای این سوره پیروی کنند و آن را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بزرگان و عرفا در مورد خواندن آیات پایانی این سوره را سفارش بسیار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هدف‌های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صفات و اسمای نیکویِ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احکام و مقررات جنگ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پیوندهای پنهانی منافقان و یهودیان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سوره حشر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تسبیح و تنزیه عمومی موجودات برای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برخی اوصاف جمال و جلال و اسمای نیکویِ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 و نصیحت‌های کلی نسبت به عموم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محبت مهاجرین و کمک به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غنایم جنگی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درگیری مسلمانان با یهودیان پیمان‌شکن بنی نضیر در مدینه که نقش ستون پنجم دشمن را بازی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منافقان مدینه که با یهودیان همکاری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قرآن و تأثیر آن در پاک‌سازی روح و 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حیله‌های شیطان برای فریب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فراموشی خدا سبب خود فراموشی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bookmarkStart w:id="205" w:name="pg5800_37212"/>
    </w:p>
    <w:p>
      <w:pPr>
        <w:pStyle w:val="Heading2"/>
        <w:numPr>
          <w:ilvl w:val="1"/>
          <w:numId w:val="1"/>
        </w:numPr>
        <w:rPr/>
      </w:pPr>
      <w:bookmarkStart w:id="206" w:name="__RefHeading___Toc4406320_581953129"/>
      <w:bookmarkStart w:id="207" w:name="_Toc70"/>
      <w:bookmarkEnd w:id="205"/>
      <w:bookmarkEnd w:id="206"/>
      <w:r>
        <w:rPr>
          <w:rtl w:val="true"/>
        </w:rPr>
        <w:t>سیمای سوره مُمتَحَنه</w:t>
      </w:r>
      <w:bookmarkEnd w:id="207"/>
    </w:p>
    <w:p>
      <w:pPr>
        <w:pStyle w:val="BookText"/>
        <w:rPr/>
      </w:pP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نام‌های این سوره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سبب نامگذاری آن آیه دهم این سوره است که درباره زنانی است که از مکه به مدینه پناهنده می‌شدند، و پیامبر صلی الله علیه و آله دستور داد، تا آن زنان را امتحان کنند، و از این رو این سوره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امتحان شده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مُمتَحَنه که در مدینه بر پیامبر اسلام صلی الله علیه و آله فرود آمد، بعد از سوره احزاب و قبل از سوره نِساء بعنوان نودمین سوره قرآن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شصتمین سوره بشمار می‌آید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علیه السلام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ممتحنه را در نمازهای واجب و مستحب بخواند، خدا قلبش را برای ایمان، خالص و آماده می‌کند و نور بصیرت به او می‌بخشد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البته روشن است که این آثار برای کسانی است که قلب و روح خود را با مطالب این سوره جلا دهند و مطالب آن را در زندگی به کار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هدف‌های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تعین محورها و مقررات سیاست خارجی مسلمانان در رابطه با دشمنان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مهمی که در این سوره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برخی مسایل تربیتی در کل سوره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هجرت، بیعت و ایمان زنان و ازدواج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مقررات مبارزه و صلح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داستان ابراهیم علیه السلام و اینکه او نمونه و الگوی نیکویی برای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دوستی با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زنان مهاجر از مکه به مدینه، و آزمایش ایمان آنان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bookmarkStart w:id="208" w:name="pg5800_37214"/>
    </w:p>
    <w:p>
      <w:pPr>
        <w:pStyle w:val="Heading2"/>
        <w:numPr>
          <w:ilvl w:val="1"/>
          <w:numId w:val="1"/>
        </w:numPr>
        <w:rPr/>
      </w:pPr>
      <w:bookmarkStart w:id="209" w:name="__RefHeading___Toc4406322_581953129"/>
      <w:bookmarkStart w:id="210" w:name="_Toc71"/>
      <w:bookmarkEnd w:id="208"/>
      <w:bookmarkEnd w:id="209"/>
      <w:r>
        <w:rPr>
          <w:rtl w:val="true"/>
        </w:rPr>
        <w:t>سیمای سوره صف</w:t>
      </w:r>
      <w:bookmarkEnd w:id="210"/>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نامگذاری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چهارم این سوره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رزمندگانی را که همچون صفی محکم می‌جنگند،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در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از عیسی علیه السلام و یاران او سخن گفته شده این سوره را بنام عیسی علیه السلام و حواریین 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که در مدینه بر پیامبر اسلام صلی الله علیه و آله نازل شد، بعد از سوره تغابن و قبل از سوره فتح فرود آمد و صد و دهمین سوره‌ای است که بر پیامبر صلی الله علیه و آله نازل شده است، اما در چینش کنونی قرآن شصت و یکمین سوره بشمار می‌آید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صفّ را بخواند و در نمازهای واجب و مستحب به این کار ادامه دهد، خدا او را در صف فرشتگان و پیامبران قرار می‌دهد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البته اینگونه امتیازات برای کسانی است که در راستای محتوای این سوره عمل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از قول عیسی علیه السلام بشارت آمدن پیامبری داده شده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هدف‌های این سوره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ایمان و جهاد در راه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نوید پیروزی مجاهدان و پیروزی نهایی اسلام بر ادیان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تسبیح همه موجودات برای خدای عزیز و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 و پاداش‌های مجاهدان در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هماهنگی بین گفتار و کردار و پرهیز از سخنان بدون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بخشش اموال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بشارت مسیح علیه السلام به ظهور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سرگذشت یاران و حواریون مسیح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پیمان‌شکنی بنی اسرائیل و سخنان موسی علیه السلام به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پیروزی اسلام بر همه ادیان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پاداش‌های دنیوی و اخروی مبارزان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محبت خدا نسبت به مجاهدان در راهش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bookmarkStart w:id="211" w:name="pg5800_37217"/>
    </w:p>
    <w:p>
      <w:pPr>
        <w:pStyle w:val="Heading2"/>
        <w:numPr>
          <w:ilvl w:val="1"/>
          <w:numId w:val="1"/>
        </w:numPr>
        <w:rPr/>
      </w:pPr>
      <w:bookmarkStart w:id="212" w:name="__RefHeading___Toc4406324_581953129"/>
      <w:bookmarkStart w:id="213" w:name="_Toc72"/>
      <w:bookmarkEnd w:id="211"/>
      <w:bookmarkEnd w:id="212"/>
      <w:r>
        <w:rPr>
          <w:rtl w:val="true"/>
        </w:rPr>
        <w:t>سیمای سوره جُمُعه</w:t>
      </w:r>
      <w:bookmarkEnd w:id="21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گرفته شده، که اهمیت و عظمت نماز جمعه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جمعه که در مدینه بر پیامبر اسلام صلی الله علیه و آله نازل شده، صد و هشتمین سوره‌ای است که بر پیامبر صلی الله علیه و آله فرود آمده است این سوره بعد از سوره تحریم و قبل از سوره تغابن 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سوره از پیامبر صلی الله علیه و آله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جمعه را بخواند به تعداد کسانی که در شهرهای مسلمانان، در نماز جمعه شرکت می‌کنند و کسانی که شرکت نمی‌کنند ده نیکی به او می‌بخشند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البته روشن است که این ثواب‌ها برای کسانی است که به محتوای این سوره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فرمان نماز جمعه برای مسلمانان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اهداف بعثت پیامبر اسلام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دستور نماز جمعه و ایجاد سازمانی سیاسی، اجتماعی، عبادی و آگاهی‌بخش برای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عمومی موجودات و توصیف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هدف بعثت پیامبر اسلام از نظر تعلیم و تربیت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بحث تزکیه نفس بعنوان هدف 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کسانی که کتاب‌های آسمانی را می‌خوانند ولی عمل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مهم نماز جمعه و تعطیل کار و کسب برای شرکت در نماز 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قوم یهود که به تورات عمل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در مورد مثال بد کسانی که به کتاب‌های آسمانی عمل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قانون عمومی مرگ که دریچه‌ای به عالم بقاست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امّی و بی‌سواد بودن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bookmarkStart w:id="214" w:name="pg5800_37219"/>
    </w:p>
    <w:p>
      <w:pPr>
        <w:pStyle w:val="Heading2"/>
        <w:numPr>
          <w:ilvl w:val="1"/>
          <w:numId w:val="1"/>
        </w:numPr>
        <w:rPr/>
      </w:pPr>
      <w:bookmarkStart w:id="215" w:name="__RefHeading___Toc4406326_581953129"/>
      <w:bookmarkStart w:id="216" w:name="_Toc73"/>
      <w:bookmarkEnd w:id="214"/>
      <w:bookmarkEnd w:id="215"/>
      <w:r>
        <w:rPr>
          <w:rtl w:val="true"/>
        </w:rPr>
        <w:t>سیمای سوره منافقون</w:t>
      </w:r>
      <w:bookmarkEnd w:id="21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نام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 که در مدینه بر پیامبر اسلام صلی الله علیه و آله نازل شد، صد و چهارمین سوره‌ای است که بر پیامبر صلی الله علیه و آله فرود آمده، و بعد از سوره حج و قبل از سوره مجادله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این سوره ازپیامبر صلی الله علیه و آله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سوره منافقون رابخواند از هر گونه نفاق پاک می‌شود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البته روشن است که این سوره را بخواند و در راستای محتوای آن حرکت مثبت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بیشترین تأکید را بر خطر منافقان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مهم سوره منافقون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مرزبندی بین مؤمنان و منافقان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در مورد غفلت از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وجود دارد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در مورد یاد خدا و غافل نشدن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اخلاق ناپسند منافقان در دروغ‌پردازی و توطئه‌گری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انفاق در راه خدا و بهره‌گیری از اموال پیش از رسیدن مرگ و حسرت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داشتن مؤمنان از توطئه‌های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مؤمنان که نعمت‌ها، آنان را از یاد خدا غافل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صفات منافقان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حتمی بودن مرگ و عدم تأخیر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اینکه عزّت تنها از آن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bookmarkStart w:id="217" w:name="pg5800_37221"/>
    </w:p>
    <w:p>
      <w:pPr>
        <w:pStyle w:val="Heading2"/>
        <w:numPr>
          <w:ilvl w:val="1"/>
          <w:numId w:val="1"/>
        </w:numPr>
        <w:rPr/>
      </w:pPr>
      <w:bookmarkStart w:id="218" w:name="__RefHeading___Toc4406328_581953129"/>
      <w:bookmarkStart w:id="219" w:name="_Toc74"/>
      <w:bookmarkEnd w:id="217"/>
      <w:bookmarkEnd w:id="218"/>
      <w:r>
        <w:rPr>
          <w:rtl w:val="true"/>
        </w:rPr>
        <w:t>سیمای سوره تغابن</w:t>
      </w:r>
      <w:bookmarkEnd w:id="21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احساس ضرر و حسرت و افسوس است که یکی از نام‌های قیامت نیز هست این نام از آیه نهم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تغابن که در مدینه بر پیامبر اسلام صلی الله علیه و آله نازل شد، صد و نهمین سوره‌ای است که بر پیامبر صلی الله علیه و آله نازل شده، و بعد از سوره جُمعه و قبل از سوره صف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شصت و چهارمین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سوره از امام صادق علیه السلام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تغابن را در نماز واجب بخواند شفاعت‌گر او در قیامت خواهد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البته این امتیاز برای کسانی است که در راستای محتوای این سوره حرکت کنند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گفته شده این سوره مدنی است اما مطالب آن شباهت زیادی به سوره‌های مکی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هدف‌های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توحید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و بیدارباش به انسان‌ها که از فرصت‌ها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دنیا اعمال نیک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توحید و افعال خدا و تسبیح همه موجودات برای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علم بی‌کران الهی</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معاد و اینکه گروهی در رستاخیز احساس ضرر خواهند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تحکیم پایه‌های نبوت با دستور به پیروی از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انفاق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انسان که فریفته اموال و فرزند و همسر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توکّل 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تشویق به بخشش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تقوا به اندازه توانایی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سرنوشت کافران اقوام پیشین و بهانه‌جویی‌های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انسان که مراقب اعمال خویش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ایمان به خدا و رسول و نوری که با او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 نکته که همه کارها بدست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bookmarkStart w:id="220" w:name="pg5800_37224"/>
    </w:p>
    <w:p>
      <w:pPr>
        <w:pStyle w:val="Heading2"/>
        <w:numPr>
          <w:ilvl w:val="1"/>
          <w:numId w:val="1"/>
        </w:numPr>
        <w:rPr/>
      </w:pPr>
      <w:bookmarkStart w:id="221" w:name="__RefHeading___Toc4406330_581953129"/>
      <w:bookmarkStart w:id="222" w:name="_Toc75"/>
      <w:bookmarkEnd w:id="220"/>
      <w:bookmarkEnd w:id="221"/>
      <w:r>
        <w:rPr>
          <w:rtl w:val="true"/>
        </w:rPr>
        <w:t>سیمای سوره طلاق</w:t>
      </w:r>
      <w:bookmarkEnd w:id="222"/>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رها ساختن و جدایی با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نامگذاری به سبب آیات اول تا هفتم سوره طلاق است که قسمتی از احکام طلاق و زنان جدا شده در آنها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دیگر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قُصری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سوره کوچک زنان است در برابر سورۀ مشهور نساء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سورۀ بزرگ زنان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طلاق که در مدینه بر پیامبر اسلام صلی الله علیه و آله فرود آمد، بعد از سوره انسان و قبل از سوره بیّنه، به عنوان نود و هشتمین سوره قرآن بر پیامبر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شصت و پنجمین سوره بشمار می‌آید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فضیلت تلاوت این سوره 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سوره را بخواند بر سنت رسول اللّه صلی الله علیه و آله مُرده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مقصود اینگونه احادیث خواندن و عمل کردن به محتوای این سوره است که انسان را بر مدار روشن پیامبر صلی الله علیه و آله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هدفی که این سوره در پی آن است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قوانین طلاق و دفاع از حقوق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مطرح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عظمت خدا و قدرت و علم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عظمت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پاداش صالحان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آثار تقوا که سبب نجات و رسیدن روزی انسان از راه غیرمتعارف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مربوط به جدایی با همسر یا طلاق و دفاع از حقوق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سرنوشت اقوام پیشین بخاطر سرپیچی از فرمان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هدف پیامبر صلی الله علیه و آله و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هفت آسمان و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bookmarkStart w:id="223" w:name="pg5800_37226"/>
    </w:p>
    <w:p>
      <w:pPr>
        <w:pStyle w:val="Heading2"/>
        <w:numPr>
          <w:ilvl w:val="1"/>
          <w:numId w:val="1"/>
        </w:numPr>
        <w:rPr/>
      </w:pPr>
      <w:bookmarkStart w:id="224" w:name="__RefHeading___Toc4406332_581953129"/>
      <w:bookmarkStart w:id="225" w:name="_Toc76"/>
      <w:bookmarkEnd w:id="223"/>
      <w:bookmarkEnd w:id="224"/>
      <w:r>
        <w:rPr>
          <w:rtl w:val="true"/>
        </w:rPr>
        <w:t>سیمای سوره تحریم</w:t>
      </w:r>
      <w:bookmarkEnd w:id="225"/>
    </w:p>
    <w:p>
      <w:pPr>
        <w:pStyle w:val="BookText"/>
        <w:rPr/>
      </w:pP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نام‌های این سوره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نامگذاری این سوره آیه اول آن است که خطاب به پیامبر اسلام صلی الله علیه و 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چیزی را که خدا بر تو حلال ساخته حرام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نام‌های آن از تعبیرات همین آیه اول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که در مدینه بر پیامبر اسلام صلی الله علیه و آله فرود آمد، صد و هفتمین سوره‌ای است که بر پیامبر صلی الله علیه و آله نازل شد، و بعد از سوره حُجرات و قبل از سوره جُمُعه فرود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چینش کنونی قرآن شصت و ششمین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سوره را بخواند، خدا توفیق توبه خالص به او می‌دهد</w:t>
      </w:r>
      <w:r>
        <w:rPr>
          <w:rFonts w:eastAsia="IRNazanin" w:cs="IRNazanin"/>
          <w:color w:val="111111"/>
          <w:sz w:val="28"/>
          <w:szCs w:val="28"/>
          <w:rtl w:val="true"/>
          <w:lang w:bidi="fa-IR"/>
        </w:rPr>
        <w:t>.»</w:t>
      </w:r>
      <w:r>
        <w:rPr>
          <w:rStyle w:val="FootnoteAnchor"/>
          <w:rtl w:val="true"/>
        </w:rPr>
        <w:footnoteReference w:id="112"/>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توفیق مخصوص کسانی است که به محتوای سوره توبه و در راستای آن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مسلمانان در مورد تربیت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 دهی به زنان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مطرح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معاد و عذاب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مؤمنان در مورد تعلیم و تربیت خانواده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مؤمنان در مورد توبه نصوح از گناهان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با کافران به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راه گشودن قسم‌ها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داستان زن نوح علیه السلام و خیانت او به نوح پیامبر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زن لوط علیه السلام و خیانت او به لوط پیامبر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زن فرعون و ایمان استوار او به موسی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داستان مریم و عفت و پاکدامنی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برخی زنان پیامبر اسلام صلی الله علیه و آله بخاطر افشای اسرار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الگوی‌هایی از زنان شایسته و ناشایست در طول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bookmarkStart w:id="226" w:name="pg5800_37228"/>
    </w:p>
    <w:p>
      <w:pPr>
        <w:pStyle w:val="Heading2"/>
        <w:numPr>
          <w:ilvl w:val="1"/>
          <w:numId w:val="1"/>
        </w:numPr>
        <w:rPr/>
      </w:pPr>
      <w:bookmarkStart w:id="227" w:name="__RefHeading___Toc4406334_581953129"/>
      <w:bookmarkStart w:id="228" w:name="_Toc77"/>
      <w:bookmarkEnd w:id="226"/>
      <w:bookmarkEnd w:id="227"/>
      <w:r>
        <w:rPr>
          <w:rtl w:val="true"/>
        </w:rPr>
        <w:t>سیمای سوره مُلک</w:t>
      </w:r>
      <w:bookmarkEnd w:id="228"/>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فرمانروایی است و سبب نامگذاری سوره به این نام، آیه اول آن است که سخن از فرمانروایی خدا بمیان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که در مکه بر پیامبر اسلام صلی الله علیه و آله نازل شده، هفتاد و ششمین سوره‌ای است که بر پیامبر صلی الله علیه و آله فرود آمده است یعنی بعد از سوره طور و قبل از سوره حاقّه نازل شده است اما در چینش کنونی قرآن شصت و هفتمین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تبارک را بخواند، چنان است که گویی شب قدر را احیا داشته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البته این ثواب برای کسانی است که در زندگی در راستای محتوای این سوره و قرآن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هدف‌های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مبدأ هستی و صفات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 و تهدید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نشانه‌های خدا و فرمانروایی و صفات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عذاب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پیرامون هفت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اینکه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سبب نجات از آتش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نظام شگفت‌انگیز آفرینش، مثل خلقت آسمانها و ستارگان، زمین و نعمت‌های آن و ابزار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گفتگوی مأموران عذاب با دوزخیان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کافران و ستمگران با عذاب‌های دنیوی و اخروی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هدف خلقت مرگ و زندگی که همان امتحان انسانها در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bookmarkStart w:id="229" w:name="pg5800_37230"/>
    </w:p>
    <w:p>
      <w:pPr>
        <w:pStyle w:val="Heading2"/>
        <w:numPr>
          <w:ilvl w:val="1"/>
          <w:numId w:val="1"/>
        </w:numPr>
        <w:rPr/>
      </w:pPr>
      <w:bookmarkStart w:id="230" w:name="__RefHeading___Toc4406336_581953129"/>
      <w:bookmarkStart w:id="231" w:name="_Toc78"/>
      <w:bookmarkEnd w:id="229"/>
      <w:bookmarkEnd w:id="230"/>
      <w:r>
        <w:rPr>
          <w:rtl w:val="true"/>
        </w:rPr>
        <w:t>سیمای سوره قلم</w:t>
      </w:r>
      <w:bookmarkEnd w:id="231"/>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نام‌ها از آیه اول این سوره گرفته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این آیه به قلم سوگند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قلم در مکه بر پیامبر اسلام صلی الله علیه و آله نازل شد و دومین سوره قرآن است که بر پیامبر صلی الله علیه و آله فرود آمده، یعنی بعد از سوره علق و قبل از سوره مُزمّل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شصت و هشتمین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قلم را تلاوت کند خدا ثواب کسانی را که دارای حسن خُلق هستند به آنها می‌دهد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البته روشن است که این ثواب مخصوص کسانی است که اخلاق خود را در پرتو تعالیم سوره قلم، نیکو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واقع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هدف این سوره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پیامبر صلی الله علیه و آله و قرآن و هشدار به مشرکان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رستاخیز و عذاب کافران و نعمت‌های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صفات و اخلاق برجسته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صفات و اخلاق زشت دشمنان پیامبر اسلام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صبر و استقامت به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باغدارانی که میوه‌های خود را بامدادان مخفیانه چیدند تا به بینوایان ندهند و دچار عذاب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قلم با سوگند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قانون مهلت دادن و استدراج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 از قرآن کریم و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bookmarkStart w:id="232" w:name="pg5800_37232"/>
    </w:p>
    <w:p>
      <w:pPr>
        <w:pStyle w:val="Heading2"/>
        <w:numPr>
          <w:ilvl w:val="1"/>
          <w:numId w:val="1"/>
        </w:numPr>
        <w:rPr/>
      </w:pPr>
      <w:bookmarkStart w:id="233" w:name="__RefHeading___Toc4406338_581953129"/>
      <w:bookmarkStart w:id="234" w:name="_Toc79"/>
      <w:bookmarkEnd w:id="232"/>
      <w:bookmarkEnd w:id="233"/>
      <w:r>
        <w:rPr>
          <w:rtl w:val="true"/>
        </w:rPr>
        <w:t>سیمای سوره حاقَّه</w:t>
      </w:r>
      <w:bookmarkEnd w:id="23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نام‌های قیامت بوده و از آیه اول این سوره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حق است و بیانگر حقانیّت وقوع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در مکه بعد از سوره مُلک و قبل از سوره معارج بر پیامبر اسلام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هفتاد و هفتمین سوره‌ای است که بر پیامبر صلی الله علیه و آله فرود آمده و در چینش کنونی قرآن شصت و نهمین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خدا حساب او را در قیامت آسان می‌کند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البته این امتیاز ویژه کسانی است که با توجه به محتوای سوره حاقه، اعمال و عقاید خود را اصلاح کرده و آماده حضور در رستاخیز نشده‌اند که در این صورت آن روز برای آنان آسان خواهد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می‌رسد مهمترین هدف آن یادآوری رستاخیز و تأکید بر وقوع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قیامت و خصوصیات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سه نام قیامت یعنی، حاقّه، قارعه، واقعه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نفخ صور در آستانه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حالات اصحاب شمال و اصحاب یمین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وحی و نبوت و اینکه پیامبر صلی الله علیه و آله نمی‌تواند از پیش خود چیزی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حقانیت و عظمت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سرگذشت قوم 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سرگذشت قوم ثمود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سرگذشت قوم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اشاره‌ای به سرگذشت شهرهای زیر و رو شده قوم لوط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مؤتفکه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bookmarkStart w:id="235" w:name="pg5800_37234"/>
    </w:p>
    <w:p>
      <w:pPr>
        <w:pStyle w:val="Heading2"/>
        <w:numPr>
          <w:ilvl w:val="1"/>
          <w:numId w:val="1"/>
        </w:numPr>
        <w:rPr/>
      </w:pPr>
      <w:bookmarkStart w:id="236" w:name="__RefHeading___Toc4406340_581953129"/>
      <w:bookmarkStart w:id="237" w:name="_Toc80"/>
      <w:bookmarkEnd w:id="235"/>
      <w:bookmarkEnd w:id="236"/>
      <w:r>
        <w:rPr>
          <w:rtl w:val="true"/>
        </w:rPr>
        <w:t>سیمای سوره معارج</w:t>
      </w:r>
      <w:bookmarkEnd w:id="237"/>
    </w:p>
    <w:p>
      <w:pPr>
        <w:pStyle w:val="BookText"/>
        <w:rPr/>
      </w:pPr>
      <w:r>
        <w:rPr>
          <w:rFonts w:ascii="Amiri" w:hAnsi="Amiri" w:eastAsia="Amiri" w:cs="Amiri"/>
          <w:color w:val="111111"/>
          <w:sz w:val="28"/>
          <w:sz w:val="28"/>
          <w:szCs w:val="28"/>
          <w:rtl w:val="true"/>
          <w:lang w:bidi="ar-SA"/>
        </w:rPr>
        <w:t>نام‌ها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نام‌های این سوره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نردبان‌ها و رتبه‌های بالا برنده است که از آیه سوم این سوره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دیگر آن از آیه اول سوره الهام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در مکه بعد از سوره حاقّه و قبل از سوره نبأ بر پیامبر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و هشتمین سوره‌ای است که فرود آمده و در چینش کنونی قرآن هفتادمین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فوق را بخواند خدا ثواب کسانی را به او می‌دهد که امانات و عهد خود را حفظ می‌کنند و نیز کسانی که مواظب نمازهای خویش هستند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البته روشن است که این ثواب‌ها برای کسانی است که به محتوای سوره عمل کنند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این سوره یادآوری قیامت و عذاب الهی و</w:t>
      </w:r>
    </w:p>
    <w:p>
      <w:pPr>
        <w:pStyle w:val="BookText"/>
        <w:rPr/>
      </w:pPr>
      <w:r>
        <w:rPr>
          <w:rFonts w:ascii="IRNazanin" w:hAnsi="IRNazanin" w:eastAsia="IRNazanin"/>
          <w:color w:val="111111"/>
          <w:sz w:val="28"/>
          <w:sz w:val="28"/>
          <w:szCs w:val="28"/>
          <w:rtl w:val="true"/>
          <w:lang w:bidi="fa-IR"/>
        </w:rPr>
        <w:t>هشدار به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به چشم می‌خورد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ویژگی‌های قیامت و مقدمات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حالات کفّار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صفات خوب و بد انسان‌ها که سبب بهشتی و جهنّمی شدن آنها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منکران و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عروج ملائکه در روزهایی که هر کدام معادل پنجاه هزار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صبر و پایداری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رعایت امانت و عهد، حفظ عفت و پاکدامنی، محافظت بر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پرداخت حقوق مالی محرومان در اموال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پیرامون نمازهای دائمی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مجازات کسی که تقاضای عذاب داشت و واقع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238" w:name="pg5800_37236"/>
    </w:p>
    <w:p>
      <w:pPr>
        <w:pStyle w:val="Heading2"/>
        <w:numPr>
          <w:ilvl w:val="1"/>
          <w:numId w:val="1"/>
        </w:numPr>
        <w:rPr/>
      </w:pPr>
      <w:bookmarkStart w:id="239" w:name="__RefHeading___Toc4406342_581953129"/>
      <w:bookmarkStart w:id="240" w:name="_Toc81"/>
      <w:bookmarkEnd w:id="238"/>
      <w:bookmarkEnd w:id="239"/>
      <w:r>
        <w:rPr>
          <w:rtl w:val="true"/>
        </w:rPr>
        <w:t>سیمای سوره نوح</w:t>
      </w:r>
      <w:bookmarkEnd w:id="24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آیه اول این سوره الهام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نوح علیه السلام در مکه بعد از سوره نحل و قبل از سوره ابراهیم علیه السلام بر پیامبر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هفتادمین سوره قرآن است که نازل شده، اما در چینش کنونی قرآن هفتاد و یکمین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صلی الله علیه و آله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نوح را بخواند از مومنانی خواهد بود که شعاع دعوت نوح پیامبر، او را فرا می‌گیرد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البته این امتیاز برای کسانی است که سوره نوح را بخوانند و از آموزه‌های آن بهره عملی ببرند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سوره نوح بیان داستان نوح علیه السلام و برخوردها و مباحثات او با کافران است، و هدف بیان نشانه‌های خدا و عذاب الهی اهل باطل و هشدار به مشرکان مکه و تسلّی به پیامبر صلی الله علیه و آله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به چشم می‌خورند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پرستش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نشانه‌های خدا در جهان آفرینش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یادی از عذاب دنیوی قوم نوح علیه السلام و عذاب اخروی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تقوا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رفتار تکبّرآمیز مشرکان در مقابل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مفصل از داستان نوح علیه السلام و هشدارها و مباحثات او با قومش و سپس نفرین او نسبت به کافران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این داستان گزارشی جالب از نام بت‌های مشرکان و اصرار آنان بر بت‌پرستی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bookmarkStart w:id="241" w:name="pg5800_37238"/>
    </w:p>
    <w:p>
      <w:pPr>
        <w:pStyle w:val="Heading2"/>
        <w:numPr>
          <w:ilvl w:val="1"/>
          <w:numId w:val="1"/>
        </w:numPr>
        <w:rPr/>
      </w:pPr>
      <w:bookmarkStart w:id="242" w:name="__RefHeading___Toc4406344_581953129"/>
      <w:bookmarkStart w:id="243" w:name="_Toc82"/>
      <w:bookmarkEnd w:id="241"/>
      <w:bookmarkEnd w:id="242"/>
      <w:r>
        <w:rPr>
          <w:rtl w:val="true"/>
        </w:rPr>
        <w:t>سیمای سوره جن</w:t>
      </w:r>
      <w:bookmarkEnd w:id="24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موجودی با شعور پوشیده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نامگذاری از آیه اول این سوره الهام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که در مکه و بعد از سوره اعراف و قبل از سوره یس نازل شده، سی و نهمین سوره‌ای است که بر پیامبر صلی الله علیه و آله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هفتاد و دومین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سوره جن را بخواند به تعداد هر جن و شیطانی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را تایید یا تکذیب کردند، ثواب آزاد کردن برده‌ای به او داده می‌شود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البته این ثواب برای کسانی است که به محتوای سوره جن توجه 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هدف‌های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توحید، معاد و نبوت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اینکه نفوذ اسلام و قرآن قلمرو انسانی را در نوردیده و به حوزه جن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به چشم می‌خورند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توحید و نفی شرک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علم بی‌کران الهی بر 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نبوت و عبادت پیامبر اسلام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اینکه برخی فرستادگان خاص خدا از علم غیب الهی اطلاعاتی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پیرامون جنّ و شنیدن قرآن توسط آنها و ایمان آوردن گروهی از آنان به پیامبر اسلام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آزمایش الهی و کسانی که با روی گردانی از یاد خدا گرفتار عذاب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اینکه مساجد از آن خداست و کسی را با خدا نخوانید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w:t>
      </w:r>
      <w:bookmarkStart w:id="244" w:name="pg5800_37240"/>
    </w:p>
    <w:p>
      <w:pPr>
        <w:pStyle w:val="Heading2"/>
        <w:numPr>
          <w:ilvl w:val="1"/>
          <w:numId w:val="1"/>
        </w:numPr>
        <w:rPr/>
      </w:pPr>
      <w:bookmarkStart w:id="245" w:name="__RefHeading___Toc4406346_581953129"/>
      <w:bookmarkStart w:id="246" w:name="_Toc83"/>
      <w:bookmarkEnd w:id="244"/>
      <w:bookmarkEnd w:id="245"/>
      <w:r>
        <w:rPr>
          <w:rtl w:val="true"/>
        </w:rPr>
        <w:t>سیمای سوره مُزَّمِّل</w:t>
      </w:r>
      <w:bookmarkEnd w:id="24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جامه به خود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نامگذاری از آیه اول این سوره الهام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 که در مکه فرود آمده، بعد از سوره قلم و قبل از سوره مُدَّثِّر سومین سوره‌ای است که بر پیامبر صلی الله علیه و آله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چینش کنونی قرآن هفتاد و سومین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سوره مزّمّل را بخواند سختی دنیا و آخرت از او برطرف می‌شود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آثار با شرایطی تحقق می‌یابد از جمله اینکه کسی این سوره را بخواند و به محتوای آن عمل کند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سوره مزّمّل ارائه برنامه‌ای عبادی، اجتماعی و اقتصادی برای آماده ساختن پیامبر صلی الله علیه و آله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به چشم می‌خورند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 و عذاب‌های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نبوت و ایجاد آمادگی در شخص پیامبر صلی الله علیه و آله برای پذیرش یک برنامه سنگین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صبر و شکیبایی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قرائت قرآن به اندازه توانایی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توکل 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شب زنده داری به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یادی از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داستان موسی علیه السلام و فرعون و سرکشی فرعون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هشداری به منکران و مشرکان مکه با یادآوری قیامت و عذاب فرعونیان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bookmarkStart w:id="247" w:name="pg5800_37242"/>
    </w:p>
    <w:p>
      <w:pPr>
        <w:pStyle w:val="Heading2"/>
        <w:numPr>
          <w:ilvl w:val="1"/>
          <w:numId w:val="1"/>
        </w:numPr>
        <w:rPr/>
      </w:pPr>
      <w:bookmarkStart w:id="248" w:name="__RefHeading___Toc4406348_581953129"/>
      <w:bookmarkStart w:id="249" w:name="_Toc84"/>
      <w:bookmarkEnd w:id="247"/>
      <w:bookmarkEnd w:id="248"/>
      <w:r>
        <w:rPr>
          <w:rtl w:val="true"/>
        </w:rPr>
        <w:t>سیمای سوره مُدّثر</w:t>
      </w:r>
      <w:bookmarkEnd w:id="24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جامه به خود پیچیده می‌باشد و از آیه اول این سوره الهام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در مکه نازل شده، این سوره بعد از سوره مُزمِّل و قبل از سوره مَسَد به عنوان چهارمین سوره قرآن فرود آمده اما در چینش کنونی قرآن هفتاد و چهارمین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مدّثر را در نماز فریضه بخواند بر خدا حق است که او را همراه پیامبر صلی الله علیه و آله و در جواب و درجه او قرار دهد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البته این امتیاز مخصوص کسانی است که به محتوای سوره مدثّر توجه و از تعالیم پیامبر صلی الله علیه و آله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 مهم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 و در همین راستا هشداری به مشرکان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پیامبر اسلام صلی الله علیه و آله به قیام و اعلام رسالت بصورت علنی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به چشم می‌خورند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رستاخیز و صفات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تذکری پیرامون نوزده فرشته مأموران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صفات دوزخیان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ویژگی‌های بهشتیان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نبوّت و دعوت پیامبر اسلام صلی الله علیه و آله به قیام و ابلاغ آشکار رسالت خویش همراه با صبر و استقامت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اسباب جهنّمی شدن افراد؛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ترک غذا دادن به مساکین و فرو رفتن در بطالت‌ها و انکار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ارتباط سرنوشت انسان با اعمالش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فرار افراد جاهل و خودخواه از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دستوراتی پیرامون پاکی لباس و دوری از پلیدی‌ها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قرآن و پیامبر صلی الله علیه و آله در مقابل تهمت‌های مشرکان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bookmarkStart w:id="250" w:name="pg5800_37244"/>
    </w:p>
    <w:p>
      <w:pPr>
        <w:pStyle w:val="Heading2"/>
        <w:numPr>
          <w:ilvl w:val="1"/>
          <w:numId w:val="1"/>
        </w:numPr>
        <w:rPr/>
      </w:pPr>
      <w:bookmarkStart w:id="251" w:name="__RefHeading___Toc4406350_581953129"/>
      <w:bookmarkStart w:id="252" w:name="_Toc85"/>
      <w:bookmarkEnd w:id="250"/>
      <w:bookmarkEnd w:id="251"/>
      <w:r>
        <w:rPr>
          <w:rtl w:val="true"/>
        </w:rPr>
        <w:t>سیمای سوره قیامت</w:t>
      </w:r>
      <w:bookmarkEnd w:id="252"/>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نام‌ها از آیه اول این سوره الهام گرفته شده که خدا به روز قیامت قسم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قیامت که در مکه بر پیامبر صلی الله علیه و آله نازل شد، بعد از سوره قارعه و قبل از سوره هُمَزه فرود آمده، و سی امین سوره‌ای است که بر پیامبر صلی الله علیه و آله نازل شده است اما در چینش کنونی قرآن هفتاد و پنجمین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قیامت را بخواند من و جبرئیل در رستاخیز گواهی می‌دهیم که او به قیامت ایمان داشته و چهره‌اش از سایر مردم درخشنده‌تر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البته این امتیاز مخصوص کسانی است که این سوره را بخوانند و محتوای آن را باور داشته باشند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محوری که سوره قیامت در پی آن است مسأله</w:t>
      </w:r>
    </w:p>
    <w:p>
      <w:pPr>
        <w:pStyle w:val="BookText"/>
        <w:rPr/>
      </w:pPr>
      <w:r>
        <w:rPr>
          <w:rFonts w:ascii="IRNazanin" w:hAnsi="IRNazanin" w:eastAsia="IRNazanin"/>
          <w:color w:val="111111"/>
          <w:sz w:val="28"/>
          <w:sz w:val="28"/>
          <w:szCs w:val="28"/>
          <w:rtl w:val="true"/>
          <w:lang w:bidi="fa-IR"/>
        </w:rPr>
        <w:t>رستاخیز و حوادث هولناک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مطالبی که در این سوره به چشم می‌خورند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حوادث عجیب و هولناکی که در آستانه قیامت اتفاق می‌افتد و جهان کنونی را پایان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احوال نیکوکاران و بدکاران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قدرت خدا بر زنده کردن مردگان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اینکه انسان به نفس خود کاملاً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مطالبی پیرامون قرآن و جمع آوری و بیان آن توسط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پیرامون خلقت انسان و مراحل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bookmarkStart w:id="253" w:name="pg5800_37246"/>
    </w:p>
    <w:p>
      <w:pPr>
        <w:pStyle w:val="Heading2"/>
        <w:numPr>
          <w:ilvl w:val="1"/>
          <w:numId w:val="1"/>
        </w:numPr>
        <w:rPr/>
      </w:pPr>
      <w:bookmarkStart w:id="254" w:name="__RefHeading___Toc4406352_581953129"/>
      <w:bookmarkStart w:id="255" w:name="_Toc86"/>
      <w:bookmarkEnd w:id="253"/>
      <w:bookmarkEnd w:id="254"/>
      <w:r>
        <w:rPr>
          <w:rtl w:val="true"/>
        </w:rPr>
        <w:t>سیمای سوره دهر</w:t>
      </w:r>
      <w:bookmarkEnd w:id="255"/>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نامگذاری‌ها از آیه اول و پنجم این سوره الهام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دهر که در مدینه بر پیامبر اسلام صلی الله علیه و آله فرود آمده، بعد از سوره الرّحمن و قبل از سوره طلاق و به عنوان نود هفتمین سوره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هفتاد و ششمین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پاداش‌های کسی که سوره فوق را در هر صبح پنج شنبه بخواند، آن است که در قیامت با پیامبر صلی الله علیه و آله خواهد بود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البته این امتیاز مخصوص کسانی است که در راستای آموزه‌های این سوره و پیامبر صلی الله علیه و آله حرکت کنند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نذر امام علی علیه السلام و فاطمه علیها السلام و ایثار آنان را می‌ستاید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مفسران نوشته‌اند که این سوره با آنکه</w:t>
      </w:r>
    </w:p>
    <w:p>
      <w:pPr>
        <w:pStyle w:val="BookText"/>
        <w:rPr/>
      </w:pPr>
      <w:r>
        <w:rPr>
          <w:rFonts w:ascii="IRNazanin" w:hAnsi="IRNazanin" w:eastAsia="IRNazanin"/>
          <w:color w:val="111111"/>
          <w:sz w:val="28"/>
          <w:sz w:val="28"/>
          <w:szCs w:val="28"/>
          <w:rtl w:val="true"/>
          <w:lang w:bidi="fa-IR"/>
        </w:rPr>
        <w:t>مطالب زیادی در مورد بهشت دارد اما از حوری‌های بهشتی سخن نگفته است چرا که در آن ذکری از فاطمه علیها 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هدف‌های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رستاخیز و عذاب‌ها و نعمت‌های فراوان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یک برنامه خودسازی همراه با ایثار و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قیامت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حالات نیکان و کافران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شراب‌های پاک بهشتی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سجده در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وفای به 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مورد نذر امام علی علیه السلام و فاطمه علیها السلام در مورد سه روز روزه برای سلامتی امام حسن و امام حسین علیهما السلام و سپس وفای ایثارگرانه آنها بدین نذر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غذا دادن به مسکین، یتیم و اسیر که با الهام از عمل ایثارگرانه امام علی علیه السلام و فاطمه علیها السلام بیان شده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آفرینش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عظمت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حاکمیت مشیّت الهی در عین آزاد بودن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bookmarkStart w:id="256" w:name="pg5800_37249"/>
    </w:p>
    <w:p>
      <w:pPr>
        <w:pStyle w:val="Heading2"/>
        <w:numPr>
          <w:ilvl w:val="1"/>
          <w:numId w:val="1"/>
        </w:numPr>
        <w:rPr/>
      </w:pPr>
      <w:bookmarkStart w:id="257" w:name="__RefHeading___Toc4406354_581953129"/>
      <w:bookmarkStart w:id="258" w:name="_Toc87"/>
      <w:bookmarkEnd w:id="256"/>
      <w:bookmarkEnd w:id="257"/>
      <w:r>
        <w:rPr>
          <w:rtl w:val="true"/>
        </w:rPr>
        <w:t>سیمای سوره مرسلات</w:t>
      </w:r>
      <w:bookmarkEnd w:id="258"/>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نامگذاری این سوره از آیه اول آن الهام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مُرسلات که در مکه بر پیامبر اسلام صلی الله علیه و آله نازل شد، بعد از سوره هُمَزه و قبل از سوره ق و به عنوان سی و دومین سوره قرآن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قران هفتاد و هفتمین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سوره مرسلات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با پیامبر آشنا و همجوار می‌سازد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البته روشن است این امتیاز مخصوص کسانی است که در راستای محتوای سوره و آموزه‌های پیامبر صلی الله علیه و آله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محور سوره مرسلات واقعه رستاخیز و مقدمات و حالات افراد در آن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قیامت و توصیف مَحشَر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گوشه‌ای از نعمت‌های بهشتی برای پارسایان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سرنوشت دردناک اقوام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خلقت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زمین و نعمت‌های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هشدارهایی به مجرمان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bookmarkStart w:id="259" w:name="pg5800_37251"/>
    </w:p>
    <w:p>
      <w:pPr>
        <w:pStyle w:val="Heading2"/>
        <w:numPr>
          <w:ilvl w:val="1"/>
          <w:numId w:val="1"/>
        </w:numPr>
        <w:rPr/>
      </w:pPr>
      <w:bookmarkStart w:id="260" w:name="__RefHeading___Toc4406356_581953129"/>
      <w:bookmarkStart w:id="261" w:name="_Toc88"/>
      <w:bookmarkEnd w:id="259"/>
      <w:bookmarkEnd w:id="260"/>
      <w:r>
        <w:rPr>
          <w:rtl w:val="true"/>
        </w:rPr>
        <w:t>سیمای سوره نبأ</w:t>
      </w:r>
      <w:bookmarkEnd w:id="261"/>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نام‌گذاری‌ها از آیات اول، دوم و چهاردهم این سوره الهام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 که در مکه بر پیامبر صلی الله علیه و آله فرود آمد، این سوره قبل از سوره نازعات و بعد از سوره معارج به عنوان هفتاد و نهمین سوره نازل شده است، اما در چینش کنونی قرآن هفتاد و هشتمین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سوره عمّ را بخواند خدا در روز رستاخیز از نوشیدنی خنک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می‌نوشاند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نیز حکایت شده که حفظ و قرائت این سوره موجب کوتاه شدن زمان حساب در رستاخیز می‌شود</w:t>
      </w:r>
      <w:r>
        <w:rPr>
          <w:rFonts w:eastAsia="IRNazanin" w:cs="IRNazanin"/>
          <w:color w:val="111111"/>
          <w:sz w:val="28"/>
          <w:szCs w:val="28"/>
          <w:rtl w:val="true"/>
          <w:lang w:bidi="fa-IR"/>
        </w:rPr>
        <w:t>.</w:t>
      </w:r>
      <w:r>
        <w:rPr>
          <w:rStyle w:val="FootnoteAnchor"/>
          <w:rtl w:val="true"/>
        </w:rPr>
        <w:footnoteReference w:id="12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این ثواب‌ها و فواید برای کسی است که سوره را بخواند و به مضمون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این سوره مسأله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مطالب زیر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معاد بوسیله نشانه‌های نظم و قدرت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نشانه‌های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اوصاف دوزخ و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به صفوف فرشتگان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تجسم اعمال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نامه اعمال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w:t>
      </w:r>
      <w:bookmarkStart w:id="262" w:name="pg5800_37253"/>
    </w:p>
    <w:p>
      <w:pPr>
        <w:pStyle w:val="Heading2"/>
        <w:numPr>
          <w:ilvl w:val="1"/>
          <w:numId w:val="1"/>
        </w:numPr>
        <w:rPr/>
      </w:pPr>
      <w:bookmarkStart w:id="263" w:name="__RefHeading___Toc4406358_581953129"/>
      <w:bookmarkStart w:id="264" w:name="_Toc89"/>
      <w:bookmarkEnd w:id="262"/>
      <w:bookmarkEnd w:id="263"/>
      <w:r>
        <w:rPr>
          <w:rtl w:val="true"/>
        </w:rPr>
        <w:t>سیمای سوره نازعات</w:t>
      </w:r>
      <w:bookmarkEnd w:id="26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از جاکندن است و به مناسبت آیه اول آن نامگذاری شده که این واژه در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نازعات در مکه بر پیامبراسلام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نبأ و قبل از سوره انفطار هشتادمین سوره‌ای است که بر پیامبر صلی الله علیه و آله نازل شد ولی در چینش کنونی قرآن هفتاد و نهمین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سوره نازعات را بخواند سیراب از دنیا می‌رود و در رستاخیز سیراب می‌آید و سیراب وارد بهشت می‌شود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البته این آثار وقتی وجود دارد که کسی این سوره را بخواند و به محتوای آن معتقد شده و در مسیر اهداف آن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آن صورت از رحمت الهی سیراب خواهد 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این سوره مسأله معاد و تاکید بر تحقق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معاد و مجهول بودن تاریخ وقوع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حوادث و حشتناک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مظاهر قدرت خدا به عنوان دلایل 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مبارزات موسی علیه السلام با فرعون و لزوم عبرت آموزی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نفس و پاداش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شبهات منکران معاد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bookmarkStart w:id="265" w:name="pg5800_37255"/>
    </w:p>
    <w:p>
      <w:pPr>
        <w:pStyle w:val="Heading2"/>
        <w:numPr>
          <w:ilvl w:val="1"/>
          <w:numId w:val="1"/>
        </w:numPr>
        <w:rPr/>
      </w:pPr>
      <w:bookmarkStart w:id="266" w:name="__RefHeading___Toc4406360_581953129"/>
      <w:bookmarkStart w:id="267" w:name="_Toc90"/>
      <w:bookmarkEnd w:id="265"/>
      <w:bookmarkEnd w:id="266"/>
      <w:r>
        <w:rPr>
          <w:rtl w:val="true"/>
        </w:rPr>
        <w:t>سیمای سوره عبس</w:t>
      </w:r>
      <w:bookmarkEnd w:id="267"/>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چهره درهم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نابینا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سفیران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این سوره به ترتیب از آیات اول، دوم و پانزدهم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عَبَس در مکه بر پیامبر اسلام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نجم و قبل از سوره قدر بیست و سومین سوره‌ای که نازل شده است اما در چینش کنونی قرآن هشتادمین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سوره عَبَس را بخواند، با صورتی خندان و شاداب وارد رستاخیز می‌شود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البته این تاثیرات برای کسانی است که این سوره را بخوانند و در دنیا در راستای تعالیم آن حرکت کنند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اصلی این سوره یادآوری توحید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اهداف فرعی آن نشان دادن اهمیت قرآن کریم و ارزش‌های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پیرامون نشانه‌ها و نعمت‌های خدا و تحریک حس سپاسگزاری انسان در برابر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حوادث رستاخیز و سرنوشت گروه‌های مختلف در آن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ارزشهای اخلاقی در برخورد با افراد نا بینا و تلاشگر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عظمت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bookmarkStart w:id="268" w:name="pg5800_37257"/>
    </w:p>
    <w:p>
      <w:pPr>
        <w:pStyle w:val="Heading2"/>
        <w:numPr>
          <w:ilvl w:val="1"/>
          <w:numId w:val="1"/>
        </w:numPr>
        <w:rPr/>
      </w:pPr>
      <w:bookmarkStart w:id="269" w:name="__RefHeading___Toc4406362_581953129"/>
      <w:bookmarkStart w:id="270" w:name="_Toc91"/>
      <w:bookmarkEnd w:id="268"/>
      <w:bookmarkEnd w:id="269"/>
      <w:r>
        <w:rPr>
          <w:rtl w:val="true"/>
        </w:rPr>
        <w:t>سیمای سوره تکویر</w:t>
      </w:r>
      <w:bookmarkEnd w:id="270"/>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درهم پیچیدن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درهم پیچیده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این سوره از آیه اول آن گرفته شده که درهم پیچیده شدن و تاریک گشتن خورشید را بعنوان یکی از نشانه‌های رستاخیز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تکویر در مکه بر پیامبر اسلام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لهب و قبل سوره اعلی ششمین سوره‌ای است که بر پیامبر صلی الله علیه و آله فرود آمد ولی در چینش کنونی قرآن هشتاد و یکمین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سوره تکویر را بخواند، خدا اورا از رسوایی در آن هنگام که نامه عمل او گشوده می‌شود، حفظ می‌کند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این تاثیرات سوره برای کسانی است که آن را بخوانند و به محتوای آن پایبند باشند و در زندگی در راستای تعالیم آن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سوره یادآوری معاد و دفاع از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نشانه‌های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تجسّم اعمال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نامه اعمال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اوصاف جبرئیل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تهمت جنون از پیامبر اسلام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عظمت قرآن</w:t>
      </w:r>
      <w:r>
        <w:rPr>
          <w:rFonts w:eastAsia="IRNazanin" w:cs="IRNazanin"/>
          <w:color w:val="111111"/>
          <w:sz w:val="28"/>
          <w:szCs w:val="28"/>
          <w:rtl w:val="true"/>
          <w:lang w:bidi="fa-IR"/>
        </w:rPr>
        <w:t>.</w:t>
      </w:r>
      <w:bookmarkStart w:id="271" w:name="pg5800_37259"/>
    </w:p>
    <w:p>
      <w:pPr>
        <w:pStyle w:val="Heading2"/>
        <w:numPr>
          <w:ilvl w:val="1"/>
          <w:numId w:val="1"/>
        </w:numPr>
        <w:rPr/>
      </w:pPr>
      <w:bookmarkStart w:id="272" w:name="__RefHeading___Toc4406364_581953129"/>
      <w:bookmarkStart w:id="273" w:name="_Toc92"/>
      <w:bookmarkEnd w:id="271"/>
      <w:bookmarkEnd w:id="272"/>
      <w:r>
        <w:rPr>
          <w:rtl w:val="true"/>
        </w:rPr>
        <w:t>سیمای سوره انفطار</w:t>
      </w:r>
      <w:bookmarkEnd w:id="273"/>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شکافته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شکافته شده است، این نام‌ها از آیه اول این سوره گرفته شده که از شکافته شدن آسمان در آستانه رستاخیز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انفطار در مکه بر پیامبر اسلام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نازعات و قبل از سوره انشقاق، هشتاد و یکمین سوره‌ای است که بر پیامبر صلی الله علیه و آله نازل گشته، اما در چینش کنونی قرآن هشتاد و دومین سوره بشمارمی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سوره انفطار و انشقاق را بخواند و در نماز واجب و مستحب در برابر دیدگان خود قرار دهد هیچ حجابی اورا از خدا نمی‌پوشاند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میان او و خدا حایل نمی‌شود و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چشم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می‌نگرد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نگاه می‌کند تا از حساب مردم فارغ شود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این آثار برای کسانی است که این</w:t>
      </w:r>
    </w:p>
    <w:p>
      <w:pPr>
        <w:pStyle w:val="BookText"/>
        <w:rPr/>
      </w:pPr>
      <w:r>
        <w:rPr>
          <w:rFonts w:ascii="IRNazanin" w:hAnsi="IRNazanin" w:eastAsia="IRNazanin"/>
          <w:color w:val="111111"/>
          <w:sz w:val="28"/>
          <w:sz w:val="28"/>
          <w:szCs w:val="28"/>
          <w:rtl w:val="true"/>
          <w:lang w:bidi="fa-IR"/>
        </w:rPr>
        <w:t>سوره‌ها را بخوانند ونصب العین خود قرارداده و در راستای محتوای آنها حرکت و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این سوره، رستاخیز و بیان نشانه‌ها و ویژگی‌های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نشانه‌های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فرجام انسان‌های نیک وبد در رستاخیز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ثبت اعمال انسان‌ها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نعمت‌های خدا به انسان و درهم شکستن غرور انسان در برابر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74" w:name="pg5800_37261"/>
    </w:p>
    <w:p>
      <w:pPr>
        <w:pStyle w:val="Heading2"/>
        <w:numPr>
          <w:ilvl w:val="1"/>
          <w:numId w:val="1"/>
        </w:numPr>
        <w:rPr/>
      </w:pPr>
      <w:bookmarkStart w:id="275" w:name="__RefHeading___Toc4406366_581953129"/>
      <w:bookmarkStart w:id="276" w:name="_Toc93"/>
      <w:bookmarkEnd w:id="274"/>
      <w:bookmarkEnd w:id="275"/>
      <w:r>
        <w:rPr>
          <w:rtl w:val="true"/>
        </w:rPr>
        <w:t>سیمای سوره مطفّفین</w:t>
      </w:r>
      <w:bookmarkEnd w:id="276"/>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کم‌فروشان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 فروشی است، این نام‌ها از آیه اول این سوره گرفته شده که کم فروشان و فسادگران اقتصادی را نکوهش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که در مکه بر پیامبر صلی الله علیه و آله فرود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احتمالاً بخش اول سوره در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سوره عنکبوت و قبل از سوره بقره فرود آمده، بنابراین هشتاد و پنجمین سوره بشمار می‌آید ولی در چینش کنونی قرآن هشتاد و سومین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سوره مطففین را بخواند خدا روز رستاخیز او را از شراب طهور خالص مُهر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می‌کند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سوره یادآوری رستاخیز و یاد آوری عذاب‌ها و نعمت‌های آن روز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هشدار به کم 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رابطه بین ایمان به معاد با ترک گناهان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سرنوشت بدکاران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نعمت‌های بزرگ نیکوکاران در بهشت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ریشخند مومنان نسبت به کافران در رستاخیز که این عکس‌العمل کافران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نامه اعمال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bookmarkStart w:id="277" w:name="pg5800_37263"/>
    </w:p>
    <w:p>
      <w:pPr>
        <w:pStyle w:val="Heading2"/>
        <w:numPr>
          <w:ilvl w:val="1"/>
          <w:numId w:val="1"/>
        </w:numPr>
        <w:rPr/>
      </w:pPr>
      <w:bookmarkStart w:id="278" w:name="__RefHeading___Toc4406368_581953129"/>
      <w:bookmarkStart w:id="279" w:name="_Toc94"/>
      <w:bookmarkEnd w:id="277"/>
      <w:bookmarkEnd w:id="278"/>
      <w:r>
        <w:rPr>
          <w:rtl w:val="true"/>
        </w:rPr>
        <w:t>سیمای سوره انشقاق</w:t>
      </w:r>
      <w:bookmarkEnd w:id="279"/>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شکافتن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 است، این نام‌ها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انشقاق در مکه بر پیامبر اسلام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انفطار و قبل از سوره روم، هشتاد و دومین سوره‌ای است که نازل شده است، اما در چینش کنونی قرآن هشتاد و چهارمین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سوره انشقاق را بخواند، خدا اورا در امان می‌دارد از اینکه در قیامت نامۀ اعمالش به پشت سرش داده 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این سوره معاد و نشانه‌های رستاخیز و فرجام مومنان وکافران در آن روز است، البته به اهمیت و عظمت قرآن نیز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نشانه‌های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نامه اعمال اصحاب یمین و اصحاب شمال و فرجام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تلاش انسان در راه ملاقات پروردگار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عظمت و اهمیت قرائت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کیفر تکذیب گران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پاداش مومنان نیکو 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bookmarkStart w:id="280" w:name="pg5800_37265"/>
    </w:p>
    <w:p>
      <w:pPr>
        <w:pStyle w:val="Heading2"/>
        <w:numPr>
          <w:ilvl w:val="1"/>
          <w:numId w:val="1"/>
        </w:numPr>
        <w:rPr/>
      </w:pPr>
      <w:bookmarkStart w:id="281" w:name="__RefHeading___Toc4406370_581953129"/>
      <w:bookmarkStart w:id="282" w:name="_Toc95"/>
      <w:bookmarkEnd w:id="280"/>
      <w:bookmarkEnd w:id="281"/>
      <w:r>
        <w:rPr>
          <w:rtl w:val="true"/>
        </w:rPr>
        <w:t>سیمای سوره بروج</w:t>
      </w:r>
      <w:bookmarkEnd w:id="28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این سوره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بُرج‌ها است که این نام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 در مکه بر پیامبر صلی الله علیه و آله فرود آمد، این سوره بعد از سوره شمس و قبل از سوره تین بیست و ششمین سوره‌ای است که نازل شده است، اما در چینش کنونی قرآن هشتاد و بنجمین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سوره را بخواند، خدا به تعداد کسانی که در نماز جمعه شرکت می‌کنند و کسانی که در روز عرفه جمع می‌شوند، ده حَسَنه به او می‌دهد و خواندن این سوره انسان را از ترس‌ها و شدائد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این آثار و ثواب‌ها برای کسانی است که این سوره را بخوانند و در راستای محتوای آن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سوره تقویت روحیه مومنان در برابر آزارهای مخالفان و هشدار به آنان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برخی صفات خدای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جریان اصحاب اخدود، یعنی مومنانی که بخاطر ایمانشان آزار گشته و کشته‌شدند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سرگذشت عذاب آلود فرعون و قوم ثمود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فرجام نیکوی مومنان دربهشت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جایگاه واقعی قرآن کریم</w:t>
      </w:r>
      <w:r>
        <w:rPr>
          <w:rFonts w:eastAsia="IRNazanin" w:cs="IRNazanin"/>
          <w:color w:val="111111"/>
          <w:sz w:val="28"/>
          <w:szCs w:val="28"/>
          <w:rtl w:val="true"/>
          <w:lang w:bidi="fa-IR"/>
        </w:rPr>
        <w:t>.</w:t>
      </w:r>
      <w:bookmarkStart w:id="283" w:name="pg5800_37267"/>
    </w:p>
    <w:p>
      <w:pPr>
        <w:pStyle w:val="Heading2"/>
        <w:numPr>
          <w:ilvl w:val="1"/>
          <w:numId w:val="1"/>
        </w:numPr>
        <w:rPr/>
      </w:pPr>
      <w:bookmarkStart w:id="284" w:name="__RefHeading___Toc4406372_581953129"/>
      <w:bookmarkStart w:id="285" w:name="_Toc96"/>
      <w:bookmarkEnd w:id="283"/>
      <w:bookmarkEnd w:id="284"/>
      <w:r>
        <w:rPr>
          <w:rtl w:val="true"/>
        </w:rPr>
        <w:t>سیمای سوره طارق</w:t>
      </w:r>
      <w:bookmarkEnd w:id="285"/>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این سوره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کوبنده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ستاره‌ای درخشان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نام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طارق در مکه بر پیامبر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بلد و قبل از سوره قمر سی و پنجمین سوره‌ای است که نازل شده است، اما در چینش کنونی قرآن، هشتاد و ششمین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این سوره را بخواند خدا به تعداد هر ستاره‌ای که در آسمان وجود دارد، ده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می‌دهد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البته روشن است که این ثواب‌ها برای کسی است که این سوره را بخواند و در راستای محتوای آن حرکت و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این سوره اثبات امکان معاد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سوگندهای متعدد به آسمان، ستارگان و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محافظت و نگهداری انسان‌ها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منشأ آفرینش انسان‌ها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ویژگی‌ها و صفات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حقانیت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حیله‌گری کافران و نقشه کشی و مهلت دادن خدا به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286" w:name="pg5800_37269"/>
    </w:p>
    <w:p>
      <w:pPr>
        <w:pStyle w:val="Heading2"/>
        <w:numPr>
          <w:ilvl w:val="1"/>
          <w:numId w:val="1"/>
        </w:numPr>
        <w:rPr/>
      </w:pPr>
      <w:bookmarkStart w:id="287" w:name="__RefHeading___Toc4406374_581953129"/>
      <w:bookmarkStart w:id="288" w:name="_Toc97"/>
      <w:bookmarkEnd w:id="286"/>
      <w:bookmarkEnd w:id="287"/>
      <w:r>
        <w:rPr>
          <w:rtl w:val="true"/>
        </w:rPr>
        <w:t>سیمای سوره اعلی</w:t>
      </w:r>
      <w:bookmarkEnd w:id="288"/>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نام این سوره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آیه اول این سوره گرفته شده که بعنوان یکی از صفات خدا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اعلی در مکه بر پیامبر صلی الله علیه و آله فرود آمد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این سوره بعد از سوره تکویر و قبل از سوره لیل هفتمین سوره‌ای است که نازل شده است، اما در چینش کنونی قرآن هشتاد و هفتمین سوره بشمار می‌آید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این سوره را دوست داشت و در حدیثی 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سوره اعلی را بخواند به عدد هر حرفی که بر ابراهیم علیه السلام و موسی علیه السلام و محمد صلی الله علیه و آله فرود آمده، ده حَسَنه به او عطا می‌شود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البته روشن است که این ثواب‌ها برای کسی است که این سوره را بخواند و در راستای معارف بلند آن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دو محور اساسی پی‌گیری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خدا و صفات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پیامبر صلی الله علیه و آله و وظایف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مطالب زیر به چشم می‌خورد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صفات الهی و نشانه‌های خدا در صحنه آفرینش و طبیعت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تضمین سلامت وحی و حفظ آن توسط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وظایف پیامبر صلی الله علیه و آله در مورد تذکّر و بیدارگری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برخوردهای متفاوت مردم با تذکرات پیامبر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فرجام عذاب آلود شقاوتمندان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فرجام نیک نماز گزارانی که خود را پاک و تزکیه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برتری آخرت بردنیا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کتابهای پیامبران پیشین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bookmarkStart w:id="289" w:name="pg5800_37271"/>
    </w:p>
    <w:p>
      <w:pPr>
        <w:pStyle w:val="Heading2"/>
        <w:numPr>
          <w:ilvl w:val="1"/>
          <w:numId w:val="1"/>
        </w:numPr>
        <w:rPr/>
      </w:pPr>
      <w:bookmarkStart w:id="290" w:name="__RefHeading___Toc4406376_581953129"/>
      <w:bookmarkStart w:id="291" w:name="_Toc98"/>
      <w:bookmarkEnd w:id="289"/>
      <w:bookmarkEnd w:id="290"/>
      <w:r>
        <w:rPr>
          <w:rtl w:val="true"/>
        </w:rPr>
        <w:t>سیمای سوره غاشیه</w:t>
      </w:r>
      <w:bookmarkEnd w:id="29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پوشاننده است و اشاره به روز رستاخیز است که حوادث هولناک آن همه را می‌پوشاند، این نام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غاشیه در مکه بر پیامبر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ذاریات و قبل از سوره کهف شصت و هفتمین سوره‌ای است که نازل شده اما در چینش کنونی قرآن، هشتاد و هشتمین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این سوره را بخواند خدا حساب او را در رستاخیز آسان می‌گرداند</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روشن است که این آسانی حساب برای کسانی است که این سوره را بخوانند و در راستای محتوای آن عمل و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محور اساسی این سوره توحید و معاداست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ویژگی‌های رستاخیز و حالات دوزخیان و بهشتیان</w:t>
      </w:r>
    </w:p>
    <w:p>
      <w:pPr>
        <w:pStyle w:val="BookText"/>
        <w:rPr/>
      </w:pP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نشانه‌های خدا در صحنه آسمان، زمین و وجود حیوانات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وظیفه پیامبر صلی الله علیه و آله در مورد تذکر دادن به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فرجام عذاب آلود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bookmarkStart w:id="292" w:name="pg5800_37273"/>
    </w:p>
    <w:p>
      <w:pPr>
        <w:pStyle w:val="Heading2"/>
        <w:numPr>
          <w:ilvl w:val="1"/>
          <w:numId w:val="1"/>
        </w:numPr>
        <w:rPr/>
      </w:pPr>
      <w:bookmarkStart w:id="293" w:name="__RefHeading___Toc4406378_581953129"/>
      <w:bookmarkStart w:id="294" w:name="_Toc99"/>
      <w:bookmarkEnd w:id="292"/>
      <w:bookmarkEnd w:id="293"/>
      <w:r>
        <w:rPr>
          <w:rtl w:val="true"/>
        </w:rPr>
        <w:t>سیمای سوره فجر</w:t>
      </w:r>
      <w:bookmarkEnd w:id="294"/>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سوگند به سپیده‌دم است و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والفجر در مکه بر پیامبر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لیل و قبل از سوره ضُحی نهمین سوره‌ای است که نازل شده است، اما در چینش کنونی قرآن، هشتاد و نهمین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الفجر را در نمازهای واجب و مستحب بخوانید که سوره حسین بن علی علیه السلام است، هرکس آن را بخواند در قیامت با حسین علیه السلام و در درجۀ او در بهشت خواهد بود</w:t>
      </w:r>
      <w:r>
        <w:rPr>
          <w:rFonts w:eastAsia="IRNazanin" w:cs="IRNazanin"/>
          <w:color w:val="111111"/>
          <w:sz w:val="28"/>
          <w:szCs w:val="28"/>
          <w:rtl w:val="true"/>
          <w:lang w:bidi="fa-IR"/>
        </w:rPr>
        <w:t>.»</w:t>
      </w:r>
      <w:r>
        <w:rPr>
          <w:rStyle w:val="FootnoteAnchor"/>
          <w:rtl w:val="true"/>
        </w:rPr>
        <w:footnoteReference w:id="13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این سوره به عنوان سوره امام حسین علیه السلام شاید بخاطر آن باشد که آن حضرت مصداق روشن نفس مطمئنه است که در آخرین آیات این سوره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بخاطر شب‌های دهگانه است که در آغاز این سوره آمده و یکی از تفسیرهایش شب‌های دهگانه آغاز محرم است که رابطه</w:t>
      </w:r>
    </w:p>
    <w:p>
      <w:pPr>
        <w:pStyle w:val="BookText"/>
        <w:rPr/>
      </w:pPr>
      <w:r>
        <w:rPr>
          <w:rFonts w:ascii="IRNazanin" w:hAnsi="IRNazanin" w:eastAsia="IRNazanin"/>
          <w:color w:val="111111"/>
          <w:sz w:val="28"/>
          <w:sz w:val="28"/>
          <w:szCs w:val="28"/>
          <w:rtl w:val="true"/>
          <w:lang w:bidi="fa-IR"/>
        </w:rPr>
        <w:t>خاصی با امام حسین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اساسی این سوره مسأله معاد، امتحان مردم در دنیا و یادآوری سرنوشت عبرت آموز اقوام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سوگندهای متعددی که زمینه ساز تهدید جباران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سرنوشت عبرت آموز قوم عاد و ثمود و فرعونیان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قانون امتحان مردم و واکنش‌های افراد در برابر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بخل ثروت اندوزان مال دوست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صحنه رستاخیز وحالات فرشتگان و انسان‌ها در آن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حالات نفوس مطمئنه و برخورد محبت آمیز خدا با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bookmarkStart w:id="295" w:name="pg5800_37275"/>
    </w:p>
    <w:p>
      <w:pPr>
        <w:pStyle w:val="Heading2"/>
        <w:numPr>
          <w:ilvl w:val="1"/>
          <w:numId w:val="1"/>
        </w:numPr>
        <w:rPr/>
      </w:pPr>
      <w:bookmarkStart w:id="296" w:name="__RefHeading___Toc4406380_581953129"/>
      <w:bookmarkStart w:id="297" w:name="_Toc100"/>
      <w:bookmarkEnd w:id="295"/>
      <w:bookmarkEnd w:id="296"/>
      <w:r>
        <w:rPr>
          <w:rtl w:val="true"/>
        </w:rPr>
        <w:t>سیمای سوره بلد</w:t>
      </w:r>
      <w:bookmarkEnd w:id="29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بلد در مکه بر پیامبر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ق و قبل از سوره طارق سی و چهارمین سوره‌ای است که نازل شده است، اما در چینش کنونی قرآن نودمین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بلد را بخواند خدا او را از خشم خود در روز قیامت در امان می‌دارد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این سوره بیان دو راه اساسی در مسیر زندگی انسان و مشکلات و فرجام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سوگندهای متعدد به شهر مکه و پدر و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مشکلات زندگی بشر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ثروتمندان سرکش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نعمت‌های الهی به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کارهای نیک مثل آزاد کردن اسیران و غذا دادن به یتیمان و بینوایان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فرجام نیک مومنان شایسته کردار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فرجام عذاب‌آلود کافران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bookmarkStart w:id="298" w:name="pg5800_37277"/>
    </w:p>
    <w:p>
      <w:pPr>
        <w:pStyle w:val="Heading2"/>
        <w:numPr>
          <w:ilvl w:val="1"/>
          <w:numId w:val="1"/>
        </w:numPr>
        <w:rPr/>
      </w:pPr>
      <w:bookmarkStart w:id="299" w:name="__RefHeading___Toc4406382_581953129"/>
      <w:bookmarkStart w:id="300" w:name="_Toc101"/>
      <w:bookmarkEnd w:id="298"/>
      <w:bookmarkEnd w:id="299"/>
      <w:r>
        <w:rPr>
          <w:rtl w:val="true"/>
        </w:rPr>
        <w:t>سیمای سوره شمس</w:t>
      </w:r>
      <w:bookmarkEnd w:id="300"/>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خورشید که از آیه اول آن گرفته شده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پیامبر قوم ثمود است؛ این دو نام اخیر نیز از آیه سیزدهم این سوره اقتباس شده که داستان قوم ثمود و شتر معجزه آسا و صالح پیامبر صلی الله علیه و آله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در مکه بر پیامبر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قدر و قبل از سوره بروج به عنوان بیست و پنجمین سوره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چینش کنونی قرآن نود و یکمین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شمس را بخواند گویی به تعداد تمام چیزهایی که خورشید و ماه بر آنها می‌تابد در راه خدا صدقه داده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البته روشن است که این ثواب‌ها برای کسانی است که مطالب این سوره را بخوانند و در راستای محتوای آن حرکت 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هدف اساسی این سوره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اهمیت تزکیه نفس یعنی رشد و پاکی روح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سرگذشت قوم ثمود در راستای عبرت آموزی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سوگندهای متعدد به خورشید و ماه و شب و روز و نفس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 پذیری نفس انسان از خدای متعال در مورد کارهای نیک و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در مورد پیروزی و رستگاری افرادی که خود را پاک کردند و تزکیه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سرگذشت قوم ثمود و مخالفت آنها با صالح پیامبر صلی الله علیه و آله و فرجام عذاب‌آلود و عبرت‌آموز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bookmarkStart w:id="301" w:name="pg5800_37279"/>
    </w:p>
    <w:p>
      <w:pPr>
        <w:pStyle w:val="Heading2"/>
        <w:numPr>
          <w:ilvl w:val="1"/>
          <w:numId w:val="1"/>
        </w:numPr>
        <w:rPr/>
      </w:pPr>
      <w:bookmarkStart w:id="302" w:name="__RefHeading___Toc4406384_581953129"/>
      <w:bookmarkStart w:id="303" w:name="_Toc102"/>
      <w:bookmarkEnd w:id="301"/>
      <w:bookmarkEnd w:id="302"/>
      <w:r>
        <w:rPr>
          <w:rtl w:val="true"/>
        </w:rPr>
        <w:t>سیمای سوره لیل</w:t>
      </w:r>
      <w:bookmarkEnd w:id="30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شب است که از اولین آیه آن گرفته شده که خدا به شب سوگند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لیل در مکه بر پیامبر اسلام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اعلی و قبل از سوره فجر به عنوان هشتمین سوره قرآن فرود آمده است ولی در چینش کنونی قرآن نود و دومین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سوره لیل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آنقدر به او می‌بخشد که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سختی‌ها نجات می‌دهد و مسیر زندگی را برای او آسان می‌سازد</w:t>
      </w:r>
      <w:r>
        <w:rPr>
          <w:rFonts w:eastAsia="IRNazanin" w:cs="IRNazanin"/>
          <w:color w:val="111111"/>
          <w:sz w:val="28"/>
          <w:szCs w:val="28"/>
          <w:rtl w:val="true"/>
          <w:lang w:bidi="fa-IR"/>
        </w:rPr>
        <w:t>.»</w:t>
      </w:r>
      <w:r>
        <w:rPr>
          <w:rStyle w:val="FootnoteAnchor"/>
          <w:rtl w:val="true"/>
        </w:rPr>
        <w:footnoteReference w:id="139"/>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نتایج با توجه به محتوای سوره معنا پیدا می‌کند چرا که در این سوره به بخشش و تقوا فرا خوانده شده و پاداش آن را آسان شدن سختی‌ها و راضی شدن به بخشش الهی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این سوره را بخواند و به محتوای آن عمل کند به این نتایج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اساسی این سوره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مردم به بخشش و تقوا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مردم در مورد بُخل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شب و روز و نر و ماده و جلب توجه انسان به این مخلوقات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انسان‌ها به دو گروه مومنان با تقوا و بخشنده و کافران بخیل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تاثیر بخشش و تقوا در آسانی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تاثیر کفر و بُخل در مشکل شدن کارها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اینکه هدایت بدست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تکذیب‌گران در مورد آتش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تذکری در مورد نجات افراد با تقوا، خالص و بخشنده و پاداش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bookmarkStart w:id="304" w:name="pg5800_37281"/>
    </w:p>
    <w:p>
      <w:pPr>
        <w:pStyle w:val="Heading2"/>
        <w:numPr>
          <w:ilvl w:val="1"/>
          <w:numId w:val="1"/>
        </w:numPr>
        <w:rPr/>
      </w:pPr>
      <w:bookmarkStart w:id="305" w:name="__RefHeading___Toc4406386_581953129"/>
      <w:bookmarkStart w:id="306" w:name="_Toc103"/>
      <w:bookmarkEnd w:id="304"/>
      <w:bookmarkEnd w:id="305"/>
      <w:r>
        <w:rPr>
          <w:rtl w:val="true"/>
        </w:rPr>
        <w:t>سیمای سوره ضُحی</w:t>
      </w:r>
      <w:bookmarkEnd w:id="30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نیمروز و تابش خورشید در آن است که این نام از اولین آیه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ضحی در مکه بر پیامبر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سورۀ فجر و قبل از سوره انشراح به عنوان دهمین سوره قرآن فرود آمده، اما در چینش کنونی قرآن نود و سومین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از کسانی خواهد بود که خدا از او خشنود است و شایسته است که پیامبر اسلام صلی الله علیه و آله از او شفاعت کند و برای او ده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هر یتیم و بینواست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البته روشن است که این ثواب‌ها برای کسانی است که سوره ضحی را بخوانند و به محتوای آن عمل کنند، یعنی نسبت به یتیمان و بینوایان مهربانی و امدادرسانی کنند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سوره آن است که با سوره انشراح یک سوره کامل شمرده می‌شود یعنی اگر کسی در نماز سوره ضُحی را</w:t>
      </w:r>
    </w:p>
    <w:p>
      <w:pPr>
        <w:pStyle w:val="BookText"/>
        <w:rPr/>
      </w:pPr>
      <w:r>
        <w:rPr>
          <w:rFonts w:ascii="IRNazanin" w:hAnsi="IRNazanin" w:eastAsia="IRNazanin"/>
          <w:color w:val="111111"/>
          <w:sz w:val="28"/>
          <w:sz w:val="28"/>
          <w:szCs w:val="28"/>
          <w:rtl w:val="true"/>
          <w:lang w:bidi="fa-IR"/>
        </w:rPr>
        <w:t>بخواند باید حتماً سوره انشراح را نیز بخواند، این مطلب هم در روایات اهل بیت علیهم السلام آمده</w:t>
      </w:r>
      <w:r>
        <w:rPr>
          <w:rStyle w:val="FootnoteAnchor"/>
          <w:rtl w:val="true"/>
        </w:rPr>
        <w:footnoteReference w:id="141"/>
      </w:r>
      <w:r>
        <w:rPr>
          <w:rFonts w:ascii="IRNazanin" w:hAnsi="IRNazanin" w:eastAsia="IRNazanin"/>
          <w:color w:val="111111"/>
          <w:sz w:val="28"/>
          <w:sz w:val="28"/>
          <w:szCs w:val="28"/>
          <w:rtl w:val="true"/>
          <w:lang w:bidi="fa-IR"/>
        </w:rPr>
        <w:t>و هم با دقت در محتوای دو سوره و پیوند معنایی آنها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محور اساسی این سوره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نعمت‌های الهی نسبت به پیامبر صلی الله علیه و آله و دلداری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در مورد مهربانی و امدادرسانی به یتیمان و بینوایان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روز و شب که نشان دهنده اهمیت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مسأله 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یادآوری نعمت‌های الهی که خدا به انسان عطا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bookmarkStart w:id="307" w:name="pg5800_37283"/>
    </w:p>
    <w:p>
      <w:pPr>
        <w:pStyle w:val="Heading2"/>
        <w:numPr>
          <w:ilvl w:val="1"/>
          <w:numId w:val="1"/>
        </w:numPr>
        <w:rPr/>
      </w:pPr>
      <w:bookmarkStart w:id="308" w:name="__RefHeading___Toc4406388_581953129"/>
      <w:bookmarkStart w:id="309" w:name="_Toc104"/>
      <w:bookmarkEnd w:id="307"/>
      <w:bookmarkEnd w:id="308"/>
      <w:r>
        <w:rPr>
          <w:rtl w:val="true"/>
        </w:rPr>
        <w:t>سیمای سوره انشراح</w:t>
      </w:r>
      <w:bookmarkEnd w:id="309"/>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وسعت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خانواده نام اول هستند و همگی از آیه اول این سوره گرفته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انشراح که در مکه بر پیامبر اسلام صلی الله علیه و آله نازل شد بعد از سوره ضُحی و قبل از سوره عصر به عنوان یازدهمین سوره فرود آمده ولی در چینش کنونی قرآن نود و چهارمین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انشراح را بخواند پاداش کسی را دارد که محمد صلی الله علیه و آله او را غمگین دیده و اندوه را از قلب او زدوده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احادیث، این سوره با سوره ضُحی یک سوره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در نماز سوره ضحی را خواند باید سوره انشراح را نیز بخواند البته این مطلب با دقت در دو سوره و پیوند معنایی آنها نیز آشکار می‌شود</w:t>
      </w:r>
      <w:r>
        <w:rPr>
          <w:rFonts w:eastAsia="IRNazanin" w:cs="IRNazanin"/>
          <w:color w:val="111111"/>
          <w:sz w:val="28"/>
          <w:szCs w:val="28"/>
          <w:rtl w:val="true"/>
          <w:lang w:bidi="fa-IR"/>
        </w:rPr>
        <w:t>.</w:t>
      </w:r>
      <w:r>
        <w:rPr>
          <w:rStyle w:val="FootnoteAnchor"/>
          <w:rtl w:val="true"/>
        </w:rPr>
        <w:footnoteReference w:id="14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سوره انشراح تسلّی دادن به پیامبر صلی الله علیه و آله است،</w:t>
      </w:r>
    </w:p>
    <w:p>
      <w:pPr>
        <w:pStyle w:val="BookText"/>
        <w:rPr/>
      </w:pPr>
      <w:r>
        <w:rPr>
          <w:rFonts w:ascii="IRNazanin" w:hAnsi="IRNazanin" w:eastAsia="IRNazanin"/>
          <w:color w:val="111111"/>
          <w:sz w:val="28"/>
          <w:sz w:val="28"/>
          <w:szCs w:val="28"/>
          <w:rtl w:val="true"/>
          <w:lang w:bidi="fa-IR"/>
        </w:rPr>
        <w:t>البته با این تذکر که در پس مشکلات آسانی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نعمت‌های الهی نسبت به پیامبر صلی الله علیه و آله از جمله شرح صدر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که پس از انجام هر تلاشی استراحت کن و به سوی عبادت پروردگار روی 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310" w:name="pg5800_37285"/>
    </w:p>
    <w:p>
      <w:pPr>
        <w:pStyle w:val="Heading2"/>
        <w:numPr>
          <w:ilvl w:val="1"/>
          <w:numId w:val="1"/>
        </w:numPr>
        <w:rPr/>
      </w:pPr>
      <w:bookmarkStart w:id="311" w:name="__RefHeading___Toc4406390_581953129"/>
      <w:bookmarkStart w:id="312" w:name="_Toc105"/>
      <w:bookmarkEnd w:id="310"/>
      <w:bookmarkEnd w:id="311"/>
      <w:r>
        <w:rPr>
          <w:rtl w:val="true"/>
        </w:rPr>
        <w:t>سیمای سوره تین</w:t>
      </w:r>
      <w:bookmarkEnd w:id="312"/>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انجیر است که از نخستین آیه آن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تین در مکه بر پیامبر اسلام صلی الله علیه و آله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بروج و قبل از سوره قریش، بعنوان بیست و هفتمین سوره بر پیامبر صلی الله علیه و آله نازل شده است ولی در چینش کنونی قرآن نود و پنجمین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سوره 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سوره را بخواند خدا دو ویژگی در دنیا به او عطا می‌کند، یکی عافیت و دوم یقین، و هنگامی که از دنیا رفت، به تعداد کسانی که این سوره را خوانده‌اند، ثواب یک روزه به عنوان پاداش به او می‌بخشد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البته روشن است که این ثواب‌ها برای کسانی است که این سوره را بخوانند و از محتوای آن پندگیرند و در راستای آن در راه خدا گام بردارند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سوره ترسیم دو راه سقوط و صعود فراروی</w:t>
      </w:r>
    </w:p>
    <w:p>
      <w:pPr>
        <w:pStyle w:val="BookText"/>
        <w:rPr/>
      </w:pPr>
      <w:r>
        <w:rPr>
          <w:rFonts w:ascii="IRNazanin" w:hAnsi="IRNazanin" w:eastAsia="IRNazanin"/>
          <w:color w:val="111111"/>
          <w:sz w:val="28"/>
          <w:sz w:val="28"/>
          <w:szCs w:val="28"/>
          <w:rtl w:val="true"/>
          <w:lang w:bidi="fa-IR"/>
        </w:rPr>
        <w:t xml:space="preserve">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کس بتواند با آگاهی راه خویش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سوره به دو میوه انجیر و زیتون، کوه سینا و شهر مکه سوگند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سوره به آفرینش استوار و نظام‌مند انسان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سوره به راه مومنان شایسته کردار و پاداش دائمی آنان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آخر این سوره به منکران معاد هشدار داده است و داوری خدا را به یاد آنان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313" w:name="pg5800_37287"/>
    </w:p>
    <w:p>
      <w:pPr>
        <w:pStyle w:val="Heading2"/>
        <w:numPr>
          <w:ilvl w:val="1"/>
          <w:numId w:val="1"/>
        </w:numPr>
        <w:rPr/>
      </w:pPr>
      <w:bookmarkStart w:id="314" w:name="__RefHeading___Toc4406392_581953129"/>
      <w:bookmarkStart w:id="315" w:name="_Toc106"/>
      <w:bookmarkEnd w:id="313"/>
      <w:bookmarkEnd w:id="314"/>
      <w:r>
        <w:rPr>
          <w:rtl w:val="true"/>
        </w:rPr>
        <w:t>سیمای سوره علق</w:t>
      </w:r>
      <w:bookmarkEnd w:id="315"/>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خون بسته آویزان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بخوان که هر دو نام از آیه اول این سوره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دیگر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علق که در مکه بر پیامبر صلی الله علیه و آله فرود آمد، به عنوان اولین سوره قرآن و قبل از سوره قلم فرود آمده است، ولی در چینش کنونی قرآن نود و ششمین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علق را بخواند و در همان شبانه روز از دنیا برود شهید از دنیا رفته است و خدا او را بصورت شهید بر می‌انگیزد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البته روشن است که این ثواب و مقام شهید برای کسی است که این سوره را بخواند و در راستای محتوای آن حرکت و عمل کند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سوره عَلَق آن است که بر طبق نظر مشهور مفسران، سوره علق، نخستین سوره‌ای است که بر پیامبر اسلام صلی الله علیه و آله</w:t>
      </w:r>
    </w:p>
    <w:p>
      <w:pPr>
        <w:pStyle w:val="BookText"/>
        <w:rPr/>
      </w:pPr>
      <w:r>
        <w:rPr>
          <w:rFonts w:ascii="IRNazanin" w:hAnsi="IRNazanin" w:eastAsia="IRNazanin"/>
          <w:color w:val="111111"/>
          <w:sz w:val="28"/>
          <w:sz w:val="28"/>
          <w:szCs w:val="28"/>
          <w:rtl w:val="true"/>
          <w:lang w:bidi="fa-IR"/>
        </w:rPr>
        <w:t>فرود آمده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 آخرین آیه آن سجده واجب دارد یعنی در هنگام قرائت یا شنیدن آن باید یک سجده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اساسی این سوره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توحید و آفریدگار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بخشی نسبت به راههای نیک و بدی که فرا روی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پیامبر اسلام صلی الله علیه و آله به 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مقام علم و 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رابطه سرمایه‌داری با سرکشی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راههای گوناگونی که انسان می‌تواند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این نکته که همه چیز تحت نظر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و هشدار نسبت به افراد سرکش تکذیب‌گر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سجده و نزدیکی به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w:t>
      </w:r>
      <w:r>
        <w:rPr>
          <w:rFonts w:eastAsia="IRNazanin" w:cs="IRNazanin"/>
          <w:color w:val="111111"/>
          <w:sz w:val="28"/>
          <w:szCs w:val="28"/>
          <w:rtl w:val="true"/>
          <w:lang w:bidi="fa-IR"/>
        </w:rPr>
        <w:t>)</w:t>
      </w:r>
      <w:bookmarkStart w:id="316" w:name="pg5800_37289"/>
    </w:p>
    <w:p>
      <w:pPr>
        <w:pStyle w:val="Heading2"/>
        <w:numPr>
          <w:ilvl w:val="1"/>
          <w:numId w:val="1"/>
        </w:numPr>
        <w:rPr/>
      </w:pPr>
      <w:bookmarkStart w:id="317" w:name="__RefHeading___Toc4406394_581953129"/>
      <w:bookmarkStart w:id="318" w:name="_Toc107"/>
      <w:bookmarkEnd w:id="316"/>
      <w:bookmarkEnd w:id="317"/>
      <w:r>
        <w:rPr>
          <w:rtl w:val="true"/>
        </w:rPr>
        <w:t>سیمای سوره قدر</w:t>
      </w:r>
      <w:bookmarkEnd w:id="318"/>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اندازه‌زنی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 آن را نازل کردیم که این دو نام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قدر که در مکه بر پیامبر اسلام صلی الله علیه و آله فرود آمد، قبل از سوره شمس و بعد از سوره عبس به عنوان بیست و چهارمین سوره قرآن بر پیامبر صلی الله علیه و آله نازل شده اما در چینش کنونی قرآن نود و هفتمین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ثواب قرائت سوره قدر 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مانند کسی است که ماه رمضان را روزه گرفته و شب قدر را احیا داشته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البته روشن است که این ثواب‌ها برای کسی است که سوره قدر را بخواند و در آن تفکر کند و در راستای محتوای آن حرکت کند یعنی به عظمت قرآن پی ببرد و آن را قانون زندگی خویش قرار دهد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این سوره نزول قرآن در شب قدر و بیان اهمیت</w:t>
      </w:r>
    </w:p>
    <w:p>
      <w:pPr>
        <w:pStyle w:val="BookText"/>
        <w:rPr/>
      </w:pPr>
      <w:r>
        <w:rPr>
          <w:rFonts w:ascii="IRNazanin" w:hAnsi="IRNazanin" w:eastAsia="IRNazanin"/>
          <w:color w:val="111111"/>
          <w:sz w:val="28"/>
          <w:sz w:val="28"/>
          <w:szCs w:val="28"/>
          <w:rtl w:val="true"/>
          <w:lang w:bidi="fa-IR"/>
        </w:rPr>
        <w:t>آن شب اندازه‌زنی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تعیین مقدرات انسان در شب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نزول فرشتگان و روح در شب 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bookmarkStart w:id="319" w:name="pg5800_37291"/>
    </w:p>
    <w:p>
      <w:pPr>
        <w:pStyle w:val="Heading2"/>
        <w:numPr>
          <w:ilvl w:val="1"/>
          <w:numId w:val="1"/>
        </w:numPr>
        <w:rPr/>
      </w:pPr>
      <w:bookmarkStart w:id="320" w:name="__RefHeading___Toc4406396_581953129"/>
      <w:bookmarkStart w:id="321" w:name="_Toc108"/>
      <w:bookmarkEnd w:id="319"/>
      <w:bookmarkEnd w:id="320"/>
      <w:r>
        <w:rPr>
          <w:rtl w:val="true"/>
        </w:rPr>
        <w:t>سیمای سوره بینه</w:t>
      </w:r>
      <w:bookmarkEnd w:id="321"/>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دلیل روشن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انفکاک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همگی از آیات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در مدینه بر پیامبر اسلام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طلاق و قبل از سوره حشر به عنوان نود و هشتمین سوره قرآن فرود آمده است ولی در چینش کنونی قرآن نود و نهمین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می‌دانستند که چه برکاتی در این سوره است، خانواده و اموال را رها کرده و به فراگرفتن آن می‌پرداختند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در شب بخواند خدا فرشتگانی را مأمور می‌کند که دین و دنیای او را حفظ کنند، و آمرزش و رحکت برای او بطلبند و اگر در روز آن را بخواند، به اندازه آنچه روز آن را روشن می‌کند و شب آن را تاریک می‌سازد، ثواب به او می‌دهند</w:t>
      </w:r>
      <w:r>
        <w:rPr>
          <w:rFonts w:eastAsia="IRNazanin" w:cs="IRNazanin"/>
          <w:color w:val="111111"/>
          <w:sz w:val="28"/>
          <w:szCs w:val="28"/>
          <w:rtl w:val="true"/>
          <w:lang w:bidi="fa-IR"/>
        </w:rPr>
        <w:t>.»</w:t>
      </w:r>
      <w:r>
        <w:rPr>
          <w:rStyle w:val="FootnoteAnchor"/>
          <w:rtl w:val="true"/>
        </w:rPr>
        <w:footnoteReference w:id="14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این ثواب‌ها برای کسی است که این</w:t>
      </w:r>
    </w:p>
    <w:p>
      <w:pPr>
        <w:pStyle w:val="BookText"/>
        <w:rPr/>
      </w:pPr>
      <w:r>
        <w:rPr>
          <w:rFonts w:ascii="IRNazanin" w:hAnsi="IRNazanin" w:eastAsia="IRNazanin"/>
          <w:color w:val="111111"/>
          <w:sz w:val="28"/>
          <w:sz w:val="28"/>
          <w:szCs w:val="28"/>
          <w:rtl w:val="true"/>
          <w:lang w:bidi="fa-IR"/>
        </w:rPr>
        <w:t>سوره را بخواند و به محتوای آن جامۀ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محورهای اساسی و مشترک ادیان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اینکه دعوت پیامبر اسلام صلی الله علیه و آله همراه با دلیل و نوشته‌های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اشتیاق اولیه اهل کتاب و مشرکان نسبت به آمدن پیامبر اسلام صلی الله علیه و آله و مخالفت‌های بعدی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ریشه اختلافات اهل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توحید، نماز و زکات به عنوان مسائل اساسی ادیان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سرنوشت عذاب آلود کافران و مشرکان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سرنوشت مومنان شایسته کردار و رضایت خدا از آنها و خشنودی آنان از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322" w:name="pg5800_37293"/>
    </w:p>
    <w:p>
      <w:pPr>
        <w:pStyle w:val="Heading2"/>
        <w:numPr>
          <w:ilvl w:val="1"/>
          <w:numId w:val="1"/>
        </w:numPr>
        <w:rPr/>
      </w:pPr>
      <w:bookmarkStart w:id="323" w:name="__RefHeading___Toc4406398_581953129"/>
      <w:bookmarkStart w:id="324" w:name="_Toc109"/>
      <w:bookmarkEnd w:id="322"/>
      <w:bookmarkEnd w:id="323"/>
      <w:r>
        <w:rPr>
          <w:rtl w:val="true"/>
        </w:rPr>
        <w:t>سیمای سوره زلزال</w:t>
      </w:r>
      <w:bookmarkEnd w:id="324"/>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لرزش است و هر دو نام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زلزال در مدینه بر پیامبر صلی الله علیه و آله فرود آمد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زلزال را بخواند همانند آن است که سوره بقره را خوانده باشد و پاداش کسی را دارد که یک چهارم قرآن را قرائت کرده باشد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البته روشن است که این پاداش‌ها برای کسانی است که این سوره را بخوانند و در آن تفکّر کنند و در راستای محتوای آن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 این سوره یادآوری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حوادث آستانه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گواهی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تجسّم اعمال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رسیدگی دقیق به اعمال نیک و 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325" w:name="pg5800_37295"/>
    </w:p>
    <w:p>
      <w:pPr>
        <w:pStyle w:val="Heading2"/>
        <w:numPr>
          <w:ilvl w:val="1"/>
          <w:numId w:val="1"/>
        </w:numPr>
        <w:rPr/>
      </w:pPr>
      <w:bookmarkStart w:id="326" w:name="__RefHeading___Toc4406400_581953129"/>
      <w:bookmarkStart w:id="327" w:name="_Toc110"/>
      <w:bookmarkEnd w:id="325"/>
      <w:bookmarkEnd w:id="326"/>
      <w:r>
        <w:rPr>
          <w:rtl w:val="true"/>
        </w:rPr>
        <w:t>سیمای سوره عادیات</w:t>
      </w:r>
      <w:bookmarkEnd w:id="327"/>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اسب‌های دونده نفس زن است؛ این نام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عادیات در مدینه بر پیامبر صلی الله علیه و آله فرود آمد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این سوره در چینش کنونی قرآن صدمین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عادیات را بخواند و بر آن مداومت ورزد، خدا در روز قیامت او را با امیرالمؤمنین علی علیه السلام محشور می‌کند و در جمع او و دوستانش خواهد بود</w:t>
      </w:r>
      <w:r>
        <w:rPr>
          <w:rFonts w:eastAsia="IRNazanin" w:cs="IRNazanin"/>
          <w:color w:val="111111"/>
          <w:sz w:val="28"/>
          <w:szCs w:val="28"/>
          <w:rtl w:val="true"/>
          <w:lang w:bidi="fa-IR"/>
        </w:rPr>
        <w:t>.»</w:t>
      </w:r>
      <w:r>
        <w:rPr>
          <w:rStyle w:val="FootnoteAnchor"/>
          <w:rtl w:val="true"/>
        </w:rPr>
        <w:footnoteReference w:id="15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فضیلت با توجه به شأن نزول این سوره در مورد امام علی علیه السلام و شجاعت و جهاد ایشان در جنگ ذاتُ السلاسِل است، بنابر این کسانی که این سوره را بخوانند و در راستای مضمون آن حرکت کنند و در راه علی علیه السلام گام نهند،</w:t>
      </w:r>
    </w:p>
    <w:p>
      <w:pPr>
        <w:pStyle w:val="BookText"/>
        <w:rPr/>
      </w:pPr>
      <w:r>
        <w:rPr>
          <w:rFonts w:ascii="IRNazanin" w:hAnsi="IRNazanin" w:eastAsia="IRNazanin"/>
          <w:color w:val="111111"/>
          <w:sz w:val="28"/>
          <w:sz w:val="28"/>
          <w:szCs w:val="28"/>
          <w:rtl w:val="true"/>
          <w:lang w:bidi="fa-IR"/>
        </w:rPr>
        <w:t>در رستاخیز با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نقاط ضعف انسان‌های تربیت نایافته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عظمت رزمندگان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احاطه 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سوگندهای مکرر و بیدار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ناسپاسی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مال دوستی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زنده شدن انسان از قبرها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آشکار شدن امور و اسرار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احاطه علمی خدا بر انسان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bookmarkStart w:id="328" w:name="pg5800_37297"/>
    </w:p>
    <w:p>
      <w:pPr>
        <w:pStyle w:val="Heading2"/>
        <w:numPr>
          <w:ilvl w:val="1"/>
          <w:numId w:val="1"/>
        </w:numPr>
        <w:rPr/>
      </w:pPr>
      <w:bookmarkStart w:id="329" w:name="__RefHeading___Toc4406402_581953129"/>
      <w:bookmarkStart w:id="330" w:name="_Toc111"/>
      <w:bookmarkEnd w:id="328"/>
      <w:bookmarkEnd w:id="329"/>
      <w:r>
        <w:rPr>
          <w:rtl w:val="true"/>
        </w:rPr>
        <w:t>سیمای سوره قارعه</w:t>
      </w:r>
      <w:bookmarkEnd w:id="330"/>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کوبنده است که یکی از نام‌های رستاخیز بوده و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قارعه در مکه بر پیامبر اسلام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قریش و قبل از سوره قیامت به عنوان بیست و نهمین سوره بر پیامبر صلی الله علیه و آله فرود آمده امّا در چینش کنونی قرآن صد و یکمین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قارعه را بخواند، خدای متعال او را از فتنه ایمان آوردن به دجّال حفظ می‌کند و او را در قیامت از چرک جهنّم دور می‌دارد ان شاء اللّه</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البته روشن است که این آثار سوره برای کسی است که آن را بخواند و در راستای محتوای آن حرکت کند و اعمال نیک خویش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فتنه و عذاب نجات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اساسی این سوره معاد و هشدار در مورد آن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یکی از نام‌های رستاخیز و اشاره‌ای به عظمت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حوادث هولناک آستانه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فرجام نیک پرکاران نیکوکار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فرجام عذاب آلود کم‌کاران گناهکار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یکی از نام‌های دوزخ یعنی هاویه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bookmarkStart w:id="331" w:name="pg5800_37299"/>
    </w:p>
    <w:p>
      <w:pPr>
        <w:pStyle w:val="Heading2"/>
        <w:numPr>
          <w:ilvl w:val="1"/>
          <w:numId w:val="1"/>
        </w:numPr>
        <w:rPr/>
      </w:pPr>
      <w:bookmarkStart w:id="332" w:name="__RefHeading___Toc4406404_581953129"/>
      <w:bookmarkStart w:id="333" w:name="_Toc112"/>
      <w:bookmarkEnd w:id="331"/>
      <w:bookmarkEnd w:id="332"/>
      <w:r>
        <w:rPr>
          <w:rtl w:val="true"/>
        </w:rPr>
        <w:t>سیمای سوره تکاثر</w:t>
      </w:r>
      <w:bookmarkEnd w:id="333"/>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فزون‌طلبی است که این نام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تکاثر در مکه بر پیامبر صلی الله علیه و آله فرود آمد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تکاثر را بخواند خدا در برابر نعمت‌هایی که در دنیا به او داده است از او حسابرسی نمی‌کند و پاداش قرائت هزار آیه را به او می‌دهد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اصلی سوره تکاثر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 و هشدار در این زمینه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فخر فروشان زیاده‌طلب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زیارت قبور و شمارش آنها برای فخر فروشی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دو مرحله از علم یعنی علم الیقین و عین الیقین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بازپرسی از نعمت‌ها در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مشاهده عینی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bookmarkStart w:id="334" w:name="pg5800_37301"/>
    </w:p>
    <w:p>
      <w:pPr>
        <w:pStyle w:val="Heading2"/>
        <w:numPr>
          <w:ilvl w:val="1"/>
          <w:numId w:val="1"/>
        </w:numPr>
        <w:rPr/>
      </w:pPr>
      <w:bookmarkStart w:id="335" w:name="__RefHeading___Toc4406406_581953129"/>
      <w:bookmarkStart w:id="336" w:name="_Toc113"/>
      <w:bookmarkEnd w:id="334"/>
      <w:bookmarkEnd w:id="335"/>
      <w:r>
        <w:rPr>
          <w:rtl w:val="true"/>
        </w:rPr>
        <w:t>سیمای سوره عصر</w:t>
      </w:r>
      <w:bookmarkEnd w:id="33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فشرده یا بعد از ظهر یا مطلق زمان است که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عصر در مکه بر پیامبر اسلام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به عنوان دوازدهمین سوره قرآن بعد از سوره انشراح و قبل از سوره عادیات نازل شده است ولی در چینش کنونی قرآن صد و سومین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سوره عصر را در نمازهای مستحبی بخواند، خدا او را در رستاخیز بر می‌انگیزد در حالی که صورتش نورانی و چهره‌اش خندان و چشمش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نعمت‌های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اینکه داخل بهشت 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 و اهداف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بیدارگری انسان با یادآوری سرگذشت رو به افول و فرو کاهشی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عوامل نجات و سعادت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نقش ایمان، عمل صالح، حق‌گرایی و شکیبایی در سعادت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bookmarkStart w:id="337" w:name="pg5800_37303"/>
    </w:p>
    <w:p>
      <w:pPr>
        <w:pStyle w:val="Heading2"/>
        <w:numPr>
          <w:ilvl w:val="1"/>
          <w:numId w:val="1"/>
        </w:numPr>
        <w:rPr/>
      </w:pPr>
      <w:bookmarkStart w:id="338" w:name="__RefHeading___Toc4406408_581953129"/>
      <w:bookmarkStart w:id="339" w:name="_Toc114"/>
      <w:bookmarkEnd w:id="337"/>
      <w:bookmarkEnd w:id="338"/>
      <w:r>
        <w:rPr>
          <w:rtl w:val="true"/>
        </w:rPr>
        <w:t>سیمای سوره همزه</w:t>
      </w:r>
      <w:bookmarkEnd w:id="339"/>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بسیار عیبجویی بدگو و طعنه‌زن است و هر دو نام از آیه اول این سوره گرفته شده که افراد عیب‌جو را سرزنش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هُمزه در مکه بر پیامبر اسلام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قیامت و قبل از سوره مُرسلات به عنوان سی و یکمین سوره نازل شده است ولی در چینش کنونی قرآن صد و چهارمین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هُمزه را بخواند، به تعداد کسانی که پیامبر اسلام صلی الله علیه و آله را ریشخند می‌کردند، ده برابر به او نیکی و حسَنه داده می‌شود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اصلی این سوره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سرزنش ثروت اندوزان عیب‌جوی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این نکته که ثروت انسان را جاویدان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یکی از نام‌های دوزخ یعنی حُطَمه به معنای درهم شکننده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اوصاف آتش دوزخ و اینکه آن آتش از درون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bookmarkStart w:id="340" w:name="pg5800_37305"/>
    </w:p>
    <w:p>
      <w:pPr>
        <w:pStyle w:val="Heading2"/>
        <w:numPr>
          <w:ilvl w:val="1"/>
          <w:numId w:val="1"/>
        </w:numPr>
        <w:rPr/>
      </w:pPr>
      <w:bookmarkStart w:id="341" w:name="__RefHeading___Toc4406410_581953129"/>
      <w:bookmarkStart w:id="342" w:name="_Toc115"/>
      <w:bookmarkEnd w:id="340"/>
      <w:bookmarkEnd w:id="341"/>
      <w:r>
        <w:rPr>
          <w:rtl w:val="true"/>
        </w:rPr>
        <w:t>سیمای سوره فیل</w:t>
      </w:r>
      <w:bookmarkEnd w:id="342"/>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آیا ندیده‌ای که 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نام از آیه اول این سوره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ماجرای حمله فیل سواران به مکه و شکست آنان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فیل در مکه بر پیامبر اسلام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کافرون و قبل از سوره فلق به عنوان هیجدهمین سوره قرآن نازل شده است ولی در چینش کنونی قرآن صد و پنجمین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فیل را در نماز واجب بخواند در رستاخیز هر کوه و زمین هموار و کلوخی برای او گواهی می‌دهد که او نمازگزاران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سوره فیل و سوره ایلاف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حکم یک سوره هستند یعنی اگر کسی یکی از آنها را در نماز بخواند باید دیگری را نیز بخواند تا یک سوره کامل بشمار آید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سوره بیان داستان حمله فیل سواران به کعبه و شکست عبرت‌آموز آنهاست، یعنی هدف اصلی آیه هشدار به مخالفان اسلام و سرکشان قدرتمند است که از سرنوشت عذاب آلود فیل سواران عبرت 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قدرت خدا در برابر دشمنان حق، که با پرندگانی کوچک لشکری عظیم را از پای در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استفاده از فیل در جنگ‌های ما قبل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اینکه خدا نقشه‌های دشمنان را نابود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bookmarkStart w:id="343" w:name="pg5800_37307"/>
    </w:p>
    <w:p>
      <w:pPr>
        <w:pStyle w:val="Heading2"/>
        <w:numPr>
          <w:ilvl w:val="1"/>
          <w:numId w:val="1"/>
        </w:numPr>
        <w:rPr/>
      </w:pPr>
      <w:bookmarkStart w:id="344" w:name="__RefHeading___Toc4406412_581953129"/>
      <w:bookmarkStart w:id="345" w:name="_Toc116"/>
      <w:bookmarkEnd w:id="343"/>
      <w:bookmarkEnd w:id="344"/>
      <w:r>
        <w:rPr>
          <w:rtl w:val="true"/>
        </w:rPr>
        <w:t>سیمای سوره قریش</w:t>
      </w:r>
      <w:bookmarkEnd w:id="345"/>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قبیله‌ای مشهور در مکه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برای الفت گرفتن که هر دو نام از اولین آیه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قریش در مکه بر پیامبر اسلام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قبل از سوره قارعه به عنوان بیست و هشتمین سوره قرآن فرود آمده است</w:t>
      </w:r>
      <w:r>
        <w:rPr>
          <w:rStyle w:val="FootnoteAnchor"/>
          <w:rtl w:val="true"/>
        </w:rPr>
        <w:footnoteReference w:id="160"/>
      </w:r>
      <w:r>
        <w:rPr>
          <w:rFonts w:ascii="IRNazanin" w:hAnsi="IRNazanin" w:eastAsia="IRNazanin"/>
          <w:color w:val="111111"/>
          <w:sz w:val="28"/>
          <w:sz w:val="28"/>
          <w:szCs w:val="28"/>
          <w:rtl w:val="true"/>
          <w:lang w:bidi="fa-IR"/>
        </w:rPr>
        <w:t>ولی در چینش کنونی قرآن صد و ششمین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قریش را بخواند به تعداد کسانی که در گرد خانه کعبه طواف کرده یا در آنجا اعتکاف می‌کنند، ده نیکی و حَسَنه به او می‌دهند</w:t>
      </w:r>
      <w:r>
        <w:rPr>
          <w:rFonts w:eastAsia="IRNazanin" w:cs="IRNazanin"/>
          <w:color w:val="111111"/>
          <w:sz w:val="28"/>
          <w:szCs w:val="28"/>
          <w:rtl w:val="true"/>
          <w:lang w:bidi="fa-IR"/>
        </w:rPr>
        <w:t>.»</w:t>
      </w:r>
      <w:r>
        <w:rPr>
          <w:rStyle w:val="FootnoteAnchor"/>
          <w:rtl w:val="true"/>
        </w:rPr>
        <w:footnoteReference w:id="161"/>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روشن است که این ثواب‌ها برای کسانی است که این سوره را بخوانند و به محتوای آن یعنی دوستی با دیگران و پرستش خدای کعبه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سوره قریش آن است که با سوره فیل یک سوره کامل بشمار می‌آید و اگر کسی در نماز آنها را بخواند باید هر دو سوره را با هم بخواند،</w:t>
      </w:r>
      <w:r>
        <w:rPr>
          <w:rStyle w:val="FootnoteAnchor"/>
          <w:rtl w:val="true"/>
        </w:rPr>
        <w:footnoteReference w:id="162"/>
      </w:r>
      <w:r>
        <w:rPr>
          <w:rFonts w:ascii="IRNazanin" w:hAnsi="IRNazanin" w:eastAsia="IRNazanin"/>
          <w:color w:val="111111"/>
          <w:sz w:val="28"/>
          <w:sz w:val="28"/>
          <w:szCs w:val="28"/>
          <w:rtl w:val="true"/>
          <w:lang w:bidi="fa-IR"/>
        </w:rPr>
        <w:t>البته ارتباط محتوای سوره قریش با فیل شاهد این یگانگی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این سوره بیان نعمت‌های الهی برای انگیزش حسّ سپاسگزاری و پرستش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این نکته که الفت و دوستی یکی از نعمت‌های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این نکته که امنیت و غذا از نعمت‌های الهی است که باید در برابر آن از خدا سپاسگزاری نمود و او را پرستش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نعمت‌های الهی به قریش و فراخوان آنان به سوی توحید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bookmarkStart w:id="346" w:name="pg5800_37309"/>
    </w:p>
    <w:p>
      <w:pPr>
        <w:pStyle w:val="Heading2"/>
        <w:numPr>
          <w:ilvl w:val="1"/>
          <w:numId w:val="1"/>
        </w:numPr>
        <w:rPr/>
      </w:pPr>
      <w:bookmarkStart w:id="347" w:name="__RefHeading___Toc4406414_581953129"/>
      <w:bookmarkStart w:id="348" w:name="_Toc117"/>
      <w:bookmarkEnd w:id="346"/>
      <w:bookmarkEnd w:id="347"/>
      <w:r>
        <w:rPr>
          <w:rtl w:val="true"/>
        </w:rPr>
        <w:t>سیمای سوره ماعون</w:t>
      </w:r>
      <w:bookmarkEnd w:id="348"/>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وسایل ضروری و کوچک زندگی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روز جزا و آیین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آیا دیدی که نام اول از آیه هفتم و دو نام دیگر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ماعون در مکه بر پیامبر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تکاثر و قبل از سوره کافرون به عنوان شانزدهمین سوره قرآن فرود آمده است ولی در چینش کنونی قرآن صد و هفتمین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سوره را در نمازهای واجب و مستحبی بخواند، خدا نماز و روزه او را قبول می‌کند و از حساب دنیا معاف می‌شود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البته روشن است که این آثار برای کسانی است که این سوره را بخوانند و بر طبق محتوای آن عمل کنند یعنی به دیگران کمک نمایند و به یتیمان و بینوایان رسیدگی کرده و به نماز اهمیت دهند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هدفهای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آثار انکار معاد و نکوهش منکران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لزوم رسیدگی به یتیمان و بینوایان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غفلت کنندگان از نماز و ریاکاران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سرزنش کسانی که چیزهای کوچک و ضروری زندگی خود را به همسایگان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bookmarkStart w:id="349" w:name="pg5800_37311"/>
    </w:p>
    <w:p>
      <w:pPr>
        <w:pStyle w:val="Heading2"/>
        <w:numPr>
          <w:ilvl w:val="1"/>
          <w:numId w:val="1"/>
        </w:numPr>
        <w:rPr/>
      </w:pPr>
      <w:bookmarkStart w:id="350" w:name="__RefHeading___Toc4406416_581953129"/>
      <w:bookmarkStart w:id="351" w:name="_Toc118"/>
      <w:bookmarkEnd w:id="349"/>
      <w:bookmarkEnd w:id="350"/>
      <w:r>
        <w:rPr>
          <w:rtl w:val="true"/>
        </w:rPr>
        <w:t>سیمای سوره کوثر</w:t>
      </w:r>
      <w:bookmarkEnd w:id="351"/>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خیرفراوان است که این نام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در مکه بر پیامبر صلی الله علیه و آله فرود آمده است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این سوره بعد از سوره عادیات و قبل از سوره تکاثر به عنوان چهاردهمین سوره قرآن فرود آمده است ولی در چینش کنونی قرآن صد و هشتمین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کوثر را در نماز واجب و مستحب بخواند خدا در رستاخیز او را از نهر کوثر سیراب می‌کند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البته روشن است که این ثواب‌های برای کسی است که این سوره را بخواند و در آن تفکر کند و در راستای آن به سوی کوثر حرکت کند و نمازگزارد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کوچکترین سوره قرآن است که سه آیه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برخی کلمات آن مثل کوثر، ابتر و انْحَر یک بار در قرآن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سوره بیان نعمت‌های الهی بر پیامبر اسلام صلی الله علیه و آله و دلداری دادن به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نعمت‌های فراوانی که به پیامبر صلی الله علیه و آله داده شد از جمله فاطمه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تداوم نسل پیامبر صلی الله علیه و آله و منقطع شدن دشمنان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نماز و قربانی به عنوان دو سپاسگزاری از نعمت‌های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bookmarkStart w:id="352" w:name="pg5800_37313"/>
    </w:p>
    <w:p>
      <w:pPr>
        <w:pStyle w:val="Heading2"/>
        <w:numPr>
          <w:ilvl w:val="1"/>
          <w:numId w:val="1"/>
        </w:numPr>
        <w:rPr/>
      </w:pPr>
      <w:bookmarkStart w:id="353" w:name="__RefHeading___Toc4406418_581953129"/>
      <w:bookmarkStart w:id="354" w:name="_Toc119"/>
      <w:bookmarkEnd w:id="352"/>
      <w:bookmarkEnd w:id="353"/>
      <w:r>
        <w:rPr>
          <w:rtl w:val="true"/>
        </w:rPr>
        <w:t>سیمای سوره کافرون</w:t>
      </w:r>
      <w:bookmarkEnd w:id="354"/>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است که نام اول از آیه اول آن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نام‌های دیگر از مضمون سوره که انکار کفر و عبادت خداست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کافرون در مکه بر پیامبر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ماعون و قبل از سوره فیل به عنوان هفدهمین سوره بر پیامبر صلی الله علیه و آله نازل شده است ولی در چینش کنونی قرآن صد و نهمین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کافرون را بخواند گویی یک چهارم قرآن را خوانده است و</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شاید خواندن یک چهارم قرآن بخاطر آن است که حدود رُبع قرآن در مورد مبارزه با شرک است و البته این ثواب برای کسی است که سوره کافرون را بخواند و در راستای آن حرکت کند و دست ردّ بر سینه مشرکان و کافران بزند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سوره اعلام توحید عبادی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بیزاری از کفر و شرک در عبادت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جدایی راه مسلمانان از کافران و مأیوس کردن کافران</w:t>
      </w:r>
      <w:r>
        <w:rPr>
          <w:rFonts w:eastAsia="IRNazanin" w:cs="IRNazanin"/>
          <w:color w:val="111111"/>
          <w:sz w:val="28"/>
          <w:szCs w:val="28"/>
          <w:rtl w:val="true"/>
          <w:lang w:bidi="fa-IR"/>
        </w:rPr>
        <w:t>.</w:t>
      </w:r>
      <w:bookmarkStart w:id="355" w:name="pg5800_37315"/>
    </w:p>
    <w:p>
      <w:pPr>
        <w:pStyle w:val="Heading2"/>
        <w:numPr>
          <w:ilvl w:val="1"/>
          <w:numId w:val="1"/>
        </w:numPr>
        <w:rPr/>
      </w:pPr>
      <w:bookmarkStart w:id="356" w:name="__RefHeading___Toc4406420_581953129"/>
      <w:bookmarkStart w:id="357" w:name="_Toc120"/>
      <w:bookmarkEnd w:id="355"/>
      <w:bookmarkEnd w:id="356"/>
      <w:r>
        <w:rPr>
          <w:rtl w:val="true"/>
        </w:rPr>
        <w:t>سیمای سوره نصر</w:t>
      </w:r>
      <w:bookmarkEnd w:id="357"/>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یاری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خداحافظی چرا که گفته‌اند این سوره اشاره‌ای به وفات پیامبر صلی الله علیه و آله دارد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نَصْر در مدینه بر پیامبر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این سوره بعد از سوره حشر و قبل از سوره نور به عنوان صد و یکمین سوره قرآن فرود آمده است اما در چینش کنونی قرآن صد و دهمین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فتح را بخواند همانند کسی است که همراه پیامبر در فتح مکه بوده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دیگری از امام صادق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فتح را در نماز مستحبی یا واجب بخواند خدا او را بر تمام دشمنانش پیروز می‌گرداند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محورهای اساسی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مژده پیروزی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لزوم سپاسگزاری بعد از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اینکه در آینده نزدیکی مردم گروه گروه به اسلام می‌گرایند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فراخوان به تسبیح، حمد و استغفار، به شکرانه پیروزی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bookmarkStart w:id="358" w:name="pg5800_37317"/>
    </w:p>
    <w:p>
      <w:pPr>
        <w:pStyle w:val="Heading2"/>
        <w:numPr>
          <w:ilvl w:val="1"/>
          <w:numId w:val="1"/>
        </w:numPr>
        <w:rPr/>
      </w:pPr>
      <w:bookmarkStart w:id="359" w:name="__RefHeading___Toc4406422_581953129"/>
      <w:bookmarkStart w:id="360" w:name="_Toc121"/>
      <w:bookmarkEnd w:id="358"/>
      <w:bookmarkEnd w:id="359"/>
      <w:r>
        <w:rPr>
          <w:rtl w:val="true"/>
        </w:rPr>
        <w:t>سیمای سوره مسد</w:t>
      </w:r>
      <w:bookmarkEnd w:id="360"/>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ریسمانی از لیف خرما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زیانکار و هلاکت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شعله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یکی از مشرکان و دشمنان سرسخت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اسامی از آیات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مَسَد در مکه بر پیامبر اسلام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مدّثّر و قبل از تکویر به عنوان پنجمین سوره قرآن بر پیامبر صلی الله علیه و آله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صد و یازدهمین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سوره مَسَد را بخواند من امید دارم که خدا او را با ابولهب در یک خانه جمع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دوزخ همنشین او نشود</w:t>
      </w:r>
      <w:r>
        <w:rPr>
          <w:rFonts w:eastAsia="IRNazanin" w:cs="IRNazanin"/>
          <w:color w:val="111111"/>
          <w:sz w:val="28"/>
          <w:szCs w:val="28"/>
          <w:rtl w:val="true"/>
          <w:lang w:bidi="fa-IR"/>
        </w:rPr>
        <w:t>.)»</w:t>
      </w:r>
      <w:r>
        <w:rPr>
          <w:rStyle w:val="FootnoteAnchor"/>
          <w:rtl w:val="true"/>
        </w:rPr>
        <w:footnoteReference w:id="170"/>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اینگونه نتایج برای کسانی است که این سوره را بخوانند و در راستای محتوای آن حرکت کنند یعنی از خط ابولهب‌ها و دشمنان اسلام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سوره مَسَد آن است که بر خلاف روش معمولی قرآن که از دشمنان اسلام نام نمی‌برد در این سوره از ابولهب صریحاً نام برده شده و به او نفرین شده است، چرا که او از دشمنان لجوج اسلام بود که پیامبر صلی الله علیه و آله را بسیار آزار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سوره هشدار به دشمنان اسلام است که فرجام عذاب آلودی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حمله شدید و نفرین به یکی از دشمنان سرسخت اسلام یعنی ابولهب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پیشگویی فرجام عذاب آلود و کفرآمیز ابولهب و همسرش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اینکه مال و ثروت در آخرت مایه نجات کافران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سرگذشت همسر ابولهب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bookmarkStart w:id="361" w:name="pg5800_37319"/>
    </w:p>
    <w:p>
      <w:pPr>
        <w:pStyle w:val="Heading2"/>
        <w:numPr>
          <w:ilvl w:val="1"/>
          <w:numId w:val="1"/>
        </w:numPr>
        <w:rPr/>
      </w:pPr>
      <w:bookmarkStart w:id="362" w:name="__RefHeading___Toc4406424_581953129"/>
      <w:bookmarkStart w:id="363" w:name="_Toc122"/>
      <w:bookmarkEnd w:id="361"/>
      <w:bookmarkEnd w:id="362"/>
      <w:r>
        <w:rPr>
          <w:rtl w:val="true"/>
        </w:rPr>
        <w:t>سیمای سوره توحید</w:t>
      </w:r>
      <w:bookmarkEnd w:id="363"/>
    </w:p>
    <w:p>
      <w:pPr>
        <w:pStyle w:val="BookText"/>
        <w:rPr/>
      </w:pP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سوره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شناسنامه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دو نام اخیر از آیات اول و دوم سوره گرفته شده و نام‌های دیگر از مضامین و لوازم و صفات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توحید در مکه بر پیامبر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بعد از سوره ناس و قبل از سوره نجم به عنوان بیست و یکمین سوره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چینش کنونی قرآن صد و دوازدهمین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 صلی الله علیه و آله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از شما ناتوان است که در یک شب ثلث قرآن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یاران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می‌تواند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توحید را بخوانید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حدیثی از امام سجاد علیه السلام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می‌دانست که در آخر الزمان اقوامی می‌آیند که ژرف نگرند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سوره توحید و آیات آغاز سوره حدید را نازل کرد، و</w:t>
      </w:r>
    </w:p>
    <w:p>
      <w:pPr>
        <w:pStyle w:val="BookText"/>
        <w:rPr/>
      </w:pPr>
      <w:r>
        <w:rPr>
          <w:rFonts w:ascii="IRNazanin" w:hAnsi="IRNazanin" w:eastAsia="IRNazanin"/>
          <w:color w:val="111111"/>
          <w:sz w:val="28"/>
          <w:sz w:val="28"/>
          <w:szCs w:val="28"/>
          <w:rtl w:val="true"/>
          <w:lang w:bidi="fa-IR"/>
        </w:rPr>
        <w:t>هر کس‌ورای آن را طلب کند هلاک می‌شود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البته روشن است که این ثواب‌ها برای خواندن همراه با ژرف‌نگری و تفکر و حرکت در راستای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سوره روشن ساختن ابعاد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توحید ذات و صفات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اینکه خدا مطلوب و مقصود نهایی موجودات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نفی عقاید مسیحیان و یهودیان در مورد فرزند داشتن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bookmarkStart w:id="364" w:name="pg5800_37321"/>
    </w:p>
    <w:p>
      <w:pPr>
        <w:pStyle w:val="Heading2"/>
        <w:numPr>
          <w:ilvl w:val="1"/>
          <w:numId w:val="1"/>
        </w:numPr>
        <w:rPr/>
      </w:pPr>
      <w:bookmarkStart w:id="365" w:name="__RefHeading___Toc4406426_581953129"/>
      <w:bookmarkStart w:id="366" w:name="_Toc123"/>
      <w:bookmarkEnd w:id="364"/>
      <w:bookmarkEnd w:id="365"/>
      <w:r>
        <w:rPr>
          <w:rtl w:val="true"/>
        </w:rPr>
        <w:t>سیمای سوره فلق</w:t>
      </w:r>
      <w:bookmarkEnd w:id="366"/>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شکافتن سپیده 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آیه اول این سوره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فلق به در مکه بر پیامبر اسلام صلی الله علیه و آله فرود آمد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این سوره بعد از سوره فیل و قبل از سوره ناس به عنوان نوزدهمین سوره قرآن نازل شده است اما در چینش کنونی قرآن صد و سیزدهمین سوره بشمار می‌آید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حکایت شده که مثل سوره فلق و ناس بر ایشان نازل نشده است،</w:t>
      </w:r>
      <w:r>
        <w:rPr>
          <w:rStyle w:val="FootnoteAnchor"/>
          <w:rtl w:val="true"/>
        </w:rPr>
        <w:footnoteReference w:id="174"/>
      </w:r>
      <w:r>
        <w:rPr>
          <w:rFonts w:ascii="IRNazanin" w:hAnsi="IRNazanin" w:eastAsia="IRNazanin"/>
          <w:color w:val="111111"/>
          <w:sz w:val="28"/>
          <w:sz w:val="28"/>
          <w:szCs w:val="28"/>
          <w:rtl w:val="true"/>
          <w:lang w:bidi="fa-IR"/>
        </w:rPr>
        <w:t>و در حدیث دیگری از آن حضرت حکایت شده که به برخی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w:t>
      </w:r>
    </w:p>
    <w:p>
      <w:pPr>
        <w:pStyle w:val="BookText"/>
        <w:rPr/>
      </w:pPr>
      <w:r>
        <w:rPr>
          <w:rFonts w:ascii="IRNazanin" w:hAnsi="IRNazanin" w:eastAsia="IRNazanin"/>
          <w:color w:val="111111"/>
          <w:sz w:val="28"/>
          <w:sz w:val="28"/>
          <w:szCs w:val="28"/>
          <w:rtl w:val="true"/>
          <w:lang w:bidi="fa-IR"/>
        </w:rPr>
        <w:t>بر می‌خیزی و می‌خوابی این دو سوره را بخوان</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سوره آموزش پناهندگی به خدا از شر موجودات شرور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عظمت سپیده دم و آفرینش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منابع شرّ و فساد در جهان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خطر مهاجمین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اشاره‌ای به خطر وسوسه‌گران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اشاره‌ای به خطر حسد و رشک ورزی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bookmarkStart w:id="367" w:name="pg5800_37323"/>
    </w:p>
    <w:p>
      <w:pPr>
        <w:pStyle w:val="Heading2"/>
        <w:numPr>
          <w:ilvl w:val="1"/>
          <w:numId w:val="1"/>
        </w:numPr>
        <w:rPr/>
      </w:pPr>
      <w:bookmarkStart w:id="368" w:name="__RefHeading___Toc4406428_581953129"/>
      <w:bookmarkStart w:id="369" w:name="_Toc124"/>
      <w:bookmarkEnd w:id="367"/>
      <w:bookmarkEnd w:id="368"/>
      <w:r>
        <w:rPr>
          <w:rtl w:val="true"/>
        </w:rPr>
        <w:t>سیمای سوره ناس</w:t>
      </w:r>
      <w:bookmarkEnd w:id="36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نام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مردم است که از آیه اول این سوره گرفته شده است و واژه ناس سه مرتبه در این سوره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ناس در مکه بر پیامبر صلی الله علیه و آله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پس از سوره فلق و قبل از سوره اخلاص به عنوان بیستمین سوره قرآن نازل شده است ولی در چینش کنونی قرآن صد و چهاردهمین سوره بشمار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باقر علیه السلام حکایت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سوره فلق و ناس و اخلاص را در رکعت آخر نماز شب بخواند به او بشارت داده می‌شود که خدا نماز تو را قبول کرده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البته روشن است که این آثار برای کسانی است که این سوره‌ها را بخوانند و در آنها تفکر کنند و در راستای محتوای آنها حرکت نمایند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سوره آموزش پناهندگی به خدا از شر شیطان صفتان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مطالب این سوره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سه صفت ربوبیت، حاکمیت و معبود بودن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در مورد وسوسه‌گری شیطان‌ها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اینکه شیطان صفت‌ها ممکن است از جنس جن یا انسان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bookmarkStart w:id="370" w:name="pg5800_37326"/>
    </w:p>
    <w:p>
      <w:pPr>
        <w:pStyle w:val="Heading2"/>
        <w:numPr>
          <w:ilvl w:val="1"/>
          <w:numId w:val="1"/>
        </w:numPr>
        <w:rPr/>
      </w:pPr>
      <w:bookmarkStart w:id="371" w:name="__RefHeading___Toc4406430_581953129"/>
      <w:bookmarkStart w:id="372" w:name="_Toc125"/>
      <w:bookmarkEnd w:id="370"/>
      <w:bookmarkEnd w:id="371"/>
      <w:r>
        <w:rPr>
          <w:rtl w:val="true"/>
        </w:rPr>
        <w:t>«</w:t>
      </w:r>
      <w:r>
        <w:rPr>
          <w:rtl w:val="true"/>
        </w:rPr>
        <w:t>فهرست منابع</w:t>
      </w:r>
      <w:r>
        <w:rPr>
          <w:rtl w:val="true"/>
        </w:rPr>
        <w:t>»</w:t>
      </w:r>
      <w:bookmarkEnd w:id="3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سوره‌های قرآن، جعفر شیخ الاسلامی، تهران، انتشارات پیام آزادی،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محمد بن یعقوب کلینی، قم، دفتر نشر فرهنگ اهل البیت، چاپ اسلامیة،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جلال الدین عبدالرحمن ابی‌بکر سیوطی، بیروت، دارالکتب الاسلامیه،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سید هاشم الحسینی البحرانی، قم، دارالکتب العلمیة،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پنج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اهداف و مقاصد سوره‌های قرآن، دکتر شحاته، ترجمه دکتر سید محمدباقر حجّتی، تهران، دفتر نشر فرهنگ اسلامی،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مهر، محمد علی رضایی اصفهانی، پژوهش‌های تفسیر و علوم قرآن،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فی‌علوم‌القرآن، محمدهادی معرفت، قم، مرکز مدیریت حوزه علمیه قم،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ناطق، عبدالکریم بی‌آزار شیرازی، جلد اول، تهران،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سید محمدحسین طباطبایی، قم، موسسة مطبوعاتی اسماعیلیان،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تاریخ قرآن، دکتر سید محمدباقر حجّتی، 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صافی، محمد محسن فیض کاشانی، بیروت، موسسة الاعلمی للمطبوعات،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امین الاسلام ابوعلی الفضل بن الحسن طبرسی، تهران، المکتبة الاسلامیة، چاپ پنجم،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نمونه، ناصر مکارم شیرازی، تهران، دارالکتب الاسلامیة،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نورالثقلین، عبدالعلی بن جمعه العروسی الحویزی، قم، المطبعة العلمیة، 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الشیعه الی تحصیل مسائل الشریعة، محمد بن حسن حرّ عاملی، بیروت، دار احیاء التراث العربی،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الطبعة الرابعة،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انتشارات تفسیر و علوم قرآن تقدیم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منتشر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ترنم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شمیم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شبنم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دختر و پسر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محمدعلی رضایی اصفهانی و جمعی از پژوهشگران</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مهر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محمدعلی رضایی اصفهانی و جمعی از پژوهشگران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مهدویت در قرآن، محمد علی رضایی اصفهانی و جمعی از پژوهشگران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 مهدوی، محمد علی رضایی اصفهانی و جمعی از پژوهشگران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بهداشت روان،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ریاضیات و کیهان‌شناسی،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علوم طبیعی،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علوم انسانی،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مباحث اعتقادی و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اهل‌بیت، معاد، تربیت و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آموزه‌های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قرآن‌مهر، سوره یوسف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قرآن‌مهر، 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در روایات تفسیری امام باقر و امام صادق علیهما السلام،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مجلۀ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احکام، متفرقه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و مستشرقان، محمد حسن 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و شبهات معاصر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چالش‌های قرآن و علوم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شبهات قرآن‌شناسی، خداشناسی و معادشناسی،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شبهات تربیت و تاریخ،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شبهات کیهان‌شناسی و پزشکی،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احکام بهداشتی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آموزشی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اساتید حوزه و دانشگاه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جمعی از اساتید حوزه و دانشگاه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و 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ملاکاظمی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جوان، محمد علی رضایی اصفهانی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پیشوای روشنایی‌ها، دکتر علی نصیری</w:t>
      </w:r>
    </w:p>
    <w:p>
      <w:pPr>
        <w:pStyle w:val="BookText"/>
        <w:rPr/>
      </w:pP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دین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 علی رضایی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نیمه استدلالی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اهتمام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پخش کتاب‌های فوق در صفحه شناسنامه همین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خرید کتاب‌های انتشارات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مراکز پخش که در شناسنامه کتاب موجود است مراجعه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غیرحضوری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طریق 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بوسیله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آدرس‌های مراکز پخش، موجود در شناسنامه کتاب مکاتبه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فوق جهت ترویج فرهنگ قرآنی و دینی آماده‌سازی شده است، از این رو با حداقل قیمت در اختیار قرآن دوستان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یک از این کتاب‌ها مسابقه علمی طراحی شده که در جلسات،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اجراست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مایل به خرید کتاب‌های فوق هستید مبلغ آن را به شماره حساب جاری </w:t>
      </w:r>
      <w:r>
        <w:rPr>
          <w:rFonts w:eastAsia="IRNazanin" w:cs="IRNazanin"/>
          <w:color w:val="111111"/>
          <w:sz w:val="28"/>
          <w:szCs w:val="28"/>
          <w:lang w:bidi="fa-IR"/>
        </w:rPr>
        <w:t>1531101053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تجارت شعبه صفائیه قم به نام آقای نصراللّه سلیمانی واریز و فیش آن را برای ما ارسال کنید تا کتاب‌ها به آدرس شما پست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پژوهشی در تاریخ قرآن، دکتر سید محمدباقر حجتی،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ولاتنثره نثر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رتّل القرآن ترتیلاً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و مقاصد سوره‌های قرآن، دکتر شحاته، ترجمه دکتر سید محمدباقر حجتی،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نوشتار در روز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مصادف با تولد قرآن ناطق امام‌علی علیه السلام، در شهر قم در جوار مرقد حضرت‌معصومه علیها السلام، شروع 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ناطق، بی‌آزار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همانطور که از 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لاتنثره نثر 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 ورتل القرآن ترتیلاً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ناطق، بی‌آزار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ناطق، 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و نمونه، ذیل سوره حمد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شحاته در اهداف و مقاصد،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گزارش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اختلاف عددها ناشی از تفاوت در کیفیت شمارش باشد یعنی برخی حروف را کلمه مستقل بشمار آوردن یا نیاوردن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مقاصد و اهداف قرآن، دکتر شحاته،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ذیل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علی علیه السلام حکایت شده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عیاشی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اهداف و مقاصد قرآن، دکتر شحاته،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آشنائی با سوره‌های قرآن،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دکتر شحاته در اهداف و مقاصد سوره‌ها،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تعداد کلمات سوره انعام را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تفسیر نمونه از این سوره به عنوان شصت و نهمین سوره قرآن یاد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آشنایی با سوره‌ها، شیخ الاسلامی آن را پنجاه و چهارمین سوره قرآن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شحاته، تعداد کلمات را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حکایت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آیات سوره اعراف را برخی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دانسته‌اند وهمه آیات آن مکی است مگر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واسئلهم عن القریة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انفال</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دکتر شحاته،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ابتدای سوره یوسف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اول سوره یوسف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که برخی گفته‌اند در مدینه نازل شده و یا برخی آیات آن مدنی است اما این مطلب با مضامین سوره سازگار نیست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مبحث ترتیب نزول،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اول سوره رعد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بسیاری از مفسران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سوره را مدنی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نور الثقلین، ذیل سوره ابراهیم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سوره حجر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اول سوره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سوره اسراء و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آیات سوره کهف را مدنی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به تحقیق در اهداف ومقاصد سوره‌ها، شحاته،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برهان، ذیل سوره کهف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برهان ذیل سوره کهف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کلمات این سوره را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کلمه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شحاته،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اول سوره مریم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آنرا مدنی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شحاته،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سوره طه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ذیل سوره انبیاء</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برخی معتقدند که این سوره مکی است و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در مورد جنگ است، مدنی است و برخی دیگر برآنند که سوره حج مشترک بین مکه و مدینه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 شحاته،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آیات اول سوره حج</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سوره نور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درآمد، شحاته،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سوره شعراء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سوره قَصَص</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این سوره را مدنی می‌دانند و برخی ده آیه اول آن را مدنی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سوره لقمان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سوره سجده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سوره احزاب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سوره سبأ</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سوره فاطر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دلیل آغاز سوره یس</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دلیل آغاز سوره صافات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آغاز 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زمر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آغاز سوره غافر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شحاته نزول این سوره را پس از سوره غافر می‌داند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درآمد،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شوری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آغاز سوره زخرف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دخان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جاثیه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نور الثقلین، ذیل آغاز سوره احقاف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محمد صلی الله علیه و آله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فتح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آغاز سوره حجرات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سوره مؤمنون، لقمان و حجرات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ذاریات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برهان، ذیل ابتدای سوره طور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قمر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ذیل آغاز سوره الرحمن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آغاز سوره واقعه و ثواب الاعمال</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آغاز سوره حدید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مجادله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حشر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نورالثقلین، ذیل آغاز سوره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و نورالثقلین، ذیل آغاز سوره جمعه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منافقون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تغابن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تحریم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ملک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ذیل آغاز سورۀ قلم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حاقه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معارج</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نوح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جن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مدثّر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قیامت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دهر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آغاز سوره مرسلات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سوره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مفسران در مورد مکی و مدنی بودن سوره اعلی اختلاف دارند، علامه‌طباطبائی قدس سره در المیزان ترجیح می‌دهد که بخش اول سوره مکی و بخش دوم مدنی باشد چون از نماز وزکات سخن گفته است که در روایات بیان شده مقصود نماز عید فطر و زکات فطره است و این مطالب مربوط به محیط مدینه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برخی دیگر از مفسران میگویند مانعی ندارد که زکات و نماز مطلق مراد باشد و نماز عید فطر و زکات فطره از مصادیق روشن آن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نیز احتمال داده‌اند که این سوره در مکه نازل شده باشد چون لحن آن به آیات مکی شبیه‌تر است، ولی برخی احادیث تاریخی نزول آن را د رمدینه گزارش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برخی مفسران این سوره را مکی دانسته‌اند چرا که آیاتی کوتاه و سوگندهای‌مکرر و تاکید بر معاد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برخی دیگر سوره را مدنی می‌دانند چرا که تناسب با جهاد دارد و در روایات آمده که در مورد جنگ ذات السلاسل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مفسران مثل صاحب مجمع البیان این سوره را مدنی و ناظر به تفاخر انصار یا یهودیان می‌دانند، ولی با توجه به شباهت آن با سوره‌های مکی و اینکه گفته‌اند ناظر به تفاخر دو قبیله قریش است مکی بودن آن صحیح‌تر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فقهی مبحث قرائت نماز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گفته شده که این سوره بعد از سوره تین نازل شده اما ارتباط محتوای این سوره باسوره فیل شاهد آن است که احتمالاً پس از آن سوره نازل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سوره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فقهی‌مبحث قرائت نماز</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برخی مفسران احتمال داده‌اند این سوره در مدینه نازل شده باشد یا یک بار درمکه و یک بار در مدینه نازل شده باشد اما روایات شأن نزول مکی بودن سوره را تایید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روایت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النسبة،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نیز معتقدند که این سوره در مدینه نازل شده است ولی لحن سوره باسوره‌های مکی سازگارتر است علاوه بر آنکه روایاتی که در مورد مدنی بودن سوره نقل می‌کنند حاکی از آن است که پیامبر بوسیله برخی یهودیان سحر شده و بیمار گشته است سپس جبرئیل جای ابزار سحر را به او یاد داد و این سوره را به آنها خواندند و حال پیامبر بهبود یافت اما اولاً این روایات فقط از ابن عباس و عایشه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سحر شدن پیامبر با آیات دیگر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ناسازگار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 سحر شدن پیامبر موجب تردید در رسالت ایشان و بازیچه شدن نبوت بدست ساحران و مانع انجام رسالت ایشان می‌شود و خدا اجازه نمی‌دهد که چنین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همان‌ها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image" Target="media/image2.jpeg"/><Relationship Id="rId345" Type="http://schemas.openxmlformats.org/officeDocument/2006/relationships/image" Target="media/image2.jpeg"/><Relationship Id="rId346" Type="http://schemas.openxmlformats.org/officeDocument/2006/relationships/footer" Target="footer339.xml"/><Relationship Id="rId347" Type="http://schemas.openxmlformats.org/officeDocument/2006/relationships/footnotes" Target="footnotes.xml"/><Relationship Id="rId348" Type="http://schemas.openxmlformats.org/officeDocument/2006/relationships/numbering" Target="numbering.xml"/><Relationship Id="rId349" Type="http://schemas.openxmlformats.org/officeDocument/2006/relationships/fontTable" Target="fontTable.xml"/><Relationship Id="rId350" Type="http://schemas.openxmlformats.org/officeDocument/2006/relationships/settings" Target="settings.xml"/><Relationship Id="rId3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346</Pages>
  <Words>49886</Words>
  <Characters>192895</Characters>
  <CharactersWithSpaces>238103</CharactersWithSpaces>
  <Paragraphs>4981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2026-08-19T04:51:58Z</dcterms:created>
  <dc:creator>ghaemiyeh.com</dc:creator>
  <dc:description/>
  <dc:language>en-US</dc:language>
  <cp:lastModifiedBy/>
  <dcterms:modified xsi:type="dcterms:W3CDTF">2026-08-19T08:22:06Z</dcterms:modified>
  <cp:revision>1</cp:revision>
  <dc:subject/>
  <dc:title>سیمای سوره های قرآن کلیات ویژگی ها اهداف محتوا</dc:title>
</cp:coreProperties>
</file>

<file path=docProps/custom.xml><?xml version="1.0" encoding="utf-8"?>
<Properties xmlns="http://schemas.openxmlformats.org/officeDocument/2006/custom-properties" xmlns:vt="http://schemas.openxmlformats.org/officeDocument/2006/docPropsVTypes"/>
</file>