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3052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93054_2035185390">
            <w:r>
              <w:rPr>
                <w:webHidden/>
                <w:rStyle w:val="IndexLink"/>
                <w:rtl w:val="true"/>
              </w:rPr>
              <w:t>زمزمه‌های آسمانی</w:t>
            </w:r>
            <w:r>
              <w:rPr>
                <w:rStyle w:val="IndexLink"/>
                <w:rtl w:val="true"/>
              </w:rPr>
              <w:tab/>
            </w:r>
            <w:r>
              <w:rPr>
                <w:rStyle w:val="IndexLink"/>
              </w:rPr>
              <w:t>6</w:t>
            </w:r>
          </w:hyperlink>
        </w:p>
        <w:p>
          <w:pPr>
            <w:pStyle w:val="Contents3"/>
            <w:tabs>
              <w:tab w:val="clear" w:pos="8459"/>
              <w:tab w:val="right" w:pos="9026" w:leader="dot"/>
            </w:tabs>
            <w:rPr/>
          </w:pPr>
          <w:hyperlink w:anchor="__RefHeading___Toc3093056_2035185390">
            <w:r>
              <w:rPr>
                <w:webHidden/>
                <w:rStyle w:val="IndexLink"/>
                <w:rtl w:val="true"/>
              </w:rPr>
              <w:t>اذان باد</w:t>
            </w:r>
            <w:r>
              <w:rPr>
                <w:rStyle w:val="IndexLink"/>
                <w:rtl w:val="true"/>
              </w:rPr>
              <w:t>/</w:t>
            </w:r>
            <w:r>
              <w:rPr>
                <w:rStyle w:val="IndexLink"/>
                <w:rtl w:val="true"/>
              </w:rPr>
              <w:t>محبوبه زارع</w:t>
            </w:r>
            <w:r>
              <w:rPr>
                <w:rStyle w:val="IndexLink"/>
                <w:rtl w:val="true"/>
              </w:rPr>
              <w:tab/>
            </w:r>
            <w:r>
              <w:rPr>
                <w:rStyle w:val="IndexLink"/>
              </w:rPr>
              <w:t>6</w:t>
            </w:r>
          </w:hyperlink>
        </w:p>
        <w:p>
          <w:pPr>
            <w:pStyle w:val="Contents3"/>
            <w:tabs>
              <w:tab w:val="clear" w:pos="8459"/>
              <w:tab w:val="right" w:pos="9026" w:leader="dot"/>
            </w:tabs>
            <w:rPr/>
          </w:pPr>
          <w:hyperlink w:anchor="__RefHeading___Toc3093058_2035185390">
            <w:r>
              <w:rPr>
                <w:webHidden/>
                <w:rStyle w:val="IndexLink"/>
                <w:rtl w:val="true"/>
              </w:rPr>
              <w:t>دلگیرم از خودم</w:t>
            </w:r>
            <w:r>
              <w:rPr>
                <w:rStyle w:val="IndexLink"/>
                <w:rtl w:val="true"/>
              </w:rPr>
              <w:t>/</w:t>
            </w:r>
            <w:r>
              <w:rPr>
                <w:rStyle w:val="IndexLink"/>
                <w:rtl w:val="true"/>
              </w:rPr>
              <w:t>معصومه داوودآبادی</w:t>
            </w:r>
            <w:r>
              <w:rPr>
                <w:rStyle w:val="IndexLink"/>
                <w:rtl w:val="true"/>
              </w:rPr>
              <w:tab/>
            </w:r>
            <w:r>
              <w:rPr>
                <w:rStyle w:val="IndexLink"/>
              </w:rPr>
              <w:t>7</w:t>
            </w:r>
          </w:hyperlink>
        </w:p>
        <w:p>
          <w:pPr>
            <w:pStyle w:val="Contents3"/>
            <w:tabs>
              <w:tab w:val="clear" w:pos="8459"/>
              <w:tab w:val="right" w:pos="9026" w:leader="dot"/>
            </w:tabs>
            <w:rPr/>
          </w:pPr>
          <w:hyperlink w:anchor="__RefHeading___Toc3093060_2035185390">
            <w:r>
              <w:rPr>
                <w:webHidden/>
                <w:rStyle w:val="IndexLink"/>
                <w:rtl w:val="true"/>
              </w:rPr>
              <w:t>بی‌تو هرگز</w:t>
            </w:r>
            <w:r>
              <w:rPr>
                <w:rStyle w:val="IndexLink"/>
                <w:rtl w:val="true"/>
              </w:rPr>
              <w:t>!/</w:t>
            </w:r>
            <w:r>
              <w:rPr>
                <w:rStyle w:val="IndexLink"/>
                <w:rtl w:val="true"/>
              </w:rPr>
              <w:t>میثم امانی</w:t>
            </w:r>
            <w:r>
              <w:rPr>
                <w:rStyle w:val="IndexLink"/>
                <w:rtl w:val="true"/>
              </w:rPr>
              <w:tab/>
            </w:r>
            <w:r>
              <w:rPr>
                <w:rStyle w:val="IndexLink"/>
              </w:rPr>
              <w:t>8</w:t>
            </w:r>
          </w:hyperlink>
        </w:p>
        <w:p>
          <w:pPr>
            <w:pStyle w:val="Contents3"/>
            <w:tabs>
              <w:tab w:val="clear" w:pos="8459"/>
              <w:tab w:val="right" w:pos="9026" w:leader="dot"/>
            </w:tabs>
            <w:rPr/>
          </w:pPr>
          <w:hyperlink w:anchor="__RefHeading___Toc3093062_2035185390">
            <w:r>
              <w:rPr>
                <w:webHidden/>
                <w:rStyle w:val="IndexLink"/>
                <w:rtl w:val="true"/>
              </w:rPr>
              <w:t>بار گناهانم سنگین است</w:t>
            </w:r>
            <w:r>
              <w:rPr>
                <w:rStyle w:val="IndexLink"/>
                <w:rtl w:val="true"/>
              </w:rPr>
              <w:t>/</w:t>
            </w:r>
            <w:r>
              <w:rPr>
                <w:rStyle w:val="IndexLink"/>
                <w:rtl w:val="true"/>
              </w:rPr>
              <w:t>رزیتا نعمتی</w:t>
            </w:r>
            <w:r>
              <w:rPr>
                <w:rStyle w:val="IndexLink"/>
                <w:rtl w:val="true"/>
              </w:rPr>
              <w:tab/>
            </w:r>
            <w:r>
              <w:rPr>
                <w:rStyle w:val="IndexLink"/>
              </w:rPr>
              <w:t>9</w:t>
            </w:r>
          </w:hyperlink>
        </w:p>
        <w:p>
          <w:pPr>
            <w:pStyle w:val="Contents3"/>
            <w:tabs>
              <w:tab w:val="clear" w:pos="8459"/>
              <w:tab w:val="right" w:pos="9026" w:leader="dot"/>
            </w:tabs>
            <w:rPr/>
          </w:pPr>
          <w:hyperlink w:anchor="__RefHeading___Toc3093064_2035185390">
            <w:r>
              <w:rPr>
                <w:webHidden/>
                <w:rStyle w:val="IndexLink"/>
                <w:rtl w:val="true"/>
              </w:rPr>
              <w:t>مرا به سوی خودت راهی کن</w:t>
            </w:r>
            <w:r>
              <w:rPr>
                <w:rStyle w:val="IndexLink"/>
                <w:rtl w:val="true"/>
              </w:rPr>
              <w:t>/</w:t>
            </w:r>
            <w:r>
              <w:rPr>
                <w:rStyle w:val="IndexLink"/>
                <w:rtl w:val="true"/>
              </w:rPr>
              <w:t>شهلا خدیوی</w:t>
            </w:r>
            <w:r>
              <w:rPr>
                <w:rStyle w:val="IndexLink"/>
                <w:rtl w:val="true"/>
              </w:rPr>
              <w:tab/>
            </w:r>
            <w:r>
              <w:rPr>
                <w:rStyle w:val="IndexLink"/>
              </w:rPr>
              <w:t>11</w:t>
            </w:r>
          </w:hyperlink>
        </w:p>
        <w:p>
          <w:pPr>
            <w:pStyle w:val="Contents3"/>
            <w:tabs>
              <w:tab w:val="clear" w:pos="8459"/>
              <w:tab w:val="right" w:pos="9026" w:leader="dot"/>
            </w:tabs>
            <w:rPr/>
          </w:pPr>
          <w:hyperlink w:anchor="__RefHeading___Toc3093066_2035185390">
            <w:r>
              <w:rPr>
                <w:webHidden/>
                <w:rStyle w:val="IndexLink"/>
                <w:rtl w:val="true"/>
              </w:rPr>
              <w:t>این حلقه گنگ</w:t>
            </w:r>
            <w:r>
              <w:rPr>
                <w:rStyle w:val="IndexLink"/>
                <w:rtl w:val="true"/>
              </w:rPr>
              <w:t>/</w:t>
            </w:r>
            <w:r>
              <w:rPr>
                <w:rStyle w:val="IndexLink"/>
                <w:rtl w:val="true"/>
              </w:rPr>
              <w:t>منسیه علیمرادی</w:t>
            </w:r>
            <w:r>
              <w:rPr>
                <w:rStyle w:val="IndexLink"/>
                <w:rtl w:val="true"/>
              </w:rPr>
              <w:tab/>
            </w:r>
            <w:r>
              <w:rPr>
                <w:rStyle w:val="IndexLink"/>
              </w:rPr>
              <w:t>12</w:t>
            </w:r>
          </w:hyperlink>
        </w:p>
        <w:p>
          <w:pPr>
            <w:pStyle w:val="Contents2"/>
            <w:tabs>
              <w:tab w:val="clear" w:pos="8743"/>
              <w:tab w:val="right" w:pos="9026" w:leader="dot"/>
            </w:tabs>
            <w:rPr/>
          </w:pPr>
          <w:hyperlink w:anchor="__RefHeading___Toc3093068_2035185390">
            <w:r>
              <w:rPr>
                <w:webHidden/>
                <w:rStyle w:val="IndexLink"/>
                <w:rtl w:val="true"/>
              </w:rPr>
              <w:t xml:space="preserve">معراج سبز </w:t>
            </w:r>
            <w:r>
              <w:rPr>
                <w:rStyle w:val="IndexLink"/>
                <w:rtl w:val="true"/>
              </w:rPr>
              <w:t>(</w:t>
            </w:r>
            <w:r>
              <w:rPr>
                <w:rStyle w:val="IndexLink"/>
                <w:rtl w:val="true"/>
              </w:rPr>
              <w:t>حیّ علی الصلوة</w:t>
            </w:r>
            <w:r>
              <w:rPr>
                <w:rStyle w:val="IndexLink"/>
                <w:rtl w:val="true"/>
              </w:rPr>
              <w:t>)</w:t>
              <w:tab/>
            </w:r>
            <w:r>
              <w:rPr>
                <w:rStyle w:val="IndexLink"/>
              </w:rPr>
              <w:t>13</w:t>
            </w:r>
          </w:hyperlink>
        </w:p>
        <w:p>
          <w:pPr>
            <w:pStyle w:val="Contents3"/>
            <w:tabs>
              <w:tab w:val="clear" w:pos="8459"/>
              <w:tab w:val="right" w:pos="9026" w:leader="dot"/>
            </w:tabs>
            <w:rPr/>
          </w:pPr>
          <w:hyperlink w:anchor="__RefHeading___Toc3093070_2035185390">
            <w:r>
              <w:rPr>
                <w:webHidden/>
                <w:rStyle w:val="IndexLink"/>
                <w:rtl w:val="true"/>
              </w:rPr>
              <w:t>چه لذتی دارد نماز</w:t>
            </w:r>
            <w:r>
              <w:rPr>
                <w:rStyle w:val="IndexLink"/>
                <w:rtl w:val="true"/>
              </w:rPr>
              <w:t>!/</w:t>
            </w:r>
            <w:r>
              <w:rPr>
                <w:rStyle w:val="IndexLink"/>
                <w:rtl w:val="true"/>
              </w:rPr>
              <w:t>میثم امانی</w:t>
            </w:r>
            <w:r>
              <w:rPr>
                <w:rStyle w:val="IndexLink"/>
                <w:rtl w:val="true"/>
              </w:rPr>
              <w:tab/>
            </w:r>
            <w:r>
              <w:rPr>
                <w:rStyle w:val="IndexLink"/>
              </w:rPr>
              <w:t>13</w:t>
            </w:r>
          </w:hyperlink>
        </w:p>
        <w:p>
          <w:pPr>
            <w:pStyle w:val="Contents3"/>
            <w:tabs>
              <w:tab w:val="clear" w:pos="8459"/>
              <w:tab w:val="right" w:pos="9026" w:leader="dot"/>
            </w:tabs>
            <w:rPr/>
          </w:pPr>
          <w:hyperlink w:anchor="__RefHeading___Toc3093072_2035185390">
            <w:r>
              <w:rPr>
                <w:webHidden/>
                <w:rStyle w:val="IndexLink"/>
                <w:rtl w:val="true"/>
              </w:rPr>
              <w:t>بهترین بهانه برای آشتی</w:t>
            </w:r>
            <w:r>
              <w:rPr>
                <w:rStyle w:val="IndexLink"/>
                <w:rtl w:val="true"/>
              </w:rPr>
              <w:t>/</w:t>
            </w:r>
            <w:r>
              <w:rPr>
                <w:rStyle w:val="IndexLink"/>
                <w:rtl w:val="true"/>
              </w:rPr>
              <w:t>بهزاد پودات</w:t>
            </w:r>
            <w:r>
              <w:rPr>
                <w:rStyle w:val="IndexLink"/>
                <w:rtl w:val="true"/>
              </w:rPr>
              <w:tab/>
            </w:r>
            <w:r>
              <w:rPr>
                <w:rStyle w:val="IndexLink"/>
              </w:rPr>
              <w:t>14</w:t>
            </w:r>
          </w:hyperlink>
        </w:p>
        <w:p>
          <w:pPr>
            <w:pStyle w:val="Contents3"/>
            <w:tabs>
              <w:tab w:val="clear" w:pos="8459"/>
              <w:tab w:val="right" w:pos="9026" w:leader="dot"/>
            </w:tabs>
            <w:rPr/>
          </w:pPr>
          <w:hyperlink w:anchor="__RefHeading___Toc3093074_2035185390">
            <w:r>
              <w:rPr>
                <w:webHidden/>
                <w:rStyle w:val="IndexLink"/>
                <w:rtl w:val="true"/>
              </w:rPr>
              <w:t>زمزمه اذان</w:t>
            </w:r>
            <w:r>
              <w:rPr>
                <w:rStyle w:val="IndexLink"/>
                <w:rtl w:val="true"/>
              </w:rPr>
              <w:t>/</w:t>
            </w:r>
            <w:r>
              <w:rPr>
                <w:rStyle w:val="IndexLink"/>
                <w:rtl w:val="true"/>
              </w:rPr>
              <w:t>سعیده خلیل‌نژاد</w:t>
            </w:r>
            <w:r>
              <w:rPr>
                <w:rStyle w:val="IndexLink"/>
                <w:rtl w:val="true"/>
              </w:rPr>
              <w:tab/>
            </w:r>
            <w:r>
              <w:rPr>
                <w:rStyle w:val="IndexLink"/>
              </w:rPr>
              <w:t>14</w:t>
            </w:r>
          </w:hyperlink>
        </w:p>
        <w:p>
          <w:pPr>
            <w:pStyle w:val="Contents3"/>
            <w:tabs>
              <w:tab w:val="clear" w:pos="8459"/>
              <w:tab w:val="right" w:pos="9026" w:leader="dot"/>
            </w:tabs>
            <w:rPr/>
          </w:pPr>
          <w:hyperlink w:anchor="__RefHeading___Toc3093076_2035185390">
            <w:r>
              <w:rPr>
                <w:webHidden/>
                <w:rStyle w:val="IndexLink"/>
                <w:rtl w:val="true"/>
              </w:rPr>
              <w:t>در محراب</w:t>
            </w:r>
            <w:r>
              <w:rPr>
                <w:rStyle w:val="IndexLink"/>
                <w:rtl w:val="true"/>
              </w:rPr>
              <w:t>/</w:t>
            </w:r>
            <w:r>
              <w:rPr>
                <w:rStyle w:val="IndexLink"/>
                <w:rtl w:val="true"/>
              </w:rPr>
              <w:t>زینب مسرور</w:t>
            </w:r>
            <w:r>
              <w:rPr>
                <w:rStyle w:val="IndexLink"/>
                <w:rtl w:val="true"/>
              </w:rPr>
              <w:tab/>
            </w:r>
            <w:r>
              <w:rPr>
                <w:rStyle w:val="IndexLink"/>
              </w:rPr>
              <w:t>15</w:t>
            </w:r>
          </w:hyperlink>
        </w:p>
        <w:p>
          <w:pPr>
            <w:pStyle w:val="Contents3"/>
            <w:tabs>
              <w:tab w:val="clear" w:pos="8459"/>
              <w:tab w:val="right" w:pos="9026" w:leader="dot"/>
            </w:tabs>
            <w:rPr/>
          </w:pPr>
          <w:hyperlink w:anchor="__RefHeading___Toc3093078_2035185390">
            <w:r>
              <w:rPr>
                <w:webHidden/>
                <w:rStyle w:val="IndexLink"/>
                <w:rtl w:val="true"/>
              </w:rPr>
              <w:t>سجاده‌ای که پیرهن هستی من است</w:t>
            </w:r>
            <w:r>
              <w:rPr>
                <w:rStyle w:val="IndexLink"/>
                <w:rtl w:val="true"/>
              </w:rPr>
              <w:t>/</w:t>
            </w:r>
            <w:r>
              <w:rPr>
                <w:rStyle w:val="IndexLink"/>
                <w:rtl w:val="true"/>
              </w:rPr>
              <w:t>سودابه مهیجی</w:t>
            </w:r>
            <w:r>
              <w:rPr>
                <w:rStyle w:val="IndexLink"/>
                <w:rtl w:val="true"/>
              </w:rPr>
              <w:tab/>
            </w:r>
            <w:r>
              <w:rPr>
                <w:rStyle w:val="IndexLink"/>
              </w:rPr>
              <w:t>16</w:t>
            </w:r>
          </w:hyperlink>
        </w:p>
        <w:p>
          <w:pPr>
            <w:pStyle w:val="Contents2"/>
            <w:tabs>
              <w:tab w:val="clear" w:pos="8743"/>
              <w:tab w:val="right" w:pos="9026" w:leader="dot"/>
            </w:tabs>
            <w:rPr/>
          </w:pPr>
          <w:hyperlink w:anchor="__RefHeading___Toc3093080_2035185390">
            <w:r>
              <w:rPr>
                <w:webHidden/>
                <w:rStyle w:val="IndexLink"/>
                <w:rtl w:val="true"/>
              </w:rPr>
              <w:t>صبح و سلام</w:t>
            </w:r>
            <w:r>
              <w:rPr>
                <w:rStyle w:val="IndexLink"/>
                <w:rtl w:val="true"/>
              </w:rPr>
              <w:tab/>
            </w:r>
            <w:r>
              <w:rPr>
                <w:rStyle w:val="IndexLink"/>
              </w:rPr>
              <w:t>18</w:t>
            </w:r>
          </w:hyperlink>
        </w:p>
        <w:p>
          <w:pPr>
            <w:pStyle w:val="Contents3"/>
            <w:tabs>
              <w:tab w:val="clear" w:pos="8459"/>
              <w:tab w:val="right" w:pos="9026" w:leader="dot"/>
            </w:tabs>
            <w:rPr/>
          </w:pPr>
          <w:hyperlink w:anchor="__RefHeading___Toc3093082_2035185390">
            <w:r>
              <w:rPr>
                <w:webHidden/>
                <w:rStyle w:val="IndexLink"/>
                <w:rtl w:val="true"/>
              </w:rPr>
              <w:t>شکوفه معطر صبح</w:t>
            </w:r>
            <w:r>
              <w:rPr>
                <w:rStyle w:val="IndexLink"/>
                <w:rtl w:val="true"/>
              </w:rPr>
              <w:t>/</w:t>
            </w:r>
            <w:r>
              <w:rPr>
                <w:rStyle w:val="IndexLink"/>
                <w:rtl w:val="true"/>
              </w:rPr>
              <w:t>عباس محمدی</w:t>
            </w:r>
            <w:r>
              <w:rPr>
                <w:rStyle w:val="IndexLink"/>
                <w:rtl w:val="true"/>
              </w:rPr>
              <w:tab/>
            </w:r>
            <w:r>
              <w:rPr>
                <w:rStyle w:val="IndexLink"/>
              </w:rPr>
              <w:t>18</w:t>
            </w:r>
          </w:hyperlink>
        </w:p>
        <w:p>
          <w:pPr>
            <w:pStyle w:val="Contents3"/>
            <w:tabs>
              <w:tab w:val="clear" w:pos="8459"/>
              <w:tab w:val="right" w:pos="9026" w:leader="dot"/>
            </w:tabs>
            <w:rPr/>
          </w:pPr>
          <w:hyperlink w:anchor="__RefHeading___Toc3093084_2035185390">
            <w:r>
              <w:rPr>
                <w:webHidden/>
                <w:rStyle w:val="IndexLink"/>
                <w:rtl w:val="true"/>
              </w:rPr>
              <w:t>سپیدیِ بال‌گستر</w:t>
            </w:r>
            <w:r>
              <w:rPr>
                <w:rStyle w:val="IndexLink"/>
                <w:rtl w:val="true"/>
              </w:rPr>
              <w:t>/</w:t>
            </w:r>
            <w:r>
              <w:rPr>
                <w:rStyle w:val="IndexLink"/>
                <w:rtl w:val="true"/>
              </w:rPr>
              <w:t>محمدکاظم بدرالدین</w:t>
            </w:r>
            <w:r>
              <w:rPr>
                <w:rStyle w:val="IndexLink"/>
                <w:rtl w:val="true"/>
              </w:rPr>
              <w:tab/>
            </w:r>
            <w:r>
              <w:rPr>
                <w:rStyle w:val="IndexLink"/>
              </w:rPr>
              <w:t>19</w:t>
            </w:r>
          </w:hyperlink>
        </w:p>
        <w:p>
          <w:pPr>
            <w:pStyle w:val="Contents3"/>
            <w:tabs>
              <w:tab w:val="clear" w:pos="8459"/>
              <w:tab w:val="right" w:pos="9026" w:leader="dot"/>
            </w:tabs>
            <w:rPr/>
          </w:pPr>
          <w:hyperlink w:anchor="__RefHeading___Toc3093086_2035185390">
            <w:r>
              <w:rPr>
                <w:webHidden/>
                <w:rStyle w:val="IndexLink"/>
                <w:rtl w:val="true"/>
              </w:rPr>
              <w:t xml:space="preserve">ساعت به وقت </w:t>
            </w:r>
            <w:r>
              <w:rPr>
                <w:rStyle w:val="IndexLink"/>
                <w:rtl w:val="true"/>
              </w:rPr>
              <w:t>«</w:t>
            </w:r>
            <w:r>
              <w:rPr>
                <w:rStyle w:val="IndexLink"/>
                <w:rtl w:val="true"/>
              </w:rPr>
              <w:t>روشنی</w:t>
            </w:r>
            <w:r>
              <w:rPr>
                <w:rStyle w:val="IndexLink"/>
                <w:rtl w:val="true"/>
              </w:rPr>
              <w:t xml:space="preserve">» </w:t>
            </w:r>
            <w:r>
              <w:rPr>
                <w:rStyle w:val="IndexLink"/>
                <w:rtl w:val="true"/>
              </w:rPr>
              <w:t>است</w:t>
            </w:r>
            <w:r>
              <w:rPr>
                <w:rStyle w:val="IndexLink"/>
                <w:rtl w:val="true"/>
              </w:rPr>
              <w:t>/</w:t>
            </w:r>
            <w:r>
              <w:rPr>
                <w:rStyle w:val="IndexLink"/>
                <w:rtl w:val="true"/>
              </w:rPr>
              <w:t>محمدکاظم بدرالدین</w:t>
            </w:r>
            <w:r>
              <w:rPr>
                <w:rStyle w:val="IndexLink"/>
                <w:rtl w:val="true"/>
              </w:rPr>
              <w:tab/>
            </w:r>
            <w:r>
              <w:rPr>
                <w:rStyle w:val="IndexLink"/>
              </w:rPr>
              <w:t>19</w:t>
            </w:r>
          </w:hyperlink>
        </w:p>
        <w:p>
          <w:pPr>
            <w:pStyle w:val="Contents2"/>
            <w:tabs>
              <w:tab w:val="clear" w:pos="8743"/>
              <w:tab w:val="right" w:pos="9026" w:leader="dot"/>
            </w:tabs>
            <w:rPr/>
          </w:pPr>
          <w:hyperlink w:anchor="__RefHeading___Toc3093088_2035185390">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21</w:t>
            </w:r>
          </w:hyperlink>
        </w:p>
        <w:p>
          <w:pPr>
            <w:pStyle w:val="Contents3"/>
            <w:tabs>
              <w:tab w:val="clear" w:pos="8459"/>
              <w:tab w:val="right" w:pos="9026" w:leader="dot"/>
            </w:tabs>
            <w:rPr/>
          </w:pPr>
          <w:hyperlink w:anchor="__RefHeading___Toc3093090_2035185390">
            <w:r>
              <w:rPr>
                <w:webHidden/>
                <w:rStyle w:val="IndexLink"/>
                <w:rtl w:val="true"/>
              </w:rPr>
              <w:t>پس از شهیدان</w:t>
            </w:r>
            <w:r>
              <w:rPr>
                <w:rStyle w:val="IndexLink"/>
                <w:rtl w:val="true"/>
              </w:rPr>
              <w:t>/</w:t>
            </w:r>
            <w:r>
              <w:rPr>
                <w:rStyle w:val="IndexLink"/>
                <w:rtl w:val="true"/>
              </w:rPr>
              <w:t>محبوبه زارع</w:t>
            </w:r>
            <w:r>
              <w:rPr>
                <w:rStyle w:val="IndexLink"/>
                <w:rtl w:val="true"/>
              </w:rPr>
              <w:tab/>
            </w:r>
            <w:r>
              <w:rPr>
                <w:rStyle w:val="IndexLink"/>
              </w:rPr>
              <w:t>21</w:t>
            </w:r>
          </w:hyperlink>
        </w:p>
        <w:p>
          <w:pPr>
            <w:pStyle w:val="Contents3"/>
            <w:tabs>
              <w:tab w:val="clear" w:pos="8459"/>
              <w:tab w:val="right" w:pos="9026" w:leader="dot"/>
            </w:tabs>
            <w:rPr/>
          </w:pPr>
          <w:hyperlink w:anchor="__RefHeading___Toc3093092_2035185390">
            <w:r>
              <w:rPr>
                <w:webHidden/>
                <w:rStyle w:val="IndexLink"/>
                <w:rtl w:val="true"/>
              </w:rPr>
              <w:t>ما خیلی فرق کرده‌ایم</w:t>
            </w:r>
            <w:r>
              <w:rPr>
                <w:rStyle w:val="IndexLink"/>
                <w:rtl w:val="true"/>
              </w:rPr>
              <w:t>/</w:t>
            </w:r>
            <w:r>
              <w:rPr>
                <w:rStyle w:val="IndexLink"/>
                <w:rtl w:val="true"/>
              </w:rPr>
              <w:t>روح‌اللّه حبیبان</w:t>
            </w:r>
            <w:r>
              <w:rPr>
                <w:rStyle w:val="IndexLink"/>
                <w:rtl w:val="true"/>
              </w:rPr>
              <w:tab/>
            </w:r>
            <w:r>
              <w:rPr>
                <w:rStyle w:val="IndexLink"/>
              </w:rPr>
              <w:t>22</w:t>
            </w:r>
          </w:hyperlink>
        </w:p>
        <w:p>
          <w:pPr>
            <w:pStyle w:val="Contents2"/>
            <w:tabs>
              <w:tab w:val="clear" w:pos="8743"/>
              <w:tab w:val="right" w:pos="9026" w:leader="dot"/>
            </w:tabs>
            <w:rPr/>
          </w:pPr>
          <w:hyperlink w:anchor="__RefHeading___Toc3093094_2035185390">
            <w:r>
              <w:rPr>
                <w:webHidden/>
                <w:rStyle w:val="IndexLink"/>
                <w:rtl w:val="true"/>
              </w:rPr>
              <w:t>زخم زیتون</w:t>
            </w:r>
            <w:r>
              <w:rPr>
                <w:rStyle w:val="IndexLink"/>
                <w:rtl w:val="true"/>
              </w:rPr>
              <w:tab/>
            </w:r>
            <w:r>
              <w:rPr>
                <w:rStyle w:val="IndexLink"/>
              </w:rPr>
              <w:t>23</w:t>
            </w:r>
          </w:hyperlink>
        </w:p>
        <w:p>
          <w:pPr>
            <w:pStyle w:val="Contents3"/>
            <w:tabs>
              <w:tab w:val="clear" w:pos="8459"/>
              <w:tab w:val="right" w:pos="9026" w:leader="dot"/>
            </w:tabs>
            <w:rPr/>
          </w:pPr>
          <w:hyperlink w:anchor="__RefHeading___Toc3093096_2035185390">
            <w:r>
              <w:rPr>
                <w:webHidden/>
                <w:rStyle w:val="IndexLink"/>
                <w:rtl w:val="true"/>
              </w:rPr>
              <w:t>استوای درد</w:t>
            </w:r>
            <w:r>
              <w:rPr>
                <w:rStyle w:val="IndexLink"/>
                <w:rtl w:val="true"/>
              </w:rPr>
              <w:t>/</w:t>
            </w:r>
            <w:r>
              <w:rPr>
                <w:rStyle w:val="IndexLink"/>
                <w:rtl w:val="true"/>
              </w:rPr>
              <w:t>معصومه داوودآبادی</w:t>
            </w:r>
            <w:r>
              <w:rPr>
                <w:rStyle w:val="IndexLink"/>
                <w:rtl w:val="true"/>
              </w:rPr>
              <w:tab/>
            </w:r>
            <w:r>
              <w:rPr>
                <w:rStyle w:val="IndexLink"/>
              </w:rPr>
              <w:t>23</w:t>
            </w:r>
          </w:hyperlink>
        </w:p>
        <w:p>
          <w:pPr>
            <w:pStyle w:val="Contents3"/>
            <w:tabs>
              <w:tab w:val="clear" w:pos="8459"/>
              <w:tab w:val="right" w:pos="9026" w:leader="dot"/>
            </w:tabs>
            <w:rPr/>
          </w:pPr>
          <w:hyperlink w:anchor="__RefHeading___Toc3093098_2035185390">
            <w:r>
              <w:rPr>
                <w:webHidden/>
                <w:rStyle w:val="IndexLink"/>
                <w:rtl w:val="true"/>
              </w:rPr>
              <w:t>اندکی صبر</w:t>
            </w:r>
            <w:r>
              <w:rPr>
                <w:rStyle w:val="IndexLink"/>
                <w:rtl w:val="true"/>
              </w:rPr>
              <w:t>!/</w:t>
            </w:r>
            <w:r>
              <w:rPr>
                <w:rStyle w:val="IndexLink"/>
                <w:rtl w:val="true"/>
              </w:rPr>
              <w:t>عباس محمدی</w:t>
            </w:r>
            <w:r>
              <w:rPr>
                <w:rStyle w:val="IndexLink"/>
                <w:rtl w:val="true"/>
              </w:rPr>
              <w:tab/>
            </w:r>
            <w:r>
              <w:rPr>
                <w:rStyle w:val="IndexLink"/>
              </w:rPr>
              <w:t>24</w:t>
            </w:r>
          </w:hyperlink>
        </w:p>
        <w:p>
          <w:pPr>
            <w:pStyle w:val="Contents3"/>
            <w:tabs>
              <w:tab w:val="clear" w:pos="8459"/>
              <w:tab w:val="right" w:pos="9026" w:leader="dot"/>
            </w:tabs>
            <w:rPr/>
          </w:pPr>
          <w:hyperlink w:anchor="__RefHeading___Toc3093100_2035185390">
            <w:r>
              <w:rPr>
                <w:webHidden/>
                <w:rStyle w:val="IndexLink"/>
                <w:rtl w:val="true"/>
              </w:rPr>
              <w:t>بخوان به نام محمد</w:t>
            </w:r>
            <w:r>
              <w:rPr>
                <w:rStyle w:val="IndexLink"/>
                <w:rtl w:val="true"/>
              </w:rPr>
              <w:t>/</w:t>
            </w:r>
            <w:r>
              <w:rPr>
                <w:rStyle w:val="IndexLink"/>
                <w:rtl w:val="true"/>
              </w:rPr>
              <w:t>حسین امیری</w:t>
            </w:r>
            <w:r>
              <w:rPr>
                <w:rStyle w:val="IndexLink"/>
                <w:rtl w:val="true"/>
              </w:rPr>
              <w:tab/>
            </w:r>
            <w:r>
              <w:rPr>
                <w:rStyle w:val="IndexLink"/>
              </w:rPr>
              <w:t>24</w:t>
            </w:r>
          </w:hyperlink>
        </w:p>
        <w:p>
          <w:pPr>
            <w:pStyle w:val="Contents3"/>
            <w:tabs>
              <w:tab w:val="clear" w:pos="8459"/>
              <w:tab w:val="right" w:pos="9026" w:leader="dot"/>
            </w:tabs>
            <w:rPr/>
          </w:pPr>
          <w:hyperlink w:anchor="__RefHeading___Toc3093102_2035185390">
            <w:r>
              <w:rPr>
                <w:webHidden/>
                <w:rStyle w:val="IndexLink"/>
                <w:rtl w:val="true"/>
              </w:rPr>
              <w:t>شاخه‌های شکسته</w:t>
            </w:r>
            <w:r>
              <w:rPr>
                <w:rStyle w:val="IndexLink"/>
                <w:rtl w:val="true"/>
              </w:rPr>
              <w:t>/</w:t>
            </w:r>
            <w:r>
              <w:rPr>
                <w:rStyle w:val="IndexLink"/>
                <w:rtl w:val="true"/>
              </w:rPr>
              <w:t>منسیه علیمرادی</w:t>
            </w:r>
            <w:r>
              <w:rPr>
                <w:rStyle w:val="IndexLink"/>
                <w:rtl w:val="true"/>
              </w:rPr>
              <w:tab/>
            </w:r>
            <w:r>
              <w:rPr>
                <w:rStyle w:val="IndexLink"/>
              </w:rPr>
              <w:t>25</w:t>
            </w:r>
          </w:hyperlink>
        </w:p>
        <w:p>
          <w:pPr>
            <w:pStyle w:val="Contents2"/>
            <w:tabs>
              <w:tab w:val="clear" w:pos="8743"/>
              <w:tab w:val="right" w:pos="9026" w:leader="dot"/>
            </w:tabs>
            <w:rPr/>
          </w:pPr>
          <w:hyperlink w:anchor="__RefHeading___Toc3093104_2035185390">
            <w:r>
              <w:rPr>
                <w:webHidden/>
                <w:rStyle w:val="IndexLink"/>
                <w:rtl w:val="true"/>
              </w:rPr>
              <w:t>از دریچه زمان</w:t>
            </w:r>
            <w:r>
              <w:rPr>
                <w:rStyle w:val="IndexLink"/>
                <w:rtl w:val="true"/>
              </w:rPr>
              <w:tab/>
            </w:r>
            <w:r>
              <w:rPr>
                <w:rStyle w:val="IndexLink"/>
              </w:rPr>
              <w:t>27</w:t>
            </w:r>
          </w:hyperlink>
        </w:p>
        <w:p>
          <w:pPr>
            <w:pStyle w:val="Contents3"/>
            <w:tabs>
              <w:tab w:val="clear" w:pos="8459"/>
              <w:tab w:val="right" w:pos="9026" w:leader="dot"/>
            </w:tabs>
            <w:rPr/>
          </w:pPr>
          <w:hyperlink w:anchor="__RefHeading___Toc3093106_20351853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093108_2035185390">
            <w:r>
              <w:rPr>
                <w:webHidden/>
                <w:rStyle w:val="IndexLink"/>
                <w:rtl w:val="true"/>
              </w:rPr>
              <w:t>روز تبلیغ و اطلاع‌رسانی دینی</w:t>
            </w:r>
            <w:r>
              <w:rPr>
                <w:rStyle w:val="IndexLink"/>
                <w:rtl w:val="true"/>
              </w:rPr>
              <w:tab/>
            </w:r>
            <w:r>
              <w:rPr>
                <w:rStyle w:val="IndexLink"/>
              </w:rPr>
              <w:t>27</w:t>
            </w:r>
          </w:hyperlink>
        </w:p>
        <w:p>
          <w:pPr>
            <w:pStyle w:val="Contents4"/>
            <w:tabs>
              <w:tab w:val="clear" w:pos="8176"/>
              <w:tab w:val="right" w:pos="9026" w:leader="dot"/>
            </w:tabs>
            <w:rPr/>
          </w:pPr>
          <w:hyperlink w:anchor="__RefHeading___Toc3093110_2035185390">
            <w:r>
              <w:rPr>
                <w:webHidden/>
                <w:rStyle w:val="IndexLink"/>
                <w:rtl w:val="true"/>
              </w:rPr>
              <w:t>کبوتران رسالت</w:t>
            </w:r>
            <w:r>
              <w:rPr>
                <w:rStyle w:val="IndexLink"/>
                <w:rtl w:val="true"/>
              </w:rPr>
              <w:t>/</w:t>
            </w:r>
            <w:r>
              <w:rPr>
                <w:rStyle w:val="IndexLink"/>
                <w:rtl w:val="true"/>
              </w:rPr>
              <w:t>میثم امانی</w:t>
            </w:r>
            <w:r>
              <w:rPr>
                <w:rStyle w:val="IndexLink"/>
                <w:rtl w:val="true"/>
              </w:rPr>
              <w:tab/>
            </w:r>
            <w:r>
              <w:rPr>
                <w:rStyle w:val="IndexLink"/>
              </w:rPr>
              <w:t>27</w:t>
            </w:r>
          </w:hyperlink>
        </w:p>
        <w:p>
          <w:pPr>
            <w:pStyle w:val="Contents4"/>
            <w:tabs>
              <w:tab w:val="clear" w:pos="8176"/>
              <w:tab w:val="right" w:pos="9026" w:leader="dot"/>
            </w:tabs>
            <w:rPr/>
          </w:pPr>
          <w:hyperlink w:anchor="__RefHeading___Toc3093112_2035185390">
            <w:r>
              <w:rPr>
                <w:webHidden/>
                <w:rStyle w:val="IndexLink"/>
                <w:rtl w:val="true"/>
              </w:rPr>
              <w:t>با کوله‌بار نور و لبخند</w:t>
            </w:r>
            <w:r>
              <w:rPr>
                <w:rStyle w:val="IndexLink"/>
                <w:rtl w:val="true"/>
              </w:rPr>
              <w:t>/</w:t>
            </w:r>
            <w:r>
              <w:rPr>
                <w:rStyle w:val="IndexLink"/>
                <w:rtl w:val="true"/>
              </w:rPr>
              <w:t>حسین امیری</w:t>
            </w:r>
            <w:r>
              <w:rPr>
                <w:rStyle w:val="IndexLink"/>
                <w:rtl w:val="true"/>
              </w:rPr>
              <w:tab/>
            </w:r>
            <w:r>
              <w:rPr>
                <w:rStyle w:val="IndexLink"/>
              </w:rPr>
              <w:t>28</w:t>
            </w:r>
          </w:hyperlink>
        </w:p>
        <w:p>
          <w:pPr>
            <w:pStyle w:val="Contents3"/>
            <w:tabs>
              <w:tab w:val="clear" w:pos="8459"/>
              <w:tab w:val="right" w:pos="9026" w:leader="dot"/>
            </w:tabs>
            <w:rPr/>
          </w:pPr>
          <w:hyperlink w:anchor="__RefHeading___Toc3093114_2035185390">
            <w:r>
              <w:rPr>
                <w:webHidden/>
                <w:rStyle w:val="IndexLink"/>
                <w:rtl w:val="true"/>
              </w:rPr>
              <w:t>شهادت مظلومانه آیت اللّه دکتر بهشتی رحمه‌الله</w:t>
            </w:r>
            <w:r>
              <w:rPr>
                <w:rStyle w:val="IndexLink"/>
                <w:rtl w:val="true"/>
              </w:rPr>
              <w:tab/>
            </w:r>
            <w:r>
              <w:rPr>
                <w:rStyle w:val="IndexLink"/>
              </w:rPr>
              <w:t>30</w:t>
            </w:r>
          </w:hyperlink>
        </w:p>
        <w:p>
          <w:pPr>
            <w:pStyle w:val="Contents4"/>
            <w:tabs>
              <w:tab w:val="clear" w:pos="8176"/>
              <w:tab w:val="right" w:pos="9026" w:leader="dot"/>
            </w:tabs>
            <w:rPr/>
          </w:pPr>
          <w:hyperlink w:anchor="__RefHeading___Toc3093116_20351853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093118_2035185390">
            <w:r>
              <w:rPr>
                <w:webHidden/>
                <w:rStyle w:val="IndexLink"/>
                <w:rtl w:val="true"/>
              </w:rPr>
              <w:t>ما بی‌شناسنامه نیستیم</w:t>
            </w:r>
            <w:r>
              <w:rPr>
                <w:rStyle w:val="IndexLink"/>
                <w:rtl w:val="true"/>
              </w:rPr>
              <w:t>/</w:t>
            </w:r>
            <w:r>
              <w:rPr>
                <w:rStyle w:val="IndexLink"/>
                <w:rtl w:val="true"/>
              </w:rPr>
              <w:t>میثم امانی</w:t>
            </w:r>
            <w:r>
              <w:rPr>
                <w:rStyle w:val="IndexLink"/>
                <w:rtl w:val="true"/>
              </w:rPr>
              <w:tab/>
            </w:r>
            <w:r>
              <w:rPr>
                <w:rStyle w:val="IndexLink"/>
              </w:rPr>
              <w:t>30</w:t>
            </w:r>
          </w:hyperlink>
        </w:p>
        <w:p>
          <w:pPr>
            <w:pStyle w:val="Contents4"/>
            <w:tabs>
              <w:tab w:val="clear" w:pos="8176"/>
              <w:tab w:val="right" w:pos="9026" w:leader="dot"/>
            </w:tabs>
            <w:rPr/>
          </w:pPr>
          <w:hyperlink w:anchor="__RefHeading___Toc3093120_2035185390">
            <w:r>
              <w:rPr>
                <w:webHidden/>
                <w:rStyle w:val="IndexLink"/>
                <w:rtl w:val="true"/>
              </w:rPr>
              <w:t>تکرار کربلا</w:t>
            </w:r>
            <w:r>
              <w:rPr>
                <w:rStyle w:val="IndexLink"/>
                <w:rtl w:val="true"/>
              </w:rPr>
              <w:t>/</w:t>
            </w:r>
            <w:r>
              <w:rPr>
                <w:rStyle w:val="IndexLink"/>
                <w:rtl w:val="true"/>
              </w:rPr>
              <w:t>فاطره ذبیح‌زاده</w:t>
            </w:r>
            <w:r>
              <w:rPr>
                <w:rStyle w:val="IndexLink"/>
                <w:rtl w:val="true"/>
              </w:rPr>
              <w:tab/>
            </w:r>
            <w:r>
              <w:rPr>
                <w:rStyle w:val="IndexLink"/>
              </w:rPr>
              <w:t>32</w:t>
            </w:r>
          </w:hyperlink>
        </w:p>
        <w:p>
          <w:pPr>
            <w:pStyle w:val="Contents3"/>
            <w:tabs>
              <w:tab w:val="clear" w:pos="8459"/>
              <w:tab w:val="right" w:pos="9026" w:leader="dot"/>
            </w:tabs>
            <w:rPr/>
          </w:pPr>
          <w:hyperlink w:anchor="__RefHeading___Toc3093122_2035185390">
            <w:r>
              <w:rPr>
                <w:webHidden/>
                <w:rStyle w:val="IndexLink"/>
                <w:rtl w:val="true"/>
              </w:rPr>
              <w:t>روز قوه قضاییه</w:t>
            </w:r>
            <w:r>
              <w:rPr>
                <w:rStyle w:val="IndexLink"/>
                <w:rtl w:val="true"/>
              </w:rPr>
              <w:tab/>
            </w:r>
            <w:r>
              <w:rPr>
                <w:rStyle w:val="IndexLink"/>
              </w:rPr>
              <w:t>34</w:t>
            </w:r>
          </w:hyperlink>
        </w:p>
        <w:p>
          <w:pPr>
            <w:pStyle w:val="Contents4"/>
            <w:tabs>
              <w:tab w:val="clear" w:pos="8176"/>
              <w:tab w:val="right" w:pos="9026" w:leader="dot"/>
            </w:tabs>
            <w:rPr/>
          </w:pPr>
          <w:hyperlink w:anchor="__RefHeading___Toc3093124_2035185390">
            <w:r>
              <w:rPr>
                <w:webHidden/>
                <w:rStyle w:val="IndexLink"/>
                <w:rtl w:val="true"/>
              </w:rPr>
              <w:t>دادگستری بهار</w:t>
            </w:r>
            <w:r>
              <w:rPr>
                <w:rStyle w:val="IndexLink"/>
                <w:rtl w:val="true"/>
              </w:rPr>
              <w:t>/</w:t>
            </w:r>
            <w:r>
              <w:rPr>
                <w:rStyle w:val="IndexLink"/>
                <w:rtl w:val="true"/>
              </w:rPr>
              <w:t>معصومه داوودآبادی</w:t>
            </w:r>
            <w:r>
              <w:rPr>
                <w:rStyle w:val="IndexLink"/>
                <w:rtl w:val="true"/>
              </w:rPr>
              <w:tab/>
            </w:r>
            <w:r>
              <w:rPr>
                <w:rStyle w:val="IndexLink"/>
              </w:rPr>
              <w:t>34</w:t>
            </w:r>
          </w:hyperlink>
        </w:p>
        <w:p>
          <w:pPr>
            <w:pStyle w:val="Contents4"/>
            <w:tabs>
              <w:tab w:val="clear" w:pos="8176"/>
              <w:tab w:val="right" w:pos="9026" w:leader="dot"/>
            </w:tabs>
            <w:rPr/>
          </w:pPr>
          <w:hyperlink w:anchor="__RefHeading___Toc3093126_2035185390">
            <w:r>
              <w:rPr>
                <w:webHidden/>
                <w:rStyle w:val="IndexLink"/>
                <w:rtl w:val="true"/>
              </w:rPr>
              <w:t>بر کرسی عدالت</w:t>
            </w:r>
            <w:r>
              <w:rPr>
                <w:rStyle w:val="IndexLink"/>
                <w:rtl w:val="true"/>
              </w:rPr>
              <w:t>/</w:t>
            </w:r>
            <w:r>
              <w:rPr>
                <w:rStyle w:val="IndexLink"/>
                <w:rtl w:val="true"/>
              </w:rPr>
              <w:t>عباس محمدی</w:t>
            </w:r>
            <w:r>
              <w:rPr>
                <w:rStyle w:val="IndexLink"/>
                <w:rtl w:val="true"/>
              </w:rPr>
              <w:tab/>
            </w:r>
            <w:r>
              <w:rPr>
                <w:rStyle w:val="IndexLink"/>
              </w:rPr>
              <w:t>35</w:t>
            </w:r>
          </w:hyperlink>
        </w:p>
        <w:p>
          <w:pPr>
            <w:pStyle w:val="Contents3"/>
            <w:tabs>
              <w:tab w:val="clear" w:pos="8459"/>
              <w:tab w:val="right" w:pos="9026" w:leader="dot"/>
            </w:tabs>
            <w:rPr/>
          </w:pPr>
          <w:hyperlink w:anchor="__RefHeading___Toc3093128_2035185390">
            <w:r>
              <w:rPr>
                <w:webHidden/>
                <w:rStyle w:val="IndexLink"/>
                <w:rtl w:val="true"/>
              </w:rPr>
              <w:t>روز مبارزه با سلاح‌های شیمیایی و میکروبی</w:t>
            </w:r>
            <w:r>
              <w:rPr>
                <w:rStyle w:val="IndexLink"/>
                <w:rtl w:val="true"/>
              </w:rPr>
              <w:tab/>
            </w:r>
            <w:r>
              <w:rPr>
                <w:rStyle w:val="IndexLink"/>
              </w:rPr>
              <w:t>37</w:t>
            </w:r>
          </w:hyperlink>
        </w:p>
        <w:p>
          <w:pPr>
            <w:pStyle w:val="Contents4"/>
            <w:tabs>
              <w:tab w:val="clear" w:pos="8176"/>
              <w:tab w:val="right" w:pos="9026" w:leader="dot"/>
            </w:tabs>
            <w:rPr/>
          </w:pPr>
          <w:hyperlink w:anchor="__RefHeading___Toc3093130_203518539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093132_2035185390">
            <w:r>
              <w:rPr>
                <w:webHidden/>
                <w:rStyle w:val="IndexLink"/>
                <w:rtl w:val="true"/>
              </w:rPr>
              <w:t>پای بمب‌های شیمیایی آمریکا به همه جا باز شده است</w:t>
            </w:r>
            <w:r>
              <w:rPr>
                <w:rStyle w:val="IndexLink"/>
                <w:rtl w:val="true"/>
              </w:rPr>
              <w:t>!/</w:t>
            </w:r>
            <w:r>
              <w:rPr>
                <w:rStyle w:val="IndexLink"/>
                <w:rtl w:val="true"/>
              </w:rPr>
              <w:t>عباس محمدی</w:t>
            </w:r>
            <w:r>
              <w:rPr>
                <w:rStyle w:val="IndexLink"/>
                <w:rtl w:val="true"/>
              </w:rPr>
              <w:tab/>
            </w:r>
            <w:r>
              <w:rPr>
                <w:rStyle w:val="IndexLink"/>
              </w:rPr>
              <w:t>37</w:t>
            </w:r>
          </w:hyperlink>
        </w:p>
        <w:p>
          <w:pPr>
            <w:pStyle w:val="Contents4"/>
            <w:tabs>
              <w:tab w:val="clear" w:pos="8176"/>
              <w:tab w:val="right" w:pos="9026" w:leader="dot"/>
            </w:tabs>
            <w:rPr/>
          </w:pPr>
          <w:hyperlink w:anchor="__RefHeading___Toc3093134_2035185390">
            <w:r>
              <w:rPr>
                <w:webHidden/>
                <w:rStyle w:val="IndexLink"/>
                <w:rtl w:val="true"/>
              </w:rPr>
              <w:t>یاران آتش</w:t>
            </w:r>
            <w:r>
              <w:rPr>
                <w:rStyle w:val="IndexLink"/>
                <w:rtl w:val="true"/>
              </w:rPr>
              <w:t>/</w:t>
            </w:r>
            <w:r>
              <w:rPr>
                <w:rStyle w:val="IndexLink"/>
                <w:rtl w:val="true"/>
              </w:rPr>
              <w:t>محبوبه زارع</w:t>
            </w:r>
            <w:r>
              <w:rPr>
                <w:rStyle w:val="IndexLink"/>
                <w:rtl w:val="true"/>
              </w:rPr>
              <w:tab/>
            </w:r>
            <w:r>
              <w:rPr>
                <w:rStyle w:val="IndexLink"/>
              </w:rPr>
              <w:t>38</w:t>
            </w:r>
          </w:hyperlink>
        </w:p>
        <w:p>
          <w:pPr>
            <w:pStyle w:val="Contents4"/>
            <w:tabs>
              <w:tab w:val="clear" w:pos="8176"/>
              <w:tab w:val="right" w:pos="9026" w:leader="dot"/>
            </w:tabs>
            <w:rPr/>
          </w:pPr>
          <w:hyperlink w:anchor="__RefHeading___Toc3093136_2035185390">
            <w:r>
              <w:rPr>
                <w:webHidden/>
                <w:rStyle w:val="IndexLink"/>
                <w:rtl w:val="true"/>
              </w:rPr>
              <w:t>یک روز برای این همه تاول؟</w:t>
            </w:r>
            <w:r>
              <w:rPr>
                <w:rStyle w:val="IndexLink"/>
                <w:rtl w:val="true"/>
              </w:rPr>
              <w:t>/</w:t>
            </w:r>
            <w:r>
              <w:rPr>
                <w:rStyle w:val="IndexLink"/>
                <w:rtl w:val="true"/>
              </w:rPr>
              <w:t>رزیتا نعمتی</w:t>
            </w:r>
            <w:r>
              <w:rPr>
                <w:rStyle w:val="IndexLink"/>
                <w:rtl w:val="true"/>
              </w:rPr>
              <w:tab/>
            </w:r>
            <w:r>
              <w:rPr>
                <w:rStyle w:val="IndexLink"/>
              </w:rPr>
              <w:t>39</w:t>
            </w:r>
          </w:hyperlink>
        </w:p>
        <w:p>
          <w:pPr>
            <w:pStyle w:val="Contents4"/>
            <w:tabs>
              <w:tab w:val="clear" w:pos="8176"/>
              <w:tab w:val="right" w:pos="9026" w:leader="dot"/>
            </w:tabs>
            <w:rPr/>
          </w:pPr>
          <w:hyperlink w:anchor="__RefHeading___Toc3093138_2035185390">
            <w:r>
              <w:rPr>
                <w:webHidden/>
                <w:rStyle w:val="IndexLink"/>
                <w:rtl w:val="true"/>
              </w:rPr>
              <w:t>مرد؛ سرفه؛ تاول</w:t>
            </w:r>
            <w:r>
              <w:rPr>
                <w:rStyle w:val="IndexLink"/>
                <w:rtl w:val="true"/>
              </w:rPr>
              <w:t>/</w:t>
            </w:r>
            <w:r>
              <w:rPr>
                <w:rStyle w:val="IndexLink"/>
                <w:rtl w:val="true"/>
              </w:rPr>
              <w:t>معصومه داوودآبادی</w:t>
            </w:r>
            <w:r>
              <w:rPr>
                <w:rStyle w:val="IndexLink"/>
                <w:rtl w:val="true"/>
              </w:rPr>
              <w:tab/>
            </w:r>
            <w:r>
              <w:rPr>
                <w:rStyle w:val="IndexLink"/>
              </w:rPr>
              <w:t>41</w:t>
            </w:r>
          </w:hyperlink>
        </w:p>
        <w:p>
          <w:pPr>
            <w:pStyle w:val="Contents4"/>
            <w:tabs>
              <w:tab w:val="clear" w:pos="8176"/>
              <w:tab w:val="right" w:pos="9026" w:leader="dot"/>
            </w:tabs>
            <w:rPr/>
          </w:pPr>
          <w:hyperlink w:anchor="__RefHeading___Toc3093140_2035185390">
            <w:r>
              <w:rPr>
                <w:webHidden/>
                <w:rStyle w:val="IndexLink"/>
                <w:rtl w:val="true"/>
              </w:rPr>
              <w:t>ستاره‌های تاول زده</w:t>
            </w:r>
            <w:r>
              <w:rPr>
                <w:rStyle w:val="IndexLink"/>
                <w:rtl w:val="true"/>
              </w:rPr>
              <w:t>/</w:t>
            </w:r>
            <w:r>
              <w:rPr>
                <w:rStyle w:val="IndexLink"/>
                <w:rtl w:val="true"/>
              </w:rPr>
              <w:t>حسین امیری</w:t>
            </w:r>
            <w:r>
              <w:rPr>
                <w:rStyle w:val="IndexLink"/>
                <w:rtl w:val="true"/>
              </w:rPr>
              <w:tab/>
            </w:r>
            <w:r>
              <w:rPr>
                <w:rStyle w:val="IndexLink"/>
              </w:rPr>
              <w:t>42</w:t>
            </w:r>
          </w:hyperlink>
        </w:p>
        <w:p>
          <w:pPr>
            <w:pStyle w:val="Contents4"/>
            <w:tabs>
              <w:tab w:val="clear" w:pos="8176"/>
              <w:tab w:val="right" w:pos="9026" w:leader="dot"/>
            </w:tabs>
            <w:rPr/>
          </w:pPr>
          <w:hyperlink w:anchor="__RefHeading___Toc3093142_2035185390">
            <w:r>
              <w:rPr>
                <w:webHidden/>
                <w:rStyle w:val="IndexLink"/>
                <w:rtl w:val="true"/>
              </w:rPr>
              <w:t>در تحلیل تاول‌هایت، درمی‌مانم</w:t>
            </w:r>
            <w:r>
              <w:rPr>
                <w:rStyle w:val="IndexLink"/>
                <w:rtl w:val="true"/>
              </w:rPr>
              <w:t>/</w:t>
            </w:r>
            <w:r>
              <w:rPr>
                <w:rStyle w:val="IndexLink"/>
                <w:rtl w:val="true"/>
              </w:rPr>
              <w:t>رقیه ندیری</w:t>
            </w:r>
            <w:r>
              <w:rPr>
                <w:rStyle w:val="IndexLink"/>
                <w:rtl w:val="true"/>
              </w:rPr>
              <w:tab/>
            </w:r>
            <w:r>
              <w:rPr>
                <w:rStyle w:val="IndexLink"/>
              </w:rPr>
              <w:t>43</w:t>
            </w:r>
          </w:hyperlink>
        </w:p>
        <w:p>
          <w:pPr>
            <w:pStyle w:val="Contents4"/>
            <w:tabs>
              <w:tab w:val="clear" w:pos="8176"/>
              <w:tab w:val="right" w:pos="9026" w:leader="dot"/>
            </w:tabs>
            <w:rPr/>
          </w:pPr>
          <w:hyperlink w:anchor="__RefHeading___Toc3093144_2035185390">
            <w:r>
              <w:rPr>
                <w:webHidden/>
                <w:rStyle w:val="IndexLink"/>
                <w:rtl w:val="true"/>
              </w:rPr>
              <w:t>زندگی در وضعیت قرمز</w:t>
            </w:r>
            <w:r>
              <w:rPr>
                <w:rStyle w:val="IndexLink"/>
                <w:rtl w:val="true"/>
              </w:rPr>
              <w:t>/</w:t>
            </w:r>
            <w:r>
              <w:rPr>
                <w:rStyle w:val="IndexLink"/>
                <w:rtl w:val="true"/>
              </w:rPr>
              <w:t>روح‌اللّه شمشیری</w:t>
            </w:r>
            <w:r>
              <w:rPr>
                <w:rStyle w:val="IndexLink"/>
                <w:rtl w:val="true"/>
              </w:rPr>
              <w:tab/>
            </w:r>
            <w:r>
              <w:rPr>
                <w:rStyle w:val="IndexLink"/>
              </w:rPr>
              <w:t>44</w:t>
            </w:r>
          </w:hyperlink>
        </w:p>
        <w:p>
          <w:pPr>
            <w:pStyle w:val="Contents3"/>
            <w:tabs>
              <w:tab w:val="clear" w:pos="8459"/>
              <w:tab w:val="right" w:pos="9026" w:leader="dot"/>
            </w:tabs>
            <w:rPr/>
          </w:pPr>
          <w:hyperlink w:anchor="__RefHeading___Toc3093146_2035185390">
            <w:r>
              <w:rPr>
                <w:webHidden/>
                <w:rStyle w:val="IndexLink"/>
                <w:rtl w:val="true"/>
              </w:rPr>
              <w:t>وقوع جنگ جمل، بین امام علی علیه‌السلام و سپاه ناکثین</w:t>
            </w:r>
            <w:r>
              <w:rPr>
                <w:rStyle w:val="IndexLink"/>
                <w:rtl w:val="true"/>
              </w:rPr>
              <w:tab/>
            </w:r>
            <w:r>
              <w:rPr>
                <w:rStyle w:val="IndexLink"/>
              </w:rPr>
              <w:t>45</w:t>
            </w:r>
          </w:hyperlink>
        </w:p>
        <w:p>
          <w:pPr>
            <w:pStyle w:val="Contents4"/>
            <w:tabs>
              <w:tab w:val="clear" w:pos="8176"/>
              <w:tab w:val="right" w:pos="9026" w:leader="dot"/>
            </w:tabs>
            <w:rPr/>
          </w:pPr>
          <w:hyperlink w:anchor="__RefHeading___Toc3093148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093150_2035185390">
            <w:r>
              <w:rPr>
                <w:webHidden/>
                <w:rStyle w:val="IndexLink"/>
                <w:rtl w:val="true"/>
              </w:rPr>
              <w:t>ریه‌های فرسوده</w:t>
            </w:r>
            <w:r>
              <w:rPr>
                <w:rStyle w:val="IndexLink"/>
                <w:rtl w:val="true"/>
              </w:rPr>
              <w:t>/</w:t>
            </w:r>
            <w:r>
              <w:rPr>
                <w:rStyle w:val="IndexLink"/>
                <w:rtl w:val="true"/>
              </w:rPr>
              <w:t>محبوبه زارع</w:t>
            </w:r>
            <w:r>
              <w:rPr>
                <w:rStyle w:val="IndexLink"/>
                <w:rtl w:val="true"/>
              </w:rPr>
              <w:tab/>
            </w:r>
            <w:r>
              <w:rPr>
                <w:rStyle w:val="IndexLink"/>
              </w:rPr>
              <w:t>45</w:t>
            </w:r>
          </w:hyperlink>
        </w:p>
        <w:p>
          <w:pPr>
            <w:pStyle w:val="Contents4"/>
            <w:tabs>
              <w:tab w:val="clear" w:pos="8176"/>
              <w:tab w:val="right" w:pos="9026" w:leader="dot"/>
            </w:tabs>
            <w:rPr/>
          </w:pPr>
          <w:hyperlink w:anchor="__RefHeading___Toc3093152_2035185390">
            <w:r>
              <w:rPr>
                <w:webHidden/>
                <w:rStyle w:val="IndexLink"/>
                <w:rtl w:val="true"/>
              </w:rPr>
              <w:t>چه مردم نادانی</w:t>
            </w:r>
            <w:r>
              <w:rPr>
                <w:rStyle w:val="IndexLink"/>
                <w:rtl w:val="true"/>
              </w:rPr>
              <w:t>!/</w:t>
            </w:r>
            <w:r>
              <w:rPr>
                <w:rStyle w:val="IndexLink"/>
                <w:rtl w:val="true"/>
              </w:rPr>
              <w:t>میثم امانی</w:t>
            </w:r>
            <w:r>
              <w:rPr>
                <w:rStyle w:val="IndexLink"/>
                <w:rtl w:val="true"/>
              </w:rPr>
              <w:tab/>
            </w:r>
            <w:r>
              <w:rPr>
                <w:rStyle w:val="IndexLink"/>
              </w:rPr>
              <w:t>46</w:t>
            </w:r>
          </w:hyperlink>
        </w:p>
        <w:p>
          <w:pPr>
            <w:pStyle w:val="Contents4"/>
            <w:tabs>
              <w:tab w:val="clear" w:pos="8176"/>
              <w:tab w:val="right" w:pos="9026" w:leader="dot"/>
            </w:tabs>
            <w:rPr/>
          </w:pPr>
          <w:hyperlink w:anchor="__RefHeading___Toc3093154_2035185390">
            <w:r>
              <w:rPr>
                <w:webHidden/>
                <w:rStyle w:val="IndexLink"/>
                <w:rtl w:val="true"/>
              </w:rPr>
              <w:t>پیروز و غمگین</w:t>
            </w:r>
            <w:r>
              <w:rPr>
                <w:rStyle w:val="IndexLink"/>
                <w:rtl w:val="true"/>
              </w:rPr>
              <w:t>!/</w:t>
            </w:r>
            <w:r>
              <w:rPr>
                <w:rStyle w:val="IndexLink"/>
                <w:rtl w:val="true"/>
              </w:rPr>
              <w:t>فاطره ذبیح‌زاده</w:t>
            </w:r>
            <w:r>
              <w:rPr>
                <w:rStyle w:val="IndexLink"/>
                <w:rtl w:val="true"/>
              </w:rPr>
              <w:tab/>
            </w:r>
            <w:r>
              <w:rPr>
                <w:rStyle w:val="IndexLink"/>
              </w:rPr>
              <w:t>47</w:t>
            </w:r>
          </w:hyperlink>
        </w:p>
        <w:p>
          <w:pPr>
            <w:pStyle w:val="Contents4"/>
            <w:tabs>
              <w:tab w:val="clear" w:pos="8176"/>
              <w:tab w:val="right" w:pos="9026" w:leader="dot"/>
            </w:tabs>
            <w:rPr/>
          </w:pPr>
          <w:hyperlink w:anchor="__RefHeading___Toc3093156_2035185390">
            <w:r>
              <w:rPr>
                <w:webHidden/>
                <w:rStyle w:val="IndexLink"/>
                <w:rtl w:val="true"/>
              </w:rPr>
              <w:t>توطئه در حوالی شام</w:t>
            </w:r>
            <w:r>
              <w:rPr>
                <w:rStyle w:val="IndexLink"/>
                <w:rtl w:val="true"/>
              </w:rPr>
              <w:t>/</w:t>
            </w:r>
            <w:r>
              <w:rPr>
                <w:rStyle w:val="IndexLink"/>
                <w:rtl w:val="true"/>
              </w:rPr>
              <w:t>رقیه ندیری</w:t>
            </w:r>
            <w:r>
              <w:rPr>
                <w:rStyle w:val="IndexLink"/>
                <w:rtl w:val="true"/>
              </w:rPr>
              <w:tab/>
            </w:r>
            <w:r>
              <w:rPr>
                <w:rStyle w:val="IndexLink"/>
              </w:rPr>
              <w:t>49</w:t>
            </w:r>
          </w:hyperlink>
        </w:p>
        <w:p>
          <w:pPr>
            <w:pStyle w:val="Contents3"/>
            <w:tabs>
              <w:tab w:val="clear" w:pos="8459"/>
              <w:tab w:val="right" w:pos="9026" w:leader="dot"/>
            </w:tabs>
            <w:rPr/>
          </w:pPr>
          <w:hyperlink w:anchor="__RefHeading___Toc3093158_2035185390">
            <w:r>
              <w:rPr>
                <w:webHidden/>
                <w:rStyle w:val="IndexLink"/>
                <w:rtl w:val="true"/>
              </w:rPr>
              <w:t xml:space="preserve">رحلت علامه امینی، صاحب </w:t>
            </w:r>
            <w:r>
              <w:rPr>
                <w:rStyle w:val="IndexLink"/>
                <w:rtl w:val="true"/>
              </w:rPr>
              <w:t>«</w:t>
            </w:r>
            <w:r>
              <w:rPr>
                <w:rStyle w:val="IndexLink"/>
                <w:rtl w:val="true"/>
              </w:rPr>
              <w:t>الغدیر</w:t>
            </w:r>
            <w:r>
              <w:rPr>
                <w:rStyle w:val="IndexLink"/>
                <w:rtl w:val="true"/>
              </w:rPr>
              <w:t>»</w:t>
              <w:tab/>
            </w:r>
            <w:r>
              <w:rPr>
                <w:rStyle w:val="IndexLink"/>
              </w:rPr>
              <w:t>50</w:t>
            </w:r>
          </w:hyperlink>
        </w:p>
        <w:p>
          <w:pPr>
            <w:pStyle w:val="Contents4"/>
            <w:tabs>
              <w:tab w:val="clear" w:pos="8176"/>
              <w:tab w:val="right" w:pos="9026" w:leader="dot"/>
            </w:tabs>
            <w:rPr/>
          </w:pPr>
          <w:hyperlink w:anchor="__RefHeading___Toc3093160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093162_2035185390">
            <w:r>
              <w:rPr>
                <w:webHidden/>
                <w:rStyle w:val="IndexLink"/>
                <w:rtl w:val="true"/>
              </w:rPr>
              <w:t>امتداد تفکر وحی</w:t>
            </w:r>
            <w:r>
              <w:rPr>
                <w:rStyle w:val="IndexLink"/>
                <w:rtl w:val="true"/>
              </w:rPr>
              <w:t>/</w:t>
            </w:r>
            <w:r>
              <w:rPr>
                <w:rStyle w:val="IndexLink"/>
                <w:rtl w:val="true"/>
              </w:rPr>
              <w:t>محبوبه زارع</w:t>
            </w:r>
            <w:r>
              <w:rPr>
                <w:rStyle w:val="IndexLink"/>
                <w:rtl w:val="true"/>
              </w:rPr>
              <w:tab/>
            </w:r>
            <w:r>
              <w:rPr>
                <w:rStyle w:val="IndexLink"/>
              </w:rPr>
              <w:t>50</w:t>
            </w:r>
          </w:hyperlink>
        </w:p>
        <w:p>
          <w:pPr>
            <w:pStyle w:val="Contents4"/>
            <w:tabs>
              <w:tab w:val="clear" w:pos="8176"/>
              <w:tab w:val="right" w:pos="9026" w:leader="dot"/>
            </w:tabs>
            <w:rPr/>
          </w:pPr>
          <w:hyperlink w:anchor="__RefHeading___Toc3093164_2035185390">
            <w:r>
              <w:rPr>
                <w:webHidden/>
                <w:rStyle w:val="IndexLink"/>
                <w:rtl w:val="true"/>
              </w:rPr>
              <w:t>گنجْ‌نامه الغدیر</w:t>
            </w:r>
            <w:r>
              <w:rPr>
                <w:rStyle w:val="IndexLink"/>
                <w:rtl w:val="true"/>
              </w:rPr>
              <w:t>/</w:t>
            </w:r>
            <w:r>
              <w:rPr>
                <w:rStyle w:val="IndexLink"/>
                <w:rtl w:val="true"/>
              </w:rPr>
              <w:t>مصطفی پورنجاتی</w:t>
            </w:r>
            <w:r>
              <w:rPr>
                <w:rStyle w:val="IndexLink"/>
                <w:rtl w:val="true"/>
              </w:rPr>
              <w:tab/>
            </w:r>
            <w:r>
              <w:rPr>
                <w:rStyle w:val="IndexLink"/>
              </w:rPr>
              <w:t>51</w:t>
            </w:r>
          </w:hyperlink>
        </w:p>
        <w:p>
          <w:pPr>
            <w:pStyle w:val="Contents4"/>
            <w:tabs>
              <w:tab w:val="clear" w:pos="8176"/>
              <w:tab w:val="right" w:pos="9026" w:leader="dot"/>
            </w:tabs>
            <w:rPr/>
          </w:pPr>
          <w:hyperlink w:anchor="__RefHeading___Toc3093166_2035185390">
            <w:r>
              <w:rPr>
                <w:webHidden/>
                <w:rStyle w:val="IndexLink"/>
                <w:rtl w:val="true"/>
              </w:rPr>
              <w:t>غدیر، با کلماتت جاری شد</w:t>
            </w:r>
            <w:r>
              <w:rPr>
                <w:rStyle w:val="IndexLink"/>
                <w:rtl w:val="true"/>
              </w:rPr>
              <w:t>/</w:t>
            </w:r>
            <w:r>
              <w:rPr>
                <w:rStyle w:val="IndexLink"/>
                <w:rtl w:val="true"/>
              </w:rPr>
              <w:t>عباس محمدی</w:t>
            </w:r>
            <w:r>
              <w:rPr>
                <w:rStyle w:val="IndexLink"/>
                <w:rtl w:val="true"/>
              </w:rPr>
              <w:tab/>
            </w:r>
            <w:r>
              <w:rPr>
                <w:rStyle w:val="IndexLink"/>
              </w:rPr>
              <w:t>52</w:t>
            </w:r>
          </w:hyperlink>
        </w:p>
        <w:p>
          <w:pPr>
            <w:pStyle w:val="Contents4"/>
            <w:tabs>
              <w:tab w:val="clear" w:pos="8176"/>
              <w:tab w:val="right" w:pos="9026" w:leader="dot"/>
            </w:tabs>
            <w:rPr/>
          </w:pPr>
          <w:hyperlink w:anchor="__RefHeading___Toc3093168_2035185390">
            <w:r>
              <w:rPr>
                <w:webHidden/>
                <w:rStyle w:val="IndexLink"/>
                <w:rtl w:val="true"/>
              </w:rPr>
              <w:t>اکسیر عشق به علی علیه‌السلام</w:t>
            </w:r>
            <w:r>
              <w:rPr>
                <w:rStyle w:val="IndexLink"/>
                <w:rtl w:val="true"/>
              </w:rPr>
              <w:t>/</w:t>
            </w:r>
            <w:r>
              <w:rPr>
                <w:rStyle w:val="IndexLink"/>
                <w:rtl w:val="true"/>
              </w:rPr>
              <w:t>فاطره ذبیح‌زاده</w:t>
            </w:r>
            <w:r>
              <w:rPr>
                <w:rStyle w:val="IndexLink"/>
                <w:rtl w:val="true"/>
              </w:rPr>
              <w:tab/>
            </w:r>
            <w:r>
              <w:rPr>
                <w:rStyle w:val="IndexLink"/>
              </w:rPr>
              <w:t>54</w:t>
            </w:r>
          </w:hyperlink>
        </w:p>
        <w:p>
          <w:pPr>
            <w:pStyle w:val="Contents4"/>
            <w:tabs>
              <w:tab w:val="clear" w:pos="8176"/>
              <w:tab w:val="right" w:pos="9026" w:leader="dot"/>
            </w:tabs>
            <w:rPr/>
          </w:pPr>
          <w:hyperlink w:anchor="__RefHeading___Toc3093170_2035185390">
            <w:r>
              <w:rPr>
                <w:webHidden/>
                <w:rStyle w:val="IndexLink"/>
                <w:rtl w:val="true"/>
              </w:rPr>
              <w:t xml:space="preserve">مُهر </w:t>
            </w:r>
            <w:r>
              <w:rPr>
                <w:rStyle w:val="IndexLink"/>
                <w:rtl w:val="true"/>
              </w:rPr>
              <w:t>«</w:t>
            </w:r>
            <w:r>
              <w:rPr>
                <w:rStyle w:val="IndexLink"/>
                <w:rtl w:val="true"/>
              </w:rPr>
              <w:t>الغدیر</w:t>
            </w:r>
            <w:r>
              <w:rPr>
                <w:rStyle w:val="IndexLink"/>
                <w:rtl w:val="true"/>
              </w:rPr>
              <w:t>»/</w:t>
            </w:r>
            <w:r>
              <w:rPr>
                <w:rStyle w:val="IndexLink"/>
                <w:rtl w:val="true"/>
              </w:rPr>
              <w:t>سیدمحمدصادق میرقیصری</w:t>
            </w:r>
            <w:r>
              <w:rPr>
                <w:rStyle w:val="IndexLink"/>
                <w:rtl w:val="true"/>
              </w:rPr>
              <w:tab/>
            </w:r>
            <w:r>
              <w:rPr>
                <w:rStyle w:val="IndexLink"/>
              </w:rPr>
              <w:t>55</w:t>
            </w:r>
          </w:hyperlink>
        </w:p>
        <w:p>
          <w:pPr>
            <w:pStyle w:val="Contents3"/>
            <w:tabs>
              <w:tab w:val="clear" w:pos="8459"/>
              <w:tab w:val="right" w:pos="9026" w:leader="dot"/>
            </w:tabs>
            <w:rPr/>
          </w:pPr>
          <w:hyperlink w:anchor="__RefHeading___Toc3093172_2035185390">
            <w:r>
              <w:rPr>
                <w:webHidden/>
                <w:rStyle w:val="IndexLink"/>
                <w:rtl w:val="true"/>
              </w:rPr>
              <w:t>سقوط هواپیماهای مسافربری جمهوری اسلامی ایران توسط ناوگان آمریکایی</w:t>
            </w:r>
            <w:r>
              <w:rPr>
                <w:rStyle w:val="IndexLink"/>
                <w:rtl w:val="true"/>
              </w:rPr>
              <w:tab/>
            </w:r>
            <w:r>
              <w:rPr>
                <w:rStyle w:val="IndexLink"/>
              </w:rPr>
              <w:t>57</w:t>
            </w:r>
          </w:hyperlink>
        </w:p>
        <w:p>
          <w:pPr>
            <w:pStyle w:val="Contents4"/>
            <w:tabs>
              <w:tab w:val="clear" w:pos="8176"/>
              <w:tab w:val="right" w:pos="9026" w:leader="dot"/>
            </w:tabs>
            <w:rPr/>
          </w:pPr>
          <w:hyperlink w:anchor="__RefHeading___Toc3093174_2035185390">
            <w:r>
              <w:rPr>
                <w:webHidden/>
                <w:rStyle w:val="IndexLink"/>
                <w:rtl w:val="true"/>
              </w:rPr>
              <w:t>مسافران آسمان</w:t>
            </w:r>
            <w:r>
              <w:rPr>
                <w:rStyle w:val="IndexLink"/>
                <w:rtl w:val="true"/>
              </w:rPr>
              <w:t>/</w:t>
            </w:r>
            <w:r>
              <w:rPr>
                <w:rStyle w:val="IndexLink"/>
                <w:rtl w:val="true"/>
              </w:rPr>
              <w:t>محبوبه زارع</w:t>
            </w:r>
            <w:r>
              <w:rPr>
                <w:rStyle w:val="IndexLink"/>
                <w:rtl w:val="true"/>
              </w:rPr>
              <w:tab/>
            </w:r>
            <w:r>
              <w:rPr>
                <w:rStyle w:val="IndexLink"/>
              </w:rPr>
              <w:t>57</w:t>
            </w:r>
          </w:hyperlink>
        </w:p>
        <w:p>
          <w:pPr>
            <w:pStyle w:val="Contents4"/>
            <w:tabs>
              <w:tab w:val="clear" w:pos="8176"/>
              <w:tab w:val="right" w:pos="9026" w:leader="dot"/>
            </w:tabs>
            <w:rPr/>
          </w:pPr>
          <w:hyperlink w:anchor="__RefHeading___Toc3093176_2035185390">
            <w:r>
              <w:rPr>
                <w:webHidden/>
                <w:rStyle w:val="IndexLink"/>
                <w:rtl w:val="true"/>
              </w:rPr>
              <w:t>موج‌های بی‌قرار</w:t>
            </w:r>
            <w:r>
              <w:rPr>
                <w:rStyle w:val="IndexLink"/>
                <w:rtl w:val="true"/>
              </w:rPr>
              <w:t>/</w:t>
            </w:r>
            <w:r>
              <w:rPr>
                <w:rStyle w:val="IndexLink"/>
                <w:rtl w:val="true"/>
              </w:rPr>
              <w:t>عباس محمدی</w:t>
            </w:r>
            <w:r>
              <w:rPr>
                <w:rStyle w:val="IndexLink"/>
                <w:rtl w:val="true"/>
              </w:rPr>
              <w:tab/>
            </w:r>
            <w:r>
              <w:rPr>
                <w:rStyle w:val="IndexLink"/>
              </w:rPr>
              <w:t>58</w:t>
            </w:r>
          </w:hyperlink>
        </w:p>
        <w:p>
          <w:pPr>
            <w:pStyle w:val="Contents4"/>
            <w:tabs>
              <w:tab w:val="clear" w:pos="8176"/>
              <w:tab w:val="right" w:pos="9026" w:leader="dot"/>
            </w:tabs>
            <w:rPr/>
          </w:pPr>
          <w:hyperlink w:anchor="__RefHeading___Toc3093178_2035185390">
            <w:r>
              <w:rPr>
                <w:webHidden/>
                <w:rStyle w:val="IndexLink"/>
                <w:rtl w:val="true"/>
              </w:rPr>
              <w:t>صدای ناله در گوش خلیج فارس</w:t>
            </w:r>
            <w:r>
              <w:rPr>
                <w:rStyle w:val="IndexLink"/>
                <w:rtl w:val="true"/>
              </w:rPr>
              <w:t>/</w:t>
            </w:r>
            <w:r>
              <w:rPr>
                <w:rStyle w:val="IndexLink"/>
                <w:rtl w:val="true"/>
              </w:rPr>
              <w:t>معصومه داوودآبادی</w:t>
            </w:r>
            <w:r>
              <w:rPr>
                <w:rStyle w:val="IndexLink"/>
                <w:rtl w:val="true"/>
              </w:rPr>
              <w:tab/>
            </w:r>
            <w:r>
              <w:rPr>
                <w:rStyle w:val="IndexLink"/>
              </w:rPr>
              <w:t>59</w:t>
            </w:r>
          </w:hyperlink>
        </w:p>
        <w:p>
          <w:pPr>
            <w:pStyle w:val="Contents4"/>
            <w:tabs>
              <w:tab w:val="clear" w:pos="8176"/>
              <w:tab w:val="right" w:pos="9026" w:leader="dot"/>
            </w:tabs>
            <w:rPr/>
          </w:pPr>
          <w:hyperlink w:anchor="__RefHeading___Toc3093180_2035185390">
            <w:r>
              <w:rPr>
                <w:webHidden/>
                <w:rStyle w:val="IndexLink"/>
                <w:rtl w:val="true"/>
              </w:rPr>
              <w:t>اندوه آسمان و دریا</w:t>
            </w:r>
            <w:r>
              <w:rPr>
                <w:rStyle w:val="IndexLink"/>
                <w:rtl w:val="true"/>
              </w:rPr>
              <w:t>/</w:t>
            </w:r>
            <w:r>
              <w:rPr>
                <w:rStyle w:val="IndexLink"/>
                <w:rtl w:val="true"/>
              </w:rPr>
              <w:t>فاطره ذبیح‌زاده</w:t>
            </w:r>
            <w:r>
              <w:rPr>
                <w:rStyle w:val="IndexLink"/>
                <w:rtl w:val="true"/>
              </w:rPr>
              <w:tab/>
            </w:r>
            <w:r>
              <w:rPr>
                <w:rStyle w:val="IndexLink"/>
              </w:rPr>
              <w:t>61</w:t>
            </w:r>
          </w:hyperlink>
        </w:p>
        <w:p>
          <w:pPr>
            <w:pStyle w:val="Contents4"/>
            <w:tabs>
              <w:tab w:val="clear" w:pos="8176"/>
              <w:tab w:val="right" w:pos="9026" w:leader="dot"/>
            </w:tabs>
            <w:rPr/>
          </w:pPr>
          <w:hyperlink w:anchor="__RefHeading___Toc3093182_2035185390">
            <w:r>
              <w:rPr>
                <w:webHidden/>
                <w:rStyle w:val="IndexLink"/>
                <w:rtl w:val="true"/>
              </w:rPr>
              <w:t>مدال افتخار</w:t>
            </w:r>
            <w:r>
              <w:rPr>
                <w:rStyle w:val="IndexLink"/>
                <w:rtl w:val="true"/>
              </w:rPr>
              <w:t>/</w:t>
            </w:r>
            <w:r>
              <w:rPr>
                <w:rStyle w:val="IndexLink"/>
                <w:rtl w:val="true"/>
              </w:rPr>
              <w:t>حسین امیری</w:t>
            </w:r>
            <w:r>
              <w:rPr>
                <w:rStyle w:val="IndexLink"/>
                <w:rtl w:val="true"/>
              </w:rPr>
              <w:tab/>
            </w:r>
            <w:r>
              <w:rPr>
                <w:rStyle w:val="IndexLink"/>
              </w:rPr>
              <w:t>62</w:t>
            </w:r>
          </w:hyperlink>
        </w:p>
        <w:p>
          <w:pPr>
            <w:pStyle w:val="Contents3"/>
            <w:tabs>
              <w:tab w:val="clear" w:pos="8459"/>
              <w:tab w:val="right" w:pos="9026" w:leader="dot"/>
            </w:tabs>
            <w:rPr/>
          </w:pPr>
          <w:hyperlink w:anchor="__RefHeading___Toc3093184_2035185390">
            <w:r>
              <w:rPr>
                <w:webHidden/>
                <w:rStyle w:val="IndexLink"/>
                <w:rtl w:val="true"/>
              </w:rPr>
              <w:t>ولادت حضرت فاطمه زهرا علیهاالسلام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3093186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093188_2035185390">
            <w:r>
              <w:rPr>
                <w:webHidden/>
                <w:rStyle w:val="IndexLink"/>
                <w:rtl w:val="true"/>
              </w:rPr>
              <w:t>ضیافت آسمانی</w:t>
            </w:r>
            <w:r>
              <w:rPr>
                <w:rStyle w:val="IndexLink"/>
                <w:rtl w:val="true"/>
              </w:rPr>
              <w:t>/</w:t>
            </w:r>
            <w:r>
              <w:rPr>
                <w:rStyle w:val="IndexLink"/>
                <w:rtl w:val="true"/>
              </w:rPr>
              <w:t>محبوبه زارع</w:t>
            </w:r>
            <w:r>
              <w:rPr>
                <w:rStyle w:val="IndexLink"/>
                <w:rtl w:val="true"/>
              </w:rPr>
              <w:tab/>
            </w:r>
            <w:r>
              <w:rPr>
                <w:rStyle w:val="IndexLink"/>
              </w:rPr>
              <w:t>64</w:t>
            </w:r>
          </w:hyperlink>
        </w:p>
        <w:p>
          <w:pPr>
            <w:pStyle w:val="Contents4"/>
            <w:tabs>
              <w:tab w:val="clear" w:pos="8176"/>
              <w:tab w:val="right" w:pos="9026" w:leader="dot"/>
            </w:tabs>
            <w:rPr/>
          </w:pPr>
          <w:hyperlink w:anchor="__RefHeading___Toc3093190_2035185390">
            <w:r>
              <w:rPr>
                <w:webHidden/>
                <w:rStyle w:val="IndexLink"/>
                <w:rtl w:val="true"/>
              </w:rPr>
              <w:t>نامت که می‌آید</w:t>
            </w:r>
            <w:r>
              <w:rPr>
                <w:rStyle w:val="IndexLink"/>
                <w:rtl w:val="true"/>
              </w:rPr>
              <w:t>.../</w:t>
            </w:r>
            <w:r>
              <w:rPr>
                <w:rStyle w:val="IndexLink"/>
                <w:rtl w:val="true"/>
              </w:rPr>
              <w:t>مهدی خلیلیان</w:t>
            </w:r>
            <w:r>
              <w:rPr>
                <w:rStyle w:val="IndexLink"/>
                <w:rtl w:val="true"/>
              </w:rPr>
              <w:tab/>
            </w:r>
            <w:r>
              <w:rPr>
                <w:rStyle w:val="IndexLink"/>
              </w:rPr>
              <w:t>65</w:t>
            </w:r>
          </w:hyperlink>
        </w:p>
        <w:p>
          <w:pPr>
            <w:pStyle w:val="Contents4"/>
            <w:tabs>
              <w:tab w:val="clear" w:pos="8176"/>
              <w:tab w:val="right" w:pos="9026" w:leader="dot"/>
            </w:tabs>
            <w:rPr/>
          </w:pPr>
          <w:hyperlink w:anchor="__RefHeading___Toc3093192_2035185390">
            <w:r>
              <w:rPr>
                <w:webHidden/>
                <w:rStyle w:val="IndexLink"/>
                <w:rtl w:val="true"/>
              </w:rPr>
              <w:t>لبخند تو</w:t>
            </w:r>
            <w:r>
              <w:rPr>
                <w:rStyle w:val="IndexLink"/>
                <w:rtl w:val="true"/>
              </w:rPr>
              <w:t>/</w:t>
            </w:r>
            <w:r>
              <w:rPr>
                <w:rStyle w:val="IndexLink"/>
                <w:rtl w:val="true"/>
              </w:rPr>
              <w:t>میثم امانی</w:t>
            </w:r>
            <w:r>
              <w:rPr>
                <w:rStyle w:val="IndexLink"/>
                <w:rtl w:val="true"/>
              </w:rPr>
              <w:tab/>
            </w:r>
            <w:r>
              <w:rPr>
                <w:rStyle w:val="IndexLink"/>
              </w:rPr>
              <w:t>67</w:t>
            </w:r>
          </w:hyperlink>
        </w:p>
        <w:p>
          <w:pPr>
            <w:pStyle w:val="Contents4"/>
            <w:tabs>
              <w:tab w:val="clear" w:pos="8176"/>
              <w:tab w:val="right" w:pos="9026" w:leader="dot"/>
            </w:tabs>
            <w:rPr/>
          </w:pPr>
          <w:hyperlink w:anchor="__RefHeading___Toc3093194_2035185390">
            <w:r>
              <w:rPr>
                <w:webHidden/>
                <w:rStyle w:val="IndexLink"/>
                <w:rtl w:val="true"/>
              </w:rPr>
              <w:t>آمدی و بی‌مضایقه باریدی</w:t>
            </w:r>
            <w:r>
              <w:rPr>
                <w:rStyle w:val="IndexLink"/>
                <w:rtl w:val="true"/>
              </w:rPr>
              <w:t>/</w:t>
            </w:r>
            <w:r>
              <w:rPr>
                <w:rStyle w:val="IndexLink"/>
                <w:rtl w:val="true"/>
              </w:rPr>
              <w:t>عباس محمدی</w:t>
            </w:r>
            <w:r>
              <w:rPr>
                <w:rStyle w:val="IndexLink"/>
                <w:rtl w:val="true"/>
              </w:rPr>
              <w:tab/>
            </w:r>
            <w:r>
              <w:rPr>
                <w:rStyle w:val="IndexLink"/>
              </w:rPr>
              <w:t>68</w:t>
            </w:r>
          </w:hyperlink>
        </w:p>
        <w:p>
          <w:pPr>
            <w:pStyle w:val="Contents4"/>
            <w:tabs>
              <w:tab w:val="clear" w:pos="8176"/>
              <w:tab w:val="right" w:pos="9026" w:leader="dot"/>
            </w:tabs>
            <w:rPr/>
          </w:pPr>
          <w:hyperlink w:anchor="__RefHeading___Toc3093196_2035185390">
            <w:r>
              <w:rPr>
                <w:webHidden/>
                <w:rStyle w:val="IndexLink"/>
                <w:rtl w:val="true"/>
              </w:rPr>
              <w:t>آبروی آب و آیینه</w:t>
            </w:r>
            <w:r>
              <w:rPr>
                <w:rStyle w:val="IndexLink"/>
                <w:rtl w:val="true"/>
              </w:rPr>
              <w:t>/</w:t>
            </w:r>
            <w:r>
              <w:rPr>
                <w:rStyle w:val="IndexLink"/>
                <w:rtl w:val="true"/>
              </w:rPr>
              <w:t>رزیتا نعمتی</w:t>
            </w:r>
            <w:r>
              <w:rPr>
                <w:rStyle w:val="IndexLink"/>
                <w:rtl w:val="true"/>
              </w:rPr>
              <w:tab/>
            </w:r>
            <w:r>
              <w:rPr>
                <w:rStyle w:val="IndexLink"/>
              </w:rPr>
              <w:t>69</w:t>
            </w:r>
          </w:hyperlink>
        </w:p>
        <w:p>
          <w:pPr>
            <w:pStyle w:val="Contents4"/>
            <w:tabs>
              <w:tab w:val="clear" w:pos="8176"/>
              <w:tab w:val="right" w:pos="9026" w:leader="dot"/>
            </w:tabs>
            <w:rPr/>
          </w:pPr>
          <w:hyperlink w:anchor="__RefHeading___Toc3093198_2035185390">
            <w:r>
              <w:rPr>
                <w:webHidden/>
                <w:rStyle w:val="IndexLink"/>
                <w:rtl w:val="true"/>
              </w:rPr>
              <w:t>سوره معطر کوتاه</w:t>
            </w:r>
            <w:r>
              <w:rPr>
                <w:rStyle w:val="IndexLink"/>
                <w:rtl w:val="true"/>
              </w:rPr>
              <w:t>/</w:t>
            </w:r>
            <w:r>
              <w:rPr>
                <w:rStyle w:val="IndexLink"/>
                <w:rtl w:val="true"/>
              </w:rPr>
              <w:t>سودابه مهیجی</w:t>
            </w:r>
            <w:r>
              <w:rPr>
                <w:rStyle w:val="IndexLink"/>
                <w:rtl w:val="true"/>
              </w:rPr>
              <w:tab/>
            </w:r>
            <w:r>
              <w:rPr>
                <w:rStyle w:val="IndexLink"/>
              </w:rPr>
              <w:t>71</w:t>
            </w:r>
          </w:hyperlink>
        </w:p>
        <w:p>
          <w:pPr>
            <w:pStyle w:val="Contents4"/>
            <w:tabs>
              <w:tab w:val="clear" w:pos="8176"/>
              <w:tab w:val="right" w:pos="9026" w:leader="dot"/>
            </w:tabs>
            <w:rPr/>
          </w:pPr>
          <w:hyperlink w:anchor="__RefHeading___Toc3093200_2035185390">
            <w:r>
              <w:rPr>
                <w:webHidden/>
                <w:rStyle w:val="IndexLink"/>
                <w:rtl w:val="true"/>
              </w:rPr>
              <w:t>نشاطی به رنگ یاس</w:t>
            </w:r>
            <w:r>
              <w:rPr>
                <w:rStyle w:val="IndexLink"/>
                <w:rtl w:val="true"/>
              </w:rPr>
              <w:t>/</w:t>
            </w:r>
            <w:r>
              <w:rPr>
                <w:rStyle w:val="IndexLink"/>
                <w:rtl w:val="true"/>
              </w:rPr>
              <w:t>محمدکاظم بدرالدین</w:t>
            </w:r>
            <w:r>
              <w:rPr>
                <w:rStyle w:val="IndexLink"/>
                <w:rtl w:val="true"/>
              </w:rPr>
              <w:tab/>
            </w:r>
            <w:r>
              <w:rPr>
                <w:rStyle w:val="IndexLink"/>
              </w:rPr>
              <w:t>73</w:t>
            </w:r>
          </w:hyperlink>
        </w:p>
        <w:p>
          <w:pPr>
            <w:pStyle w:val="Contents4"/>
            <w:tabs>
              <w:tab w:val="clear" w:pos="8176"/>
              <w:tab w:val="right" w:pos="9026" w:leader="dot"/>
            </w:tabs>
            <w:rPr/>
          </w:pPr>
          <w:hyperlink w:anchor="__RefHeading___Toc3093202_2035185390">
            <w:r>
              <w:rPr>
                <w:webHidden/>
                <w:rStyle w:val="IndexLink"/>
                <w:rtl w:val="true"/>
              </w:rPr>
              <w:t>بانوی آسمانی در زمین</w:t>
            </w:r>
            <w:r>
              <w:rPr>
                <w:rStyle w:val="IndexLink"/>
                <w:rtl w:val="true"/>
              </w:rPr>
              <w:t>/</w:t>
            </w:r>
            <w:r>
              <w:rPr>
                <w:rStyle w:val="IndexLink"/>
                <w:rtl w:val="true"/>
              </w:rPr>
              <w:t>روح‌اللّه شمشیری</w:t>
            </w:r>
            <w:r>
              <w:rPr>
                <w:rStyle w:val="IndexLink"/>
                <w:rtl w:val="true"/>
              </w:rPr>
              <w:tab/>
            </w:r>
            <w:r>
              <w:rPr>
                <w:rStyle w:val="IndexLink"/>
              </w:rPr>
              <w:t>73</w:t>
            </w:r>
          </w:hyperlink>
        </w:p>
        <w:p>
          <w:pPr>
            <w:pStyle w:val="Contents4"/>
            <w:tabs>
              <w:tab w:val="clear" w:pos="8176"/>
              <w:tab w:val="right" w:pos="9026" w:leader="dot"/>
            </w:tabs>
            <w:rPr/>
          </w:pPr>
          <w:hyperlink w:anchor="__RefHeading___Toc3093204_2035185390">
            <w:r>
              <w:rPr>
                <w:webHidden/>
                <w:rStyle w:val="IndexLink"/>
                <w:rtl w:val="true"/>
              </w:rPr>
              <w:t>پیش از تو</w:t>
            </w:r>
            <w:r>
              <w:rPr>
                <w:rStyle w:val="IndexLink"/>
                <w:rtl w:val="true"/>
              </w:rPr>
              <w:t>.../</w:t>
            </w:r>
            <w:r>
              <w:rPr>
                <w:rStyle w:val="IndexLink"/>
                <w:rtl w:val="true"/>
              </w:rPr>
              <w:t>سودابه مهیجی</w:t>
            </w:r>
            <w:r>
              <w:rPr>
                <w:rStyle w:val="IndexLink"/>
                <w:rtl w:val="true"/>
              </w:rPr>
              <w:tab/>
            </w:r>
            <w:r>
              <w:rPr>
                <w:rStyle w:val="IndexLink"/>
              </w:rPr>
              <w:t>74</w:t>
            </w:r>
          </w:hyperlink>
        </w:p>
        <w:p>
          <w:pPr>
            <w:pStyle w:val="Contents4"/>
            <w:tabs>
              <w:tab w:val="clear" w:pos="8176"/>
              <w:tab w:val="right" w:pos="9026" w:leader="dot"/>
            </w:tabs>
            <w:rPr/>
          </w:pPr>
          <w:hyperlink w:anchor="__RefHeading___Toc3093206_2035185390">
            <w:r>
              <w:rPr>
                <w:webHidden/>
                <w:rStyle w:val="IndexLink"/>
                <w:rtl w:val="true"/>
              </w:rPr>
              <w:t>بیا تا به گریه‌هام برنخوره</w:t>
            </w:r>
            <w:r>
              <w:rPr>
                <w:rStyle w:val="IndexLink"/>
                <w:rtl w:val="true"/>
              </w:rPr>
              <w:t>/</w:t>
            </w:r>
            <w:r>
              <w:rPr>
                <w:rStyle w:val="IndexLink"/>
                <w:rtl w:val="true"/>
              </w:rPr>
              <w:t>سودابه مهیجی</w:t>
            </w:r>
            <w:r>
              <w:rPr>
                <w:rStyle w:val="IndexLink"/>
                <w:rtl w:val="true"/>
              </w:rPr>
              <w:tab/>
            </w:r>
            <w:r>
              <w:rPr>
                <w:rStyle w:val="IndexLink"/>
              </w:rPr>
              <w:t>74</w:t>
            </w:r>
          </w:hyperlink>
        </w:p>
        <w:p>
          <w:pPr>
            <w:pStyle w:val="Contents3"/>
            <w:tabs>
              <w:tab w:val="clear" w:pos="8459"/>
              <w:tab w:val="right" w:pos="9026" w:leader="dot"/>
            </w:tabs>
            <w:rPr/>
          </w:pPr>
          <w:hyperlink w:anchor="__RefHeading___Toc3093208_2035185390">
            <w:r>
              <w:rPr>
                <w:webHidden/>
                <w:rStyle w:val="IndexLink"/>
                <w:rtl w:val="true"/>
              </w:rPr>
              <w:t>روز مادر</w:t>
            </w:r>
            <w:r>
              <w:rPr>
                <w:rStyle w:val="IndexLink"/>
                <w:rtl w:val="true"/>
              </w:rPr>
              <w:tab/>
            </w:r>
            <w:r>
              <w:rPr>
                <w:rStyle w:val="IndexLink"/>
              </w:rPr>
              <w:t>76</w:t>
            </w:r>
          </w:hyperlink>
        </w:p>
        <w:p>
          <w:pPr>
            <w:pStyle w:val="Contents4"/>
            <w:tabs>
              <w:tab w:val="clear" w:pos="8176"/>
              <w:tab w:val="right" w:pos="9026" w:leader="dot"/>
            </w:tabs>
            <w:rPr/>
          </w:pPr>
          <w:hyperlink w:anchor="__RefHeading___Toc3093210_2035185390">
            <w:r>
              <w:rPr>
                <w:webHidden/>
                <w:rStyle w:val="IndexLink"/>
                <w:rtl w:val="true"/>
              </w:rPr>
              <w:t>مادر</w:t>
            </w:r>
            <w:r>
              <w:rPr>
                <w:rStyle w:val="IndexLink"/>
                <w:rtl w:val="true"/>
              </w:rPr>
              <w:t>/</w:t>
            </w:r>
            <w:r>
              <w:rPr>
                <w:rStyle w:val="IndexLink"/>
                <w:rtl w:val="true"/>
              </w:rPr>
              <w:t>مصطفی پورنجاتی</w:t>
            </w:r>
            <w:r>
              <w:rPr>
                <w:rStyle w:val="IndexLink"/>
                <w:rtl w:val="true"/>
              </w:rPr>
              <w:tab/>
            </w:r>
            <w:r>
              <w:rPr>
                <w:rStyle w:val="IndexLink"/>
              </w:rPr>
              <w:t>76</w:t>
            </w:r>
          </w:hyperlink>
        </w:p>
        <w:p>
          <w:pPr>
            <w:pStyle w:val="Contents4"/>
            <w:tabs>
              <w:tab w:val="clear" w:pos="8176"/>
              <w:tab w:val="right" w:pos="9026" w:leader="dot"/>
            </w:tabs>
            <w:rPr/>
          </w:pPr>
          <w:hyperlink w:anchor="__RefHeading___Toc3093212_2035185390">
            <w:r>
              <w:rPr>
                <w:webHidden/>
                <w:rStyle w:val="IndexLink"/>
                <w:rtl w:val="true"/>
              </w:rPr>
              <w:t>از تو که می‌گویم</w:t>
            </w:r>
            <w:r>
              <w:rPr>
                <w:rStyle w:val="IndexLink"/>
                <w:rtl w:val="true"/>
              </w:rPr>
              <w:t>.../</w:t>
            </w:r>
            <w:r>
              <w:rPr>
                <w:rStyle w:val="IndexLink"/>
                <w:rtl w:val="true"/>
              </w:rPr>
              <w:t>معصومه داوودآبادی</w:t>
            </w:r>
            <w:r>
              <w:rPr>
                <w:rStyle w:val="IndexLink"/>
                <w:rtl w:val="true"/>
              </w:rPr>
              <w:tab/>
            </w:r>
            <w:r>
              <w:rPr>
                <w:rStyle w:val="IndexLink"/>
              </w:rPr>
              <w:t>77</w:t>
            </w:r>
          </w:hyperlink>
        </w:p>
        <w:p>
          <w:pPr>
            <w:pStyle w:val="Contents4"/>
            <w:tabs>
              <w:tab w:val="clear" w:pos="8176"/>
              <w:tab w:val="right" w:pos="9026" w:leader="dot"/>
            </w:tabs>
            <w:rPr/>
          </w:pPr>
          <w:hyperlink w:anchor="__RefHeading___Toc3093214_2035185390">
            <w:r>
              <w:rPr>
                <w:webHidden/>
                <w:rStyle w:val="IndexLink"/>
                <w:rtl w:val="true"/>
              </w:rPr>
              <w:t>عطر مادر</w:t>
            </w:r>
            <w:r>
              <w:rPr>
                <w:rStyle w:val="IndexLink"/>
                <w:rtl w:val="true"/>
              </w:rPr>
              <w:t>/</w:t>
            </w:r>
            <w:r>
              <w:rPr>
                <w:rStyle w:val="IndexLink"/>
                <w:rtl w:val="true"/>
              </w:rPr>
              <w:t>عباس محمدی</w:t>
            </w:r>
            <w:r>
              <w:rPr>
                <w:rStyle w:val="IndexLink"/>
                <w:rtl w:val="true"/>
              </w:rPr>
              <w:tab/>
            </w:r>
            <w:r>
              <w:rPr>
                <w:rStyle w:val="IndexLink"/>
              </w:rPr>
              <w:t>78</w:t>
            </w:r>
          </w:hyperlink>
        </w:p>
        <w:p>
          <w:pPr>
            <w:pStyle w:val="Contents4"/>
            <w:tabs>
              <w:tab w:val="clear" w:pos="8176"/>
              <w:tab w:val="right" w:pos="9026" w:leader="dot"/>
            </w:tabs>
            <w:rPr/>
          </w:pPr>
          <w:hyperlink w:anchor="__RefHeading___Toc3093216_2035185390">
            <w:r>
              <w:rPr>
                <w:webHidden/>
                <w:rStyle w:val="IndexLink"/>
                <w:rtl w:val="true"/>
              </w:rPr>
              <w:t>از وسعت بی‌انتهای تو</w:t>
            </w:r>
            <w:r>
              <w:rPr>
                <w:rStyle w:val="IndexLink"/>
                <w:rtl w:val="true"/>
              </w:rPr>
              <w:t>/</w:t>
            </w:r>
            <w:r>
              <w:rPr>
                <w:rStyle w:val="IndexLink"/>
                <w:rtl w:val="true"/>
              </w:rPr>
              <w:t>رزیتا نعمتی</w:t>
            </w:r>
            <w:r>
              <w:rPr>
                <w:rStyle w:val="IndexLink"/>
                <w:rtl w:val="true"/>
              </w:rPr>
              <w:tab/>
            </w:r>
            <w:r>
              <w:rPr>
                <w:rStyle w:val="IndexLink"/>
              </w:rPr>
              <w:t>80</w:t>
            </w:r>
          </w:hyperlink>
        </w:p>
        <w:p>
          <w:pPr>
            <w:pStyle w:val="Contents4"/>
            <w:tabs>
              <w:tab w:val="clear" w:pos="8176"/>
              <w:tab w:val="right" w:pos="9026" w:leader="dot"/>
            </w:tabs>
            <w:rPr/>
          </w:pPr>
          <w:hyperlink w:anchor="__RefHeading___Toc3093218_2035185390">
            <w:r>
              <w:rPr>
                <w:webHidden/>
                <w:rStyle w:val="IndexLink"/>
                <w:rtl w:val="true"/>
              </w:rPr>
              <w:t>مادر؛ ادامه باران</w:t>
            </w:r>
            <w:r>
              <w:rPr>
                <w:rStyle w:val="IndexLink"/>
                <w:rtl w:val="true"/>
              </w:rPr>
              <w:t>/</w:t>
            </w:r>
            <w:r>
              <w:rPr>
                <w:rStyle w:val="IndexLink"/>
                <w:rtl w:val="true"/>
              </w:rPr>
              <w:t>میثم امانی</w:t>
            </w:r>
            <w:r>
              <w:rPr>
                <w:rStyle w:val="IndexLink"/>
                <w:rtl w:val="true"/>
              </w:rPr>
              <w:tab/>
            </w:r>
            <w:r>
              <w:rPr>
                <w:rStyle w:val="IndexLink"/>
              </w:rPr>
              <w:t>81</w:t>
            </w:r>
          </w:hyperlink>
        </w:p>
        <w:p>
          <w:pPr>
            <w:pStyle w:val="Contents4"/>
            <w:tabs>
              <w:tab w:val="clear" w:pos="8176"/>
              <w:tab w:val="right" w:pos="9026" w:leader="dot"/>
            </w:tabs>
            <w:rPr/>
          </w:pPr>
          <w:hyperlink w:anchor="__RefHeading___Toc3093220_2035185390">
            <w:r>
              <w:rPr>
                <w:webHidden/>
                <w:rStyle w:val="IndexLink"/>
                <w:rtl w:val="true"/>
              </w:rPr>
              <w:t>باید به کودکی‌ام برگردم</w:t>
            </w:r>
            <w:r>
              <w:rPr>
                <w:rStyle w:val="IndexLink"/>
                <w:rtl w:val="true"/>
              </w:rPr>
              <w:t>/</w:t>
            </w:r>
            <w:r>
              <w:rPr>
                <w:rStyle w:val="IndexLink"/>
                <w:rtl w:val="true"/>
              </w:rPr>
              <w:t>سیدحسین ذاکرزاده</w:t>
            </w:r>
            <w:r>
              <w:rPr>
                <w:rStyle w:val="IndexLink"/>
                <w:rtl w:val="true"/>
              </w:rPr>
              <w:tab/>
            </w:r>
            <w:r>
              <w:rPr>
                <w:rStyle w:val="IndexLink"/>
              </w:rPr>
              <w:t>82</w:t>
            </w:r>
          </w:hyperlink>
        </w:p>
        <w:p>
          <w:pPr>
            <w:pStyle w:val="Contents4"/>
            <w:tabs>
              <w:tab w:val="clear" w:pos="8176"/>
              <w:tab w:val="right" w:pos="9026" w:leader="dot"/>
            </w:tabs>
            <w:rPr/>
          </w:pPr>
          <w:hyperlink w:anchor="__RefHeading___Toc3093222_2035185390">
            <w:r>
              <w:rPr>
                <w:webHidden/>
                <w:rStyle w:val="IndexLink"/>
                <w:rtl w:val="true"/>
              </w:rPr>
              <w:t>درست‌ترین لحظه پناه</w:t>
            </w:r>
            <w:r>
              <w:rPr>
                <w:rStyle w:val="IndexLink"/>
                <w:rtl w:val="true"/>
              </w:rPr>
              <w:t xml:space="preserve">: </w:t>
            </w:r>
            <w:r>
              <w:rPr>
                <w:rStyle w:val="IndexLink"/>
                <w:rtl w:val="true"/>
              </w:rPr>
              <w:t>آغوش مادر</w:t>
            </w:r>
            <w:r>
              <w:rPr>
                <w:rStyle w:val="IndexLink"/>
                <w:rtl w:val="true"/>
              </w:rPr>
              <w:t>/</w:t>
            </w:r>
            <w:r>
              <w:rPr>
                <w:rStyle w:val="IndexLink"/>
                <w:rtl w:val="true"/>
              </w:rPr>
              <w:t>محمدکاظم بدرالدین</w:t>
            </w:r>
            <w:r>
              <w:rPr>
                <w:rStyle w:val="IndexLink"/>
                <w:rtl w:val="true"/>
              </w:rPr>
              <w:tab/>
            </w:r>
            <w:r>
              <w:rPr>
                <w:rStyle w:val="IndexLink"/>
              </w:rPr>
              <w:t>83</w:t>
            </w:r>
          </w:hyperlink>
        </w:p>
        <w:p>
          <w:pPr>
            <w:pStyle w:val="Contents4"/>
            <w:tabs>
              <w:tab w:val="clear" w:pos="8176"/>
              <w:tab w:val="right" w:pos="9026" w:leader="dot"/>
            </w:tabs>
            <w:rPr/>
          </w:pPr>
          <w:hyperlink w:anchor="__RefHeading___Toc3093224_2035185390">
            <w:r>
              <w:rPr>
                <w:webHidden/>
                <w:rStyle w:val="IndexLink"/>
                <w:rtl w:val="true"/>
              </w:rPr>
              <w:t>ای مادر صبور شهید</w:t>
            </w:r>
            <w:r>
              <w:rPr>
                <w:rStyle w:val="IndexLink"/>
                <w:rtl w:val="true"/>
              </w:rPr>
              <w:t>!/</w:t>
            </w:r>
            <w:r>
              <w:rPr>
                <w:rStyle w:val="IndexLink"/>
                <w:rtl w:val="true"/>
              </w:rPr>
              <w:t>فاطره ذبیح‌زاده</w:t>
            </w:r>
            <w:r>
              <w:rPr>
                <w:rStyle w:val="IndexLink"/>
                <w:rtl w:val="true"/>
              </w:rPr>
              <w:tab/>
            </w:r>
            <w:r>
              <w:rPr>
                <w:rStyle w:val="IndexLink"/>
              </w:rPr>
              <w:t>84</w:t>
            </w:r>
          </w:hyperlink>
        </w:p>
        <w:p>
          <w:pPr>
            <w:pStyle w:val="Contents4"/>
            <w:tabs>
              <w:tab w:val="clear" w:pos="8176"/>
              <w:tab w:val="right" w:pos="9026" w:leader="dot"/>
            </w:tabs>
            <w:rPr/>
          </w:pPr>
          <w:hyperlink w:anchor="__RefHeading___Toc3093226_2035185390">
            <w:r>
              <w:rPr>
                <w:webHidden/>
                <w:rStyle w:val="IndexLink"/>
                <w:rtl w:val="true"/>
              </w:rPr>
              <w:t>برق چشم‌های مادر</w:t>
            </w:r>
            <w:r>
              <w:rPr>
                <w:rStyle w:val="IndexLink"/>
                <w:rtl w:val="true"/>
              </w:rPr>
              <w:t>/</w:t>
            </w:r>
            <w:r>
              <w:rPr>
                <w:rStyle w:val="IndexLink"/>
                <w:rtl w:val="true"/>
              </w:rPr>
              <w:t>شهلا خدیوی</w:t>
            </w:r>
            <w:r>
              <w:rPr>
                <w:rStyle w:val="IndexLink"/>
                <w:rtl w:val="true"/>
              </w:rPr>
              <w:tab/>
            </w:r>
            <w:r>
              <w:rPr>
                <w:rStyle w:val="IndexLink"/>
              </w:rPr>
              <w:t>84</w:t>
            </w:r>
          </w:hyperlink>
        </w:p>
        <w:p>
          <w:pPr>
            <w:pStyle w:val="Contents4"/>
            <w:tabs>
              <w:tab w:val="clear" w:pos="8176"/>
              <w:tab w:val="right" w:pos="9026" w:leader="dot"/>
            </w:tabs>
            <w:rPr/>
          </w:pPr>
          <w:hyperlink w:anchor="__RefHeading___Toc3093228_2035185390">
            <w:r>
              <w:rPr>
                <w:webHidden/>
                <w:rStyle w:val="IndexLink"/>
                <w:rtl w:val="true"/>
              </w:rPr>
              <w:t>همیشه مادر</w:t>
            </w:r>
            <w:r>
              <w:rPr>
                <w:rStyle w:val="IndexLink"/>
                <w:rtl w:val="true"/>
              </w:rPr>
              <w:t>/</w:t>
            </w:r>
            <w:r>
              <w:rPr>
                <w:rStyle w:val="IndexLink"/>
                <w:rtl w:val="true"/>
              </w:rPr>
              <w:t>روح‌اللّه شمشیری</w:t>
            </w:r>
            <w:r>
              <w:rPr>
                <w:rStyle w:val="IndexLink"/>
                <w:rtl w:val="true"/>
              </w:rPr>
              <w:tab/>
            </w:r>
            <w:r>
              <w:rPr>
                <w:rStyle w:val="IndexLink"/>
              </w:rPr>
              <w:t>85</w:t>
            </w:r>
          </w:hyperlink>
        </w:p>
        <w:p>
          <w:pPr>
            <w:pStyle w:val="Contents4"/>
            <w:tabs>
              <w:tab w:val="clear" w:pos="8176"/>
              <w:tab w:val="right" w:pos="9026" w:leader="dot"/>
            </w:tabs>
            <w:rPr/>
          </w:pPr>
          <w:hyperlink w:anchor="__RefHeading___Toc3093230_2035185390">
            <w:r>
              <w:rPr>
                <w:webHidden/>
                <w:rStyle w:val="IndexLink"/>
                <w:rtl w:val="true"/>
              </w:rPr>
              <w:t>قاصدِ عشق</w:t>
            </w:r>
            <w:r>
              <w:rPr>
                <w:rStyle w:val="IndexLink"/>
                <w:rtl w:val="true"/>
              </w:rPr>
              <w:t>/</w:t>
            </w:r>
            <w:r>
              <w:rPr>
                <w:rStyle w:val="IndexLink"/>
                <w:rtl w:val="true"/>
              </w:rPr>
              <w:t>مهدی خلیلیان</w:t>
            </w:r>
            <w:r>
              <w:rPr>
                <w:rStyle w:val="IndexLink"/>
                <w:rtl w:val="true"/>
              </w:rPr>
              <w:tab/>
            </w:r>
            <w:r>
              <w:rPr>
                <w:rStyle w:val="IndexLink"/>
              </w:rPr>
              <w:t>85</w:t>
            </w:r>
          </w:hyperlink>
        </w:p>
        <w:p>
          <w:pPr>
            <w:pStyle w:val="Contents4"/>
            <w:tabs>
              <w:tab w:val="clear" w:pos="8176"/>
              <w:tab w:val="right" w:pos="9026" w:leader="dot"/>
            </w:tabs>
            <w:rPr/>
          </w:pPr>
          <w:hyperlink w:anchor="__RefHeading___Toc3093232_2035185390">
            <w:r>
              <w:rPr>
                <w:webHidden/>
                <w:rStyle w:val="IndexLink"/>
                <w:rtl w:val="true"/>
              </w:rPr>
              <w:t>مثل دریا</w:t>
            </w:r>
            <w:r>
              <w:rPr>
                <w:rStyle w:val="IndexLink"/>
                <w:rtl w:val="true"/>
              </w:rPr>
              <w:t>/</w:t>
            </w:r>
            <w:r>
              <w:rPr>
                <w:rStyle w:val="IndexLink"/>
                <w:rtl w:val="true"/>
              </w:rPr>
              <w:t>مهدی خلیلیان</w:t>
            </w:r>
            <w:r>
              <w:rPr>
                <w:rStyle w:val="IndexLink"/>
                <w:rtl w:val="true"/>
              </w:rPr>
              <w:tab/>
            </w:r>
            <w:r>
              <w:rPr>
                <w:rStyle w:val="IndexLink"/>
              </w:rPr>
              <w:t>86</w:t>
            </w:r>
          </w:hyperlink>
        </w:p>
        <w:p>
          <w:pPr>
            <w:pStyle w:val="Contents4"/>
            <w:tabs>
              <w:tab w:val="clear" w:pos="8176"/>
              <w:tab w:val="right" w:pos="9026" w:leader="dot"/>
            </w:tabs>
            <w:rPr/>
          </w:pPr>
          <w:hyperlink w:anchor="__RefHeading___Toc3093234_2035185390">
            <w:r>
              <w:rPr>
                <w:webHidden/>
                <w:rStyle w:val="IndexLink"/>
                <w:rtl w:val="true"/>
              </w:rPr>
              <w:t>مادر</w:t>
            </w:r>
            <w:r>
              <w:rPr>
                <w:rStyle w:val="IndexLink"/>
                <w:rtl w:val="true"/>
              </w:rPr>
              <w:t>/</w:t>
            </w:r>
            <w:r>
              <w:rPr>
                <w:rStyle w:val="IndexLink"/>
                <w:rtl w:val="true"/>
              </w:rPr>
              <w:t>رزیتا نعمتی</w:t>
            </w:r>
            <w:r>
              <w:rPr>
                <w:rStyle w:val="IndexLink"/>
                <w:rtl w:val="true"/>
              </w:rPr>
              <w:tab/>
            </w:r>
            <w:r>
              <w:rPr>
                <w:rStyle w:val="IndexLink"/>
              </w:rPr>
              <w:t>86</w:t>
            </w:r>
          </w:hyperlink>
        </w:p>
        <w:p>
          <w:pPr>
            <w:pStyle w:val="Contents4"/>
            <w:tabs>
              <w:tab w:val="clear" w:pos="8176"/>
              <w:tab w:val="right" w:pos="9026" w:leader="dot"/>
            </w:tabs>
            <w:rPr/>
          </w:pPr>
          <w:hyperlink w:anchor="__RefHeading___Toc3093236_2035185390">
            <w:r>
              <w:rPr>
                <w:webHidden/>
                <w:rStyle w:val="IndexLink"/>
                <w:rtl w:val="true"/>
              </w:rPr>
              <w:t>حالا که نیستی به</w:t>
            </w:r>
            <w:r>
              <w:rPr>
                <w:rStyle w:val="IndexLink"/>
                <w:rtl w:val="true"/>
              </w:rPr>
              <w:t xml:space="preserve">: </w:t>
            </w:r>
            <w:r>
              <w:rPr>
                <w:rStyle w:val="IndexLink"/>
                <w:rtl w:val="true"/>
              </w:rPr>
              <w:t xml:space="preserve">آنان که </w:t>
            </w:r>
            <w:r>
              <w:rPr>
                <w:rStyle w:val="IndexLink"/>
                <w:rtl w:val="true"/>
              </w:rPr>
              <w:t>«</w:t>
            </w:r>
            <w:r>
              <w:rPr>
                <w:rStyle w:val="IndexLink"/>
                <w:rtl w:val="true"/>
              </w:rPr>
              <w:t>روز مادر</w:t>
            </w:r>
            <w:r>
              <w:rPr>
                <w:rStyle w:val="IndexLink"/>
                <w:rtl w:val="true"/>
              </w:rPr>
              <w:t>»</w:t>
            </w:r>
            <w:r>
              <w:rPr>
                <w:rStyle w:val="IndexLink"/>
                <w:rtl w:val="true"/>
              </w:rPr>
              <w:t>، مادر ندارند</w:t>
            </w:r>
            <w:r>
              <w:rPr>
                <w:rStyle w:val="IndexLink"/>
                <w:rtl w:val="true"/>
              </w:rPr>
              <w:t>/</w:t>
            </w:r>
            <w:r>
              <w:rPr>
                <w:rStyle w:val="IndexLink"/>
                <w:rtl w:val="true"/>
              </w:rPr>
              <w:t>مهدی خلیلیان</w:t>
            </w:r>
            <w:r>
              <w:rPr>
                <w:rStyle w:val="IndexLink"/>
                <w:rtl w:val="true"/>
              </w:rPr>
              <w:tab/>
            </w:r>
            <w:r>
              <w:rPr>
                <w:rStyle w:val="IndexLink"/>
              </w:rPr>
              <w:t>87</w:t>
            </w:r>
          </w:hyperlink>
        </w:p>
        <w:p>
          <w:pPr>
            <w:pStyle w:val="Contents4"/>
            <w:tabs>
              <w:tab w:val="clear" w:pos="8176"/>
              <w:tab w:val="right" w:pos="9026" w:leader="dot"/>
            </w:tabs>
            <w:rPr/>
          </w:pPr>
          <w:hyperlink w:anchor="__RefHeading___Toc3093238_2035185390">
            <w:r>
              <w:rPr>
                <w:webHidden/>
                <w:rStyle w:val="IndexLink"/>
                <w:rtl w:val="true"/>
              </w:rPr>
              <w:t>عکس شکسته</w:t>
            </w:r>
            <w:r>
              <w:rPr>
                <w:rStyle w:val="IndexLink"/>
                <w:rtl w:val="true"/>
              </w:rPr>
              <w:t>/</w:t>
            </w:r>
            <w:r>
              <w:rPr>
                <w:rStyle w:val="IndexLink"/>
                <w:rtl w:val="true"/>
              </w:rPr>
              <w:t>رزیتا نعمتی</w:t>
            </w:r>
            <w:r>
              <w:rPr>
                <w:rStyle w:val="IndexLink"/>
                <w:rtl w:val="true"/>
              </w:rPr>
              <w:tab/>
            </w:r>
            <w:r>
              <w:rPr>
                <w:rStyle w:val="IndexLink"/>
              </w:rPr>
              <w:t>89</w:t>
            </w:r>
          </w:hyperlink>
        </w:p>
        <w:p>
          <w:pPr>
            <w:pStyle w:val="Contents3"/>
            <w:tabs>
              <w:tab w:val="clear" w:pos="8459"/>
              <w:tab w:val="right" w:pos="9026" w:leader="dot"/>
            </w:tabs>
            <w:rPr/>
          </w:pPr>
          <w:hyperlink w:anchor="__RefHeading___Toc3093240_2035185390">
            <w:r>
              <w:rPr>
                <w:webHidden/>
                <w:rStyle w:val="IndexLink"/>
                <w:rtl w:val="true"/>
              </w:rPr>
              <w:t>روز زن</w:t>
            </w:r>
            <w:r>
              <w:rPr>
                <w:rStyle w:val="IndexLink"/>
                <w:rtl w:val="true"/>
              </w:rPr>
              <w:tab/>
            </w:r>
            <w:r>
              <w:rPr>
                <w:rStyle w:val="IndexLink"/>
              </w:rPr>
              <w:t>90</w:t>
            </w:r>
          </w:hyperlink>
        </w:p>
        <w:p>
          <w:pPr>
            <w:pStyle w:val="Contents4"/>
            <w:tabs>
              <w:tab w:val="clear" w:pos="8176"/>
              <w:tab w:val="right" w:pos="9026" w:leader="dot"/>
            </w:tabs>
            <w:rPr/>
          </w:pPr>
          <w:hyperlink w:anchor="__RefHeading___Toc3093242_2035185390">
            <w:r>
              <w:rPr>
                <w:webHidden/>
                <w:rStyle w:val="IndexLink"/>
                <w:rtl w:val="true"/>
              </w:rPr>
              <w:t xml:space="preserve">زن </w:t>
            </w:r>
            <w:r>
              <w:rPr>
                <w:rStyle w:val="IndexLink"/>
                <w:rtl w:val="true"/>
              </w:rPr>
              <w:t xml:space="preserve">- </w:t>
            </w:r>
            <w:r>
              <w:rPr>
                <w:rStyle w:val="IndexLink"/>
                <w:rtl w:val="true"/>
              </w:rPr>
              <w:t>شروع شیرمردان</w:t>
            </w:r>
            <w:r>
              <w:rPr>
                <w:rStyle w:val="IndexLink"/>
                <w:rtl w:val="true"/>
              </w:rPr>
              <w:t>/</w:t>
            </w:r>
            <w:r>
              <w:rPr>
                <w:rStyle w:val="IndexLink"/>
                <w:rtl w:val="true"/>
              </w:rPr>
              <w:t>رزیتا نعمتی</w:t>
            </w:r>
            <w:r>
              <w:rPr>
                <w:rStyle w:val="IndexLink"/>
                <w:rtl w:val="true"/>
              </w:rPr>
              <w:tab/>
            </w:r>
            <w:r>
              <w:rPr>
                <w:rStyle w:val="IndexLink"/>
              </w:rPr>
              <w:t>90</w:t>
            </w:r>
          </w:hyperlink>
        </w:p>
        <w:p>
          <w:pPr>
            <w:pStyle w:val="Contents4"/>
            <w:tabs>
              <w:tab w:val="clear" w:pos="8176"/>
              <w:tab w:val="right" w:pos="9026" w:leader="dot"/>
            </w:tabs>
            <w:rPr/>
          </w:pPr>
          <w:hyperlink w:anchor="__RefHeading___Toc3093244_2035185390">
            <w:r>
              <w:rPr>
                <w:webHidden/>
                <w:rStyle w:val="IndexLink"/>
                <w:rtl w:val="true"/>
              </w:rPr>
              <w:t xml:space="preserve">... </w:t>
            </w:r>
            <w:r>
              <w:rPr>
                <w:rStyle w:val="IndexLink"/>
                <w:rtl w:val="true"/>
              </w:rPr>
              <w:t>و زن، عزت یافت</w:t>
            </w:r>
            <w:r>
              <w:rPr>
                <w:rStyle w:val="IndexLink"/>
                <w:rtl w:val="true"/>
              </w:rPr>
              <w:t>/</w:t>
            </w:r>
            <w:r>
              <w:rPr>
                <w:rStyle w:val="IndexLink"/>
                <w:rtl w:val="true"/>
              </w:rPr>
              <w:t>فاطره ذبیح‌زاده</w:t>
            </w:r>
            <w:r>
              <w:rPr>
                <w:rStyle w:val="IndexLink"/>
                <w:rtl w:val="true"/>
              </w:rPr>
              <w:tab/>
            </w:r>
            <w:r>
              <w:rPr>
                <w:rStyle w:val="IndexLink"/>
              </w:rPr>
              <w:t>91</w:t>
            </w:r>
          </w:hyperlink>
        </w:p>
        <w:p>
          <w:pPr>
            <w:pStyle w:val="Contents3"/>
            <w:tabs>
              <w:tab w:val="clear" w:pos="8459"/>
              <w:tab w:val="right" w:pos="9026" w:leader="dot"/>
            </w:tabs>
            <w:rPr/>
          </w:pPr>
          <w:hyperlink w:anchor="__RefHeading___Toc3093246_2035185390">
            <w:r>
              <w:rPr>
                <w:webHidden/>
                <w:rStyle w:val="IndexLink"/>
                <w:rtl w:val="true"/>
              </w:rPr>
              <w:t>تولد حضرت امام خمینی رحمه‌الله</w:t>
            </w:r>
            <w:r>
              <w:rPr>
                <w:rStyle w:val="IndexLink"/>
                <w:rtl w:val="true"/>
              </w:rPr>
              <w:tab/>
            </w:r>
            <w:r>
              <w:rPr>
                <w:rStyle w:val="IndexLink"/>
              </w:rPr>
              <w:t>93</w:t>
            </w:r>
          </w:hyperlink>
        </w:p>
        <w:p>
          <w:pPr>
            <w:pStyle w:val="Contents4"/>
            <w:tabs>
              <w:tab w:val="clear" w:pos="8176"/>
              <w:tab w:val="right" w:pos="9026" w:leader="dot"/>
            </w:tabs>
            <w:rPr/>
          </w:pPr>
          <w:hyperlink w:anchor="__RefHeading___Toc3093248_2035185390">
            <w:r>
              <w:rPr>
                <w:webHidden/>
                <w:rStyle w:val="IndexLink"/>
                <w:rtl w:val="true"/>
              </w:rPr>
              <w:t>روح خدا</w:t>
            </w:r>
            <w:r>
              <w:rPr>
                <w:rStyle w:val="IndexLink"/>
                <w:rtl w:val="true"/>
              </w:rPr>
              <w:t>/</w:t>
            </w:r>
            <w:r>
              <w:rPr>
                <w:rStyle w:val="IndexLink"/>
                <w:rtl w:val="true"/>
              </w:rPr>
              <w:t>سیدمحمود طاهری</w:t>
            </w:r>
            <w:r>
              <w:rPr>
                <w:rStyle w:val="IndexLink"/>
                <w:rtl w:val="true"/>
              </w:rPr>
              <w:tab/>
            </w:r>
            <w:r>
              <w:rPr>
                <w:rStyle w:val="IndexLink"/>
              </w:rPr>
              <w:t>93</w:t>
            </w:r>
          </w:hyperlink>
        </w:p>
        <w:p>
          <w:pPr>
            <w:pStyle w:val="Contents4"/>
            <w:tabs>
              <w:tab w:val="clear" w:pos="8176"/>
              <w:tab w:val="right" w:pos="9026" w:leader="dot"/>
            </w:tabs>
            <w:rPr/>
          </w:pPr>
          <w:hyperlink w:anchor="__RefHeading___Toc3093250_2035185390">
            <w:r>
              <w:rPr>
                <w:webHidden/>
                <w:rStyle w:val="IndexLink"/>
                <w:rtl w:val="true"/>
              </w:rPr>
              <w:t>عطری در همه هزاره‌ها</w:t>
            </w:r>
            <w:r>
              <w:rPr>
                <w:rStyle w:val="IndexLink"/>
                <w:rtl w:val="true"/>
              </w:rPr>
              <w:t>/</w:t>
            </w:r>
            <w:r>
              <w:rPr>
                <w:rStyle w:val="IndexLink"/>
                <w:rtl w:val="true"/>
              </w:rPr>
              <w:t>محمدکاظم بدرالدین</w:t>
            </w:r>
            <w:r>
              <w:rPr>
                <w:rStyle w:val="IndexLink"/>
                <w:rtl w:val="true"/>
              </w:rPr>
              <w:tab/>
            </w:r>
            <w:r>
              <w:rPr>
                <w:rStyle w:val="IndexLink"/>
              </w:rPr>
              <w:t>94</w:t>
            </w:r>
          </w:hyperlink>
        </w:p>
        <w:p>
          <w:pPr>
            <w:pStyle w:val="Contents4"/>
            <w:tabs>
              <w:tab w:val="clear" w:pos="8176"/>
              <w:tab w:val="right" w:pos="9026" w:leader="dot"/>
            </w:tabs>
            <w:rPr/>
          </w:pPr>
          <w:hyperlink w:anchor="__RefHeading___Toc3093252_2035185390">
            <w:r>
              <w:rPr>
                <w:webHidden/>
                <w:rStyle w:val="IndexLink"/>
                <w:rtl w:val="true"/>
              </w:rPr>
              <w:t>انگار همین دیروز بود</w:t>
            </w:r>
            <w:r>
              <w:rPr>
                <w:rStyle w:val="IndexLink"/>
                <w:rtl w:val="true"/>
              </w:rPr>
              <w:t>!/</w:t>
            </w:r>
            <w:r>
              <w:rPr>
                <w:rStyle w:val="IndexLink"/>
                <w:rtl w:val="true"/>
              </w:rPr>
              <w:t>بهزاد پودات</w:t>
            </w:r>
            <w:r>
              <w:rPr>
                <w:rStyle w:val="IndexLink"/>
                <w:rtl w:val="true"/>
              </w:rPr>
              <w:tab/>
            </w:r>
            <w:r>
              <w:rPr>
                <w:rStyle w:val="IndexLink"/>
              </w:rPr>
              <w:t>95</w:t>
            </w:r>
          </w:hyperlink>
        </w:p>
        <w:p>
          <w:pPr>
            <w:pStyle w:val="Contents4"/>
            <w:tabs>
              <w:tab w:val="clear" w:pos="8176"/>
              <w:tab w:val="right" w:pos="9026" w:leader="dot"/>
            </w:tabs>
            <w:rPr/>
          </w:pPr>
          <w:hyperlink w:anchor="__RefHeading___Toc3093254_2035185390">
            <w:r>
              <w:rPr>
                <w:webHidden/>
                <w:rStyle w:val="IndexLink"/>
                <w:rtl w:val="true"/>
              </w:rPr>
              <w:t>روح خدا</w:t>
            </w:r>
            <w:r>
              <w:rPr>
                <w:rStyle w:val="IndexLink"/>
                <w:rtl w:val="true"/>
              </w:rPr>
              <w:t>/</w:t>
            </w:r>
            <w:r>
              <w:rPr>
                <w:rStyle w:val="IndexLink"/>
                <w:rtl w:val="true"/>
              </w:rPr>
              <w:t>سیدمحمدصادق میرقیصری</w:t>
            </w:r>
            <w:r>
              <w:rPr>
                <w:rStyle w:val="IndexLink"/>
                <w:rtl w:val="true"/>
              </w:rPr>
              <w:tab/>
            </w:r>
            <w:r>
              <w:rPr>
                <w:rStyle w:val="IndexLink"/>
              </w:rPr>
              <w:t>96</w:t>
            </w:r>
          </w:hyperlink>
        </w:p>
        <w:p>
          <w:pPr>
            <w:pStyle w:val="Contents3"/>
            <w:tabs>
              <w:tab w:val="clear" w:pos="8459"/>
              <w:tab w:val="right" w:pos="9026" w:leader="dot"/>
            </w:tabs>
            <w:rPr/>
          </w:pPr>
          <w:hyperlink w:anchor="__RefHeading___Toc3093256_2035185390">
            <w:r>
              <w:rPr>
                <w:webHidden/>
                <w:rStyle w:val="IndexLink"/>
                <w:rtl w:val="true"/>
              </w:rPr>
              <w:t>روز قلم</w:t>
            </w:r>
            <w:r>
              <w:rPr>
                <w:rStyle w:val="IndexLink"/>
                <w:rtl w:val="true"/>
              </w:rPr>
              <w:tab/>
            </w:r>
            <w:r>
              <w:rPr>
                <w:rStyle w:val="IndexLink"/>
              </w:rPr>
              <w:t>97</w:t>
            </w:r>
          </w:hyperlink>
        </w:p>
        <w:p>
          <w:pPr>
            <w:pStyle w:val="Contents4"/>
            <w:tabs>
              <w:tab w:val="clear" w:pos="8176"/>
              <w:tab w:val="right" w:pos="9026" w:leader="dot"/>
            </w:tabs>
            <w:rPr/>
          </w:pPr>
          <w:hyperlink w:anchor="__RefHeading___Toc3093258_2035185390">
            <w:r>
              <w:rPr>
                <w:webHidden/>
                <w:rStyle w:val="IndexLink"/>
                <w:rtl w:val="true"/>
              </w:rPr>
              <w:t>قلم؛ قلعه بیدار نیکی</w:t>
            </w:r>
            <w:r>
              <w:rPr>
                <w:rStyle w:val="IndexLink"/>
                <w:rtl w:val="true"/>
              </w:rPr>
              <w:t>/</w:t>
            </w:r>
            <w:r>
              <w:rPr>
                <w:rStyle w:val="IndexLink"/>
                <w:rtl w:val="true"/>
              </w:rPr>
              <w:t>مصطفی پورنجاتی</w:t>
            </w:r>
            <w:r>
              <w:rPr>
                <w:rStyle w:val="IndexLink"/>
                <w:rtl w:val="true"/>
              </w:rPr>
              <w:tab/>
            </w:r>
            <w:r>
              <w:rPr>
                <w:rStyle w:val="IndexLink"/>
              </w:rPr>
              <w:t>97</w:t>
            </w:r>
          </w:hyperlink>
        </w:p>
        <w:p>
          <w:pPr>
            <w:pStyle w:val="Contents4"/>
            <w:tabs>
              <w:tab w:val="clear" w:pos="8176"/>
              <w:tab w:val="right" w:pos="9026" w:leader="dot"/>
            </w:tabs>
            <w:rPr/>
          </w:pPr>
          <w:hyperlink w:anchor="__RefHeading___Toc3093260_2035185390">
            <w:r>
              <w:rPr>
                <w:webHidden/>
                <w:rStyle w:val="IndexLink"/>
                <w:rtl w:val="true"/>
              </w:rPr>
              <w:t>قسم به نام قلم</w:t>
            </w:r>
            <w:r>
              <w:rPr>
                <w:rStyle w:val="IndexLink"/>
                <w:rtl w:val="true"/>
              </w:rPr>
              <w:t>/</w:t>
            </w:r>
            <w:r>
              <w:rPr>
                <w:rStyle w:val="IndexLink"/>
                <w:rtl w:val="true"/>
              </w:rPr>
              <w:t>رزیتا نعمتی</w:t>
            </w:r>
            <w:r>
              <w:rPr>
                <w:rStyle w:val="IndexLink"/>
                <w:rtl w:val="true"/>
              </w:rPr>
              <w:tab/>
            </w:r>
            <w:r>
              <w:rPr>
                <w:rStyle w:val="IndexLink"/>
              </w:rPr>
              <w:t>98</w:t>
            </w:r>
          </w:hyperlink>
        </w:p>
        <w:p>
          <w:pPr>
            <w:pStyle w:val="Contents4"/>
            <w:tabs>
              <w:tab w:val="clear" w:pos="8176"/>
              <w:tab w:val="right" w:pos="9026" w:leader="dot"/>
            </w:tabs>
            <w:rPr/>
          </w:pPr>
          <w:hyperlink w:anchor="__RefHeading___Toc3093262_2035185390">
            <w:r>
              <w:rPr>
                <w:webHidden/>
                <w:rStyle w:val="IndexLink"/>
                <w:rtl w:val="true"/>
              </w:rPr>
              <w:t>کلمات، از تو جان می‌گیرند</w:t>
            </w:r>
            <w:r>
              <w:rPr>
                <w:rStyle w:val="IndexLink"/>
                <w:rtl w:val="true"/>
              </w:rPr>
              <w:t>/</w:t>
            </w:r>
            <w:r>
              <w:rPr>
                <w:rStyle w:val="IndexLink"/>
                <w:rtl w:val="true"/>
              </w:rPr>
              <w:t>عباس محمدی</w:t>
            </w:r>
            <w:r>
              <w:rPr>
                <w:rStyle w:val="IndexLink"/>
                <w:rtl w:val="true"/>
              </w:rPr>
              <w:tab/>
            </w:r>
            <w:r>
              <w:rPr>
                <w:rStyle w:val="IndexLink"/>
              </w:rPr>
              <w:t>100</w:t>
            </w:r>
          </w:hyperlink>
        </w:p>
        <w:p>
          <w:pPr>
            <w:pStyle w:val="Contents4"/>
            <w:tabs>
              <w:tab w:val="clear" w:pos="8176"/>
              <w:tab w:val="right" w:pos="9026" w:leader="dot"/>
            </w:tabs>
            <w:rPr/>
          </w:pPr>
          <w:hyperlink w:anchor="__RefHeading___Toc3093264_2035185390">
            <w:r>
              <w:rPr>
                <w:webHidden/>
                <w:rStyle w:val="IndexLink"/>
                <w:rtl w:val="true"/>
              </w:rPr>
              <w:t>می‌ستایمت، قلم</w:t>
            </w:r>
            <w:r>
              <w:rPr>
                <w:rStyle w:val="IndexLink"/>
                <w:rtl w:val="true"/>
              </w:rPr>
              <w:t>!/</w:t>
            </w:r>
            <w:r>
              <w:rPr>
                <w:rStyle w:val="IndexLink"/>
                <w:rtl w:val="true"/>
              </w:rPr>
              <w:t>سیدحسین ذاکرزاده</w:t>
            </w:r>
            <w:r>
              <w:rPr>
                <w:rStyle w:val="IndexLink"/>
                <w:rtl w:val="true"/>
              </w:rPr>
              <w:tab/>
            </w:r>
            <w:r>
              <w:rPr>
                <w:rStyle w:val="IndexLink"/>
              </w:rPr>
              <w:t>102</w:t>
            </w:r>
          </w:hyperlink>
        </w:p>
        <w:p>
          <w:pPr>
            <w:pStyle w:val="Contents4"/>
            <w:tabs>
              <w:tab w:val="clear" w:pos="8176"/>
              <w:tab w:val="right" w:pos="9026" w:leader="dot"/>
            </w:tabs>
            <w:rPr/>
          </w:pPr>
          <w:hyperlink w:anchor="__RefHeading___Toc3093266_2035185390">
            <w:r>
              <w:rPr>
                <w:webHidden/>
                <w:rStyle w:val="IndexLink"/>
                <w:rtl w:val="true"/>
              </w:rPr>
              <w:t>سلام بر قلم</w:t>
            </w:r>
            <w:r>
              <w:rPr>
                <w:rStyle w:val="IndexLink"/>
                <w:rtl w:val="true"/>
              </w:rPr>
              <w:t>!/</w:t>
            </w:r>
            <w:r>
              <w:rPr>
                <w:rStyle w:val="IndexLink"/>
                <w:rtl w:val="true"/>
              </w:rPr>
              <w:t>سودابه مهیجی</w:t>
            </w:r>
            <w:r>
              <w:rPr>
                <w:rStyle w:val="IndexLink"/>
                <w:rtl w:val="true"/>
              </w:rPr>
              <w:tab/>
            </w:r>
            <w:r>
              <w:rPr>
                <w:rStyle w:val="IndexLink"/>
              </w:rPr>
              <w:t>103</w:t>
            </w:r>
          </w:hyperlink>
        </w:p>
        <w:p>
          <w:pPr>
            <w:pStyle w:val="Contents4"/>
            <w:tabs>
              <w:tab w:val="clear" w:pos="8176"/>
              <w:tab w:val="right" w:pos="9026" w:leader="dot"/>
            </w:tabs>
            <w:rPr/>
          </w:pPr>
          <w:hyperlink w:anchor="__RefHeading___Toc3093268_2035185390">
            <w:r>
              <w:rPr>
                <w:webHidden/>
                <w:rStyle w:val="IndexLink"/>
                <w:rtl w:val="true"/>
              </w:rPr>
              <w:t>با همین قلم</w:t>
            </w:r>
            <w:r>
              <w:rPr>
                <w:rStyle w:val="IndexLink"/>
                <w:rtl w:val="true"/>
              </w:rPr>
              <w:t>/</w:t>
            </w:r>
            <w:r>
              <w:rPr>
                <w:rStyle w:val="IndexLink"/>
                <w:rtl w:val="true"/>
              </w:rPr>
              <w:t>سیدمحمود طاهری</w:t>
            </w:r>
            <w:r>
              <w:rPr>
                <w:rStyle w:val="IndexLink"/>
                <w:rtl w:val="true"/>
              </w:rPr>
              <w:tab/>
            </w:r>
            <w:r>
              <w:rPr>
                <w:rStyle w:val="IndexLink"/>
              </w:rPr>
              <w:t>104</w:t>
            </w:r>
          </w:hyperlink>
        </w:p>
        <w:p>
          <w:pPr>
            <w:pStyle w:val="Contents4"/>
            <w:tabs>
              <w:tab w:val="clear" w:pos="8176"/>
              <w:tab w:val="right" w:pos="9026" w:leader="dot"/>
            </w:tabs>
            <w:rPr/>
          </w:pPr>
          <w:hyperlink w:anchor="__RefHeading___Toc3093270_2035185390">
            <w:r>
              <w:rPr>
                <w:webHidden/>
                <w:rStyle w:val="IndexLink"/>
                <w:rtl w:val="true"/>
              </w:rPr>
              <w:t>سوگند به قلم</w:t>
            </w:r>
            <w:r>
              <w:rPr>
                <w:rStyle w:val="IndexLink"/>
                <w:rtl w:val="true"/>
              </w:rPr>
              <w:t>!/</w:t>
            </w:r>
            <w:r>
              <w:rPr>
                <w:rStyle w:val="IndexLink"/>
                <w:rtl w:val="true"/>
              </w:rPr>
              <w:t>رقیه ندیری</w:t>
            </w:r>
            <w:r>
              <w:rPr>
                <w:rStyle w:val="IndexLink"/>
                <w:rtl w:val="true"/>
              </w:rPr>
              <w:tab/>
            </w:r>
            <w:r>
              <w:rPr>
                <w:rStyle w:val="IndexLink"/>
              </w:rPr>
              <w:t>105</w:t>
            </w:r>
          </w:hyperlink>
        </w:p>
        <w:p>
          <w:pPr>
            <w:pStyle w:val="Contents4"/>
            <w:tabs>
              <w:tab w:val="clear" w:pos="8176"/>
              <w:tab w:val="right" w:pos="9026" w:leader="dot"/>
            </w:tabs>
            <w:rPr/>
          </w:pPr>
          <w:hyperlink w:anchor="__RefHeading___Toc3093272_2035185390">
            <w:r>
              <w:rPr>
                <w:webHidden/>
                <w:rStyle w:val="IndexLink"/>
                <w:rtl w:val="true"/>
              </w:rPr>
              <w:t>کهن‌ترین آموزگار</w:t>
            </w:r>
            <w:r>
              <w:rPr>
                <w:rStyle w:val="IndexLink"/>
                <w:rtl w:val="true"/>
              </w:rPr>
              <w:t>/</w:t>
            </w:r>
            <w:r>
              <w:rPr>
                <w:rStyle w:val="IndexLink"/>
                <w:rtl w:val="true"/>
              </w:rPr>
              <w:t>روح‌اللّه حبیبیان</w:t>
            </w:r>
            <w:r>
              <w:rPr>
                <w:rStyle w:val="IndexLink"/>
                <w:rtl w:val="true"/>
              </w:rPr>
              <w:tab/>
            </w:r>
            <w:r>
              <w:rPr>
                <w:rStyle w:val="IndexLink"/>
              </w:rPr>
              <w:t>106</w:t>
            </w:r>
          </w:hyperlink>
        </w:p>
        <w:p>
          <w:pPr>
            <w:pStyle w:val="Contents4"/>
            <w:tabs>
              <w:tab w:val="clear" w:pos="8176"/>
              <w:tab w:val="right" w:pos="9026" w:leader="dot"/>
            </w:tabs>
            <w:rPr/>
          </w:pPr>
          <w:hyperlink w:anchor="__RefHeading___Toc3093274_2035185390">
            <w:r>
              <w:rPr>
                <w:webHidden/>
                <w:rStyle w:val="IndexLink"/>
                <w:rtl w:val="true"/>
              </w:rPr>
              <w:t>مهجورترین قسم خدا</w:t>
            </w:r>
            <w:r>
              <w:rPr>
                <w:rStyle w:val="IndexLink"/>
                <w:rtl w:val="true"/>
              </w:rPr>
              <w:t>/</w:t>
            </w:r>
            <w:r>
              <w:rPr>
                <w:rStyle w:val="IndexLink"/>
                <w:rtl w:val="true"/>
              </w:rPr>
              <w:t>حسین امیری</w:t>
            </w:r>
            <w:r>
              <w:rPr>
                <w:rStyle w:val="IndexLink"/>
                <w:rtl w:val="true"/>
              </w:rPr>
              <w:tab/>
            </w:r>
            <w:r>
              <w:rPr>
                <w:rStyle w:val="IndexLink"/>
              </w:rPr>
              <w:t>106</w:t>
            </w:r>
          </w:hyperlink>
        </w:p>
        <w:p>
          <w:pPr>
            <w:pStyle w:val="Contents4"/>
            <w:tabs>
              <w:tab w:val="clear" w:pos="8176"/>
              <w:tab w:val="right" w:pos="9026" w:leader="dot"/>
            </w:tabs>
            <w:rPr/>
          </w:pPr>
          <w:hyperlink w:anchor="__RefHeading___Toc3093276_2035185390">
            <w:r>
              <w:rPr>
                <w:webHidden/>
                <w:rStyle w:val="IndexLink"/>
                <w:rtl w:val="true"/>
              </w:rPr>
              <w:t>همدم تنهایی</w:t>
            </w:r>
            <w:r>
              <w:rPr>
                <w:rStyle w:val="IndexLink"/>
                <w:rtl w:val="true"/>
              </w:rPr>
              <w:t>/</w:t>
            </w:r>
            <w:r>
              <w:rPr>
                <w:rStyle w:val="IndexLink"/>
                <w:rtl w:val="true"/>
              </w:rPr>
              <w:t>زینب مسرور</w:t>
            </w:r>
            <w:r>
              <w:rPr>
                <w:rStyle w:val="IndexLink"/>
                <w:rtl w:val="true"/>
              </w:rPr>
              <w:tab/>
            </w:r>
            <w:r>
              <w:rPr>
                <w:rStyle w:val="IndexLink"/>
              </w:rPr>
              <w:t>107</w:t>
            </w:r>
          </w:hyperlink>
        </w:p>
        <w:p>
          <w:pPr>
            <w:pStyle w:val="Contents4"/>
            <w:tabs>
              <w:tab w:val="clear" w:pos="8176"/>
              <w:tab w:val="right" w:pos="9026" w:leader="dot"/>
            </w:tabs>
            <w:rPr/>
          </w:pPr>
          <w:hyperlink w:anchor="__RefHeading___Toc3093278_2035185390">
            <w:r>
              <w:rPr>
                <w:webHidden/>
                <w:rStyle w:val="IndexLink"/>
                <w:rtl w:val="true"/>
              </w:rPr>
              <w:t>نِگرش از پی نگارش</w:t>
            </w:r>
            <w:r>
              <w:rPr>
                <w:rStyle w:val="IndexLink"/>
                <w:rtl w:val="true"/>
              </w:rPr>
              <w:t>/</w:t>
            </w:r>
            <w:r>
              <w:rPr>
                <w:rStyle w:val="IndexLink"/>
                <w:rtl w:val="true"/>
              </w:rPr>
              <w:t>منسیه علیمردای</w:t>
            </w:r>
            <w:r>
              <w:rPr>
                <w:rStyle w:val="IndexLink"/>
                <w:rtl w:val="true"/>
              </w:rPr>
              <w:tab/>
            </w:r>
            <w:r>
              <w:rPr>
                <w:rStyle w:val="IndexLink"/>
              </w:rPr>
              <w:t>109</w:t>
            </w:r>
          </w:hyperlink>
        </w:p>
        <w:p>
          <w:pPr>
            <w:pStyle w:val="Contents3"/>
            <w:tabs>
              <w:tab w:val="clear" w:pos="8459"/>
              <w:tab w:val="right" w:pos="9026" w:leader="dot"/>
            </w:tabs>
            <w:rPr/>
          </w:pPr>
          <w:hyperlink w:anchor="__RefHeading___Toc3093280_2035185390">
            <w:r>
              <w:rPr>
                <w:webHidden/>
                <w:rStyle w:val="IndexLink"/>
                <w:rtl w:val="true"/>
              </w:rPr>
              <w:t>قیام خونین مسجد گوهرشاد، علیه کشف حجاب</w:t>
            </w:r>
            <w:r>
              <w:rPr>
                <w:rStyle w:val="IndexLink"/>
                <w:rtl w:val="true"/>
              </w:rPr>
              <w:tab/>
            </w:r>
            <w:r>
              <w:rPr>
                <w:rStyle w:val="IndexLink"/>
              </w:rPr>
              <w:t>110</w:t>
            </w:r>
          </w:hyperlink>
        </w:p>
        <w:p>
          <w:pPr>
            <w:pStyle w:val="Contents4"/>
            <w:tabs>
              <w:tab w:val="clear" w:pos="8176"/>
              <w:tab w:val="right" w:pos="9026" w:leader="dot"/>
            </w:tabs>
            <w:rPr/>
          </w:pPr>
          <w:hyperlink w:anchor="__RefHeading___Toc3093282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093284_2035185390">
            <w:r>
              <w:rPr>
                <w:webHidden/>
                <w:rStyle w:val="IndexLink"/>
                <w:rtl w:val="true"/>
              </w:rPr>
              <w:t>حجاب، نور زن است</w:t>
            </w:r>
            <w:r>
              <w:rPr>
                <w:rStyle w:val="IndexLink"/>
                <w:rtl w:val="true"/>
              </w:rPr>
              <w:t>/</w:t>
            </w:r>
            <w:r>
              <w:rPr>
                <w:rStyle w:val="IndexLink"/>
                <w:rtl w:val="true"/>
              </w:rPr>
              <w:t>محبوبه زارع</w:t>
            </w:r>
            <w:r>
              <w:rPr>
                <w:rStyle w:val="IndexLink"/>
                <w:rtl w:val="true"/>
              </w:rPr>
              <w:tab/>
            </w:r>
            <w:r>
              <w:rPr>
                <w:rStyle w:val="IndexLink"/>
              </w:rPr>
              <w:t>110</w:t>
            </w:r>
          </w:hyperlink>
        </w:p>
        <w:p>
          <w:pPr>
            <w:pStyle w:val="Contents4"/>
            <w:tabs>
              <w:tab w:val="clear" w:pos="8176"/>
              <w:tab w:val="right" w:pos="9026" w:leader="dot"/>
            </w:tabs>
            <w:rPr/>
          </w:pPr>
          <w:hyperlink w:anchor="__RefHeading___Toc3093286_2035185390">
            <w:r>
              <w:rPr>
                <w:webHidden/>
                <w:rStyle w:val="IndexLink"/>
                <w:rtl w:val="true"/>
              </w:rPr>
              <w:t>فریاد برای عفت</w:t>
            </w:r>
            <w:r>
              <w:rPr>
                <w:rStyle w:val="IndexLink"/>
                <w:rtl w:val="true"/>
              </w:rPr>
              <w:t>/</w:t>
            </w:r>
            <w:r>
              <w:rPr>
                <w:rStyle w:val="IndexLink"/>
                <w:rtl w:val="true"/>
              </w:rPr>
              <w:t>فاطره ذبیح‌زاده</w:t>
            </w:r>
            <w:r>
              <w:rPr>
                <w:rStyle w:val="IndexLink"/>
                <w:rtl w:val="true"/>
              </w:rPr>
              <w:tab/>
            </w:r>
            <w:r>
              <w:rPr>
                <w:rStyle w:val="IndexLink"/>
              </w:rPr>
              <w:t>111</w:t>
            </w:r>
          </w:hyperlink>
        </w:p>
        <w:p>
          <w:pPr>
            <w:pStyle w:val="Contents4"/>
            <w:tabs>
              <w:tab w:val="clear" w:pos="8176"/>
              <w:tab w:val="right" w:pos="9026" w:leader="dot"/>
            </w:tabs>
            <w:rPr/>
          </w:pPr>
          <w:hyperlink w:anchor="__RefHeading___Toc3093288_2035185390">
            <w:r>
              <w:rPr>
                <w:webHidden/>
                <w:rStyle w:val="IndexLink"/>
                <w:rtl w:val="true"/>
              </w:rPr>
              <w:t>تیرماهِ سال فریاد</w:t>
            </w:r>
            <w:r>
              <w:rPr>
                <w:rStyle w:val="IndexLink"/>
                <w:rtl w:val="true"/>
              </w:rPr>
              <w:t>/</w:t>
            </w:r>
            <w:r>
              <w:rPr>
                <w:rStyle w:val="IndexLink"/>
                <w:rtl w:val="true"/>
              </w:rPr>
              <w:t>محمدکاظم بدرالدین</w:t>
            </w:r>
            <w:r>
              <w:rPr>
                <w:rStyle w:val="IndexLink"/>
                <w:rtl w:val="true"/>
              </w:rPr>
              <w:tab/>
            </w:r>
            <w:r>
              <w:rPr>
                <w:rStyle w:val="IndexLink"/>
              </w:rPr>
              <w:t>112</w:t>
            </w:r>
          </w:hyperlink>
        </w:p>
        <w:p>
          <w:pPr>
            <w:pStyle w:val="Contents3"/>
            <w:tabs>
              <w:tab w:val="clear" w:pos="8459"/>
              <w:tab w:val="right" w:pos="9026" w:leader="dot"/>
            </w:tabs>
            <w:rPr/>
          </w:pPr>
          <w:hyperlink w:anchor="__RefHeading___Toc3093290_2035185390">
            <w:r>
              <w:rPr>
                <w:webHidden/>
                <w:rStyle w:val="IndexLink"/>
                <w:rtl w:val="true"/>
              </w:rPr>
              <w:t>حلول ماه رجب</w:t>
            </w:r>
            <w:r>
              <w:rPr>
                <w:rStyle w:val="IndexLink"/>
                <w:rtl w:val="true"/>
              </w:rPr>
              <w:tab/>
            </w:r>
            <w:r>
              <w:rPr>
                <w:rStyle w:val="IndexLink"/>
              </w:rPr>
              <w:t>114</w:t>
            </w:r>
          </w:hyperlink>
        </w:p>
        <w:p>
          <w:pPr>
            <w:pStyle w:val="Contents4"/>
            <w:tabs>
              <w:tab w:val="clear" w:pos="8176"/>
              <w:tab w:val="right" w:pos="9026" w:leader="dot"/>
            </w:tabs>
            <w:rPr/>
          </w:pPr>
          <w:hyperlink w:anchor="__RefHeading___Toc3093292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093294_2035185390">
            <w:r>
              <w:rPr>
                <w:webHidden/>
                <w:rStyle w:val="IndexLink"/>
                <w:rtl w:val="true"/>
              </w:rPr>
              <w:t>فرشتهِ نویدبخش</w:t>
            </w:r>
            <w:r>
              <w:rPr>
                <w:rStyle w:val="IndexLink"/>
                <w:rtl w:val="true"/>
              </w:rPr>
              <w:t>/</w:t>
            </w:r>
            <w:r>
              <w:rPr>
                <w:rStyle w:val="IndexLink"/>
                <w:rtl w:val="true"/>
              </w:rPr>
              <w:t>روح‌اللّه حبیبیان</w:t>
            </w:r>
            <w:r>
              <w:rPr>
                <w:rStyle w:val="IndexLink"/>
                <w:rtl w:val="true"/>
              </w:rPr>
              <w:tab/>
            </w:r>
            <w:r>
              <w:rPr>
                <w:rStyle w:val="IndexLink"/>
              </w:rPr>
              <w:t>114</w:t>
            </w:r>
          </w:hyperlink>
        </w:p>
        <w:p>
          <w:pPr>
            <w:pStyle w:val="Contents3"/>
            <w:tabs>
              <w:tab w:val="clear" w:pos="8459"/>
              <w:tab w:val="right" w:pos="9026" w:leader="dot"/>
            </w:tabs>
            <w:rPr/>
          </w:pPr>
          <w:hyperlink w:anchor="__RefHeading___Toc3093296_2035185390">
            <w:r>
              <w:rPr>
                <w:webHidden/>
                <w:rStyle w:val="IndexLink"/>
                <w:rtl w:val="true"/>
              </w:rPr>
              <w:t xml:space="preserve">شهادت حضرت امام علی نقی </w:t>
            </w:r>
            <w:r>
              <w:rPr>
                <w:rStyle w:val="IndexLink"/>
                <w:rtl w:val="true"/>
              </w:rPr>
              <w:t>(</w:t>
            </w:r>
            <w:r>
              <w:rPr>
                <w:rStyle w:val="IndexLink"/>
                <w:rtl w:val="true"/>
              </w:rPr>
              <w:t>هادی</w:t>
            </w:r>
            <w:r>
              <w:rPr>
                <w:rStyle w:val="IndexLink"/>
                <w:rtl w:val="true"/>
              </w:rPr>
              <w:t xml:space="preserve">) </w:t>
            </w:r>
            <w:r>
              <w:rPr>
                <w:rStyle w:val="IndexLink"/>
                <w:rtl w:val="true"/>
              </w:rPr>
              <w:t>علیه‌السلام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093298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093300_2035185390">
            <w:r>
              <w:rPr>
                <w:webHidden/>
                <w:rStyle w:val="IndexLink"/>
                <w:rtl w:val="true"/>
              </w:rPr>
              <w:t>سامرا، شهر خفته در خفقان</w:t>
            </w:r>
            <w:r>
              <w:rPr>
                <w:rStyle w:val="IndexLink"/>
                <w:rtl w:val="true"/>
              </w:rPr>
              <w:t>/</w:t>
            </w:r>
            <w:r>
              <w:rPr>
                <w:rStyle w:val="IndexLink"/>
                <w:rtl w:val="true"/>
              </w:rPr>
              <w:t>محبوبه زارع</w:t>
            </w:r>
            <w:r>
              <w:rPr>
                <w:rStyle w:val="IndexLink"/>
                <w:rtl w:val="true"/>
              </w:rPr>
              <w:tab/>
            </w:r>
            <w:r>
              <w:rPr>
                <w:rStyle w:val="IndexLink"/>
              </w:rPr>
              <w:t>116</w:t>
            </w:r>
          </w:hyperlink>
        </w:p>
        <w:p>
          <w:pPr>
            <w:pStyle w:val="Contents4"/>
            <w:tabs>
              <w:tab w:val="clear" w:pos="8176"/>
              <w:tab w:val="right" w:pos="9026" w:leader="dot"/>
            </w:tabs>
            <w:rPr/>
          </w:pPr>
          <w:hyperlink w:anchor="__RefHeading___Toc3093302_2035185390">
            <w:r>
              <w:rPr>
                <w:webHidden/>
                <w:rStyle w:val="IndexLink"/>
                <w:rtl w:val="true"/>
              </w:rPr>
              <w:t>با واژه‌هایی از نسل گریه</w:t>
            </w:r>
            <w:r>
              <w:rPr>
                <w:rStyle w:val="IndexLink"/>
                <w:rtl w:val="true"/>
              </w:rPr>
              <w:t>/</w:t>
            </w:r>
            <w:r>
              <w:rPr>
                <w:rStyle w:val="IndexLink"/>
                <w:rtl w:val="true"/>
              </w:rPr>
              <w:t>محمدکاظم بدرالدین</w:t>
            </w:r>
            <w:r>
              <w:rPr>
                <w:rStyle w:val="IndexLink"/>
                <w:rtl w:val="true"/>
              </w:rPr>
              <w:tab/>
            </w:r>
            <w:r>
              <w:rPr>
                <w:rStyle w:val="IndexLink"/>
              </w:rPr>
              <w:t>117</w:t>
            </w:r>
          </w:hyperlink>
        </w:p>
        <w:p>
          <w:pPr>
            <w:pStyle w:val="Contents2"/>
            <w:tabs>
              <w:tab w:val="clear" w:pos="8743"/>
              <w:tab w:val="right" w:pos="9026" w:leader="dot"/>
            </w:tabs>
            <w:rPr/>
          </w:pPr>
          <w:hyperlink w:anchor="__RefHeading___Toc3093304_2035185390">
            <w:r>
              <w:rPr>
                <w:webHidden/>
                <w:rStyle w:val="IndexLink"/>
                <w:rtl w:val="true"/>
              </w:rPr>
              <w:t xml:space="preserve">تو را من چشم در راهم </w:t>
            </w:r>
            <w:r>
              <w:rPr>
                <w:rStyle w:val="IndexLink"/>
                <w:rtl w:val="true"/>
              </w:rPr>
              <w:t>(</w:t>
            </w:r>
            <w:r>
              <w:rPr>
                <w:rStyle w:val="IndexLink"/>
                <w:rtl w:val="true"/>
              </w:rPr>
              <w:t>به آستان حضرت ولی‌عصر</w:t>
            </w:r>
            <w:r>
              <w:rPr>
                <w:rStyle w:val="IndexLink"/>
                <w:rtl w:val="true"/>
              </w:rPr>
              <w:t>(</w:t>
            </w:r>
            <w:r>
              <w:rPr>
                <w:rStyle w:val="IndexLink"/>
                <w:rtl w:val="true"/>
              </w:rPr>
              <w:t>عج</w:t>
            </w:r>
            <w:r>
              <w:rPr>
                <w:rStyle w:val="IndexLink"/>
                <w:rtl w:val="true"/>
              </w:rPr>
              <w:t>))</w:t>
              <w:tab/>
            </w:r>
            <w:r>
              <w:rPr>
                <w:rStyle w:val="IndexLink"/>
              </w:rPr>
              <w:t>119</w:t>
            </w:r>
          </w:hyperlink>
        </w:p>
        <w:p>
          <w:pPr>
            <w:pStyle w:val="Contents3"/>
            <w:tabs>
              <w:tab w:val="clear" w:pos="8459"/>
              <w:tab w:val="right" w:pos="9026" w:leader="dot"/>
            </w:tabs>
            <w:rPr/>
          </w:pPr>
          <w:hyperlink w:anchor="__RefHeading___Toc3093306_2035185390">
            <w:r>
              <w:rPr>
                <w:webHidden/>
                <w:rStyle w:val="IndexLink"/>
                <w:rtl w:val="true"/>
              </w:rPr>
              <w:t>غیبت ممتد ما</w:t>
            </w:r>
            <w:r>
              <w:rPr>
                <w:rStyle w:val="IndexLink"/>
                <w:rtl w:val="true"/>
              </w:rPr>
              <w:t>/</w:t>
            </w:r>
            <w:r>
              <w:rPr>
                <w:rStyle w:val="IndexLink"/>
                <w:rtl w:val="true"/>
              </w:rPr>
              <w:t>محبوبه زارع</w:t>
            </w:r>
            <w:r>
              <w:rPr>
                <w:rStyle w:val="IndexLink"/>
                <w:rtl w:val="true"/>
              </w:rPr>
              <w:tab/>
            </w:r>
            <w:r>
              <w:rPr>
                <w:rStyle w:val="IndexLink"/>
              </w:rPr>
              <w:t>119</w:t>
            </w:r>
          </w:hyperlink>
        </w:p>
        <w:p>
          <w:pPr>
            <w:pStyle w:val="Contents3"/>
            <w:tabs>
              <w:tab w:val="clear" w:pos="8459"/>
              <w:tab w:val="right" w:pos="9026" w:leader="dot"/>
            </w:tabs>
            <w:rPr/>
          </w:pPr>
          <w:hyperlink w:anchor="__RefHeading___Toc3093308_2035185390">
            <w:r>
              <w:rPr>
                <w:webHidden/>
                <w:rStyle w:val="IndexLink"/>
                <w:rtl w:val="true"/>
              </w:rPr>
              <w:t>صحرا، صحرا دویده‌ام</w:t>
            </w:r>
            <w:r>
              <w:rPr>
                <w:rStyle w:val="IndexLink"/>
                <w:rtl w:val="true"/>
              </w:rPr>
              <w:t>.../</w:t>
            </w:r>
            <w:r>
              <w:rPr>
                <w:rStyle w:val="IndexLink"/>
                <w:rtl w:val="true"/>
              </w:rPr>
              <w:t>مصطفی پورنجاتی</w:t>
            </w:r>
            <w:r>
              <w:rPr>
                <w:rStyle w:val="IndexLink"/>
                <w:rtl w:val="true"/>
              </w:rPr>
              <w:tab/>
            </w:r>
            <w:r>
              <w:rPr>
                <w:rStyle w:val="IndexLink"/>
              </w:rPr>
              <w:t>120</w:t>
            </w:r>
          </w:hyperlink>
        </w:p>
        <w:p>
          <w:pPr>
            <w:pStyle w:val="Contents3"/>
            <w:tabs>
              <w:tab w:val="clear" w:pos="8459"/>
              <w:tab w:val="right" w:pos="9026" w:leader="dot"/>
            </w:tabs>
            <w:rPr/>
          </w:pPr>
          <w:hyperlink w:anchor="__RefHeading___Toc3093310_2035185390">
            <w:r>
              <w:rPr>
                <w:webHidden/>
                <w:rStyle w:val="IndexLink"/>
                <w:rtl w:val="true"/>
              </w:rPr>
              <w:t>چشم انتظار باران</w:t>
            </w:r>
            <w:r>
              <w:rPr>
                <w:rStyle w:val="IndexLink"/>
                <w:rtl w:val="true"/>
              </w:rPr>
              <w:t>/</w:t>
            </w:r>
            <w:r>
              <w:rPr>
                <w:rStyle w:val="IndexLink"/>
                <w:rtl w:val="true"/>
              </w:rPr>
              <w:t>رزیتا نعمتی</w:t>
            </w:r>
            <w:r>
              <w:rPr>
                <w:rStyle w:val="IndexLink"/>
                <w:rtl w:val="true"/>
              </w:rPr>
              <w:tab/>
            </w:r>
            <w:r>
              <w:rPr>
                <w:rStyle w:val="IndexLink"/>
              </w:rPr>
              <w:t>121</w:t>
            </w:r>
          </w:hyperlink>
        </w:p>
        <w:p>
          <w:pPr>
            <w:pStyle w:val="Contents3"/>
            <w:tabs>
              <w:tab w:val="clear" w:pos="8459"/>
              <w:tab w:val="right" w:pos="9026" w:leader="dot"/>
            </w:tabs>
            <w:rPr/>
          </w:pPr>
          <w:hyperlink w:anchor="__RefHeading___Toc3093312_2035185390">
            <w:r>
              <w:rPr>
                <w:webHidden/>
                <w:rStyle w:val="IndexLink"/>
                <w:rtl w:val="true"/>
              </w:rPr>
              <w:t>تا ابد زخمی توام</w:t>
            </w:r>
            <w:r>
              <w:rPr>
                <w:rStyle w:val="IndexLink"/>
                <w:rtl w:val="true"/>
              </w:rPr>
              <w:t>/</w:t>
            </w:r>
            <w:r>
              <w:rPr>
                <w:rStyle w:val="IndexLink"/>
                <w:rtl w:val="true"/>
              </w:rPr>
              <w:t>حسین امیری</w:t>
            </w:r>
            <w:r>
              <w:rPr>
                <w:rStyle w:val="IndexLink"/>
                <w:rtl w:val="true"/>
              </w:rPr>
              <w:tab/>
            </w:r>
            <w:r>
              <w:rPr>
                <w:rStyle w:val="IndexLink"/>
              </w:rPr>
              <w:t>122</w:t>
            </w:r>
          </w:hyperlink>
        </w:p>
        <w:p>
          <w:pPr>
            <w:pStyle w:val="Contents3"/>
            <w:tabs>
              <w:tab w:val="clear" w:pos="8459"/>
              <w:tab w:val="right" w:pos="9026" w:leader="dot"/>
            </w:tabs>
            <w:rPr/>
          </w:pPr>
          <w:hyperlink w:anchor="__RefHeading___Toc3093314_2035185390">
            <w:r>
              <w:rPr>
                <w:webHidden/>
                <w:rStyle w:val="IndexLink"/>
                <w:rtl w:val="true"/>
              </w:rPr>
              <w:t>به تو می‌اندیشم</w:t>
            </w:r>
            <w:r>
              <w:rPr>
                <w:rStyle w:val="IndexLink"/>
                <w:rtl w:val="true"/>
              </w:rPr>
              <w:t>/</w:t>
            </w:r>
            <w:r>
              <w:rPr>
                <w:rStyle w:val="IndexLink"/>
                <w:rtl w:val="true"/>
              </w:rPr>
              <w:t>بهزاد پودات</w:t>
            </w:r>
            <w:r>
              <w:rPr>
                <w:rStyle w:val="IndexLink"/>
                <w:rtl w:val="true"/>
              </w:rPr>
              <w:tab/>
            </w:r>
            <w:r>
              <w:rPr>
                <w:rStyle w:val="IndexLink"/>
              </w:rPr>
              <w:t>124</w:t>
            </w:r>
          </w:hyperlink>
        </w:p>
        <w:p>
          <w:pPr>
            <w:pStyle w:val="Contents3"/>
            <w:tabs>
              <w:tab w:val="clear" w:pos="8459"/>
              <w:tab w:val="right" w:pos="9026" w:leader="dot"/>
            </w:tabs>
            <w:rPr/>
          </w:pPr>
          <w:hyperlink w:anchor="__RefHeading___Toc3093316_2035185390">
            <w:r>
              <w:rPr>
                <w:webHidden/>
                <w:rStyle w:val="IndexLink"/>
                <w:rtl w:val="true"/>
              </w:rPr>
              <w:t>کوچه‌های بی‌قرار</w:t>
            </w:r>
            <w:r>
              <w:rPr>
                <w:rStyle w:val="IndexLink"/>
                <w:rtl w:val="true"/>
              </w:rPr>
              <w:t>/</w:t>
            </w:r>
            <w:r>
              <w:rPr>
                <w:rStyle w:val="IndexLink"/>
                <w:rtl w:val="true"/>
              </w:rPr>
              <w:t>زینب مسرور</w:t>
            </w:r>
            <w:r>
              <w:rPr>
                <w:rStyle w:val="IndexLink"/>
                <w:rtl w:val="true"/>
              </w:rPr>
              <w:tab/>
            </w:r>
            <w:r>
              <w:rPr>
                <w:rStyle w:val="IndexLink"/>
              </w:rPr>
              <w:t>124</w:t>
            </w:r>
          </w:hyperlink>
        </w:p>
        <w:p>
          <w:pPr>
            <w:pStyle w:val="Contents3"/>
            <w:tabs>
              <w:tab w:val="clear" w:pos="8459"/>
              <w:tab w:val="right" w:pos="9026" w:leader="dot"/>
            </w:tabs>
            <w:rPr/>
          </w:pPr>
          <w:hyperlink w:anchor="__RefHeading___Toc3093318_2035185390">
            <w:r>
              <w:rPr>
                <w:webHidden/>
                <w:rStyle w:val="IndexLink"/>
                <w:rtl w:val="true"/>
              </w:rPr>
              <w:t>گنجینه خدا</w:t>
            </w:r>
            <w:r>
              <w:rPr>
                <w:rStyle w:val="IndexLink"/>
                <w:rtl w:val="true"/>
              </w:rPr>
              <w:t>/</w:t>
            </w:r>
            <w:r>
              <w:rPr>
                <w:rStyle w:val="IndexLink"/>
                <w:rtl w:val="true"/>
              </w:rPr>
              <w:t>مصطفی پورنجاتی</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5_61001"/>
      <w:bookmarkStart w:id="1" w:name="pg4865_61001"/>
      <w:bookmarkEnd w:id="1"/>
    </w:p>
    <w:p>
      <w:pPr>
        <w:pStyle w:val="Heading2"/>
        <w:numPr>
          <w:ilvl w:val="1"/>
          <w:numId w:val="1"/>
        </w:numPr>
        <w:rPr/>
      </w:pPr>
      <w:bookmarkStart w:id="2" w:name="pg4865_61001"/>
      <w:bookmarkStart w:id="3" w:name="__RefHeading___Toc309305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093054_2035185390"/>
      <w:bookmarkStart w:id="6" w:name="_Toc2"/>
      <w:bookmarkEnd w:id="5"/>
      <w:r>
        <w:rPr>
          <w:rtl w:val="true"/>
        </w:rPr>
        <w:t>زمزمه‌های آسمانی</w:t>
      </w:r>
      <w:bookmarkEnd w:id="6"/>
    </w:p>
    <w:p>
      <w:pPr>
        <w:pStyle w:val="Heading3"/>
        <w:numPr>
          <w:ilvl w:val="2"/>
          <w:numId w:val="1"/>
        </w:numPr>
        <w:rPr/>
      </w:pPr>
      <w:bookmarkStart w:id="7" w:name="__RefHeading___Toc3093056_2035185390"/>
      <w:bookmarkStart w:id="8" w:name="_Toc3"/>
      <w:bookmarkEnd w:id="7"/>
      <w:r>
        <w:rPr>
          <w:rtl w:val="true"/>
        </w:rPr>
        <w:t>اذان باد</w:t>
      </w:r>
      <w:r>
        <w:rPr>
          <w:rtl w:val="true"/>
        </w:rPr>
        <w:t>/</w:t>
      </w:r>
      <w:r>
        <w:rPr>
          <w:rtl w:val="true"/>
        </w:rPr>
        <w:t>محبوبه زارع</w:t>
      </w:r>
      <w:bookmarkEnd w:id="8"/>
    </w:p>
    <w:p>
      <w:pPr>
        <w:pStyle w:val="BookText"/>
        <w:rPr/>
      </w:pPr>
      <w:r>
        <w:rPr>
          <w:rFonts w:ascii="IRNazanin" w:hAnsi="IRNazanin" w:eastAsia="IRNazanin"/>
          <w:color w:val="111111"/>
          <w:sz w:val="28"/>
          <w:sz w:val="28"/>
          <w:szCs w:val="28"/>
          <w:rtl w:val="true"/>
          <w:lang w:bidi="fa-IR"/>
        </w:rPr>
        <w:t>باد، اذان تو را در گوش برگ‌ها آواز می‌خواند و شاخه‌ها از شکوه حجم این آواز، به هر سو در سماعی رها، غرق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ریشه‌ها، چنگ در سینه زمین فرو می‌برند تا مگر مخاطبی در برابر این عظمت پایدار،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ادراک وجود تو، نه کار هر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که این فاصله را کم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 زدن تو، اعترافی عاجزانه نیست، بر اینکه هنوز بین من و تو، فاصله‌ها حاکم است و جدایی‌ها، مستولی؟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داشتم حلاج‌ترین ادعاها را در تار و پود ایمان خود رشد می‌دادم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احساس‌ها را در باور زمین، به شگفت وامی‌داشتم؛ تا شاید گوشه‌ای از ابهامات درونم را از گستره عرفان تو، به ورطه پاسخ می‌کشاندم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چه دیده‌ای</w:t>
      </w:r>
    </w:p>
    <w:p>
      <w:pPr>
        <w:pStyle w:val="BookText"/>
        <w:rPr/>
      </w:pPr>
      <w:r>
        <w:rPr>
          <w:rFonts w:ascii="IRNazanin" w:hAnsi="IRNazanin" w:eastAsia="IRNazanin"/>
          <w:color w:val="111111"/>
          <w:sz w:val="28"/>
          <w:sz w:val="28"/>
          <w:szCs w:val="28"/>
          <w:rtl w:val="true"/>
          <w:lang w:bidi="fa-IR"/>
        </w:rPr>
        <w:t>چیزی نمی‌یابم که آن را از تو خواسته باشم و عطایم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نمی‌شنوم که از حنجره نیاز برخاسته باشد و بی‌پاسخش گذاشته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بضاعتِ هیچِ ما چه دیده‌ای که دست از ما 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منتهای خوبی و رأفت بوده‌ای و ما هنوز هم در ابتدای بندگی‌ات قدم ننهاده‌ایم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هیچیم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برگی از کتاب کرامت توست که هر روزه، بر سفره نیاز زمین می‌گشایی‌اش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پرتوهای رحمتت که بی‌دلالت تو، چشمان ما را یارای تشخیص راه از چاه نیست؛ پس ای</w:t>
      </w:r>
      <w:bookmarkStart w:id="9" w:name="pg4865_61003"/>
    </w:p>
    <w:p>
      <w:pPr>
        <w:pStyle w:val="BookText"/>
        <w:rPr/>
      </w:pPr>
      <w:bookmarkEnd w:id="9"/>
      <w:r>
        <w:rPr>
          <w:rFonts w:ascii="IRNazanin" w:hAnsi="IRNazanin" w:eastAsia="IRNazanin"/>
          <w:color w:val="111111"/>
          <w:sz w:val="28"/>
          <w:sz w:val="28"/>
          <w:szCs w:val="28"/>
          <w:rtl w:val="true"/>
          <w:lang w:bidi="fa-IR"/>
        </w:rPr>
        <w:t>فیض لم یزلی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دستگیرمان باش که بی‌اجابت این استغاثه هماره، آنی نخواهیم بود که تو بدان مفتخر باشی و فرشتگان را به تسبیحمان واداری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هر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تنهایمان مگذار که مخلوق، جز با نوازش و رحمت خالق، امیدی به بودن ندارد</w:t>
      </w:r>
      <w:r>
        <w:rPr>
          <w:rFonts w:eastAsia="IRNazanin" w:cs="IRNazanin"/>
          <w:color w:val="111111"/>
          <w:sz w:val="28"/>
          <w:szCs w:val="28"/>
          <w:rtl w:val="true"/>
          <w:lang w:bidi="fa-IR"/>
        </w:rPr>
        <w:t>.</w:t>
      </w:r>
    </w:p>
    <w:p>
      <w:pPr>
        <w:pStyle w:val="Heading3"/>
        <w:numPr>
          <w:ilvl w:val="2"/>
          <w:numId w:val="1"/>
        </w:numPr>
        <w:rPr/>
      </w:pPr>
      <w:bookmarkStart w:id="10" w:name="__RefHeading___Toc3093058_2035185390"/>
      <w:bookmarkStart w:id="11" w:name="_Toc4"/>
      <w:bookmarkEnd w:id="10"/>
      <w:r>
        <w:rPr>
          <w:rtl w:val="true"/>
        </w:rPr>
        <w:t>دلگیرم از خودم</w:t>
      </w:r>
      <w:r>
        <w:rPr>
          <w:rtl w:val="true"/>
        </w:rPr>
        <w:t>/</w:t>
      </w:r>
      <w:r>
        <w:rPr>
          <w:rtl w:val="true"/>
        </w:rPr>
        <w:t>معصومه داوودآبادی</w:t>
      </w:r>
      <w:bookmarkEnd w:id="11"/>
    </w:p>
    <w:p>
      <w:pPr>
        <w:pStyle w:val="BookText"/>
        <w:rPr/>
      </w:pPr>
      <w:r>
        <w:rPr>
          <w:rFonts w:ascii="IRNazanin" w:hAnsi="IRNazanin" w:eastAsia="IRNazanin"/>
          <w:color w:val="111111"/>
          <w:sz w:val="28"/>
          <w:sz w:val="28"/>
          <w:szCs w:val="28"/>
          <w:rtl w:val="true"/>
          <w:lang w:bidi="fa-IR"/>
        </w:rPr>
        <w:t>بی‌طاقت‌ترین مرثیه‌ها را در عزای خویشتن می‌سرایم؛ آن هنگام که گرد و غبار غفلت از تو، جانم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دلگیرم از خودم که روشنای دریچه‌های مهربانی‌ات را نادیده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دلگیرم از خودم که تکلیف بندگی را شانه خالی کرده‌ام، که به بیراهه‌ها، از صراط مستقیم مشتاق‌ترم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دانایی ده تا چشم بگشایم بر مناظر نورانی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کن که رها شوم از این همه مرداب؛ تا جاری شدن را در کوچه‌های آفتاب، از سر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توانایم کن بر وسوسه‌های ابلیس، تا بند بندم، خورشیدهای غروب را قد 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گرداننده فصول</w:t>
      </w:r>
    </w:p>
    <w:p>
      <w:pPr>
        <w:pStyle w:val="BookText"/>
        <w:rPr/>
      </w:pPr>
      <w:r>
        <w:rPr>
          <w:rFonts w:ascii="IRNazanin" w:hAnsi="IRNazanin" w:eastAsia="IRNazanin"/>
          <w:color w:val="111111"/>
          <w:sz w:val="28"/>
          <w:sz w:val="28"/>
          <w:szCs w:val="28"/>
          <w:rtl w:val="true"/>
          <w:lang w:bidi="fa-IR"/>
        </w:rPr>
        <w:t>دریا، در امواج بی‌آرامش،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بر درگاه بندگی‌ات، انعکاس هرچه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ستاره پاشیدی، شانه‌های سورمه‌ای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پنجره‌های سبز جنگل را با نفس‌های خداوندی‌ات، هاشورِ باران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آرام و سر به زیر،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درمی‌یابمت در برف‌ریز زمستان و برگ‌ریز خزان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می‌ستایمت در شکوفه‌های معطر و ثانیه‌های 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تنهایی‌ام، دوردست برهوتی است که یاد واحه نزدیک تو، تحمل پذیرش می‌کند و اضطراب شبانه‌روزی‌ام را نام تو، منزل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bookmarkStart w:id="12" w:name="pg4865_61005"/>
    </w:p>
    <w:p>
      <w:pPr>
        <w:pStyle w:val="BookText"/>
        <w:rPr/>
      </w:pPr>
      <w:bookmarkEnd w:id="12"/>
      <w:r>
        <w:rPr>
          <w:rFonts w:ascii="IRNazanin" w:hAnsi="IRNazanin" w:eastAsia="IRNazanin"/>
          <w:color w:val="111111"/>
          <w:sz w:val="28"/>
          <w:sz w:val="28"/>
          <w:szCs w:val="28"/>
          <w:rtl w:val="true"/>
          <w:lang w:bidi="fa-IR"/>
        </w:rPr>
        <w:t>دل می‌دهم به تو</w:t>
      </w:r>
    </w:p>
    <w:p>
      <w:pPr>
        <w:pStyle w:val="BookText"/>
        <w:rPr/>
      </w:pPr>
      <w:r>
        <w:rPr>
          <w:rFonts w:ascii="IRNazanin" w:hAnsi="IRNazanin" w:eastAsia="IRNazanin"/>
          <w:color w:val="111111"/>
          <w:sz w:val="28"/>
          <w:sz w:val="28"/>
          <w:szCs w:val="28"/>
          <w:rtl w:val="true"/>
          <w:lang w:bidi="fa-IR"/>
        </w:rPr>
        <w:t>دل می‌دهم به لحظات شکوهمند تو؛ به ثانیه‌هایی که باران خداوندی‌ات، ملکوت را به زمین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هر قطره‌اش، فرشته‌ای سپید پنهان است؛ این‌گونه که خاک به طرب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می‌دهم به تو و مویرگ‌های مچاله‌ام، تسبیح‌گویان ارتفاع آستانت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می‌ستایمت و گسترده می‌شوم در ابعاد مهربانی‌ات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 که امین رنج‌هایم هستی و تکیه‌گاه بی‌پناه‌ترین 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زنده‌ام؛ تا آن هنگام که تو مقدّر کرده‌ای و نخواهم بود؛ از آن هنگام که تو نخواهی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نمرده است و نمیرد تویی</w:t>
      </w:r>
    </w:p>
    <w:p>
      <w:pPr>
        <w:pStyle w:val="BookText"/>
        <w:rPr/>
      </w:pPr>
      <w:r>
        <w:rPr>
          <w:rFonts w:ascii="IRNazanin" w:hAnsi="IRNazanin" w:eastAsia="IRNazanin"/>
          <w:color w:val="111111"/>
          <w:sz w:val="28"/>
          <w:sz w:val="28"/>
          <w:szCs w:val="28"/>
          <w:rtl w:val="true"/>
          <w:lang w:bidi="fa-IR"/>
        </w:rPr>
        <w:t>وان‌که تعلّق نپذیرد تویی</w:t>
      </w:r>
      <w:r>
        <w:rPr>
          <w:rFonts w:eastAsia="IRNazanin" w:cs="IRNazanin"/>
          <w:color w:val="111111"/>
          <w:sz w:val="28"/>
          <w:szCs w:val="28"/>
          <w:rtl w:val="true"/>
          <w:lang w:bidi="fa-IR"/>
        </w:rPr>
        <w:t>»</w:t>
      </w:r>
    </w:p>
    <w:p>
      <w:pPr>
        <w:pStyle w:val="Heading3"/>
        <w:numPr>
          <w:ilvl w:val="2"/>
          <w:numId w:val="1"/>
        </w:numPr>
        <w:rPr/>
      </w:pPr>
      <w:bookmarkStart w:id="13" w:name="__RefHeading___Toc3093060_2035185390"/>
      <w:bookmarkStart w:id="14" w:name="_Toc5"/>
      <w:bookmarkEnd w:id="13"/>
      <w:r>
        <w:rPr>
          <w:rtl w:val="true"/>
        </w:rPr>
        <w:t>بی‌تو هرگز</w:t>
      </w:r>
      <w:r>
        <w:rPr>
          <w:rtl w:val="true"/>
        </w:rPr>
        <w:t>!/</w:t>
      </w:r>
      <w:r>
        <w:rPr>
          <w:rtl w:val="true"/>
        </w:rPr>
        <w:t>میثم امانی</w:t>
      </w:r>
      <w:bookmarkEnd w:id="14"/>
    </w:p>
    <w:p>
      <w:pPr>
        <w:pStyle w:val="BookText"/>
        <w:rPr/>
      </w:pPr>
      <w:r>
        <w:rPr>
          <w:rFonts w:ascii="IRNazanin" w:hAnsi="IRNazanin" w:eastAsia="IRNazanin"/>
          <w:color w:val="111111"/>
          <w:sz w:val="28"/>
          <w:sz w:val="28"/>
          <w:szCs w:val="28"/>
          <w:rtl w:val="true"/>
          <w:lang w:bidi="fa-IR"/>
        </w:rPr>
        <w:t>نام توست بر زبانم هر روز و یاد توست که هر شب مونس روانم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نمی‌توانم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هر دوست شده‌ام، پریشان شده‌ام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به سر بردن با غیر تو، پشیمان شده‌ام؛ آخر از گل‌های بوستان، جز شکستن، هیچ حاصل نگشت و از پیمان دوستان، جز گسستن هیچ بهره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اگر خود بخواهم نیز نمی‌توانم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اندکم و تو بسیاری؛ مرا خواب می‌برد و تو بیداری؛ در همه احوال، چشم به من داری؛</w:t>
      </w:r>
    </w:p>
    <w:p>
      <w:pPr>
        <w:pStyle w:val="BookText"/>
        <w:rPr/>
      </w:pPr>
      <w:r>
        <w:rPr>
          <w:rFonts w:ascii="IRNazanin" w:hAnsi="IRNazanin" w:eastAsia="IRNazanin"/>
          <w:color w:val="111111"/>
          <w:sz w:val="28"/>
          <w:sz w:val="28"/>
          <w:szCs w:val="28"/>
          <w:rtl w:val="true"/>
          <w:lang w:bidi="fa-IR"/>
        </w:rPr>
        <w:t>آنی تو که حالِ خسته‌حالان دانی</w:t>
      </w:r>
    </w:p>
    <w:p>
      <w:pPr>
        <w:pStyle w:val="BookText"/>
        <w:rPr/>
      </w:pPr>
      <w:r>
        <w:rPr>
          <w:rFonts w:ascii="IRNazanin" w:hAnsi="IRNazanin" w:eastAsia="IRNazanin"/>
          <w:color w:val="111111"/>
          <w:sz w:val="28"/>
          <w:sz w:val="28"/>
          <w:szCs w:val="28"/>
          <w:rtl w:val="true"/>
          <w:lang w:bidi="fa-IR"/>
        </w:rPr>
        <w:t>احوال دل شکسته‌بالان دانی</w:t>
      </w:r>
    </w:p>
    <w:p>
      <w:pPr>
        <w:pStyle w:val="BookText"/>
        <w:rPr/>
      </w:pPr>
      <w:r>
        <w:rPr>
          <w:rFonts w:ascii="IRNazanin" w:hAnsi="IRNazanin" w:eastAsia="IRNazanin"/>
          <w:color w:val="111111"/>
          <w:sz w:val="28"/>
          <w:sz w:val="28"/>
          <w:szCs w:val="28"/>
          <w:rtl w:val="true"/>
          <w:lang w:bidi="fa-IR"/>
        </w:rPr>
        <w:t>گر خوانمت از سینه سوزان شنوی</w:t>
      </w:r>
    </w:p>
    <w:p>
      <w:pPr>
        <w:pStyle w:val="BookText"/>
        <w:rPr/>
      </w:pPr>
      <w:r>
        <w:rPr>
          <w:rFonts w:ascii="IRNazanin" w:hAnsi="IRNazanin" w:eastAsia="IRNazanin"/>
          <w:color w:val="111111"/>
          <w:sz w:val="28"/>
          <w:sz w:val="28"/>
          <w:szCs w:val="28"/>
          <w:rtl w:val="true"/>
          <w:lang w:bidi="fa-IR"/>
        </w:rPr>
        <w:t>وَر دم نزنم زبان لالان دانی</w:t>
      </w:r>
    </w:p>
    <w:p>
      <w:pPr>
        <w:pStyle w:val="BookText"/>
        <w:rPr/>
      </w:pPr>
      <w:r>
        <w:rPr>
          <w:rFonts w:ascii="IRNazanin" w:hAnsi="IRNazanin" w:eastAsia="IRNazanin"/>
          <w:color w:val="111111"/>
          <w:sz w:val="28"/>
          <w:sz w:val="28"/>
          <w:szCs w:val="28"/>
          <w:rtl w:val="true"/>
          <w:lang w:bidi="fa-IR"/>
        </w:rPr>
        <w:t>تو، چیز دیگری</w:t>
      </w:r>
    </w:p>
    <w:p>
      <w:pPr>
        <w:pStyle w:val="BookText"/>
        <w:rPr/>
      </w:pPr>
      <w:r>
        <w:rPr>
          <w:rFonts w:ascii="IRNazanin" w:hAnsi="IRNazanin" w:eastAsia="IRNazanin"/>
          <w:color w:val="111111"/>
          <w:sz w:val="28"/>
          <w:sz w:val="28"/>
          <w:szCs w:val="28"/>
          <w:rtl w:val="true"/>
          <w:lang w:bidi="fa-IR"/>
        </w:rPr>
        <w:t xml:space="preserve">کتیبه‌های از سنگ، ساخته دستخط گذشتگان را با خود دارند و قلب من،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کارگشای هرچه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کلید هرچه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قفل‌های قلب من، با کلید نام تو باز می‌شود و به کلید نام تو، بسته خواهد ماند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گشته‌ام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دشت‌ها دویده‌ام و کوه‌ها درنوردیده، جز یاد تو هیچ به کامم نبوده و هیچ آرامم نکرده است</w:t>
      </w:r>
      <w:r>
        <w:rPr>
          <w:rFonts w:eastAsia="IRNazanin" w:cs="IRNazanin"/>
          <w:color w:val="111111"/>
          <w:sz w:val="28"/>
          <w:szCs w:val="28"/>
          <w:rtl w:val="true"/>
          <w:lang w:bidi="fa-IR"/>
        </w:rPr>
        <w:t>.</w:t>
      </w:r>
      <w:bookmarkStart w:id="15" w:name="pg4865_61007"/>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جهان گردیده‌ام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بتان ورزیده‌ام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خوبان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خوب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محبوب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نامت از دهانم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غایة امال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دل‌های خروشان و درون‌های جوشان، رام می‌شوند در آستانه نام تو؛ ای که قدم‌های خسته و قلب‌های شکسته، آرام می‌شوند به بهانه یاد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اِنعام خود را وامگیر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حیات را بر زبانم گذاشته‌ای، مستیِ هستی را در روانم؛ شهد شیرین یاد خود را وامگیر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محرومم مساز از شوقِ عبادت، محرومم مساز از حلاوت دعا؛ که پرنده دلم را آب و هوای کوی تو ربوده است 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 مساز از سرخوشی مناجات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دیوانه یاد توست؛ مگذار که نام تو از زبانم بیفتد؛ مگذار که یاد تو در روانم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آب و دانه‌ای دارم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خود لانه‌ای دارم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پرستویی غریب و خسته‌ام که</w:t>
      </w:r>
    </w:p>
    <w:p>
      <w:pPr>
        <w:pStyle w:val="BookText"/>
        <w:rPr/>
      </w:pPr>
      <w:r>
        <w:rPr>
          <w:rFonts w:ascii="IRNazanin" w:hAnsi="IRNazanin" w:eastAsia="IRNazanin"/>
          <w:color w:val="111111"/>
          <w:sz w:val="28"/>
          <w:sz w:val="28"/>
          <w:szCs w:val="28"/>
          <w:rtl w:val="true"/>
          <w:lang w:bidi="fa-IR"/>
        </w:rPr>
        <w:t>دل دیوانه‌ای دارم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والاتر از یاد تو نیست</w:t>
      </w:r>
    </w:p>
    <w:p>
      <w:pPr>
        <w:pStyle w:val="BookText"/>
        <w:rPr/>
      </w:pPr>
      <w:r>
        <w:rPr>
          <w:rFonts w:ascii="IRNazanin" w:hAnsi="IRNazanin" w:eastAsia="IRNazanin"/>
          <w:color w:val="111111"/>
          <w:sz w:val="28"/>
          <w:sz w:val="28"/>
          <w:szCs w:val="28"/>
          <w:rtl w:val="true"/>
          <w:lang w:bidi="fa-IR"/>
        </w:rPr>
        <w:t>حکمتی گویاتر از یاد تو نیست</w:t>
      </w:r>
    </w:p>
    <w:p>
      <w:pPr>
        <w:pStyle w:val="BookText"/>
        <w:rPr/>
      </w:pPr>
      <w:r>
        <w:rPr>
          <w:rFonts w:ascii="IRNazanin" w:hAnsi="IRNazanin" w:eastAsia="IRNazanin"/>
          <w:color w:val="111111"/>
          <w:sz w:val="28"/>
          <w:sz w:val="28"/>
          <w:szCs w:val="28"/>
          <w:rtl w:val="true"/>
          <w:lang w:bidi="fa-IR"/>
        </w:rPr>
        <w:t>یاد یاران گرچه لذت می‌دهد</w:t>
      </w:r>
    </w:p>
    <w:p>
      <w:pPr>
        <w:pStyle w:val="BookText"/>
        <w:rPr/>
      </w:pPr>
      <w:r>
        <w:rPr>
          <w:rFonts w:ascii="IRNazanin" w:hAnsi="IRNazanin" w:eastAsia="IRNazanin"/>
          <w:color w:val="111111"/>
          <w:sz w:val="28"/>
          <w:sz w:val="28"/>
          <w:szCs w:val="28"/>
          <w:rtl w:val="true"/>
          <w:lang w:bidi="fa-IR"/>
        </w:rPr>
        <w:t>لذتی بالاتر از یاد تو نیست</w:t>
      </w:r>
    </w:p>
    <w:p>
      <w:pPr>
        <w:pStyle w:val="Heading3"/>
        <w:numPr>
          <w:ilvl w:val="2"/>
          <w:numId w:val="1"/>
        </w:numPr>
        <w:rPr/>
      </w:pPr>
      <w:bookmarkStart w:id="16" w:name="__RefHeading___Toc3093062_2035185390"/>
      <w:bookmarkStart w:id="17" w:name="_Toc6"/>
      <w:bookmarkEnd w:id="16"/>
      <w:r>
        <w:rPr>
          <w:rtl w:val="true"/>
        </w:rPr>
        <w:t>بار گناهانم سنگین است</w:t>
      </w:r>
      <w:r>
        <w:rPr>
          <w:rtl w:val="true"/>
        </w:rPr>
        <w:t>/</w:t>
      </w:r>
      <w:r>
        <w:rPr>
          <w:rtl w:val="true"/>
        </w:rPr>
        <w:t>رزیتا نعمتی</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آمدن به سوی تو، قدم‌هایم در لرزش تردید همیشگی خود، آهسته راه را طی کند، ازاین‌روست که سنگینی بار گناه من بر دوشم لنگر انداخته است، و گرنه، کشتی نجات تو همیشه</w:t>
      </w:r>
    </w:p>
    <w:p>
      <w:pPr>
        <w:pStyle w:val="BookText"/>
        <w:rPr/>
      </w:pPr>
      <w:r>
        <w:rPr>
          <w:rFonts w:ascii="IRNazanin" w:hAnsi="IRNazanin" w:eastAsia="IRNazanin"/>
          <w:color w:val="111111"/>
          <w:sz w:val="28"/>
          <w:sz w:val="28"/>
          <w:szCs w:val="28"/>
          <w:rtl w:val="true"/>
          <w:lang w:bidi="fa-IR"/>
        </w:rPr>
        <w:t>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قطره‌ای از آب وضو، می‌تواند در مسلک تو، سیلابی از خلوص به راه اندازد تا ناپاکی‌هایم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ایستاده‌ام در برابر تمامیِ تو تا حرارت نگاهت، یخ‌های اعماقم را ذوب کند و مرا تا خاکستر شدن به پای تو، پیش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بسوز که سوز تو کارها بکند</w:t>
      </w:r>
    </w:p>
    <w:p>
      <w:pPr>
        <w:pStyle w:val="BookText"/>
        <w:rPr/>
      </w:pPr>
      <w:r>
        <w:rPr>
          <w:rFonts w:ascii="IRNazanin" w:hAnsi="IRNazanin" w:eastAsia="IRNazanin"/>
          <w:color w:val="111111"/>
          <w:sz w:val="28"/>
          <w:sz w:val="28"/>
          <w:szCs w:val="28"/>
          <w:rtl w:val="true"/>
          <w:lang w:bidi="fa-IR"/>
        </w:rPr>
        <w:t>نیاز نیم‌شبی دفع صد بلا بکند</w:t>
      </w:r>
    </w:p>
    <w:p>
      <w:pPr>
        <w:pStyle w:val="BookText"/>
        <w:rPr/>
      </w:pPr>
      <w:r>
        <w:rPr>
          <w:rFonts w:ascii="IRNazanin" w:hAnsi="IRNazanin" w:eastAsia="IRNazanin"/>
          <w:color w:val="111111"/>
          <w:sz w:val="28"/>
          <w:sz w:val="28"/>
          <w:szCs w:val="28"/>
          <w:rtl w:val="true"/>
          <w:lang w:bidi="fa-IR"/>
        </w:rPr>
        <w:t>عتاب یار پری‌چهره عاشقانه بِکش</w:t>
      </w:r>
    </w:p>
    <w:p>
      <w:pPr>
        <w:pStyle w:val="BookText"/>
        <w:rPr/>
      </w:pPr>
      <w:r>
        <w:rPr>
          <w:rFonts w:ascii="IRNazanin" w:hAnsi="IRNazanin" w:eastAsia="IRNazanin"/>
          <w:color w:val="111111"/>
          <w:sz w:val="28"/>
          <w:sz w:val="28"/>
          <w:szCs w:val="28"/>
          <w:rtl w:val="true"/>
          <w:lang w:bidi="fa-IR"/>
        </w:rPr>
        <w:t>که یک کرشمه تلافی صد جفا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پناهی ندارم</w:t>
      </w:r>
    </w:p>
    <w:p>
      <w:pPr>
        <w:pStyle w:val="BookText"/>
        <w:rPr/>
      </w:pPr>
      <w:r>
        <w:rPr>
          <w:rFonts w:ascii="IRNazanin" w:hAnsi="IRNazanin" w:eastAsia="IRNazanin"/>
          <w:color w:val="111111"/>
          <w:sz w:val="28"/>
          <w:sz w:val="28"/>
          <w:szCs w:val="28"/>
          <w:rtl w:val="true"/>
          <w:lang w:bidi="fa-IR"/>
        </w:rPr>
        <w:t>امروز، عاشقانه به جهان می‌نگرم که دستْ‌سازِ توست و آنچه را محبوب لمس کرده باشد، بویی خوش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رنجیده باشم و رضا به رضای تو نباشم؛ که مصایب نیز پلکانِ هفت‌خوانِ گسترده توست؟</w:t>
      </w:r>
    </w:p>
    <w:p>
      <w:pPr>
        <w:pStyle w:val="BookText"/>
        <w:rPr/>
      </w:pPr>
      <w:r>
        <w:rPr>
          <w:rFonts w:ascii="IRNazanin" w:hAnsi="IRNazanin" w:eastAsia="IRNazanin"/>
          <w:color w:val="111111"/>
          <w:sz w:val="28"/>
          <w:sz w:val="28"/>
          <w:szCs w:val="28"/>
          <w:rtl w:val="true"/>
          <w:lang w:bidi="fa-IR"/>
        </w:rPr>
        <w:t>طعم تسلیم را چشیده‌ام و می‌دانم مِهر تو، آن سویِ پوسته‌های تلخِ پیش‌آمدها، هسته شیرین نوازش و رحمانیت تو را جا داده است، خضوعم را بپذیر و رکوعم را باور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مرغ حواسم از شاخه‌ای به شاخه دیگر می‌پرد، ضعف مرا در تمرکز پذیرش رابطه با خود بیامرز که جز تو پناهی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رو به تو</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دست‌هایم را به آسمان نزدیک کنم و خالی برگردانم؛ حال آنکه از آن همه باغستان‌های معلّقِ تو در هوا، خوشه می‌خواهم تا توشه 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تسبیح بگردانم و دوباره به ابتدای کار خود که ناتوانی من است برگردم؛ حال آنکه هر دانه، قدمی است به سوی تو که وعده دادی اگر یک قدم به سمت تو بردارم، چندین قدم به من نزدیک خواهی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لابه‌لای کتاب‌های دعا، دنبال تو بگردم و راضی باشی تا نیابَمَت؛ وقتی سریع‌الاجابه‌ترین دعاها، آهِ من است که در فراق تو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ناامید، رو به آسمان تو دارد تا شاید پرنده‌ای، نوری، صدایی و عشقی، نسیمِ تو را برای من بیاورد، ای خدای من</w:t>
      </w:r>
      <w:r>
        <w:rPr>
          <w:rFonts w:eastAsia="IRNazanin" w:cs="IRNazanin"/>
          <w:color w:val="111111"/>
          <w:sz w:val="28"/>
          <w:szCs w:val="28"/>
          <w:rtl w:val="true"/>
          <w:lang w:bidi="fa-IR"/>
        </w:rPr>
        <w:t>!</w:t>
      </w:r>
      <w:bookmarkStart w:id="18" w:name="pg4865_61011"/>
    </w:p>
    <w:p>
      <w:pPr>
        <w:pStyle w:val="BookText"/>
        <w:rPr/>
      </w:pPr>
      <w:bookmarkEnd w:id="18"/>
      <w:r>
        <w:rPr>
          <w:rFonts w:ascii="IRNazanin" w:hAnsi="IRNazanin" w:eastAsia="IRNazanin"/>
          <w:color w:val="111111"/>
          <w:sz w:val="28"/>
          <w:sz w:val="28"/>
          <w:szCs w:val="28"/>
          <w:rtl w:val="true"/>
          <w:lang w:bidi="fa-IR"/>
        </w:rPr>
        <w:t>چیزی از خود ندارم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ندارم تا تقدیمت کنم؛ جز همین پشتِ خمیده از خضوع و گردنی مورّب زیر بار گناه و چشمی ترسان، که آن هم از ترس عاقبتِ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انسانِ مغرور، عاشقانه و از سر محبت تو، اعضا و جوارحش، ذره ذره به سجده می‌افتد؟</w:t>
      </w:r>
    </w:p>
    <w:p>
      <w:pPr>
        <w:pStyle w:val="BookText"/>
        <w:rPr/>
      </w:pPr>
      <w:r>
        <w:rPr>
          <w:rFonts w:ascii="IRNazanin" w:hAnsi="IRNazanin" w:eastAsia="IRNazanin"/>
          <w:color w:val="111111"/>
          <w:sz w:val="28"/>
          <w:sz w:val="28"/>
          <w:szCs w:val="28"/>
          <w:rtl w:val="true"/>
          <w:lang w:bidi="fa-IR"/>
        </w:rPr>
        <w:t>اکنون که کوچک‌ترین ذرّات عالَم می‌چرخند و در طواف دایمی خود، ذکر می‌گویند، تنها منم که دور خود چرخیده‌ام و هسته هستی خود را که تویی، بارها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تا ذره‌ای به ذرات عالم اضافه کنی؛ برای طواف به دور ذات مقدس خویش، نه برای خویش</w:t>
      </w:r>
      <w:r>
        <w:rPr>
          <w:rFonts w:eastAsia="IRNazanin" w:cs="IRNazanin"/>
          <w:color w:val="111111"/>
          <w:sz w:val="28"/>
          <w:szCs w:val="28"/>
          <w:rtl w:val="true"/>
          <w:lang w:bidi="fa-IR"/>
        </w:rPr>
        <w:t>.</w:t>
      </w:r>
    </w:p>
    <w:p>
      <w:pPr>
        <w:pStyle w:val="Heading3"/>
        <w:numPr>
          <w:ilvl w:val="2"/>
          <w:numId w:val="1"/>
        </w:numPr>
        <w:rPr/>
      </w:pPr>
      <w:bookmarkStart w:id="19" w:name="__RefHeading___Toc3093064_2035185390"/>
      <w:bookmarkStart w:id="20" w:name="_Toc7"/>
      <w:bookmarkEnd w:id="19"/>
      <w:r>
        <w:rPr>
          <w:rtl w:val="true"/>
        </w:rPr>
        <w:t>مرا به سوی خودت راهی کن</w:t>
      </w:r>
      <w:r>
        <w:rPr>
          <w:rtl w:val="true"/>
        </w:rPr>
        <w:t>/</w:t>
      </w:r>
      <w:r>
        <w:rPr>
          <w:rtl w:val="true"/>
        </w:rPr>
        <w:t>شهلا خدیوی</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بی‌تو می‌مانم، سختی‌ها گریبانم را می‌گیرند و مرا به بستر خواری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سنگینی رخوت تکیه می‌دهم و زیر سقف بیچارگی پناه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سنگین گناه، سرتا پایم را می‌گیرد و نفس‌هایم را به شماره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 شوق دیدارت را از من می‌گیرند و غم تمام دنیا، روی دلم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وجودم فاصله می‌گیرد و دستم را از درگاهت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 پایم را به بیراهه می‌کشاند و چشم‌هایم را به دیدار غریبه‌ها عادت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همه خواری که دست و پا می‌زنم، التماست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نگاه‌هایم را در خاک غربت نکشان و به آشنایی خودت بسپار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خودت راهی کن</w:t>
      </w:r>
      <w:r>
        <w:rPr>
          <w:rFonts w:eastAsia="IRNazanin" w:cs="IRNazanin"/>
          <w:color w:val="111111"/>
          <w:sz w:val="28"/>
          <w:szCs w:val="28"/>
          <w:rtl w:val="true"/>
          <w:lang w:bidi="fa-IR"/>
        </w:rPr>
        <w:t>...</w:t>
      </w:r>
      <w:bookmarkStart w:id="21" w:name="pg4865_61012"/>
    </w:p>
    <w:p>
      <w:pPr>
        <w:pStyle w:val="Heading3"/>
        <w:numPr>
          <w:ilvl w:val="2"/>
          <w:numId w:val="1"/>
        </w:numPr>
        <w:rPr/>
      </w:pPr>
      <w:bookmarkStart w:id="22" w:name="__RefHeading___Toc3093066_2035185390"/>
      <w:bookmarkStart w:id="23" w:name="_Toc8"/>
      <w:bookmarkEnd w:id="21"/>
      <w:bookmarkEnd w:id="22"/>
      <w:r>
        <w:rPr>
          <w:rtl w:val="true"/>
        </w:rPr>
        <w:t>این حلقه گنگ</w:t>
      </w:r>
      <w:r>
        <w:rPr>
          <w:rtl w:val="true"/>
        </w:rPr>
        <w:t>/</w:t>
      </w:r>
      <w:r>
        <w:rPr>
          <w:rtl w:val="true"/>
        </w:rPr>
        <w:t>منسیه علیمرادی</w:t>
      </w:r>
      <w:bookmarkEnd w:id="23"/>
    </w:p>
    <w:p>
      <w:pPr>
        <w:pStyle w:val="BookText"/>
        <w:rPr/>
      </w:pPr>
      <w:r>
        <w:rPr>
          <w:rFonts w:ascii="IRNazanin" w:hAnsi="IRNazanin" w:eastAsia="IRNazanin"/>
          <w:color w:val="111111"/>
          <w:sz w:val="28"/>
          <w:sz w:val="28"/>
          <w:szCs w:val="28"/>
          <w:rtl w:val="true"/>
          <w:lang w:bidi="fa-IR"/>
        </w:rPr>
        <w:t>الهی، تا کی بگریم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بگیر و صحبت جانانه‌ام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حلقه این دایره گنگ گرفتارم، ملتمس پهنای نگاه آبی‌رنگ‌ات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چه سخاوتمندانه بر اهل زمین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دوپای ضعیف، چه کودکانه و مغرور، در عرصه خاکی می‌خرامد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هر روز، چشم از خاک بردارم و به افلاک خیره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چشمان به خاک خو کرده‌ام، به لبخند افلاکی‌ات سحر شود و بالا و بالاتر رود، بر ناله‌های دلخراش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 عمق هاله‌های دردآلود شب سیاهم چه پاسخی داری؟</w:t>
      </w:r>
    </w:p>
    <w:p>
      <w:pPr>
        <w:pStyle w:val="BookText"/>
        <w:rPr/>
      </w:pPr>
      <w:r>
        <w:rPr>
          <w:rFonts w:ascii="IRNazanin" w:hAnsi="IRNazanin" w:eastAsia="IRNazanin"/>
          <w:color w:val="111111"/>
          <w:sz w:val="28"/>
          <w:sz w:val="28"/>
          <w:szCs w:val="28"/>
          <w:rtl w:val="true"/>
          <w:lang w:bidi="fa-IR"/>
        </w:rPr>
        <w:t xml:space="preserve">آن‌گاه که شانه‌های خسته‌ام می‌لرزند و اشک‌های غریبم بر گونه‌های سرد می‌تراوند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تشعشع انوار وجودت بر دیدگان وحشت‌زده‌ام در تاریکی نفس جهنمی‌ام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المُسْتَوحِشینَ فی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درمی‌یابی‌ام؟</w:t>
      </w:r>
    </w:p>
    <w:p>
      <w:pPr>
        <w:pStyle w:val="BookText"/>
        <w:rPr/>
      </w:pPr>
      <w:r>
        <w:rPr>
          <w:rFonts w:ascii="IRNazanin" w:hAnsi="IRNazanin" w:eastAsia="IRNazanin"/>
          <w:color w:val="111111"/>
          <w:sz w:val="28"/>
          <w:sz w:val="28"/>
          <w:szCs w:val="28"/>
          <w:rtl w:val="true"/>
          <w:lang w:bidi="fa-IR"/>
        </w:rPr>
        <w:t xml:space="preserve">ضجه‌های بیچارگی‌ام به نازکی پوستم و باریکی استخوانم و زبونی وجودم معترف می‌شوند؛ تا آنجا که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لابه‌لای انگشتانِ بی‌رمقم می‌غلتد و بر سجاده نمناک سحرم می‌افتد؛</w:t>
      </w:r>
    </w:p>
    <w:p>
      <w:pPr>
        <w:pStyle w:val="BookText"/>
        <w:rPr/>
      </w:pPr>
      <w:r>
        <w:rPr>
          <w:rFonts w:ascii="IRNazanin" w:hAnsi="IRNazanin" w:eastAsia="IRNazanin"/>
          <w:color w:val="111111"/>
          <w:sz w:val="28"/>
          <w:sz w:val="28"/>
          <w:szCs w:val="28"/>
          <w:rtl w:val="true"/>
          <w:lang w:bidi="fa-IR"/>
        </w:rPr>
        <w:t>دیگر یارای نفس کشیدنم نیست، وقتی می‌خوانم؛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ارْحَمْ ضَعْفَ بَدَنی، وَ رِقَّةَ جِلْدی وَ دِقَّةَ عَظْمی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تو نیک می‌دانی که جز تو کسی را ندارم؛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وَ رَبِّی مَنْ لی غَیْرُکَ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 مرا، دریاب</w:t>
      </w:r>
      <w:r>
        <w:rPr>
          <w:rFonts w:eastAsia="IRNazanin" w:cs="IRNazanin"/>
          <w:color w:val="111111"/>
          <w:sz w:val="28"/>
          <w:szCs w:val="28"/>
          <w:rtl w:val="true"/>
          <w:lang w:bidi="fa-IR"/>
        </w:rPr>
        <w:t>!</w:t>
      </w:r>
      <w:bookmarkStart w:id="24" w:name="pg4865_61014"/>
    </w:p>
    <w:p>
      <w:pPr>
        <w:pStyle w:val="Heading2"/>
        <w:numPr>
          <w:ilvl w:val="1"/>
          <w:numId w:val="1"/>
        </w:numPr>
        <w:rPr/>
      </w:pPr>
      <w:bookmarkStart w:id="25" w:name="__RefHeading___Toc3093068_2035185390"/>
      <w:bookmarkStart w:id="26" w:name="_Toc9"/>
      <w:bookmarkEnd w:id="24"/>
      <w:bookmarkEnd w:id="25"/>
      <w:r>
        <w:rPr>
          <w:rtl w:val="true"/>
        </w:rPr>
        <w:t xml:space="preserve">معراج سبز </w:t>
      </w:r>
      <w:r>
        <w:rPr>
          <w:rtl w:val="true"/>
        </w:rPr>
        <w:t>(</w:t>
      </w:r>
      <w:r>
        <w:rPr>
          <w:rtl w:val="true"/>
        </w:rPr>
        <w:t>حیّ علی الصلوة</w:t>
      </w:r>
      <w:r>
        <w:rPr>
          <w:rtl w:val="true"/>
        </w:rPr>
        <w:t>)</w:t>
      </w:r>
      <w:bookmarkEnd w:id="26"/>
    </w:p>
    <w:p>
      <w:pPr>
        <w:pStyle w:val="Heading3"/>
        <w:numPr>
          <w:ilvl w:val="2"/>
          <w:numId w:val="1"/>
        </w:numPr>
        <w:rPr/>
      </w:pPr>
      <w:bookmarkStart w:id="27" w:name="__RefHeading___Toc3093070_2035185390"/>
      <w:bookmarkStart w:id="28" w:name="_Toc10"/>
      <w:bookmarkEnd w:id="27"/>
      <w:r>
        <w:rPr>
          <w:rtl w:val="true"/>
        </w:rPr>
        <w:t>چه لذتی دارد نماز</w:t>
      </w:r>
      <w:r>
        <w:rPr>
          <w:rtl w:val="true"/>
        </w:rPr>
        <w:t>!/</w:t>
      </w:r>
      <w:r>
        <w:rPr>
          <w:rtl w:val="true"/>
        </w:rPr>
        <w:t>میثم امانی</w:t>
      </w:r>
      <w:bookmarkEnd w:id="28"/>
    </w:p>
    <w:p>
      <w:pPr>
        <w:pStyle w:val="BookText"/>
        <w:rPr/>
      </w:pPr>
      <w:r>
        <w:rPr>
          <w:rFonts w:ascii="IRNazanin" w:hAnsi="IRNazanin" w:eastAsia="IRNazanin"/>
          <w:color w:val="111111"/>
          <w:sz w:val="28"/>
          <w:sz w:val="28"/>
          <w:szCs w:val="28"/>
          <w:rtl w:val="true"/>
          <w:lang w:bidi="fa-IR"/>
        </w:rPr>
        <w:t>چه سعادتی یافته‌ام که بایستم روبه‌روی تو و برخیزم از بستر خاک و چشم در چشم افلاک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سعادتی است، دو زانو نشستن کنار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فارغ از دغدغه‌های دنیا، برای معبود خویش، آیه‌های نیاز خواندن، ترانه سوز و گداز خواندن؛ چه لذتی دارد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در عطر نیایش محو می‌شود و تو ایستاده‌ای روبه‌روی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سوی اوست و چشم‌هایت رنگ و بوی معنا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گفت‌وگوی با دوست، فراخوانده شده‌ای تا آیینه مهرآیین خویش را از گرد و غبار جاده‌های امتحان شست‌وشو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با تو برخاسته‌اند تا تسبیح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توحید، از گلوی تو برخاسته است و تو، اشرف مخلوقات، خلیفه الهی، پیش‌قراول قافله‌های حیات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نردبان عروج</w:t>
      </w:r>
    </w:p>
    <w:p>
      <w:pPr>
        <w:pStyle w:val="BookText"/>
        <w:rPr/>
      </w:pPr>
      <w:r>
        <w:rPr>
          <w:rFonts w:ascii="IRNazanin" w:hAnsi="IRNazanin" w:eastAsia="IRNazanin"/>
          <w:color w:val="111111"/>
          <w:sz w:val="28"/>
          <w:sz w:val="28"/>
          <w:szCs w:val="28"/>
          <w:rtl w:val="true"/>
          <w:lang w:bidi="fa-IR"/>
        </w:rPr>
        <w:t>گرداگرد تو غوغای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ریسمان الهی را آویخته‌اند تا به رکعت‌هایش چنگ بزنی، تا بالا بروی، تا پر پرواز خویش را لحظاتی چند، در این زلال معنویت بشویی و به پرواز درآیی دوباره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نردبان تقرّب را نهاده‌اند تا بی‌وساطت دیگران، تنها با حضرت دوست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نزدیک، این خط صاف را کشیده‌اند تا هر وقت که بخواهی، دل به امتداد نامتناهی‌اش بسپاری؛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bookmarkStart w:id="29" w:name="pg4865_61016"/>
    </w:p>
    <w:p>
      <w:pPr>
        <w:pStyle w:val="BookText"/>
        <w:rPr/>
      </w:pPr>
      <w:bookmarkEnd w:id="29"/>
      <w:r>
        <w:rPr>
          <w:rFonts w:ascii="IRNazanin" w:hAnsi="IRNazanin" w:eastAsia="IRNazanin"/>
          <w:color w:val="111111"/>
          <w:sz w:val="28"/>
          <w:sz w:val="28"/>
          <w:szCs w:val="28"/>
          <w:rtl w:val="true"/>
          <w:lang w:bidi="fa-IR"/>
        </w:rPr>
        <w:t>تشنه دریای جودم تا ابد</w:t>
      </w:r>
    </w:p>
    <w:p>
      <w:pPr>
        <w:pStyle w:val="BookText"/>
        <w:rPr/>
      </w:pPr>
      <w:r>
        <w:rPr>
          <w:rFonts w:ascii="IRNazanin" w:hAnsi="IRNazanin" w:eastAsia="IRNazanin"/>
          <w:color w:val="111111"/>
          <w:sz w:val="28"/>
          <w:sz w:val="28"/>
          <w:szCs w:val="28"/>
          <w:rtl w:val="true"/>
          <w:lang w:bidi="fa-IR"/>
        </w:rPr>
        <w:t>پر شد از یادت وجودم تا ابد</w:t>
      </w:r>
    </w:p>
    <w:p>
      <w:pPr>
        <w:pStyle w:val="BookText"/>
        <w:rPr/>
      </w:pPr>
      <w:r>
        <w:rPr>
          <w:rFonts w:ascii="IRNazanin" w:hAnsi="IRNazanin" w:eastAsia="IRNazanin"/>
          <w:color w:val="111111"/>
          <w:sz w:val="28"/>
          <w:sz w:val="28"/>
          <w:szCs w:val="28"/>
          <w:rtl w:val="true"/>
          <w:lang w:bidi="fa-IR"/>
        </w:rPr>
        <w:t>سجده بر تو اوج عاشق بودن است</w:t>
      </w:r>
    </w:p>
    <w:p>
      <w:pPr>
        <w:pStyle w:val="BookText"/>
        <w:rPr/>
      </w:pPr>
      <w:r>
        <w:rPr>
          <w:rFonts w:ascii="IRNazanin" w:hAnsi="IRNazanin" w:eastAsia="IRNazanin"/>
          <w:color w:val="111111"/>
          <w:sz w:val="28"/>
          <w:sz w:val="28"/>
          <w:szCs w:val="28"/>
          <w:rtl w:val="true"/>
          <w:lang w:bidi="fa-IR"/>
        </w:rPr>
        <w:t>کاشکی در سجده بودم تا ابد</w:t>
      </w:r>
      <w:r>
        <w:rPr>
          <w:rFonts w:eastAsia="IRNazanin" w:cs="IRNazanin"/>
          <w:color w:val="111111"/>
          <w:sz w:val="28"/>
          <w:szCs w:val="28"/>
          <w:rtl w:val="true"/>
          <w:lang w:bidi="fa-IR"/>
        </w:rPr>
        <w:t>!</w:t>
      </w:r>
    </w:p>
    <w:p>
      <w:pPr>
        <w:pStyle w:val="Heading3"/>
        <w:numPr>
          <w:ilvl w:val="2"/>
          <w:numId w:val="1"/>
        </w:numPr>
        <w:rPr/>
      </w:pPr>
      <w:bookmarkStart w:id="30" w:name="__RefHeading___Toc3093072_2035185390"/>
      <w:bookmarkStart w:id="31" w:name="_Toc11"/>
      <w:bookmarkEnd w:id="30"/>
      <w:r>
        <w:rPr>
          <w:rtl w:val="true"/>
        </w:rPr>
        <w:t>بهترین بهانه برای آشتی</w:t>
      </w:r>
      <w:r>
        <w:rPr>
          <w:rtl w:val="true"/>
        </w:rPr>
        <w:t>/</w:t>
      </w:r>
      <w:r>
        <w:rPr>
          <w:rtl w:val="true"/>
        </w:rPr>
        <w:t>بهزاد پودات</w:t>
      </w:r>
      <w:bookmarkEnd w:id="31"/>
    </w:p>
    <w:p>
      <w:pPr>
        <w:pStyle w:val="BookText"/>
        <w:rPr/>
      </w:pPr>
      <w:r>
        <w:rPr>
          <w:rFonts w:ascii="IRNazanin" w:hAnsi="IRNazanin" w:eastAsia="IRNazanin"/>
          <w:color w:val="111111"/>
          <w:sz w:val="28"/>
          <w:sz w:val="28"/>
          <w:szCs w:val="28"/>
          <w:rtl w:val="true"/>
          <w:lang w:bidi="fa-IR"/>
        </w:rPr>
        <w:t>نماز، بهترین بهانه‌ای است که می‌شود دوباره با تو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ارتباطی بین من و تو،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که سیل گناه، پل ارتباطمان را خراب نکند و توفان لغزش‌ها، آن را سست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مثل گاندی اعتراف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و دعا نبود، من مدت‌ها پیش دیوانه و مجنون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شیرین را از من نگیر؛ من به حرف زدن با تو عادت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w:t>
      </w:r>
    </w:p>
    <w:p>
      <w:pPr>
        <w:pStyle w:val="BookText"/>
        <w:rPr/>
      </w:pPr>
      <w:r>
        <w:rPr>
          <w:rFonts w:ascii="IRNazanin" w:hAnsi="IRNazanin" w:eastAsia="IRNazanin"/>
          <w:color w:val="111111"/>
          <w:sz w:val="28"/>
          <w:sz w:val="28"/>
          <w:szCs w:val="28"/>
          <w:rtl w:val="true"/>
          <w:lang w:bidi="fa-IR"/>
        </w:rPr>
        <w:t>نماز، بهترین هدیه‌ای است که خدا به بندگانش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زیباترین لحظه عاشقانه است بین عاشق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لحظات زیبای نماز را به من بچشان و مرا از نمازگزاران واقعی قرار ده</w:t>
      </w:r>
      <w:r>
        <w:rPr>
          <w:rFonts w:eastAsia="IRNazanin" w:cs="IRNazanin"/>
          <w:color w:val="111111"/>
          <w:sz w:val="28"/>
          <w:szCs w:val="28"/>
          <w:rtl w:val="true"/>
          <w:lang w:bidi="fa-IR"/>
        </w:rPr>
        <w:t>!</w:t>
      </w:r>
    </w:p>
    <w:p>
      <w:pPr>
        <w:pStyle w:val="Heading3"/>
        <w:numPr>
          <w:ilvl w:val="2"/>
          <w:numId w:val="1"/>
        </w:numPr>
        <w:rPr/>
      </w:pPr>
      <w:bookmarkStart w:id="32" w:name="__RefHeading___Toc3093074_2035185390"/>
      <w:bookmarkStart w:id="33" w:name="_Toc12"/>
      <w:bookmarkEnd w:id="32"/>
      <w:r>
        <w:rPr>
          <w:rtl w:val="true"/>
        </w:rPr>
        <w:t>زمزمه اذان</w:t>
      </w:r>
      <w:r>
        <w:rPr>
          <w:rtl w:val="true"/>
        </w:rPr>
        <w:t>/</w:t>
      </w:r>
      <w:r>
        <w:rPr>
          <w:rtl w:val="true"/>
        </w:rPr>
        <w:t>سعیده خلیل‌نژاد</w:t>
      </w:r>
      <w:bookmarkEnd w:id="33"/>
    </w:p>
    <w:p>
      <w:pPr>
        <w:pStyle w:val="BookText"/>
        <w:rPr/>
      </w:pPr>
      <w:r>
        <w:rPr>
          <w:rFonts w:ascii="IRNazanin" w:hAnsi="IRNazanin" w:eastAsia="IRNazanin"/>
          <w:color w:val="111111"/>
          <w:sz w:val="28"/>
          <w:sz w:val="28"/>
          <w:szCs w:val="28"/>
          <w:rtl w:val="true"/>
          <w:lang w:bidi="fa-IR"/>
        </w:rPr>
        <w:t>کجاست نغمه بلال، تا بیش از همیشه مستم کند و نمازی عاشقانه را به نیاز برخیزم؟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قنوت، تو را می‌خوانم و همیشه مِهر تو را می‌پایم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زمزمه اذان، یادآور لحظه‌های نمازی شکوهمند است که اگر عاشقانه بخوانم، دیدگانم را جلا می‌دهد و پیشانی‌ام را نور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نماز، در درونم معجزه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قطعه‌ای از بهشت در دامان سجاده‌ام می‌درخشد</w:t>
      </w:r>
      <w:r>
        <w:rPr>
          <w:rFonts w:eastAsia="IRNazanin" w:cs="IRNazanin"/>
          <w:color w:val="111111"/>
          <w:sz w:val="28"/>
          <w:szCs w:val="28"/>
          <w:rtl w:val="true"/>
          <w:lang w:bidi="fa-IR"/>
        </w:rPr>
        <w:t>.</w:t>
      </w:r>
      <w:bookmarkStart w:id="34" w:name="pg4865_61018"/>
    </w:p>
    <w:p>
      <w:pPr>
        <w:pStyle w:val="BookText"/>
        <w:rPr/>
      </w:pPr>
      <w:bookmarkEnd w:id="34"/>
      <w:r>
        <w:rPr>
          <w:rFonts w:ascii="IRNazanin" w:hAnsi="IRNazanin" w:eastAsia="IRNazanin"/>
          <w:color w:val="111111"/>
          <w:sz w:val="28"/>
          <w:sz w:val="28"/>
          <w:szCs w:val="28"/>
          <w:rtl w:val="true"/>
          <w:lang w:bidi="fa-IR"/>
        </w:rPr>
        <w:t>حالا یک پرنده‌ام</w:t>
      </w:r>
    </w:p>
    <w:p>
      <w:pPr>
        <w:pStyle w:val="BookText"/>
        <w:rPr/>
      </w:pPr>
      <w:r>
        <w:rPr>
          <w:rFonts w:ascii="IRNazanin" w:hAnsi="IRNazanin" w:eastAsia="IRNazanin"/>
          <w:color w:val="111111"/>
          <w:sz w:val="28"/>
          <w:sz w:val="28"/>
          <w:szCs w:val="28"/>
          <w:rtl w:val="true"/>
          <w:lang w:bidi="fa-IR"/>
        </w:rPr>
        <w:t>قطره قطره، اشک‌ها جاری می‌شود و صدایم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که بالا می‌برم، آبشار مِهر تو جاری می‌شود و لحظه‌ای که لبریز عجز و نیاز و حاجتم، می‌بینم که هیچ نمی‌خواهم و جز همین لحظه، آسودگی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خدا که رو می‌کنم، همه غصه‌های زمینی را وامی‌نهم و لبریز شوق آسمانی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 من، باران عشق الهی باریدن گرفته و عطش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نگاهم را به روبه‌رو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سجاده‌ام، غنچه‌های یاس را می‌بینم و عطر محمدی در مشام جانم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برهوت روحم، کلمه‌ای را نمی‌یابم که نیازم را به نماز،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پرنده‌ام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روزنه‌ای به نور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چنان مرا در خود فشرده‌اند که هیچ راه گریزی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غرق خودخواهی‌ام که هیچ تلنگری، مرا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آوای اذان که نغمه‌ای آسمانی است، روح مرا</w:t>
      </w:r>
    </w:p>
    <w:p>
      <w:pPr>
        <w:pStyle w:val="BookText"/>
        <w:rPr/>
      </w:pPr>
      <w:r>
        <w:rPr>
          <w:rFonts w:ascii="IRNazanin" w:hAnsi="IRNazanin" w:eastAsia="IRNazanin"/>
          <w:color w:val="111111"/>
          <w:sz w:val="28"/>
          <w:sz w:val="28"/>
          <w:szCs w:val="28"/>
          <w:rtl w:val="true"/>
          <w:lang w:bidi="fa-IR"/>
        </w:rPr>
        <w:t>شست‌وشو می‌دهد و نماز، تنها پناهی است که مرا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بی‌پناهی که قامت بسته‌ام و به وسعت رحمت تو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من روزنه‌ای به نور می‌گشاید</w:t>
      </w:r>
      <w:r>
        <w:rPr>
          <w:rFonts w:eastAsia="IRNazanin" w:cs="IRNazanin"/>
          <w:color w:val="111111"/>
          <w:sz w:val="28"/>
          <w:szCs w:val="28"/>
          <w:rtl w:val="true"/>
          <w:lang w:bidi="fa-IR"/>
        </w:rPr>
        <w:t>.</w:t>
      </w:r>
    </w:p>
    <w:p>
      <w:pPr>
        <w:pStyle w:val="Heading3"/>
        <w:numPr>
          <w:ilvl w:val="2"/>
          <w:numId w:val="1"/>
        </w:numPr>
        <w:rPr/>
      </w:pPr>
      <w:bookmarkStart w:id="35" w:name="__RefHeading___Toc3093076_2035185390"/>
      <w:bookmarkStart w:id="36" w:name="_Toc13"/>
      <w:bookmarkEnd w:id="35"/>
      <w:r>
        <w:rPr>
          <w:rtl w:val="true"/>
        </w:rPr>
        <w:t>در محراب</w:t>
      </w:r>
      <w:r>
        <w:rPr>
          <w:rtl w:val="true"/>
        </w:rPr>
        <w:t>/</w:t>
      </w:r>
      <w:r>
        <w:rPr>
          <w:rtl w:val="true"/>
        </w:rPr>
        <w:t>زینب مسرور</w:t>
      </w:r>
      <w:bookmarkEnd w:id="36"/>
    </w:p>
    <w:p>
      <w:pPr>
        <w:pStyle w:val="BookText"/>
        <w:rPr/>
      </w:pPr>
      <w:r>
        <w:rPr>
          <w:rFonts w:ascii="IRNazanin" w:hAnsi="IRNazanin" w:eastAsia="IRNazanin"/>
          <w:color w:val="111111"/>
          <w:sz w:val="28"/>
          <w:sz w:val="28"/>
          <w:szCs w:val="28"/>
          <w:rtl w:val="true"/>
          <w:lang w:bidi="fa-IR"/>
        </w:rPr>
        <w:t>در محراب پرستش تو، دل‌ها، آهنگ حریم یار می‌کند و دست‌ها، مروارید چشم‌ها را به وسعت بی‌کران عشق،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عصیان، جانم را می‌سوزاند و خاکسترم را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مرده‌ای در تابوت چوبی دنیا، هر لحظه بر دوش هواها و هوس‌ها تشییع می‌شوم و در قبرستان گناه، زیر گمراهی خروارها خاک، مدفون می‌شوم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bookmarkStart w:id="37" w:name="pg4865_61020"/>
    </w:p>
    <w:p>
      <w:pPr>
        <w:pStyle w:val="BookText"/>
        <w:rPr/>
      </w:pPr>
      <w:bookmarkEnd w:id="37"/>
      <w:r>
        <w:rPr>
          <w:rFonts w:ascii="IRNazanin" w:hAnsi="IRNazanin" w:eastAsia="IRNazanin"/>
          <w:color w:val="111111"/>
          <w:sz w:val="28"/>
          <w:sz w:val="28"/>
          <w:szCs w:val="28"/>
          <w:rtl w:val="true"/>
          <w:lang w:bidi="fa-IR"/>
        </w:rPr>
        <w:t>جرعه‌ای از زلال پاک حقیقت، در جام جانم بریز و مرا زنده کن، تا رویشی دوباره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را گواه بر بزرگی و عظمتت می‌گیرم و با تمام وجود صدایت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مهربانی‌ات می‌ایستم و از تو می‌خواهم، اکنون که هدایتم کردی، کمکم کنی تا گمراه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إذ هَدَیْتَنا وَ هَبْ لَنا مِنْ لَدُنْکَ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بزرگی‌ات، سر تعظیم فرود می‌آورم؛ پاک و منزهی تو و ستایش و کُرنش، مخصوص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بندگی بر مهر نیاز می‌سایم و از عمق وجود صدایت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مونسم در تنهایی‌ها؛ ای دستگیرم در سختی‌ها؛ ای شیرینی زیستن؛ ای جدا از من و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عشق را بیاموزم؛ عشقی که مرا به تو نزدیک کند و شیرینی عبادت را بچشم</w:t>
      </w:r>
      <w:r>
        <w:rPr>
          <w:rFonts w:eastAsia="IRNazanin" w:cs="IRNazanin"/>
          <w:color w:val="111111"/>
          <w:sz w:val="28"/>
          <w:szCs w:val="28"/>
          <w:rtl w:val="true"/>
          <w:lang w:bidi="fa-IR"/>
        </w:rPr>
        <w:t>.</w:t>
      </w:r>
    </w:p>
    <w:p>
      <w:pPr>
        <w:pStyle w:val="Heading3"/>
        <w:numPr>
          <w:ilvl w:val="2"/>
          <w:numId w:val="1"/>
        </w:numPr>
        <w:rPr/>
      </w:pPr>
      <w:bookmarkStart w:id="38" w:name="__RefHeading___Toc3093078_2035185390"/>
      <w:bookmarkStart w:id="39" w:name="_Toc14"/>
      <w:bookmarkEnd w:id="38"/>
      <w:r>
        <w:rPr>
          <w:rtl w:val="true"/>
        </w:rPr>
        <w:t>سجاده‌ای که پیرهن هستی من است</w:t>
      </w:r>
      <w:r>
        <w:rPr>
          <w:rtl w:val="true"/>
        </w:rPr>
        <w:t>/</w:t>
      </w:r>
      <w:r>
        <w:rPr>
          <w:rtl w:val="true"/>
        </w:rPr>
        <w:t>سودابه مهیجی</w:t>
      </w:r>
      <w:bookmarkEnd w:id="39"/>
    </w:p>
    <w:p>
      <w:pPr>
        <w:pStyle w:val="BookText"/>
        <w:rPr/>
      </w:pPr>
      <w:r>
        <w:rPr>
          <w:rFonts w:ascii="IRNazanin" w:hAnsi="IRNazanin" w:eastAsia="IRNazanin"/>
          <w:color w:val="111111"/>
          <w:sz w:val="28"/>
          <w:sz w:val="28"/>
          <w:szCs w:val="28"/>
          <w:rtl w:val="true"/>
          <w:lang w:bidi="fa-IR"/>
        </w:rPr>
        <w:t>چادر، دوباره مثل قیامی که سر به زیر</w:t>
      </w:r>
    </w:p>
    <w:p>
      <w:pPr>
        <w:pStyle w:val="BookText"/>
        <w:rPr/>
      </w:pPr>
      <w:r>
        <w:rPr>
          <w:rFonts w:ascii="IRNazanin" w:hAnsi="IRNazanin" w:eastAsia="IRNazanin"/>
          <w:color w:val="111111"/>
          <w:sz w:val="28"/>
          <w:sz w:val="28"/>
          <w:szCs w:val="28"/>
          <w:rtl w:val="true"/>
          <w:lang w:bidi="fa-IR"/>
        </w:rPr>
        <w:t>بغض مرا به دوش گرفته است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دست‌های بیش و کم آه و آرزو</w:t>
      </w:r>
    </w:p>
    <w:p>
      <w:pPr>
        <w:pStyle w:val="BookText"/>
        <w:rPr/>
      </w:pPr>
      <w:r>
        <w:rPr>
          <w:rFonts w:ascii="IRNazanin" w:hAnsi="IRNazanin" w:eastAsia="IRNazanin"/>
          <w:color w:val="111111"/>
          <w:sz w:val="28"/>
          <w:sz w:val="28"/>
          <w:szCs w:val="28"/>
          <w:rtl w:val="true"/>
          <w:lang w:bidi="fa-IR"/>
        </w:rPr>
        <w:t>با چشم‌های سر به هوای بهانه‌گیر</w:t>
      </w:r>
    </w:p>
    <w:p>
      <w:pPr>
        <w:pStyle w:val="BookText"/>
        <w:rPr/>
      </w:pPr>
      <w:r>
        <w:rPr>
          <w:rFonts w:ascii="IRNazanin" w:hAnsi="IRNazanin" w:eastAsia="IRNazanin"/>
          <w:color w:val="111111"/>
          <w:sz w:val="28"/>
          <w:sz w:val="28"/>
          <w:szCs w:val="28"/>
          <w:rtl w:val="true"/>
          <w:lang w:bidi="fa-IR"/>
        </w:rPr>
        <w:t>اشک وضو گرفته، به محراب می‌رود</w:t>
      </w:r>
    </w:p>
    <w:p>
      <w:pPr>
        <w:pStyle w:val="BookText"/>
        <w:rPr/>
      </w:pPr>
      <w:r>
        <w:rPr>
          <w:rFonts w:ascii="IRNazanin" w:hAnsi="IRNazanin" w:eastAsia="IRNazanin"/>
          <w:color w:val="111111"/>
          <w:sz w:val="28"/>
          <w:sz w:val="28"/>
          <w:szCs w:val="28"/>
          <w:rtl w:val="true"/>
          <w:lang w:bidi="fa-IR"/>
        </w:rPr>
        <w:t>اینک سلام، قبله هر سمت و هر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سالیان سجده و تکبیر و رکعت‌ام</w:t>
      </w:r>
    </w:p>
    <w:p>
      <w:pPr>
        <w:pStyle w:val="BookText"/>
        <w:rPr/>
      </w:pPr>
      <w:r>
        <w:rPr>
          <w:rFonts w:ascii="IRNazanin" w:hAnsi="IRNazanin" w:eastAsia="IRNazanin"/>
          <w:color w:val="111111"/>
          <w:sz w:val="28"/>
          <w:sz w:val="28"/>
          <w:szCs w:val="28"/>
          <w:rtl w:val="true"/>
          <w:lang w:bidi="fa-IR"/>
        </w:rPr>
        <w:t>با شرم گاه گاه، گناهان زود و دیر</w:t>
      </w:r>
    </w:p>
    <w:p>
      <w:pPr>
        <w:pStyle w:val="BookText"/>
        <w:rPr/>
      </w:pPr>
      <w:r>
        <w:rPr>
          <w:rFonts w:ascii="IRNazanin" w:hAnsi="IRNazanin" w:eastAsia="IRNazanin"/>
          <w:color w:val="111111"/>
          <w:sz w:val="28"/>
          <w:sz w:val="28"/>
          <w:szCs w:val="28"/>
          <w:rtl w:val="true"/>
          <w:lang w:bidi="fa-IR"/>
        </w:rPr>
        <w:t>هرچند دست‌های قنوتِ به سمت تو</w:t>
      </w:r>
    </w:p>
    <w:p>
      <w:pPr>
        <w:pStyle w:val="BookText"/>
        <w:rPr/>
      </w:pPr>
      <w:r>
        <w:rPr>
          <w:rFonts w:ascii="IRNazanin" w:hAnsi="IRNazanin" w:eastAsia="IRNazanin"/>
          <w:color w:val="111111"/>
          <w:sz w:val="28"/>
          <w:sz w:val="28"/>
          <w:szCs w:val="28"/>
          <w:rtl w:val="true"/>
          <w:lang w:bidi="fa-IR"/>
        </w:rPr>
        <w:t>گه‌گاه مانده در تب ابلیس ناگزیر؛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این همه صبر و شکیب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زمین‌گیر، این توبه اسیر</w:t>
      </w:r>
    </w:p>
    <w:p>
      <w:pPr>
        <w:pStyle w:val="BookText"/>
        <w:rPr/>
      </w:pPr>
      <w:r>
        <w:rPr>
          <w:rFonts w:ascii="IRNazanin" w:hAnsi="IRNazanin" w:eastAsia="IRNazanin"/>
          <w:color w:val="111111"/>
          <w:sz w:val="28"/>
          <w:sz w:val="28"/>
          <w:szCs w:val="28"/>
          <w:rtl w:val="true"/>
          <w:lang w:bidi="fa-IR"/>
        </w:rPr>
        <w:t>تنها به شوق دیدن تو بال و پر شده است</w:t>
      </w:r>
    </w:p>
    <w:p>
      <w:pPr>
        <w:pStyle w:val="BookText"/>
        <w:rPr/>
      </w:pPr>
      <w:r>
        <w:rPr>
          <w:rFonts w:ascii="IRNazanin" w:hAnsi="IRNazanin" w:eastAsia="IRNazanin"/>
          <w:color w:val="111111"/>
          <w:sz w:val="28"/>
          <w:sz w:val="28"/>
          <w:szCs w:val="28"/>
          <w:rtl w:val="true"/>
          <w:lang w:bidi="fa-IR"/>
        </w:rPr>
        <w:t>با هر اذان، به سمت همین آسمان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سجاده‌ای که پیرهن هستی من است</w:t>
      </w:r>
    </w:p>
    <w:p>
      <w:pPr>
        <w:pStyle w:val="BookText"/>
        <w:rPr/>
      </w:pPr>
      <w:r>
        <w:rPr>
          <w:rFonts w:ascii="IRNazanin" w:hAnsi="IRNazanin" w:eastAsia="IRNazanin"/>
          <w:color w:val="111111"/>
          <w:sz w:val="28"/>
          <w:sz w:val="28"/>
          <w:szCs w:val="28"/>
          <w:rtl w:val="true"/>
          <w:lang w:bidi="fa-IR"/>
        </w:rPr>
        <w:t>دیگر بدل شده‌ست به شب‌گریه و نفیر</w:t>
      </w:r>
    </w:p>
    <w:p>
      <w:pPr>
        <w:pStyle w:val="BookText"/>
        <w:rPr/>
      </w:pPr>
      <w:r>
        <w:rPr>
          <w:rFonts w:ascii="IRNazanin" w:hAnsi="IRNazanin" w:eastAsia="IRNazanin"/>
          <w:color w:val="111111"/>
          <w:sz w:val="28"/>
          <w:sz w:val="28"/>
          <w:szCs w:val="28"/>
          <w:rtl w:val="true"/>
          <w:lang w:bidi="fa-IR"/>
        </w:rPr>
        <w:t>این دست‌های گاه خطا کرده مرا</w:t>
      </w:r>
    </w:p>
    <w:p>
      <w:pPr>
        <w:pStyle w:val="BookText"/>
        <w:rPr/>
      </w:pPr>
      <w:r>
        <w:rPr>
          <w:rFonts w:ascii="IRNazanin" w:hAnsi="IRNazanin" w:eastAsia="IRNazanin"/>
          <w:color w:val="111111"/>
          <w:sz w:val="28"/>
          <w:sz w:val="28"/>
          <w:szCs w:val="28"/>
          <w:rtl w:val="true"/>
          <w:lang w:bidi="fa-IR"/>
        </w:rPr>
        <w:t>در دست‌های تا ابدِ رحمتت بگیر</w:t>
      </w:r>
    </w:p>
    <w:p>
      <w:pPr>
        <w:pStyle w:val="BookText"/>
        <w:rPr/>
      </w:pPr>
      <w:r>
        <w:rPr>
          <w:rFonts w:ascii="IRNazanin" w:hAnsi="IRNazanin" w:eastAsia="IRNazanin"/>
          <w:color w:val="111111"/>
          <w:sz w:val="28"/>
          <w:sz w:val="28"/>
          <w:szCs w:val="28"/>
          <w:rtl w:val="true"/>
          <w:lang w:bidi="fa-IR"/>
        </w:rPr>
        <w:t>اینک غزل، نماز نیازی که خوانده 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 امید از لب این شاعر حقیر</w:t>
      </w:r>
      <w:r>
        <w:rPr>
          <w:rFonts w:eastAsia="IRNazanin" w:cs="IRNazanin"/>
          <w:color w:val="111111"/>
          <w:sz w:val="28"/>
          <w:szCs w:val="28"/>
          <w:rtl w:val="true"/>
          <w:lang w:bidi="fa-IR"/>
        </w:rPr>
        <w:t>!</w:t>
      </w:r>
      <w:bookmarkStart w:id="40" w:name="pg4865_61023"/>
    </w:p>
    <w:p>
      <w:pPr>
        <w:pStyle w:val="Heading2"/>
        <w:numPr>
          <w:ilvl w:val="1"/>
          <w:numId w:val="1"/>
        </w:numPr>
        <w:rPr/>
      </w:pPr>
      <w:bookmarkStart w:id="41" w:name="__RefHeading___Toc3093080_2035185390"/>
      <w:bookmarkStart w:id="42" w:name="_Toc15"/>
      <w:bookmarkEnd w:id="40"/>
      <w:bookmarkEnd w:id="41"/>
      <w:r>
        <w:rPr>
          <w:rtl w:val="true"/>
        </w:rPr>
        <w:t>صبح و سلام</w:t>
      </w:r>
      <w:bookmarkEnd w:id="42"/>
    </w:p>
    <w:p>
      <w:pPr>
        <w:pStyle w:val="Heading3"/>
        <w:numPr>
          <w:ilvl w:val="2"/>
          <w:numId w:val="1"/>
        </w:numPr>
        <w:rPr/>
      </w:pPr>
      <w:bookmarkStart w:id="43" w:name="__RefHeading___Toc3093082_2035185390"/>
      <w:bookmarkStart w:id="44" w:name="_Toc16"/>
      <w:bookmarkEnd w:id="43"/>
      <w:r>
        <w:rPr>
          <w:rtl w:val="true"/>
        </w:rPr>
        <w:t>شکوفه معطر صبح</w:t>
      </w:r>
      <w:r>
        <w:rPr>
          <w:rtl w:val="true"/>
        </w:rPr>
        <w:t>/</w:t>
      </w:r>
      <w:r>
        <w:rPr>
          <w:rtl w:val="true"/>
        </w:rPr>
        <w:t>عباس محمدی</w:t>
      </w:r>
      <w:bookmarkEnd w:id="44"/>
    </w:p>
    <w:p>
      <w:pPr>
        <w:pStyle w:val="BookText"/>
        <w:rPr/>
      </w:pPr>
      <w:r>
        <w:rPr>
          <w:rFonts w:ascii="IRNazanin" w:hAnsi="IRNazanin" w:eastAsia="IRNazanin"/>
          <w:color w:val="111111"/>
          <w:sz w:val="28"/>
          <w:sz w:val="28"/>
          <w:szCs w:val="28"/>
          <w:rtl w:val="true"/>
          <w:lang w:bidi="fa-IR"/>
        </w:rPr>
        <w:t>صبح، طلوعی است برای آغازی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رسیدن‌ها، از صبح آغاز می‌شود و با هر رسیدن، سلامی هست و با هر سلامی، لبخندی و با هر لبخندی، دیداری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آغاز است؛ آغاز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و لبخند، همراه می‌شوند تا صبح، با شکوفه‌های معطر و غنچه گل‌های رز، دهان باز کند به آشتی با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هنگامه دمیدن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گیسوانش را بر شانه‌های صبح می‌ریزد، عطر سلام، در کوچه‌های روز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عطر سلام‌های تو زنده‌ام، ای قدیم‌تر از ازل، ای ماندگارتر از ابد و ای بزرگ‌تر از همه آرزوهای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سلام‌های تو، تازه‌تر از همه بهارهای نیامده‌اند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چقدر خوشبختم که در صبح‌های زیبایی که تو ارزانی‌ام داشتی، نفس می‌کشم و به همه پرنده‌های بی‌آشیان سلام می‌کنم و عشق را در لبخند همه درختان پیدا می‌کنم و به تو درود می‌فرستم که شادی و صبح و سلام را به من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 که نامت سلام است</w:t>
      </w:r>
      <w:r>
        <w:rPr>
          <w:rFonts w:eastAsia="IRNazanin" w:cs="IRNazanin"/>
          <w:color w:val="111111"/>
          <w:sz w:val="28"/>
          <w:szCs w:val="28"/>
          <w:rtl w:val="true"/>
          <w:lang w:bidi="fa-IR"/>
        </w:rPr>
        <w:t>.</w:t>
      </w:r>
      <w:bookmarkStart w:id="45" w:name="pg4865_61025"/>
    </w:p>
    <w:p>
      <w:pPr>
        <w:pStyle w:val="BookText"/>
        <w:rPr/>
      </w:pPr>
      <w:bookmarkEnd w:id="45"/>
      <w:r>
        <w:rPr>
          <w:rFonts w:ascii="IRNazanin" w:hAnsi="IRNazanin" w:eastAsia="IRNazanin"/>
          <w:color w:val="111111"/>
          <w:sz w:val="28"/>
          <w:sz w:val="28"/>
          <w:szCs w:val="28"/>
          <w:rtl w:val="true"/>
          <w:lang w:bidi="fa-IR"/>
        </w:rPr>
        <w:t>مهربانی صبح</w:t>
      </w:r>
    </w:p>
    <w:p>
      <w:pPr>
        <w:pStyle w:val="BookText"/>
        <w:rPr/>
      </w:pPr>
      <w:r>
        <w:rPr>
          <w:rFonts w:ascii="IRNazanin" w:hAnsi="IRNazanin" w:eastAsia="IRNazanin"/>
          <w:color w:val="111111"/>
          <w:sz w:val="28"/>
          <w:sz w:val="28"/>
          <w:szCs w:val="28"/>
          <w:rtl w:val="true"/>
          <w:lang w:bidi="fa-IR"/>
        </w:rPr>
        <w:t>و روز، پرنده‌ای‌ست که عطر بودن را در سراسر خاک، با صدای بال‌هایش می‌گسترد و عشق را در آستانه پنجره‌ها، بیدار می‌کند تا مهربانی صبح را به تماشا بنشیند و ما را به تماشای خوشبختی بکشاند</w:t>
      </w:r>
      <w:r>
        <w:rPr>
          <w:rFonts w:eastAsia="IRNazanin" w:cs="IRNazanin"/>
          <w:color w:val="111111"/>
          <w:sz w:val="28"/>
          <w:szCs w:val="28"/>
          <w:rtl w:val="true"/>
          <w:lang w:bidi="fa-IR"/>
        </w:rPr>
        <w:t>.</w:t>
      </w:r>
    </w:p>
    <w:p>
      <w:pPr>
        <w:pStyle w:val="Heading3"/>
        <w:numPr>
          <w:ilvl w:val="2"/>
          <w:numId w:val="1"/>
        </w:numPr>
        <w:rPr/>
      </w:pPr>
      <w:bookmarkStart w:id="46" w:name="__RefHeading___Toc3093084_2035185390"/>
      <w:bookmarkStart w:id="47" w:name="_Toc17"/>
      <w:bookmarkEnd w:id="46"/>
      <w:r>
        <w:rPr>
          <w:rtl w:val="true"/>
        </w:rPr>
        <w:t>سپیدیِ بال‌گستر</w:t>
      </w:r>
      <w:r>
        <w:rPr>
          <w:rtl w:val="true"/>
        </w:rPr>
        <w:t>/</w:t>
      </w:r>
      <w:r>
        <w:rPr>
          <w:rtl w:val="true"/>
        </w:rPr>
        <w:t>محمدکاظم بدرالدین</w:t>
      </w:r>
      <w:bookmarkEnd w:id="47"/>
    </w:p>
    <w:p>
      <w:pPr>
        <w:pStyle w:val="BookText"/>
        <w:rPr/>
      </w:pPr>
      <w:r>
        <w:rPr>
          <w:rFonts w:ascii="IRNazanin" w:hAnsi="IRNazanin" w:eastAsia="IRNazanin"/>
          <w:color w:val="111111"/>
          <w:sz w:val="28"/>
          <w:sz w:val="28"/>
          <w:szCs w:val="28"/>
          <w:rtl w:val="true"/>
          <w:lang w:bidi="fa-IR"/>
        </w:rPr>
        <w:t>عطر زنده پگاه می‌آید تا همه لباس‌های شهر، بوی طلوع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صبح می‌آید تا همه چراغ‌های دیشب، رنگ ببازند و ما به شناخت جدیدتری از سپیدی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می‌آید تا نو شدن و طراوت، در رگ‌های حیات حرکت کند؛ صبح یعنی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تکاپو و همت و کار، زیر سایه خورشید، از سر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اما برای عارفان، حقیقتی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خوش‌قواره‌تر از خورشید، هیچ دایره‌ای نیست برای سماع روزانه اهل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به عارفی می‌ماند که جام‌های سپید را برای رسیدن به روشنایی و بینایی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بی‌صبح، برای زندگی، رنگ و لعابی نمی‌توان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کنیم و از فلسفه تابندگی صبح، اندازه‌ای بچشیم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 نام سپید صبح تکیه زده است که هیچ تکراری در کارِ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تکه‌ای از صبح، دستْ‌نخورده باقی می‌ماند برای تماشای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بی‌میمنت صبح، نوری در دل‌ها نمی‌تراود؛ پس لب به آواز بگشا، ای سپیدیِ بال‌گستر، بشکن سکوت تیره شب را با نویدِ اعجازگونت</w:t>
      </w:r>
      <w:r>
        <w:rPr>
          <w:rFonts w:eastAsia="IRNazanin" w:cs="IRNazanin"/>
          <w:color w:val="111111"/>
          <w:sz w:val="28"/>
          <w:szCs w:val="28"/>
          <w:rtl w:val="true"/>
          <w:lang w:bidi="fa-IR"/>
        </w:rPr>
        <w:t>.</w:t>
      </w:r>
    </w:p>
    <w:p>
      <w:pPr>
        <w:pStyle w:val="Heading3"/>
        <w:numPr>
          <w:ilvl w:val="2"/>
          <w:numId w:val="1"/>
        </w:numPr>
        <w:rPr/>
      </w:pPr>
      <w:bookmarkStart w:id="48" w:name="__RefHeading___Toc3093086_2035185390"/>
      <w:bookmarkStart w:id="49" w:name="_Toc18"/>
      <w:bookmarkEnd w:id="48"/>
      <w:r>
        <w:rPr>
          <w:rtl w:val="true"/>
        </w:rPr>
        <w:t xml:space="preserve">ساعت به وقت </w:t>
      </w:r>
      <w:r>
        <w:rPr>
          <w:rtl w:val="true"/>
        </w:rPr>
        <w:t>«</w:t>
      </w:r>
      <w:r>
        <w:rPr>
          <w:rtl w:val="true"/>
        </w:rPr>
        <w:t>روشنی</w:t>
      </w:r>
      <w:r>
        <w:rPr>
          <w:rtl w:val="true"/>
        </w:rPr>
        <w:t xml:space="preserve">» </w:t>
      </w:r>
      <w:r>
        <w:rPr>
          <w:rtl w:val="true"/>
        </w:rPr>
        <w:t>است</w:t>
      </w:r>
      <w:r>
        <w:rPr>
          <w:rtl w:val="true"/>
        </w:rPr>
        <w:t>/</w:t>
      </w:r>
      <w:r>
        <w:rPr>
          <w:rtl w:val="true"/>
        </w:rPr>
        <w:t>محمدکاظم بدرالدین</w:t>
      </w:r>
      <w:bookmarkEnd w:id="4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آفتاب زده است و خیال نازک پروانه، در شعر قشنگ صبح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زده است و این ماییم که با یاد دلنشین سپیده، شب را تحمل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نومیدی بسی امید است</w:t>
      </w:r>
    </w:p>
    <w:p>
      <w:pPr>
        <w:pStyle w:val="BookText"/>
        <w:rPr/>
      </w:pPr>
      <w:r>
        <w:rPr>
          <w:rFonts w:ascii="IRNazanin" w:hAnsi="IRNazanin" w:eastAsia="IRNazanin"/>
          <w:color w:val="111111"/>
          <w:sz w:val="28"/>
          <w:sz w:val="28"/>
          <w:szCs w:val="28"/>
          <w:rtl w:val="true"/>
          <w:lang w:bidi="fa-IR"/>
        </w:rPr>
        <w:t>پایان شب سیه سپید است</w:t>
      </w:r>
    </w:p>
    <w:p>
      <w:pPr>
        <w:pStyle w:val="BookText"/>
        <w:rPr/>
      </w:pPr>
      <w:r>
        <w:rPr>
          <w:rFonts w:ascii="IRNazanin" w:hAnsi="IRNazanin" w:eastAsia="IRNazanin"/>
          <w:color w:val="111111"/>
          <w:sz w:val="28"/>
          <w:sz w:val="28"/>
          <w:szCs w:val="28"/>
          <w:rtl w:val="true"/>
          <w:lang w:bidi="fa-IR"/>
        </w:rPr>
        <w:t>صبح دمیده و انگار صدها سال است که از تنهایی درآمده‌ایم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سیطره افکنده است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نگیریم؛ تخت و تاج صبح، از هر پادشاه عادلی،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اکنون به وقت روشنی است که با شما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 صبح را می‌بینیم که همچنان پُر است از طومارهای درود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لحظه اعلام می‌کنیم، اگر کسی موزون‌ترین شعر نیمایی را نشنیده باشد، کافی است به صبح نگاهی بیفکند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می‌خواهد احوال عشق را بپرسد، سری به خانه آفتاب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به خانه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w:t>
      </w:r>
      <w:bookmarkStart w:id="50" w:name="pg4865_61028"/>
    </w:p>
    <w:p>
      <w:pPr>
        <w:pStyle w:val="Heading2"/>
        <w:numPr>
          <w:ilvl w:val="1"/>
          <w:numId w:val="1"/>
        </w:numPr>
        <w:rPr/>
      </w:pPr>
      <w:bookmarkStart w:id="51" w:name="__RefHeading___Toc3093088_2035185390"/>
      <w:bookmarkStart w:id="52" w:name="_Toc19"/>
      <w:bookmarkEnd w:id="50"/>
      <w:bookmarkEnd w:id="51"/>
      <w:r>
        <w:rPr>
          <w:rtl w:val="true"/>
        </w:rPr>
        <w:t xml:space="preserve">با شقایق‌ها </w:t>
      </w:r>
      <w:r>
        <w:rPr>
          <w:rtl w:val="true"/>
        </w:rPr>
        <w:t>(</w:t>
      </w:r>
      <w:r>
        <w:rPr>
          <w:rtl w:val="true"/>
        </w:rPr>
        <w:t>پابه‌پای شهیدان دفاع مقدس</w:t>
      </w:r>
      <w:r>
        <w:rPr>
          <w:rtl w:val="true"/>
        </w:rPr>
        <w:t>)</w:t>
      </w:r>
      <w:bookmarkEnd w:id="52"/>
    </w:p>
    <w:p>
      <w:pPr>
        <w:pStyle w:val="Heading3"/>
        <w:numPr>
          <w:ilvl w:val="2"/>
          <w:numId w:val="1"/>
        </w:numPr>
        <w:rPr/>
      </w:pPr>
      <w:bookmarkStart w:id="53" w:name="__RefHeading___Toc3093090_2035185390"/>
      <w:bookmarkStart w:id="54" w:name="_Toc20"/>
      <w:bookmarkEnd w:id="53"/>
      <w:r>
        <w:rPr>
          <w:rtl w:val="true"/>
        </w:rPr>
        <w:t>پس از شهیدان</w:t>
      </w:r>
      <w:r>
        <w:rPr>
          <w:rtl w:val="true"/>
        </w:rPr>
        <w:t>/</w:t>
      </w:r>
      <w:r>
        <w:rPr>
          <w:rtl w:val="true"/>
        </w:rPr>
        <w:t>محبوبه زارع</w:t>
      </w:r>
      <w:bookmarkEnd w:id="54"/>
    </w:p>
    <w:p>
      <w:pPr>
        <w:pStyle w:val="BookText"/>
        <w:rPr/>
      </w:pPr>
      <w:r>
        <w:rPr>
          <w:rFonts w:ascii="IRNazanin" w:hAnsi="IRNazanin" w:eastAsia="IRNazanin"/>
          <w:color w:val="111111"/>
          <w:sz w:val="28"/>
          <w:sz w:val="28"/>
          <w:szCs w:val="28"/>
          <w:rtl w:val="true"/>
          <w:lang w:bidi="fa-IR"/>
        </w:rPr>
        <w:t>باران، رسالت رویش را از ابرها، به خاک منتقل کرده است و زمین، وامدار طراوتی است که در آن به ودیعه سپرده شده است؛ همان ودیعه‌ای که خدا به پیامبرانش سپرد؛ همان میراثی که شهید بر امتش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تأملی است که در آن، انسان به ادراک رسالت خویش، پس از شهدا بنشیند و این چه تأمل سهمگینی خواهد بود، اگر مدتی رها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تفحص تاریخ</w:t>
      </w:r>
    </w:p>
    <w:p>
      <w:pPr>
        <w:pStyle w:val="BookText"/>
        <w:rPr/>
      </w:pPr>
      <w:r>
        <w:rPr>
          <w:rFonts w:ascii="IRNazanin" w:hAnsi="IRNazanin" w:eastAsia="IRNazanin"/>
          <w:color w:val="111111"/>
          <w:sz w:val="28"/>
          <w:sz w:val="28"/>
          <w:szCs w:val="28"/>
          <w:rtl w:val="true"/>
          <w:lang w:bidi="fa-IR"/>
        </w:rPr>
        <w:t>شهید، چشم تفحص تاریخ است؛ چشمی که تا ابدیت، امتداد دارد و تا قیامت، 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مقامی است که معادلش، در قاموس هیچ عالمی نیامده است؛ اما رسالت او در تمام ذرات عالم، انتشار یافتنی است؛ چرا که شهادت، فصل اول کتاب رسالت است و رسالت، همان مسئولیت شهودی است که بر دوش همه انسان‌ها، از لحظه تشییع پیکر شهید،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یعنی مکتب شهید</w:t>
      </w:r>
    </w:p>
    <w:p>
      <w:pPr>
        <w:pStyle w:val="BookText"/>
        <w:rPr/>
      </w:pPr>
      <w:r>
        <w:rPr>
          <w:rFonts w:ascii="IRNazanin" w:hAnsi="IRNazanin" w:eastAsia="IRNazanin"/>
          <w:color w:val="111111"/>
          <w:sz w:val="28"/>
          <w:sz w:val="28"/>
          <w:szCs w:val="28"/>
          <w:rtl w:val="true"/>
          <w:lang w:bidi="fa-IR"/>
        </w:rPr>
        <w:t>این جسم شهید نیست که به خاک سپرده می‌شود؛ پیش از آن، باید خود را تدفین کرد تا مفهوم خاک‌سپاری شهید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خاک سپرده می‌شود و خاک به ما؛ به همه میراث‌دارانی که بیداری، خلاصه تکلیفشان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یعنی تحریم هرگونه غلاف، بر شمشیر ادراک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یعنی قصور و طلب حضور؛ یعنی بی‌قراری در عین انتظار و خلاصه بیداری؛ یعنی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مکتب شهید</w:t>
      </w:r>
      <w:r>
        <w:rPr>
          <w:rFonts w:eastAsia="IRNazanin" w:cs="IRNazanin"/>
          <w:color w:val="111111"/>
          <w:sz w:val="28"/>
          <w:szCs w:val="28"/>
          <w:rtl w:val="true"/>
          <w:lang w:bidi="fa-IR"/>
        </w:rPr>
        <w:t>!</w:t>
      </w:r>
      <w:bookmarkStart w:id="55" w:name="pg4865_61030"/>
    </w:p>
    <w:p>
      <w:pPr>
        <w:pStyle w:val="BookText"/>
        <w:rPr/>
      </w:pPr>
      <w:bookmarkEnd w:id="55"/>
      <w:r>
        <w:rPr>
          <w:rFonts w:ascii="IRNazanin" w:hAnsi="IRNazanin" w:eastAsia="IRNazanin"/>
          <w:color w:val="111111"/>
          <w:sz w:val="28"/>
          <w:sz w:val="28"/>
          <w:szCs w:val="28"/>
          <w:rtl w:val="true"/>
          <w:lang w:bidi="fa-IR"/>
        </w:rPr>
        <w:t>به پاس شهیدان</w:t>
      </w:r>
    </w:p>
    <w:p>
      <w:pPr>
        <w:pStyle w:val="BookText"/>
        <w:rPr/>
      </w:pPr>
      <w:r>
        <w:rPr>
          <w:rFonts w:ascii="IRNazanin" w:hAnsi="IRNazanin" w:eastAsia="IRNazanin"/>
          <w:color w:val="111111"/>
          <w:sz w:val="28"/>
          <w:sz w:val="28"/>
          <w:szCs w:val="28"/>
          <w:rtl w:val="true"/>
          <w:lang w:bidi="fa-IR"/>
        </w:rPr>
        <w:t>برای شهود، هیچ وقت دیر نیست و هیچ میدانی کوچک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شهود در اجزای عالم ریشه دارد و تا صبح ظهور، 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پاس شهیدان، چشم‌ها را آماده شهود کنیم که طنین انتظار، در جان عالم، رسوخ کرده است</w:t>
      </w:r>
      <w:r>
        <w:rPr>
          <w:rFonts w:eastAsia="IRNazanin" w:cs="IRNazanin"/>
          <w:color w:val="111111"/>
          <w:sz w:val="28"/>
          <w:szCs w:val="28"/>
          <w:rtl w:val="true"/>
          <w:lang w:bidi="fa-IR"/>
        </w:rPr>
        <w:t>.</w:t>
      </w:r>
    </w:p>
    <w:p>
      <w:pPr>
        <w:pStyle w:val="Heading3"/>
        <w:numPr>
          <w:ilvl w:val="2"/>
          <w:numId w:val="1"/>
        </w:numPr>
        <w:rPr/>
      </w:pPr>
      <w:bookmarkStart w:id="56" w:name="__RefHeading___Toc3093092_2035185390"/>
      <w:bookmarkStart w:id="57" w:name="_Toc21"/>
      <w:bookmarkEnd w:id="56"/>
      <w:r>
        <w:rPr>
          <w:rtl w:val="true"/>
        </w:rPr>
        <w:t>ما خیلی فرق کرده‌ایم</w:t>
      </w:r>
      <w:r>
        <w:rPr>
          <w:rtl w:val="true"/>
        </w:rPr>
        <w:t>/</w:t>
      </w:r>
      <w:r>
        <w:rPr>
          <w:rtl w:val="true"/>
        </w:rPr>
        <w:t>روح‌اللّه حبیبان</w:t>
      </w:r>
      <w:bookmarkEnd w:id="57"/>
    </w:p>
    <w:p>
      <w:pPr>
        <w:pStyle w:val="BookText"/>
        <w:rPr/>
      </w:pPr>
      <w:r>
        <w:rPr>
          <w:rFonts w:ascii="IRNazanin" w:hAnsi="IRNazanin" w:eastAsia="IRNazanin"/>
          <w:color w:val="111111"/>
          <w:sz w:val="28"/>
          <w:sz w:val="28"/>
          <w:szCs w:val="28"/>
          <w:rtl w:val="true"/>
          <w:lang w:bidi="fa-IR"/>
        </w:rPr>
        <w:t>حس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 این فضا برایش آشناست؛ اما یقین داشت تاکنون نظیر این باغ زیبا را هم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حس کرد کسی پشت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خدای من، چطور ممکن است؟ حسین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همان مظلومیت و نجابت و لبخندی همیشگی،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حالی‌که از تعجب زبانش بند آمده بود، حسین را در آغوش گرفت و</w:t>
      </w:r>
    </w:p>
    <w:p>
      <w:pPr>
        <w:pStyle w:val="BookText"/>
        <w:rPr/>
      </w:pP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شهید نشده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 چند سال است ندیدمت؟ از بچه‌های دیگر 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همچنان در سکوت، فقط گوش می‌کرد؛ با همان لبخند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بیست سال پیش، هیچ فرقی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لبخند</w:t>
      </w:r>
    </w:p>
    <w:p>
      <w:pPr>
        <w:pStyle w:val="BookText"/>
        <w:rPr/>
      </w:pPr>
      <w:r>
        <w:rPr>
          <w:rFonts w:ascii="IRNazanin" w:hAnsi="IRNazanin" w:eastAsia="IRNazanin"/>
          <w:color w:val="111111"/>
          <w:sz w:val="28"/>
          <w:sz w:val="28"/>
          <w:szCs w:val="28"/>
          <w:rtl w:val="true"/>
          <w:lang w:bidi="fa-IR"/>
        </w:rPr>
        <w:t>از لب‌های حسین دور شد و با صدایی بغض‌آلود،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خیلی فرق کرده‌ای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خود</w:t>
      </w:r>
    </w:p>
    <w:p>
      <w:pPr>
        <w:pStyle w:val="BookText"/>
        <w:rPr/>
      </w:pPr>
      <w:r>
        <w:rPr>
          <w:rFonts w:ascii="IRNazanin" w:hAnsi="IRNazanin" w:eastAsia="IRNazanin"/>
          <w:color w:val="111111"/>
          <w:sz w:val="28"/>
          <w:sz w:val="28"/>
          <w:szCs w:val="28"/>
          <w:rtl w:val="true"/>
          <w:lang w:bidi="fa-IR"/>
        </w:rPr>
        <w:t>ترس عجیبی، همه وجودش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دید حسین از او دور می‌شود؛ دورتر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می‌دوید،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گرمای آغوش حسین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دلش خیلی تنگ شده و اشک از چشمانش سرازیر شد و گریست؛ سیر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سال‌هایی نه چندان دور، برایش زنده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خود و زندگی‌اش، محیط کار و دوستان فعلی‌اش که انداخت، از خودش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غمگین حسین، هنوز در گوشش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خواب به چشمش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رسید، سررسیدش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همان روز، در ستون یادداشت‌های مهم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خود</w:t>
      </w:r>
      <w:r>
        <w:rPr>
          <w:rFonts w:eastAsia="IRNazanin" w:cs="IRNazanin"/>
          <w:color w:val="111111"/>
          <w:sz w:val="28"/>
          <w:szCs w:val="28"/>
          <w:rtl w:val="true"/>
          <w:lang w:bidi="fa-IR"/>
        </w:rPr>
        <w:t>».</w:t>
      </w:r>
      <w:bookmarkStart w:id="58" w:name="pg4865_61032"/>
    </w:p>
    <w:p>
      <w:pPr>
        <w:pStyle w:val="Heading2"/>
        <w:numPr>
          <w:ilvl w:val="1"/>
          <w:numId w:val="1"/>
        </w:numPr>
        <w:rPr/>
      </w:pPr>
      <w:bookmarkStart w:id="59" w:name="__RefHeading___Toc3093094_2035185390"/>
      <w:bookmarkStart w:id="60" w:name="_Toc22"/>
      <w:bookmarkEnd w:id="58"/>
      <w:bookmarkEnd w:id="59"/>
      <w:r>
        <w:rPr>
          <w:rtl w:val="true"/>
        </w:rPr>
        <w:t>زخم زیتون</w:t>
      </w:r>
      <w:bookmarkEnd w:id="60"/>
    </w:p>
    <w:p>
      <w:pPr>
        <w:pStyle w:val="Heading3"/>
        <w:numPr>
          <w:ilvl w:val="2"/>
          <w:numId w:val="1"/>
        </w:numPr>
        <w:rPr/>
      </w:pPr>
      <w:bookmarkStart w:id="61" w:name="__RefHeading___Toc3093096_2035185390"/>
      <w:bookmarkStart w:id="62" w:name="_Toc23"/>
      <w:bookmarkEnd w:id="61"/>
      <w:r>
        <w:rPr>
          <w:rtl w:val="true"/>
        </w:rPr>
        <w:t>استوای درد</w:t>
      </w:r>
      <w:r>
        <w:rPr>
          <w:rtl w:val="true"/>
        </w:rPr>
        <w:t>/</w:t>
      </w:r>
      <w:r>
        <w:rPr>
          <w:rtl w:val="true"/>
        </w:rPr>
        <w:t>معصومه داوودآبادی</w:t>
      </w:r>
      <w:bookmarkEnd w:id="62"/>
    </w:p>
    <w:p>
      <w:pPr>
        <w:pStyle w:val="BookText"/>
        <w:rPr/>
      </w:pPr>
      <w:r>
        <w:rPr>
          <w:rFonts w:ascii="IRNazanin" w:hAnsi="IRNazanin" w:eastAsia="IRNazanin"/>
          <w:color w:val="111111"/>
          <w:sz w:val="28"/>
          <w:sz w:val="28"/>
          <w:szCs w:val="28"/>
          <w:rtl w:val="true"/>
          <w:lang w:bidi="fa-IR"/>
        </w:rPr>
        <w:t>زمین می‌چرخد و وسعت تنهایی‌ات را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هر شب، بی‌پناهی‌ات را به کوچه‌های جهان، گوشزد می‌کنند و ارتفاع مبارزه‌ات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قلب شکسته تو است، آن هنگام که مرثیه کوچ هم‌رزمانت را به مویه نشسته‌ای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چشم‌های تو است؛ وقتی که اشک‌آلود و سرخ، مزار عزیزانت را خیره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استوای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خاطراتت، گلوی انسانیت را مچاله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چکامه زخم است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مسیر چفیه‌های خون‌آلود را قدم می‌زنم 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می‌دهم به صدایت که حجم بی‌رحم گلوله‌ها را خاموش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هرگز سست نخواهد شد</w:t>
      </w:r>
    </w:p>
    <w:p>
      <w:pPr>
        <w:pStyle w:val="BookText"/>
        <w:rPr/>
      </w:pPr>
      <w:r>
        <w:rPr>
          <w:rFonts w:ascii="IRNazanin" w:hAnsi="IRNazanin" w:eastAsia="IRNazanin"/>
          <w:color w:val="111111"/>
          <w:sz w:val="28"/>
          <w:sz w:val="28"/>
          <w:szCs w:val="28"/>
          <w:rtl w:val="true"/>
          <w:lang w:bidi="fa-IR"/>
        </w:rPr>
        <w:t>سر در آغوش زیتون‌زارانت، کتاب سرخ انتفاضه را ورق می‌زنم و غرورت را تکه‌تکه بر سنگفرش خیابان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بامداد، تویی که شانه می‌تکانی غبار صهیونیست را؛ شاید آسمان سرزمینت، شقاوت کرکسان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غروب، نگاه اندوهگینت را به خورشید می‌سپاری و کوه‌ها را به استغاثه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پربسته‌ات را دیگر تاب این همه قفس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توفان‌ها بر سر و روی پاییزی‌ات شعله می‌پاشند؛ اما استواری گام‌هایت را تکان هیچ زلزله‌ای سست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سنگ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برخاسته‌ای در هیاهوی بی‌سرانجام رگبارهای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آسمان سپرده‌ای که ناله‌های بی‌پناهی‌ات را به آرامش توکل بدل می‌کند</w:t>
      </w:r>
      <w:r>
        <w:rPr>
          <w:rFonts w:eastAsia="IRNazanin" w:cs="IRNazanin"/>
          <w:color w:val="111111"/>
          <w:sz w:val="28"/>
          <w:szCs w:val="28"/>
          <w:rtl w:val="true"/>
          <w:lang w:bidi="fa-IR"/>
        </w:rPr>
        <w:t>.</w:t>
      </w:r>
      <w:bookmarkStart w:id="63" w:name="pg4865_61034"/>
    </w:p>
    <w:p>
      <w:pPr>
        <w:pStyle w:val="BookText"/>
        <w:rPr/>
      </w:pPr>
      <w:bookmarkEnd w:id="63"/>
      <w:r>
        <w:rPr>
          <w:rFonts w:ascii="IRNazanin" w:hAnsi="IRNazanin" w:eastAsia="IRNazanin"/>
          <w:color w:val="111111"/>
          <w:sz w:val="28"/>
          <w:sz w:val="28"/>
          <w:szCs w:val="28"/>
          <w:rtl w:val="true"/>
          <w:lang w:bidi="fa-IR"/>
        </w:rPr>
        <w:t>ایستاده‌ای؛ نگاهت، نفس‌های باروت را پس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با آنان که خون ثانیه‌هایت را در شیشه کرده‌اند، با زبان سنگ سخن می‌گویی که قانون کلامت، صخره‌های جهان را از نفس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توفان 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بلندت، مسیر افق‌های آزادی را درخواهد نوردید، این‌گونه که تو به جست‌وجوی خورشید دل داده‌ای</w:t>
      </w:r>
      <w:r>
        <w:rPr>
          <w:rFonts w:eastAsia="IRNazanin" w:cs="IRNazanin"/>
          <w:color w:val="111111"/>
          <w:sz w:val="28"/>
          <w:szCs w:val="28"/>
          <w:rtl w:val="true"/>
          <w:lang w:bidi="fa-IR"/>
        </w:rPr>
        <w:t>.</w:t>
      </w:r>
    </w:p>
    <w:p>
      <w:pPr>
        <w:pStyle w:val="Heading3"/>
        <w:numPr>
          <w:ilvl w:val="2"/>
          <w:numId w:val="1"/>
        </w:numPr>
        <w:rPr/>
      </w:pPr>
      <w:bookmarkStart w:id="64" w:name="__RefHeading___Toc3093098_2035185390"/>
      <w:bookmarkStart w:id="65" w:name="_Toc24"/>
      <w:bookmarkEnd w:id="64"/>
      <w:r>
        <w:rPr>
          <w:rtl w:val="true"/>
        </w:rPr>
        <w:t>اندکی صبر</w:t>
      </w:r>
      <w:r>
        <w:rPr>
          <w:rtl w:val="true"/>
        </w:rPr>
        <w:t>!/</w:t>
      </w:r>
      <w:r>
        <w:rPr>
          <w:rtl w:val="true"/>
        </w:rPr>
        <w:t>عباس محمدی</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بهارهای شگفتی در راهند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گلی می‌شکفد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بادها را پرپر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پرپر خواهند شد همه شعله‌های سیاهی؛ و سنگ‌ها قد می‌کشند تا همه آینه‌های زنگار گرفته را در چشم‌های صیقل‌زده‌شان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کوچه‌های تنها، دوباره صدای قدم‌های تو را با عطر صبح، خواهند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آستانه طلوعی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بابونه‌های وحشی، کبوتران حرم را به قدس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عطر آزادی قدس را حس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زمزمه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صبر، سحر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درختانت، کبوتر می‌دهند</w:t>
      </w:r>
    </w:p>
    <w:p>
      <w:pPr>
        <w:pStyle w:val="BookText"/>
        <w:rPr/>
      </w:pPr>
      <w:r>
        <w:rPr>
          <w:rFonts w:ascii="IRNazanin" w:hAnsi="IRNazanin" w:eastAsia="IRNazanin"/>
          <w:color w:val="111111"/>
          <w:sz w:val="28"/>
          <w:sz w:val="28"/>
          <w:szCs w:val="28"/>
          <w:rtl w:val="true"/>
          <w:lang w:bidi="fa-IR"/>
        </w:rPr>
        <w:t>نزدیک است روزی که در مقابل چشم‌های سبز تو، دوباره همه زیتون‌ها سبز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صبحی که آفتاب، از شانه‌های ایوان ویران خانه‌ات،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صبحی که دوباره، همه درختانت، کبوتر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شاخه‌های درختان تو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می‌آید که دوباره شاخه‌های عشق، بارور شود و عطر پرواز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می‌رسد که همه درخت‌ها بارور شوند از پرنده‌ترین پرنده‌ها و تو آوازهای داوود را در بیت المقدس، طنین‌انداز خواهی کرد</w:t>
      </w:r>
      <w:r>
        <w:rPr>
          <w:rFonts w:eastAsia="IRNazanin" w:cs="IRNazanin"/>
          <w:color w:val="111111"/>
          <w:sz w:val="28"/>
          <w:szCs w:val="28"/>
          <w:rtl w:val="true"/>
          <w:lang w:bidi="fa-IR"/>
        </w:rPr>
        <w:t>.</w:t>
      </w:r>
    </w:p>
    <w:p>
      <w:pPr>
        <w:pStyle w:val="Heading3"/>
        <w:numPr>
          <w:ilvl w:val="2"/>
          <w:numId w:val="1"/>
        </w:numPr>
        <w:rPr/>
      </w:pPr>
      <w:bookmarkStart w:id="66" w:name="__RefHeading___Toc3093100_2035185390"/>
      <w:bookmarkStart w:id="67" w:name="_Toc25"/>
      <w:bookmarkEnd w:id="66"/>
      <w:r>
        <w:rPr>
          <w:rtl w:val="true"/>
        </w:rPr>
        <w:t>بخوان به نام محمد</w:t>
      </w:r>
      <w:r>
        <w:rPr>
          <w:rtl w:val="true"/>
        </w:rPr>
        <w:t>/</w:t>
      </w:r>
      <w:r>
        <w:rPr>
          <w:rtl w:val="true"/>
        </w:rPr>
        <w:t>حسین امیری</w:t>
      </w:r>
      <w:bookmarkEnd w:id="67"/>
    </w:p>
    <w:p>
      <w:pPr>
        <w:pStyle w:val="BookText"/>
        <w:rPr/>
      </w:pPr>
      <w:r>
        <w:rPr>
          <w:rFonts w:ascii="IRNazanin" w:hAnsi="IRNazanin" w:eastAsia="IRNazanin"/>
          <w:color w:val="111111"/>
          <w:sz w:val="28"/>
          <w:sz w:val="28"/>
          <w:szCs w:val="28"/>
          <w:rtl w:val="true"/>
          <w:lang w:bidi="fa-IR"/>
        </w:rPr>
        <w:t>بخوان به نام محمد، قصه مردانگی سنگ را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به نام محمد، شعری را که بارش حماسی سنگ‌ها، بر سر جالوت سرودند</w:t>
      </w:r>
      <w:r>
        <w:rPr>
          <w:rFonts w:eastAsia="IRNazanin" w:cs="IRNazanin"/>
          <w:color w:val="111111"/>
          <w:sz w:val="28"/>
          <w:szCs w:val="28"/>
          <w:rtl w:val="true"/>
          <w:lang w:bidi="fa-IR"/>
        </w:rPr>
        <w:t>!</w:t>
      </w:r>
      <w:bookmarkStart w:id="68" w:name="pg4865_61036"/>
    </w:p>
    <w:p>
      <w:pPr>
        <w:pStyle w:val="BookText"/>
        <w:rPr/>
      </w:pPr>
      <w:bookmarkEnd w:id="68"/>
      <w:r>
        <w:rPr>
          <w:rFonts w:ascii="IRNazanin" w:hAnsi="IRNazanin" w:eastAsia="IRNazanin"/>
          <w:color w:val="111111"/>
          <w:sz w:val="28"/>
          <w:sz w:val="28"/>
          <w:szCs w:val="28"/>
          <w:rtl w:val="true"/>
          <w:lang w:bidi="fa-IR"/>
        </w:rPr>
        <w:t>داوود را خبر رسانید که از قبیله عهدشکنان، سوارانی آهنین، در حیرت فلاخن طالوت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را خبر رسانید تا اذانی بگوید؛ که نماز صبح پیروزی، بار عام زخم‌های فلسطین است در مصلای مسجدالاقصی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تحسین</w:t>
      </w:r>
    </w:p>
    <w:p>
      <w:pPr>
        <w:pStyle w:val="BookText"/>
        <w:rPr/>
      </w:pPr>
      <w:r>
        <w:rPr>
          <w:rFonts w:ascii="IRNazanin" w:hAnsi="IRNazanin" w:eastAsia="IRNazanin"/>
          <w:color w:val="111111"/>
          <w:sz w:val="28"/>
          <w:sz w:val="28"/>
          <w:szCs w:val="28"/>
          <w:rtl w:val="true"/>
          <w:lang w:bidi="fa-IR"/>
        </w:rPr>
        <w:t>مقام غرور من،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تحسین ملت‌های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هوای اشک نیست، صفای غبطه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بهانه سربلند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شهید، قیامتْ‌قامت رسولی هستند که استواری پیامش، برج‌های جهان را شکافت و کاخ‌های پادشاهان را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شهیدانت، مایه شادمانی و سربلندی هستید و بس</w:t>
      </w:r>
      <w:r>
        <w:rPr>
          <w:rFonts w:eastAsia="IRNazanin" w:cs="IRNazanin"/>
          <w:color w:val="111111"/>
          <w:sz w:val="28"/>
          <w:szCs w:val="28"/>
          <w:rtl w:val="true"/>
          <w:lang w:bidi="fa-IR"/>
        </w:rPr>
        <w:t>.</w:t>
      </w:r>
    </w:p>
    <w:p>
      <w:pPr>
        <w:pStyle w:val="Heading3"/>
        <w:numPr>
          <w:ilvl w:val="2"/>
          <w:numId w:val="1"/>
        </w:numPr>
        <w:rPr/>
      </w:pPr>
      <w:bookmarkStart w:id="69" w:name="__RefHeading___Toc3093102_2035185390"/>
      <w:bookmarkStart w:id="70" w:name="_Toc26"/>
      <w:bookmarkEnd w:id="69"/>
      <w:r>
        <w:rPr>
          <w:rtl w:val="true"/>
        </w:rPr>
        <w:t>شاخه‌های شکسته</w:t>
      </w:r>
      <w:r>
        <w:rPr>
          <w:rtl w:val="true"/>
        </w:rPr>
        <w:t>/</w:t>
      </w:r>
      <w:r>
        <w:rPr>
          <w:rtl w:val="true"/>
        </w:rPr>
        <w:t>منسیه علیمرادی</w:t>
      </w:r>
      <w:bookmarkEnd w:id="70"/>
    </w:p>
    <w:p>
      <w:pPr>
        <w:pStyle w:val="BookText"/>
        <w:rPr/>
      </w:pPr>
      <w:r>
        <w:rPr>
          <w:rFonts w:ascii="IRNazanin" w:hAnsi="IRNazanin" w:eastAsia="IRNazanin"/>
          <w:color w:val="111111"/>
          <w:sz w:val="28"/>
          <w:sz w:val="28"/>
          <w:szCs w:val="28"/>
          <w:rtl w:val="true"/>
          <w:lang w:bidi="fa-IR"/>
        </w:rPr>
        <w:t>ای 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چکمه‌های سیاه درمی‌نوردند و شاخه شاخه باغ‌های زیتون‌ات را با دندان‌های تیزشان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جوانانت، آن کبوتران بی‌آشیان و بی‌تیر و تفنگ‌ات، گلخنده‌های شورآفرین جوانی را در کوچه‌های شهرهای دودگرفته فلسطین، با بغض‌های فروخورده و اشک‌های نهانی، لابه‌لای انگشتان مشت شده، مچاله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خورشید</w:t>
      </w:r>
    </w:p>
    <w:p>
      <w:pPr>
        <w:pStyle w:val="BookText"/>
        <w:rPr/>
      </w:pPr>
      <w:r>
        <w:rPr>
          <w:rFonts w:ascii="IRNazanin" w:hAnsi="IRNazanin" w:eastAsia="IRNazanin"/>
          <w:color w:val="111111"/>
          <w:sz w:val="28"/>
          <w:sz w:val="28"/>
          <w:szCs w:val="28"/>
          <w:rtl w:val="true"/>
          <w:lang w:bidi="fa-IR"/>
        </w:rPr>
        <w:t xml:space="preserve">خورشید پریشان، هر روز بر پهنه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می‌تابد و خشم ستارگان آسمان را از آرم صهیونیست، آن دو مثلث متداخل وحشت‌زا فریاد 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یک ستاره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ستاره پشت درهای تانک‌ها و قنداقه تفنگ‌ها نمی‌نشیند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سوسوی ستارگان، در شب تار، امیدبخش دل‌های ره گم‌کردگان است، نه آرم یورش به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قامت‌هایی بر خاک</w:t>
      </w:r>
    </w:p>
    <w:p>
      <w:pPr>
        <w:pStyle w:val="BookText"/>
        <w:rPr/>
      </w:pPr>
      <w:r>
        <w:rPr>
          <w:rFonts w:ascii="IRNazanin" w:hAnsi="IRNazanin" w:eastAsia="IRNazanin"/>
          <w:color w:val="111111"/>
          <w:sz w:val="28"/>
          <w:sz w:val="28"/>
          <w:szCs w:val="28"/>
          <w:rtl w:val="true"/>
          <w:lang w:bidi="fa-IR"/>
        </w:rPr>
        <w:t>آه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غم‌بار تو کی تمام می‌شود؟</w:t>
      </w:r>
    </w:p>
    <w:p>
      <w:pPr>
        <w:pStyle w:val="BookText"/>
        <w:rPr/>
      </w:pPr>
      <w:r>
        <w:rPr>
          <w:rFonts w:ascii="IRNazanin" w:hAnsi="IRNazanin" w:eastAsia="IRNazanin"/>
          <w:color w:val="111111"/>
          <w:sz w:val="28"/>
          <w:sz w:val="28"/>
          <w:szCs w:val="28"/>
          <w:rtl w:val="true"/>
          <w:lang w:bidi="fa-IR"/>
        </w:rPr>
        <w:t>پرستوهای حیرت‌زده شاهدند که وقتی طره موهای جوانان عرب، در مشت‌های سربازان یهود گره می‌شوند و کشان کشان به خاک می‌غلتند؛ یک جمله بر زبان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اَلْقُدْسُ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یک نگاه آشوب‌گر، به سربازان صهیونیست می‌تازند که؛ من یک مسلمانم، تو را، آیین‌ات را، خاخام‌های دین‌ات را، حرمت قائلم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هستی‌ات را با تمام پلیدی‌ات به رسمیت می‌شناسم،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سرزمینم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 بر سینه‌ام،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فرق دارم</w:t>
      </w:r>
    </w:p>
    <w:p>
      <w:pPr>
        <w:pStyle w:val="BookText"/>
        <w:rPr/>
      </w:pPr>
      <w:r>
        <w:rPr>
          <w:rFonts w:ascii="IRNazanin" w:hAnsi="IRNazanin" w:eastAsia="IRNazanin"/>
          <w:color w:val="111111"/>
          <w:sz w:val="28"/>
          <w:sz w:val="28"/>
          <w:szCs w:val="28"/>
          <w:rtl w:val="true"/>
          <w:lang w:bidi="fa-IR"/>
        </w:rPr>
        <w:t>اگر روزی تو را با قلوه‌سنگ‌های سرزمینم کشته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هرچند وطنم را تکه‌تکه کردی، کودکانم را آواره ساختی، پیکرم را زنده زنده مُثله نمودی؛ ولی من با تو فرق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دین مسلمانی‌ام، جسدت را خراش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مسیح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زلف از بناگوش آویزانِ یهود بدانند، من پیرو آیین محمد هستم؛ پیامبری که دستور دفن جسد سربازان دشمن را می‌دهد و بازماندگان جنگ را امان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به قصابان تعلق ندارد؛ از آنِ آزاده‌ترین و روشن‌ترین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عرب مسلمانم؛ اگر شده، با دانه‌های سنگ، با کفتارهای زور و ستم می‌جنگم تا زمانی که پوتین‌های چرکین‌ات را از حریم پاک سرزمین‌ام دور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کوچه‌های مدینه تا شهرهای فلسطین</w:t>
      </w:r>
    </w:p>
    <w:p>
      <w:pPr>
        <w:pStyle w:val="BookText"/>
        <w:rPr/>
      </w:pPr>
      <w:r>
        <w:rPr>
          <w:rFonts w:ascii="IRNazanin" w:hAnsi="IRNazanin" w:eastAsia="IRNazanin"/>
          <w:color w:val="111111"/>
          <w:sz w:val="28"/>
          <w:sz w:val="28"/>
          <w:szCs w:val="28"/>
          <w:rtl w:val="true"/>
          <w:lang w:bidi="fa-IR"/>
        </w:rPr>
        <w:t>و آن روز خواهد آمد که آن پرده‌نشین، گلعذار یوسف‌جمال، از کوچه‌های مدینه، بر کوچه‌های شهرم قدم بگذارد و چلچله‌های آزادی را در آسمان شهر رها کند، ولی تو را درحالی‌که چکمه‌های سیاهت را بر دوش خواری‌ات انداخته‌ای و وحشت‌زده می‌گریزی، شاید مجال حیات خواهد داد به رسم دین محمد صلی‌الله‌علیه‌و‌آله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تو با همه حماقتت، خواهی فهمید بزرگ کیست و حقیر کیست</w:t>
      </w:r>
      <w:r>
        <w:rPr>
          <w:rFonts w:eastAsia="IRNazanin" w:cs="IRNazanin"/>
          <w:color w:val="111111"/>
          <w:sz w:val="28"/>
          <w:szCs w:val="28"/>
          <w:rtl w:val="true"/>
          <w:lang w:bidi="fa-IR"/>
        </w:rPr>
        <w:t>!</w:t>
      </w:r>
      <w:bookmarkStart w:id="71" w:name="pg4865_61039"/>
    </w:p>
    <w:p>
      <w:pPr>
        <w:pStyle w:val="Heading2"/>
        <w:numPr>
          <w:ilvl w:val="1"/>
          <w:numId w:val="1"/>
        </w:numPr>
        <w:rPr/>
      </w:pPr>
      <w:bookmarkStart w:id="72" w:name="__RefHeading___Toc3093104_2035185390"/>
      <w:bookmarkStart w:id="73" w:name="_Toc27"/>
      <w:bookmarkEnd w:id="71"/>
      <w:bookmarkEnd w:id="72"/>
      <w:r>
        <w:rPr>
          <w:rtl w:val="true"/>
        </w:rPr>
        <w:t>از دریچه زمان</w:t>
      </w:r>
      <w:bookmarkEnd w:id="73"/>
    </w:p>
    <w:p>
      <w:pPr>
        <w:pStyle w:val="Heading3"/>
        <w:numPr>
          <w:ilvl w:val="2"/>
          <w:numId w:val="1"/>
        </w:numPr>
        <w:rPr/>
      </w:pPr>
      <w:bookmarkStart w:id="74" w:name="__RefHeading___Toc3093106_2035185390"/>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3"/>
        <w:numPr>
          <w:ilvl w:val="2"/>
          <w:numId w:val="1"/>
        </w:numPr>
        <w:rPr/>
      </w:pPr>
      <w:bookmarkStart w:id="76" w:name="__RefHeading___Toc3093108_2035185390"/>
      <w:bookmarkStart w:id="77" w:name="_Toc29"/>
      <w:bookmarkEnd w:id="76"/>
      <w:r>
        <w:rPr>
          <w:rtl w:val="true"/>
        </w:rPr>
        <w:t>روز تبلیغ و اطلاع‌رسانی دینی</w:t>
      </w:r>
      <w:bookmarkEnd w:id="77"/>
    </w:p>
    <w:p>
      <w:pPr>
        <w:pStyle w:val="Heading4"/>
        <w:numPr>
          <w:ilvl w:val="3"/>
          <w:numId w:val="1"/>
        </w:numPr>
        <w:rPr/>
      </w:pPr>
      <w:bookmarkStart w:id="78" w:name="__RefHeading___Toc3093110_2035185390"/>
      <w:bookmarkStart w:id="79" w:name="_Toc30"/>
      <w:bookmarkEnd w:id="78"/>
      <w:r>
        <w:rPr>
          <w:rtl w:val="true"/>
        </w:rPr>
        <w:t>کبوتران رسالت</w:t>
      </w:r>
      <w:r>
        <w:rPr>
          <w:rtl w:val="true"/>
        </w:rPr>
        <w:t>/</w:t>
      </w:r>
      <w:r>
        <w:rPr>
          <w:rtl w:val="true"/>
        </w:rPr>
        <w:t>میثم امانی</w:t>
      </w:r>
      <w:bookmarkEnd w:id="79"/>
    </w:p>
    <w:p>
      <w:pPr>
        <w:pStyle w:val="BookText"/>
        <w:rPr/>
      </w:pPr>
      <w:r>
        <w:rPr>
          <w:rFonts w:ascii="IRNazanin" w:hAnsi="IRNazanin" w:eastAsia="IRNazanin"/>
          <w:color w:val="111111"/>
          <w:sz w:val="28"/>
          <w:sz w:val="28"/>
          <w:szCs w:val="28"/>
          <w:rtl w:val="true"/>
          <w:lang w:bidi="fa-IR"/>
        </w:rPr>
        <w:t>قلب‌ها را بر سر سفره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به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 به استحکام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دنیای آشوب رسانه‌هاست و زمین، زمینِ چمن اصحاب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ماهواره‌ها، این کره خاکی را پاس می‌دهند به یکدیگر و افکار عمومی، در تار عنکبوت‌های تشویش و سرگردانی،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واقعیت‌ها را هاشور می‌زنند؛ سکه ارزش‌ها تقلبی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خویش برون آید و کاری بکند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را بفرست به زیارت خورشید؛ قدم‌ها را بیاور به مهمانی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نابود نشده است؛ فقط کلمه می‌خواهد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کبوتران رسالت‌های خیر و خوبی، چه وظیفه‌ای دارند، جز ابلاغ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الرَّسُولِ إِلاّ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80" w:name="pg4865_61041"/>
    </w:p>
    <w:p>
      <w:pPr>
        <w:pStyle w:val="BookText"/>
        <w:rPr/>
      </w:pPr>
      <w:bookmarkEnd w:id="80"/>
      <w:r>
        <w:rPr>
          <w:rFonts w:ascii="IRNazanin" w:hAnsi="IRNazanin" w:eastAsia="IRNazanin"/>
          <w:color w:val="111111"/>
          <w:sz w:val="28"/>
          <w:sz w:val="28"/>
          <w:szCs w:val="28"/>
          <w:rtl w:val="true"/>
          <w:lang w:bidi="fa-IR"/>
        </w:rPr>
        <w:t>برخیز؛ ویروس جهل، همه‌گیر شده است</w:t>
      </w:r>
    </w:p>
    <w:p>
      <w:pPr>
        <w:pStyle w:val="BookText"/>
        <w:rPr/>
      </w:pPr>
      <w:r>
        <w:rPr>
          <w:rFonts w:ascii="IRNazanin" w:hAnsi="IRNazanin" w:eastAsia="IRNazanin"/>
          <w:color w:val="111111"/>
          <w:sz w:val="28"/>
          <w:sz w:val="28"/>
          <w:szCs w:val="28"/>
          <w:rtl w:val="true"/>
          <w:lang w:bidi="fa-IR"/>
        </w:rPr>
        <w:t>باید زبان زینب علیهاالسلام داشت و دانش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بیماران جهل و تردید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طبیبی به سر آریم و دعایی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شناخته‌ای، اینک بشناسان، تا ریسمان نادانی بیش از این درازتر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را بردار، به نام آن‌که به انسان قلم معرفت بخشید؛ سطرها را بنویس به پاس آن‌که به انسان زبان حقیقت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شکرانه پروردگارت، نعمت‌های او را تحریر کن و به بهانه عهدی که خدا از عالمان گرفته است، راستی و درستی را تفسیر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وارونه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دوست مظلومان و دشمن ظالمانی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فقر حکمت بیداد می‌کند، ویروس جهل، همه‌گیر شده است و جنگ شک و یقین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کبیر</w:t>
      </w:r>
    </w:p>
    <w:p>
      <w:pPr>
        <w:pStyle w:val="BookText"/>
        <w:rPr/>
      </w:pPr>
      <w:r>
        <w:rPr>
          <w:rFonts w:ascii="IRNazanin" w:hAnsi="IRNazanin" w:eastAsia="IRNazanin"/>
          <w:color w:val="111111"/>
          <w:sz w:val="28"/>
          <w:sz w:val="28"/>
          <w:szCs w:val="28"/>
          <w:rtl w:val="true"/>
          <w:lang w:bidi="fa-IR"/>
        </w:rPr>
        <w:t xml:space="preserve">تو را فراخوانده‌اند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 الْکافِرینَ وَ جاهِدهُمْ بِهِ جِهادا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 باش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وجدان‌های به خواب رفته را برخیزانی؛ باید به یادشان بیاوری که چه بوده‌اند و 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پیمان اَلَست را به یادشان بیاوری، باید ندای پروردگار در لابه‌لای ذهن و ضمیرِ راه گم‌کرده‌شان را به یادشان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جای پای پیامبر گذاشته‌ای و این؛ یعنی خطر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نرفته را نمی‌توان به دیگران توصیه کرد، مگر خویش پیموده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راهرو نباشی کی راهبر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بردار که خدا، جاده‌های هدایتش را بر تو خواهد گشود و استوار باش؛ خدا با صابران است و اراده‌ات را مستحکم‌تر خواهد ساخت</w:t>
      </w:r>
      <w:r>
        <w:rPr>
          <w:rFonts w:eastAsia="IRNazanin" w:cs="IRNazanin"/>
          <w:color w:val="111111"/>
          <w:sz w:val="28"/>
          <w:szCs w:val="28"/>
          <w:rtl w:val="true"/>
          <w:lang w:bidi="fa-IR"/>
        </w:rPr>
        <w:t>.</w:t>
      </w:r>
    </w:p>
    <w:p>
      <w:pPr>
        <w:pStyle w:val="Heading4"/>
        <w:numPr>
          <w:ilvl w:val="3"/>
          <w:numId w:val="1"/>
        </w:numPr>
        <w:rPr/>
      </w:pPr>
      <w:bookmarkStart w:id="81" w:name="__RefHeading___Toc3093112_2035185390"/>
      <w:bookmarkStart w:id="82" w:name="_Toc31"/>
      <w:bookmarkEnd w:id="81"/>
      <w:r>
        <w:rPr>
          <w:rtl w:val="true"/>
        </w:rPr>
        <w:t>با کوله‌بار نور و لبخند</w:t>
      </w:r>
      <w:r>
        <w:rPr>
          <w:rtl w:val="true"/>
        </w:rPr>
        <w:t>/</w:t>
      </w:r>
      <w:r>
        <w:rPr>
          <w:rtl w:val="true"/>
        </w:rPr>
        <w:t>حسین امیری</w:t>
      </w:r>
      <w:bookmarkEnd w:id="8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بادهای شرق، با خود آفتابی آورده‌اند؛ آفتابی با کوله‌بار نور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آمده تا آوازهای عاشقانه‌اش را بر تاریکی جهل روزمرگی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آبادی‌های دوردست گذر کرده و از گردنه‌های سخت نان و نادانی، به سلامت عبور کرده و حال، آمده در رگ جان ما عبور کند و جای پای نورانی‌اش، تا ابد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باش</w:t>
      </w:r>
    </w:p>
    <w:p>
      <w:pPr>
        <w:pStyle w:val="BookText"/>
        <w:rPr/>
      </w:pPr>
      <w:r>
        <w:rPr>
          <w:rFonts w:ascii="IRNazanin" w:hAnsi="IRNazanin" w:eastAsia="IRNazanin"/>
          <w:color w:val="111111"/>
          <w:sz w:val="28"/>
          <w:sz w:val="28"/>
          <w:szCs w:val="28"/>
          <w:rtl w:val="true"/>
          <w:lang w:bidi="fa-IR"/>
        </w:rPr>
        <w:t>از قرآن برایم بخوان؛ از بلاغت نهج‌البلاغه اندیشه‌ات، از سنت پرهیزکاری‌ات، از اجماع عقل و عشق، آن هنگام که به خواسته‌های مادی‌ات، نیرنگ می‌زنی و بر آرزوهایت پل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معجزه پیامبر خاتمی؛ پس واژه باش و تکلم؛ پس جاری باش، تا دین خدا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جوی مولیان</w:t>
      </w:r>
    </w:p>
    <w:p>
      <w:pPr>
        <w:pStyle w:val="BookText"/>
        <w:rPr/>
      </w:pPr>
      <w:r>
        <w:rPr>
          <w:rFonts w:ascii="IRNazanin" w:hAnsi="IRNazanin" w:eastAsia="IRNazanin"/>
          <w:color w:val="111111"/>
          <w:sz w:val="28"/>
          <w:sz w:val="28"/>
          <w:szCs w:val="28"/>
          <w:rtl w:val="true"/>
          <w:lang w:bidi="fa-IR"/>
        </w:rPr>
        <w:t>از معمار نگاه متبسمت، امید آبادی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جوی مولیان، از کلام متبرکت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گذشته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خیلی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آفرینش می‌دهی؛ بوی اصالت انسان، بویی که خستگی اعصار و قرون را از تن آدم بیرون می‌برد و به تازگی عصر وحی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مبلّغ شادابی گلبرگ‌های ذهن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تذکر فطرت</w:t>
      </w:r>
    </w:p>
    <w:p>
      <w:pPr>
        <w:pStyle w:val="BookText"/>
        <w:rPr/>
      </w:pPr>
      <w:r>
        <w:rPr>
          <w:rFonts w:ascii="IRNazanin" w:hAnsi="IRNazanin" w:eastAsia="IRNazanin"/>
          <w:color w:val="111111"/>
          <w:sz w:val="28"/>
          <w:sz w:val="28"/>
          <w:szCs w:val="28"/>
          <w:rtl w:val="true"/>
          <w:lang w:bidi="fa-IR"/>
        </w:rPr>
        <w:t>رنگ آهن و دود گرفته اعصاب خسته بشر، روزمرگی چون لایه‌ای از دود، ساختمان سپید افکار بکر را پوشانده است، شهر اندیشه دارد رنگ جهالت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دارد زیر رگبار عادت، جان می‌سپرد؛ باید شعله‌ای از دور ببینی و موسی‌وار، عزم طور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جرقه‌ای باید تا مزرعه شیطان تنبلی ذهن،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باید تا آبی بر خفتگان بپاشد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فراموشخانه‌ای‌است دنیا؛ و دین، چاره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بی‌تبلیغ، در پستوی ذهن گم می‌شود؛ آن‌گاه که تبلیغ، تذکر فطرت است در زمانه خاموشی‌ها</w:t>
      </w:r>
      <w:r>
        <w:rPr>
          <w:rFonts w:eastAsia="IRNazanin" w:cs="IRNazanin"/>
          <w:color w:val="111111"/>
          <w:sz w:val="28"/>
          <w:szCs w:val="28"/>
          <w:rtl w:val="true"/>
          <w:lang w:bidi="fa-IR"/>
        </w:rPr>
        <w:t>.</w:t>
      </w:r>
      <w:bookmarkStart w:id="83" w:name="pg4865_61046"/>
    </w:p>
    <w:p>
      <w:pPr>
        <w:pStyle w:val="Heading3"/>
        <w:numPr>
          <w:ilvl w:val="2"/>
          <w:numId w:val="1"/>
        </w:numPr>
        <w:rPr/>
      </w:pPr>
      <w:bookmarkStart w:id="84" w:name="__RefHeading___Toc3093114_2035185390"/>
      <w:bookmarkStart w:id="85" w:name="_Toc32"/>
      <w:bookmarkEnd w:id="83"/>
      <w:bookmarkEnd w:id="84"/>
      <w:r>
        <w:rPr>
          <w:rtl w:val="true"/>
        </w:rPr>
        <w:t>شهادت مظلومانه آیت اللّه دکتر بهشتی رحمه‌الله</w:t>
      </w:r>
      <w:bookmarkEnd w:id="85"/>
    </w:p>
    <w:p>
      <w:pPr>
        <w:pStyle w:val="Heading4"/>
        <w:numPr>
          <w:ilvl w:val="3"/>
          <w:numId w:val="1"/>
        </w:numPr>
        <w:rPr/>
      </w:pPr>
      <w:bookmarkStart w:id="86" w:name="__RefHeading___Toc3093116_2035185390"/>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4"/>
        <w:numPr>
          <w:ilvl w:val="3"/>
          <w:numId w:val="1"/>
        </w:numPr>
        <w:rPr/>
      </w:pPr>
      <w:bookmarkStart w:id="88" w:name="__RefHeading___Toc3093118_2035185390"/>
      <w:bookmarkStart w:id="89" w:name="_Toc34"/>
      <w:bookmarkEnd w:id="88"/>
      <w:r>
        <w:rPr>
          <w:rtl w:val="true"/>
        </w:rPr>
        <w:t>ما بی‌شناسنامه نیستیم</w:t>
      </w:r>
      <w:r>
        <w:rPr>
          <w:rtl w:val="true"/>
        </w:rPr>
        <w:t>/</w:t>
      </w:r>
      <w:r>
        <w:rPr>
          <w:rtl w:val="true"/>
        </w:rPr>
        <w:t>میثم امانی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بی‌شناسنامه نیستیم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اولاد هجرت کشیده کوثریم؛ فرزندان داغ‌دیده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قدم‌هایمان، شهادت می‌دهد به توحید و امتداد چشم‌هایمان، به خط سرخی می‌رسد که از آدم علیه‌السلام تا خاتم صلی‌الله‌علیه‌و‌آله رسم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قیامت را بارها دیده‌ایم؛ جهنم گمراهی و بهشت هدایت را چشیده‌ایم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قطب‌نمای قلب‌هایمان، تنها قبله معبود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خون حسینی جوشیده‌ایم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بی‌شناسنامه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شمعی روشن شده، حضور داشته‌ایم؛ هرجا که گلی پرپر شده، افتخار کاشته‌ایم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وجودی ما، جز خدمت به مردم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امتزاج دو ایمان روستایی، از تصادم دو عدم ساده، به وجود آمده‌ایم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اصحاب عشقیم؛ روزه‌داران روز و نمازگزاران شب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به نسل، در خون حسینی‌ها جوشیده‌ایم و دهان به دهان، بر ظلم یزیدی‌ها خروشیده‌ایم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ما را بی‌قرار نوشته‌اند؛ ما را از آب و گل ملکوت سرشته‌اند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نوح به بعد، تا کربلا و تا هویزه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سرخ آسمان گل کرده‌ایم، در تاریکی‌ها صبح شده‌ایم، در غصه‌ها شادی، در تنگناها روزنه‌ای به دنیای امن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شقایق‌های مظلومیتیم، لاله‌های شهادت و سروهای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بی‌شناسنامه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و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گل</w:t>
      </w:r>
    </w:p>
    <w:p>
      <w:pPr>
        <w:pStyle w:val="BookText"/>
        <w:rPr/>
      </w:pPr>
      <w:r>
        <w:rPr>
          <w:rFonts w:ascii="IRNazanin" w:hAnsi="IRNazanin" w:eastAsia="IRNazanin"/>
          <w:color w:val="111111"/>
          <w:sz w:val="28"/>
          <w:sz w:val="28"/>
          <w:szCs w:val="28"/>
          <w:rtl w:val="true"/>
          <w:lang w:bidi="fa-IR"/>
        </w:rPr>
        <w:t>سرخ به عدد شهدای کربلا تقدیم کرده‌ایم تا نهال یکتاپرستی،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بهشتی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سیدالشهدا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تقدیم کرده‌ایم تا وجدان جامعه بیدار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بهشتی را از دست نداده‌ایم، ما بهشتی را با شهادت به دست آورده‌ایم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شهادت دارد اسارت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خدمت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بی‌شناسنامه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ما را بهشتی‌ها امضا کرده‌اند، مطهری‌ها امضا کرده‌اند، طالقانی‌ها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ما، لوح وصیت‌نامه شهیدان است که به خط خون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غیرت ما قطع نشده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شیفتگان خدمتیم؛ نه تشنگان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بر سر آمریکا فریاد می‌کشیم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ما عصبانی باش و از این عصبانیت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پر از بهشتی است و تا بهشتی هست، اجازه نخواهد داد چرخ‌های پیشرفت ما از حرکت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پر از بهشتی است و با این همه بهشتی، خواب سرمستانه دشمنان ما، هیچ‌گاه تعبیر نخواهد شد</w:t>
      </w:r>
      <w:r>
        <w:rPr>
          <w:rFonts w:eastAsia="IRNazanin" w:cs="IRNazanin"/>
          <w:color w:val="111111"/>
          <w:sz w:val="28"/>
          <w:szCs w:val="28"/>
          <w:rtl w:val="true"/>
          <w:lang w:bidi="fa-IR"/>
        </w:rPr>
        <w:t>.</w:t>
      </w:r>
      <w:bookmarkStart w:id="90" w:name="pg4865_61050"/>
    </w:p>
    <w:p>
      <w:pPr>
        <w:pStyle w:val="Heading4"/>
        <w:numPr>
          <w:ilvl w:val="3"/>
          <w:numId w:val="1"/>
        </w:numPr>
        <w:rPr/>
      </w:pPr>
      <w:bookmarkStart w:id="91" w:name="__RefHeading___Toc3093120_2035185390"/>
      <w:bookmarkStart w:id="92" w:name="_Toc35"/>
      <w:bookmarkEnd w:id="90"/>
      <w:bookmarkEnd w:id="91"/>
      <w:r>
        <w:rPr>
          <w:rtl w:val="true"/>
        </w:rPr>
        <w:t>تکرار کربلا</w:t>
      </w:r>
      <w:r>
        <w:rPr>
          <w:rtl w:val="true"/>
        </w:rPr>
        <w:t>/</w:t>
      </w:r>
      <w:r>
        <w:rPr>
          <w:rtl w:val="true"/>
        </w:rPr>
        <w:t>فاطره ذبیح‌زاده</w:t>
      </w:r>
      <w:bookmarkEnd w:id="92"/>
    </w:p>
    <w:p>
      <w:pPr>
        <w:pStyle w:val="BookText"/>
        <w:rPr/>
      </w:pPr>
      <w:r>
        <w:rPr>
          <w:rFonts w:ascii="IRNazanin" w:hAnsi="IRNazanin" w:eastAsia="IRNazanin"/>
          <w:color w:val="111111"/>
          <w:sz w:val="28"/>
          <w:sz w:val="28"/>
          <w:szCs w:val="28"/>
          <w:rtl w:val="true"/>
          <w:lang w:bidi="fa-IR"/>
        </w:rPr>
        <w:t>نبض فاجعه‌ای در بستر زمان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قلب حزب عاشقان حسین علیه‌السلام است و این لحن گیرا و گرم که در ذهن لحظه‌ها ته‌نشین می‌شود، از لبان آزادمردی می‌روید که بهشت را به بها می‌خواهد و نه بهانه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خبر عروج هفتاد و دو شقایق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تبار عاشورا، بر لب رسانه‌ها تکثیر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 کرده باشی که تمام روزها می‌توانند عاشورایی شوند و تمام زمین‌ها از جنس کربلا؛ آن‌گاه، در محفل این پروانگان دلداده که شمارشان به عدد شهیدان کربلاست، حبیب بن مظاهر را می‌بینی؛ با همان محاسن سپید و جوانانی به سن و سال علی اکبر و سید مظلومی از سلاله پاک رسول خدا صلی‌الله‌علیه‌و‌آله که گام‌هایش در راه سرخ حسین علیه‌السلام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شیفته خدمت</w:t>
      </w:r>
    </w:p>
    <w:p>
      <w:pPr>
        <w:pStyle w:val="BookText"/>
        <w:rPr/>
      </w:pPr>
      <w:r>
        <w:rPr>
          <w:rFonts w:ascii="IRNazanin" w:hAnsi="IRNazanin" w:eastAsia="IRNazanin"/>
          <w:color w:val="111111"/>
          <w:sz w:val="28"/>
          <w:sz w:val="28"/>
          <w:szCs w:val="28"/>
          <w:rtl w:val="true"/>
          <w:lang w:bidi="fa-IR"/>
        </w:rPr>
        <w:t>گویا عطر ناب بهشت را به مشام جانت رساندند که این‌گونه بی‌تاب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شانه‌های زمین، دیگر تاب روح بلند و آسمانی تو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نظرت حقیرتر از آن بود که صحنه‌های پرزرق و برق قدرت و حکومتش، غل و زنجیر بیافکند به گام‌های سالک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تو، شیفتگی خدمت می‌جوشید؛ نه عطش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مکتب مولایت علی علیه‌السلامآموختی که چگونه از زندگی زمینی، سکویِ بلندی بسازی برای پرواز تا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شهادت آغاز شدی؛ همچون سیمرغی که از خاکستر خویش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شهید 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خود یک ملت بود برای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روحش، وسیع بود و مراتب ایمان و فضل و تعهدش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تنهایی، مظهر یک ملت شود، وقتی سخنان و افکار و نوشته‌هایش، فریادگر آرمان بلند یک ملت باشد، بی‌گمان، آینه وجودش، سنگ‌پران شیاطین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بلند این سرزمین کهن، چه بسیارند مردانی از جنس شیخ فضل اللّه که برای مشروطه‌ای مشروعه، بانگ برمی‌آورند و به جرم استبداد، بر 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زیباترین هنرمردانِ خداست؛ هنر سرخی که چون ستاره در آسمانِ وطن طلوع می‌کند تا معرفت و آگاهی را در جانِ نسل‌ها،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راست‌قامتان تاریخ</w:t>
      </w:r>
    </w:p>
    <w:p>
      <w:pPr>
        <w:pStyle w:val="BookText"/>
        <w:rPr/>
      </w:pPr>
      <w:r>
        <w:rPr>
          <w:rFonts w:ascii="IRNazanin" w:hAnsi="IRNazanin" w:eastAsia="IRNazanin"/>
          <w:color w:val="111111"/>
          <w:sz w:val="28"/>
          <w:sz w:val="28"/>
          <w:szCs w:val="28"/>
          <w:rtl w:val="true"/>
          <w:lang w:bidi="fa-IR"/>
        </w:rPr>
        <w:t>تلخیِ فاجعه، به تمام دل‌ها سر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صدای شیون و مویه، طنین آوایی در گوش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سیاه‌پوش و ماتم‌زده، چشمانی که از هجومِ اشک، به خون نشسته‌اند، دستانی که از شدت ناباوری، بر سر و سینه آوار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داغ‌دار و زخم‌خورده در تلاطم‌اند؛ همچون خوشه‌های نورسِ گندم که در دامنِ تندبادی، موج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داغ این قلب‌های سوخته را تسلاّ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مظلوم زیست و مظلومانه شهید شد؛ ولی تا همیشه خسی در چشمان دشمنان خواهد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آنها که در عشق الهی ذوب شدند، راست‌قامتان همیشه تاریخ‌اند</w:t>
      </w:r>
      <w:r>
        <w:rPr>
          <w:rFonts w:eastAsia="IRNazanin" w:cs="IRNazanin"/>
          <w:color w:val="111111"/>
          <w:sz w:val="28"/>
          <w:szCs w:val="28"/>
          <w:rtl w:val="true"/>
          <w:lang w:bidi="fa-IR"/>
        </w:rPr>
        <w:t>.</w:t>
      </w:r>
      <w:bookmarkStart w:id="93" w:name="pg4865_61053"/>
    </w:p>
    <w:p>
      <w:pPr>
        <w:pStyle w:val="Heading3"/>
        <w:numPr>
          <w:ilvl w:val="2"/>
          <w:numId w:val="1"/>
        </w:numPr>
        <w:rPr/>
      </w:pPr>
      <w:bookmarkStart w:id="94" w:name="__RefHeading___Toc3093122_2035185390"/>
      <w:bookmarkStart w:id="95" w:name="_Toc36"/>
      <w:bookmarkEnd w:id="93"/>
      <w:bookmarkEnd w:id="94"/>
      <w:r>
        <w:rPr>
          <w:rtl w:val="true"/>
        </w:rPr>
        <w:t>روز قوه قضاییه</w:t>
      </w:r>
      <w:bookmarkEnd w:id="95"/>
    </w:p>
    <w:p>
      <w:pPr>
        <w:pStyle w:val="Heading4"/>
        <w:numPr>
          <w:ilvl w:val="3"/>
          <w:numId w:val="1"/>
        </w:numPr>
        <w:rPr/>
      </w:pPr>
      <w:bookmarkStart w:id="96" w:name="__RefHeading___Toc3093124_2035185390"/>
      <w:bookmarkStart w:id="97" w:name="_Toc37"/>
      <w:bookmarkEnd w:id="96"/>
      <w:r>
        <w:rPr>
          <w:rtl w:val="true"/>
        </w:rPr>
        <w:t>دادگستری بهار</w:t>
      </w:r>
      <w:r>
        <w:rPr>
          <w:rtl w:val="true"/>
        </w:rPr>
        <w:t>/</w:t>
      </w:r>
      <w:r>
        <w:rPr>
          <w:rtl w:val="true"/>
        </w:rPr>
        <w:t>معصومه داوودآبادی</w:t>
      </w:r>
      <w:bookmarkEnd w:id="97"/>
    </w:p>
    <w:p>
      <w:pPr>
        <w:pStyle w:val="BookText"/>
        <w:rPr/>
      </w:pPr>
      <w:r>
        <w:rPr>
          <w:rFonts w:ascii="IRNazanin" w:hAnsi="IRNazanin" w:eastAsia="IRNazanin"/>
          <w:color w:val="111111"/>
          <w:sz w:val="28"/>
          <w:sz w:val="28"/>
          <w:szCs w:val="28"/>
          <w:rtl w:val="true"/>
          <w:lang w:bidi="fa-IR"/>
        </w:rPr>
        <w:t>پله‌ها را بالا می‌روم؛ در جست‌وجوی نفس‌های عمیق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خزان برگ‌هایم می‌گویم و دادگستری بهار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معابر توفانی ستم، آمده‌ام تا غرور لگدمال شده‌ام، داوری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ناامید برنخواهم گشت؛ که اینجا حکومت عدل است و در هر اتاقش، آسمان به قضاوت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می‌دهم به کلام روشن مردی که نگاهش، افق‌های حقیقت را می‌کاود و به روزی می‌اندیشم که سپیده جاوید عدالت، بر بام‌های جهان، وسیع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عدالت</w:t>
      </w:r>
    </w:p>
    <w:p>
      <w:pPr>
        <w:pStyle w:val="BookText"/>
        <w:rPr/>
      </w:pPr>
      <w:r>
        <w:rPr>
          <w:rFonts w:ascii="IRNazanin" w:hAnsi="IRNazanin" w:eastAsia="IRNazanin"/>
          <w:color w:val="111111"/>
          <w:sz w:val="28"/>
          <w:sz w:val="28"/>
          <w:szCs w:val="28"/>
          <w:rtl w:val="true"/>
          <w:lang w:bidi="fa-IR"/>
        </w:rPr>
        <w:t>تو به انتشار روشنی آمده‌ای و گسترش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آشتی می‌دهد نگاه‌های ناموزون بی‌مهری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می‌شناسمت؛ که پابسته قانون انسانیتی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شعر بلند برابری را بر کتیبه جانمان تصویر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اقاقی‌های پرپر و چکاوک‌های زخمی، میز سترگ عدالت را پتک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در محضر بزرگوار چشمانت تا تکه‌ای از آسمان را وام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هوای پاکیزه راستی و عدل، به نفس‌های کبود ناداوری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که آفتاب، کوچه‌های عشق را اینچنین دادگستر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عدالت فراگیر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می‌اندیشم که عادل‌ترین است احوال بشریت را و می‌دانم که حدود باران ریز ابرهایش، هیچ خاکی را تشنه نمی‌گذارد</w:t>
      </w:r>
      <w:r>
        <w:rPr>
          <w:rFonts w:eastAsia="IRNazanin" w:cs="IRNazanin"/>
          <w:color w:val="111111"/>
          <w:sz w:val="28"/>
          <w:szCs w:val="28"/>
          <w:rtl w:val="true"/>
          <w:lang w:bidi="fa-IR"/>
        </w:rPr>
        <w:t>.</w:t>
      </w:r>
      <w:bookmarkStart w:id="98" w:name="pg4865_61055"/>
    </w:p>
    <w:p>
      <w:pPr>
        <w:pStyle w:val="BookText"/>
        <w:rPr/>
      </w:pPr>
      <w:bookmarkEnd w:id="98"/>
      <w:r>
        <w:rPr>
          <w:rFonts w:ascii="IRNazanin" w:hAnsi="IRNazanin" w:eastAsia="IRNazanin"/>
          <w:color w:val="111111"/>
          <w:sz w:val="28"/>
          <w:sz w:val="28"/>
          <w:szCs w:val="28"/>
          <w:rtl w:val="true"/>
          <w:lang w:bidi="fa-IR"/>
        </w:rPr>
        <w:t>هوای دَم کرده میله‌ها را که پیش می‌روم، بیشتر درمی‌یابم چیستی قانون‌مند عدل را و فکر می‌کنم به اینکه بهای بی‌عدالتی، نفس‌های بریده انسانیت است؛ همان‌گونه که عدالت، آرامش می‌بخشد چشم‌های نگرانش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جاده‌های سرسبز مساوات می‌گویم؛ از خانه پررونق دادگری و چشم در راهم آدینه بزرگ عدالت را</w:t>
      </w:r>
      <w:r>
        <w:rPr>
          <w:rFonts w:eastAsia="IRNazanin" w:cs="IRNazanin"/>
          <w:color w:val="111111"/>
          <w:sz w:val="28"/>
          <w:szCs w:val="28"/>
          <w:rtl w:val="true"/>
          <w:lang w:bidi="fa-IR"/>
        </w:rPr>
        <w:t>.</w:t>
      </w:r>
    </w:p>
    <w:p>
      <w:pPr>
        <w:pStyle w:val="Heading4"/>
        <w:numPr>
          <w:ilvl w:val="3"/>
          <w:numId w:val="1"/>
        </w:numPr>
        <w:rPr/>
      </w:pPr>
      <w:bookmarkStart w:id="99" w:name="__RefHeading___Toc3093126_2035185390"/>
      <w:bookmarkStart w:id="100" w:name="_Toc38"/>
      <w:bookmarkEnd w:id="99"/>
      <w:r>
        <w:rPr>
          <w:rtl w:val="true"/>
        </w:rPr>
        <w:t>بر کرسی عدالت</w:t>
      </w:r>
      <w:r>
        <w:rPr>
          <w:rtl w:val="true"/>
        </w:rPr>
        <w:t>/</w:t>
      </w:r>
      <w:r>
        <w:rPr>
          <w:rtl w:val="true"/>
        </w:rPr>
        <w:t>عباس محمدی</w:t>
      </w:r>
      <w:bookmarkEnd w:id="100"/>
    </w:p>
    <w:p>
      <w:pPr>
        <w:pStyle w:val="BookText"/>
        <w:rPr/>
      </w:pPr>
      <w:r>
        <w:rPr>
          <w:rFonts w:ascii="IRNazanin" w:hAnsi="IRNazanin" w:eastAsia="IRNazanin"/>
          <w:color w:val="111111"/>
          <w:sz w:val="28"/>
          <w:sz w:val="28"/>
          <w:szCs w:val="28"/>
          <w:rtl w:val="true"/>
          <w:lang w:bidi="fa-IR"/>
        </w:rPr>
        <w:t>بر کرسی عدالت می‌نشینی، تا دادخواهی کنی همه لحظه‌هایی را که رنج برده‌ای از تنهایی و به‌دنبال فریادرس، در چهار سوی تاریکی، به دنبال نور دویده‌ای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آفتاب عدالت بر تو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کردن در نوری تمام نشدنی چقدر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پله‌های عدالت که بالا می‌روی، احساس می‌کنی به آسمان نزدیک‌تر از خورشید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قدم که برمی‌داری، امیدی تازه، سراسر وجودت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عدالت</w:t>
      </w:r>
    </w:p>
    <w:p>
      <w:pPr>
        <w:pStyle w:val="BookText"/>
        <w:rPr/>
      </w:pPr>
      <w:r>
        <w:rPr>
          <w:rFonts w:ascii="IRNazanin" w:hAnsi="IRNazanin" w:eastAsia="IRNazanin"/>
          <w:color w:val="111111"/>
          <w:sz w:val="28"/>
          <w:sz w:val="28"/>
          <w:szCs w:val="28"/>
          <w:rtl w:val="true"/>
          <w:lang w:bidi="fa-IR"/>
        </w:rPr>
        <w:t>از راهروهای دادگستری که می‌گذری، عطر عدالت علی علیه‌السلام به مشامت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پنجره هیچ اتاق این عدالت‌خانه، آسمانی ابری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آمده‌ای، تا آسمان دلْ‌گرفته‌ات، زلال‌تر از چشمه‌های جوشان زندگی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خلوص و مهربانی را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غریبه می‌بینی که آشناتر از هر خویشی، برای دستگیری تو دراز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مردانی می‌یابی که رشته‌های بریده امیدت را گره خواهند زد؛ با دست خیر؛ اینجاست که مهربانی پیامبر را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قضاوت</w:t>
      </w:r>
    </w:p>
    <w:p>
      <w:pPr>
        <w:pStyle w:val="BookText"/>
        <w:rPr/>
      </w:pPr>
      <w:r>
        <w:rPr>
          <w:rFonts w:ascii="IRNazanin" w:hAnsi="IRNazanin" w:eastAsia="IRNazanin"/>
          <w:color w:val="111111"/>
          <w:sz w:val="28"/>
          <w:sz w:val="28"/>
          <w:szCs w:val="28"/>
          <w:rtl w:val="true"/>
          <w:lang w:bidi="fa-IR"/>
        </w:rPr>
        <w:t>قضاوت، جایگاهی است که بوی مهرورزی و عدالت خداوندی را باید حس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رسالت خلیفه‌اللّه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اندیشه جاری کردن هرچه پاکی و نظم است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بهشت و جهنم را قاضیان عادل، در همین جهان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 فرشته‌هایی هستند از جنس آدمی که بر مسند پیامبران الهی تکیه زده‌اند، تا عدالت را عادلانه در جای جای این کره خاکی فراگیر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ابری است مهربان که بر آینه‌های غبار گرفته می‌بارد و می‌شوید هر آنچه غبار را، تا حقیقت را روشن کند؛ چونان خورشید تابناک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راهروهای دادگستری که قدم می‌گذاری، عطر بهشت به مشامت می‌رسد؛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می‌کنی؛ اولین مردی که مسئول قوه قضاییه جمهوری اسلامی ایران بود؛ مردی که نه چونان انوشیروان، برای عوام‌فریبی، شب و روزش را یکی کرده بود؛ که برای رضایت خداوند، بر این کرسی نشست تا با یاری خداوند، دادرسی باشد در برابر همه ستمدیدگان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تا احیای حقوق عامه کند و عدل را فراگیر نماید و آزادی‌های مشروع را تکثیر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تا کوتاه کند دست ظلم و ستم و جور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سیاهی جرم و بی‌عدالتی، گلوی پنجره‌ها را نفشارد و در این مسیر، پرنده شد؛ سبکبال‌تر از همه پرنده‌های عاشق</w:t>
      </w:r>
      <w:r>
        <w:rPr>
          <w:rFonts w:eastAsia="IRNazanin" w:cs="IRNazanin"/>
          <w:color w:val="111111"/>
          <w:sz w:val="28"/>
          <w:szCs w:val="28"/>
          <w:rtl w:val="true"/>
          <w:lang w:bidi="fa-IR"/>
        </w:rPr>
        <w:t>.</w:t>
      </w:r>
      <w:bookmarkStart w:id="101" w:name="pg4865_61059"/>
    </w:p>
    <w:p>
      <w:pPr>
        <w:pStyle w:val="Heading3"/>
        <w:numPr>
          <w:ilvl w:val="2"/>
          <w:numId w:val="1"/>
        </w:numPr>
        <w:rPr/>
      </w:pPr>
      <w:bookmarkStart w:id="102" w:name="__RefHeading___Toc3093128_2035185390"/>
      <w:bookmarkStart w:id="103" w:name="_Toc39"/>
      <w:bookmarkEnd w:id="101"/>
      <w:bookmarkEnd w:id="102"/>
      <w:r>
        <w:rPr>
          <w:rtl w:val="true"/>
        </w:rPr>
        <w:t>روز مبارزه با سلاح‌های شیمیایی و میکروبی</w:t>
      </w:r>
      <w:bookmarkEnd w:id="103"/>
    </w:p>
    <w:p>
      <w:pPr>
        <w:pStyle w:val="Heading4"/>
        <w:numPr>
          <w:ilvl w:val="3"/>
          <w:numId w:val="1"/>
        </w:numPr>
        <w:rPr/>
      </w:pPr>
      <w:bookmarkStart w:id="104" w:name="__RefHeading___Toc3093130_2035185390"/>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4"/>
        <w:numPr>
          <w:ilvl w:val="3"/>
          <w:numId w:val="1"/>
        </w:numPr>
        <w:rPr/>
      </w:pPr>
      <w:bookmarkStart w:id="106" w:name="__RefHeading___Toc3093132_2035185390"/>
      <w:bookmarkStart w:id="107" w:name="_Toc41"/>
      <w:bookmarkEnd w:id="106"/>
      <w:r>
        <w:rPr>
          <w:rtl w:val="true"/>
        </w:rPr>
        <w:t>پای بمب‌های شیمیایی آمریکا به همه جا باز شده است</w:t>
      </w:r>
      <w:r>
        <w:rPr>
          <w:rtl w:val="true"/>
        </w:rPr>
        <w:t>!/</w:t>
      </w:r>
      <w:r>
        <w:rPr>
          <w:rtl w:val="true"/>
        </w:rPr>
        <w:t>عباس محمدی</w:t>
      </w:r>
      <w:bookmarkEnd w:id="107"/>
    </w:p>
    <w:p>
      <w:pPr>
        <w:pStyle w:val="BookText"/>
        <w:rPr/>
      </w:pPr>
      <w:r>
        <w:rPr>
          <w:rFonts w:ascii="IRNazanin" w:hAnsi="IRNazanin" w:eastAsia="IRNazanin"/>
          <w:color w:val="111111"/>
          <w:sz w:val="28"/>
          <w:sz w:val="28"/>
          <w:szCs w:val="28"/>
          <w:rtl w:val="true"/>
          <w:lang w:bidi="fa-IR"/>
        </w:rPr>
        <w:t>قطعنامه‌ها، یکی‌یکی مثل قارچ، سر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سلاح‌های شیمیایی، منع سلاح‌های اتمی، منع سلاح‌های میکروبی؛ همه چیز منع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خیال‌ها، روی چند ورق کاغذ است که در پرونده‌های قطور خاک‌گرفته سازمان ملل، خاک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عادی است؛ درست مثل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 شهرهای جهان، هیروشیماست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مثل ویتنام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بوی حلبچه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بمب‌های میکروبی آمریکا، به همه جا باز شده؛ عراق،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الکل‌های تند آمریکایی دارد خلیج‌فارس را، خاورمیانه را، دنیا را خفه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جهانیان عمیق شده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هنور سرفه‌هایتان، بوی خون می‌دهد؛ بوی خردل، بوی سیب، بوی زخم‌های تازه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تاول‌ها را که بگیری، به آسمان هفتم می‌رسی</w:t>
      </w:r>
      <w:r>
        <w:rPr>
          <w:rFonts w:eastAsia="IRNazanin" w:cs="IRNazanin"/>
          <w:color w:val="111111"/>
          <w:sz w:val="28"/>
          <w:szCs w:val="28"/>
          <w:rtl w:val="true"/>
          <w:lang w:bidi="fa-IR"/>
        </w:rPr>
        <w:t>.</w:t>
      </w:r>
      <w:bookmarkStart w:id="108" w:name="pg4865_61061"/>
    </w:p>
    <w:p>
      <w:pPr>
        <w:pStyle w:val="BookText"/>
        <w:rPr/>
      </w:pPr>
      <w:bookmarkEnd w:id="108"/>
      <w:r>
        <w:rPr>
          <w:rFonts w:ascii="IRNazanin" w:hAnsi="IRNazanin" w:eastAsia="IRNazanin"/>
          <w:color w:val="111111"/>
          <w:sz w:val="28"/>
          <w:sz w:val="28"/>
          <w:szCs w:val="28"/>
          <w:rtl w:val="true"/>
          <w:lang w:bidi="fa-IR"/>
        </w:rPr>
        <w:t>این همه مظلومیت، لابه‌لای دالان‌های تو در توی دادگاه لاهه،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سرفه، زیر خروارها غبار،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کپسول‌های اکسیژن را هیچ کس پر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خواب جهانیان عمیق است که صدای سرفه‌تان، پلکی را تکان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پنهان شما را بر کدام قاب باید تصویر کنیم؟</w:t>
      </w:r>
    </w:p>
    <w:p>
      <w:pPr>
        <w:pStyle w:val="BookText"/>
        <w:rPr/>
      </w:pPr>
      <w:r>
        <w:rPr>
          <w:rFonts w:ascii="IRNazanin" w:hAnsi="IRNazanin" w:eastAsia="IRNazanin"/>
          <w:color w:val="111111"/>
          <w:sz w:val="28"/>
          <w:sz w:val="28"/>
          <w:szCs w:val="28"/>
          <w:rtl w:val="true"/>
          <w:lang w:bidi="fa-IR"/>
        </w:rPr>
        <w:t>دنیای ریا</w:t>
      </w:r>
    </w:p>
    <w:p>
      <w:pPr>
        <w:pStyle w:val="BookText"/>
        <w:rPr/>
      </w:pPr>
      <w:r>
        <w:rPr>
          <w:rFonts w:ascii="IRNazanin" w:hAnsi="IRNazanin" w:eastAsia="IRNazanin"/>
          <w:color w:val="111111"/>
          <w:sz w:val="28"/>
          <w:sz w:val="28"/>
          <w:szCs w:val="28"/>
          <w:rtl w:val="true"/>
          <w:lang w:bidi="fa-IR"/>
        </w:rPr>
        <w:t>جیب شرکت‌های چند ملیتی، هر روز، بیشتر ورم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اسلحه‌های پیشرفته، در بازارهای جهانی بیشتر از شکلات‌ها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گلوله‌های سربی، ارزان‌تر از جان آدم‌ها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سود چند دلاری شرکت‌های چند ملیتی است که تعیین می‌کند کدام خاک، مستعد جنگ است؛ کدام زمین، باروری‌اش را با موشک‌های نیتروژنی و اتمی و میکروبی جشن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می‌خواهد با سلاح‌های میکروبی، مبارزه کند؛ برای همین، بدنش را با بمب‌های شیمیایی و میکروبی نشان‌گذاری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روز، هزاران کلاهک هسته‌ای در سراسر دنیا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هیاهوی رسانه‌ها</w:t>
      </w:r>
    </w:p>
    <w:p>
      <w:pPr>
        <w:pStyle w:val="BookText"/>
        <w:rPr/>
      </w:pPr>
      <w:r>
        <w:rPr>
          <w:rFonts w:ascii="IRNazanin" w:hAnsi="IRNazanin" w:eastAsia="IRNazanin"/>
          <w:color w:val="111111"/>
          <w:sz w:val="28"/>
          <w:sz w:val="28"/>
          <w:szCs w:val="28"/>
          <w:rtl w:val="true"/>
          <w:lang w:bidi="fa-IR"/>
        </w:rPr>
        <w:t>این همه قانون بی‌خاصیت، دارد دنیا را خفه می‌کند؛ درست مثل گازهای مسموم شیمیایی که سردشت را دچار نفس تنگی کرده است سال‌ها؛ مثل همان گازهایی که گلوی حلبچه را فشرد، مثل بمب‌های میکروبی که بر سر ویتنام خراب شد، مثل همه بمب‌هایی که هر روز دارد در گوشه گوشه دنیا می‌ترکد، مثل همه بغض‌هایی که پنهانی، ترکیدند؛ پشت این همه سرفه، پشت این همه تاول، پشت این همه غربت در هیاهوی رسانه‌ها</w:t>
      </w:r>
      <w:r>
        <w:rPr>
          <w:rFonts w:eastAsia="IRNazanin" w:cs="IRNazanin"/>
          <w:color w:val="111111"/>
          <w:sz w:val="28"/>
          <w:szCs w:val="28"/>
          <w:rtl w:val="true"/>
          <w:lang w:bidi="fa-IR"/>
        </w:rPr>
        <w:t>...</w:t>
      </w:r>
    </w:p>
    <w:p>
      <w:pPr>
        <w:pStyle w:val="Heading4"/>
        <w:numPr>
          <w:ilvl w:val="3"/>
          <w:numId w:val="1"/>
        </w:numPr>
        <w:rPr/>
      </w:pPr>
      <w:bookmarkStart w:id="109" w:name="__RefHeading___Toc3093134_2035185390"/>
      <w:bookmarkStart w:id="110" w:name="_Toc42"/>
      <w:bookmarkEnd w:id="109"/>
      <w:r>
        <w:rPr>
          <w:rtl w:val="true"/>
        </w:rPr>
        <w:t>یاران آتش</w:t>
      </w:r>
      <w:r>
        <w:rPr>
          <w:rtl w:val="true"/>
        </w:rPr>
        <w:t>/</w:t>
      </w:r>
      <w:r>
        <w:rPr>
          <w:rtl w:val="true"/>
        </w:rPr>
        <w:t>محبوبه زارع</w:t>
      </w:r>
      <w:bookmarkEnd w:id="110"/>
    </w:p>
    <w:p>
      <w:pPr>
        <w:pStyle w:val="BookText"/>
        <w:rPr/>
      </w:pPr>
      <w:r>
        <w:rPr>
          <w:rFonts w:ascii="IRNazanin" w:hAnsi="IRNazanin" w:eastAsia="IRNazanin"/>
          <w:color w:val="111111"/>
          <w:sz w:val="28"/>
          <w:sz w:val="28"/>
          <w:szCs w:val="28"/>
          <w:rtl w:val="true"/>
          <w:lang w:bidi="fa-IR"/>
        </w:rPr>
        <w:t>طبیعت سالم، موهبت پروردگار به همه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اصحاب شیطان و یاران آتش، رویش و شکوفایی را بر</w:t>
      </w:r>
    </w:p>
    <w:p>
      <w:pPr>
        <w:pStyle w:val="BookText"/>
        <w:rPr/>
      </w:pPr>
      <w:r>
        <w:rPr>
          <w:rFonts w:ascii="IRNazanin" w:hAnsi="IRNazanin" w:eastAsia="IRNazanin"/>
          <w:color w:val="111111"/>
          <w:sz w:val="28"/>
          <w:sz w:val="28"/>
          <w:szCs w:val="28"/>
          <w:rtl w:val="true"/>
          <w:lang w:bidi="fa-IR"/>
        </w:rPr>
        <w:t>بندگان تحریم می‌کنند، تا شاید سرپوشی بر ذلت و حقارت خود نهاده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bookmarkStart w:id="111" w:name="pg4865_61063"/>
    </w:p>
    <w:p>
      <w:pPr>
        <w:pStyle w:val="BookText"/>
        <w:rPr/>
      </w:pPr>
      <w:bookmarkEnd w:id="111"/>
      <w:r>
        <w:rPr>
          <w:rFonts w:ascii="IRNazanin" w:hAnsi="IRNazanin" w:eastAsia="IRNazanin"/>
          <w:color w:val="111111"/>
          <w:sz w:val="28"/>
          <w:sz w:val="28"/>
          <w:szCs w:val="28"/>
          <w:rtl w:val="true"/>
          <w:lang w:bidi="fa-IR"/>
        </w:rPr>
        <w:t>انسان، قوه ابداع را از خالق خود وام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با بال، هم می‌شود صعود کرد و هم در مسیر سقوط بال زد؛ گاه، انسان، این ودیعه الهی، این ابتکار خدادادی را در مسیر زوال و تباهی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گاهی طبع شیطانی غالب می‌شود و از علم، در جهت کشتار مخلوقات و نابودی طبیعت، بهره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غریزه‌های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 فضای پرورش را بر گل تنگ می‌کند و اجازه تداوم به گیاهان رو به آفتاب را نمی‌دهد؛ آن‌چنان‌که سلاح‌های میکروبی، زوال طبیعت را آرزومند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نفرین بر سلاح شیمیایی و نه بر هیچ ابزاری که به دست بشر ساخته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غریزه شیطانی که استعمار را خواهان است و نابودی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ابلیسانه‌ای که تنها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قیمت نابودی دیگران و به قیمت از بین رفتن همه چیز جز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سلسله نابودی</w:t>
      </w:r>
    </w:p>
    <w:p>
      <w:pPr>
        <w:pStyle w:val="BookText"/>
        <w:rPr/>
      </w:pPr>
      <w:r>
        <w:rPr>
          <w:rFonts w:ascii="IRNazanin" w:hAnsi="IRNazanin" w:eastAsia="IRNazanin"/>
          <w:color w:val="111111"/>
          <w:sz w:val="28"/>
          <w:sz w:val="28"/>
          <w:szCs w:val="28"/>
          <w:rtl w:val="true"/>
          <w:lang w:bidi="fa-IR"/>
        </w:rPr>
        <w:t>هدف، قیامی است بر علیه نفس دیکتاتور و خودپسند انسان که بنیان‌گذار سلسله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سرفه جانبازان، حماسی‌ترین فریادی است که علیه کاربردِ این سلاح‌ها، در گوش زمان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تاول‌های پوست هر جانباز، امضای اعتراض طبیعت در برابر استفاده‌های شیطانی از این سلاح‌های مرگبار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نسل ملخ‌های مهاجم را به این باغ باشکوه انسانیت قطع کنیم و خوشه‌های زندگانی را تقدیم فرزندان آدم</w:t>
      </w:r>
      <w:r>
        <w:rPr>
          <w:rFonts w:eastAsia="IRNazanin" w:cs="IRNazanin"/>
          <w:color w:val="111111"/>
          <w:sz w:val="28"/>
          <w:szCs w:val="28"/>
          <w:rtl w:val="true"/>
          <w:lang w:bidi="fa-IR"/>
        </w:rPr>
        <w:t>!</w:t>
      </w:r>
    </w:p>
    <w:p>
      <w:pPr>
        <w:pStyle w:val="Heading4"/>
        <w:numPr>
          <w:ilvl w:val="3"/>
          <w:numId w:val="1"/>
        </w:numPr>
        <w:rPr/>
      </w:pPr>
      <w:bookmarkStart w:id="112" w:name="__RefHeading___Toc3093136_2035185390"/>
      <w:bookmarkStart w:id="113" w:name="_Toc43"/>
      <w:bookmarkEnd w:id="112"/>
      <w:r>
        <w:rPr>
          <w:rtl w:val="true"/>
        </w:rPr>
        <w:t>یک روز برای این همه تاول؟</w:t>
      </w:r>
      <w:r>
        <w:rPr>
          <w:rtl w:val="true"/>
        </w:rPr>
        <w:t>/</w:t>
      </w:r>
      <w:r>
        <w:rPr>
          <w:rtl w:val="true"/>
        </w:rPr>
        <w:t>رزیتا نعمتی</w:t>
      </w:r>
      <w:bookmarkEnd w:id="113"/>
    </w:p>
    <w:p>
      <w:pPr>
        <w:pStyle w:val="BookText"/>
        <w:rPr/>
      </w:pPr>
      <w:r>
        <w:rPr>
          <w:rFonts w:ascii="IRNazanin" w:hAnsi="IRNazanin" w:eastAsia="IRNazanin"/>
          <w:color w:val="111111"/>
          <w:sz w:val="28"/>
          <w:sz w:val="28"/>
          <w:szCs w:val="28"/>
          <w:rtl w:val="true"/>
          <w:lang w:bidi="fa-IR"/>
        </w:rPr>
        <w:t>چه سخت است هجوم شیمیایی کینه‌های بزرگ، برای شکستن بال پروانه‌ها؛ آن‌گاه که منطق،جای خود را به سمّ تلخ انتقام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سخت است نفس کشیدن در فضایی که با شعاع نامردمی آمیخته است، وقتی تنفس با ریه‌های مرگ، پایانِ کبوتران بی‌گناه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محکمه فریادرسِ کوکان حلبچه و هیروشیما خواهد بود؟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یک روز در سال، برای این همه تاول کم است؛ این همه تاول که لحظه به لحظه و نسل به نسل، در خون بی‌گناهان، فریادگرِ دانش بی‌تقوای قابیلیان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مدعیان</w:t>
      </w:r>
    </w:p>
    <w:p>
      <w:pPr>
        <w:pStyle w:val="BookText"/>
        <w:rPr/>
      </w:pPr>
      <w:r>
        <w:rPr>
          <w:rFonts w:ascii="IRNazanin" w:hAnsi="IRNazanin" w:eastAsia="IRNazanin"/>
          <w:color w:val="111111"/>
          <w:sz w:val="28"/>
          <w:sz w:val="28"/>
          <w:szCs w:val="28"/>
          <w:rtl w:val="true"/>
          <w:lang w:bidi="fa-IR"/>
        </w:rPr>
        <w:t>کجاست حقوق بشر، وقتی کودکی در آغوش عروسک خود، کوچه‌های معصوم حلبچه را خواب می‌بیند؟ کجاست بندهای باز شده قوانینِ سکوت، وقتی مادری، قنداقه بی‌پناه طفل خود را تنگ بر سینه می‌فشرد تا سپر حادثه باشد؟</w:t>
      </w:r>
    </w:p>
    <w:p>
      <w:pPr>
        <w:pStyle w:val="BookText"/>
        <w:rPr/>
      </w:pPr>
      <w:r>
        <w:rPr>
          <w:rFonts w:ascii="IRNazanin" w:hAnsi="IRNazanin" w:eastAsia="IRNazanin"/>
          <w:color w:val="111111"/>
          <w:sz w:val="28"/>
          <w:sz w:val="28"/>
          <w:szCs w:val="28"/>
          <w:rtl w:val="true"/>
          <w:lang w:bidi="fa-IR"/>
        </w:rPr>
        <w:t>چه کسی پاسخ‌گوی مرگ دسته‌جمعی پرنده‌هاست، وقتی قانون، تنها برای خودی‌های شیطان نوشته می‌شود و بی‌کسان غریب، به جرم غریبی، هیچ قانونی را نجات‌بخش خود نمی‌یابند؟</w:t>
      </w:r>
    </w:p>
    <w:p>
      <w:pPr>
        <w:pStyle w:val="BookText"/>
        <w:rPr/>
      </w:pPr>
      <w:r>
        <w:rPr>
          <w:rFonts w:ascii="IRNazanin" w:hAnsi="IRNazanin" w:eastAsia="IRNazanin"/>
          <w:color w:val="111111"/>
          <w:sz w:val="28"/>
          <w:sz w:val="28"/>
          <w:szCs w:val="28"/>
          <w:rtl w:val="true"/>
          <w:lang w:bidi="fa-IR"/>
        </w:rPr>
        <w:t>از امروز به بعد، بزرگ‌ترین قرارداد ماهیان، با آب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زخم بر بدن سرخ ماهیان ممنوع</w:t>
      </w:r>
    </w:p>
    <w:p>
      <w:pPr>
        <w:pStyle w:val="BookText"/>
        <w:rPr/>
      </w:pPr>
      <w:r>
        <w:rPr>
          <w:rFonts w:ascii="IRNazanin" w:hAnsi="IRNazanin" w:eastAsia="IRNazanin"/>
          <w:color w:val="111111"/>
          <w:sz w:val="28"/>
          <w:sz w:val="28"/>
          <w:szCs w:val="28"/>
          <w:rtl w:val="true"/>
          <w:lang w:bidi="fa-IR"/>
        </w:rPr>
        <w:t>که چنگ بر بدن صاف آسمان ممنوع</w:t>
      </w:r>
    </w:p>
    <w:p>
      <w:pPr>
        <w:pStyle w:val="BookText"/>
        <w:rPr/>
      </w:pPr>
      <w:r>
        <w:rPr>
          <w:rFonts w:ascii="IRNazanin" w:hAnsi="IRNazanin" w:eastAsia="IRNazanin"/>
          <w:color w:val="111111"/>
          <w:sz w:val="28"/>
          <w:sz w:val="28"/>
          <w:szCs w:val="28"/>
          <w:rtl w:val="true"/>
          <w:lang w:bidi="fa-IR"/>
        </w:rPr>
        <w:t>دگر عبور نَفَس‌های شیمیایی بس</w:t>
      </w:r>
    </w:p>
    <w:p>
      <w:pPr>
        <w:pStyle w:val="BookText"/>
        <w:rPr/>
      </w:pPr>
      <w:r>
        <w:rPr>
          <w:rFonts w:ascii="IRNazanin" w:hAnsi="IRNazanin" w:eastAsia="IRNazanin"/>
          <w:color w:val="111111"/>
          <w:sz w:val="28"/>
          <w:sz w:val="28"/>
          <w:szCs w:val="28"/>
          <w:rtl w:val="true"/>
          <w:lang w:bidi="fa-IR"/>
        </w:rPr>
        <w:t>هجوم تاول از امشب به کودکان ممنوع</w:t>
      </w:r>
    </w:p>
    <w:p>
      <w:pPr>
        <w:pStyle w:val="BookText"/>
        <w:rPr/>
      </w:pPr>
      <w:r>
        <w:rPr>
          <w:rFonts w:ascii="IRNazanin" w:hAnsi="IRNazanin" w:eastAsia="IRNazanin"/>
          <w:color w:val="111111"/>
          <w:sz w:val="28"/>
          <w:sz w:val="28"/>
          <w:szCs w:val="28"/>
          <w:rtl w:val="true"/>
          <w:lang w:bidi="fa-IR"/>
        </w:rPr>
        <w:t>پایان شب سیه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زنگ‌ها به صدا درخواهد آمد، برای کودکان سال‌های پیش که امروز کودکانشان، دردی ادامه‌دار را در جریان خون خود، به نسل‌های دیگر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تک‌سرفه‌ها و خس‌خس نفس‌های زمینیان، آمده است تا تاریخ را دوباره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مباد، دست کسی خون عشق را</w:t>
      </w:r>
    </w:p>
    <w:p>
      <w:pPr>
        <w:pStyle w:val="BookText"/>
        <w:rPr/>
      </w:pPr>
      <w:r>
        <w:rPr>
          <w:rFonts w:ascii="IRNazanin" w:hAnsi="IRNazanin" w:eastAsia="IRNazanin"/>
          <w:color w:val="111111"/>
          <w:sz w:val="28"/>
          <w:sz w:val="28"/>
          <w:szCs w:val="28"/>
          <w:rtl w:val="true"/>
          <w:lang w:bidi="fa-IR"/>
        </w:rPr>
        <w:t>آلوده بر شعاع دل ناکسان کند</w:t>
      </w:r>
    </w:p>
    <w:p>
      <w:pPr>
        <w:pStyle w:val="BookText"/>
        <w:rPr/>
      </w:pPr>
      <w:r>
        <w:rPr>
          <w:rFonts w:ascii="IRNazanin" w:hAnsi="IRNazanin" w:eastAsia="IRNazanin"/>
          <w:color w:val="111111"/>
          <w:sz w:val="28"/>
          <w:sz w:val="28"/>
          <w:szCs w:val="28"/>
          <w:rtl w:val="true"/>
          <w:lang w:bidi="fa-IR"/>
        </w:rPr>
        <w:t>باید کسی زِ رَه برسد مثل آینه</w:t>
      </w:r>
    </w:p>
    <w:p>
      <w:pPr>
        <w:pStyle w:val="BookText"/>
        <w:rPr/>
      </w:pPr>
      <w:r>
        <w:rPr>
          <w:rFonts w:ascii="IRNazanin" w:hAnsi="IRNazanin" w:eastAsia="IRNazanin"/>
          <w:color w:val="111111"/>
          <w:sz w:val="28"/>
          <w:sz w:val="28"/>
          <w:szCs w:val="28"/>
          <w:rtl w:val="true"/>
          <w:lang w:bidi="fa-IR"/>
        </w:rPr>
        <w:t>ما را دوباره با دل هم مهربان کند</w:t>
      </w:r>
    </w:p>
    <w:p>
      <w:pPr>
        <w:pStyle w:val="BookText"/>
        <w:rPr/>
      </w:pPr>
      <w:r>
        <w:rPr>
          <w:rFonts w:ascii="IRNazanin" w:hAnsi="IRNazanin" w:eastAsia="IRNazanin"/>
          <w:color w:val="111111"/>
          <w:sz w:val="28"/>
          <w:sz w:val="28"/>
          <w:szCs w:val="28"/>
          <w:rtl w:val="true"/>
          <w:lang w:bidi="fa-IR"/>
        </w:rPr>
        <w:t>مبارزه‌ای بی‌حاصل با وسعت ایمان</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 گوشه ایوان نشسته بود</w:t>
      </w:r>
    </w:p>
    <w:p>
      <w:pPr>
        <w:pStyle w:val="BookText"/>
        <w:rPr/>
      </w:pPr>
      <w:r>
        <w:rPr>
          <w:rFonts w:ascii="IRNazanin" w:hAnsi="IRNazanin" w:eastAsia="IRNazanin"/>
          <w:color w:val="111111"/>
          <w:sz w:val="28"/>
          <w:sz w:val="28"/>
          <w:szCs w:val="28"/>
          <w:rtl w:val="true"/>
          <w:lang w:bidi="fa-IR"/>
        </w:rPr>
        <w:t>افتاد بین کوچه از آن سو پرنده‌ای</w:t>
      </w:r>
    </w:p>
    <w:p>
      <w:pPr>
        <w:pStyle w:val="BookText"/>
        <w:rPr/>
      </w:pPr>
      <w:r>
        <w:rPr>
          <w:rFonts w:ascii="IRNazanin" w:hAnsi="IRNazanin" w:eastAsia="IRNazanin"/>
          <w:color w:val="111111"/>
          <w:sz w:val="28"/>
          <w:sz w:val="28"/>
          <w:szCs w:val="28"/>
          <w:rtl w:val="true"/>
          <w:lang w:bidi="fa-IR"/>
        </w:rPr>
        <w:t>آن‌گاه، بمب خوشه‌ای و گاز سبز رنگ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را کنار وسعت گلدان شهید کرد</w:t>
      </w:r>
      <w:bookmarkStart w:id="114" w:name="pg4865_61068"/>
    </w:p>
    <w:p>
      <w:pPr>
        <w:pStyle w:val="BookText"/>
        <w:rPr/>
      </w:pPr>
      <w:bookmarkEnd w:id="114"/>
      <w:r>
        <w:rPr>
          <w:rFonts w:ascii="IRNazanin" w:hAnsi="IRNazanin" w:eastAsia="IRNazanin"/>
          <w:color w:val="111111"/>
          <w:sz w:val="28"/>
          <w:sz w:val="28"/>
          <w:szCs w:val="28"/>
          <w:rtl w:val="true"/>
          <w:lang w:bidi="fa-IR"/>
        </w:rPr>
        <w:t>گُل‌های باغچه، نَفَسِ سرخشان گرفت</w:t>
      </w:r>
    </w:p>
    <w:p>
      <w:pPr>
        <w:pStyle w:val="BookText"/>
        <w:rPr/>
      </w:pPr>
      <w:r>
        <w:rPr>
          <w:rFonts w:ascii="IRNazanin" w:hAnsi="IRNazanin" w:eastAsia="IRNazanin"/>
          <w:color w:val="111111"/>
          <w:sz w:val="28"/>
          <w:sz w:val="28"/>
          <w:szCs w:val="28"/>
          <w:rtl w:val="true"/>
          <w:lang w:bidi="fa-IR"/>
        </w:rPr>
        <w:t>این گاز سبز رنگ چه می‌خواهد از زمین</w:t>
      </w:r>
    </w:p>
    <w:p>
      <w:pPr>
        <w:pStyle w:val="BookText"/>
        <w:rPr/>
      </w:pPr>
      <w:r>
        <w:rPr>
          <w:rFonts w:ascii="IRNazanin" w:hAnsi="IRNazanin" w:eastAsia="IRNazanin"/>
          <w:color w:val="111111"/>
          <w:sz w:val="28"/>
          <w:sz w:val="28"/>
          <w:szCs w:val="28"/>
          <w:rtl w:val="true"/>
          <w:lang w:bidi="fa-IR"/>
        </w:rPr>
        <w:t>بعضی درخت‌ها تنشان لکه‌لکه شد</w:t>
      </w:r>
    </w:p>
    <w:p>
      <w:pPr>
        <w:pStyle w:val="BookText"/>
        <w:rPr/>
      </w:pPr>
      <w:r>
        <w:rPr>
          <w:rFonts w:ascii="IRNazanin" w:hAnsi="IRNazanin" w:eastAsia="IRNazanin"/>
          <w:color w:val="111111"/>
          <w:sz w:val="28"/>
          <w:sz w:val="28"/>
          <w:szCs w:val="28"/>
          <w:rtl w:val="true"/>
          <w:lang w:bidi="fa-IR"/>
        </w:rPr>
        <w:t>بعضی درخت‌ها دلشان تکه‌تکه شد</w:t>
      </w:r>
    </w:p>
    <w:p>
      <w:pPr>
        <w:pStyle w:val="BookText"/>
        <w:rPr/>
      </w:pPr>
      <w:r>
        <w:rPr>
          <w:rFonts w:ascii="IRNazanin" w:hAnsi="IRNazanin" w:eastAsia="IRNazanin"/>
          <w:color w:val="111111"/>
          <w:sz w:val="28"/>
          <w:sz w:val="28"/>
          <w:szCs w:val="28"/>
          <w:rtl w:val="true"/>
          <w:lang w:bidi="fa-IR"/>
        </w:rPr>
        <w:t>این هدیه خزان به تمام درخت‌هاست</w:t>
      </w:r>
    </w:p>
    <w:p>
      <w:pPr>
        <w:pStyle w:val="BookText"/>
        <w:rPr/>
      </w:pPr>
      <w:r>
        <w:rPr>
          <w:rFonts w:ascii="IRNazanin" w:hAnsi="IRNazanin" w:eastAsia="IRNazanin"/>
          <w:color w:val="111111"/>
          <w:sz w:val="28"/>
          <w:sz w:val="28"/>
          <w:szCs w:val="28"/>
          <w:rtl w:val="true"/>
          <w:lang w:bidi="fa-IR"/>
        </w:rPr>
        <w:t>پایان رسید قصه و در کوچه باغ‌ها</w:t>
      </w:r>
    </w:p>
    <w:p>
      <w:pPr>
        <w:pStyle w:val="BookText"/>
        <w:rPr/>
      </w:pPr>
      <w:r>
        <w:rPr>
          <w:rFonts w:ascii="IRNazanin" w:hAnsi="IRNazanin" w:eastAsia="IRNazanin"/>
          <w:color w:val="111111"/>
          <w:sz w:val="28"/>
          <w:sz w:val="28"/>
          <w:szCs w:val="28"/>
          <w:rtl w:val="true"/>
          <w:lang w:bidi="fa-IR"/>
        </w:rPr>
        <w:t>کودک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گاز زرد رنگ</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گلبرگ‌های آغشته به سَم‌های شیمیایی دشمن را در ویترین خاطراتِ محکوم گذاشته‌ایم، تا فردا، ریشه‌های باقی‌مانده را در هوایی تازه سبز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کردن نفسِ کبوتران عاشق، پرواز را از یاد نمی‌برد، وسعت آبی آسمانِ ایمان در تورِ هیچ صیادی نمی‌گنجد</w:t>
      </w:r>
      <w:r>
        <w:rPr>
          <w:rFonts w:eastAsia="IRNazanin" w:cs="IRNazanin"/>
          <w:color w:val="111111"/>
          <w:sz w:val="28"/>
          <w:szCs w:val="28"/>
          <w:rtl w:val="true"/>
          <w:lang w:bidi="fa-IR"/>
        </w:rPr>
        <w:t>.</w:t>
      </w:r>
    </w:p>
    <w:p>
      <w:pPr>
        <w:pStyle w:val="Heading4"/>
        <w:numPr>
          <w:ilvl w:val="3"/>
          <w:numId w:val="1"/>
        </w:numPr>
        <w:rPr/>
      </w:pPr>
      <w:bookmarkStart w:id="115" w:name="__RefHeading___Toc3093138_2035185390"/>
      <w:bookmarkStart w:id="116" w:name="_Toc44"/>
      <w:bookmarkEnd w:id="115"/>
      <w:r>
        <w:rPr>
          <w:rtl w:val="true"/>
        </w:rPr>
        <w:t>مرد؛ سرفه؛ تاول</w:t>
      </w:r>
      <w:r>
        <w:rPr>
          <w:rtl w:val="true"/>
        </w:rPr>
        <w:t>/</w:t>
      </w:r>
      <w:r>
        <w:rPr>
          <w:rtl w:val="true"/>
        </w:rPr>
        <w:t>معصومه داوودآبادی</w:t>
      </w:r>
      <w:bookmarkEnd w:id="116"/>
    </w:p>
    <w:p>
      <w:pPr>
        <w:pStyle w:val="BookText"/>
        <w:rPr/>
      </w:pPr>
      <w:r>
        <w:rPr>
          <w:rFonts w:ascii="IRNazanin" w:hAnsi="IRNazanin" w:eastAsia="IRNazanin"/>
          <w:color w:val="111111"/>
          <w:sz w:val="28"/>
          <w:sz w:val="28"/>
          <w:szCs w:val="28"/>
          <w:rtl w:val="true"/>
          <w:lang w:bidi="fa-IR"/>
        </w:rPr>
        <w:t>سرفه‌ها، گلوی خاک را می‌خراشند؛ وقتی که بادهای مسموم، انسان را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حقیقت انسانی‌ات را به کف گرفته بودی در خاکریزهای دفاع و نفس‌های مردانه‌ات، اکنون محتاج هوای کپسول‌هاست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می‌گویم که سلول‌های جانت را تاول‌های بغض و ناجوان‌مردی،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طولانی رنجت را واژه‌ها تصویر نمی‌توانند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بودی تا برای کوچه‌های مشوش دل‌هامان، آرامش هدیه بیاوری که پیکرت در محاصره تنوره‌های آتش شیمیایی، به تاول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مانده‌ایم و شرمساری ابدی چشمانمان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مانده‌ایم و خاطره کبودی لب‌هایی که شقایق زمزمه می‌کند و لاله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اگر حضور اسطوره‌ای نگاهت را آن‌چنان‌که باید، سپاس نمی‌توانیم</w:t>
      </w:r>
      <w:r>
        <w:rPr>
          <w:rFonts w:eastAsia="IRNazanin" w:cs="IRNazanin"/>
          <w:color w:val="111111"/>
          <w:sz w:val="28"/>
          <w:szCs w:val="28"/>
          <w:rtl w:val="true"/>
          <w:lang w:bidi="fa-IR"/>
        </w:rPr>
        <w:t>.</w:t>
      </w:r>
      <w:bookmarkStart w:id="117" w:name="pg4865_61070"/>
    </w:p>
    <w:p>
      <w:pPr>
        <w:pStyle w:val="BookText"/>
        <w:rPr/>
      </w:pPr>
      <w:bookmarkEnd w:id="117"/>
      <w:r>
        <w:rPr>
          <w:rFonts w:ascii="IRNazanin" w:hAnsi="IRNazanin" w:eastAsia="IRNazanin"/>
          <w:color w:val="111111"/>
          <w:sz w:val="28"/>
          <w:sz w:val="28"/>
          <w:szCs w:val="28"/>
          <w:rtl w:val="true"/>
          <w:lang w:bidi="fa-IR"/>
        </w:rPr>
        <w:t>از هیروشیما تا حلبچه و سردشت</w:t>
      </w:r>
    </w:p>
    <w:p>
      <w:pPr>
        <w:pStyle w:val="BookText"/>
        <w:rPr/>
      </w:pPr>
      <w:r>
        <w:rPr>
          <w:rFonts w:ascii="IRNazanin" w:hAnsi="IRNazanin" w:eastAsia="IRNazanin"/>
          <w:color w:val="111111"/>
          <w:sz w:val="28"/>
          <w:sz w:val="28"/>
          <w:szCs w:val="28"/>
          <w:rtl w:val="true"/>
          <w:lang w:bidi="fa-IR"/>
        </w:rPr>
        <w:t>از کرامت انسان می‌گویند و حقوق پایمال 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می‌گویند و بهاری که نیست و خود انسانیت بی‌پناه را به سلابه می‌کشند و پرندگان سپید بهار را پر می‌سوزانند و قفس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تنها واژه قاموس زندگی می‌شود؛ وقتی که در عاشق‌ترین سینه‌ها، نفس‌های عشق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هیروشیما تا حلبچه و سردشت، باران ناله و جراحت است که دشت‌های به خاکستر نشسته را هاشور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سکوت پرهیاهویی، تنها رنج بشریت است که هر روز، گسترده‌تر می‌شود و عدالت و دموکراسی، مفاهیمی هستند که تنها در فرهنگ‌های لغت، هستی می‌یابند و در این گیر و دار، تنها انسانیت است که به خاطر آورده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زخم‌های شعله‌ور می‌گویم</w:t>
      </w:r>
    </w:p>
    <w:p>
      <w:pPr>
        <w:pStyle w:val="BookText"/>
        <w:rPr/>
      </w:pPr>
      <w:r>
        <w:rPr>
          <w:rFonts w:ascii="IRNazanin" w:hAnsi="IRNazanin" w:eastAsia="IRNazanin"/>
          <w:color w:val="111111"/>
          <w:sz w:val="28"/>
          <w:sz w:val="28"/>
          <w:szCs w:val="28"/>
          <w:rtl w:val="true"/>
          <w:lang w:bidi="fa-IR"/>
        </w:rPr>
        <w:t>با من به لحظه‌های فاجعه بیایید؛ در خیابان‌های هیروشیما، تا کودکانه‌ترین نفس‌ها را تمام شده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جراحت حنجره‌هایی فکر کنید که کوچه‌های حلبچه را به چرک نشانده است؛ به خانه‌هایی در سردشت تا لگدمال شدن معصومیت را شاهد باشید و از آنان که این همه داغ را بر قلب</w:t>
      </w:r>
    </w:p>
    <w:p>
      <w:pPr>
        <w:pStyle w:val="BookText"/>
        <w:rPr/>
      </w:pPr>
      <w:r>
        <w:rPr>
          <w:rFonts w:ascii="IRNazanin" w:hAnsi="IRNazanin" w:eastAsia="IRNazanin"/>
          <w:color w:val="111111"/>
          <w:sz w:val="28"/>
          <w:sz w:val="28"/>
          <w:szCs w:val="28"/>
          <w:rtl w:val="true"/>
          <w:lang w:bidi="fa-IR"/>
        </w:rPr>
        <w:t>بشریت نشانده‌اند، بپرسید این همه پرنده خشکیده بر شاخه‌ها را، کدامین جرم، از بلند آسمان محروم کرده است؟</w:t>
      </w:r>
    </w:p>
    <w:p>
      <w:pPr>
        <w:pStyle w:val="BookText"/>
        <w:rPr/>
      </w:pPr>
      <w:r>
        <w:rPr>
          <w:rFonts w:ascii="IRNazanin" w:hAnsi="IRNazanin" w:eastAsia="IRNazanin"/>
          <w:color w:val="111111"/>
          <w:sz w:val="28"/>
          <w:sz w:val="28"/>
          <w:szCs w:val="28"/>
          <w:rtl w:val="true"/>
          <w:lang w:bidi="fa-IR"/>
        </w:rPr>
        <w:t>من از زخم شعله‌ور دل‌هایی می‌گویم که دست بی‌وجدان ستم، به هیزمش یاری کرده و فرمان داده است و وسعت این همه شقاوت را بر تپه‌های خاکستر می‌گریم</w:t>
      </w:r>
      <w:r>
        <w:rPr>
          <w:rFonts w:eastAsia="IRNazanin" w:cs="IRNazanin"/>
          <w:color w:val="111111"/>
          <w:sz w:val="28"/>
          <w:szCs w:val="28"/>
          <w:rtl w:val="true"/>
          <w:lang w:bidi="fa-IR"/>
        </w:rPr>
        <w:t>.</w:t>
      </w:r>
    </w:p>
    <w:p>
      <w:pPr>
        <w:pStyle w:val="Heading4"/>
        <w:numPr>
          <w:ilvl w:val="3"/>
          <w:numId w:val="1"/>
        </w:numPr>
        <w:rPr/>
      </w:pPr>
      <w:bookmarkStart w:id="118" w:name="__RefHeading___Toc3093140_2035185390"/>
      <w:bookmarkStart w:id="119" w:name="_Toc45"/>
      <w:bookmarkEnd w:id="118"/>
      <w:r>
        <w:rPr>
          <w:rtl w:val="true"/>
        </w:rPr>
        <w:t>ستاره‌های تاول زده</w:t>
      </w:r>
      <w:r>
        <w:rPr>
          <w:rtl w:val="true"/>
        </w:rPr>
        <w:t>/</w:t>
      </w:r>
      <w:r>
        <w:rPr>
          <w:rtl w:val="true"/>
        </w:rPr>
        <w:t>حسین امیری</w:t>
      </w:r>
      <w:bookmarkEnd w:id="119"/>
    </w:p>
    <w:p>
      <w:pPr>
        <w:pStyle w:val="BookText"/>
        <w:rPr/>
      </w:pPr>
      <w:r>
        <w:rPr>
          <w:rFonts w:ascii="IRNazanin" w:hAnsi="IRNazanin" w:eastAsia="IRNazanin"/>
          <w:color w:val="111111"/>
          <w:sz w:val="28"/>
          <w:sz w:val="28"/>
          <w:szCs w:val="28"/>
          <w:rtl w:val="true"/>
          <w:lang w:bidi="fa-IR"/>
        </w:rPr>
        <w:t>روزگاری است که ذرات اکسیژن در هوا را می‌بینیم که چفیه‌ای روی دهان گرفته، داد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گاز؛ 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است، گلبول‌های سپید خونم، لباس سپید درآورده و لباس عزا پوشیده‌اند؛ می‌گویند، همین روزها، سالگرد غروب ستاره‌ای است که هنوز شش ماه از اولین گریه‌اش نگذشته بود که آخرین بار گریست و تاول زد و مرد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است که ستاره‌های تاول‌زده بر آسمانم باریده‌اند</w:t>
      </w:r>
      <w:r>
        <w:rPr>
          <w:rFonts w:eastAsia="IRNazanin" w:cs="IRNazanin"/>
          <w:color w:val="111111"/>
          <w:sz w:val="28"/>
          <w:szCs w:val="28"/>
          <w:rtl w:val="true"/>
          <w:lang w:bidi="fa-IR"/>
        </w:rPr>
        <w:t>.</w:t>
      </w:r>
      <w:bookmarkStart w:id="120" w:name="pg4865_61072"/>
    </w:p>
    <w:p>
      <w:pPr>
        <w:pStyle w:val="BookText"/>
        <w:rPr/>
      </w:pPr>
      <w:bookmarkEnd w:id="120"/>
      <w:r>
        <w:rPr>
          <w:rFonts w:ascii="IRNazanin" w:hAnsi="IRNazanin" w:eastAsia="IRNazanin"/>
          <w:color w:val="111111"/>
          <w:sz w:val="28"/>
          <w:sz w:val="28"/>
          <w:szCs w:val="28"/>
          <w:rtl w:val="true"/>
          <w:lang w:bidi="fa-IR"/>
        </w:rPr>
        <w:t>آخرین خاکریز</w:t>
      </w:r>
    </w:p>
    <w:p>
      <w:pPr>
        <w:pStyle w:val="BookText"/>
        <w:rPr/>
      </w:pPr>
      <w:r>
        <w:rPr>
          <w:rFonts w:ascii="IRNazanin" w:hAnsi="IRNazanin" w:eastAsia="IRNazanin"/>
          <w:color w:val="111111"/>
          <w:sz w:val="28"/>
          <w:sz w:val="28"/>
          <w:szCs w:val="28"/>
          <w:rtl w:val="true"/>
          <w:lang w:bidi="fa-IR"/>
        </w:rPr>
        <w:t>می‌خواهم به سازمان ملل شکایت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تحصن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تمام شد؛ ولی دشمن، آتش‌بس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پشت دروازه‌های قلبم، نیرو پیاده کرده و بر بلندی‌های اعصابم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دشمن، هر شب پاتک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کنید؛ مقاومت نکنید؛ این قلب،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خودتان را نجات دهید؛ کار این خاکریز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حیوانی بشر</w:t>
      </w:r>
    </w:p>
    <w:p>
      <w:pPr>
        <w:pStyle w:val="BookText"/>
        <w:rPr/>
      </w:pPr>
      <w:r>
        <w:rPr>
          <w:rFonts w:ascii="IRNazanin" w:hAnsi="IRNazanin" w:eastAsia="IRNazanin"/>
          <w:color w:val="111111"/>
          <w:sz w:val="28"/>
          <w:sz w:val="28"/>
          <w:szCs w:val="28"/>
          <w:rtl w:val="true"/>
          <w:lang w:bidi="fa-IR"/>
        </w:rPr>
        <w:t>به همین زودی، بهار تاول زد، باران، سیاه شد، نیلوفری، به مرداب احساس بشر رویید؛ کبود و بی‌روح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شب‌زده بشر، در هیئت تاولی تمام، بدن کودکی را گرفت که آمده بود، تازگی احساسش را تجربه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بمب‌ها، از عناصر و عوامل شیمیایی ساخته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اولیه‌شان، دل سیاه فلسفه حیوانی بشر است و تفکر تنازع بقای جنگل مغرب‌زمین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است شهید شده‌ای</w:t>
      </w:r>
    </w:p>
    <w:p>
      <w:pPr>
        <w:pStyle w:val="BookText"/>
        <w:rPr/>
      </w:pPr>
      <w:r>
        <w:rPr>
          <w:rFonts w:ascii="IRNazanin" w:hAnsi="IRNazanin" w:eastAsia="IRNazanin"/>
          <w:color w:val="111111"/>
          <w:sz w:val="28"/>
          <w:sz w:val="28"/>
          <w:szCs w:val="28"/>
          <w:rtl w:val="true"/>
          <w:lang w:bidi="fa-IR"/>
        </w:rPr>
        <w:t>تنت گرم است و نمی‌فهمی؛ خیلی وقت است شهید شده‌ای؛ بچه‌هایت هم فهمیده‌اند؛ همسرت هم خبرت را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بوی گریه‌هایشان را نمی‌شنوی، به خاطر بلندی صدای سرفه‌هایت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 تقدیر که دستت داده‌اند، شهادت‌نامه است و دیر و زود دارد و سوخت و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بسوزی؛ فقط به جرم پایمردی و چه گناه بزرگی‌است بودنت، وقتی مرد باشی و باشی</w:t>
      </w:r>
      <w:r>
        <w:rPr>
          <w:rFonts w:eastAsia="IRNazanin" w:cs="IRNazanin"/>
          <w:color w:val="111111"/>
          <w:sz w:val="28"/>
          <w:szCs w:val="28"/>
          <w:rtl w:val="true"/>
          <w:lang w:bidi="fa-IR"/>
        </w:rPr>
        <w:t>!</w:t>
      </w:r>
    </w:p>
    <w:p>
      <w:pPr>
        <w:pStyle w:val="Heading4"/>
        <w:numPr>
          <w:ilvl w:val="3"/>
          <w:numId w:val="1"/>
        </w:numPr>
        <w:rPr/>
      </w:pPr>
      <w:bookmarkStart w:id="121" w:name="__RefHeading___Toc3093142_2035185390"/>
      <w:bookmarkStart w:id="122" w:name="_Toc46"/>
      <w:bookmarkEnd w:id="121"/>
      <w:r>
        <w:rPr>
          <w:rtl w:val="true"/>
        </w:rPr>
        <w:t>در تحلیل تاول‌هایت، درمی‌مانم</w:t>
      </w:r>
      <w:r>
        <w:rPr>
          <w:rtl w:val="true"/>
        </w:rPr>
        <w:t>/</w:t>
      </w:r>
      <w:r>
        <w:rPr>
          <w:rtl w:val="true"/>
        </w:rPr>
        <w:t>رقیه ندیری</w:t>
      </w:r>
      <w:bookmarkEnd w:id="122"/>
    </w:p>
    <w:p>
      <w:pPr>
        <w:pStyle w:val="BookText"/>
        <w:rPr/>
      </w:pPr>
      <w:r>
        <w:rPr>
          <w:rFonts w:ascii="IRNazanin" w:hAnsi="IRNazanin" w:eastAsia="IRNazanin"/>
          <w:color w:val="111111"/>
          <w:sz w:val="28"/>
          <w:sz w:val="28"/>
          <w:szCs w:val="28"/>
          <w:rtl w:val="true"/>
          <w:lang w:bidi="fa-IR"/>
        </w:rPr>
        <w:t>برای از تو گفتن، بهانه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می‌تواند فلسفه زخم‌های تو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ریه‌های مندرس‌ات، در کدام کتاب می‌گنجند؟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زیرت، وقتی در گلو نفس تازه می‌کند، تمام آرامشم را در هم می‌ریزد</w:t>
      </w:r>
      <w:r>
        <w:rPr>
          <w:rFonts w:eastAsia="IRNazanin" w:cs="IRNazanin"/>
          <w:color w:val="111111"/>
          <w:sz w:val="28"/>
          <w:szCs w:val="28"/>
          <w:rtl w:val="true"/>
          <w:lang w:bidi="fa-IR"/>
        </w:rPr>
        <w:t>.</w:t>
      </w:r>
      <w:bookmarkStart w:id="123" w:name="pg4865_61073"/>
    </w:p>
    <w:p>
      <w:pPr>
        <w:pStyle w:val="BookText"/>
        <w:rPr/>
      </w:pPr>
      <w:bookmarkEnd w:id="123"/>
      <w:r>
        <w:rPr>
          <w:rFonts w:ascii="IRNazanin" w:hAnsi="IRNazanin" w:eastAsia="IRNazanin"/>
          <w:color w:val="111111"/>
          <w:sz w:val="28"/>
          <w:sz w:val="28"/>
          <w:szCs w:val="28"/>
          <w:rtl w:val="true"/>
          <w:lang w:bidi="fa-IR"/>
        </w:rPr>
        <w:t>در تحلیل تاول‌هایت، درمی‌مانم و تو ذره ذره می‌روی؛ تبخیر می‌شوی، همه خودت را در چمدانی کوچک می‌ریزی و مرا با خاطراتی که در خیال نمی‌گنجد، آب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می‌شوم در آتشی که دور از چشم قراردادهای بین‌المللی، در گوشه و کنار سرزمینم ماند و ریشه‌های ترد زندگی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می‌شوم در آتشی که خنده را خاکستر کرد و ذهنم را از هق هقی مداوم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می‌مانم، در قساوت دست‌هایی که گاز خردل را و طاعون و سیاه‌زخم و سرطان را به اکسیژن، سنجاق کردند و به سمت ریه‌های بی‌گناه خاک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می‌مانم، اینجا کجای قیامت کبراست و من در کجای این حادثه بزرگ ایستاده‌ام؟</w:t>
      </w:r>
    </w:p>
    <w:p>
      <w:pPr>
        <w:pStyle w:val="BookText"/>
        <w:rPr/>
      </w:pPr>
      <w:r>
        <w:rPr>
          <w:rFonts w:ascii="IRNazanin" w:hAnsi="IRNazanin" w:eastAsia="IRNazanin"/>
          <w:color w:val="111111"/>
          <w:sz w:val="28"/>
          <w:sz w:val="28"/>
          <w:szCs w:val="28"/>
          <w:rtl w:val="true"/>
          <w:lang w:bidi="fa-IR"/>
        </w:rPr>
        <w:t>می‌مانم در اینکه چرا باید دست‌های متخاصم مرگ را به متن بازی‌های کودکانه شلیک کنند تا بعد از جنگ، در لابه‌لای آرزوهای بزرگسالی جا بماند و آنها را نقش بر آب کند؟ چرا باید مرگ، به جای زندگی، در برگ‌های بهار نارنج و سیب و زیتون بپیچد و در درزهای در و پنجره‌ها حبس شود تا او را که دری رو به فردا می‌گشاید، به دیروزی شوم برگرداند؟ می‌مانم، با ترسی مداوم از آینده فرزندان آدم؛ آینده‌ای سیاه که فرآیند پیشرفتی کورکورانه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در تفسیر شمشیر مانده بودم و اینکه چرا آن مرد، با شمشیر می‌آید؛ اما حالا می‌فهمم که شمشیر، منصفانه‌ترین سلاح آفرینش است و آن مرد، جنگ برابر را و زخم در مقابل زخم را خوب می‌فهمد</w:t>
      </w:r>
      <w:r>
        <w:rPr>
          <w:rFonts w:eastAsia="IRNazanin" w:cs="IRNazanin"/>
          <w:color w:val="111111"/>
          <w:sz w:val="28"/>
          <w:szCs w:val="28"/>
          <w:rtl w:val="true"/>
          <w:lang w:bidi="fa-IR"/>
        </w:rPr>
        <w:t>.</w:t>
      </w:r>
    </w:p>
    <w:p>
      <w:pPr>
        <w:pStyle w:val="Heading4"/>
        <w:numPr>
          <w:ilvl w:val="3"/>
          <w:numId w:val="1"/>
        </w:numPr>
        <w:rPr/>
      </w:pPr>
      <w:bookmarkStart w:id="124" w:name="__RefHeading___Toc3093144_2035185390"/>
      <w:bookmarkStart w:id="125" w:name="_Toc47"/>
      <w:bookmarkEnd w:id="124"/>
      <w:r>
        <w:rPr>
          <w:rtl w:val="true"/>
        </w:rPr>
        <w:t>زندگی در وضعیت قرمز</w:t>
      </w:r>
      <w:r>
        <w:rPr>
          <w:rtl w:val="true"/>
        </w:rPr>
        <w:t>/</w:t>
      </w:r>
      <w:r>
        <w:rPr>
          <w:rtl w:val="true"/>
        </w:rPr>
        <w:t>روح‌اللّه شمشیری</w:t>
      </w:r>
      <w:bookmarkEnd w:id="125"/>
    </w:p>
    <w:p>
      <w:pPr>
        <w:pStyle w:val="BookText"/>
        <w:rPr/>
      </w:pPr>
      <w:r>
        <w:rPr>
          <w:rFonts w:ascii="IRNazanin" w:hAnsi="IRNazanin" w:eastAsia="IRNazanin"/>
          <w:color w:val="111111"/>
          <w:sz w:val="28"/>
          <w:sz w:val="28"/>
          <w:szCs w:val="28"/>
          <w:rtl w:val="true"/>
          <w:lang w:bidi="fa-IR"/>
        </w:rPr>
        <w:t>با پایان انفجارها و پرواز سهمگین هواپیماها بر فراز شهرها و پایان رژه تانک‌ها و شلیک بی‌فاصله خمپاره‌ها، جنگ پایان می‌یابد و دیگر گلوله‌ای شلیک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وضعیت قرمز و آژیرهای آن و هجوم بی‌امان مردم به سوی پناهگاه‌ها و اعلام آتش‌بس، جنگ تمام می‌شود و زندگی به حالت عادی برمی‌گردد؛ بی‌هیچ واهمه‌ای از وضعیت قرمز؛ چرا که دیگر جنگ تمام شده است؛ اما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برای بعضی، همیشه در حالت جنگ باقی می‌ماند و گلوله‌های نامرئی، پس از سال‌ها، هنوز به سینه‌هایشان شلیک می‌شود؛ بی‌هیچ آژیری و بی‌هیچ پناهگاهی و بی‌هیچ صدایی؛ جز صدای سرفه‌های پیاپی و بی‌امان، که صدایش در این دنیای آرامش می‌پیچد و شاید خاموش می‌شود</w:t>
      </w:r>
      <w:r>
        <w:rPr>
          <w:rFonts w:eastAsia="IRNazanin" w:cs="IRNazanin"/>
          <w:color w:val="111111"/>
          <w:sz w:val="28"/>
          <w:szCs w:val="28"/>
          <w:rtl w:val="true"/>
          <w:lang w:bidi="fa-IR"/>
        </w:rPr>
        <w:t>.</w:t>
      </w:r>
      <w:bookmarkStart w:id="126" w:name="pg4865_61076"/>
    </w:p>
    <w:p>
      <w:pPr>
        <w:pStyle w:val="Heading3"/>
        <w:numPr>
          <w:ilvl w:val="2"/>
          <w:numId w:val="1"/>
        </w:numPr>
        <w:rPr/>
      </w:pPr>
      <w:bookmarkStart w:id="127" w:name="__RefHeading___Toc3093146_2035185390"/>
      <w:bookmarkStart w:id="128" w:name="_Toc48"/>
      <w:bookmarkEnd w:id="126"/>
      <w:bookmarkEnd w:id="127"/>
      <w:r>
        <w:rPr>
          <w:rtl w:val="true"/>
        </w:rPr>
        <w:t>وقوع جنگ جمل، بین امام علی علیه‌السلام و سپاه ناکثین</w:t>
      </w:r>
      <w:bookmarkEnd w:id="128"/>
    </w:p>
    <w:p>
      <w:pPr>
        <w:pStyle w:val="Heading4"/>
        <w:numPr>
          <w:ilvl w:val="3"/>
          <w:numId w:val="1"/>
        </w:numPr>
        <w:rPr/>
      </w:pPr>
      <w:bookmarkStart w:id="129" w:name="__RefHeading___Toc3093148_2035185390"/>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Jun.2007</w:t>
      </w:r>
    </w:p>
    <w:p>
      <w:pPr>
        <w:pStyle w:val="Heading4"/>
        <w:numPr>
          <w:ilvl w:val="3"/>
          <w:numId w:val="1"/>
        </w:numPr>
        <w:rPr/>
      </w:pPr>
      <w:bookmarkStart w:id="131" w:name="__RefHeading___Toc3093150_2035185390"/>
      <w:bookmarkStart w:id="132" w:name="_Toc50"/>
      <w:bookmarkEnd w:id="131"/>
      <w:r>
        <w:rPr>
          <w:rtl w:val="true"/>
        </w:rPr>
        <w:t>ریه‌های فرسوده</w:t>
      </w:r>
      <w:r>
        <w:rPr>
          <w:rtl w:val="true"/>
        </w:rPr>
        <w:t>/</w:t>
      </w:r>
      <w:r>
        <w:rPr>
          <w:rtl w:val="true"/>
        </w:rPr>
        <w:t>محبوبه زارع</w:t>
      </w:r>
      <w:bookmarkEnd w:id="132"/>
    </w:p>
    <w:p>
      <w:pPr>
        <w:pStyle w:val="BookText"/>
        <w:rPr/>
      </w:pPr>
      <w:r>
        <w:rPr>
          <w:rFonts w:ascii="IRNazanin" w:hAnsi="IRNazanin" w:eastAsia="IRNazanin"/>
          <w:color w:val="111111"/>
          <w:sz w:val="28"/>
          <w:sz w:val="28"/>
          <w:szCs w:val="28"/>
          <w:rtl w:val="true"/>
          <w:lang w:bidi="fa-IR"/>
        </w:rPr>
        <w:t>در برخی ناکجاهای تاریخ، خیلی راحت می‌شود سنگ خود را به سینه دیگران زد و حافظ کل مقام خود بود و قاری موقعیت خویش به هزاران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انصافا سخت است پیاده‌روی در سایه‌سار لحظات اندیشه، و وارد کردن نسیم حقیقت به ریه‌های فرسوده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آبستن فتنه‌هاست؛ شتری که جز بر در خانه شبهه و گمراهی نمی‌خوابد، شتری که جز به همراه هماهنگ خود، سواری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 سوار حقایق، با تمام بردباری و شکوهش، مسیر روشن‌گری را می‌تازد و جان‌های بیداری مردم را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دیواری سهمگین، میان حق و باطل، مرز می‌سازد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مرد گل و شمشیر، مرد محراب و خیبر، در نظر دارد دیوار را از میان بردارد</w:t>
      </w:r>
      <w:r>
        <w:rPr>
          <w:rFonts w:eastAsia="IRNazanin" w:cs="IRNazanin"/>
          <w:color w:val="111111"/>
          <w:sz w:val="28"/>
          <w:szCs w:val="28"/>
          <w:rtl w:val="true"/>
          <w:lang w:bidi="fa-IR"/>
        </w:rPr>
        <w:t>.</w:t>
      </w:r>
      <w:bookmarkStart w:id="133" w:name="pg4865_61077"/>
    </w:p>
    <w:p>
      <w:pPr>
        <w:pStyle w:val="BookText"/>
        <w:rPr/>
      </w:pPr>
      <w:bookmarkEnd w:id="133"/>
      <w:r>
        <w:rPr>
          <w:rFonts w:ascii="IRNazanin" w:hAnsi="IRNazanin" w:eastAsia="IRNazanin"/>
          <w:color w:val="111111"/>
          <w:sz w:val="28"/>
          <w:sz w:val="28"/>
          <w:szCs w:val="28"/>
          <w:rtl w:val="true"/>
          <w:lang w:bidi="fa-IR"/>
        </w:rPr>
        <w:t>ناکسان</w:t>
      </w:r>
    </w:p>
    <w:p>
      <w:pPr>
        <w:pStyle w:val="BookText"/>
        <w:rPr/>
      </w:pPr>
      <w:r>
        <w:rPr>
          <w:rFonts w:ascii="IRNazanin" w:hAnsi="IRNazanin" w:eastAsia="IRNazanin"/>
          <w:color w:val="111111"/>
          <w:sz w:val="28"/>
          <w:sz w:val="28"/>
          <w:szCs w:val="28"/>
          <w:rtl w:val="true"/>
          <w:lang w:bidi="fa-IR"/>
        </w:rPr>
        <w:t>ناکثین؛ ناکسانی‌اند که بار گناه خلق را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آنان، در یک کلمه خلاصه می‌شد؛ علی‌نشناسی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قبیله که فرق علی علیه‌السلام را نشناختند، به زودی، بی‌تردید فرق او را خواهند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تجلی حقانیت علی علیه‌السلام است و اثبات بطلان آنچه غیرعلی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می‌بخشد</w:t>
      </w:r>
    </w:p>
    <w:p>
      <w:pPr>
        <w:pStyle w:val="BookText"/>
        <w:rPr/>
      </w:pPr>
      <w:r>
        <w:rPr>
          <w:rFonts w:ascii="IRNazanin" w:hAnsi="IRNazanin" w:eastAsia="IRNazanin"/>
          <w:color w:val="111111"/>
          <w:sz w:val="28"/>
          <w:sz w:val="28"/>
          <w:szCs w:val="28"/>
          <w:rtl w:val="true"/>
          <w:lang w:bidi="fa-IR"/>
        </w:rPr>
        <w:t xml:space="preserve">درست مثل روز فتح مکه،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رسول صلی‌الله‌علیه‌و‌آله، رود آزادی را در مکه جریان داد و آن هراس‌زدگان را آزاد شده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مرد پیروز میدان، باز هم رها می‌کند، آزادی می‌دهد و می‌بخشد؛ که اگر نمی‌بخشید، بی‌گمان بساط آرامش خاک در هم می‌ریخت و همه می‌دیدند، آنچه را تاب دیدن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تنهاترین مردی که هماره مرزبان عدالت و حقیقت بود و حقیقتش ادامه دارد</w:t>
      </w:r>
      <w:r>
        <w:rPr>
          <w:rFonts w:eastAsia="IRNazanin" w:cs="IRNazanin"/>
          <w:color w:val="111111"/>
          <w:sz w:val="28"/>
          <w:szCs w:val="28"/>
          <w:rtl w:val="true"/>
          <w:lang w:bidi="fa-IR"/>
        </w:rPr>
        <w:t>.</w:t>
      </w:r>
    </w:p>
    <w:p>
      <w:pPr>
        <w:pStyle w:val="Heading4"/>
        <w:numPr>
          <w:ilvl w:val="3"/>
          <w:numId w:val="1"/>
        </w:numPr>
        <w:rPr/>
      </w:pPr>
      <w:bookmarkStart w:id="134" w:name="__RefHeading___Toc3093152_2035185390"/>
      <w:bookmarkStart w:id="135" w:name="_Toc51"/>
      <w:bookmarkEnd w:id="134"/>
      <w:r>
        <w:rPr>
          <w:rtl w:val="true"/>
        </w:rPr>
        <w:t>چه مردم نادانی</w:t>
      </w:r>
      <w:r>
        <w:rPr>
          <w:rtl w:val="true"/>
        </w:rPr>
        <w:t>!/</w:t>
      </w:r>
      <w:r>
        <w:rPr>
          <w:rtl w:val="true"/>
        </w:rPr>
        <w:t>میثم امانی</w:t>
      </w:r>
      <w:bookmarkEnd w:id="135"/>
    </w:p>
    <w:p>
      <w:pPr>
        <w:pStyle w:val="BookText"/>
        <w:rPr/>
      </w:pPr>
      <w:r>
        <w:rPr>
          <w:rFonts w:ascii="IRNazanin" w:hAnsi="IRNazanin" w:eastAsia="IRNazanin"/>
          <w:color w:val="111111"/>
          <w:sz w:val="28"/>
          <w:sz w:val="28"/>
          <w:szCs w:val="28"/>
          <w:rtl w:val="true"/>
          <w:lang w:bidi="fa-IR"/>
        </w:rPr>
        <w:t>شتر تفرقه را زین کرده‌اند و شمشیرهای سیراب از خون کافران را از نیام بیرون کشیده‌اند، در برابر برادران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قوم نادان و چه مردم نابخردی پای در رکاب نهاده‌اند تا پس از آن همه ظلم، در برابر عدالت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جاهلیت بازگشته است</w:t>
      </w:r>
      <w:r>
        <w:rPr>
          <w:rStyle w:val="FootnoteAnchor"/>
          <w:rtl w:val="true"/>
        </w:rPr>
        <w:footnoteReference w:id="5"/>
      </w:r>
      <w:r>
        <w:rPr>
          <w:rFonts w:ascii="IRNazanin" w:hAnsi="IRNazanin" w:eastAsia="IRNazanin"/>
          <w:color w:val="111111"/>
          <w:sz w:val="28"/>
          <w:sz w:val="28"/>
          <w:szCs w:val="28"/>
          <w:rtl w:val="true"/>
          <w:lang w:bidi="fa-IR"/>
        </w:rPr>
        <w:t xml:space="preserve">و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و اندوه پیامبر را می‌زدوده،</w:t>
      </w:r>
      <w:r>
        <w:rPr>
          <w:rStyle w:val="FootnoteAnchor"/>
          <w:rtl w:val="true"/>
        </w:rPr>
        <w:footnoteReference w:id="6"/>
      </w:r>
      <w:r>
        <w:rPr>
          <w:rFonts w:ascii="IRNazanin" w:hAnsi="IRNazanin" w:eastAsia="IRNazanin"/>
          <w:color w:val="111111"/>
          <w:sz w:val="28"/>
          <w:sz w:val="28"/>
          <w:szCs w:val="28"/>
          <w:rtl w:val="true"/>
          <w:lang w:bidi="fa-IR"/>
        </w:rPr>
        <w:t>اینک غم و اندوه علی علیه‌السلامرا تشدید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پیشاپیش کاروان بیعت‌شکن‌ها به راه افتاده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خطبه‌های جمل، آشوب‌آفرین شده‌اند و خون‌خواهی خلیفه سوم، بهانه جنگ با امیرالمؤمنین علیه‌السلام</w:t>
      </w:r>
      <w:r>
        <w:rPr>
          <w:rFonts w:eastAsia="IRNazanin" w:cs="IRNazanin"/>
          <w:color w:val="111111"/>
          <w:sz w:val="28"/>
          <w:szCs w:val="28"/>
          <w:rtl w:val="true"/>
          <w:lang w:bidi="fa-IR"/>
        </w:rPr>
        <w:t>.</w:t>
      </w:r>
      <w:r>
        <w:rPr>
          <w:rStyle w:val="FootnoteAnchor"/>
          <w:rtl w:val="true"/>
        </w:rPr>
        <w:footnoteReference w:id="8"/>
      </w:r>
      <w:bookmarkStart w:id="136" w:name="pg4865_61079"/>
    </w:p>
    <w:p>
      <w:pPr>
        <w:pStyle w:val="BookText"/>
        <w:rPr/>
      </w:pPr>
      <w:bookmarkEnd w:id="136"/>
      <w:r>
        <w:rPr>
          <w:rFonts w:ascii="IRNazanin" w:hAnsi="IRNazanin" w:eastAsia="IRNazanin"/>
          <w:color w:val="111111"/>
          <w:sz w:val="28"/>
          <w:sz w:val="28"/>
          <w:szCs w:val="28"/>
          <w:rtl w:val="true"/>
          <w:lang w:bidi="fa-IR"/>
        </w:rPr>
        <w:t>علی؛ مرد سختی‌ها</w:t>
      </w:r>
    </w:p>
    <w:p>
      <w:pPr>
        <w:pStyle w:val="BookText"/>
        <w:rPr/>
      </w:pPr>
      <w:r>
        <w:rPr>
          <w:rFonts w:ascii="IRNazanin" w:hAnsi="IRNazanin" w:eastAsia="IRNazanin"/>
          <w:color w:val="111111"/>
          <w:sz w:val="28"/>
          <w:sz w:val="28"/>
          <w:szCs w:val="28"/>
          <w:rtl w:val="true"/>
          <w:lang w:bidi="fa-IR"/>
        </w:rPr>
        <w:t>ای مرد سختی‌ها و مبارزه‌ها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کشیده‌اند بر خون اهالی بصره و مسلمانان را به جان هم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بیعت را برداشته‌اند از گردن خویش که فتنه‌ای بی‌سابقه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خدا، سستی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سختی‌ها و مبارزه‌ها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میدان برو؛ که صلابت تو، پایان‌بخش</w:t>
      </w:r>
    </w:p>
    <w:p>
      <w:pPr>
        <w:pStyle w:val="BookText"/>
        <w:rPr/>
      </w:pPr>
      <w:r>
        <w:rPr>
          <w:rFonts w:ascii="IRNazanin" w:hAnsi="IRNazanin" w:eastAsia="IRNazanin"/>
          <w:color w:val="111111"/>
          <w:sz w:val="28"/>
          <w:sz w:val="28"/>
          <w:szCs w:val="28"/>
          <w:rtl w:val="true"/>
          <w:lang w:bidi="fa-IR"/>
        </w:rPr>
        <w:t>آشوب‌های اصحاب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روحشان در اسارت بندهای تردید است؛ ایمان ندارند به نیت‌های خویش؛ اما تو که سیره‌ات، سیره صلح و برادری است، تا حجت را تمام نکنی، پای در رکاب نخواهی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را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بازگشته است؛</w:t>
      </w:r>
      <w:r>
        <w:rPr>
          <w:rStyle w:val="FootnoteAnchor"/>
          <w:rtl w:val="true"/>
        </w:rPr>
        <w:footnoteReference w:id="9"/>
      </w:r>
      <w:r>
        <w:rPr>
          <w:rFonts w:ascii="IRNazanin" w:hAnsi="IRNazanin" w:eastAsia="IRNazanin"/>
          <w:color w:val="111111"/>
          <w:sz w:val="28"/>
          <w:sz w:val="28"/>
          <w:szCs w:val="28"/>
          <w:rtl w:val="true"/>
          <w:lang w:bidi="fa-IR"/>
        </w:rPr>
        <w:t>همسر پیامبر پشیمان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مرزهای صواب و ناصواب را پیامبر اعظم صلی‌الله‌علیه‌و‌آله رسم کرده بود؛ چه فراموشکارْ قومی بودند اصحاب جمل که وصیت‌های وحی را از یاد برده بودند و زمانی به یاد آوردند که 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برابر امام خویش نایستادند؛ در برابر خویش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کشتند؛ دروازه‌های عدالت و پنجره‌های مهر را که خدا به رویشان گشوده بود، به روی خویش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را فریب دادند و هم قومشان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سختی‌ها و مبارزه‌ها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میزان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جداکننده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گام‌های تو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فراخواندی به صلح، نیامدند؛ فراخواندی به توبه،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باز داشتی از جنگ،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هیچ‌گاه آغازگر نبرد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به مظلومیت تو، به حقانیت تو، به استواری‌ات در راه حق، به پایداری‌ات در برابر باطل</w:t>
      </w:r>
      <w:r>
        <w:rPr>
          <w:rFonts w:eastAsia="IRNazanin" w:cs="IRNazanin"/>
          <w:color w:val="111111"/>
          <w:sz w:val="28"/>
          <w:szCs w:val="28"/>
          <w:rtl w:val="true"/>
          <w:lang w:bidi="fa-IR"/>
        </w:rPr>
        <w:t>.</w:t>
      </w:r>
    </w:p>
    <w:p>
      <w:pPr>
        <w:pStyle w:val="Heading4"/>
        <w:numPr>
          <w:ilvl w:val="3"/>
          <w:numId w:val="1"/>
        </w:numPr>
        <w:rPr/>
      </w:pPr>
      <w:bookmarkStart w:id="137" w:name="__RefHeading___Toc3093154_2035185390"/>
      <w:bookmarkStart w:id="138" w:name="_Toc52"/>
      <w:bookmarkEnd w:id="137"/>
      <w:r>
        <w:rPr>
          <w:rtl w:val="true"/>
        </w:rPr>
        <w:t>پیروز و غمگین</w:t>
      </w:r>
      <w:r>
        <w:rPr>
          <w:rtl w:val="true"/>
        </w:rPr>
        <w:t>!/</w:t>
      </w:r>
      <w:r>
        <w:rPr>
          <w:rtl w:val="true"/>
        </w:rPr>
        <w:t>فاطره ذبیح‌زاده</w:t>
      </w:r>
      <w:bookmarkEnd w:id="1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لهیب آتش فتنه، به خاکستر مرگ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آفتاب سوخته، نیزه‌های در هم شکسته و بیرق شومِ نفاق که بر پیکر زمین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خونین، بسان جامه‌ای که</w:t>
      </w:r>
    </w:p>
    <w:p>
      <w:pPr>
        <w:pStyle w:val="BookText"/>
        <w:rPr/>
      </w:pPr>
      <w:r>
        <w:rPr>
          <w:rFonts w:ascii="IRNazanin" w:hAnsi="IRNazanin" w:eastAsia="IRNazanin"/>
          <w:color w:val="111111"/>
          <w:sz w:val="28"/>
          <w:sz w:val="28"/>
          <w:szCs w:val="28"/>
          <w:rtl w:val="true"/>
          <w:lang w:bidi="fa-IR"/>
        </w:rPr>
        <w:t>برادران یوسف علیه‌السلام، به خون گوسفندی رنگین ساختند تا در نزد پدر، توطئه شوم‌شان رسوا نشود؛ اینک همه در</w:t>
      </w:r>
    </w:p>
    <w:p>
      <w:pPr>
        <w:pStyle w:val="BookText"/>
        <w:rPr/>
      </w:pPr>
      <w:r>
        <w:rPr>
          <w:rFonts w:ascii="IRNazanin" w:hAnsi="IRNazanin" w:eastAsia="IRNazanin"/>
          <w:color w:val="111111"/>
          <w:sz w:val="28"/>
          <w:sz w:val="28"/>
          <w:szCs w:val="28"/>
          <w:rtl w:val="true"/>
          <w:lang w:bidi="fa-IR"/>
        </w:rPr>
        <w:t>منظرِ خورشید، آهسته غروب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بارانِ غیرت و شمشیر اخلاصِ اهالی حق، غبار فریب‌کاریِ اصحاب جمل را فرو شسته و نقابِ تزویر را از چهره منافقانه‌شان کنار زده است؛ ولی در نگاهِ غم‌زده مولای عدالت و مِهر، نشانی از اختر شادی و پیروزی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اشک، پرده افکنده بر دیدگان خسته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آینه شکسته و هزار پاره اخلاص این مردمان، قلب پهناورش را مجروح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 را رها کردید</w:t>
      </w:r>
    </w:p>
    <w:p>
      <w:pPr>
        <w:pStyle w:val="BookText"/>
        <w:rPr/>
      </w:pPr>
      <w:r>
        <w:rPr>
          <w:rFonts w:ascii="IRNazanin" w:hAnsi="IRNazanin" w:eastAsia="IRNazanin"/>
          <w:color w:val="111111"/>
          <w:sz w:val="28"/>
          <w:sz w:val="28"/>
          <w:szCs w:val="28"/>
          <w:rtl w:val="true"/>
          <w:lang w:bidi="fa-IR"/>
        </w:rPr>
        <w:t>کاش روزی را به یاد می‌آوردید که فاتح و پیروز، از میدان جنگ، به حضورِ رسول خدا صلی‌الله‌علیه‌و‌آله رسیدید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نبرد کوچکی پیروز و سربلند بازگشتید و پیکار بزرگ‌تری پیش‌رو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 پیکار با نفس سرکشی بود که از پیِ مال و مقام دنیا، تا پرتگاه عصیان و شقاوت، بدرقه‌تان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چه شده است، ای شمشیرهای حامیِ اسلام و ای مردان پا در رکاب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بهار پرطراوتِ ایمان‌تان در شبیخونِ خزان دنیاطلبی، به تاراج رفته است؟</w:t>
      </w:r>
    </w:p>
    <w:p>
      <w:pPr>
        <w:pStyle w:val="BookText"/>
        <w:rPr/>
      </w:pPr>
      <w:r>
        <w:rPr>
          <w:rFonts w:ascii="IRNazanin" w:hAnsi="IRNazanin" w:eastAsia="IRNazanin"/>
          <w:color w:val="111111"/>
          <w:sz w:val="28"/>
          <w:sz w:val="28"/>
          <w:szCs w:val="28"/>
          <w:rtl w:val="true"/>
          <w:lang w:bidi="fa-IR"/>
        </w:rPr>
        <w:t>نفرین بر عروس نامیمون دنیا که قلب‌های زنده از ایمان و جان‌های آرام گرفته در آستانِ بندگی را به پای حجله پرفریبش، سر بریده‌اید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دست بیعت در دستانم نگذاشتید و مرا امیرمؤمنان نخواندید؟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بازیچه خیال‌انگیز کدام مُلک و ثروت، تیغ به رویم کشیدید و پیمان خود را گسستید؟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سامری</w:t>
      </w:r>
    </w:p>
    <w:p>
      <w:pPr>
        <w:pStyle w:val="BookText"/>
        <w:rPr/>
      </w:pPr>
      <w:r>
        <w:rPr>
          <w:rFonts w:ascii="IRNazanin" w:hAnsi="IRNazanin" w:eastAsia="IRNazanin"/>
          <w:color w:val="111111"/>
          <w:sz w:val="28"/>
          <w:sz w:val="28"/>
          <w:szCs w:val="28"/>
          <w:rtl w:val="true"/>
          <w:lang w:bidi="fa-IR"/>
        </w:rPr>
        <w:t>گویی حدیثِ چهل روزه اعتکافِ موسی در طور،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داستان غربتِ هارون است در میان بنی‌اسرائیل که در سینه زمان مرور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علی علیه‌السلام، به منزله هارون است در میان امت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قوم که به بهانه خونخواهی بر گرد شتری به خاک افتاده‌اند، از جنس همان مردمانی نیستند که پیکرِ بی‌جان و زرین گوساله سامری را بر خدایِ آن همه سال کرامت و لطف و اعجاز برگزیدند؟</w:t>
      </w:r>
      <w:r>
        <w:rPr>
          <w:rFonts w:eastAsia="IRNazanin" w:cs="IRNazanin"/>
          <w:color w:val="111111"/>
          <w:sz w:val="28"/>
          <w:szCs w:val="28"/>
          <w:rtl w:val="true"/>
          <w:lang w:bidi="fa-IR"/>
        </w:rPr>
        <w:t>!</w:t>
      </w:r>
      <w:bookmarkStart w:id="139" w:name="pg4865_61083"/>
    </w:p>
    <w:p>
      <w:pPr>
        <w:pStyle w:val="BookText"/>
        <w:rPr/>
      </w:pPr>
      <w:bookmarkEnd w:id="139"/>
      <w:r>
        <w:rPr>
          <w:rFonts w:ascii="IRNazanin" w:hAnsi="IRNazanin" w:eastAsia="IRNazanin"/>
          <w:color w:val="111111"/>
          <w:sz w:val="28"/>
          <w:sz w:val="28"/>
          <w:szCs w:val="28"/>
          <w:rtl w:val="true"/>
          <w:lang w:bidi="fa-IR"/>
        </w:rPr>
        <w:t>مرز میان حق و باطل</w:t>
      </w:r>
    </w:p>
    <w:p>
      <w:pPr>
        <w:pStyle w:val="BookText"/>
        <w:rPr/>
      </w:pPr>
      <w:r>
        <w:rPr>
          <w:rFonts w:ascii="IRNazanin" w:hAnsi="IRNazanin" w:eastAsia="IRNazanin"/>
          <w:color w:val="111111"/>
          <w:sz w:val="28"/>
          <w:sz w:val="28"/>
          <w:szCs w:val="28"/>
          <w:rtl w:val="true"/>
          <w:lang w:bidi="fa-IR"/>
        </w:rPr>
        <w:t>مرزها همیشه باریک‌اند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قرآن‌هایِ پسرانِ نابغه که بر سر نیزه می‌روند و قرآن ناطقی که از سینه روشن علی علیه‌السلاممی‌جوشد؛ مرز آدم‌هایی از جنس طلحه و زبیر که به شوق حکومتِ بصره و کوفه، دست در دستان مولا می‌گذارند و با درخشش عدالت فراگیر علی علیه‌السلام، تیغِ عداوت و کینه به رویش می‌کشند و مرز قلب‌های پهناور مردانی چون ذوالشهادتین و عمار و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همواره باریک‌اند و برای درک فاصله بزرگِ حق و باطل آدم‌ها، نخست باید حق را شناخت تا بتوان به دنبال اهالی کاروانِ حقیقت روانه شد</w:t>
      </w:r>
      <w:r>
        <w:rPr>
          <w:rFonts w:eastAsia="IRNazanin" w:cs="IRNazanin"/>
          <w:color w:val="111111"/>
          <w:sz w:val="28"/>
          <w:szCs w:val="28"/>
          <w:rtl w:val="true"/>
          <w:lang w:bidi="fa-IR"/>
        </w:rPr>
        <w:t>.</w:t>
      </w:r>
    </w:p>
    <w:p>
      <w:pPr>
        <w:pStyle w:val="Heading4"/>
        <w:numPr>
          <w:ilvl w:val="3"/>
          <w:numId w:val="1"/>
        </w:numPr>
        <w:rPr/>
      </w:pPr>
      <w:bookmarkStart w:id="140" w:name="__RefHeading___Toc3093156_2035185390"/>
      <w:bookmarkStart w:id="141" w:name="_Toc53"/>
      <w:bookmarkEnd w:id="140"/>
      <w:r>
        <w:rPr>
          <w:rtl w:val="true"/>
        </w:rPr>
        <w:t>توطئه در حوالی شام</w:t>
      </w:r>
      <w:r>
        <w:rPr>
          <w:rtl w:val="true"/>
        </w:rPr>
        <w:t>/</w:t>
      </w:r>
      <w:r>
        <w:rPr>
          <w:rtl w:val="true"/>
        </w:rPr>
        <w:t>رقیه ندیری</w:t>
      </w:r>
      <w:bookmarkEnd w:id="141"/>
    </w:p>
    <w:p>
      <w:pPr>
        <w:pStyle w:val="BookText"/>
        <w:rPr/>
      </w:pPr>
      <w:r>
        <w:rPr>
          <w:rFonts w:ascii="IRNazanin" w:hAnsi="IRNazanin" w:eastAsia="IRNazanin"/>
          <w:color w:val="111111"/>
          <w:sz w:val="28"/>
          <w:sz w:val="28"/>
          <w:szCs w:val="28"/>
          <w:rtl w:val="true"/>
          <w:lang w:bidi="fa-IR"/>
        </w:rPr>
        <w:t>توطئه، از حوالی شام می‌آید و در جمل می‌پیچد؛ شتری سرخ‌موی، که باطل را می‌افرازد تا حق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علی علیه‌السلام را محاصره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را می‌خواهند که خود به آن پشت کرده‌اند و خونی را می‌طلبند که خود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سرکشی را باید به دوش کدام حادثه و کدام تقدیر، آوار کنیم تا جمل تبرئه شود؟</w:t>
      </w:r>
    </w:p>
    <w:p>
      <w:pPr>
        <w:pStyle w:val="BookText"/>
        <w:rPr/>
      </w:pPr>
      <w:r>
        <w:rPr>
          <w:rFonts w:ascii="IRNazanin" w:hAnsi="IRNazanin" w:eastAsia="IRNazanin"/>
          <w:color w:val="111111"/>
          <w:sz w:val="28"/>
          <w:sz w:val="28"/>
          <w:szCs w:val="28"/>
          <w:rtl w:val="true"/>
          <w:lang w:bidi="fa-IR"/>
        </w:rPr>
        <w:t>شاید اینان، پیوست نافرمانی پسر نوح 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شتر سرخ، عَلم سپاه مقابل علی علیه‌السلام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کارشکنی‌های گروهی، چنان به دست و پای علی علیه‌السلام پیچیده است که چاره‌ای جز نبرد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با موعظه‌هایش، با این گروه اتمام حجت کند تا بلکه شمشیرها عقب بکشند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پیامبر همچنان از زبان ام‌سلمه در مدینه می‌وزد و در میدان جنگ، از زبان خودعلی علیه‌السلام؛ تا راه راست را روشن کند برای آنها که به دنبال حقیقت آمده‌اند و با حق، رابطه‌ای دیرینه دارند</w:t>
      </w:r>
      <w:r>
        <w:rPr>
          <w:rFonts w:eastAsia="IRNazanin" w:cs="IRNazanin"/>
          <w:color w:val="111111"/>
          <w:sz w:val="28"/>
          <w:szCs w:val="28"/>
          <w:rtl w:val="true"/>
          <w:lang w:bidi="fa-IR"/>
        </w:rPr>
        <w:t>.</w:t>
      </w:r>
      <w:bookmarkStart w:id="142" w:name="pg4865_61085"/>
    </w:p>
    <w:p>
      <w:pPr>
        <w:pStyle w:val="Heading3"/>
        <w:numPr>
          <w:ilvl w:val="2"/>
          <w:numId w:val="1"/>
        </w:numPr>
        <w:rPr/>
      </w:pPr>
      <w:bookmarkStart w:id="143" w:name="__RefHeading___Toc3093158_2035185390"/>
      <w:bookmarkStart w:id="144" w:name="_Toc54"/>
      <w:bookmarkEnd w:id="142"/>
      <w:bookmarkEnd w:id="143"/>
      <w:r>
        <w:rPr>
          <w:rtl w:val="true"/>
        </w:rPr>
        <w:t xml:space="preserve">رحلت علامه امینی، صاحب </w:t>
      </w:r>
      <w:r>
        <w:rPr>
          <w:rtl w:val="true"/>
        </w:rPr>
        <w:t>«</w:t>
      </w:r>
      <w:r>
        <w:rPr>
          <w:rtl w:val="true"/>
        </w:rPr>
        <w:t>الغدیر</w:t>
      </w:r>
      <w:r>
        <w:rPr>
          <w:rtl w:val="true"/>
        </w:rPr>
        <w:t>»</w:t>
      </w:r>
      <w:bookmarkEnd w:id="144"/>
    </w:p>
    <w:p>
      <w:pPr>
        <w:pStyle w:val="Heading4"/>
        <w:numPr>
          <w:ilvl w:val="3"/>
          <w:numId w:val="1"/>
        </w:numPr>
        <w:rPr/>
      </w:pPr>
      <w:bookmarkStart w:id="145" w:name="__RefHeading___Toc3093160_2035185390"/>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147" w:name="__RefHeading___Toc3093162_2035185390"/>
      <w:bookmarkStart w:id="148" w:name="_Toc56"/>
      <w:bookmarkEnd w:id="147"/>
      <w:r>
        <w:rPr>
          <w:rtl w:val="true"/>
        </w:rPr>
        <w:t>امتداد تفکر وحی</w:t>
      </w:r>
      <w:r>
        <w:rPr>
          <w:rtl w:val="true"/>
        </w:rPr>
        <w:t>/</w:t>
      </w:r>
      <w:r>
        <w:rPr>
          <w:rtl w:val="true"/>
        </w:rPr>
        <w:t>محبوبه زارع</w:t>
      </w:r>
      <w:bookmarkEnd w:id="148"/>
    </w:p>
    <w:p>
      <w:pPr>
        <w:pStyle w:val="BookText"/>
        <w:rPr/>
      </w:pPr>
      <w:r>
        <w:rPr>
          <w:rFonts w:ascii="IRNazanin" w:hAnsi="IRNazanin" w:eastAsia="IRNazanin"/>
          <w:color w:val="111111"/>
          <w:sz w:val="28"/>
          <w:sz w:val="28"/>
          <w:szCs w:val="28"/>
          <w:rtl w:val="true"/>
          <w:lang w:bidi="fa-IR"/>
        </w:rPr>
        <w:t>عالمان، امتداد تفکر وحی‌اند و باقی‌مانده روح پیغمبران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در بطن حقایق سیر می‌کنند، متن آفرینش را به جریان وامی‌دارند و توسعه معنا را به‌دنبال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را امتدادی است تا ناکجای خلود و تا فراسوی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حقیقت، سلسله‌وار از نبض یقینی که ارمغان اندیشه علما است، ریشه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بی‌منت علامه امینی رحمه‌الله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قافله بی‌نهایت، علامه امینی را بر اوج یکی از قله‌های تجلی، به مفاخره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 که با توشه‌ای از سبکبالی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تعارفی به وسعت بی‌منتهای سخاوتش، ارزانی ادراک آنانی که عطشناک، جاده‌های حقیقت را درمی‌نوردند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علامه، الغدیرش را چون سفره‌ای بی‌منت، مقابل اشتهای اندیشه‌ها گشوده است؛ باشد که خود را به فیض این مهمانی برسانی</w:t>
      </w:r>
      <w:r>
        <w:rPr>
          <w:rFonts w:eastAsia="IRNazanin" w:cs="IRNazanin"/>
          <w:color w:val="111111"/>
          <w:sz w:val="28"/>
          <w:szCs w:val="28"/>
          <w:rtl w:val="true"/>
          <w:lang w:bidi="fa-IR"/>
        </w:rPr>
        <w:t>!</w:t>
      </w:r>
      <w:bookmarkStart w:id="149" w:name="pg4865_61087"/>
    </w:p>
    <w:p>
      <w:pPr>
        <w:pStyle w:val="BookText"/>
        <w:rPr/>
      </w:pPr>
      <w:bookmarkEnd w:id="149"/>
      <w:r>
        <w:rPr>
          <w:rFonts w:ascii="IRNazanin" w:hAnsi="IRNazanin" w:eastAsia="IRNazanin"/>
          <w:color w:val="111111"/>
          <w:sz w:val="28"/>
          <w:sz w:val="28"/>
          <w:szCs w:val="28"/>
          <w:rtl w:val="true"/>
          <w:lang w:bidi="fa-IR"/>
        </w:rPr>
        <w:t>دانشمند، چراغ بی‌زوال است</w:t>
      </w:r>
    </w:p>
    <w:p>
      <w:pPr>
        <w:pStyle w:val="BookText"/>
        <w:rPr/>
      </w:pPr>
      <w:r>
        <w:rPr>
          <w:rFonts w:ascii="IRNazanin" w:hAnsi="IRNazanin" w:eastAsia="IRNazanin"/>
          <w:color w:val="111111"/>
          <w:sz w:val="28"/>
          <w:sz w:val="28"/>
          <w:szCs w:val="28"/>
          <w:rtl w:val="true"/>
          <w:lang w:bidi="fa-IR"/>
        </w:rPr>
        <w:t>چراغ چه مفهومی دارد جز رهبری و روشنایی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 تعبیری دارد، غیر از تابناکی اذهان بشر، به سمت تماشای 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دانشمند، چراغ بی‌زوالی است که قریه تفکر نسل‌ها را روشن می‌دارد و با تابناک نگه داشتن علامت سؤال‌ها، فیض روح القدسی حرکت به سوی پاسخ را در ضمایر انسانی، روشن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قناتی همیشه جوشان</w:t>
      </w:r>
    </w:p>
    <w:p>
      <w:pPr>
        <w:pStyle w:val="BookText"/>
        <w:rPr/>
      </w:pPr>
      <w:r>
        <w:rPr>
          <w:rFonts w:ascii="IRNazanin" w:hAnsi="IRNazanin" w:eastAsia="IRNazanin"/>
          <w:color w:val="111111"/>
          <w:sz w:val="28"/>
          <w:sz w:val="28"/>
          <w:szCs w:val="28"/>
          <w:rtl w:val="true"/>
          <w:lang w:bidi="fa-IR"/>
        </w:rPr>
        <w:t>غدیر، تفسیر عدالت و نقطه عطف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الغدیرش، قناتی همیشه جوشان، در جان جهان و در نفس زمان می‌زند تا درختان احکام و نهال‌های شریعت، همواره آبادانی را مهمان ماهیت خویش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بی‌کران غدیریان بر او باد و یادش روشن</w:t>
      </w:r>
      <w:r>
        <w:rPr>
          <w:rFonts w:eastAsia="IRNazanin" w:cs="IRNazanin"/>
          <w:color w:val="111111"/>
          <w:sz w:val="28"/>
          <w:szCs w:val="28"/>
          <w:rtl w:val="true"/>
          <w:lang w:bidi="fa-IR"/>
        </w:rPr>
        <w:t>!</w:t>
      </w:r>
    </w:p>
    <w:p>
      <w:pPr>
        <w:pStyle w:val="Heading4"/>
        <w:numPr>
          <w:ilvl w:val="3"/>
          <w:numId w:val="1"/>
        </w:numPr>
        <w:rPr/>
      </w:pPr>
      <w:bookmarkStart w:id="150" w:name="__RefHeading___Toc3093164_2035185390"/>
      <w:bookmarkStart w:id="151" w:name="_Toc57"/>
      <w:bookmarkEnd w:id="150"/>
      <w:r>
        <w:rPr>
          <w:rtl w:val="true"/>
        </w:rPr>
        <w:t>گنجْ‌نامه الغدیر</w:t>
      </w:r>
      <w:r>
        <w:rPr>
          <w:rtl w:val="true"/>
        </w:rPr>
        <w:t>/</w:t>
      </w:r>
      <w:r>
        <w:rPr>
          <w:rtl w:val="true"/>
        </w:rPr>
        <w:t>مصطفی پورنجاتی</w:t>
      </w:r>
      <w:bookmarkEnd w:id="151"/>
    </w:p>
    <w:p>
      <w:pPr>
        <w:pStyle w:val="BookText"/>
        <w:rPr/>
      </w:pPr>
      <w:r>
        <w:rPr>
          <w:rFonts w:ascii="IRNazanin" w:hAnsi="IRNazanin" w:eastAsia="IRNazanin"/>
          <w:color w:val="111111"/>
          <w:sz w:val="28"/>
          <w:sz w:val="28"/>
          <w:szCs w:val="28"/>
          <w:rtl w:val="true"/>
          <w:lang w:bidi="fa-IR"/>
        </w:rPr>
        <w:t xml:space="preserve">روایت‌های پیشوایی امیرمؤمنان، علی علیه‌السلام بی‌قرار تو بودند، تا ساقه‌های سبز دست‌های تو، در برشان گیرد، آنها را بنوازد و در گنج نامه‌هایی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گل‌بوته کلام معصوم، ردیف شد که تا دنیا دنیاست و تا دلی به شوق ولایت، زیباست، تو نیز طَبَق طَبَق نور هدیه بگیری و روشنایی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دستاوردهای بزرگ و پاداش‌های والا می‌خواهد، باید ضریحِ سخاوتِ کریم‌ترین آدم‌ها را چنگ بزند و تو این راز را خوب می‌دانستی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اولین شمع را روشن کنی تا در نور کوچکش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بیاغازی، دستِ صاحبِ کتاب، علی علیه‌السلامرا گرفتی و بوسیدی تا تو را برد به ساحل فصل‌های ولایت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عَلِیِ‌بْنِ اَبِی‌طالِبٍ حِصْنِی فَمَنْ دَخَلَ حِصْنِی اَمِنَ مِنْ عَذابِی؛ باور به سَروَری علی پسر ابوطالب، چونان قلعه من است، نفوذناپذیر و استوار؛ چون بدان درآیید، از عذاب من در امانید</w:t>
      </w:r>
      <w:r>
        <w:rPr>
          <w:rFonts w:eastAsia="IRNazanin" w:cs="IRNazanin"/>
          <w:color w:val="111111"/>
          <w:sz w:val="28"/>
          <w:szCs w:val="28"/>
          <w:rtl w:val="true"/>
          <w:lang w:bidi="fa-IR"/>
        </w:rPr>
        <w:t>».</w:t>
      </w:r>
      <w:bookmarkStart w:id="152" w:name="pg4865_61089"/>
    </w:p>
    <w:p>
      <w:pPr>
        <w:pStyle w:val="BookText"/>
        <w:rPr/>
      </w:pPr>
      <w:bookmarkEnd w:id="152"/>
      <w:r>
        <w:rPr>
          <w:rFonts w:ascii="IRNazanin" w:hAnsi="IRNazanin" w:eastAsia="IRNazanin"/>
          <w:color w:val="111111"/>
          <w:sz w:val="28"/>
          <w:sz w:val="28"/>
          <w:szCs w:val="28"/>
          <w:rtl w:val="true"/>
          <w:lang w:bidi="fa-IR"/>
        </w:rPr>
        <w:t>نفس امامت در تو دمیده شده بود</w:t>
      </w:r>
    </w:p>
    <w:p>
      <w:pPr>
        <w:pStyle w:val="BookText"/>
        <w:rPr/>
      </w:pPr>
      <w:r>
        <w:rPr>
          <w:rFonts w:ascii="IRNazanin" w:hAnsi="IRNazanin" w:eastAsia="IRNazanin"/>
          <w:color w:val="111111"/>
          <w:sz w:val="28"/>
          <w:sz w:val="28"/>
          <w:szCs w:val="28"/>
          <w:rtl w:val="true"/>
          <w:lang w:bidi="fa-IR"/>
        </w:rPr>
        <w:t>کتابخانه‌ها، رشکِ آمدنت داشتند و به قدم‌های تو که مشتاق واژه‌های نور و بلاغت از دهان پیامبر بود در ستایش علی، فخر می‌کردند؛ به هم حسادت می‌ورزیدند، آن همه تالارهای دانش و اندیشه و کتاب در هند و مصر و سوریه و عراق که تو لختی بر آنها گذر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می‌آمدی، می‌نشستی، ورق می‌زدی، می‌خواندی؛ ولی راضی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 دقیقه‌های شبانه‌روز را به پای هزاران کتاب از یاد رفته می‌ریختی تا از نَفسِ امامت که در تو دمیده شده بود،</w:t>
      </w:r>
    </w:p>
    <w:p>
      <w:pPr>
        <w:pStyle w:val="BookText"/>
        <w:rPr/>
      </w:pPr>
      <w:r>
        <w:rPr>
          <w:rFonts w:ascii="IRNazanin" w:hAnsi="IRNazanin" w:eastAsia="IRNazanin"/>
          <w:color w:val="111111"/>
          <w:sz w:val="28"/>
          <w:sz w:val="28"/>
          <w:szCs w:val="28"/>
          <w:rtl w:val="true"/>
          <w:lang w:bidi="fa-IR"/>
        </w:rPr>
        <w:t>میراثِ بزرگ معنوی شیعه را زنده کنی، برفرازی، بنگاری و سلاح دفاع و مبارزه‌اش کنی پیشاروی منکران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تو مدیون‌اند</w:t>
      </w:r>
    </w:p>
    <w:p>
      <w:pPr>
        <w:pStyle w:val="BookText"/>
        <w:rPr/>
      </w:pPr>
      <w:r>
        <w:rPr>
          <w:rFonts w:ascii="IRNazanin" w:hAnsi="IRNazanin" w:eastAsia="IRNazanin"/>
          <w:color w:val="111111"/>
          <w:sz w:val="28"/>
          <w:sz w:val="28"/>
          <w:szCs w:val="28"/>
          <w:rtl w:val="true"/>
          <w:lang w:bidi="fa-IR"/>
        </w:rPr>
        <w:t>کیستی جز سوخته‌دلی که خاطره دوران ارج و احترام اسلام را در قلب دریایی‌ات غرقه کرده‌ای، تا مرواریدهای عزت مسلمین را باز صید کنی و هدیتشان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عدل علوی، از اثرِ رنج تن تو، در خلق منظومه وصف‌هایش ماندگار شد و شیعه و سنی، حتی مسیحی و یهودی، نظر به آیینه روشن عظمت حاکمیت اسلامی کرد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دین، تا دلی هست، به تو، به دست و قلم و توان و بیان تو مدیون‌اند و نام عبدالحسین امینی را نیک می‌خوانند</w:t>
      </w:r>
      <w:r>
        <w:rPr>
          <w:rFonts w:eastAsia="IRNazanin" w:cs="IRNazanin"/>
          <w:color w:val="111111"/>
          <w:sz w:val="28"/>
          <w:szCs w:val="28"/>
          <w:rtl w:val="true"/>
          <w:lang w:bidi="fa-IR"/>
        </w:rPr>
        <w:t>.</w:t>
      </w:r>
    </w:p>
    <w:p>
      <w:pPr>
        <w:pStyle w:val="Heading4"/>
        <w:numPr>
          <w:ilvl w:val="3"/>
          <w:numId w:val="1"/>
        </w:numPr>
        <w:rPr/>
      </w:pPr>
      <w:bookmarkStart w:id="153" w:name="__RefHeading___Toc3093166_2035185390"/>
      <w:bookmarkStart w:id="154" w:name="_Toc58"/>
      <w:bookmarkEnd w:id="153"/>
      <w:r>
        <w:rPr>
          <w:rtl w:val="true"/>
        </w:rPr>
        <w:t>غدیر، با کلماتت جاری شد</w:t>
      </w:r>
      <w:r>
        <w:rPr>
          <w:rtl w:val="true"/>
        </w:rPr>
        <w:t>/</w:t>
      </w:r>
      <w:r>
        <w:rPr>
          <w:rtl w:val="true"/>
        </w:rPr>
        <w:t>عباس محمدی</w:t>
      </w:r>
      <w:bookmarkEnd w:id="154"/>
    </w:p>
    <w:p>
      <w:pPr>
        <w:pStyle w:val="BookText"/>
        <w:rPr/>
      </w:pPr>
      <w:r>
        <w:rPr>
          <w:rFonts w:ascii="IRNazanin" w:hAnsi="IRNazanin" w:eastAsia="IRNazanin"/>
          <w:color w:val="111111"/>
          <w:sz w:val="28"/>
          <w:sz w:val="28"/>
          <w:szCs w:val="28"/>
          <w:rtl w:val="true"/>
          <w:lang w:bidi="fa-IR"/>
        </w:rPr>
        <w:t>دست که بر قلم می‌آوری، کلمات، به وجد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که برمی‌داری، عطر گل‌های محمدی، فضا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 کلماتی که می‌نویسی،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عطر امامت امیرالمؤمنین علیه‌السلام را منتشر می‌کنی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غدیر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 کلمات تو جاودان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الغدیرت، حجت را بر همه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نوشته‌ای، بوی پر جبرئیل می‌دهند، بوی حجت تمام شده،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وحدت اسلامی</w:t>
      </w:r>
    </w:p>
    <w:p>
      <w:pPr>
        <w:pStyle w:val="BookText"/>
        <w:rPr/>
      </w:pPr>
      <w:r>
        <w:rPr>
          <w:rFonts w:ascii="IRNazanin" w:hAnsi="IRNazanin" w:eastAsia="IRNazanin"/>
          <w:color w:val="111111"/>
          <w:sz w:val="28"/>
          <w:sz w:val="28"/>
          <w:szCs w:val="28"/>
          <w:rtl w:val="true"/>
          <w:lang w:bidi="fa-IR"/>
        </w:rPr>
        <w:t xml:space="preserve">شب سیاه وهابیت که شدت گرفت، همت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چشمه‌ای جوشان، در تو غلیان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وهابیون، به ویران ساختن گنبد و بارگاه ائمه‌اطهار علیهم‌السلام و پیامبراکرم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قد راست کردند، تو چون دماوند، قلم به دست در برابرشان قد راست کردی و ریشه رشد نفاق را خشکاندی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مرزی شدی بین حقیقت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هنگامه‌ای که این قوم به ظاهر اسلامی انگلیس، همه طوایف مسلمان را کافر می‌شمردند و متهم به شرک و الحاد می‌کردند و خونشان را حلال می‌دانستند، آفتاب حقیقت تو درخشیدن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تا با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فاضله اسلامی را عرضه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پیامبر صلی‌الله‌علیه‌و‌آله را زنده کردی</w:t>
      </w:r>
    </w:p>
    <w:p>
      <w:pPr>
        <w:pStyle w:val="BookText"/>
        <w:rPr/>
      </w:pPr>
      <w:r>
        <w:rPr>
          <w:rFonts w:ascii="IRNazanin" w:hAnsi="IRNazanin" w:eastAsia="IRNazanin"/>
          <w:color w:val="111111"/>
          <w:sz w:val="28"/>
          <w:sz w:val="28"/>
          <w:szCs w:val="28"/>
          <w:rtl w:val="true"/>
          <w:lang w:bidi="fa-IR"/>
        </w:rPr>
        <w:t>دنیا که خشکاندن درخت اسلام را قد برافراشت، باران فضیلت تو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 از ابر، بر جان تشنه اسلام باریدی و چون بهاری تازه، احیا کردی اندیشه‌های ناب اسلامی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خاطرات عصر پیامبر را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گل‌های محمدی، جهانی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درختی شد تناور، در آستانه ماندگاری اسلام، تا زمان ظهور شاخه‌های الغدیر پرنده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کبوترها، جرئت پرواز پیدا کردند و بوی اسلام ناب محمدی صلی‌الله‌علیه‌و‌آله، فراگیر شد و عشق، جانی تازه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پیوندی جاودانه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شیعه و سنی را پیوندی جاودان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ابدیت گره خورد و خورشید، با روز، پیوستگی پیدا کردند، تا مبادا شب خیالی کفر، دلبسته‌مان کند</w:t>
      </w:r>
      <w:r>
        <w:rPr>
          <w:rFonts w:eastAsia="IRNazanin" w:cs="IRNazanin"/>
          <w:color w:val="111111"/>
          <w:sz w:val="28"/>
          <w:szCs w:val="28"/>
          <w:rtl w:val="true"/>
          <w:lang w:bidi="fa-IR"/>
        </w:rPr>
        <w:t>!</w:t>
      </w:r>
      <w:bookmarkStart w:id="155" w:name="pg4865_61093"/>
    </w:p>
    <w:p>
      <w:pPr>
        <w:pStyle w:val="BookText"/>
        <w:rPr/>
      </w:pPr>
      <w:bookmarkEnd w:id="155"/>
      <w:r>
        <w:rPr>
          <w:rFonts w:ascii="IRNazanin" w:hAnsi="IRNazanin" w:eastAsia="IRNazanin"/>
          <w:color w:val="111111"/>
          <w:sz w:val="28"/>
          <w:sz w:val="28"/>
          <w:szCs w:val="28"/>
          <w:rtl w:val="true"/>
          <w:lang w:bidi="fa-IR"/>
        </w:rPr>
        <w:t>مبادا روزنه‌های نور دیده‌مان، در تاریکی دسیسه‌های شرق و غرب، به خواب سیاهی‌ها بغلطنند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فراموش کنیم که عشق، در آستانه خانه‌هایمان، نفس تازه می‌کند، تا ما، با هم بودن را تجربه کنیم تا مبادا سیاهی، سایه‌ای بلند شود بر روزهای آفتابی با هم بودنمان</w:t>
      </w:r>
      <w:r>
        <w:rPr>
          <w:rFonts w:eastAsia="IRNazanin" w:cs="IRNazanin"/>
          <w:color w:val="111111"/>
          <w:sz w:val="28"/>
          <w:szCs w:val="28"/>
          <w:rtl w:val="true"/>
          <w:lang w:bidi="fa-IR"/>
        </w:rPr>
        <w:t>!</w:t>
      </w:r>
    </w:p>
    <w:p>
      <w:pPr>
        <w:pStyle w:val="Heading4"/>
        <w:numPr>
          <w:ilvl w:val="3"/>
          <w:numId w:val="1"/>
        </w:numPr>
        <w:rPr/>
      </w:pPr>
      <w:bookmarkStart w:id="156" w:name="__RefHeading___Toc3093168_2035185390"/>
      <w:bookmarkStart w:id="157" w:name="_Toc59"/>
      <w:bookmarkEnd w:id="156"/>
      <w:r>
        <w:rPr>
          <w:rtl w:val="true"/>
        </w:rPr>
        <w:t>اکسیر عشق به علی علیه‌السلام</w:t>
      </w:r>
      <w:r>
        <w:rPr>
          <w:rtl w:val="true"/>
        </w:rPr>
        <w:t>/</w:t>
      </w:r>
      <w:r>
        <w:rPr>
          <w:rtl w:val="true"/>
        </w:rPr>
        <w:t>فاطره ذبیح‌زاده</w:t>
      </w:r>
      <w:bookmarkEnd w:id="157"/>
    </w:p>
    <w:p>
      <w:pPr>
        <w:pStyle w:val="BookText"/>
        <w:rPr/>
      </w:pPr>
      <w:r>
        <w:rPr>
          <w:rFonts w:ascii="IRNazanin" w:hAnsi="IRNazanin" w:eastAsia="IRNazanin"/>
          <w:color w:val="111111"/>
          <w:sz w:val="28"/>
          <w:sz w:val="28"/>
          <w:szCs w:val="28"/>
          <w:rtl w:val="true"/>
          <w:lang w:bidi="fa-IR"/>
        </w:rPr>
        <w:t>از ازل، زمزمه روشن آفرینش، به خوش‌آهنگی نام علی علیه‌السلام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علم و حکمت، از ابتدای نام علی گشوده شد و تمام سجع‌های آسمانی، به طلوع خورشید عالم‌گیر علی</w:t>
      </w:r>
    </w:p>
    <w:p>
      <w:pPr>
        <w:pStyle w:val="BookText"/>
        <w:rPr/>
      </w:pPr>
      <w:r>
        <w:rPr>
          <w:rFonts w:ascii="IRNazanin" w:hAnsi="IRNazanin" w:eastAsia="IRNazanin"/>
          <w:color w:val="111111"/>
          <w:sz w:val="28"/>
          <w:sz w:val="28"/>
          <w:szCs w:val="28"/>
          <w:rtl w:val="true"/>
          <w:lang w:bidi="fa-IR"/>
        </w:rPr>
        <w:t>علیه‌السلام مرتب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آغاز، پنجره وجود تو نیز به عشق علی علیه‌السلام گشوده شد؛ شفاف و بی‌غبار و پرنور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عشق، سکویِ پریدن تو شد؛ پریدنی که پهنایِ بی‌کران علم را به شکوه و عظمت نام مولا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اکسیر عشق و ایمانِ به علی علیه‌السلام را به خمیرمایه علم خود زدی، اثری آفریده شد به جاودانگی و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دیاری آفتابی</w:t>
      </w:r>
    </w:p>
    <w:p>
      <w:pPr>
        <w:pStyle w:val="BookText"/>
        <w:rPr/>
      </w:pPr>
      <w:r>
        <w:rPr>
          <w:rFonts w:ascii="IRNazanin" w:hAnsi="IRNazanin" w:eastAsia="IRNazanin"/>
          <w:color w:val="111111"/>
          <w:sz w:val="28"/>
          <w:sz w:val="28"/>
          <w:szCs w:val="28"/>
          <w:rtl w:val="true"/>
          <w:lang w:bidi="fa-IR"/>
        </w:rPr>
        <w:t>آن روز که به شوق وصال دلدار، کوچ کردی به دیار آفتابی علی علیه‌السلام، نگاهِ سربلند سهند، در پیِ گام‌های تو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شاداب و پر امیدِ او، بارها به بدرقه مردانی رفته بود که از دامن سبز و نجیبش، برخاستند و طبیب‌وار، دوره‌گرد کوچه‌هایِ درد و رنجِ ملت‌ها شدند؛ مردانی از جنس تو، که غیرت و دلاوری شیخ محمد خیابانی، در قلب‌هایشان می‌جوشید و همت و آزاداندیشی، قرین لحظه‌هایشان بود؛ مردانی که رسالتِ عظیم بیداری و هدایتِ مردمان، خواب را از چشمان و آرام را از دل‌هایشان برده بود</w:t>
      </w:r>
      <w:r>
        <w:rPr>
          <w:rFonts w:eastAsia="IRNazanin" w:cs="IRNazanin"/>
          <w:color w:val="111111"/>
          <w:sz w:val="28"/>
          <w:szCs w:val="28"/>
          <w:rtl w:val="true"/>
          <w:lang w:bidi="fa-IR"/>
        </w:rPr>
        <w:t>.</w:t>
      </w:r>
      <w:bookmarkStart w:id="158" w:name="pg4865_61095"/>
    </w:p>
    <w:p>
      <w:pPr>
        <w:pStyle w:val="BookText"/>
        <w:rPr/>
      </w:pPr>
      <w:bookmarkEnd w:id="158"/>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w:t>
      </w:r>
    </w:p>
    <w:p>
      <w:pPr>
        <w:pStyle w:val="BookText"/>
        <w:rPr/>
      </w:pPr>
      <w:r>
        <w:rPr>
          <w:rFonts w:ascii="IRNazanin" w:hAnsi="IRNazanin" w:eastAsia="IRNazanin"/>
          <w:color w:val="111111"/>
          <w:sz w:val="28"/>
          <w:sz w:val="28"/>
          <w:szCs w:val="28"/>
          <w:rtl w:val="true"/>
          <w:lang w:bidi="fa-IR"/>
        </w:rPr>
        <w:t>دلسوخته امت بزرگ اسلام بودی که گاه و بی‌گاه، داغ نفاق و تفرقه را بر پیکرش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زخم‌خورده دستان توطئه‌گر و پلید انگلیسی بود که هربار، هیزم به آتش اختلافات فرقه‌ای می‌ریخت، تا بتواند چکمه سیاه بهره‌کشی را بر گرده ملت‌های مسلمان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فراست دریافتی که اگر درختِ پربار صلح و وحدت، در باغستان قلب‌ها ریشه بدواند، هیچ چشم پر طمعی، جرئت نخواهد داشت یک وجب از خاک اسلام را، مستعمره خود ببیند و بختک اسارت و حقارت بر سرنوشت مردمانش بیافکند؛ پس اراده کردی مصلحِ امینِ آیین پیامبری باشی که آبله بر پای رسالتش نشست تا دین الهی، مرز نژادها و زبان‌ها و ملت‌ها را طی کند و عالم‌گیر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غدیر، دریای خروشانی ساختی که بافته‌های پرنفاق و دروغ را فرو شوید و موجِ بلندی از وحدت عالم اسلام بسازد که مجسمه‌های شنی استبداد را فروریزد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سال‌ها نشان حقانیت علی علیه‌السلام را بر سینه صبوری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مریدان مکتب ولایت، حدیثِ منزلت و شرافت امیر جانان را، زبان به زبان و سینه به سینه، در خاطره زمان، زنده نگاه داشتند تا روزی، مردی از راه برسد، شیفته و دلداده علی علیه‌السلام؛ مردی که دلسوخته غربت مولا باشد و چهل سال رنج و مرارت کاوش در کتاب‌ها و کنج کتابخانه‌ها را به پای یافتن گوهر گرانقدر تاریخِ ولایت،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علی علیه‌السلام، دروازه شهر علم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آستین همت و غیرت دینی را بالا بزند تا طالبان علم و حقیقت را به دق‌الباب علم آسمانی علی علیه‌السلام ببرد، تا تمام عالم، سرسفره پربرکت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و از دستان پرخیر ساقی کوثر، شراب زلال و حیات‌بخش ولایت بنوشند</w:t>
      </w:r>
      <w:r>
        <w:rPr>
          <w:rFonts w:eastAsia="IRNazanin" w:cs="IRNazanin"/>
          <w:color w:val="111111"/>
          <w:sz w:val="28"/>
          <w:szCs w:val="28"/>
          <w:rtl w:val="true"/>
          <w:lang w:bidi="fa-IR"/>
        </w:rPr>
        <w:t>.</w:t>
      </w:r>
    </w:p>
    <w:p>
      <w:pPr>
        <w:pStyle w:val="Heading4"/>
        <w:numPr>
          <w:ilvl w:val="3"/>
          <w:numId w:val="1"/>
        </w:numPr>
        <w:rPr/>
      </w:pPr>
      <w:bookmarkStart w:id="159" w:name="__RefHeading___Toc3093170_2035185390"/>
      <w:bookmarkStart w:id="160" w:name="_Toc60"/>
      <w:bookmarkEnd w:id="159"/>
      <w:r>
        <w:rPr>
          <w:rtl w:val="true"/>
        </w:rPr>
        <w:t xml:space="preserve">مُهر </w:t>
      </w:r>
      <w:r>
        <w:rPr>
          <w:rtl w:val="true"/>
        </w:rPr>
        <w:t>«</w:t>
      </w:r>
      <w:r>
        <w:rPr>
          <w:rtl w:val="true"/>
        </w:rPr>
        <w:t>الغدیر</w:t>
      </w:r>
      <w:r>
        <w:rPr>
          <w:rtl w:val="true"/>
        </w:rPr>
        <w:t>»/</w:t>
      </w:r>
      <w:r>
        <w:rPr>
          <w:rtl w:val="true"/>
        </w:rPr>
        <w:t>سیدمحمدصادق میرقیصری</w:t>
      </w:r>
      <w:bookmarkEnd w:id="1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دین، بر چکاد معرفت، یکه‌تازی می‌کنند و در جاده‌های مه‌آلود، نورافشانی و دل‌های خشکیده را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گلستان‌هایی که به ارمغان می‌آورند، جایی برای خارها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جوشانی هستند برای دشت‌های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چیز دیگری؛ چون جانی تازه به غدیر بخشیدی، مُهر الغدیر را بر تارک اسلام زدی تا سندی شود بر ولایت دوازده گل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شیعه</w:t>
      </w:r>
    </w:p>
    <w:p>
      <w:pPr>
        <w:pStyle w:val="BookText"/>
        <w:rPr/>
      </w:pPr>
      <w:r>
        <w:rPr>
          <w:rFonts w:ascii="IRNazanin" w:hAnsi="IRNazanin" w:eastAsia="IRNazanin"/>
          <w:color w:val="111111"/>
          <w:sz w:val="28"/>
          <w:sz w:val="28"/>
          <w:szCs w:val="28"/>
          <w:rtl w:val="true"/>
          <w:lang w:bidi="fa-IR"/>
        </w:rPr>
        <w:t>الغدیر، مرهمی شد بر زخم‌های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را از چشم و استخوان را از گلوی علی علیه‌السلام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آینه‌ای است برای نشان دادن سیاهی و سفیدی، زشتی و زیبایی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شناسنامه امیرالمؤمنین علیه‌السلام است</w:t>
      </w:r>
      <w:r>
        <w:rPr>
          <w:rFonts w:eastAsia="IRNazanin" w:cs="IRNazanin"/>
          <w:color w:val="111111"/>
          <w:sz w:val="28"/>
          <w:szCs w:val="28"/>
          <w:rtl w:val="true"/>
          <w:lang w:bidi="fa-IR"/>
        </w:rPr>
        <w:t>.</w:t>
      </w:r>
      <w:bookmarkStart w:id="161" w:name="pg4865_61099"/>
    </w:p>
    <w:p>
      <w:pPr>
        <w:pStyle w:val="Heading3"/>
        <w:numPr>
          <w:ilvl w:val="2"/>
          <w:numId w:val="1"/>
        </w:numPr>
        <w:rPr/>
      </w:pPr>
      <w:bookmarkStart w:id="162" w:name="__RefHeading___Toc3093172_2035185390"/>
      <w:bookmarkStart w:id="163" w:name="_Toc61"/>
      <w:bookmarkEnd w:id="161"/>
      <w:bookmarkEnd w:id="162"/>
      <w:r>
        <w:rPr>
          <w:rtl w:val="true"/>
        </w:rPr>
        <w:t>سقوط هواپیماهای مسافربری جمهوری اسلامی ایران توسط ناوگان آمریکایی</w:t>
      </w:r>
      <w:bookmarkEnd w:id="163"/>
    </w:p>
    <w:p>
      <w:pPr>
        <w:pStyle w:val="Heading4"/>
        <w:numPr>
          <w:ilvl w:val="3"/>
          <w:numId w:val="1"/>
        </w:numPr>
        <w:rPr/>
      </w:pPr>
      <w:bookmarkStart w:id="164" w:name="__RefHeading___Toc3093174_2035185390"/>
      <w:bookmarkStart w:id="165" w:name="_Toc62"/>
      <w:bookmarkEnd w:id="164"/>
      <w:r>
        <w:rPr>
          <w:rtl w:val="true"/>
        </w:rPr>
        <w:t>مسافران آسمان</w:t>
      </w:r>
      <w:r>
        <w:rPr>
          <w:rtl w:val="true"/>
        </w:rPr>
        <w:t>/</w:t>
      </w:r>
      <w:r>
        <w:rPr>
          <w:rtl w:val="true"/>
        </w:rPr>
        <w:t>محبوبه زارع</w:t>
      </w:r>
      <w:bookmarkEnd w:id="165"/>
    </w:p>
    <w:p>
      <w:pPr>
        <w:pStyle w:val="BookText"/>
        <w:rPr/>
      </w:pPr>
      <w:r>
        <w:rPr>
          <w:rFonts w:ascii="IRNazanin" w:hAnsi="IRNazanin" w:eastAsia="IRNazanin"/>
          <w:color w:val="111111"/>
          <w:sz w:val="28"/>
          <w:sz w:val="28"/>
          <w:szCs w:val="28"/>
          <w:rtl w:val="true"/>
          <w:lang w:bidi="fa-IR"/>
        </w:rPr>
        <w:t>مسافران، با آرامشی مطمئن، دل به فضا سپرده‌اند و در سکوتی ساده، به مقصد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کوچک‌ترین حق طبیعی هر مسافری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ابرها را درمی‌نوردد و خلبان، مسلط به امور، به کار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در پس این آرامش، چه توفان مهلکی کمین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می‌داند مرزهای کینه‌توزی دشمن، تا کجا امتداد یافته است؟</w:t>
      </w:r>
    </w:p>
    <w:p>
      <w:pPr>
        <w:pStyle w:val="BookText"/>
        <w:rPr/>
      </w:pPr>
      <w:r>
        <w:rPr>
          <w:rFonts w:ascii="IRNazanin" w:hAnsi="IRNazanin" w:eastAsia="IRNazanin"/>
          <w:color w:val="111111"/>
          <w:sz w:val="28"/>
          <w:sz w:val="28"/>
          <w:szCs w:val="28"/>
          <w:rtl w:val="true"/>
          <w:lang w:bidi="fa-IR"/>
        </w:rPr>
        <w:t>کسی چه خبر دارد که نیرنگ ابلیس، چه طرح‌های مکدّر و سیاهی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یک لحظه اتفاق افتاد</w:t>
      </w:r>
    </w:p>
    <w:p>
      <w:pPr>
        <w:pStyle w:val="BookText"/>
        <w:rPr/>
      </w:pPr>
      <w:r>
        <w:rPr>
          <w:rFonts w:ascii="IRNazanin" w:hAnsi="IRNazanin" w:eastAsia="IRNazanin"/>
          <w:color w:val="111111"/>
          <w:sz w:val="28"/>
          <w:sz w:val="28"/>
          <w:szCs w:val="28"/>
          <w:rtl w:val="true"/>
          <w:lang w:bidi="fa-IR"/>
        </w:rPr>
        <w:t>همه چیز در یک لحظه، اتفاق می‌افتد؛ اما همان لحظه است که مرثیه سالیانی از افول انسان را روایتگر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است که شناسنامه برخی زمینیان را نزد آسمانیان سیاه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است که نفس‌های عده‌ای مظلوم و بی‌گناه را می‌دزدد و جهانی را به سوگ شرف و اخلاق می‌خواند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دشمن قسم‌خورده روح انسان است و استعمار غرب، دشمن سوگندخورده جسم و جان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ناگهانی‌ترین لحظه، ناوگان دشمن، هواپیمایی را نشانه می‌رود و صدای گریه کودکی در آغوش مادری که به خون می‌غلتد، جیغ کوتاه زنی که پایان زندگی‌اش را به چشم می‌بیند، در گوش آسمان می‌پیچد</w:t>
      </w:r>
      <w:r>
        <w:rPr>
          <w:rFonts w:eastAsia="IRNazanin" w:cs="IRNazanin"/>
          <w:color w:val="111111"/>
          <w:sz w:val="28"/>
          <w:szCs w:val="28"/>
          <w:rtl w:val="true"/>
          <w:lang w:bidi="fa-IR"/>
        </w:rPr>
        <w:t>.</w:t>
      </w:r>
      <w:bookmarkStart w:id="166" w:name="pg4865_61101"/>
    </w:p>
    <w:p>
      <w:pPr>
        <w:pStyle w:val="BookText"/>
        <w:rPr/>
      </w:pPr>
      <w:bookmarkEnd w:id="166"/>
      <w:r>
        <w:rPr>
          <w:rFonts w:ascii="IRNazanin" w:hAnsi="IRNazanin" w:eastAsia="IRNazanin"/>
          <w:color w:val="111111"/>
          <w:sz w:val="28"/>
          <w:sz w:val="28"/>
          <w:szCs w:val="28"/>
          <w:rtl w:val="true"/>
          <w:lang w:bidi="fa-IR"/>
        </w:rPr>
        <w:t>به یاد شهیدان</w:t>
      </w:r>
    </w:p>
    <w:p>
      <w:pPr>
        <w:pStyle w:val="BookText"/>
        <w:rPr/>
      </w:pPr>
      <w:r>
        <w:rPr>
          <w:rFonts w:ascii="IRNazanin" w:hAnsi="IRNazanin" w:eastAsia="IRNazanin"/>
          <w:color w:val="111111"/>
          <w:sz w:val="28"/>
          <w:sz w:val="28"/>
          <w:szCs w:val="28"/>
          <w:rtl w:val="true"/>
          <w:lang w:bidi="fa-IR"/>
        </w:rPr>
        <w:t>مظلومانِ مسافر، رفتند و ما در احیای غربت ناگهانی‌شان، هر ساله به مرور آن حادثه می‌نشینیم؛ باشد که روزی، مدعیان حقوق بشر، سنگینی گناه خود را باور کنند که در آن صورت، جهان به آرامش خواهد رسید</w:t>
      </w:r>
      <w:r>
        <w:rPr>
          <w:rFonts w:eastAsia="IRNazanin" w:cs="IRNazanin"/>
          <w:color w:val="111111"/>
          <w:sz w:val="28"/>
          <w:szCs w:val="28"/>
          <w:rtl w:val="true"/>
          <w:lang w:bidi="fa-IR"/>
        </w:rPr>
        <w:t>.</w:t>
      </w:r>
    </w:p>
    <w:p>
      <w:pPr>
        <w:pStyle w:val="Heading4"/>
        <w:numPr>
          <w:ilvl w:val="3"/>
          <w:numId w:val="1"/>
        </w:numPr>
        <w:rPr/>
      </w:pPr>
      <w:bookmarkStart w:id="167" w:name="__RefHeading___Toc3093176_2035185390"/>
      <w:bookmarkStart w:id="168" w:name="_Toc63"/>
      <w:bookmarkEnd w:id="167"/>
      <w:r>
        <w:rPr>
          <w:rtl w:val="true"/>
        </w:rPr>
        <w:t>موج‌های بی‌قرار</w:t>
      </w:r>
      <w:r>
        <w:rPr>
          <w:rtl w:val="true"/>
        </w:rPr>
        <w:t>/</w:t>
      </w:r>
      <w:r>
        <w:rPr>
          <w:rtl w:val="true"/>
        </w:rPr>
        <w:t>عباس محمدی</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گل‌های پرپر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زخمی درد است؛ دردی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موج‌های بی‌قراری‌اش را در خون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بر دریا خون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بهارهای سوخته، بوی زندگی‌های ناتمام که تکه‌تکه بر آب شناورند، دریا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پرهای دریایی را باید از دریا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به احترام این همه پرنده‌ماهی که شهید شده‌اند، بر پا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آمده‌اند تا بر جنازه اینان،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اوج به اوج</w:t>
      </w:r>
    </w:p>
    <w:p>
      <w:pPr>
        <w:pStyle w:val="BookText"/>
        <w:rPr/>
      </w:pPr>
      <w:r>
        <w:rPr>
          <w:rFonts w:ascii="IRNazanin" w:hAnsi="IRNazanin" w:eastAsia="IRNazanin"/>
          <w:color w:val="111111"/>
          <w:sz w:val="28"/>
          <w:sz w:val="28"/>
          <w:szCs w:val="28"/>
          <w:rtl w:val="true"/>
          <w:lang w:bidi="fa-IR"/>
        </w:rPr>
        <w:t>دویست و نود و یک پرنده، برای همیشه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پیش از خورشید، همه پرنده‌های روی خلیج‌فارس، به وسط آسمان رسیدند؛ حتی دورتر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آسمان پرنده عاشق از آسمان به آسمان رسیدند؛ آسمانی آبی‌تر از همه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دویست و نود و یک ماهی در خون شناور، در آغوش ساحل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ناهنگام برای همیشه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 به موج و از موج به اوج، این رسم پرندگی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دوباره بارانی شد</w:t>
      </w:r>
    </w:p>
    <w:p>
      <w:pPr>
        <w:pStyle w:val="BookText"/>
        <w:rPr/>
      </w:pPr>
      <w:r>
        <w:rPr>
          <w:rFonts w:ascii="IRNazanin" w:hAnsi="IRNazanin" w:eastAsia="IRNazanin"/>
          <w:color w:val="111111"/>
          <w:sz w:val="28"/>
          <w:sz w:val="28"/>
          <w:szCs w:val="28"/>
          <w:rtl w:val="true"/>
          <w:lang w:bidi="fa-IR"/>
        </w:rPr>
        <w:t>فقط دو قطعنامه، فقط ابراز همدردی، فقط اظهار تأسف، 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روزنامه‌ها، پر شده بود از بوی پرهای سوخته کبوترهایی که عاشقانه پر کشیدند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اتفاق تلخی بود که همه روزنامه‌ها را پر کرد</w:t>
      </w:r>
      <w:r>
        <w:rPr>
          <w:rFonts w:eastAsia="IRNazanin" w:cs="IRNazanin"/>
          <w:color w:val="111111"/>
          <w:sz w:val="28"/>
          <w:szCs w:val="28"/>
          <w:rtl w:val="true"/>
          <w:lang w:bidi="fa-IR"/>
        </w:rPr>
        <w:t>.</w:t>
      </w:r>
      <w:bookmarkStart w:id="169" w:name="pg4865_61103"/>
    </w:p>
    <w:p>
      <w:pPr>
        <w:pStyle w:val="BookText"/>
        <w:rPr/>
      </w:pPr>
      <w:bookmarkEnd w:id="169"/>
      <w:r>
        <w:rPr>
          <w:rFonts w:ascii="IRNazanin" w:hAnsi="IRNazanin" w:eastAsia="IRNazanin"/>
          <w:color w:val="111111"/>
          <w:sz w:val="28"/>
          <w:sz w:val="28"/>
          <w:szCs w:val="28"/>
          <w:rtl w:val="true"/>
          <w:lang w:bidi="fa-IR"/>
        </w:rPr>
        <w:t>روزنه‌ها، با روزنامه‌ها فرش شدند و روزنامه‌ها باخبر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دوباره بارانی شد از تشییع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مویه می‌کردند و بر دوش می‌رفتند، پرنده‌هایی که به ابدیت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آنها دوباره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باد برگشتند</w:t>
      </w:r>
    </w:p>
    <w:p>
      <w:pPr>
        <w:pStyle w:val="BookText"/>
        <w:rPr/>
      </w:pPr>
      <w:r>
        <w:rPr>
          <w:rFonts w:ascii="IRNazanin" w:hAnsi="IRNazanin" w:eastAsia="IRNazanin"/>
          <w:color w:val="111111"/>
          <w:sz w:val="28"/>
          <w:sz w:val="28"/>
          <w:szCs w:val="28"/>
          <w:rtl w:val="true"/>
          <w:lang w:bidi="fa-IR"/>
        </w:rPr>
        <w:t>غنچه‌هایی سراسر از لبخند</w:t>
      </w:r>
    </w:p>
    <w:p>
      <w:pPr>
        <w:pStyle w:val="BookText"/>
        <w:rPr/>
      </w:pPr>
      <w:r>
        <w:rPr>
          <w:rFonts w:ascii="IRNazanin" w:hAnsi="IRNazanin" w:eastAsia="IRNazanin"/>
          <w:color w:val="111111"/>
          <w:sz w:val="28"/>
          <w:sz w:val="28"/>
          <w:szCs w:val="28"/>
          <w:rtl w:val="true"/>
          <w:lang w:bidi="fa-IR"/>
        </w:rPr>
        <w:t>غنچه‌هایی ز جنس آتش و خون</w:t>
      </w:r>
    </w:p>
    <w:p>
      <w:pPr>
        <w:pStyle w:val="BookText"/>
        <w:rPr/>
      </w:pPr>
      <w:r>
        <w:rPr>
          <w:rFonts w:ascii="IRNazanin" w:hAnsi="IRNazanin" w:eastAsia="IRNazanin"/>
          <w:color w:val="111111"/>
          <w:sz w:val="28"/>
          <w:sz w:val="28"/>
          <w:szCs w:val="28"/>
          <w:rtl w:val="true"/>
          <w:lang w:bidi="fa-IR"/>
        </w:rPr>
        <w:t>زخم‌هایی که سرخ و بی‌مانندند</w:t>
      </w:r>
    </w:p>
    <w:p>
      <w:pPr>
        <w:pStyle w:val="BookText"/>
        <w:rPr/>
      </w:pPr>
      <w:r>
        <w:rPr>
          <w:rFonts w:ascii="IRNazanin" w:hAnsi="IRNazanin" w:eastAsia="IRNazanin"/>
          <w:color w:val="111111"/>
          <w:sz w:val="28"/>
          <w:sz w:val="28"/>
          <w:szCs w:val="28"/>
          <w:rtl w:val="true"/>
          <w:lang w:bidi="fa-IR"/>
        </w:rPr>
        <w:t>شهر بر دوش می‌کشد خود را</w:t>
      </w:r>
    </w:p>
    <w:p>
      <w:pPr>
        <w:pStyle w:val="BookText"/>
        <w:rPr/>
      </w:pPr>
      <w:r>
        <w:rPr>
          <w:rFonts w:ascii="IRNazanin" w:hAnsi="IRNazanin" w:eastAsia="IRNazanin"/>
          <w:color w:val="111111"/>
          <w:sz w:val="28"/>
          <w:sz w:val="28"/>
          <w:szCs w:val="28"/>
          <w:rtl w:val="true"/>
          <w:lang w:bidi="fa-IR"/>
        </w:rPr>
        <w:t>چون زمستان به گرده اسفند</w:t>
      </w:r>
    </w:p>
    <w:p>
      <w:pPr>
        <w:pStyle w:val="BookText"/>
        <w:rPr/>
      </w:pPr>
      <w:r>
        <w:rPr>
          <w:rFonts w:ascii="IRNazanin" w:hAnsi="IRNazanin" w:eastAsia="IRNazanin"/>
          <w:color w:val="111111"/>
          <w:sz w:val="28"/>
          <w:sz w:val="28"/>
          <w:szCs w:val="28"/>
          <w:rtl w:val="true"/>
          <w:lang w:bidi="fa-IR"/>
        </w:rPr>
        <w:t>کاش غم‌ها دوباره زنده شوند</w:t>
      </w:r>
    </w:p>
    <w:p>
      <w:pPr>
        <w:pStyle w:val="BookText"/>
        <w:rPr/>
      </w:pPr>
      <w:r>
        <w:rPr>
          <w:rFonts w:ascii="IRNazanin" w:hAnsi="IRNazanin" w:eastAsia="IRNazanin"/>
          <w:color w:val="111111"/>
          <w:sz w:val="28"/>
          <w:sz w:val="28"/>
          <w:szCs w:val="28"/>
          <w:rtl w:val="true"/>
          <w:lang w:bidi="fa-IR"/>
        </w:rPr>
        <w:t>کاش آنها دوباره برگردند</w:t>
      </w:r>
    </w:p>
    <w:p>
      <w:pPr>
        <w:pStyle w:val="BookText"/>
        <w:rPr/>
      </w:pPr>
      <w:r>
        <w:rPr>
          <w:rFonts w:ascii="IRNazanin" w:hAnsi="IRNazanin" w:eastAsia="IRNazanin"/>
          <w:color w:val="111111"/>
          <w:sz w:val="28"/>
          <w:sz w:val="28"/>
          <w:szCs w:val="28"/>
          <w:rtl w:val="true"/>
          <w:lang w:bidi="fa-IR"/>
        </w:rPr>
        <w:t>روز خوابیده در سیاهی شب</w:t>
      </w:r>
    </w:p>
    <w:p>
      <w:pPr>
        <w:pStyle w:val="BookText"/>
        <w:rPr/>
      </w:pPr>
      <w:r>
        <w:rPr>
          <w:rFonts w:ascii="IRNazanin" w:hAnsi="IRNazanin" w:eastAsia="IRNazanin"/>
          <w:color w:val="111111"/>
          <w:sz w:val="28"/>
          <w:sz w:val="28"/>
          <w:szCs w:val="28"/>
          <w:rtl w:val="true"/>
          <w:lang w:bidi="fa-IR"/>
        </w:rPr>
        <w:t>مرگ‌ها قد کشیده تا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فقط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دهان به دهان چرخید؛ اما دنیا فقط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خلیج‌فارس هم سال‌هاست در سکوت خودش می‌گرید؛ سکوتی که در خنده‌های مستانه فرمانده جنایتکار آمریکایی،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هنوز در خواب خوش خرگوشی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دنیا بخوابد؛ بگذار درخت‌ها بخوابند؛ وقتی این همه پرنده در خون شناور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قانون‌هایی بین‌المللی، پشت خروارها غبار، رنگ فراموشی گرفته‌اند، وقتی دنیا نمی‌خواهد واقعیت‌ها را ببیند وقتی</w:t>
      </w:r>
      <w:r>
        <w:rPr>
          <w:rFonts w:eastAsia="IRNazanin" w:cs="IRNazanin"/>
          <w:color w:val="111111"/>
          <w:sz w:val="28"/>
          <w:szCs w:val="28"/>
          <w:rtl w:val="true"/>
          <w:lang w:bidi="fa-IR"/>
        </w:rPr>
        <w:t>... .</w:t>
      </w:r>
    </w:p>
    <w:p>
      <w:pPr>
        <w:pStyle w:val="Heading4"/>
        <w:numPr>
          <w:ilvl w:val="3"/>
          <w:numId w:val="1"/>
        </w:numPr>
        <w:rPr/>
      </w:pPr>
      <w:bookmarkStart w:id="170" w:name="__RefHeading___Toc3093178_2035185390"/>
      <w:bookmarkStart w:id="171" w:name="_Toc64"/>
      <w:bookmarkEnd w:id="170"/>
      <w:r>
        <w:rPr>
          <w:rtl w:val="true"/>
        </w:rPr>
        <w:t>صدای ناله در گوش خلیج فارس</w:t>
      </w:r>
      <w:r>
        <w:rPr>
          <w:rtl w:val="true"/>
        </w:rPr>
        <w:t>/</w:t>
      </w:r>
      <w:r>
        <w:rPr>
          <w:rtl w:val="true"/>
        </w:rPr>
        <w:t>معصومه داوودآبادی</w:t>
      </w:r>
      <w:bookmarkEnd w:id="171"/>
    </w:p>
    <w:p>
      <w:pPr>
        <w:pStyle w:val="BookText"/>
        <w:rPr/>
      </w:pPr>
      <w:r>
        <w:rPr>
          <w:rFonts w:ascii="IRNazanin" w:hAnsi="IRNazanin" w:eastAsia="IRNazanin"/>
          <w:color w:val="111111"/>
          <w:sz w:val="28"/>
          <w:sz w:val="28"/>
          <w:szCs w:val="28"/>
          <w:rtl w:val="true"/>
          <w:lang w:bidi="fa-IR"/>
        </w:rPr>
        <w:t>این صدای ناله‌های مچاله است در گوش‌های خلیج فارس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می‌گرید و تکه‌پاره‌ها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رعشه‌ای غریب، بندبند جانم را به بازی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می‌روم و صیحه می‌کشم داغی سترگ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دوباره باید به سوگ نشست کوچ پرستوهای مهاجر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می‌روند؛ بی‌آنکه بهار، کاسه‌ای باران به استقبالشان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با پیراهنی سیاه، عبور نابهنگامشان را بر جاده‌های آسمان، به مویه نشسته است؛ اشک می‌ریزد و فرزندانش را از ابرها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دروازه‌های تیرماه، بر پاشنه مصیبت چرخیده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کبوترکُشی، مرام شماست</w:t>
      </w:r>
    </w:p>
    <w:p>
      <w:pPr>
        <w:pStyle w:val="BookText"/>
        <w:rPr/>
      </w:pPr>
      <w:r>
        <w:rPr>
          <w:rFonts w:ascii="IRNazanin" w:hAnsi="IRNazanin" w:eastAsia="IRNazanin"/>
          <w:color w:val="111111"/>
          <w:sz w:val="28"/>
          <w:sz w:val="28"/>
          <w:szCs w:val="28"/>
          <w:rtl w:val="true"/>
          <w:lang w:bidi="fa-IR"/>
        </w:rPr>
        <w:t>با شمایم که هر شامگاه، از سر بریدن کبوتران می‌آیید و هر بامداد، به کشتن ماهیان برمی‌خیزید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شمایم که رسم صیقلی آینه‌ها را لگد می‌کنید و پاسخ حنجره‌های روشن را با گلوله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بگوییدمان که به کدامین گناه، کشته شدند، مسافرانی که به جست‌وجوی آفتاب خویش، رهسپار کوچه‌های آسمان بودند؟ افسوس که دیوار کینه و بغض، بلند است و سیاه و هیچ روزنه‌ای را به آن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دستانتان، بر پیانوهای بشردوستی، نت دموکراسی می‌نوازد؛ اما جانتان، جز به کشتار و ناجوان‌مردی فرمان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شما که حرمت انسان را با بسته‌های دلار، محاسبه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نامشان زمزمه نیمه‌شب مستان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عروسکی می‌گویم که در آغوشی تکه‌پاره، به خون نشست؛ از مادری که فرزندانش را تا ابد به انتظار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مسافر پرواز شصت و هفت؛ از تو که ثانیه‌های مترنم پرواز را حس نکرده، تکه تکه بر آب‌ها فرو ریختی؛ اگرچه جانت، عروجی سبز را به تماشا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می‌گویم که شعله‌های خشم و دشمنی خفاشان، آفتاب چشمانتان را به خاموشی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رفته‌اید و هر سال، پرندگانی سپید، بر دامنه‌های تیرماه فرود می‌آیند و کوچ ناگهانتان را حزین می‌خوانند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نیستید و دوازدهمین روز تیرماه را بر پهنه‌های خلیج، گل‌های اشک می‌باریم</w:t>
      </w:r>
      <w:r>
        <w:rPr>
          <w:rFonts w:eastAsia="IRNazanin" w:cs="IRNazanin"/>
          <w:color w:val="111111"/>
          <w:sz w:val="28"/>
          <w:szCs w:val="28"/>
          <w:rtl w:val="true"/>
          <w:lang w:bidi="fa-IR"/>
        </w:rPr>
        <w:t>.</w:t>
      </w:r>
      <w:bookmarkStart w:id="172" w:name="pg4865_61107"/>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فروریخته گل‌های پریشان در باد</w:t>
      </w:r>
    </w:p>
    <w:p>
      <w:pPr>
        <w:pStyle w:val="BookText"/>
        <w:rPr/>
      </w:pPr>
      <w:r>
        <w:rPr>
          <w:rFonts w:ascii="IRNazanin" w:hAnsi="IRNazanin" w:eastAsia="IRNazanin"/>
          <w:color w:val="111111"/>
          <w:sz w:val="28"/>
          <w:sz w:val="28"/>
          <w:szCs w:val="28"/>
          <w:rtl w:val="true"/>
          <w:lang w:bidi="fa-IR"/>
        </w:rPr>
        <w:t>کز می جام شهادت همه مدهوشانند</w:t>
      </w:r>
    </w:p>
    <w:p>
      <w:pPr>
        <w:pStyle w:val="BookText"/>
        <w:rPr/>
      </w:pPr>
      <w:r>
        <w:rPr>
          <w:rFonts w:ascii="IRNazanin" w:hAnsi="IRNazanin" w:eastAsia="IRNazanin"/>
          <w:color w:val="111111"/>
          <w:sz w:val="28"/>
          <w:sz w:val="28"/>
          <w:szCs w:val="28"/>
          <w:rtl w:val="true"/>
          <w:lang w:bidi="fa-IR"/>
        </w:rPr>
        <w:t>نامشان زمزمه نیمه‌شب مستان باد</w:t>
      </w:r>
    </w:p>
    <w:p>
      <w:pPr>
        <w:pStyle w:val="BookText"/>
        <w:rPr/>
      </w:pPr>
      <w:r>
        <w:rPr>
          <w:rFonts w:ascii="IRNazanin" w:hAnsi="IRNazanin" w:eastAsia="IRNazanin"/>
          <w:color w:val="111111"/>
          <w:sz w:val="28"/>
          <w:sz w:val="28"/>
          <w:szCs w:val="28"/>
          <w:rtl w:val="true"/>
          <w:lang w:bidi="fa-IR"/>
        </w:rPr>
        <w:t>تا نگویند که از یاد، فراموشانند</w:t>
      </w:r>
      <w:r>
        <w:rPr>
          <w:rFonts w:eastAsia="IRNazanin" w:cs="IRNazanin"/>
          <w:color w:val="111111"/>
          <w:sz w:val="28"/>
          <w:szCs w:val="28"/>
          <w:rtl w:val="true"/>
          <w:lang w:bidi="fa-IR"/>
        </w:rPr>
        <w:t>»</w:t>
      </w:r>
    </w:p>
    <w:p>
      <w:pPr>
        <w:pStyle w:val="Heading4"/>
        <w:numPr>
          <w:ilvl w:val="3"/>
          <w:numId w:val="1"/>
        </w:numPr>
        <w:rPr/>
      </w:pPr>
      <w:bookmarkStart w:id="173" w:name="__RefHeading___Toc3093180_2035185390"/>
      <w:bookmarkStart w:id="174" w:name="_Toc65"/>
      <w:bookmarkEnd w:id="173"/>
      <w:r>
        <w:rPr>
          <w:rtl w:val="true"/>
        </w:rPr>
        <w:t>اندوه آسمان و دریا</w:t>
      </w:r>
      <w:r>
        <w:rPr>
          <w:rtl w:val="true"/>
        </w:rPr>
        <w:t>/</w:t>
      </w:r>
      <w:r>
        <w:rPr>
          <w:rtl w:val="true"/>
        </w:rPr>
        <w:t>فاطره ذبیح‌زاده</w:t>
      </w:r>
      <w:bookmarkEnd w:id="174"/>
    </w:p>
    <w:p>
      <w:pPr>
        <w:pStyle w:val="BookText"/>
        <w:rPr/>
      </w:pPr>
      <w:r>
        <w:rPr>
          <w:rFonts w:ascii="IRNazanin" w:hAnsi="IRNazanin" w:eastAsia="IRNazanin"/>
          <w:color w:val="111111"/>
          <w:sz w:val="28"/>
          <w:sz w:val="28"/>
          <w:szCs w:val="28"/>
          <w:rtl w:val="true"/>
          <w:lang w:bidi="fa-IR"/>
        </w:rPr>
        <w:t xml:space="preserve">ماهی‌ها برای صورت سوخته عروسک تو گریه می‌کنند؛ مثل آنهایی که آمده‌اند، پاره‌های بدن تو را برای مادربزرگ، جمع کنند؛ مثل فرشته‌هایی که اشک‌هایشان، قطره قطره بر خلیج می‌چکد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هم‌پای نسیم، در مویه امواج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لحظه پریدن‌تان در خاطره مه‌گرفته فرودگاه، زمین‌گیر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پلکان هواپیما، گام‌های پرنشاط تو را بر خود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گاهی از جلیقه آن پیرمردِ مسافر، عطر خوش یاس، در فضا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یادِ آن مادری که دست کودکش را محکم چسبیده بود تا گُم نشود، هنوز در دود و غبار آتش انفجار، سردرگم و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قلب آبی دریا، حلقه انگشتری، لای مرجان‌ها پیدا می‌شود، که به دنبال جفت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در حسرت ستاره روشنی است که در چشم‌های کوچک و پر امیدت، می‌درخشید؛ و مادربزرگ، هنوز بالای قبر کوچک تو، گلدان شمعدانی می‌گذارد؛ به یاد دخترکی که هیجان پریدن، در پوست لطیف صورتش، گل‌هایِ قرمزِ شمعدانی کاشته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لاجورد بی‌کران آسمان، سینه آبی و پرموج خلیج‌فارس، پریدن بر ملحفه سپید و پرشکوه ابرها؛ همه اینها، می‌توانست زیبا، رؤیایی و شیرین، در ذهن کودکانه تو باقی بماند و خاطره طلایی‌اش،</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همیشه در دفترچه بلند زندگی‌ات حک شود؛ به شرط آنکه چشم شوم و بدخواه خفاش‌ها، بال‌های سپید و گسترده تو را نمی‌دید؛ اگر یک ناو آمریکایی، از آن سوی دنیا، نمی‌آمد و بی‌شرمانه، نوک تیز موشک را به سمت قلب کوچک تو نشانه نمی‌رفت؛ اگر طبلِ توخالی آزادی‌اش را از آن گوشه جهان، برایت سوغات نمی‌آورد</w:t>
      </w:r>
      <w:r>
        <w:rPr>
          <w:rFonts w:eastAsia="IRNazanin" w:cs="IRNazanin"/>
          <w:color w:val="111111"/>
          <w:sz w:val="28"/>
          <w:szCs w:val="28"/>
          <w:rtl w:val="true"/>
          <w:lang w:bidi="fa-IR"/>
        </w:rPr>
        <w:t>.</w:t>
      </w:r>
      <w:bookmarkStart w:id="175" w:name="pg4865_61109"/>
    </w:p>
    <w:p>
      <w:pPr>
        <w:pStyle w:val="BookText"/>
        <w:rPr/>
      </w:pPr>
      <w:bookmarkEnd w:id="175"/>
      <w:r>
        <w:rPr>
          <w:rFonts w:ascii="IRNazanin" w:hAnsi="IRNazanin" w:eastAsia="IRNazanin"/>
          <w:color w:val="111111"/>
          <w:sz w:val="28"/>
          <w:sz w:val="28"/>
          <w:szCs w:val="28"/>
          <w:rtl w:val="true"/>
          <w:lang w:bidi="fa-IR"/>
        </w:rPr>
        <w:t>از آسمان، برای زمین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تحفه ننگین و خون‌آلود آمریکایی، شور و شوق پرواز را از تو دزدیده است؛ حالا که مدال قتل‌عام مسافران بی‌گناه هواپیما، بر سینه ژنرال برق می‌زند؛ حالا که چمدان‌های به مقصد نرسیده، سوغاتِ ماهی‌های دریا شده‌اند؛ حالا که تو تا ابد، آسمانی شده‌ای و هیچ وقت پایت را بر این زمین عصیان‌زده نمی‌گذاری، یادت نرود، هر شب، همراه فرشته‌های خدا، برای کودکان زمین دعا کنی؛ دعا کنی برای کودک آواره فلسطین، که سقفِ اردوگاه بر سرش خراب نشود؛ دعا کنی برای آن دخترک بی‌پناهِ عراقی که هدیه ناامن آزادی غربی، هیچ وقت به دستش نرسد؛ دعا کنی برای همه کودکان دنیا که نان آنها، همیشه گرم باشد و آب‌شان سرد و خانه آرزوهایشان تا ابد آباد</w:t>
      </w:r>
      <w:r>
        <w:rPr>
          <w:rFonts w:eastAsia="IRNazanin" w:cs="IRNazanin"/>
          <w:color w:val="111111"/>
          <w:sz w:val="28"/>
          <w:szCs w:val="28"/>
          <w:rtl w:val="true"/>
          <w:lang w:bidi="fa-IR"/>
        </w:rPr>
        <w:t>!</w:t>
      </w:r>
    </w:p>
    <w:p>
      <w:pPr>
        <w:pStyle w:val="Heading4"/>
        <w:numPr>
          <w:ilvl w:val="3"/>
          <w:numId w:val="1"/>
        </w:numPr>
        <w:rPr/>
      </w:pPr>
      <w:bookmarkStart w:id="176" w:name="__RefHeading___Toc3093182_2035185390"/>
      <w:bookmarkStart w:id="177" w:name="_Toc66"/>
      <w:bookmarkEnd w:id="176"/>
      <w:r>
        <w:rPr>
          <w:rtl w:val="true"/>
        </w:rPr>
        <w:t>مدال افتخار</w:t>
      </w:r>
      <w:r>
        <w:rPr>
          <w:rtl w:val="true"/>
        </w:rPr>
        <w:t>/</w:t>
      </w:r>
      <w:r>
        <w:rPr>
          <w:rtl w:val="true"/>
        </w:rPr>
        <w:t>حسین امیری</w:t>
      </w:r>
      <w:bookmarkEnd w:id="177"/>
    </w:p>
    <w:p>
      <w:pPr>
        <w:pStyle w:val="BookText"/>
        <w:rPr/>
      </w:pPr>
      <w:r>
        <w:rPr>
          <w:rFonts w:ascii="IRNazanin" w:hAnsi="IRNazanin" w:eastAsia="IRNazanin"/>
          <w:color w:val="111111"/>
          <w:sz w:val="28"/>
          <w:sz w:val="28"/>
          <w:szCs w:val="28"/>
          <w:rtl w:val="true"/>
          <w:lang w:bidi="fa-IR"/>
        </w:rPr>
        <w:t>عروسک قشنگم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مدال افتخار گرفته‌ای و آن ژنرال سنگدل هم؛ تو مدال افتخار گرفته‌ای از تنهایی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گردن‌بند یا علی کودکی به خون غلتیده را به گردن داری و او، گردن‌بند فتح ارزش‌های استکباری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گردن‌بندت را محکم بگیر، نکند در گذار روزها گم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روز قیامت با خود 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شجاعت سردوش گرگی سفاک</w:t>
      </w:r>
    </w:p>
    <w:p>
      <w:pPr>
        <w:pStyle w:val="BookText"/>
        <w:rPr/>
      </w:pPr>
      <w:r>
        <w:rPr>
          <w:rFonts w:ascii="IRNazanin" w:hAnsi="IRNazanin" w:eastAsia="IRNazanin"/>
          <w:color w:val="111111"/>
          <w:sz w:val="28"/>
          <w:sz w:val="28"/>
          <w:szCs w:val="28"/>
          <w:rtl w:val="true"/>
          <w:lang w:bidi="fa-IR"/>
        </w:rPr>
        <w:t>ناگهان، هزار پرنده، هزارها قطره خون شدند، ناگهان، دوصد مسافر خاطره، از اعصاب قرن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دوصد خواهر و برادر و پدر و مادر، خاطره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آدمی چه خواهد ماند، جز خاطره‌ای و نسیم یادی و بهانه تبسمی؟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ماند، جز تاج مظلومیت بر سر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چه ماند، جز نشان شجاعت، سردوش گرگی سفاک؟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 کافی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خود، خدای خویش باشی، کافی است، پیامبر سود و زیان را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خود باشی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دوصد پرستوی مهاجر، باکی نیست و از بمباران لانه</w:t>
      </w:r>
    </w:p>
    <w:p>
      <w:pPr>
        <w:pStyle w:val="BookText"/>
        <w:rPr/>
      </w:pPr>
      <w:r>
        <w:rPr>
          <w:rFonts w:ascii="IRNazanin" w:hAnsi="IRNazanin" w:eastAsia="IRNazanin"/>
          <w:color w:val="111111"/>
          <w:sz w:val="28"/>
          <w:sz w:val="28"/>
          <w:szCs w:val="28"/>
          <w:rtl w:val="true"/>
          <w:lang w:bidi="fa-IR"/>
        </w:rPr>
        <w:t>کبوتر بچه‌ای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بنده فلسفه خور و خواب و خشم و شهوت باشی، دیگر چه باک از کشتن زائران بارگاه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فقط همین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فرودگاه انتظار</w:t>
      </w:r>
    </w:p>
    <w:p>
      <w:pPr>
        <w:pStyle w:val="BookText"/>
        <w:rPr/>
      </w:pPr>
      <w:r>
        <w:rPr>
          <w:rFonts w:ascii="IRNazanin" w:hAnsi="IRNazanin" w:eastAsia="IRNazanin"/>
          <w:color w:val="111111"/>
          <w:sz w:val="28"/>
          <w:sz w:val="28"/>
          <w:szCs w:val="28"/>
          <w:rtl w:val="true"/>
          <w:lang w:bidi="fa-IR"/>
        </w:rPr>
        <w:t>یک فرودگاه دلشوره، منتظر بود؛ یک فرودگاه راز و 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دسته‌گل به دست، مادری گریان از شوق، پدری با دستی لرزان و دلی محکم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فرودگاه خاطره، منتظر نگاهی بود تا بشکفد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دسته‌گلی از دست افتاد، عصایی لرزید، بوی دموکراسی آمد و خبر مرگ آزادی ملت‌ها و دویست رأی نداده به نفع شکست نهایی آمریکا، به صندوق تاریخ ریخت</w:t>
      </w:r>
      <w:r>
        <w:rPr>
          <w:rFonts w:eastAsia="IRNazanin" w:cs="IRNazanin"/>
          <w:color w:val="111111"/>
          <w:sz w:val="28"/>
          <w:szCs w:val="28"/>
          <w:rtl w:val="true"/>
          <w:lang w:bidi="fa-IR"/>
        </w:rPr>
        <w:t>.</w:t>
      </w:r>
      <w:bookmarkStart w:id="178" w:name="pg4865_61113"/>
    </w:p>
    <w:p>
      <w:pPr>
        <w:pStyle w:val="Heading3"/>
        <w:numPr>
          <w:ilvl w:val="2"/>
          <w:numId w:val="1"/>
        </w:numPr>
        <w:rPr/>
      </w:pPr>
      <w:bookmarkStart w:id="179" w:name="__RefHeading___Toc3093184_2035185390"/>
      <w:bookmarkStart w:id="180" w:name="_Toc67"/>
      <w:bookmarkEnd w:id="178"/>
      <w:bookmarkEnd w:id="179"/>
      <w:r>
        <w:rPr>
          <w:rtl w:val="true"/>
        </w:rPr>
        <w:t>ولادت حضرت فاطمه زهرا علیهاالسلام</w:t>
      </w:r>
      <w:bookmarkEnd w:id="180"/>
    </w:p>
    <w:p>
      <w:pPr>
        <w:pStyle w:val="Heading4"/>
        <w:numPr>
          <w:ilvl w:val="3"/>
          <w:numId w:val="1"/>
        </w:numPr>
        <w:rPr/>
      </w:pPr>
      <w:bookmarkStart w:id="181" w:name="__RefHeading___Toc3093186_2035185390"/>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183" w:name="__RefHeading___Toc3093188_2035185390"/>
      <w:bookmarkStart w:id="184" w:name="_Toc69"/>
      <w:bookmarkEnd w:id="183"/>
      <w:r>
        <w:rPr>
          <w:rtl w:val="true"/>
        </w:rPr>
        <w:t>ضیافت آسمانی</w:t>
      </w:r>
      <w:r>
        <w:rPr>
          <w:rtl w:val="true"/>
        </w:rPr>
        <w:t>/</w:t>
      </w:r>
      <w:r>
        <w:rPr>
          <w:rtl w:val="true"/>
        </w:rPr>
        <w:t>محبوبه زارع</w:t>
      </w:r>
      <w:bookmarkEnd w:id="184"/>
    </w:p>
    <w:p>
      <w:pPr>
        <w:pStyle w:val="BookText"/>
        <w:rPr/>
      </w:pPr>
      <w:r>
        <w:rPr>
          <w:rFonts w:ascii="IRNazanin" w:hAnsi="IRNazanin" w:eastAsia="IRNazanin"/>
          <w:color w:val="111111"/>
          <w:sz w:val="28"/>
          <w:sz w:val="28"/>
          <w:szCs w:val="28"/>
          <w:rtl w:val="true"/>
          <w:lang w:bidi="fa-IR"/>
        </w:rPr>
        <w:t>افطار امشب، از آسمان به رسول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بهشتی را می‌گشاید و به میوه‌های آسمانی که تحفه خداوند بر اوست،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خرما، یک خوشه انگور و جامی از شراب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ابریق بهشتی، آب بر دستان پیامبر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دست او را می‌شوید و اسرافیل، با دستمال بهشتی، خشک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اشک‌های غریبانه این چهل شب تنهایی خدیجه، اجابت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منزل خدیجه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سکوت بانو را با صدای آسمانی خود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تنهایی‌ات با خود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مادر، پرده از این راز شگفت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عرش، صدای خدیجه را طنین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رحم من است، با من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آرام، بر چهره پیامبر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تکان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اینک به من خبر داد که فرزند تو دختر است و نسلی پاک و مطهر از او خواهد بود</w:t>
      </w:r>
      <w:r>
        <w:rPr>
          <w:rFonts w:eastAsia="IRNazanin" w:cs="IRNazanin"/>
          <w:color w:val="111111"/>
          <w:sz w:val="28"/>
          <w:szCs w:val="28"/>
          <w:rtl w:val="true"/>
          <w:lang w:bidi="fa-IR"/>
        </w:rPr>
        <w:t>!)</w:t>
      </w:r>
      <w:bookmarkStart w:id="185" w:name="pg4865_61114"/>
    </w:p>
    <w:p>
      <w:pPr>
        <w:pStyle w:val="BookText"/>
        <w:rPr/>
      </w:pPr>
      <w:bookmarkEnd w:id="185"/>
      <w:r>
        <w:rPr>
          <w:rFonts w:ascii="IRNazanin" w:hAnsi="IRNazanin" w:eastAsia="IRNazanin"/>
          <w:color w:val="111111"/>
          <w:sz w:val="28"/>
          <w:sz w:val="28"/>
          <w:szCs w:val="28"/>
          <w:rtl w:val="true"/>
          <w:lang w:bidi="fa-IR"/>
        </w:rPr>
        <w:t>با قابله‌های بهشتی</w:t>
      </w:r>
    </w:p>
    <w:p>
      <w:pPr>
        <w:pStyle w:val="BookText"/>
        <w:rPr/>
      </w:pPr>
      <w:r>
        <w:rPr>
          <w:rFonts w:ascii="IRNazanin" w:hAnsi="IRNazanin" w:eastAsia="IRNazanin"/>
          <w:color w:val="111111"/>
          <w:sz w:val="28"/>
          <w:sz w:val="28"/>
          <w:szCs w:val="28"/>
          <w:rtl w:val="true"/>
          <w:lang w:bidi="fa-IR"/>
        </w:rPr>
        <w:t>درد، تمام وجود خدیجه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درد او می‌افزاید، زخم‌زبان‌هایی است که زنان قریش در پاسخ او، بر او وارد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مادر اسلام، زیر سقف خانه، تنها و بی‌سامان نشسته و از درد به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کدام درد بر او سخت‌تر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یا درد سرزنش‌های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هنوز هم ناباورانه به چهار افق لایزال که در آسمان اتاقش حلول کرده‌اند،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نای تکلمی دارد و نه توان 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مقابل او زانو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در سمت چپ، مریم سمت راست و کلثوم، پشت سر خدیجه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نمی‌داند در این</w:t>
      </w:r>
    </w:p>
    <w:p>
      <w:pPr>
        <w:pStyle w:val="BookText"/>
        <w:rPr/>
      </w:pPr>
      <w:r>
        <w:rPr>
          <w:rFonts w:ascii="IRNazanin" w:hAnsi="IRNazanin" w:eastAsia="IRNazanin"/>
          <w:color w:val="111111"/>
          <w:sz w:val="28"/>
          <w:sz w:val="28"/>
          <w:szCs w:val="28"/>
          <w:rtl w:val="true"/>
          <w:lang w:bidi="fa-IR"/>
        </w:rPr>
        <w:t>ثانیه‌های مرموز، چه سرنوشتی برای این زمین نیم‌مرده، در حال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چون درک این میلاد عظیم در اندیشه مخلوقات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جاری</w:t>
      </w:r>
    </w:p>
    <w:p>
      <w:pPr>
        <w:pStyle w:val="BookText"/>
        <w:rPr/>
      </w:pPr>
      <w:r>
        <w:rPr>
          <w:rFonts w:ascii="IRNazanin" w:hAnsi="IRNazanin" w:eastAsia="IRNazanin"/>
          <w:color w:val="111111"/>
          <w:sz w:val="28"/>
          <w:sz w:val="28"/>
          <w:szCs w:val="28"/>
          <w:rtl w:val="true"/>
          <w:lang w:bidi="fa-IR"/>
        </w:rPr>
        <w:t>نوری که از نوزاد رسالت ساطع گشته، خانه‌های مکه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امروز، روز میلاد خلقت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هستی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کرده است تا معراج را در دل خلقت،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زنان آسمانی، قنداقه کوثر را به دست خدیجه می‌سپارند و بشارت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دختر را که طاهره و مطهره است و خداوند، او و نسلش را بابرکت قرار داده است</w:t>
      </w:r>
      <w:r>
        <w:rPr>
          <w:rFonts w:eastAsia="IRNazanin" w:cs="IRNazanin"/>
          <w:color w:val="111111"/>
          <w:sz w:val="28"/>
          <w:szCs w:val="28"/>
          <w:rtl w:val="true"/>
          <w:lang w:bidi="fa-IR"/>
        </w:rPr>
        <w:t>.</w:t>
      </w:r>
    </w:p>
    <w:p>
      <w:pPr>
        <w:pStyle w:val="Heading4"/>
        <w:numPr>
          <w:ilvl w:val="3"/>
          <w:numId w:val="1"/>
        </w:numPr>
        <w:rPr/>
      </w:pPr>
      <w:bookmarkStart w:id="186" w:name="__RefHeading___Toc3093190_2035185390"/>
      <w:bookmarkStart w:id="187" w:name="_Toc70"/>
      <w:bookmarkEnd w:id="186"/>
      <w:r>
        <w:rPr>
          <w:rtl w:val="true"/>
        </w:rPr>
        <w:t>نامت که می‌آید</w:t>
      </w:r>
      <w:r>
        <w:rPr>
          <w:rtl w:val="true"/>
        </w:rPr>
        <w:t>.../</w:t>
      </w:r>
      <w:r>
        <w:rPr>
          <w:rtl w:val="true"/>
        </w:rPr>
        <w:t>مهدی خلیلیان</w:t>
      </w:r>
      <w:bookmarkEnd w:id="187"/>
    </w:p>
    <w:p>
      <w:pPr>
        <w:pStyle w:val="BookText"/>
        <w:rPr/>
      </w:pPr>
      <w:r>
        <w:rPr>
          <w:rFonts w:ascii="IRNazanin" w:hAnsi="IRNazanin" w:eastAsia="IRNazanin"/>
          <w:color w:val="111111"/>
          <w:sz w:val="28"/>
          <w:sz w:val="28"/>
          <w:szCs w:val="28"/>
          <w:rtl w:val="true"/>
          <w:lang w:bidi="fa-IR"/>
        </w:rPr>
        <w:t>نامت چه آسان بر لب‌ها می‌نشیند و یادت، چه داغ‌ها بر دل‌ها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که می‌آید، ذهن‌ها لحظه‌های درنگ را می‌دوند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به کوچه‌ای گم‌شده و متروک و تنها انگار می‌بینند تو را؛ با جامه‌ای رنگین و سرخ فام، از خون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بازویی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هماره بوسه‌گاه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نگاه زنی که تو را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توست، اما تو مثل اینها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می‌آیند</w:t>
      </w:r>
    </w:p>
    <w:p>
      <w:pPr>
        <w:pStyle w:val="BookText"/>
        <w:rPr/>
      </w:pPr>
      <w:r>
        <w:rPr>
          <w:rFonts w:ascii="IRNazanin" w:hAnsi="IRNazanin" w:eastAsia="IRNazanin"/>
          <w:color w:val="111111"/>
          <w:sz w:val="28"/>
          <w:sz w:val="28"/>
          <w:szCs w:val="28"/>
          <w:rtl w:val="true"/>
          <w:lang w:bidi="fa-IR"/>
        </w:rPr>
        <w:t>نامت که می‌آید، فرشته‌ها می‌آیند به شاعران الهام دهند، تا از تو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شعرها را می‌برند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حرفِ تو را نمی‌زند و خاکیان اصلاً نمی‌توانند از تو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می‌مانند چاه‌ها، که آنها را هم، علی علیه‌السلام هم‌رنگ آسمان‌ها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توست، اما تو مثل اینها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عشق</w:t>
      </w:r>
    </w:p>
    <w:p>
      <w:pPr>
        <w:pStyle w:val="BookText"/>
        <w:rPr/>
      </w:pPr>
      <w:r>
        <w:rPr>
          <w:rFonts w:ascii="IRNazanin" w:hAnsi="IRNazanin" w:eastAsia="IRNazanin"/>
          <w:color w:val="111111"/>
          <w:sz w:val="28"/>
          <w:sz w:val="28"/>
          <w:szCs w:val="28"/>
          <w:rtl w:val="true"/>
          <w:lang w:bidi="fa-IR"/>
        </w:rPr>
        <w:t>نامت که می‌آید، آفتاب، شرمنده می‌شود و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به یاد چشمت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سبز خیالت، نخلستان را نشانه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آوای پیرزنی را می‌شنوم که سهمِ شادی‌اش، پیراهن کهنه‌ات را به بهشت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مسکینی، یتیمی و اسیری، که هر کدام، افطارت جز به هوای نذر عشق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آمد</w:t>
      </w:r>
    </w:p>
    <w:p>
      <w:pPr>
        <w:pStyle w:val="BookText"/>
        <w:rPr/>
      </w:pPr>
      <w:r>
        <w:rPr>
          <w:rFonts w:ascii="IRNazanin" w:hAnsi="IRNazanin" w:eastAsia="IRNazanin"/>
          <w:color w:val="111111"/>
          <w:sz w:val="28"/>
          <w:sz w:val="28"/>
          <w:szCs w:val="28"/>
          <w:rtl w:val="true"/>
          <w:lang w:bidi="fa-IR"/>
        </w:rPr>
        <w:t xml:space="preserve">دستاس که به اشاراتِ نگاهت می‌جنبید، دستان علی را، سخاوت می‌بخشید، تا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زانوهای مادرانشان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نروند و شب‌های غربت و یأس کوفه، ستاره باران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سکوتِ سرد و سنگین دیوارهای کاهگلی را، با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نان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تو را نشکست</w:t>
      </w:r>
    </w:p>
    <w:p>
      <w:pPr>
        <w:pStyle w:val="BookText"/>
        <w:rPr/>
      </w:pPr>
      <w:r>
        <w:rPr>
          <w:rFonts w:ascii="IRNazanin" w:hAnsi="IRNazanin" w:eastAsia="IRNazanin"/>
          <w:color w:val="111111"/>
          <w:sz w:val="28"/>
          <w:sz w:val="28"/>
          <w:szCs w:val="28"/>
          <w:rtl w:val="true"/>
          <w:lang w:bidi="fa-IR"/>
        </w:rPr>
        <w:t>حتی پهلویت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زیبایت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شکستم، هنوز پهلویت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بی‌نشانت می‌خوانند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توست، اما تو مثل اینها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شاعر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نامت که می‌آید، چشم‌هایت شمعی در دلم می‌افروزند و به داغت می‌سوزند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تو را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bookmarkStart w:id="188" w:name="pg4865_61118"/>
    </w:p>
    <w:p>
      <w:pPr>
        <w:pStyle w:val="Heading4"/>
        <w:numPr>
          <w:ilvl w:val="3"/>
          <w:numId w:val="1"/>
        </w:numPr>
        <w:rPr/>
      </w:pPr>
      <w:bookmarkStart w:id="189" w:name="__RefHeading___Toc3093192_2035185390"/>
      <w:bookmarkStart w:id="190" w:name="_Toc71"/>
      <w:bookmarkEnd w:id="188"/>
      <w:bookmarkEnd w:id="189"/>
      <w:r>
        <w:rPr>
          <w:rtl w:val="true"/>
        </w:rPr>
        <w:t>لبخند تو</w:t>
      </w:r>
      <w:r>
        <w:rPr>
          <w:rtl w:val="true"/>
        </w:rPr>
        <w:t>/</w:t>
      </w:r>
      <w:r>
        <w:rPr>
          <w:rtl w:val="true"/>
        </w:rPr>
        <w:t>میثم امانی</w:t>
      </w:r>
      <w:bookmarkEnd w:id="190"/>
    </w:p>
    <w:p>
      <w:pPr>
        <w:pStyle w:val="BookText"/>
        <w:rPr/>
      </w:pPr>
      <w:r>
        <w:rPr>
          <w:rFonts w:ascii="IRNazanin" w:hAnsi="IRNazanin" w:eastAsia="IRNazanin"/>
          <w:color w:val="111111"/>
          <w:sz w:val="28"/>
          <w:sz w:val="28"/>
          <w:szCs w:val="28"/>
          <w:rtl w:val="true"/>
          <w:lang w:bidi="fa-IR"/>
        </w:rPr>
        <w:t>در سرزمین قبیله‌ها و طوایف، انس و شفقت را نشانی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بیابان‌ها و تشنگی، اسم زن، در دفتر زندگی جایی ندارد؛ زنان، املاک مردان‌اند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زنده به گور کردن دختران، در روزگار جاهلیت، لبخند تو، پایان گریه‌های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آغاز خنده‌های حیات بود بر لب‌های دختران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آفت‌های شوم و روزگار شرور، لبخند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تداوم سلسله خوبی‌ها در خاندان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تو، طلیعه مهر بود، در بادیه‌های تاریکی؛ شریعه عشق بود در بیابان‌های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میلاد</w:t>
      </w:r>
    </w:p>
    <w:p>
      <w:pPr>
        <w:pStyle w:val="BookText"/>
        <w:rPr/>
      </w:pPr>
      <w:r>
        <w:rPr>
          <w:rFonts w:ascii="IRNazanin" w:hAnsi="IRNazanin" w:eastAsia="IRNazanin"/>
          <w:color w:val="111111"/>
          <w:sz w:val="28"/>
          <w:sz w:val="28"/>
          <w:szCs w:val="28"/>
          <w:rtl w:val="true"/>
          <w:lang w:bidi="fa-IR"/>
        </w:rPr>
        <w:t>بشارت باد بر اهالی زمین که سیب سرخ بهشت، جوانه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پیروان طریقه رستگاری، ریشه شر را خشکاند و آتش دوزخ را سرد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خانه وحی، با درخشش نام تو، روشن‌تر شد، تا نشانه‌ای باشد بر حرمت زن، تا دیگر رنگ چهره‌ها با شنیدن صدای تولد دختران، کبود نشود؛ تا دیگر سنت‌های جاهلانه میان دختر و پسر، خطی نکشند به نشانه سعد و نحس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بداند که سهمی از میراث حقیقت و ماندگاری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بهره‌ای از نور نداشته باشد، تا صبح بیشتر نخواهد 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 عداوت و گمراهی، به زودی بریده و دریچه‌های هدایت، یکی پس از دیگری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الگو</w:t>
      </w:r>
    </w:p>
    <w:p>
      <w:pPr>
        <w:pStyle w:val="BookText"/>
        <w:rPr/>
      </w:pPr>
      <w:r>
        <w:rPr>
          <w:rFonts w:ascii="IRNazanin" w:hAnsi="IRNazanin" w:eastAsia="IRNazanin"/>
          <w:color w:val="111111"/>
          <w:sz w:val="28"/>
          <w:sz w:val="28"/>
          <w:szCs w:val="28"/>
          <w:rtl w:val="true"/>
          <w:lang w:bidi="fa-IR"/>
        </w:rPr>
        <w:t>دایره کامل دختر بودن، دایره کامل همسر بودن و دایره کامل مادر بودن، با شخصیت تو بسته شده است و به تو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اهالی زمین که الگوی زنان عالم، در خانه علی علیه‌السلام است و تنهایی‌اش را با صدای فرشتگان قسمت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که الگوی درست خانواده، در خانه علی علیه‌السلام و فاطمه علیهاالسلام است</w:t>
      </w:r>
      <w:r>
        <w:rPr>
          <w:rFonts w:eastAsia="IRNazanin" w:cs="IRNazanin"/>
          <w:color w:val="111111"/>
          <w:sz w:val="28"/>
          <w:szCs w:val="28"/>
          <w:rtl w:val="true"/>
          <w:lang w:bidi="fa-IR"/>
        </w:rPr>
        <w:t>.</w:t>
      </w:r>
      <w:bookmarkStart w:id="191" w:name="pg4865_61120"/>
    </w:p>
    <w:p>
      <w:pPr>
        <w:pStyle w:val="Heading4"/>
        <w:numPr>
          <w:ilvl w:val="3"/>
          <w:numId w:val="1"/>
        </w:numPr>
        <w:rPr/>
      </w:pPr>
      <w:bookmarkStart w:id="192" w:name="__RefHeading___Toc3093194_2035185390"/>
      <w:bookmarkStart w:id="193" w:name="_Toc72"/>
      <w:bookmarkEnd w:id="191"/>
      <w:bookmarkEnd w:id="192"/>
      <w:r>
        <w:rPr>
          <w:rtl w:val="true"/>
        </w:rPr>
        <w:t>آمدی و بی‌مضایقه باریدی</w:t>
      </w:r>
      <w:r>
        <w:rPr>
          <w:rtl w:val="true"/>
        </w:rPr>
        <w:t>/</w:t>
      </w:r>
      <w:r>
        <w:rPr>
          <w:rtl w:val="true"/>
        </w:rPr>
        <w:t>عباس محمدی</w:t>
      </w:r>
      <w:bookmarkEnd w:id="193"/>
    </w:p>
    <w:p>
      <w:pPr>
        <w:pStyle w:val="BookText"/>
        <w:rPr/>
      </w:pPr>
      <w:r>
        <w:rPr>
          <w:rFonts w:ascii="IRNazanin" w:hAnsi="IRNazanin" w:eastAsia="IRNazanin"/>
          <w:color w:val="111111"/>
          <w:sz w:val="28"/>
          <w:sz w:val="28"/>
          <w:szCs w:val="28"/>
          <w:rtl w:val="true"/>
          <w:lang w:bidi="fa-IR"/>
        </w:rPr>
        <w:t>زمین، گهواره‌ای شد، پر از لالایی ستاره‌هایی نورانی‌تر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آوازه‌خوان، برکت را نجوا می‌کردند بر سرتاسر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خود می‌بالید از این‌همه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زمین، سربلندتر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پشیمان شد از اینکه سجده نکرده است به این‌همه شکوه، به این‌همه عظمت، به این‌همه سربلندی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آمدی؛ ناگهان‌تر از همه باران‌های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بی‌مضایقه باریدی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از همه باران‌ها، مهربانی‌ات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دیگر هیچ دختری، خواب گورهای دهان‌گشوده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خاتم پیامبر</w:t>
      </w:r>
    </w:p>
    <w:p>
      <w:pPr>
        <w:pStyle w:val="BookText"/>
        <w:rPr/>
      </w:pPr>
      <w:r>
        <w:rPr>
          <w:rFonts w:ascii="IRNazanin" w:hAnsi="IRNazanin" w:eastAsia="IRNazanin"/>
          <w:color w:val="111111"/>
          <w:sz w:val="28"/>
          <w:sz w:val="28"/>
          <w:szCs w:val="28"/>
          <w:rtl w:val="true"/>
          <w:lang w:bidi="fa-IR"/>
        </w:rPr>
        <w:t>تو، شکوفه‌های حکومت اسلام را از هجوم بادهای تفرقه در امان نگاه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آتشینت در مسجد مدینه، آفتابی بود که در تاریخ شیعه تا ابد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نفس‌های غمگین تو زنده ماند و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تو، بعد از پدر، تنهایی ستاره سحری بود که سپیده را نوید می‌دهد و پسرانت، روزهای روشن آینده شدند که آفتاب را نسل به نسل، برای ما ارمغان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نگینی شدی که بر انگشتر پیامبران درخشیدی و آینه تمام‌نمای امامت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بوده که در نهایت تاریکی، نور را برای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کسی بوده که دست ما را بگیرد و از تاریکی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آمدی، تا دستگیری کنی ما را در شب‌های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خورشید شوی در شب‌های ظلمانی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تا چراغ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بهارها، به فروردین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 آشناتر از همه گل‌های محمدی باغ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توست که همه پرنده‌ها، به لهجه نسیم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بهاری هستی که رسالت و امامت را به هم پیوند داد</w:t>
      </w:r>
      <w:r>
        <w:rPr>
          <w:rFonts w:eastAsia="IRNazanin" w:cs="IRNazanin"/>
          <w:color w:val="111111"/>
          <w:sz w:val="28"/>
          <w:szCs w:val="28"/>
          <w:rtl w:val="true"/>
          <w:lang w:bidi="fa-IR"/>
        </w:rPr>
        <w:t>.</w:t>
      </w:r>
      <w:bookmarkStart w:id="194" w:name="pg4865_61122"/>
    </w:p>
    <w:p>
      <w:pPr>
        <w:pStyle w:val="BookText"/>
        <w:rPr/>
      </w:pPr>
      <w:bookmarkEnd w:id="194"/>
      <w:r>
        <w:rPr>
          <w:rFonts w:ascii="IRNazanin" w:hAnsi="IRNazanin" w:eastAsia="IRNazanin"/>
          <w:color w:val="111111"/>
          <w:sz w:val="28"/>
          <w:sz w:val="28"/>
          <w:szCs w:val="28"/>
          <w:rtl w:val="true"/>
          <w:lang w:bidi="fa-IR"/>
        </w:rPr>
        <w:t>همه زیر سایه مهربانی تو</w:t>
      </w:r>
    </w:p>
    <w:p>
      <w:pPr>
        <w:pStyle w:val="BookText"/>
        <w:rPr/>
      </w:pPr>
      <w:r>
        <w:rPr>
          <w:rFonts w:ascii="IRNazanin" w:hAnsi="IRNazanin" w:eastAsia="IRNazanin"/>
          <w:color w:val="111111"/>
          <w:sz w:val="28"/>
          <w:sz w:val="28"/>
          <w:szCs w:val="28"/>
          <w:rtl w:val="true"/>
          <w:lang w:bidi="fa-IR"/>
        </w:rPr>
        <w:t>بهارها، به دامان تو دخیل می‌بندند تا سرسبزتر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لبخندهای تو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پای تو، امن‌ترین جایگاه برای بوسه‌های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آسمانی هستی که سرپناه اسلام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عشق درمی‌ماند، به تو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همیشه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ماندگار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همیشه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در پای تو پایان گرفت و تو آمده‌ای که اسلام، یکپارچه در زیر سایه مهربانی تو نفس بکشد؛ فارغ از تفرقه شیعه و 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ازل آمدی، تا ابدی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شجاع‌تر از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از حوا و پرهیزگارتر و پاک‌تر از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جاودانه شوی و همیشگی شدی؛ زلال‌تر از آسمان، مهربان‌تر از باران و روشن‌تر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مثل خودت هستی، تو فقط زهرایی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را در قلمم بریزم، تنها خواهد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فاطمه علیهاالسلاماست</w:t>
      </w:r>
      <w:r>
        <w:rPr>
          <w:rFonts w:eastAsia="IRNazanin" w:cs="IRNazanin"/>
          <w:color w:val="111111"/>
          <w:sz w:val="28"/>
          <w:szCs w:val="28"/>
          <w:rtl w:val="true"/>
          <w:lang w:bidi="fa-IR"/>
        </w:rPr>
        <w:t>».</w:t>
      </w:r>
    </w:p>
    <w:p>
      <w:pPr>
        <w:pStyle w:val="Heading4"/>
        <w:numPr>
          <w:ilvl w:val="3"/>
          <w:numId w:val="1"/>
        </w:numPr>
        <w:rPr/>
      </w:pPr>
      <w:bookmarkStart w:id="195" w:name="__RefHeading___Toc3093196_2035185390"/>
      <w:bookmarkStart w:id="196" w:name="_Toc73"/>
      <w:bookmarkEnd w:id="195"/>
      <w:r>
        <w:rPr>
          <w:rtl w:val="true"/>
        </w:rPr>
        <w:t>آبروی آب و آیینه</w:t>
      </w:r>
      <w:r>
        <w:rPr>
          <w:rtl w:val="true"/>
        </w:rPr>
        <w:t>/</w:t>
      </w:r>
      <w:r>
        <w:rPr>
          <w:rtl w:val="true"/>
        </w:rPr>
        <w:t>رزیتا نعمتی</w:t>
      </w:r>
      <w:bookmarkEnd w:id="196"/>
    </w:p>
    <w:p>
      <w:pPr>
        <w:pStyle w:val="BookText"/>
        <w:rPr/>
      </w:pPr>
      <w:r>
        <w:rPr>
          <w:rFonts w:ascii="IRNazanin" w:hAnsi="IRNazanin" w:eastAsia="IRNazanin"/>
          <w:color w:val="111111"/>
          <w:sz w:val="28"/>
          <w:sz w:val="28"/>
          <w:szCs w:val="28"/>
          <w:rtl w:val="true"/>
          <w:lang w:bidi="fa-IR"/>
        </w:rPr>
        <w:t>تولد تو شبیه ظهور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شبی که بشر انتظار رویش داشت، تو مثل غنچه یاسی، به باغ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وسعت تو دیدنی است 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خانه نورانیِ رسول خدا</w:t>
      </w:r>
    </w:p>
    <w:p>
      <w:pPr>
        <w:pStyle w:val="BookText"/>
        <w:rPr/>
      </w:pPr>
      <w:r>
        <w:rPr>
          <w:rFonts w:ascii="IRNazanin" w:hAnsi="IRNazanin" w:eastAsia="IRNazanin"/>
          <w:color w:val="111111"/>
          <w:sz w:val="28"/>
          <w:sz w:val="28"/>
          <w:szCs w:val="28"/>
          <w:rtl w:val="true"/>
          <w:lang w:bidi="fa-IR"/>
        </w:rPr>
        <w:t>به نام حضرت یاست فرشته‌باران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که زمین بعد از این به حرمت تو</w:t>
      </w:r>
    </w:p>
    <w:p>
      <w:pPr>
        <w:pStyle w:val="BookText"/>
        <w:rPr/>
      </w:pPr>
      <w:r>
        <w:rPr>
          <w:rFonts w:ascii="IRNazanin" w:hAnsi="IRNazanin" w:eastAsia="IRNazanin"/>
          <w:color w:val="111111"/>
          <w:sz w:val="28"/>
          <w:sz w:val="28"/>
          <w:szCs w:val="28"/>
          <w:rtl w:val="true"/>
          <w:lang w:bidi="fa-IR"/>
        </w:rPr>
        <w:t>حضور روشنِ تکرار فاطمه باشد، خدا تو را به محمد صلی‌الله‌علیه‌و‌آله به عشق هدیه نمود</w:t>
      </w:r>
    </w:p>
    <w:p>
      <w:pPr>
        <w:pStyle w:val="BookText"/>
        <w:rPr/>
      </w:pPr>
      <w:r>
        <w:rPr>
          <w:rFonts w:ascii="IRNazanin" w:hAnsi="IRNazanin" w:eastAsia="IRNazanin"/>
          <w:color w:val="111111"/>
          <w:sz w:val="28"/>
          <w:sz w:val="28"/>
          <w:szCs w:val="28"/>
          <w:rtl w:val="true"/>
          <w:lang w:bidi="fa-IR"/>
        </w:rPr>
        <w:t>که تا همیشه گل یاسِ فصلِ او باشی</w:t>
      </w:r>
    </w:p>
    <w:p>
      <w:pPr>
        <w:pStyle w:val="BookText"/>
        <w:rPr/>
      </w:pPr>
      <w:r>
        <w:rPr>
          <w:rFonts w:ascii="IRNazanin" w:hAnsi="IRNazanin" w:eastAsia="IRNazanin"/>
          <w:color w:val="111111"/>
          <w:sz w:val="28"/>
          <w:sz w:val="28"/>
          <w:szCs w:val="28"/>
          <w:rtl w:val="true"/>
          <w:lang w:bidi="fa-IR"/>
        </w:rPr>
        <w:t>که تا همیشه به تکرار نام شیرینت</w:t>
      </w:r>
    </w:p>
    <w:p>
      <w:pPr>
        <w:pStyle w:val="BookText"/>
        <w:rPr/>
      </w:pPr>
      <w:r>
        <w:rPr>
          <w:rFonts w:ascii="IRNazanin" w:hAnsi="IRNazanin" w:eastAsia="IRNazanin"/>
          <w:color w:val="111111"/>
          <w:sz w:val="28"/>
          <w:sz w:val="28"/>
          <w:szCs w:val="28"/>
          <w:rtl w:val="true"/>
          <w:lang w:bidi="fa-IR"/>
        </w:rPr>
        <w:t>برای حرمت آیینه آبرو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مادرِ بابا</w:t>
      </w:r>
    </w:p>
    <w:p>
      <w:pPr>
        <w:pStyle w:val="BookText"/>
        <w:rPr/>
      </w:pPr>
      <w:r>
        <w:rPr>
          <w:rFonts w:ascii="IRNazanin" w:hAnsi="IRNazanin" w:eastAsia="IRNazanin"/>
          <w:color w:val="111111"/>
          <w:sz w:val="28"/>
          <w:sz w:val="28"/>
          <w:szCs w:val="28"/>
          <w:rtl w:val="true"/>
          <w:lang w:bidi="fa-IR"/>
        </w:rPr>
        <w:t>به احترام تو ای گل که آبروی زنی</w:t>
      </w:r>
    </w:p>
    <w:p>
      <w:pPr>
        <w:pStyle w:val="BookText"/>
        <w:rPr/>
      </w:pPr>
      <w:r>
        <w:rPr>
          <w:rFonts w:ascii="IRNazanin" w:hAnsi="IRNazanin" w:eastAsia="IRNazanin"/>
          <w:color w:val="111111"/>
          <w:sz w:val="28"/>
          <w:sz w:val="28"/>
          <w:szCs w:val="28"/>
          <w:rtl w:val="true"/>
          <w:lang w:bidi="fa-IR"/>
        </w:rPr>
        <w:t>تمام اهل زمانه به پای می‌خیزند</w:t>
      </w:r>
    </w:p>
    <w:p>
      <w:pPr>
        <w:pStyle w:val="BookText"/>
        <w:rPr/>
      </w:pPr>
      <w:r>
        <w:rPr>
          <w:rFonts w:ascii="IRNazanin" w:hAnsi="IRNazanin" w:eastAsia="IRNazanin"/>
          <w:color w:val="111111"/>
          <w:sz w:val="28"/>
          <w:sz w:val="28"/>
          <w:szCs w:val="28"/>
          <w:rtl w:val="true"/>
          <w:lang w:bidi="fa-IR"/>
        </w:rPr>
        <w:t>و شاخه شاخه درختان بهار می‌ریزند</w:t>
      </w:r>
    </w:p>
    <w:p>
      <w:pPr>
        <w:pStyle w:val="BookText"/>
        <w:rPr/>
      </w:pPr>
      <w:r>
        <w:rPr>
          <w:rFonts w:ascii="IRNazanin" w:hAnsi="IRNazanin" w:eastAsia="IRNazanin"/>
          <w:color w:val="111111"/>
          <w:sz w:val="28"/>
          <w:sz w:val="28"/>
          <w:szCs w:val="28"/>
          <w:rtl w:val="true"/>
          <w:lang w:bidi="fa-IR"/>
        </w:rPr>
        <w:t>چه خوب شد که دمیدی به روح خسته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دختر، مثل تو مادر باباست؟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نام تو،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p>
    <w:p>
      <w:pPr>
        <w:pStyle w:val="BookText"/>
        <w:rPr/>
      </w:pPr>
      <w:r>
        <w:rPr>
          <w:rFonts w:ascii="IRNazanin" w:hAnsi="IRNazanin" w:eastAsia="IRNazanin"/>
          <w:color w:val="111111"/>
          <w:sz w:val="28"/>
          <w:sz w:val="28"/>
          <w:szCs w:val="28"/>
          <w:rtl w:val="true"/>
          <w:lang w:bidi="fa-IR"/>
        </w:rPr>
        <w:t>در آن دقیقه که حتی ز قید گردن‌بند، برای خاطرِ آرامش پدر رَستی</w:t>
      </w:r>
    </w:p>
    <w:p>
      <w:pPr>
        <w:pStyle w:val="BookText"/>
        <w:rPr/>
      </w:pPr>
      <w:r>
        <w:rPr>
          <w:rFonts w:ascii="IRNazanin" w:hAnsi="IRNazanin" w:eastAsia="IRNazanin"/>
          <w:color w:val="111111"/>
          <w:sz w:val="28"/>
          <w:sz w:val="28"/>
          <w:szCs w:val="28"/>
          <w:rtl w:val="true"/>
          <w:lang w:bidi="fa-IR"/>
        </w:rPr>
        <w:t>برای آنکه تو ثابت کنی چه زیبایی، برای آنکه بگویی تو فاطمه هستی</w:t>
      </w:r>
    </w:p>
    <w:p>
      <w:pPr>
        <w:pStyle w:val="BookText"/>
        <w:rPr/>
      </w:pPr>
      <w:r>
        <w:rPr>
          <w:rFonts w:ascii="IRNazanin" w:hAnsi="IRNazanin" w:eastAsia="IRNazanin"/>
          <w:color w:val="111111"/>
          <w:sz w:val="28"/>
          <w:sz w:val="28"/>
          <w:szCs w:val="28"/>
          <w:rtl w:val="true"/>
          <w:lang w:bidi="fa-IR"/>
        </w:rPr>
        <w:t>به زیر سبز عبای پدر کسی کم بود</w:t>
      </w:r>
    </w:p>
    <w:p>
      <w:pPr>
        <w:pStyle w:val="BookText"/>
        <w:rPr/>
      </w:pPr>
      <w:r>
        <w:rPr>
          <w:rFonts w:ascii="IRNazanin" w:hAnsi="IRNazanin" w:eastAsia="IRNazanin"/>
          <w:color w:val="111111"/>
          <w:sz w:val="28"/>
          <w:sz w:val="28"/>
          <w:szCs w:val="28"/>
          <w:rtl w:val="true"/>
          <w:lang w:bidi="fa-IR"/>
        </w:rPr>
        <w:t>تو آمدی و سپس کشتی نجات از تو</w:t>
      </w:r>
    </w:p>
    <w:p>
      <w:pPr>
        <w:pStyle w:val="BookText"/>
        <w:rPr/>
      </w:pPr>
      <w:r>
        <w:rPr>
          <w:rFonts w:ascii="IRNazanin" w:hAnsi="IRNazanin" w:eastAsia="IRNazanin"/>
          <w:color w:val="111111"/>
          <w:sz w:val="28"/>
          <w:sz w:val="28"/>
          <w:szCs w:val="28"/>
          <w:rtl w:val="true"/>
          <w:lang w:bidi="fa-IR"/>
        </w:rPr>
        <w:t>علی، حسین و حسن را به سمت دریا برد</w:t>
      </w:r>
    </w:p>
    <w:p>
      <w:pPr>
        <w:pStyle w:val="BookText"/>
        <w:rPr/>
      </w:pPr>
      <w:r>
        <w:rPr>
          <w:rFonts w:ascii="IRNazanin" w:hAnsi="IRNazanin" w:eastAsia="IRNazanin"/>
          <w:color w:val="111111"/>
          <w:sz w:val="28"/>
          <w:sz w:val="28"/>
          <w:szCs w:val="28"/>
          <w:rtl w:val="true"/>
          <w:lang w:bidi="fa-IR"/>
        </w:rPr>
        <w:t>بیا، سفینه روز نجات در دلِ من</w:t>
      </w:r>
    </w:p>
    <w:p>
      <w:pPr>
        <w:pStyle w:val="BookText"/>
        <w:rPr/>
      </w:pPr>
      <w:r>
        <w:rPr>
          <w:rFonts w:ascii="IRNazanin" w:hAnsi="IRNazanin" w:eastAsia="IRNazanin"/>
          <w:color w:val="111111"/>
          <w:sz w:val="28"/>
          <w:sz w:val="28"/>
          <w:szCs w:val="28"/>
          <w:rtl w:val="true"/>
          <w:lang w:bidi="fa-IR"/>
        </w:rPr>
        <w:t>که با وجود تو دریای زندگی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فاطمه بودن</w:t>
      </w:r>
    </w:p>
    <w:p>
      <w:pPr>
        <w:pStyle w:val="BookText"/>
        <w:rPr/>
      </w:pPr>
      <w:r>
        <w:rPr>
          <w:rFonts w:ascii="IRNazanin" w:hAnsi="IRNazanin" w:eastAsia="IRNazanin"/>
          <w:color w:val="111111"/>
          <w:sz w:val="28"/>
          <w:sz w:val="28"/>
          <w:szCs w:val="28"/>
          <w:rtl w:val="true"/>
          <w:lang w:bidi="fa-IR"/>
        </w:rPr>
        <w:t>خوش آمدی به زمین ای شروع زیبایی</w:t>
      </w:r>
    </w:p>
    <w:p>
      <w:pPr>
        <w:pStyle w:val="BookText"/>
        <w:rPr/>
      </w:pPr>
      <w:r>
        <w:rPr>
          <w:rFonts w:ascii="IRNazanin" w:hAnsi="IRNazanin" w:eastAsia="IRNazanin"/>
          <w:color w:val="111111"/>
          <w:sz w:val="28"/>
          <w:sz w:val="28"/>
          <w:szCs w:val="28"/>
          <w:rtl w:val="true"/>
          <w:lang w:bidi="fa-IR"/>
        </w:rPr>
        <w:t>تو عطر یاسی و نرگس تویی که زهرایی</w:t>
      </w:r>
    </w:p>
    <w:p>
      <w:pPr>
        <w:pStyle w:val="BookText"/>
        <w:rPr/>
      </w:pPr>
      <w:r>
        <w:rPr>
          <w:rFonts w:ascii="IRNazanin" w:hAnsi="IRNazanin" w:eastAsia="IRNazanin"/>
          <w:color w:val="111111"/>
          <w:sz w:val="28"/>
          <w:sz w:val="28"/>
          <w:szCs w:val="28"/>
          <w:rtl w:val="true"/>
          <w:lang w:bidi="fa-IR"/>
        </w:rPr>
        <w:t>تو آن طلوع قشنگی که در کنار علی، برای ظلمت شب‌های مکه آمده‌ای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فاطمه بودن فقط لیاقت توست، طلوع کن که محمد رسالت خود را، دگر به واسطه تو، تمام خواهد کرد</w:t>
      </w:r>
      <w:r>
        <w:rPr>
          <w:rFonts w:eastAsia="IRNazanin" w:cs="IRNazanin"/>
          <w:color w:val="111111"/>
          <w:sz w:val="28"/>
          <w:szCs w:val="28"/>
          <w:rtl w:val="true"/>
          <w:lang w:bidi="fa-IR"/>
        </w:rPr>
        <w:t>.</w:t>
      </w:r>
      <w:bookmarkStart w:id="197" w:name="pg4865_61125"/>
    </w:p>
    <w:p>
      <w:pPr>
        <w:pStyle w:val="BookText"/>
        <w:rPr/>
      </w:pPr>
      <w:bookmarkEnd w:id="197"/>
      <w:r>
        <w:rPr>
          <w:rFonts w:ascii="IRNazanin" w:hAnsi="IRNazanin" w:eastAsia="IRNazanin"/>
          <w:color w:val="111111"/>
          <w:sz w:val="28"/>
          <w:sz w:val="28"/>
          <w:szCs w:val="28"/>
          <w:rtl w:val="true"/>
          <w:lang w:bidi="fa-IR"/>
        </w:rPr>
        <w:t>تو آمدی که بگویی شرافت یک زن، ز سرنوشت حسینت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که بگویی اگرچه پهلویت شکسته، اما از آن دوازده خورشید به آسمان و زمین، از تو هدیه خواهد شد، سلام بر تو که عشق محمدی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وصف خدا شرح بهترین غزلی</w:t>
      </w:r>
    </w:p>
    <w:p>
      <w:pPr>
        <w:pStyle w:val="BookText"/>
        <w:rPr/>
      </w:pPr>
      <w:r>
        <w:rPr>
          <w:rFonts w:ascii="IRNazanin" w:hAnsi="IRNazanin" w:eastAsia="IRNazanin"/>
          <w:color w:val="111111"/>
          <w:sz w:val="28"/>
          <w:sz w:val="28"/>
          <w:szCs w:val="28"/>
          <w:rtl w:val="true"/>
          <w:lang w:bidi="fa-IR"/>
        </w:rPr>
        <w:t>اگر چه وصف کمال تو غیرممکن بود</w:t>
      </w:r>
    </w:p>
    <w:p>
      <w:pPr>
        <w:pStyle w:val="BookText"/>
        <w:rPr/>
      </w:pPr>
      <w:r>
        <w:rPr>
          <w:rFonts w:ascii="IRNazanin" w:hAnsi="IRNazanin" w:eastAsia="IRNazanin"/>
          <w:color w:val="111111"/>
          <w:sz w:val="28"/>
          <w:sz w:val="28"/>
          <w:szCs w:val="28"/>
          <w:rtl w:val="true"/>
          <w:lang w:bidi="fa-IR"/>
        </w:rPr>
        <w:t xml:space="preserve">چه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خلاصه‌ای 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تکمیل قرآن کوثر است</w:t>
      </w:r>
    </w:p>
    <w:p>
      <w:pPr>
        <w:pStyle w:val="BookText"/>
        <w:rPr/>
      </w:pPr>
      <w:r>
        <w:rPr>
          <w:rFonts w:ascii="IRNazanin" w:hAnsi="IRNazanin" w:eastAsia="IRNazanin"/>
          <w:color w:val="111111"/>
          <w:sz w:val="28"/>
          <w:sz w:val="28"/>
          <w:szCs w:val="28"/>
          <w:rtl w:val="true"/>
          <w:lang w:bidi="fa-IR"/>
        </w:rPr>
        <w:t>از شاخه تو هیچ‌کس نیاویخت، مگر آنکه میوه بخشش را به دامانش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تو، تکیه بر همه خوبی‌هاست، در وصف روی تو همه واژه‌ها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شود اگر همه آب‌ها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که مظهر لطف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تو دمیدنِ روحی در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آبروی نمازهایم، تسبیحات توست؛ سی و سه بار چنگ بر دامان معبود زدن، به احترام تو، دعایم را مستجاب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رسیدن بانوی آب‌ها، به تشنگی زمین است؛ آغاز پیوستن تو به تاریخ عاشقانه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تکمیل قرآن، سوره کوچک توست، ای چشمه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تو، آغاز روییدن دوازده شاخه در باغ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یک گل اگر بهار آید</w:t>
      </w:r>
    </w:p>
    <w:p>
      <w:pPr>
        <w:pStyle w:val="BookText"/>
        <w:rPr/>
      </w:pPr>
      <w:r>
        <w:rPr>
          <w:rFonts w:ascii="IRNazanin" w:hAnsi="IRNazanin" w:eastAsia="IRNazanin"/>
          <w:color w:val="111111"/>
          <w:sz w:val="28"/>
          <w:sz w:val="28"/>
          <w:szCs w:val="28"/>
          <w:rtl w:val="true"/>
          <w:lang w:bidi="fa-IR"/>
        </w:rPr>
        <w:t>آن گل، گل توست یاس زهرا</w:t>
      </w:r>
    </w:p>
    <w:p>
      <w:pPr>
        <w:pStyle w:val="Heading4"/>
        <w:numPr>
          <w:ilvl w:val="3"/>
          <w:numId w:val="1"/>
        </w:numPr>
        <w:rPr/>
      </w:pPr>
      <w:bookmarkStart w:id="198" w:name="__RefHeading___Toc3093198_2035185390"/>
      <w:bookmarkStart w:id="199" w:name="_Toc74"/>
      <w:bookmarkEnd w:id="198"/>
      <w:r>
        <w:rPr>
          <w:rtl w:val="true"/>
        </w:rPr>
        <w:t>سوره معطر کوتاه</w:t>
      </w:r>
      <w:r>
        <w:rPr>
          <w:rtl w:val="true"/>
        </w:rPr>
        <w:t>/</w:t>
      </w:r>
      <w:r>
        <w:rPr>
          <w:rtl w:val="true"/>
        </w:rPr>
        <w:t>سودابه مهیجی</w:t>
      </w:r>
      <w:bookmarkEnd w:id="1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مکرّر در دست‌هایم، سجاده خیس را به یاد تو می‌اندازد و چادری که دعاهای پریده رنگم را به شانه گرفته و اشک‌هایم را در خویش پنهان می‌کند، با نام تو ورود به ساحت پروردگار را اذن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تسبیح‌ها، همه یادگار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سوره معطر و کوتاهی که تنها چند صباحِ معصومانه، در کوچه‌های این زمین روسیاه قدم زدی و عطر دامان عصمتت، شفاعت گناه زمانه را به دوش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تسبیح‌ها، یادگار تواند که تمام جوانیِ مقدست، در رهگذار زمین، دست به کار دعاهای مؤکد بود و چشم‌های احمدوارت، اهالی زمین را با خدا مهربان‌تر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یازده خورشید</w:t>
      </w:r>
    </w:p>
    <w:p>
      <w:pPr>
        <w:pStyle w:val="BookText"/>
        <w:rPr/>
      </w:pPr>
      <w:r>
        <w:rPr>
          <w:rFonts w:ascii="IRNazanin" w:hAnsi="IRNazanin" w:eastAsia="IRNazanin"/>
          <w:color w:val="111111"/>
          <w:sz w:val="28"/>
          <w:sz w:val="28"/>
          <w:szCs w:val="28"/>
          <w:rtl w:val="true"/>
          <w:lang w:bidi="fa-IR"/>
        </w:rPr>
        <w:t>محبوبه حق، از دامان زنی پا به زمین گذاشت که تنها محرم شب‌های وحی و روزهای رسالت محمد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نورسیده که تمام بلند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 بود، آمد تا آبروی زنانِ قرونِ زنده به‌گور تاریخ باشد؛ قرن‌های بر باد رفته‌ای که تجلی لطافت خدا را در صورت عطوفت زن، انکار کرده بود و دست‌های هرزه‌اش، به خون تمام دختران زمین آلوده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لباس زنی به دنیا آمد که تمام تاریخِ تا امروز، در قامتِ توحید و آزادگی او حیران شده است و یازده خورشید روشن‌گر ابدی، از دامان پرستاره او، به معراج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هنوز کودک بودند که آغوش مادرانه به روی پدر گشودی و رسول مهر، در تماشای رخساره معصوم تو، بهشت را به نظاره می‌نشست و رنج‌های انکار خلایق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 از آن خانه‌ای که تو را در خویش جای می‌داد و دریای دلت، از دیوارهایش سرنمی‌رفت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 از آن روزگار بی‌چشم و گوش که هم‌جوار تو بود و از دامان متبرکت، راهی به بهشت نجست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درشگفتم از آن محرابی که سجده‌های تو را در آغوش می‌کشید و خاکستر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لرزش ذره‌های وجودت در پیشگاه کردگار، ویرانش نمی‌کرد</w:t>
      </w:r>
      <w:r>
        <w:rPr>
          <w:rFonts w:eastAsia="IRNazanin" w:cs="IRNazanin"/>
          <w:color w:val="111111"/>
          <w:sz w:val="28"/>
          <w:szCs w:val="28"/>
          <w:rtl w:val="true"/>
          <w:lang w:bidi="fa-IR"/>
        </w:rPr>
        <w:t>...</w:t>
      </w:r>
      <w:bookmarkStart w:id="200" w:name="pg4865_61129"/>
    </w:p>
    <w:p>
      <w:pPr>
        <w:pStyle w:val="BookText"/>
        <w:rPr/>
      </w:pPr>
      <w:bookmarkEnd w:id="200"/>
      <w:r>
        <w:rPr>
          <w:rFonts w:ascii="IRNazanin" w:hAnsi="IRNazanin" w:eastAsia="IRNazanin"/>
          <w:color w:val="111111"/>
          <w:sz w:val="28"/>
          <w:sz w:val="28"/>
          <w:szCs w:val="28"/>
          <w:rtl w:val="true"/>
          <w:lang w:bidi="fa-IR"/>
        </w:rPr>
        <w:t>تو آمدی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کوثر، بی‌شأن نزول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زنانِ همیشه تاریخ، در رهسپاری به سمت آسمان، سردرگم نمانند</w:t>
      </w:r>
      <w:r>
        <w:rPr>
          <w:rFonts w:eastAsia="IRNazanin" w:cs="IRNazanin"/>
          <w:color w:val="111111"/>
          <w:sz w:val="28"/>
          <w:szCs w:val="28"/>
          <w:rtl w:val="true"/>
          <w:lang w:bidi="fa-IR"/>
        </w:rPr>
        <w:t>.</w:t>
      </w:r>
    </w:p>
    <w:p>
      <w:pPr>
        <w:pStyle w:val="Heading4"/>
        <w:numPr>
          <w:ilvl w:val="3"/>
          <w:numId w:val="1"/>
        </w:numPr>
        <w:rPr/>
      </w:pPr>
      <w:bookmarkStart w:id="201" w:name="__RefHeading___Toc3093200_2035185390"/>
      <w:bookmarkStart w:id="202" w:name="_Toc75"/>
      <w:bookmarkEnd w:id="201"/>
      <w:r>
        <w:rPr>
          <w:rtl w:val="true"/>
        </w:rPr>
        <w:t>نشاطی به رنگ یاس</w:t>
      </w:r>
      <w:r>
        <w:rPr>
          <w:rtl w:val="true"/>
        </w:rPr>
        <w:t>/</w:t>
      </w:r>
      <w:r>
        <w:rPr>
          <w:rtl w:val="true"/>
        </w:rPr>
        <w:t>محمدکاظم بدرالدین</w:t>
      </w:r>
      <w:bookmarkEnd w:id="202"/>
    </w:p>
    <w:p>
      <w:pPr>
        <w:pStyle w:val="BookText"/>
        <w:rPr/>
      </w:pPr>
      <w:r>
        <w:rPr>
          <w:rFonts w:ascii="IRNazanin" w:hAnsi="IRNazanin" w:eastAsia="IRNazanin"/>
          <w:color w:val="111111"/>
          <w:sz w:val="28"/>
          <w:sz w:val="28"/>
          <w:szCs w:val="28"/>
          <w:rtl w:val="true"/>
          <w:lang w:bidi="fa-IR"/>
        </w:rPr>
        <w:t>ماه، به اسم او می‌رسد و صورتش گل می‌اندازد از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شادکامی، حاضرند تا آخرِ دنیا، با نور زهرایی تمام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درون برترین حکایات، بهاری می‌شکفد؛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خدیجه، جاوید می‌ماند از این عطر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بشارت داده می‌شود به بویی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ریحانة النبی صلی‌الله‌علیه‌و‌آله</w:t>
      </w:r>
    </w:p>
    <w:p>
      <w:pPr>
        <w:pStyle w:val="BookText"/>
        <w:rPr/>
      </w:pPr>
      <w:r>
        <w:rPr>
          <w:rFonts w:ascii="IRNazanin" w:hAnsi="IRNazanin" w:eastAsia="IRNazanin"/>
          <w:color w:val="111111"/>
          <w:sz w:val="28"/>
          <w:sz w:val="28"/>
          <w:szCs w:val="28"/>
          <w:rtl w:val="true"/>
          <w:lang w:bidi="fa-IR"/>
        </w:rPr>
        <w:t xml:space="preserve">این نور از همین روز نخست، آمده است برای دل‌های وسیع؛ دل‌هایی که پذیرای معارف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دل‌هایی که منتظر عطر خوشبوی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دل‌هایی که منطبق با لبخند رضایت خدا و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شگفتِ دلخواه؛ تعریف جدیدِ گل و زیبایی؛ ای نام تازه‌تری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وجودش غریبه نیست، بر نور محمدی تو درود می‌فرستد</w:t>
      </w:r>
      <w:r>
        <w:rPr>
          <w:rFonts w:eastAsia="IRNazanin" w:cs="IRNazanin"/>
          <w:color w:val="111111"/>
          <w:sz w:val="28"/>
          <w:szCs w:val="28"/>
          <w:rtl w:val="true"/>
          <w:lang w:bidi="fa-IR"/>
        </w:rPr>
        <w:t>.</w:t>
      </w:r>
    </w:p>
    <w:p>
      <w:pPr>
        <w:pStyle w:val="Heading4"/>
        <w:numPr>
          <w:ilvl w:val="3"/>
          <w:numId w:val="1"/>
        </w:numPr>
        <w:rPr/>
      </w:pPr>
      <w:bookmarkStart w:id="203" w:name="__RefHeading___Toc3093202_2035185390"/>
      <w:bookmarkStart w:id="204" w:name="_Toc76"/>
      <w:bookmarkEnd w:id="203"/>
      <w:r>
        <w:rPr>
          <w:rtl w:val="true"/>
        </w:rPr>
        <w:t>بانوی آسمانی در زمین</w:t>
      </w:r>
      <w:r>
        <w:rPr>
          <w:rtl w:val="true"/>
        </w:rPr>
        <w:t>/</w:t>
      </w:r>
      <w:r>
        <w:rPr>
          <w:rtl w:val="true"/>
        </w:rPr>
        <w:t>روح‌اللّه شمشیری</w:t>
      </w:r>
      <w:bookmarkEnd w:id="204"/>
    </w:p>
    <w:p>
      <w:pPr>
        <w:pStyle w:val="BookText"/>
        <w:rPr/>
      </w:pPr>
      <w:r>
        <w:rPr>
          <w:rFonts w:ascii="IRNazanin" w:hAnsi="IRNazanin" w:eastAsia="IRNazanin"/>
          <w:color w:val="111111"/>
          <w:sz w:val="28"/>
          <w:sz w:val="28"/>
          <w:szCs w:val="28"/>
          <w:rtl w:val="true"/>
          <w:lang w:bidi="fa-IR"/>
        </w:rPr>
        <w:t>وقت است که بوی بهشت در زمین جاری شود و تو، بانوی عرش، پا به زمین بگذاری و نظری بر عالمی بیندازی و نور خود را بر این عالم بتابانی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است که حرف‌های ناگفته با مادرت را بی‌هیچ واسطه‌ای بگویی و خاکروبه‌ها را از صورت پدر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است بانوی باشکوه بهشت، بی‌هیچ استقبال و شکوهی، به زمین</w:t>
      </w:r>
      <w:bookmarkStart w:id="205" w:name="pg4865_61131"/>
    </w:p>
    <w:p>
      <w:pPr>
        <w:pStyle w:val="BookText"/>
        <w:rPr/>
      </w:pPr>
      <w:bookmarkEnd w:id="205"/>
      <w:r>
        <w:rPr>
          <w:rFonts w:ascii="IRNazanin" w:hAnsi="IRNazanin" w:eastAsia="IRNazanin"/>
          <w:color w:val="111111"/>
          <w:sz w:val="28"/>
          <w:sz w:val="28"/>
          <w:szCs w:val="28"/>
          <w:rtl w:val="true"/>
          <w:lang w:bidi="fa-IR"/>
        </w:rPr>
        <w:t>خاکی بیاید و خدا از این روی، فرشته‌ها و زنان بهشتی را بفرستد تا به جای مردم غفلت‌زده، به تو خوش‌آمد بگویند؛ آنها که در بهشت بدرقه‌ات کردند و خدا می‌خواست که تو چند سالی بانوی زمین باشی</w:t>
      </w:r>
      <w:r>
        <w:rPr>
          <w:rFonts w:eastAsia="IRNazanin" w:cs="IRNazanin"/>
          <w:color w:val="111111"/>
          <w:sz w:val="28"/>
          <w:szCs w:val="28"/>
          <w:rtl w:val="true"/>
          <w:lang w:bidi="fa-IR"/>
        </w:rPr>
        <w:t>.</w:t>
      </w:r>
    </w:p>
    <w:p>
      <w:pPr>
        <w:pStyle w:val="Heading4"/>
        <w:numPr>
          <w:ilvl w:val="3"/>
          <w:numId w:val="1"/>
        </w:numPr>
        <w:rPr/>
      </w:pPr>
      <w:bookmarkStart w:id="206" w:name="__RefHeading___Toc3093204_2035185390"/>
      <w:bookmarkStart w:id="207" w:name="_Toc77"/>
      <w:bookmarkEnd w:id="206"/>
      <w:r>
        <w:rPr>
          <w:rtl w:val="true"/>
        </w:rPr>
        <w:t>پیش از تو</w:t>
      </w:r>
      <w:r>
        <w:rPr>
          <w:rtl w:val="true"/>
        </w:rPr>
        <w:t>.../</w:t>
      </w:r>
      <w:r>
        <w:rPr>
          <w:rtl w:val="true"/>
        </w:rPr>
        <w:t>سودابه مهیجی</w:t>
      </w:r>
      <w:bookmarkEnd w:id="207"/>
    </w:p>
    <w:p>
      <w:pPr>
        <w:pStyle w:val="BookText"/>
        <w:rPr/>
      </w:pPr>
      <w:r>
        <w:rPr>
          <w:rFonts w:ascii="IRNazanin" w:hAnsi="IRNazanin" w:eastAsia="IRNazanin"/>
          <w:color w:val="111111"/>
          <w:sz w:val="28"/>
          <w:sz w:val="28"/>
          <w:szCs w:val="28"/>
          <w:rtl w:val="true"/>
          <w:lang w:bidi="fa-IR"/>
        </w:rPr>
        <w:t>پیچید عطر سرزده‌ای در مشام خاک وقتی خدا دو چشم تو را رو به راه کرد</w:t>
      </w:r>
    </w:p>
    <w:p>
      <w:pPr>
        <w:pStyle w:val="BookText"/>
        <w:rPr/>
      </w:pPr>
      <w:r>
        <w:rPr>
          <w:rFonts w:ascii="IRNazanin" w:hAnsi="IRNazanin" w:eastAsia="IRNazanin"/>
          <w:color w:val="111111"/>
          <w:sz w:val="28"/>
          <w:sz w:val="28"/>
          <w:szCs w:val="28"/>
          <w:rtl w:val="true"/>
          <w:lang w:bidi="fa-IR"/>
        </w:rPr>
        <w:t>آغازِ دامنت را از نور آفرید، روی تمام شبزدگان را سیاه کرد</w:t>
      </w:r>
    </w:p>
    <w:p>
      <w:pPr>
        <w:pStyle w:val="BookText"/>
        <w:rPr/>
      </w:pPr>
      <w:r>
        <w:rPr>
          <w:rFonts w:ascii="IRNazanin" w:hAnsi="IRNazanin" w:eastAsia="IRNazanin"/>
          <w:color w:val="111111"/>
          <w:sz w:val="28"/>
          <w:sz w:val="28"/>
          <w:szCs w:val="28"/>
          <w:rtl w:val="true"/>
          <w:lang w:bidi="fa-IR"/>
        </w:rPr>
        <w:t>پلکی زدی به هستی، باران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شکر از لب دنیا بلند شد</w:t>
      </w:r>
    </w:p>
    <w:p>
      <w:pPr>
        <w:pStyle w:val="BookText"/>
        <w:rPr/>
      </w:pPr>
      <w:r>
        <w:rPr>
          <w:rFonts w:ascii="IRNazanin" w:hAnsi="IRNazanin" w:eastAsia="IRNazanin"/>
          <w:color w:val="111111"/>
          <w:sz w:val="28"/>
          <w:sz w:val="28"/>
          <w:szCs w:val="28"/>
          <w:rtl w:val="true"/>
          <w:lang w:bidi="fa-IR"/>
        </w:rPr>
        <w:t>گلبوسه رسول به رخسار عصمت‌ات لب‌های سُبحه‌وار تو را افتتاح کرد</w:t>
      </w:r>
    </w:p>
    <w:p>
      <w:pPr>
        <w:pStyle w:val="BookText"/>
        <w:rPr/>
      </w:pPr>
      <w:r>
        <w:rPr>
          <w:rFonts w:ascii="IRNazanin" w:hAnsi="IRNazanin" w:eastAsia="IRNazanin"/>
          <w:color w:val="111111"/>
          <w:sz w:val="28"/>
          <w:sz w:val="28"/>
          <w:szCs w:val="28"/>
          <w:rtl w:val="true"/>
          <w:lang w:bidi="fa-IR"/>
        </w:rPr>
        <w:t>از برق چشم‌های تو یک شعله پر گرفت خورشید شد به سینه هفت آسمان رسید</w:t>
      </w:r>
    </w:p>
    <w:p>
      <w:pPr>
        <w:pStyle w:val="BookText"/>
        <w:rPr/>
      </w:pPr>
      <w:r>
        <w:rPr>
          <w:rFonts w:ascii="IRNazanin" w:hAnsi="IRNazanin" w:eastAsia="IRNazanin"/>
          <w:color w:val="111111"/>
          <w:sz w:val="28"/>
          <w:sz w:val="28"/>
          <w:szCs w:val="28"/>
          <w:rtl w:val="true"/>
          <w:lang w:bidi="fa-IR"/>
        </w:rPr>
        <w:t>از مرمر حریر نفس‌های تو خدا، پیراهنی به پیکر بی‌تاب ماه کرد</w:t>
      </w:r>
    </w:p>
    <w:p>
      <w:pPr>
        <w:pStyle w:val="BookText"/>
        <w:rPr/>
      </w:pPr>
      <w:r>
        <w:rPr>
          <w:rFonts w:ascii="IRNazanin" w:hAnsi="IRNazanin" w:eastAsia="IRNazanin"/>
          <w:color w:val="111111"/>
          <w:sz w:val="28"/>
          <w:sz w:val="28"/>
          <w:szCs w:val="28"/>
          <w:rtl w:val="true"/>
          <w:lang w:bidi="fa-IR"/>
        </w:rPr>
        <w:t>پیش از تو دختران بی‌آزار روزگار، محکوم شام بی‌سحر گور می‌شدند</w:t>
      </w:r>
    </w:p>
    <w:p>
      <w:pPr>
        <w:pStyle w:val="BookText"/>
        <w:rPr/>
      </w:pPr>
      <w:r>
        <w:rPr>
          <w:rFonts w:ascii="IRNazanin" w:hAnsi="IRNazanin" w:eastAsia="IRNazanin"/>
          <w:color w:val="111111"/>
          <w:sz w:val="28"/>
          <w:sz w:val="28"/>
          <w:szCs w:val="28"/>
          <w:rtl w:val="true"/>
          <w:lang w:bidi="fa-IR"/>
        </w:rPr>
        <w:t>اما صدای پای تو در رخوت زمین، پیچید و خواب‌های زمان را تباه کرد</w:t>
      </w:r>
    </w:p>
    <w:p>
      <w:pPr>
        <w:pStyle w:val="BookText"/>
        <w:rPr/>
      </w:pPr>
      <w:r>
        <w:rPr>
          <w:rFonts w:ascii="IRNazanin" w:hAnsi="IRNazanin" w:eastAsia="IRNazanin"/>
          <w:color w:val="111111"/>
          <w:sz w:val="28"/>
          <w:sz w:val="28"/>
          <w:szCs w:val="28"/>
          <w:rtl w:val="true"/>
          <w:lang w:bidi="fa-IR"/>
        </w:rPr>
        <w:t xml:space="preserve">دستان بی‌شباهت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دعای رفته به آغوش عرش بود</w:t>
      </w:r>
    </w:p>
    <w:p>
      <w:pPr>
        <w:pStyle w:val="BookText"/>
        <w:rPr/>
      </w:pPr>
      <w:r>
        <w:rPr>
          <w:rFonts w:ascii="IRNazanin" w:hAnsi="IRNazanin" w:eastAsia="IRNazanin"/>
          <w:color w:val="111111"/>
          <w:sz w:val="28"/>
          <w:sz w:val="28"/>
          <w:szCs w:val="28"/>
          <w:rtl w:val="true"/>
          <w:lang w:bidi="fa-IR"/>
        </w:rPr>
        <w:t>پروردگار از در مهر آمد و نشست هرگاه، در دو چشم ترِ تو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از ازل همه قیل و قال‌ها، تنها برای خلقت بی‌شبهه تو بود</w:t>
      </w:r>
    </w:p>
    <w:p>
      <w:pPr>
        <w:pStyle w:val="BookText"/>
        <w:rPr/>
      </w:pPr>
      <w:r>
        <w:rPr>
          <w:rFonts w:ascii="IRNazanin" w:hAnsi="IRNazanin" w:eastAsia="IRNazanin"/>
          <w:color w:val="111111"/>
          <w:sz w:val="28"/>
          <w:sz w:val="28"/>
          <w:szCs w:val="28"/>
          <w:rtl w:val="true"/>
          <w:lang w:bidi="fa-IR"/>
        </w:rPr>
        <w:t>یزدان برای خستگی بی‌پناه تو هفت آسمانِ یکسره را سرپناه کرد</w:t>
      </w:r>
    </w:p>
    <w:p>
      <w:pPr>
        <w:pStyle w:val="Heading4"/>
        <w:numPr>
          <w:ilvl w:val="3"/>
          <w:numId w:val="1"/>
        </w:numPr>
        <w:rPr/>
      </w:pPr>
      <w:bookmarkStart w:id="208" w:name="__RefHeading___Toc3093206_2035185390"/>
      <w:bookmarkStart w:id="209" w:name="_Toc78"/>
      <w:bookmarkEnd w:id="208"/>
      <w:r>
        <w:rPr>
          <w:rtl w:val="true"/>
        </w:rPr>
        <w:t>بیا تا به گریه‌هام برنخوره</w:t>
      </w:r>
      <w:r>
        <w:rPr>
          <w:rtl w:val="true"/>
        </w:rPr>
        <w:t>/</w:t>
      </w:r>
      <w:r>
        <w:rPr>
          <w:rtl w:val="true"/>
        </w:rPr>
        <w:t>سودابه مهیجی</w:t>
      </w:r>
      <w:bookmarkEnd w:id="209"/>
    </w:p>
    <w:p>
      <w:pPr>
        <w:pStyle w:val="BookText"/>
        <w:rPr/>
      </w:pPr>
      <w:r>
        <w:rPr>
          <w:rFonts w:ascii="IRNazanin" w:hAnsi="IRNazanin" w:eastAsia="IRNazanin"/>
          <w:color w:val="111111"/>
          <w:sz w:val="28"/>
          <w:sz w:val="28"/>
          <w:szCs w:val="28"/>
          <w:rtl w:val="true"/>
          <w:lang w:bidi="fa-IR"/>
        </w:rPr>
        <w:t>آخرش یه روز معما حل می‌شه</w:t>
      </w:r>
    </w:p>
    <w:p>
      <w:pPr>
        <w:pStyle w:val="BookText"/>
        <w:rPr/>
      </w:pPr>
      <w:r>
        <w:rPr>
          <w:rFonts w:ascii="IRNazanin" w:hAnsi="IRNazanin" w:eastAsia="IRNazanin"/>
          <w:color w:val="111111"/>
          <w:sz w:val="28"/>
          <w:sz w:val="28"/>
          <w:szCs w:val="28"/>
          <w:rtl w:val="true"/>
          <w:lang w:bidi="fa-IR"/>
        </w:rPr>
        <w:t>هر چی زهر تو دنیا هس، عسل می‌شه</w:t>
      </w:r>
    </w:p>
    <w:p>
      <w:pPr>
        <w:pStyle w:val="BookText"/>
        <w:rPr/>
      </w:pPr>
      <w:r>
        <w:rPr>
          <w:rFonts w:ascii="IRNazanin" w:hAnsi="IRNazanin" w:eastAsia="IRNazanin"/>
          <w:color w:val="111111"/>
          <w:sz w:val="28"/>
          <w:sz w:val="28"/>
          <w:szCs w:val="28"/>
          <w:rtl w:val="true"/>
          <w:lang w:bidi="fa-IR"/>
        </w:rPr>
        <w:t>آخرش زمستونو دک می‌کنیم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اسم تو رو حک می‌کنیم</w:t>
      </w:r>
    </w:p>
    <w:p>
      <w:pPr>
        <w:pStyle w:val="BookText"/>
        <w:rPr/>
      </w:pPr>
      <w:r>
        <w:rPr>
          <w:rFonts w:ascii="IRNazanin" w:hAnsi="IRNazanin" w:eastAsia="IRNazanin"/>
          <w:color w:val="111111"/>
          <w:sz w:val="28"/>
          <w:sz w:val="28"/>
          <w:szCs w:val="28"/>
          <w:rtl w:val="true"/>
          <w:lang w:bidi="fa-IR"/>
        </w:rPr>
        <w:t>آخرش خدا صدامون می‌کنه</w:t>
      </w:r>
    </w:p>
    <w:p>
      <w:pPr>
        <w:pStyle w:val="BookText"/>
        <w:rPr/>
      </w:pPr>
      <w:r>
        <w:rPr>
          <w:rFonts w:ascii="IRNazanin" w:hAnsi="IRNazanin" w:eastAsia="IRNazanin"/>
          <w:color w:val="111111"/>
          <w:sz w:val="28"/>
          <w:sz w:val="28"/>
          <w:szCs w:val="28"/>
          <w:rtl w:val="true"/>
          <w:lang w:bidi="fa-IR"/>
        </w:rPr>
        <w:t>واسه بارون رو به رامون می‌کنه</w:t>
      </w:r>
    </w:p>
    <w:p>
      <w:pPr>
        <w:pStyle w:val="BookText"/>
        <w:rPr/>
      </w:pPr>
      <w:r>
        <w:rPr>
          <w:rFonts w:ascii="IRNazanin" w:hAnsi="IRNazanin" w:eastAsia="IRNazanin"/>
          <w:color w:val="111111"/>
          <w:sz w:val="28"/>
          <w:sz w:val="28"/>
          <w:szCs w:val="28"/>
          <w:rtl w:val="true"/>
          <w:lang w:bidi="fa-IR"/>
        </w:rPr>
        <w:t>رو به خورشید می‌شینیم دعاکنون</w:t>
      </w:r>
    </w:p>
    <w:p>
      <w:pPr>
        <w:pStyle w:val="BookText"/>
        <w:rPr/>
      </w:pPr>
      <w:r>
        <w:rPr>
          <w:rFonts w:ascii="IRNazanin" w:hAnsi="IRNazanin" w:eastAsia="IRNazanin"/>
          <w:color w:val="111111"/>
          <w:sz w:val="28"/>
          <w:sz w:val="28"/>
          <w:szCs w:val="28"/>
          <w:rtl w:val="true"/>
          <w:lang w:bidi="fa-IR"/>
        </w:rPr>
        <w:t>چشامون وصله می‌شن به آسمون</w:t>
      </w:r>
    </w:p>
    <w:p>
      <w:pPr>
        <w:pStyle w:val="BookText"/>
        <w:rPr/>
      </w:pPr>
      <w:r>
        <w:rPr>
          <w:rFonts w:ascii="IRNazanin" w:hAnsi="IRNazanin" w:eastAsia="IRNazanin"/>
          <w:color w:val="111111"/>
          <w:sz w:val="28"/>
          <w:sz w:val="28"/>
          <w:szCs w:val="28"/>
          <w:rtl w:val="true"/>
          <w:lang w:bidi="fa-IR"/>
        </w:rPr>
        <w:t>افق رنگ‌پریده قد می‌کشه</w:t>
      </w:r>
    </w:p>
    <w:p>
      <w:pPr>
        <w:pStyle w:val="BookText"/>
        <w:rPr/>
      </w:pPr>
      <w:r>
        <w:rPr>
          <w:rFonts w:ascii="IRNazanin" w:hAnsi="IRNazanin" w:eastAsia="IRNazanin"/>
          <w:color w:val="111111"/>
          <w:sz w:val="28"/>
          <w:sz w:val="28"/>
          <w:szCs w:val="28"/>
          <w:rtl w:val="true"/>
          <w:lang w:bidi="fa-IR"/>
        </w:rPr>
        <w:t>رو سیاهی خط ممتد می‌کشه</w:t>
      </w:r>
    </w:p>
    <w:p>
      <w:pPr>
        <w:pStyle w:val="BookText"/>
        <w:rPr/>
      </w:pPr>
      <w:r>
        <w:rPr>
          <w:rFonts w:ascii="IRNazanin" w:hAnsi="IRNazanin" w:eastAsia="IRNazanin"/>
          <w:color w:val="111111"/>
          <w:sz w:val="28"/>
          <w:sz w:val="28"/>
          <w:szCs w:val="28"/>
          <w:rtl w:val="true"/>
          <w:lang w:bidi="fa-IR"/>
        </w:rPr>
        <w:t>تو میای، اخمای خورشید وامیشه</w:t>
      </w:r>
    </w:p>
    <w:p>
      <w:pPr>
        <w:pStyle w:val="BookText"/>
        <w:rPr/>
      </w:pPr>
      <w:r>
        <w:rPr>
          <w:rFonts w:ascii="IRNazanin" w:hAnsi="IRNazanin" w:eastAsia="IRNazanin"/>
          <w:color w:val="111111"/>
          <w:sz w:val="28"/>
          <w:sz w:val="28"/>
          <w:szCs w:val="28"/>
          <w:rtl w:val="true"/>
          <w:lang w:bidi="fa-IR"/>
        </w:rPr>
        <w:t>پیش پات تموم دنیا پامیشه</w:t>
      </w:r>
    </w:p>
    <w:p>
      <w:pPr>
        <w:pStyle w:val="BookText"/>
        <w:rPr/>
      </w:pPr>
      <w:r>
        <w:rPr>
          <w:rFonts w:ascii="IRNazanin" w:hAnsi="IRNazanin" w:eastAsia="IRNazanin"/>
          <w:color w:val="111111"/>
          <w:sz w:val="28"/>
          <w:sz w:val="28"/>
          <w:szCs w:val="28"/>
          <w:rtl w:val="true"/>
          <w:lang w:bidi="fa-IR"/>
        </w:rPr>
        <w:t>تو میای با خنده‌های صورتی</w:t>
      </w:r>
    </w:p>
    <w:p>
      <w:pPr>
        <w:pStyle w:val="BookText"/>
        <w:rPr/>
      </w:pPr>
      <w:r>
        <w:rPr>
          <w:rFonts w:ascii="IRNazanin" w:hAnsi="IRNazanin" w:eastAsia="IRNazanin"/>
          <w:color w:val="111111"/>
          <w:sz w:val="28"/>
          <w:sz w:val="28"/>
          <w:szCs w:val="28"/>
          <w:rtl w:val="true"/>
          <w:lang w:bidi="fa-IR"/>
        </w:rPr>
        <w:t>دس به دامنت می‌شم به راحتی</w:t>
      </w:r>
    </w:p>
    <w:p>
      <w:pPr>
        <w:pStyle w:val="BookText"/>
        <w:rPr/>
      </w:pPr>
      <w:r>
        <w:rPr>
          <w:rFonts w:ascii="IRNazanin" w:hAnsi="IRNazanin" w:eastAsia="IRNazanin"/>
          <w:color w:val="111111"/>
          <w:sz w:val="28"/>
          <w:sz w:val="28"/>
          <w:szCs w:val="28"/>
          <w:rtl w:val="true"/>
          <w:lang w:bidi="fa-IR"/>
        </w:rPr>
        <w:t>این روزا هوای تو تو سَرَمه</w:t>
      </w:r>
    </w:p>
    <w:p>
      <w:pPr>
        <w:pStyle w:val="BookText"/>
        <w:rPr/>
      </w:pPr>
      <w:r>
        <w:rPr>
          <w:rFonts w:ascii="IRNazanin" w:hAnsi="IRNazanin" w:eastAsia="IRNazanin"/>
          <w:color w:val="111111"/>
          <w:sz w:val="28"/>
          <w:sz w:val="28"/>
          <w:szCs w:val="28"/>
          <w:rtl w:val="true"/>
          <w:lang w:bidi="fa-IR"/>
        </w:rPr>
        <w:t>همه گریه‌ها دور و بَرَمه</w:t>
      </w:r>
    </w:p>
    <w:p>
      <w:pPr>
        <w:pStyle w:val="BookText"/>
        <w:rPr/>
      </w:pPr>
      <w:r>
        <w:rPr>
          <w:rFonts w:ascii="IRNazanin" w:hAnsi="IRNazanin" w:eastAsia="IRNazanin"/>
          <w:color w:val="111111"/>
          <w:sz w:val="28"/>
          <w:sz w:val="28"/>
          <w:szCs w:val="28"/>
          <w:rtl w:val="true"/>
          <w:lang w:bidi="fa-IR"/>
        </w:rPr>
        <w:t>از عبور جمعه ها دلم پُره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به گریه‌هام برنخوره</w:t>
      </w:r>
      <w:bookmarkStart w:id="210" w:name="pg4865_61135"/>
    </w:p>
    <w:p>
      <w:pPr>
        <w:pStyle w:val="Heading3"/>
        <w:numPr>
          <w:ilvl w:val="2"/>
          <w:numId w:val="1"/>
        </w:numPr>
        <w:rPr/>
      </w:pPr>
      <w:bookmarkStart w:id="211" w:name="__RefHeading___Toc3093208_2035185390"/>
      <w:bookmarkStart w:id="212" w:name="_Toc79"/>
      <w:bookmarkEnd w:id="210"/>
      <w:bookmarkEnd w:id="211"/>
      <w:r>
        <w:rPr>
          <w:rtl w:val="true"/>
        </w:rPr>
        <w:t>روز مادر</w:t>
      </w:r>
      <w:bookmarkEnd w:id="212"/>
    </w:p>
    <w:p>
      <w:pPr>
        <w:pStyle w:val="Heading4"/>
        <w:numPr>
          <w:ilvl w:val="3"/>
          <w:numId w:val="1"/>
        </w:numPr>
        <w:rPr/>
      </w:pPr>
      <w:bookmarkStart w:id="213" w:name="__RefHeading___Toc3093210_2035185390"/>
      <w:bookmarkStart w:id="214" w:name="_Toc80"/>
      <w:bookmarkEnd w:id="213"/>
      <w:r>
        <w:rPr>
          <w:rtl w:val="true"/>
        </w:rPr>
        <w:t>مادر</w:t>
      </w:r>
      <w:r>
        <w:rPr>
          <w:rtl w:val="true"/>
        </w:rPr>
        <w:t>/</w:t>
      </w:r>
      <w:r>
        <w:rPr>
          <w:rtl w:val="true"/>
        </w:rPr>
        <w:t>مصطفی پورنجاتی</w:t>
      </w:r>
      <w:bookmarkEnd w:id="214"/>
    </w:p>
    <w:p>
      <w:pPr>
        <w:pStyle w:val="BookText"/>
        <w:rPr/>
      </w:pPr>
      <w:r>
        <w:rPr>
          <w:rFonts w:ascii="IRNazanin" w:hAnsi="IRNazanin" w:eastAsia="IRNazanin"/>
          <w:color w:val="111111"/>
          <w:sz w:val="28"/>
          <w:sz w:val="28"/>
          <w:szCs w:val="28"/>
          <w:rtl w:val="true"/>
          <w:lang w:bidi="fa-IR"/>
        </w:rPr>
        <w:t>انسان، در بستری از محنت‌ها، تعب‌ها و دشواری‌ها آفریده می‌شود و مادر، در همهمه‌ای از رنج‌ها، انسان می‌آفریند و زندگی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هستی خاموش مانده، در نهانی‌ترین ذره‌های نیستی، صدای خنده و گریه نوزاد را خلق می‌کند و پابه‌پای این فرآورده محبت، تا پیچ و تاب‌های نفس‌گیر و واحه‌های روح‌بخش زیستن، می‌آید 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مادر شاید پُر از چین‌های سختی‌ها شده باشد، اما از این خطوط منحنی، پیام‌های حمایت و مهر و عشق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مادری</w:t>
      </w:r>
    </w:p>
    <w:p>
      <w:pPr>
        <w:pStyle w:val="BookText"/>
        <w:rPr/>
      </w:pPr>
      <w:r>
        <w:rPr>
          <w:rFonts w:ascii="IRNazanin" w:hAnsi="IRNazanin" w:eastAsia="IRNazanin"/>
          <w:color w:val="111111"/>
          <w:sz w:val="28"/>
          <w:sz w:val="28"/>
          <w:szCs w:val="28"/>
          <w:rtl w:val="true"/>
          <w:lang w:bidi="fa-IR"/>
        </w:rPr>
        <w:t>وقتی نغمه‌های تلخ تنهایی و بی‌کسی، در تراکم ابرهای تیره دشواری‌ها شنیده می‌شود، این کلام آرامِ مادرانه است که مرهم می‌شود و به کویر ساکت و عطش‌زده جان فرزند، به نرمی باران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مادری چیزی نیست، جز رضوان پروردگار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گام‌های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کوه، استوار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لحن غضبناک مادر، مثل تندری است که بیدار می‌کند و از غفلتِ فروافتادن در دره‌های معصیت و دامگه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مادر، نگهبانی است از کمترین آسیب‌هایی که در کمین</w:t>
      </w:r>
      <w:bookmarkStart w:id="215" w:name="pg4865_61136"/>
    </w:p>
    <w:p>
      <w:pPr>
        <w:pStyle w:val="BookText"/>
        <w:rPr/>
      </w:pPr>
      <w:bookmarkEnd w:id="215"/>
      <w:r>
        <w:rPr>
          <w:rFonts w:ascii="IRNazanin" w:hAnsi="IRNazanin" w:eastAsia="IRNazanin"/>
          <w:color w:val="111111"/>
          <w:sz w:val="28"/>
          <w:sz w:val="28"/>
          <w:szCs w:val="28"/>
          <w:rtl w:val="true"/>
          <w:lang w:bidi="fa-IR"/>
        </w:rPr>
        <w:t>ذهن و جان کودکان و بزرگان نشسته است و سقوط انسان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فصل‌های سبز و زرد، از پس یکدیگر می‌روند و می‌آیند، روزگار می‌گردد و به خود، تحول می‌پذیرد؛ اما این عاطفه مادر است که چون کوهی استوار و بنایی بلند، از باد و باران، گزند نمی‌بیند و تا همیشه بشارتِ شادمانی و حمایت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می‌بندیم</w:t>
      </w:r>
    </w:p>
    <w:p>
      <w:pPr>
        <w:pStyle w:val="BookText"/>
        <w:rPr/>
      </w:pPr>
      <w:r>
        <w:rPr>
          <w:rFonts w:ascii="IRNazanin" w:hAnsi="IRNazanin" w:eastAsia="IRNazanin"/>
          <w:color w:val="111111"/>
          <w:sz w:val="28"/>
          <w:sz w:val="28"/>
          <w:szCs w:val="28"/>
          <w:rtl w:val="true"/>
          <w:lang w:bidi="fa-IR"/>
        </w:rPr>
        <w:t>در روز مادر، عهد می‌بندیم که حرفی از اهانت و کم‌حرمتی به ساحت والایش روا نداریم و با بوسه بر دست و بازویش، نشان دهیم که ارزش‌گذار واهمه‌ها و دغدغه‌هایش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اوج می‌گیریم و به اندوخته جایزه‌های الهی او، روزاروز، افزون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می‌آوریم سخن امام سجاد علیه‌السلام را در حق‌شناسی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مادرت بر تو این است که بدانی او تو را در جایی حمل کرده است که هیچ‌کس دیگری را حمل نمی‌کند و از میوه دلش آن به تو داد که هیچ‌کس به دیگری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شمارش‌گر پیش‌کش‌های مُنعمند، بدانند که از نیکویی به مادر، فریضه‌ای عظیم‌تر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پرچم ستایش مادر، یک آیه قرآن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الاِْنْسانَ بِوالِدَیْهِ اِحْساناً</w:t>
      </w:r>
      <w:r>
        <w:rPr>
          <w:rFonts w:eastAsia="IRNazanin" w:cs="IRNazanin"/>
          <w:color w:val="111111"/>
          <w:sz w:val="28"/>
          <w:szCs w:val="28"/>
          <w:rtl w:val="true"/>
          <w:lang w:bidi="fa-IR"/>
        </w:rPr>
        <w:t>».</w:t>
      </w:r>
    </w:p>
    <w:p>
      <w:pPr>
        <w:pStyle w:val="Heading4"/>
        <w:numPr>
          <w:ilvl w:val="3"/>
          <w:numId w:val="1"/>
        </w:numPr>
        <w:rPr/>
      </w:pPr>
      <w:bookmarkStart w:id="216" w:name="__RefHeading___Toc3093212_2035185390"/>
      <w:bookmarkStart w:id="217" w:name="_Toc81"/>
      <w:bookmarkEnd w:id="216"/>
      <w:r>
        <w:rPr>
          <w:rtl w:val="true"/>
        </w:rPr>
        <w:t>از تو که می‌گویم</w:t>
      </w:r>
      <w:r>
        <w:rPr>
          <w:rtl w:val="true"/>
        </w:rPr>
        <w:t>.../</w:t>
      </w:r>
      <w:r>
        <w:rPr>
          <w:rtl w:val="true"/>
        </w:rPr>
        <w:t>معصومه داوودآبادی</w:t>
      </w:r>
      <w:bookmarkEnd w:id="217"/>
    </w:p>
    <w:p>
      <w:pPr>
        <w:pStyle w:val="BookText"/>
        <w:rPr/>
      </w:pPr>
      <w:r>
        <w:rPr>
          <w:rFonts w:ascii="IRNazanin" w:hAnsi="IRNazanin" w:eastAsia="IRNazanin"/>
          <w:color w:val="111111"/>
          <w:sz w:val="28"/>
          <w:sz w:val="28"/>
          <w:szCs w:val="28"/>
          <w:rtl w:val="true"/>
          <w:lang w:bidi="fa-IR"/>
        </w:rPr>
        <w:t>چشم‌های مهربانت را رشک می‌برم و بر دستانت بوسه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می‌گویم، دهان دریاهای زمین، لبریز مروارید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که می‌گویم، شمارش معکوس ثانیه‌های رنج، آغاز می‌شود و زمستان‌های تشویش، بهار آرامش را مژده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از نفس‌های کوه تراشیده است که اینچنین صبور، به تحمل ناملایمات برخاسته‌ای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جانت، سپیده‌دمی بارانی است؛ شب‌های بلند پربهانه‌ام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و بهشت، فرش راه پیامبرانه‌ات می‌شود</w:t>
      </w:r>
      <w:r>
        <w:rPr>
          <w:rFonts w:eastAsia="IRNazanin" w:cs="IRNazanin"/>
          <w:color w:val="111111"/>
          <w:sz w:val="28"/>
          <w:szCs w:val="28"/>
          <w:rtl w:val="true"/>
          <w:lang w:bidi="fa-IR"/>
        </w:rPr>
        <w:t>.</w:t>
      </w:r>
      <w:bookmarkStart w:id="218" w:name="pg4865_61138"/>
    </w:p>
    <w:p>
      <w:pPr>
        <w:pStyle w:val="BookText"/>
        <w:rPr/>
      </w:pPr>
      <w:bookmarkEnd w:id="218"/>
      <w:r>
        <w:rPr>
          <w:rFonts w:ascii="IRNazanin" w:hAnsi="IRNazanin" w:eastAsia="IRNazanin"/>
          <w:color w:val="111111"/>
          <w:sz w:val="28"/>
          <w:sz w:val="28"/>
          <w:szCs w:val="28"/>
          <w:rtl w:val="true"/>
          <w:lang w:bidi="fa-IR"/>
        </w:rPr>
        <w:t>چگونه سپاست بگویم؟</w:t>
      </w:r>
    </w:p>
    <w:p>
      <w:pPr>
        <w:pStyle w:val="BookText"/>
        <w:rPr/>
      </w:pPr>
      <w:r>
        <w:rPr>
          <w:rFonts w:ascii="IRNazanin" w:hAnsi="IRNazanin" w:eastAsia="IRNazanin"/>
          <w:color w:val="111111"/>
          <w:sz w:val="28"/>
          <w:sz w:val="28"/>
          <w:szCs w:val="28"/>
          <w:rtl w:val="true"/>
          <w:lang w:bidi="fa-IR"/>
        </w:rPr>
        <w:t>گیسوان بلند عشق را شانه می‌زنی در هیاهوی بی‌عاطفه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منتشر شده‌ای در رگ‌های آبی ایثار و خون مترنّم‌ات، حنجره بشریت را مادری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دراز رنجم را به بیداری می‌نشینی؛ پرطاقت و مهربان و روزهای خاکستری‌ام را وجب به وجب، خورشید می‌کاری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سپاست گویم؛ که وسعت شاعرانه‌ات را هیچ واژه‌ای توانا نیست؟</w:t>
      </w:r>
    </w:p>
    <w:p>
      <w:pPr>
        <w:pStyle w:val="BookText"/>
        <w:rPr/>
      </w:pPr>
      <w:r>
        <w:rPr>
          <w:rFonts w:ascii="IRNazanin" w:hAnsi="IRNazanin" w:eastAsia="IRNazanin"/>
          <w:color w:val="111111"/>
          <w:sz w:val="28"/>
          <w:sz w:val="28"/>
          <w:szCs w:val="28"/>
          <w:rtl w:val="true"/>
          <w:lang w:bidi="fa-IR"/>
        </w:rPr>
        <w:t>قلب پرطنینت، موسیقی آبشاران بلند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ستایش بزرگی‌ات را به شور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جست‌وجوی نشانی‌ات، کوه‌های بسیار را فروریخته می‌بینم و دریاهای بی‌شمار را از سکه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دروازه‌های روشن دور، در دستان تو است؛ آن‌گاه که بر اندیشه‌های نوباوه و جوان، جاده‌های بی‌تردید را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دامن برکت‌خیز تو است که مردان آفتاب و زنان رود، سمت افق‌های آسمانی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خاطره‌ات، استوای مهربانی را در زمهریر فاصله‌ها، شعر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دستان با کفایت تو را بر شانه‌های نونهال، به یاری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تلاقی نگاه‌هامان، مزارع آفتابگردان را به بار بنشاند</w:t>
      </w:r>
      <w:r>
        <w:rPr>
          <w:rFonts w:eastAsia="IRNazanin" w:cs="IRNazanin"/>
          <w:color w:val="111111"/>
          <w:sz w:val="28"/>
          <w:szCs w:val="28"/>
          <w:rtl w:val="true"/>
          <w:lang w:bidi="fa-IR"/>
        </w:rPr>
        <w:t>.</w:t>
      </w:r>
    </w:p>
    <w:p>
      <w:pPr>
        <w:pStyle w:val="Heading4"/>
        <w:numPr>
          <w:ilvl w:val="3"/>
          <w:numId w:val="1"/>
        </w:numPr>
        <w:rPr/>
      </w:pPr>
      <w:bookmarkStart w:id="219" w:name="__RefHeading___Toc3093214_2035185390"/>
      <w:bookmarkStart w:id="220" w:name="_Toc82"/>
      <w:bookmarkEnd w:id="219"/>
      <w:r>
        <w:rPr>
          <w:rtl w:val="true"/>
        </w:rPr>
        <w:t>عطر مادر</w:t>
      </w:r>
      <w:r>
        <w:rPr>
          <w:rtl w:val="true"/>
        </w:rPr>
        <w:t>/</w:t>
      </w:r>
      <w:r>
        <w:rPr>
          <w:rtl w:val="true"/>
        </w:rPr>
        <w:t>عباس محمدی</w:t>
      </w:r>
      <w:bookmarkEnd w:id="220"/>
    </w:p>
    <w:p>
      <w:pPr>
        <w:pStyle w:val="BookText"/>
        <w:rPr/>
      </w:pPr>
      <w:r>
        <w:rPr>
          <w:rFonts w:ascii="IRNazanin" w:hAnsi="IRNazanin" w:eastAsia="IRNazanin"/>
          <w:color w:val="111111"/>
          <w:sz w:val="28"/>
          <w:sz w:val="28"/>
          <w:szCs w:val="28"/>
          <w:rtl w:val="true"/>
          <w:lang w:bidi="fa-IR"/>
        </w:rPr>
        <w:t>تمام کلماتم را نذر می‌کنم تا شعر کنم برای تو</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تمام حرف‌های لالم را برای تو آواز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سایه مهربانی دستان تو نبود،</w:t>
      </w:r>
    </w:p>
    <w:p>
      <w:pPr>
        <w:pStyle w:val="BookText"/>
        <w:rPr/>
      </w:pPr>
      <w:r>
        <w:rPr>
          <w:rFonts w:ascii="IRNazanin" w:hAnsi="IRNazanin" w:eastAsia="IRNazanin"/>
          <w:color w:val="111111"/>
          <w:sz w:val="28"/>
          <w:sz w:val="28"/>
          <w:szCs w:val="28"/>
          <w:rtl w:val="true"/>
          <w:lang w:bidi="fa-IR"/>
        </w:rPr>
        <w:t>چقدر می‌توانستم روبه‌روی خورشید، قد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پُراند از بوی پونه‌های وحشی؛ پر از عطر</w:t>
      </w:r>
    </w:p>
    <w:p>
      <w:pPr>
        <w:pStyle w:val="BookText"/>
        <w:rPr/>
      </w:pPr>
      <w:r>
        <w:rPr>
          <w:rFonts w:ascii="IRNazanin" w:hAnsi="IRNazanin" w:eastAsia="IRNazanin"/>
          <w:color w:val="111111"/>
          <w:sz w:val="28"/>
          <w:sz w:val="28"/>
          <w:szCs w:val="28"/>
          <w:rtl w:val="true"/>
          <w:lang w:bidi="fa-IR"/>
        </w:rPr>
        <w:t>بابونه‌ها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بوی دامنه‌های بکر بهار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تو، تمام آرامش‌های جهان را یکپارچه در پیراهن تنهایی‌ام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کنارم نبودی، سال‌ها پیش، در رؤیاهایم غرق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لالایی‌های تو</w:t>
      </w:r>
    </w:p>
    <w:p>
      <w:pPr>
        <w:pStyle w:val="BookText"/>
        <w:rPr/>
      </w:pPr>
      <w:r>
        <w:rPr>
          <w:rFonts w:ascii="IRNazanin" w:hAnsi="IRNazanin" w:eastAsia="IRNazanin"/>
          <w:color w:val="111111"/>
          <w:sz w:val="28"/>
          <w:sz w:val="28"/>
          <w:szCs w:val="28"/>
          <w:rtl w:val="true"/>
          <w:lang w:bidi="fa-IR"/>
        </w:rPr>
        <w:t>تو روشنی روزهای آفتابی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ماهی کوچکی هستم که لحظه‌ای نمی‌توانم دور از دریای وجود تو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امن‌ترین آشیانه بوسه‌های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بهترین تکیه‌گاه‌اند برای روزهای ابری چشمان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بودن توست که مرا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لالایی تو برای کودکی‌ام، آوازهای داوود علیه‌السلام بود که در دامنه دشت‌های بهاری، پرنده‌های مشتاق خواندن را لال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عاشقانه‌ترین شعر</w:t>
      </w:r>
    </w:p>
    <w:p>
      <w:pPr>
        <w:pStyle w:val="BookText"/>
        <w:rPr/>
      </w:pPr>
      <w:r>
        <w:rPr>
          <w:rFonts w:ascii="IRNazanin" w:hAnsi="IRNazanin" w:eastAsia="IRNazanin"/>
          <w:color w:val="111111"/>
          <w:sz w:val="28"/>
          <w:sz w:val="28"/>
          <w:szCs w:val="28"/>
          <w:rtl w:val="true"/>
          <w:lang w:bidi="fa-IR"/>
        </w:rPr>
        <w:t>تو همچون آرامشی هستی که در سایه روشن مهتاب، از پنجره اتاقم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زیبایی شمعدانی‌هایی هستی که در نم‌نم باران، با پنجره اتاقم به نجوا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عاشقانه‌ترین ترانه‌ای هستی که شاعران جهان، از بر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تو سرودن، باید کلمات تازه‌ای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قدرت بیان مهربانی‌های بی‌پایان تو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صدف‌ها، برای تو آوازهای مهربانی دریا را به ارمغان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تو، تمام خاطره‌های کودکی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همیشه آبی‌ام</w:t>
      </w:r>
    </w:p>
    <w:p>
      <w:pPr>
        <w:pStyle w:val="BookText"/>
        <w:rPr/>
      </w:pPr>
      <w:r>
        <w:rPr>
          <w:rFonts w:ascii="IRNazanin" w:hAnsi="IRNazanin" w:eastAsia="IRNazanin"/>
          <w:color w:val="111111"/>
          <w:sz w:val="28"/>
          <w:sz w:val="28"/>
          <w:szCs w:val="28"/>
          <w:rtl w:val="true"/>
          <w:lang w:bidi="fa-IR"/>
        </w:rPr>
        <w:t>سیب‌های جهان، با لبخند تو شکوفه می‌کنند و ابرهای جهان، با بغض‌های تو گریان می‌شوند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بوی ایمان تو، همچون بابونه‌های وحشی، عطر نفس‌هایم فراگیر می‌شود</w:t>
      </w:r>
      <w:r>
        <w:rPr>
          <w:rFonts w:eastAsia="IRNazanin" w:cs="IRNazanin"/>
          <w:color w:val="111111"/>
          <w:sz w:val="28"/>
          <w:szCs w:val="28"/>
          <w:rtl w:val="true"/>
          <w:lang w:bidi="fa-IR"/>
        </w:rPr>
        <w:t>.</w:t>
      </w:r>
      <w:bookmarkStart w:id="221" w:name="pg4865_61142"/>
    </w:p>
    <w:p>
      <w:pPr>
        <w:pStyle w:val="BookText"/>
        <w:rPr/>
      </w:pPr>
      <w:bookmarkEnd w:id="221"/>
      <w:r>
        <w:rPr>
          <w:rFonts w:ascii="IRNazanin" w:hAnsi="IRNazanin" w:eastAsia="IRNazanin"/>
          <w:color w:val="111111"/>
          <w:sz w:val="28"/>
          <w:sz w:val="28"/>
          <w:szCs w:val="28"/>
          <w:rtl w:val="true"/>
          <w:lang w:bidi="fa-IR"/>
        </w:rPr>
        <w:t>در سایه تو، به خورشید نزدیک‌تر می‌شوم و آسمان رؤیایم، آبی‌تر از تمام آسمان‌ها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از هر پرنده‌ای به خداوند نزدیک‌تر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درخت‌ها، به من غبطه می‌خورند، در کنار تو که جاری می‌شوم، چون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به تنهایی من ببخشد تا همیشه</w:t>
      </w:r>
      <w:r>
        <w:rPr>
          <w:rFonts w:eastAsia="IRNazanin" w:cs="IRNazanin"/>
          <w:color w:val="111111"/>
          <w:sz w:val="28"/>
          <w:szCs w:val="28"/>
          <w:rtl w:val="true"/>
          <w:lang w:bidi="fa-IR"/>
        </w:rPr>
        <w:t>!</w:t>
      </w:r>
    </w:p>
    <w:p>
      <w:pPr>
        <w:pStyle w:val="Heading4"/>
        <w:numPr>
          <w:ilvl w:val="3"/>
          <w:numId w:val="1"/>
        </w:numPr>
        <w:rPr/>
      </w:pPr>
      <w:bookmarkStart w:id="222" w:name="__RefHeading___Toc3093216_2035185390"/>
      <w:bookmarkStart w:id="223" w:name="_Toc83"/>
      <w:bookmarkEnd w:id="222"/>
      <w:r>
        <w:rPr>
          <w:rtl w:val="true"/>
        </w:rPr>
        <w:t>از وسعت بی‌انتهای تو</w:t>
      </w:r>
      <w:r>
        <w:rPr>
          <w:rtl w:val="true"/>
        </w:rPr>
        <w:t>/</w:t>
      </w:r>
      <w:r>
        <w:rPr>
          <w:rtl w:val="true"/>
        </w:rPr>
        <w:t>رزیتا نعمتی</w:t>
      </w:r>
      <w:bookmarkEnd w:id="223"/>
    </w:p>
    <w:p>
      <w:pPr>
        <w:pStyle w:val="BookText"/>
        <w:rPr/>
      </w:pPr>
      <w:r>
        <w:rPr>
          <w:rFonts w:ascii="IRNazanin" w:hAnsi="IRNazanin" w:eastAsia="IRNazanin"/>
          <w:color w:val="111111"/>
          <w:sz w:val="28"/>
          <w:sz w:val="28"/>
          <w:szCs w:val="28"/>
          <w:rtl w:val="true"/>
          <w:lang w:bidi="fa-IR"/>
        </w:rPr>
        <w:t>نگاه مهربانت، آب دارد می‌کند، 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روی دستان تو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 تو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پَر می‌زند تا باز در آغوش مهرت، کودکی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خود خجالت می‌کشم؛</w:t>
      </w:r>
    </w:p>
    <w:p>
      <w:pPr>
        <w:pStyle w:val="BookText"/>
        <w:rPr/>
      </w:pPr>
      <w:r>
        <w:rPr>
          <w:rFonts w:ascii="IRNazanin" w:hAnsi="IRNazanin" w:eastAsia="IRNazanin"/>
          <w:color w:val="111111"/>
          <w:sz w:val="28"/>
          <w:sz w:val="28"/>
          <w:szCs w:val="28"/>
          <w:rtl w:val="true"/>
          <w:lang w:bidi="fa-IR"/>
        </w:rPr>
        <w:t>از ناسپاسی‌های دستانم که پیش وسعت بی‌انتهای تو، هنوزم دیر می‌آیم سراغت، مادر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را بدان ای گل</w:t>
      </w:r>
    </w:p>
    <w:p>
      <w:pPr>
        <w:pStyle w:val="BookText"/>
        <w:rPr/>
      </w:pPr>
      <w:r>
        <w:rPr>
          <w:rFonts w:ascii="IRNazanin" w:hAnsi="IRNazanin" w:eastAsia="IRNazanin"/>
          <w:color w:val="111111"/>
          <w:sz w:val="28"/>
          <w:sz w:val="28"/>
          <w:szCs w:val="28"/>
          <w:rtl w:val="true"/>
          <w:lang w:bidi="fa-IR"/>
        </w:rPr>
        <w:t>تمام روزهای من، برای توست 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زیر پای تو</w:t>
      </w:r>
    </w:p>
    <w:p>
      <w:pPr>
        <w:pStyle w:val="BookText"/>
        <w:rPr/>
      </w:pPr>
      <w:r>
        <w:rPr>
          <w:rFonts w:ascii="IRNazanin" w:hAnsi="IRNazanin" w:eastAsia="IRNazanin"/>
          <w:color w:val="111111"/>
          <w:sz w:val="28"/>
          <w:sz w:val="28"/>
          <w:szCs w:val="28"/>
          <w:rtl w:val="true"/>
          <w:lang w:bidi="fa-IR"/>
        </w:rPr>
        <w:t>بهشت، برای گام‌های تو وسعت گرفت و حجم مهربانی تو در این جهان نگنجید، که خداوند، آن سویْ از شیرهای روان و حریر سبز روح تو، بهشت را آفرید تا حوریان سیه‌چشمِ محبت تو، از تخت‌های لالایی‌ات بر اهل زمین، سلام و تحیّت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دروازه‌های ورود به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بگشای تا تلاوت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رودها، سرچشمه‌ها، از چشم‌هایت وام می‌گیرند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گل‌های خدا وقتی که می‌رویند، مادر نام می‌گیرند</w:t>
      </w:r>
      <w:r>
        <w:rPr>
          <w:rFonts w:eastAsia="IRNazanin" w:cs="IRNazanin"/>
          <w:color w:val="111111"/>
          <w:sz w:val="28"/>
          <w:szCs w:val="28"/>
          <w:rtl w:val="true"/>
          <w:lang w:bidi="fa-IR"/>
        </w:rPr>
        <w:t>.</w:t>
      </w:r>
      <w:bookmarkStart w:id="224" w:name="pg4865_61144"/>
    </w:p>
    <w:p>
      <w:pPr>
        <w:pStyle w:val="BookText"/>
        <w:rPr/>
      </w:pPr>
      <w:bookmarkEnd w:id="224"/>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درک مقام مادر، شاید بتوانی گوشه‌ای از صفات رحیمی و رحمانیت خداوند را به ادراک 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بوسه بر دستان تو، تعقیبات نمازهای یومیه من است، عبادت مرا در تماشای رخسارت بپذیر</w:t>
      </w:r>
      <w:r>
        <w:rPr>
          <w:rFonts w:eastAsia="IRNazanin" w:cs="IRNazanin"/>
          <w:color w:val="111111"/>
          <w:sz w:val="28"/>
          <w:szCs w:val="28"/>
          <w:rtl w:val="true"/>
          <w:lang w:bidi="fa-IR"/>
        </w:rPr>
        <w:t>.</w:t>
      </w:r>
    </w:p>
    <w:p>
      <w:pPr>
        <w:pStyle w:val="Heading4"/>
        <w:numPr>
          <w:ilvl w:val="3"/>
          <w:numId w:val="1"/>
        </w:numPr>
        <w:rPr/>
      </w:pPr>
      <w:bookmarkStart w:id="225" w:name="__RefHeading___Toc3093218_2035185390"/>
      <w:bookmarkStart w:id="226" w:name="_Toc84"/>
      <w:bookmarkEnd w:id="225"/>
      <w:r>
        <w:rPr>
          <w:rtl w:val="true"/>
        </w:rPr>
        <w:t>مادر؛ ادامه باران</w:t>
      </w:r>
      <w:r>
        <w:rPr>
          <w:rtl w:val="true"/>
        </w:rPr>
        <w:t>/</w:t>
      </w:r>
      <w:r>
        <w:rPr>
          <w:rtl w:val="true"/>
        </w:rPr>
        <w:t>میثم امانی</w:t>
      </w:r>
      <w:bookmarkEnd w:id="226"/>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برای از تو نوشتن می‌لرزند، کلمه‌ها می‌مانند برای از تو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 وسیع‌تر از حجم تمام دردها و رنج‌هاست؛ بلندتر از طول تمام غصه‌ها و شادی‌ها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 دنیا را در خودش جای می‌دهد و تکه‌ای است از بهشت که بوی پر جبرئیل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شانه‌هایت، تکیه‌گاه کبوتران صلح است و فرودگاه پرستوهای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وضوی صبح‌شان را با عطر صدای تو می‌گیرند و دیوارها، با لالایی دعای تو به خواب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مدیریت چشم‌های تو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آسیاب رودخانه‌های پایان‌ناپذیر تلاش و کوششی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 در آستانه نامت زانو زده‌اند و هرچه جمله تعجبی است، در برابر مقامت خم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تو ادامه کوه است در صلابت، ادامه باران است در صداقت، ادامه بهار است در صمیمیت، ادامه خورشید است در گرمی و ادامه مهتاب است در درخشش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همیشه نگران است</w:t>
      </w:r>
    </w:p>
    <w:p>
      <w:pPr>
        <w:pStyle w:val="BookText"/>
        <w:rPr/>
      </w:pPr>
      <w:r>
        <w:rPr>
          <w:rFonts w:ascii="IRNazanin" w:hAnsi="IRNazanin" w:eastAsia="IRNazanin"/>
          <w:color w:val="111111"/>
          <w:sz w:val="28"/>
          <w:sz w:val="28"/>
          <w:szCs w:val="28"/>
          <w:rtl w:val="true"/>
          <w:lang w:bidi="fa-IR"/>
        </w:rPr>
        <w:t>کوله‌بار دردهای بشریت، بر دوش توست که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یادْبودِ خاطره‌هایی برای امروز و یادداشتِ آرزوهایی برای فردا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نگرانی‌ات را هیچ‌گاه زمین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بدرقه هر صبح، با سفره هر ظهر، با انتظار هر شب، چشم‌های نگرانت،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سایه‌ای نمی‌تواند جای نوازش‌های تو را بگیرد و هیچ دایه‌ای نمی‌تواند پای فداکاری‌های تو بایستد</w:t>
      </w:r>
      <w:r>
        <w:rPr>
          <w:rFonts w:eastAsia="IRNazanin" w:cs="IRNazanin"/>
          <w:color w:val="111111"/>
          <w:sz w:val="28"/>
          <w:szCs w:val="28"/>
          <w:rtl w:val="true"/>
          <w:lang w:bidi="fa-IR"/>
        </w:rPr>
        <w:t>.</w:t>
      </w:r>
      <w:bookmarkStart w:id="227" w:name="pg4865_61146"/>
    </w:p>
    <w:p>
      <w:pPr>
        <w:pStyle w:val="BookText"/>
        <w:rPr/>
      </w:pPr>
      <w:bookmarkEnd w:id="227"/>
      <w:r>
        <w:rPr>
          <w:rFonts w:ascii="IRNazanin" w:hAnsi="IRNazanin" w:eastAsia="IRNazanin"/>
          <w:color w:val="111111"/>
          <w:sz w:val="28"/>
          <w:sz w:val="28"/>
          <w:szCs w:val="28"/>
          <w:rtl w:val="true"/>
          <w:lang w:bidi="fa-IR"/>
        </w:rPr>
        <w:t>با تو، خانه بهشت است</w:t>
      </w:r>
    </w:p>
    <w:p>
      <w:pPr>
        <w:pStyle w:val="BookText"/>
        <w:rPr/>
      </w:pPr>
      <w:r>
        <w:rPr>
          <w:rFonts w:ascii="IRNazanin" w:hAnsi="IRNazanin" w:eastAsia="IRNazanin"/>
          <w:color w:val="111111"/>
          <w:sz w:val="28"/>
          <w:sz w:val="28"/>
          <w:szCs w:val="28"/>
          <w:rtl w:val="true"/>
          <w:lang w:bidi="fa-IR"/>
        </w:rPr>
        <w:t>شیرازه جان تو را به سرنوشت فرزندانت سنجاق کرده‌اند و دست‌هایت، مثل دو جلدِ کتاب، صفحه‌های ورق ورقِ پریشانی فرزندانت را جمع می‌کند تا نجات دهدشان از خطر فروپاشی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 پلک زدن‌های تو آغاز می‌شود تا پای ریشه‌های تشنه یأس، قلب جویبارهای خشکِ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درمان دردهای گفته و ناگفته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می‌بوسم که نسیم مهر را به‌سوی دریچه‌های زندگی‌مان روانه کرده است، که بارانِ شادی را بر سقف اتاق‌های غم‌بارمان جاری کرده است، که هرچه نعمت است در خانه، از برکت دست‌های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که به دعا برمی‌داری، پُلی می‌شود از آسمان تا زمین و امواج نور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تنها با وجود توست که بهشت است؛ بی‌تو بوی جهنم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می‌بوسم</w:t>
      </w:r>
    </w:p>
    <w:p>
      <w:pPr>
        <w:pStyle w:val="BookText"/>
        <w:rPr/>
      </w:pPr>
      <w:r>
        <w:rPr>
          <w:rFonts w:ascii="IRNazanin" w:hAnsi="IRNazanin" w:eastAsia="IRNazanin"/>
          <w:color w:val="111111"/>
          <w:sz w:val="28"/>
          <w:sz w:val="28"/>
          <w:szCs w:val="28"/>
          <w:rtl w:val="true"/>
          <w:lang w:bidi="fa-IR"/>
        </w:rPr>
        <w:t>قدم‌هایت را می‌بوسم که خاک بهشت را با خودش، به جهانِ تیره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فرشته‌ای؛ اما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برافراشته‌ات را پس نگیر؛ قدم‌هایت را برندار از روی فرش چشم‌هایمان که هرچه خیر و خوبی است، به برکت ارزشمندی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می‌بوسم، قدم‌هایت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را شکر می‌کنم که نعمت وجود مادر را به من ارزانی داشته است</w:t>
      </w:r>
      <w:r>
        <w:rPr>
          <w:rFonts w:eastAsia="IRNazanin" w:cs="IRNazanin"/>
          <w:color w:val="111111"/>
          <w:sz w:val="28"/>
          <w:szCs w:val="28"/>
          <w:rtl w:val="true"/>
          <w:lang w:bidi="fa-IR"/>
        </w:rPr>
        <w:t>.</w:t>
      </w:r>
    </w:p>
    <w:p>
      <w:pPr>
        <w:pStyle w:val="Heading4"/>
        <w:numPr>
          <w:ilvl w:val="3"/>
          <w:numId w:val="1"/>
        </w:numPr>
        <w:rPr/>
      </w:pPr>
      <w:bookmarkStart w:id="228" w:name="__RefHeading___Toc3093220_2035185390"/>
      <w:bookmarkStart w:id="229" w:name="_Toc85"/>
      <w:bookmarkEnd w:id="228"/>
      <w:r>
        <w:rPr>
          <w:rtl w:val="true"/>
        </w:rPr>
        <w:t>باید به کودکی‌ام برگردم</w:t>
      </w:r>
      <w:r>
        <w:rPr>
          <w:rtl w:val="true"/>
        </w:rPr>
        <w:t>/</w:t>
      </w:r>
      <w:r>
        <w:rPr>
          <w:rtl w:val="true"/>
        </w:rPr>
        <w:t>سیدحسین ذاکرزاده</w:t>
      </w:r>
      <w:bookmarkEnd w:id="229"/>
    </w:p>
    <w:p>
      <w:pPr>
        <w:pStyle w:val="BookText"/>
        <w:rPr/>
      </w:pPr>
      <w:r>
        <w:rPr>
          <w:rFonts w:ascii="IRNazanin" w:hAnsi="IRNazanin" w:eastAsia="IRNazanin"/>
          <w:color w:val="111111"/>
          <w:sz w:val="28"/>
          <w:sz w:val="28"/>
          <w:szCs w:val="28"/>
          <w:rtl w:val="true"/>
          <w:lang w:bidi="fa-IR"/>
        </w:rPr>
        <w:t>مانده‌ام که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که در تعریف این کلمه پاک،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زبان اَلکن، با این صدای لرزان و پیراهنِ تنگ کلمات، همه احساس ناگفتنی‌ام را به رخ دیگران بکشم؟</w:t>
      </w:r>
    </w:p>
    <w:p>
      <w:pPr>
        <w:pStyle w:val="BookText"/>
        <w:rPr/>
      </w:pPr>
      <w:r>
        <w:rPr>
          <w:rFonts w:ascii="IRNazanin" w:hAnsi="IRNazanin" w:eastAsia="IRNazanin"/>
          <w:color w:val="111111"/>
          <w:sz w:val="28"/>
          <w:sz w:val="28"/>
          <w:szCs w:val="28"/>
          <w:rtl w:val="true"/>
          <w:lang w:bidi="fa-IR"/>
        </w:rPr>
        <w:t>خیال کنم هر کس جای من بود، همین حال را، میانِ تراکم احساسش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 باشد به گذشته ذهنم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سراغ گنجه کودکی‌ام بروم؛ همان‌جا که بوی لباس نوی عید و نفتالین می‌داد؛ همان‌جا که هر لباسی، پر از پروانه بنفش و آبی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بهتر باشد همه ادعایم را گوشه باغچه خانه قدیمی، زیر درخت پیرِ انار، خاک کنم تا سبک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یاد ببرم چقدر کتاب ورق زده‌ام</w:t>
      </w:r>
      <w:r>
        <w:rPr>
          <w:rFonts w:eastAsia="IRNazanin" w:cs="IRNazanin"/>
          <w:color w:val="111111"/>
          <w:sz w:val="28"/>
          <w:szCs w:val="28"/>
          <w:rtl w:val="true"/>
          <w:lang w:bidi="fa-IR"/>
        </w:rPr>
        <w:t>.</w:t>
      </w:r>
      <w:bookmarkStart w:id="230" w:name="pg4865_61148"/>
    </w:p>
    <w:p>
      <w:pPr>
        <w:pStyle w:val="BookText"/>
        <w:rPr/>
      </w:pPr>
      <w:bookmarkEnd w:id="230"/>
      <w:r>
        <w:rPr>
          <w:rFonts w:ascii="IRNazanin" w:hAnsi="IRNazanin" w:eastAsia="IRNazanin"/>
          <w:color w:val="111111"/>
          <w:sz w:val="28"/>
          <w:sz w:val="28"/>
          <w:szCs w:val="28"/>
          <w:rtl w:val="true"/>
          <w:lang w:bidi="fa-IR"/>
        </w:rPr>
        <w:t>شاید بهتر باشد نام و القابم را از یاد ببرم؛ حتماً این‌طور، بی‌پیرایه می‌توانم قدم بزنم 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برگردم به آن حیاط خلوتی که فقط من و او بودیم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به کودکی‌ام برگردم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من</w:t>
      </w:r>
    </w:p>
    <w:p>
      <w:pPr>
        <w:pStyle w:val="BookText"/>
        <w:rPr/>
      </w:pPr>
      <w:r>
        <w:rPr>
          <w:rFonts w:ascii="IRNazanin" w:hAnsi="IRNazanin" w:eastAsia="IRNazanin"/>
          <w:color w:val="111111"/>
          <w:sz w:val="28"/>
          <w:sz w:val="28"/>
          <w:szCs w:val="28"/>
          <w:rtl w:val="true"/>
          <w:lang w:bidi="fa-IR"/>
        </w:rPr>
        <w:t>خدا، دست مرا در دست تو نهاد؛ برای همین، همه ناتوانی‌ام را به توان تو بخشیده؛ برای همین، همه نیاز مرا در دست‌های تو 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ذره ذره وجودت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همه کَسم را از دست بدهم، تا تو را دارم، غریب نمانم؛ اما اگر تو نباشی چه؟</w:t>
      </w:r>
    </w:p>
    <w:p>
      <w:pPr>
        <w:pStyle w:val="BookText"/>
        <w:rPr/>
      </w:pPr>
      <w:r>
        <w:rPr>
          <w:rFonts w:ascii="IRNazanin" w:hAnsi="IRNazanin" w:eastAsia="IRNazanin"/>
          <w:color w:val="111111"/>
          <w:sz w:val="28"/>
          <w:sz w:val="28"/>
          <w:szCs w:val="28"/>
          <w:rtl w:val="true"/>
          <w:lang w:bidi="fa-IR"/>
        </w:rPr>
        <w:t>برای همین، مثل شیر شده‌ای، با چنگ و دندان از من دفاع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شیره وجودت، تا آخرین قطره احساست را به من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سال‌ها از کودکی‌ام گذشته باشد، باز تو همان حامی همیشگی هستی، غمت شده غم من، شادی‌ات هم شادی‌ام؛ حتی اگر از این شادی نسیمی به تو نرسد؛ آخر تو همه منی، تو مادرِ منی، مادرِ من</w:t>
      </w:r>
      <w:r>
        <w:rPr>
          <w:rFonts w:eastAsia="IRNazanin" w:cs="IRNazanin"/>
          <w:color w:val="111111"/>
          <w:sz w:val="28"/>
          <w:szCs w:val="28"/>
          <w:rtl w:val="true"/>
          <w:lang w:bidi="fa-IR"/>
        </w:rPr>
        <w:t>.</w:t>
      </w:r>
    </w:p>
    <w:p>
      <w:pPr>
        <w:pStyle w:val="Heading4"/>
        <w:numPr>
          <w:ilvl w:val="3"/>
          <w:numId w:val="1"/>
        </w:numPr>
        <w:rPr/>
      </w:pPr>
      <w:bookmarkStart w:id="231" w:name="__RefHeading___Toc3093222_2035185390"/>
      <w:bookmarkStart w:id="232" w:name="_Toc86"/>
      <w:bookmarkEnd w:id="231"/>
      <w:r>
        <w:rPr>
          <w:rtl w:val="true"/>
        </w:rPr>
        <w:t>درست‌ترین لحظه پناه</w:t>
      </w:r>
      <w:r>
        <w:rPr>
          <w:rtl w:val="true"/>
        </w:rPr>
        <w:t xml:space="preserve">: </w:t>
      </w:r>
      <w:r>
        <w:rPr>
          <w:rtl w:val="true"/>
        </w:rPr>
        <w:t>آغوش مادر</w:t>
      </w:r>
      <w:r>
        <w:rPr>
          <w:rtl w:val="true"/>
        </w:rPr>
        <w:t>/</w:t>
      </w:r>
      <w:r>
        <w:rPr>
          <w:rtl w:val="true"/>
        </w:rPr>
        <w:t>محمدکاظم بدرالدین</w:t>
      </w:r>
      <w:bookmarkEnd w:id="232"/>
    </w:p>
    <w:p>
      <w:pPr>
        <w:pStyle w:val="BookText"/>
        <w:rPr/>
      </w:pPr>
      <w:r>
        <w:rPr>
          <w:rFonts w:ascii="IRNazanin" w:hAnsi="IRNazanin" w:eastAsia="IRNazanin"/>
          <w:color w:val="111111"/>
          <w:sz w:val="28"/>
          <w:sz w:val="28"/>
          <w:szCs w:val="28"/>
          <w:rtl w:val="true"/>
          <w:lang w:bidi="fa-IR"/>
        </w:rPr>
        <w:t>امروز مجالی است تا بار دیگر، کودکی‌هایمان، در آغوش مهربان مادر رها شوند و به یاد بیاوریم که وسعت هیچ آسمانی، به اندازه عطوفت‌های مادر نیست و باارزش‌تر از مادر، واژه‌ای در فرهنگ مهربانی‌ها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رنگ و رو رفته، لبخند مادر، ناب‌ترین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اگر می‌بینیم جاده زندگی، صاف و هموار شده است، بدانیم دعای مادر، چقدر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ما اگر به جایی برسند، همه از برکت دست به دعا برداشتن کسی است که ادب، روبه‌رویش زانو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هر کجا که باشد، همیشه درست‌ترین لحظه پناه، برایش آغوش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پیری هم اگر بر سرِ خاطراتِ دیگر بنشیند، یاد او جوان‌ترین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باز هم لطف او تکرار شود؛ وگرنه دسته‌گل‌های تبریک در یک روز، پیامی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ما را بپذیر؛ که نامت، عطر خوشبوی بهشت در همه روزهاست</w:t>
      </w:r>
      <w:r>
        <w:rPr>
          <w:rFonts w:eastAsia="IRNazanin" w:cs="IRNazanin"/>
          <w:color w:val="111111"/>
          <w:sz w:val="28"/>
          <w:szCs w:val="28"/>
          <w:rtl w:val="true"/>
          <w:lang w:bidi="fa-IR"/>
        </w:rPr>
        <w:t>.</w:t>
      </w:r>
      <w:bookmarkStart w:id="233" w:name="pg4865_61150"/>
    </w:p>
    <w:p>
      <w:pPr>
        <w:pStyle w:val="Heading4"/>
        <w:numPr>
          <w:ilvl w:val="3"/>
          <w:numId w:val="1"/>
        </w:numPr>
        <w:rPr/>
      </w:pPr>
      <w:bookmarkStart w:id="234" w:name="__RefHeading___Toc3093224_2035185390"/>
      <w:bookmarkStart w:id="235" w:name="_Toc87"/>
      <w:bookmarkEnd w:id="233"/>
      <w:bookmarkEnd w:id="234"/>
      <w:r>
        <w:rPr>
          <w:rtl w:val="true"/>
        </w:rPr>
        <w:t>ای مادر صبور شهید</w:t>
      </w:r>
      <w:r>
        <w:rPr>
          <w:rtl w:val="true"/>
        </w:rPr>
        <w:t>!/</w:t>
      </w:r>
      <w:r>
        <w:rPr>
          <w:rtl w:val="true"/>
        </w:rPr>
        <w:t>فاطره ذبیح‌زاده</w:t>
      </w:r>
      <w:bookmarkEnd w:id="235"/>
    </w:p>
    <w:p>
      <w:pPr>
        <w:pStyle w:val="BookText"/>
        <w:rPr/>
      </w:pPr>
      <w:r>
        <w:rPr>
          <w:rFonts w:ascii="IRNazanin" w:hAnsi="IRNazanin" w:eastAsia="IRNazanin"/>
          <w:color w:val="111111"/>
          <w:sz w:val="28"/>
          <w:sz w:val="28"/>
          <w:szCs w:val="28"/>
          <w:rtl w:val="true"/>
          <w:lang w:bidi="fa-IR"/>
        </w:rPr>
        <w:t>تقدیم به آستان والای تو، ای مادر صبور شهید؛ به تو که این روزها مثل همه مادرها، به انتظار آمدنِ فرزندت و تبریک روز مادر نمی‌نشینی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چادرت را بر سر می‌اندازی و می‌روی به سراغ پسرت که در گوشه‌ای از بهشت پاکِ شهدا، چشم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سپید قبر را به دستان پرعطرِ گلاب می‌سپاری و از پشت شیشه مه‌گرفته عینکت، سوره یاسین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می‌کشی بر تاج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 نام پسرت می‌درخشد و اشک‌ها سرازیر می‌شوند در چروک زیر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لب‌هایت، به آرامی چیزی را زمزمه می‌کنند؛ انگار می‌خواهند برای قد و بالای رشید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امروز برای پسرت از چه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محبت و عشقی می‌گویی که سال‌ها به پای لحظات بودنش نثار شد، یا داستانی از داغ نبودنش می‌گویی که کمرت، از آن خمیده و بر گیسوانت، گرد سپید پیری پاشیده است؟ شاید هم از او می‌خواهی، به حق سال‌ها مادری و به یاد پروانه‌ترین عاشق مزارش، امشب، آرام پا به خوابت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برای پسر شهیدت از چه حرف می‌زنی، ای مادر صبور شهید</w:t>
      </w:r>
      <w:r>
        <w:rPr>
          <w:rFonts w:eastAsia="IRNazanin" w:cs="IRNazanin"/>
          <w:color w:val="111111"/>
          <w:sz w:val="28"/>
          <w:szCs w:val="28"/>
          <w:rtl w:val="true"/>
          <w:lang w:bidi="fa-IR"/>
        </w:rPr>
        <w:t>!</w:t>
      </w:r>
    </w:p>
    <w:p>
      <w:pPr>
        <w:pStyle w:val="Heading4"/>
        <w:numPr>
          <w:ilvl w:val="3"/>
          <w:numId w:val="1"/>
        </w:numPr>
        <w:rPr/>
      </w:pPr>
      <w:bookmarkStart w:id="236" w:name="__RefHeading___Toc3093226_2035185390"/>
      <w:bookmarkStart w:id="237" w:name="_Toc88"/>
      <w:bookmarkEnd w:id="236"/>
      <w:r>
        <w:rPr>
          <w:rtl w:val="true"/>
        </w:rPr>
        <w:t>برق چشم‌های مادر</w:t>
      </w:r>
      <w:r>
        <w:rPr>
          <w:rtl w:val="true"/>
        </w:rPr>
        <w:t>/</w:t>
      </w:r>
      <w:r>
        <w:rPr>
          <w:rtl w:val="true"/>
        </w:rPr>
        <w:t>شهلا خدیوی</w:t>
      </w:r>
      <w:bookmarkEnd w:id="237"/>
    </w:p>
    <w:p>
      <w:pPr>
        <w:pStyle w:val="BookText"/>
        <w:rPr/>
      </w:pPr>
      <w:r>
        <w:rPr>
          <w:rFonts w:ascii="IRNazanin" w:hAnsi="IRNazanin" w:eastAsia="IRNazanin"/>
          <w:color w:val="111111"/>
          <w:sz w:val="28"/>
          <w:sz w:val="28"/>
          <w:szCs w:val="28"/>
          <w:rtl w:val="true"/>
          <w:lang w:bidi="fa-IR"/>
        </w:rPr>
        <w:t>برق چشم‌هایت، مرا یاد آسمان می‌اندازد؛ آسمان، با تمام ابرهایش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تا دلم می‌گیرد، باران نم‌نم نگاه تو، غم‌هایم را کنار می‌زند، برق نگاهت، آرام از روزنه‌ها می‌گذرد و جایی میان قلبم می‌نشیند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جنسش از ماه است یا آفتاب؛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هست، آنقدر آرام می‌تابد که چشمم را نزند</w:t>
      </w:r>
      <w:r>
        <w:rPr>
          <w:rFonts w:eastAsia="IRNazanin" w:cs="IRNazanin"/>
          <w:color w:val="111111"/>
          <w:sz w:val="28"/>
          <w:szCs w:val="28"/>
          <w:rtl w:val="true"/>
          <w:lang w:bidi="fa-IR"/>
        </w:rPr>
        <w:t>...</w:t>
      </w:r>
      <w:bookmarkStart w:id="238" w:name="pg4865_61152"/>
    </w:p>
    <w:p>
      <w:pPr>
        <w:pStyle w:val="BookText"/>
        <w:rPr/>
      </w:pPr>
      <w:bookmarkEnd w:id="238"/>
      <w:r>
        <w:rPr>
          <w:rFonts w:ascii="IRNazanin" w:hAnsi="IRNazanin" w:eastAsia="IRNazanin"/>
          <w:color w:val="111111"/>
          <w:sz w:val="28"/>
          <w:sz w:val="28"/>
          <w:szCs w:val="28"/>
          <w:rtl w:val="true"/>
          <w:lang w:bidi="fa-IR"/>
        </w:rPr>
        <w:t>همتای دریا</w:t>
      </w:r>
    </w:p>
    <w:p>
      <w:pPr>
        <w:pStyle w:val="BookText"/>
        <w:rPr/>
      </w:pPr>
      <w:r>
        <w:rPr>
          <w:rFonts w:ascii="IRNazanin" w:hAnsi="IRNazanin" w:eastAsia="IRNazanin"/>
          <w:color w:val="111111"/>
          <w:sz w:val="28"/>
          <w:sz w:val="28"/>
          <w:szCs w:val="28"/>
          <w:rtl w:val="true"/>
          <w:lang w:bidi="fa-IR"/>
        </w:rPr>
        <w:t>شانه‌های بی‌همتای تو، همتای دریاست؛ جاری میان قطره‌های کوچک آبی وجود من و سنگ صبور دلواپسی‌های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دعاهایت،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 کوری در زندگیمان می‌افتد، گرمای نفس‌های تو، تحمل سختی‌ها را آسان می‌کند، تو، رزق و روزیمان را رونق می‌دهی و رمق پاهای ناتوان زندگی‌مان می‌شوی</w:t>
      </w:r>
      <w:r>
        <w:rPr>
          <w:rFonts w:eastAsia="IRNazanin" w:cs="IRNazanin"/>
          <w:color w:val="111111"/>
          <w:sz w:val="28"/>
          <w:szCs w:val="28"/>
          <w:rtl w:val="true"/>
          <w:lang w:bidi="fa-IR"/>
        </w:rPr>
        <w:t>...</w:t>
      </w:r>
    </w:p>
    <w:p>
      <w:pPr>
        <w:pStyle w:val="Heading4"/>
        <w:numPr>
          <w:ilvl w:val="3"/>
          <w:numId w:val="1"/>
        </w:numPr>
        <w:rPr/>
      </w:pPr>
      <w:bookmarkStart w:id="239" w:name="__RefHeading___Toc3093228_2035185390"/>
      <w:bookmarkStart w:id="240" w:name="_Toc89"/>
      <w:bookmarkEnd w:id="239"/>
      <w:r>
        <w:rPr>
          <w:rtl w:val="true"/>
        </w:rPr>
        <w:t>همیشه مادر</w:t>
      </w:r>
      <w:r>
        <w:rPr>
          <w:rtl w:val="true"/>
        </w:rPr>
        <w:t>/</w:t>
      </w:r>
      <w:r>
        <w:rPr>
          <w:rtl w:val="true"/>
        </w:rPr>
        <w:t>روح‌اللّه شمشیری</w:t>
      </w:r>
      <w:bookmarkEnd w:id="240"/>
    </w:p>
    <w:p>
      <w:pPr>
        <w:pStyle w:val="BookText"/>
        <w:rPr/>
      </w:pPr>
      <w:r>
        <w:rPr>
          <w:rFonts w:ascii="IRNazanin" w:hAnsi="IRNazanin" w:eastAsia="IRNazanin"/>
          <w:color w:val="111111"/>
          <w:sz w:val="28"/>
          <w:sz w:val="28"/>
          <w:szCs w:val="28"/>
          <w:rtl w:val="true"/>
          <w:lang w:bidi="fa-IR"/>
        </w:rPr>
        <w:t>دست‌هایت، برای نوازش، همیشه گرم بوده است و آغوشت، همیشه برایم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برایم گاه خندیده است و گاهی گریسته، اما همیشه سرشار از رضایت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چه بسیار بدرقه 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پروراندی و با دست‌های خودت، در هوای زندگی، پروازم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همیشه تکیه‌گاه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لبخندت را همیشه برایم حفظ کرده‌ای؛ اگرچه دلت مملو از بغض‌ها و رنج‌ها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تو مادری</w:t>
      </w:r>
      <w:r>
        <w:rPr>
          <w:rFonts w:eastAsia="IRNazanin" w:cs="IRNazanin"/>
          <w:color w:val="111111"/>
          <w:sz w:val="28"/>
          <w:szCs w:val="28"/>
          <w:rtl w:val="true"/>
          <w:lang w:bidi="fa-IR"/>
        </w:rPr>
        <w:t>!</w:t>
      </w:r>
    </w:p>
    <w:p>
      <w:pPr>
        <w:pStyle w:val="Heading4"/>
        <w:numPr>
          <w:ilvl w:val="3"/>
          <w:numId w:val="1"/>
        </w:numPr>
        <w:rPr/>
      </w:pPr>
      <w:bookmarkStart w:id="241" w:name="__RefHeading___Toc3093230_2035185390"/>
      <w:bookmarkStart w:id="242" w:name="_Toc90"/>
      <w:bookmarkEnd w:id="241"/>
      <w:r>
        <w:rPr>
          <w:rtl w:val="true"/>
        </w:rPr>
        <w:t>قاصدِ عشق</w:t>
      </w:r>
      <w:r>
        <w:rPr>
          <w:rtl w:val="true"/>
        </w:rPr>
        <w:t>/</w:t>
      </w:r>
      <w:r>
        <w:rPr>
          <w:rtl w:val="true"/>
        </w:rPr>
        <w:t>مهدی خلیلیان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می‌زنم با شتاب، در باران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می‌خورم پیچ و تاب، در باران</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کاشکی دستم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باران</w:t>
      </w:r>
      <w:bookmarkStart w:id="243" w:name="pg4865_61153"/>
    </w:p>
    <w:p>
      <w:pPr>
        <w:pStyle w:val="BookText"/>
        <w:rPr/>
      </w:pPr>
      <w:bookmarkEnd w:id="243"/>
      <w:r>
        <w:rPr>
          <w:rFonts w:ascii="IRNazanin" w:hAnsi="IRNazanin" w:eastAsia="IRNazanin"/>
          <w:color w:val="111111"/>
          <w:sz w:val="28"/>
          <w:sz w:val="28"/>
          <w:szCs w:val="28"/>
          <w:rtl w:val="true"/>
          <w:lang w:bidi="fa-IR"/>
        </w:rPr>
        <w:t>تو، دعا کن مرا، که می‌دانم</w:t>
      </w:r>
    </w:p>
    <w:p>
      <w:pPr>
        <w:pStyle w:val="BookText"/>
        <w:rPr/>
      </w:pPr>
      <w:r>
        <w:rPr>
          <w:rFonts w:ascii="IRNazanin" w:hAnsi="IRNazanin" w:eastAsia="IRNazanin"/>
          <w:color w:val="111111"/>
          <w:sz w:val="28"/>
          <w:sz w:val="28"/>
          <w:szCs w:val="28"/>
          <w:rtl w:val="true"/>
          <w:lang w:bidi="fa-IR"/>
        </w:rPr>
        <w:t>می‌شود مستجاب، در باران</w:t>
      </w:r>
    </w:p>
    <w:p>
      <w:pPr>
        <w:pStyle w:val="BookText"/>
        <w:rPr/>
      </w:pPr>
      <w:r>
        <w:rPr>
          <w:rFonts w:ascii="IRNazanin" w:hAnsi="IRNazanin" w:eastAsia="IRNazanin"/>
          <w:color w:val="111111"/>
          <w:sz w:val="28"/>
          <w:sz w:val="28"/>
          <w:szCs w:val="28"/>
          <w:rtl w:val="true"/>
          <w:lang w:bidi="fa-IR"/>
        </w:rPr>
        <w:t>آسمانِ نگاه تو دارد</w:t>
      </w:r>
    </w:p>
    <w:p>
      <w:pPr>
        <w:pStyle w:val="BookText"/>
        <w:rPr/>
      </w:pPr>
      <w:r>
        <w:rPr>
          <w:rFonts w:ascii="IRNazanin" w:hAnsi="IRNazanin" w:eastAsia="IRNazanin"/>
          <w:color w:val="111111"/>
          <w:sz w:val="28"/>
          <w:sz w:val="28"/>
          <w:szCs w:val="28"/>
          <w:rtl w:val="true"/>
          <w:lang w:bidi="fa-IR"/>
        </w:rPr>
        <w:t>جلوه ماهتاب، در باران</w:t>
      </w:r>
    </w:p>
    <w:p>
      <w:pPr>
        <w:pStyle w:val="BookText"/>
        <w:rPr/>
      </w:pPr>
      <w:r>
        <w:rPr>
          <w:rFonts w:ascii="IRNazanin" w:hAnsi="IRNazanin" w:eastAsia="IRNazanin"/>
          <w:color w:val="111111"/>
          <w:sz w:val="28"/>
          <w:sz w:val="28"/>
          <w:szCs w:val="28"/>
          <w:rtl w:val="true"/>
          <w:lang w:bidi="fa-IR"/>
        </w:rPr>
        <w:t>از نگاه تو، می‌تراود نور</w:t>
      </w:r>
    </w:p>
    <w:p>
      <w:pPr>
        <w:pStyle w:val="BookText"/>
        <w:rPr/>
      </w:pPr>
      <w:r>
        <w:rPr>
          <w:rFonts w:ascii="IRNazanin" w:hAnsi="IRNazanin" w:eastAsia="IRNazanin"/>
          <w:color w:val="111111"/>
          <w:sz w:val="28"/>
          <w:sz w:val="28"/>
          <w:szCs w:val="28"/>
          <w:rtl w:val="true"/>
          <w:lang w:bidi="fa-IR"/>
        </w:rPr>
        <w:t>مثل رقصِ شهاب، در باران</w:t>
      </w:r>
    </w:p>
    <w:p>
      <w:pPr>
        <w:pStyle w:val="BookText"/>
        <w:rPr/>
      </w:pPr>
      <w:r>
        <w:rPr>
          <w:rFonts w:ascii="Amiri" w:hAnsi="Amiri" w:eastAsia="Amiri" w:cs="Amiri"/>
          <w:color w:val="111111"/>
          <w:sz w:val="28"/>
          <w:sz w:val="28"/>
          <w:szCs w:val="28"/>
          <w:rtl w:val="true"/>
          <w:lang w:bidi="ar-SA"/>
        </w:rPr>
        <w:t>قاصدِ عشق، می‌کُنَد شب و روز</w:t>
      </w:r>
    </w:p>
    <w:p>
      <w:pPr>
        <w:pStyle w:val="BookText"/>
        <w:rPr/>
      </w:pPr>
      <w:r>
        <w:rPr>
          <w:rFonts w:ascii="IRNazanin" w:hAnsi="IRNazanin" w:eastAsia="IRNazanin"/>
          <w:color w:val="111111"/>
          <w:sz w:val="28"/>
          <w:sz w:val="28"/>
          <w:szCs w:val="28"/>
          <w:rtl w:val="true"/>
          <w:lang w:bidi="fa-IR"/>
        </w:rPr>
        <w:t>به دلِ من، خطاب، در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چشم‌های تو، خورشید</w:t>
      </w:r>
    </w:p>
    <w:p>
      <w:pPr>
        <w:pStyle w:val="BookText"/>
        <w:rPr/>
      </w:pPr>
      <w:r>
        <w:rPr>
          <w:rFonts w:ascii="Amiri" w:hAnsi="Amiri" w:eastAsia="Amiri" w:cs="Amiri"/>
          <w:color w:val="111111"/>
          <w:sz w:val="28"/>
          <w:sz w:val="28"/>
          <w:szCs w:val="28"/>
          <w:rtl w:val="true"/>
          <w:lang w:bidi="ar-SA"/>
        </w:rPr>
        <w:t>بَر دلِ من بتاب، در باران</w:t>
      </w:r>
    </w:p>
    <w:p>
      <w:pPr>
        <w:pStyle w:val="Heading4"/>
        <w:numPr>
          <w:ilvl w:val="3"/>
          <w:numId w:val="1"/>
        </w:numPr>
        <w:rPr/>
      </w:pPr>
      <w:bookmarkStart w:id="244" w:name="__RefHeading___Toc3093232_2035185390"/>
      <w:bookmarkStart w:id="245" w:name="_Toc91"/>
      <w:bookmarkEnd w:id="244"/>
      <w:r>
        <w:rPr>
          <w:rtl w:val="true"/>
        </w:rPr>
        <w:t>مثل دریا</w:t>
      </w:r>
      <w:r>
        <w:rPr>
          <w:rtl w:val="true"/>
        </w:rPr>
        <w:t>/</w:t>
      </w:r>
      <w:r>
        <w:rPr>
          <w:rtl w:val="true"/>
        </w:rPr>
        <w:t>مهدی خلیلیان</w:t>
      </w:r>
      <w:bookmarkEnd w:id="245"/>
    </w:p>
    <w:p>
      <w:pPr>
        <w:pStyle w:val="BookText"/>
        <w:rPr/>
      </w:pPr>
      <w:r>
        <w:rPr>
          <w:rFonts w:ascii="IRNazanin" w:hAnsi="IRNazanin" w:eastAsia="IRNazanin"/>
          <w:color w:val="111111"/>
          <w:sz w:val="28"/>
          <w:sz w:val="28"/>
          <w:szCs w:val="28"/>
          <w:rtl w:val="true"/>
          <w:lang w:bidi="fa-IR"/>
        </w:rPr>
        <w:t>من آن موجم که آسایش ندارم</w:t>
      </w:r>
    </w:p>
    <w:p>
      <w:pPr>
        <w:pStyle w:val="BookText"/>
        <w:rPr/>
      </w:pPr>
      <w:r>
        <w:rPr>
          <w:rFonts w:ascii="IRNazanin" w:hAnsi="IRNazanin" w:eastAsia="IRNazanin"/>
          <w:color w:val="111111"/>
          <w:sz w:val="28"/>
          <w:sz w:val="28"/>
          <w:szCs w:val="28"/>
          <w:rtl w:val="true"/>
          <w:lang w:bidi="fa-IR"/>
        </w:rPr>
        <w:t>چنان باغ شقایق، داغدارم</w:t>
      </w:r>
    </w:p>
    <w:p>
      <w:pPr>
        <w:pStyle w:val="BookText"/>
        <w:rPr/>
      </w:pPr>
      <w:r>
        <w:rPr>
          <w:rFonts w:ascii="IRNazanin" w:hAnsi="IRNazanin" w:eastAsia="IRNazanin"/>
          <w:color w:val="111111"/>
          <w:sz w:val="28"/>
          <w:sz w:val="28"/>
          <w:szCs w:val="28"/>
          <w:rtl w:val="true"/>
          <w:lang w:bidi="fa-IR"/>
        </w:rPr>
        <w:t>تمامِ 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مانندِ دریا، دوست دارم</w:t>
      </w:r>
    </w:p>
    <w:p>
      <w:pPr>
        <w:pStyle w:val="Heading4"/>
        <w:numPr>
          <w:ilvl w:val="3"/>
          <w:numId w:val="1"/>
        </w:numPr>
        <w:rPr/>
      </w:pPr>
      <w:bookmarkStart w:id="246" w:name="__RefHeading___Toc3093234_2035185390"/>
      <w:bookmarkStart w:id="247" w:name="_Toc92"/>
      <w:bookmarkEnd w:id="246"/>
      <w:r>
        <w:rPr>
          <w:rtl w:val="true"/>
        </w:rPr>
        <w:t>مادر</w:t>
      </w:r>
      <w:r>
        <w:rPr>
          <w:rtl w:val="true"/>
        </w:rPr>
        <w:t>/</w:t>
      </w:r>
      <w:r>
        <w:rPr>
          <w:rtl w:val="true"/>
        </w:rPr>
        <w:t>رزیتا نعمتی</w:t>
      </w:r>
      <w:bookmarkEnd w:id="247"/>
    </w:p>
    <w:p>
      <w:pPr>
        <w:pStyle w:val="BookText"/>
        <w:rPr/>
      </w:pPr>
      <w:r>
        <w:rPr>
          <w:rFonts w:ascii="IRNazanin" w:hAnsi="IRNazanin" w:eastAsia="IRNazanin"/>
          <w:color w:val="111111"/>
          <w:sz w:val="28"/>
          <w:sz w:val="28"/>
          <w:szCs w:val="28"/>
          <w:rtl w:val="true"/>
          <w:lang w:bidi="fa-IR"/>
        </w:rPr>
        <w:t>چو می‌بینم عصایی را به دست مادر پیرم</w:t>
      </w:r>
    </w:p>
    <w:p>
      <w:pPr>
        <w:pStyle w:val="BookText"/>
        <w:rPr/>
      </w:pPr>
      <w:r>
        <w:rPr>
          <w:rFonts w:ascii="IRNazanin" w:hAnsi="IRNazanin" w:eastAsia="IRNazanin"/>
          <w:color w:val="111111"/>
          <w:sz w:val="28"/>
          <w:sz w:val="28"/>
          <w:szCs w:val="28"/>
          <w:rtl w:val="true"/>
          <w:lang w:bidi="fa-IR"/>
        </w:rPr>
        <w:t>به روی پای خود از غم به زحمت بند می‌گیرم</w:t>
      </w:r>
    </w:p>
    <w:p>
      <w:pPr>
        <w:pStyle w:val="BookText"/>
        <w:rPr/>
      </w:pPr>
      <w:r>
        <w:rPr>
          <w:rFonts w:ascii="IRNazanin" w:hAnsi="IRNazanin" w:eastAsia="IRNazanin"/>
          <w:color w:val="111111"/>
          <w:sz w:val="28"/>
          <w:sz w:val="28"/>
          <w:szCs w:val="28"/>
          <w:rtl w:val="true"/>
          <w:lang w:bidi="fa-IR"/>
        </w:rPr>
        <w:t>به جان لرزش دستت که می‌ریزد محبت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ناتوانی تو را آغوش برگیرم</w:t>
      </w:r>
      <w:bookmarkStart w:id="248" w:name="pg4865_61155"/>
    </w:p>
    <w:p>
      <w:pPr>
        <w:pStyle w:val="BookText"/>
        <w:rPr/>
      </w:pPr>
      <w:bookmarkEnd w:id="248"/>
      <w:r>
        <w:rPr>
          <w:rFonts w:ascii="IRNazanin" w:hAnsi="IRNazanin" w:eastAsia="IRNazanin"/>
          <w:color w:val="111111"/>
          <w:sz w:val="28"/>
          <w:sz w:val="28"/>
          <w:szCs w:val="28"/>
          <w:rtl w:val="true"/>
          <w:lang w:bidi="fa-IR"/>
        </w:rPr>
        <w:t>چو دست باد، نقش چادرت را می‌زند بر هم</w:t>
      </w:r>
    </w:p>
    <w:p>
      <w:pPr>
        <w:pStyle w:val="BookText"/>
        <w:rPr/>
      </w:pPr>
      <w:r>
        <w:rPr>
          <w:rFonts w:ascii="IRNazanin" w:hAnsi="IRNazanin" w:eastAsia="IRNazanin"/>
          <w:color w:val="111111"/>
          <w:sz w:val="28"/>
          <w:sz w:val="28"/>
          <w:szCs w:val="28"/>
          <w:rtl w:val="true"/>
          <w:lang w:bidi="fa-IR"/>
        </w:rPr>
        <w:t>تنِ گل‌های چادر می‌خورَد بر روح دلگیرم</w:t>
      </w:r>
    </w:p>
    <w:p>
      <w:pPr>
        <w:pStyle w:val="BookText"/>
        <w:rPr/>
      </w:pPr>
      <w:r>
        <w:rPr>
          <w:rFonts w:ascii="IRNazanin" w:hAnsi="IRNazanin" w:eastAsia="IRNazanin"/>
          <w:color w:val="111111"/>
          <w:sz w:val="28"/>
          <w:sz w:val="28"/>
          <w:szCs w:val="28"/>
          <w:rtl w:val="true"/>
          <w:lang w:bidi="fa-IR"/>
        </w:rPr>
        <w:t>تنفس می‌کنم عطر نسیم کودکی‌ها را</w:t>
      </w:r>
    </w:p>
    <w:p>
      <w:pPr>
        <w:pStyle w:val="BookText"/>
        <w:rPr/>
      </w:pPr>
      <w:r>
        <w:rPr>
          <w:rFonts w:ascii="IRNazanin" w:hAnsi="IRNazanin" w:eastAsia="IRNazanin"/>
          <w:color w:val="111111"/>
          <w:sz w:val="28"/>
          <w:sz w:val="28"/>
          <w:szCs w:val="28"/>
          <w:rtl w:val="true"/>
          <w:lang w:bidi="fa-IR"/>
        </w:rPr>
        <w:t>هنوزم می‌شود گردن بگیری گاه، تقصیرم؟</w:t>
      </w:r>
    </w:p>
    <w:p>
      <w:pPr>
        <w:pStyle w:val="BookText"/>
        <w:rPr/>
      </w:pPr>
      <w:r>
        <w:rPr>
          <w:rFonts w:ascii="IRNazanin" w:hAnsi="IRNazanin" w:eastAsia="IRNazanin"/>
          <w:color w:val="111111"/>
          <w:sz w:val="28"/>
          <w:sz w:val="28"/>
          <w:szCs w:val="28"/>
          <w:rtl w:val="true"/>
          <w:lang w:bidi="fa-IR"/>
        </w:rPr>
        <w:t>ز رود آبیِ رگ‌های دستت می‌روم دریا</w:t>
      </w:r>
    </w:p>
    <w:p>
      <w:pPr>
        <w:pStyle w:val="BookText"/>
        <w:rPr/>
      </w:pPr>
      <w:r>
        <w:rPr>
          <w:rFonts w:ascii="IRNazanin" w:hAnsi="IRNazanin" w:eastAsia="IRNazanin"/>
          <w:color w:val="111111"/>
          <w:sz w:val="28"/>
          <w:sz w:val="28"/>
          <w:szCs w:val="28"/>
          <w:rtl w:val="true"/>
          <w:lang w:bidi="fa-IR"/>
        </w:rPr>
        <w:t>و در امواج چین دست تو آرام می‌گیرم</w:t>
      </w:r>
    </w:p>
    <w:p>
      <w:pPr>
        <w:pStyle w:val="Heading4"/>
        <w:numPr>
          <w:ilvl w:val="3"/>
          <w:numId w:val="1"/>
        </w:numPr>
        <w:rPr/>
      </w:pPr>
      <w:bookmarkStart w:id="249" w:name="__RefHeading___Toc3093236_2035185390"/>
      <w:bookmarkStart w:id="250" w:name="_Toc93"/>
      <w:bookmarkEnd w:id="249"/>
      <w:r>
        <w:rPr>
          <w:rtl w:val="true"/>
        </w:rPr>
        <w:t>حالا که نیستی به</w:t>
      </w:r>
      <w:r>
        <w:rPr>
          <w:rtl w:val="true"/>
        </w:rPr>
        <w:t xml:space="preserve">: </w:t>
      </w:r>
      <w:r>
        <w:rPr>
          <w:rtl w:val="true"/>
        </w:rPr>
        <w:t xml:space="preserve">آنان که </w:t>
      </w:r>
      <w:r>
        <w:rPr>
          <w:rtl w:val="true"/>
        </w:rPr>
        <w:t>«</w:t>
      </w:r>
      <w:r>
        <w:rPr>
          <w:rtl w:val="true"/>
        </w:rPr>
        <w:t>روز مادر</w:t>
      </w:r>
      <w:r>
        <w:rPr>
          <w:rtl w:val="true"/>
        </w:rPr>
        <w:t>»</w:t>
      </w:r>
      <w:r>
        <w:rPr>
          <w:rtl w:val="true"/>
        </w:rPr>
        <w:t>، مادر ندارند</w:t>
      </w:r>
      <w:r>
        <w:rPr>
          <w:rtl w:val="true"/>
        </w:rPr>
        <w:t>/</w:t>
      </w:r>
      <w:r>
        <w:rPr>
          <w:rtl w:val="true"/>
        </w:rPr>
        <w:t>مهدی خلیلیان</w:t>
      </w:r>
      <w:bookmarkEnd w:id="250"/>
    </w:p>
    <w:p>
      <w:pPr>
        <w:pStyle w:val="BookText"/>
        <w:rPr/>
      </w:pPr>
      <w:r>
        <w:rPr>
          <w:rFonts w:ascii="IRNazanin" w:hAnsi="IRNazanin" w:eastAsia="IRNazanin"/>
          <w:color w:val="111111"/>
          <w:sz w:val="28"/>
          <w:sz w:val="28"/>
          <w:szCs w:val="28"/>
          <w:rtl w:val="true"/>
          <w:lang w:bidi="fa-IR"/>
        </w:rPr>
        <w:t xml:space="preserve">چند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همه‌ش بهونه می‌گیره</w:t>
      </w:r>
    </w:p>
    <w:p>
      <w:pPr>
        <w:pStyle w:val="BookText"/>
        <w:rPr/>
      </w:pPr>
      <w:r>
        <w:rPr>
          <w:rFonts w:ascii="IRNazanin" w:hAnsi="IRNazanin" w:eastAsia="IRNazanin"/>
          <w:color w:val="111111"/>
          <w:sz w:val="28"/>
          <w:sz w:val="28"/>
          <w:szCs w:val="28"/>
          <w:rtl w:val="true"/>
          <w:lang w:bidi="fa-IR"/>
        </w:rPr>
        <w:t>طفلکی، تنها شده باز</w:t>
      </w:r>
    </w:p>
    <w:p>
      <w:pPr>
        <w:pStyle w:val="BookText"/>
        <w:rPr/>
      </w:pPr>
      <w:r>
        <w:rPr>
          <w:rFonts w:ascii="IRNazanin" w:hAnsi="IRNazanin" w:eastAsia="IRNazanin"/>
          <w:color w:val="111111"/>
          <w:sz w:val="28"/>
          <w:sz w:val="28"/>
          <w:szCs w:val="28"/>
          <w:rtl w:val="true"/>
          <w:lang w:bidi="fa-IR"/>
        </w:rPr>
        <w:t>انگاری داره می‌میره</w:t>
      </w:r>
    </w:p>
    <w:p>
      <w:pPr>
        <w:pStyle w:val="BookText"/>
        <w:rPr/>
      </w:pPr>
      <w:r>
        <w:rPr>
          <w:rFonts w:ascii="IRNazanin" w:hAnsi="IRNazanin" w:eastAsia="IRNazanin"/>
          <w:color w:val="111111"/>
          <w:sz w:val="28"/>
          <w:sz w:val="28"/>
          <w:szCs w:val="28"/>
          <w:rtl w:val="true"/>
          <w:lang w:bidi="fa-IR"/>
        </w:rPr>
        <w:t>هرچی بِهِش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w:t>
      </w:r>
    </w:p>
    <w:p>
      <w:pPr>
        <w:pStyle w:val="BookText"/>
        <w:rPr/>
      </w:pPr>
      <w:r>
        <w:rPr>
          <w:rFonts w:ascii="IRNazanin" w:hAnsi="IRNazanin" w:eastAsia="IRNazanin"/>
          <w:color w:val="111111"/>
          <w:sz w:val="28"/>
          <w:sz w:val="28"/>
          <w:szCs w:val="28"/>
          <w:rtl w:val="true"/>
          <w:lang w:bidi="fa-IR"/>
        </w:rPr>
        <w:t>حرفامو باور نداره</w:t>
      </w:r>
    </w:p>
    <w:p>
      <w:pPr>
        <w:pStyle w:val="BookText"/>
        <w:rPr/>
      </w:pPr>
      <w:r>
        <w:rPr>
          <w:rFonts w:ascii="IRNazanin" w:hAnsi="IRNazanin" w:eastAsia="IRNazanin"/>
          <w:color w:val="111111"/>
          <w:sz w:val="28"/>
          <w:sz w:val="28"/>
          <w:szCs w:val="28"/>
          <w:rtl w:val="true"/>
          <w:lang w:bidi="fa-IR"/>
        </w:rPr>
        <w:t>خودش می‌رِه یواشکی</w:t>
      </w:r>
    </w:p>
    <w:p>
      <w:pPr>
        <w:pStyle w:val="BookText"/>
        <w:rPr/>
      </w:pPr>
      <w:r>
        <w:rPr>
          <w:rFonts w:ascii="IRNazanin" w:hAnsi="IRNazanin" w:eastAsia="IRNazanin"/>
          <w:color w:val="111111"/>
          <w:sz w:val="28"/>
          <w:sz w:val="28"/>
          <w:szCs w:val="28"/>
          <w:rtl w:val="true"/>
          <w:lang w:bidi="fa-IR"/>
        </w:rPr>
        <w:t>رُو قبرِ تو، گُل می‌ذاره</w:t>
      </w:r>
    </w:p>
    <w:p>
      <w:pPr>
        <w:pStyle w:val="BookText"/>
        <w:rPr/>
      </w:pPr>
      <w:r>
        <w:rPr>
          <w:rFonts w:ascii="IRNazanin" w:hAnsi="IRNazanin" w:eastAsia="IRNazanin"/>
          <w:color w:val="111111"/>
          <w:sz w:val="28"/>
          <w:sz w:val="28"/>
          <w:szCs w:val="28"/>
          <w:rtl w:val="true"/>
          <w:lang w:bidi="fa-IR"/>
        </w:rPr>
        <w:t>حالا که من، تنها شدم</w:t>
      </w:r>
    </w:p>
    <w:p>
      <w:pPr>
        <w:pStyle w:val="BookText"/>
        <w:rPr/>
      </w:pPr>
      <w:r>
        <w:rPr>
          <w:rFonts w:ascii="IRNazanin" w:hAnsi="IRNazanin" w:eastAsia="IRNazanin"/>
          <w:color w:val="111111"/>
          <w:sz w:val="28"/>
          <w:sz w:val="28"/>
          <w:szCs w:val="28"/>
          <w:rtl w:val="true"/>
          <w:lang w:bidi="fa-IR"/>
        </w:rPr>
        <w:t>دیگه باید کجا بِرَم؟</w:t>
      </w:r>
    </w:p>
    <w:p>
      <w:pPr>
        <w:pStyle w:val="BookText"/>
        <w:rPr/>
      </w:pPr>
      <w:r>
        <w:rPr>
          <w:rFonts w:ascii="IRNazanin" w:hAnsi="IRNazanin" w:eastAsia="IRNazanin"/>
          <w:color w:val="111111"/>
          <w:sz w:val="28"/>
          <w:sz w:val="28"/>
          <w:szCs w:val="28"/>
          <w:rtl w:val="true"/>
          <w:lang w:bidi="fa-IR"/>
        </w:rPr>
        <w:t>وقتی دلم پریشونه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غصه‌هامو، به کی بگم؟</w:t>
      </w:r>
    </w:p>
    <w:p>
      <w:pPr>
        <w:pStyle w:val="BookText"/>
        <w:rPr/>
      </w:pPr>
      <w:r>
        <w:rPr>
          <w:rFonts w:ascii="IRNazanin" w:hAnsi="IRNazanin" w:eastAsia="IRNazanin"/>
          <w:color w:val="111111"/>
          <w:sz w:val="28"/>
          <w:sz w:val="28"/>
          <w:szCs w:val="28"/>
          <w:rtl w:val="true"/>
          <w:lang w:bidi="fa-IR"/>
        </w:rPr>
        <w:t>تو رفتی، اما من هنوز</w:t>
      </w:r>
    </w:p>
    <w:p>
      <w:pPr>
        <w:pStyle w:val="BookText"/>
        <w:rPr/>
      </w:pPr>
      <w:r>
        <w:rPr>
          <w:rFonts w:ascii="IRNazanin" w:hAnsi="IRNazanin" w:eastAsia="IRNazanin"/>
          <w:color w:val="111111"/>
          <w:sz w:val="28"/>
          <w:sz w:val="28"/>
          <w:szCs w:val="28"/>
          <w:rtl w:val="true"/>
          <w:lang w:bidi="fa-IR"/>
        </w:rPr>
        <w:t>دوسِت دارم خیلی زیاد</w:t>
      </w:r>
    </w:p>
    <w:p>
      <w:pPr>
        <w:pStyle w:val="BookText"/>
        <w:rPr/>
      </w:pPr>
      <w:r>
        <w:rPr>
          <w:rFonts w:ascii="IRNazanin" w:hAnsi="IRNazanin" w:eastAsia="IRNazanin"/>
          <w:color w:val="111111"/>
          <w:sz w:val="28"/>
          <w:sz w:val="28"/>
          <w:szCs w:val="28"/>
          <w:rtl w:val="true"/>
          <w:lang w:bidi="fa-IR"/>
        </w:rPr>
        <w:t>زیرِ درختا می‌شینم</w:t>
      </w:r>
    </w:p>
    <w:p>
      <w:pPr>
        <w:pStyle w:val="BookText"/>
        <w:rPr/>
      </w:pPr>
      <w:r>
        <w:rPr>
          <w:rFonts w:ascii="IRNazanin" w:hAnsi="IRNazanin" w:eastAsia="IRNazanin"/>
          <w:color w:val="111111"/>
          <w:sz w:val="28"/>
          <w:sz w:val="28"/>
          <w:szCs w:val="28"/>
          <w:rtl w:val="true"/>
          <w:lang w:bidi="fa-IR"/>
        </w:rPr>
        <w:t>شاید صدای پات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درختایی که تو</w:t>
      </w:r>
    </w:p>
    <w:p>
      <w:pPr>
        <w:pStyle w:val="BookText"/>
        <w:rPr/>
      </w:pPr>
      <w:r>
        <w:rPr>
          <w:rFonts w:ascii="IRNazanin" w:hAnsi="IRNazanin" w:eastAsia="IRNazanin"/>
          <w:color w:val="111111"/>
          <w:sz w:val="28"/>
          <w:sz w:val="28"/>
          <w:szCs w:val="28"/>
          <w:rtl w:val="true"/>
          <w:lang w:bidi="fa-IR"/>
        </w:rPr>
        <w:t>تُو باغچه‌ها می‌کاشتی‌شون</w:t>
      </w:r>
    </w:p>
    <w:p>
      <w:pPr>
        <w:pStyle w:val="BookText"/>
        <w:rPr/>
      </w:pPr>
      <w:r>
        <w:rPr>
          <w:rFonts w:ascii="IRNazanin" w:hAnsi="IRNazanin" w:eastAsia="IRNazanin"/>
          <w:color w:val="111111"/>
          <w:sz w:val="28"/>
          <w:sz w:val="28"/>
          <w:szCs w:val="28"/>
          <w:rtl w:val="true"/>
          <w:lang w:bidi="fa-IR"/>
        </w:rPr>
        <w:t>همون گُلای خونه‌مون</w:t>
      </w:r>
    </w:p>
    <w:p>
      <w:pPr>
        <w:pStyle w:val="BookText"/>
        <w:rPr/>
      </w:pPr>
      <w:r>
        <w:rPr>
          <w:rFonts w:ascii="IRNazanin" w:hAnsi="IRNazanin" w:eastAsia="IRNazanin"/>
          <w:color w:val="111111"/>
          <w:sz w:val="28"/>
          <w:sz w:val="28"/>
          <w:szCs w:val="28"/>
          <w:rtl w:val="true"/>
          <w:lang w:bidi="fa-IR"/>
        </w:rPr>
        <w:t>که خیلی دوس می‌داشتی شون</w:t>
      </w:r>
    </w:p>
    <w:p>
      <w:pPr>
        <w:pStyle w:val="BookText"/>
        <w:rPr/>
      </w:pPr>
      <w:r>
        <w:rPr>
          <w:rFonts w:ascii="IRNazanin" w:hAnsi="IRNazanin" w:eastAsia="IRNazanin"/>
          <w:color w:val="111111"/>
          <w:sz w:val="28"/>
          <w:sz w:val="28"/>
          <w:szCs w:val="28"/>
          <w:rtl w:val="true"/>
          <w:lang w:bidi="fa-IR"/>
        </w:rPr>
        <w:t>بیچاره‌ها بدونِ تو</w:t>
      </w:r>
    </w:p>
    <w:p>
      <w:pPr>
        <w:pStyle w:val="BookText"/>
        <w:rPr/>
      </w:pPr>
      <w:r>
        <w:rPr>
          <w:rFonts w:ascii="Amiri" w:hAnsi="Amiri" w:eastAsia="Amiri" w:cs="Amiri"/>
          <w:color w:val="111111"/>
          <w:sz w:val="28"/>
          <w:sz w:val="28"/>
          <w:szCs w:val="28"/>
          <w:rtl w:val="true"/>
          <w:lang w:bidi="ar-SA"/>
        </w:rPr>
        <w:t>همیشه هِق هِق می‌کُنَن</w:t>
      </w:r>
    </w:p>
    <w:p>
      <w:pPr>
        <w:pStyle w:val="BookText"/>
        <w:rPr/>
      </w:pPr>
      <w:r>
        <w:rPr>
          <w:rFonts w:ascii="IRNazanin" w:hAnsi="IRNazanin" w:eastAsia="IRNazanin"/>
          <w:color w:val="111111"/>
          <w:sz w:val="28"/>
          <w:sz w:val="28"/>
          <w:szCs w:val="28"/>
          <w:rtl w:val="true"/>
          <w:lang w:bidi="fa-IR"/>
        </w:rPr>
        <w:t>دستِ منو، دوس ندارن</w:t>
      </w:r>
    </w:p>
    <w:p>
      <w:pPr>
        <w:pStyle w:val="BookText"/>
        <w:rPr/>
      </w:pPr>
      <w:r>
        <w:rPr>
          <w:rFonts w:ascii="Amiri" w:hAnsi="Amiri" w:eastAsia="Amiri" w:cs="Amiri"/>
          <w:color w:val="111111"/>
          <w:sz w:val="28"/>
          <w:sz w:val="28"/>
          <w:szCs w:val="28"/>
          <w:rtl w:val="true"/>
          <w:lang w:bidi="ar-SA"/>
        </w:rPr>
        <w:t>بی‌تو، دارن دِق می‌کُنَن</w:t>
      </w:r>
    </w:p>
    <w:p>
      <w:pPr>
        <w:pStyle w:val="BookText"/>
        <w:rPr/>
      </w:pPr>
      <w:r>
        <w:rPr>
          <w:rFonts w:ascii="IRNazanin" w:hAnsi="IRNazanin" w:eastAsia="IRNazanin"/>
          <w:color w:val="111111"/>
          <w:sz w:val="28"/>
          <w:sz w:val="28"/>
          <w:szCs w:val="28"/>
          <w:rtl w:val="true"/>
          <w:lang w:bidi="fa-IR"/>
        </w:rPr>
        <w:t>خودِت بیا، بشون بگو</w:t>
      </w:r>
    </w:p>
    <w:p>
      <w:pPr>
        <w:pStyle w:val="BookText"/>
        <w:rPr/>
      </w:pPr>
      <w:r>
        <w:rPr>
          <w:rFonts w:ascii="IRNazanin" w:hAnsi="IRNazanin" w:eastAsia="IRNazanin"/>
          <w:color w:val="111111"/>
          <w:sz w:val="28"/>
          <w:sz w:val="28"/>
          <w:szCs w:val="28"/>
          <w:rtl w:val="true"/>
          <w:lang w:bidi="fa-IR"/>
        </w:rPr>
        <w:t>که از زمین، بیرون بیان</w:t>
      </w:r>
    </w:p>
    <w:p>
      <w:pPr>
        <w:pStyle w:val="BookText"/>
        <w:rPr/>
      </w:pPr>
      <w:r>
        <w:rPr>
          <w:rFonts w:ascii="IRNazanin" w:hAnsi="IRNazanin" w:eastAsia="IRNazanin"/>
          <w:color w:val="111111"/>
          <w:sz w:val="28"/>
          <w:sz w:val="28"/>
          <w:szCs w:val="28"/>
          <w:rtl w:val="true"/>
          <w:lang w:bidi="fa-IR"/>
        </w:rPr>
        <w:t>من دیگه چیزی نمی‌گم</w:t>
      </w:r>
    </w:p>
    <w:p>
      <w:pPr>
        <w:pStyle w:val="BookText"/>
        <w:rPr/>
      </w:pPr>
      <w:r>
        <w:rPr>
          <w:rFonts w:ascii="IRNazanin" w:hAnsi="IRNazanin" w:eastAsia="IRNazanin"/>
          <w:color w:val="111111"/>
          <w:sz w:val="28"/>
          <w:sz w:val="28"/>
          <w:szCs w:val="28"/>
          <w:rtl w:val="true"/>
          <w:lang w:bidi="fa-IR"/>
        </w:rPr>
        <w:t>اونا فقط تو رو می‌خوان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بازم کنارِ ما</w:t>
      </w:r>
    </w:p>
    <w:p>
      <w:pPr>
        <w:pStyle w:val="BookText"/>
        <w:rPr/>
      </w:pPr>
      <w:r>
        <w:rPr>
          <w:rFonts w:ascii="Amiri" w:hAnsi="Amiri" w:eastAsia="Amiri" w:cs="Amiri"/>
          <w:color w:val="111111"/>
          <w:sz w:val="28"/>
          <w:sz w:val="28"/>
          <w:szCs w:val="28"/>
          <w:rtl w:val="true"/>
          <w:lang w:bidi="ar-SA"/>
        </w:rPr>
        <w:t>شاید که غصه‌ها بِرَن</w:t>
      </w:r>
    </w:p>
    <w:p>
      <w:pPr>
        <w:pStyle w:val="BookText"/>
        <w:rPr/>
      </w:pPr>
      <w:r>
        <w:rPr>
          <w:rFonts w:ascii="IRNazanin" w:hAnsi="IRNazanin" w:eastAsia="IRNazanin"/>
          <w:color w:val="111111"/>
          <w:sz w:val="28"/>
          <w:sz w:val="28"/>
          <w:szCs w:val="28"/>
          <w:rtl w:val="true"/>
          <w:lang w:bidi="fa-IR"/>
        </w:rPr>
        <w:t>بیا کنارِ پنجره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 مَنو صدا بزن</w:t>
      </w:r>
      <w:r>
        <w:rPr>
          <w:rFonts w:eastAsia="IRNazanin" w:cs="IRNazanin"/>
          <w:color w:val="111111"/>
          <w:sz w:val="28"/>
          <w:szCs w:val="28"/>
          <w:rtl w:val="true"/>
          <w:lang w:bidi="fa-IR"/>
        </w:rPr>
        <w:t>...</w:t>
      </w:r>
      <w:bookmarkStart w:id="251" w:name="pg4865_61159"/>
    </w:p>
    <w:p>
      <w:pPr>
        <w:pStyle w:val="BookText"/>
        <w:rPr/>
      </w:pPr>
      <w:bookmarkEnd w:id="251"/>
      <w:r>
        <w:rPr>
          <w:rFonts w:ascii="IRNazanin" w:hAnsi="IRNazanin" w:eastAsia="IRNazanin"/>
          <w:color w:val="111111"/>
          <w:sz w:val="28"/>
          <w:sz w:val="28"/>
          <w:szCs w:val="28"/>
          <w:rtl w:val="true"/>
          <w:lang w:bidi="fa-IR"/>
        </w:rPr>
        <w:t>حالا که نیستی، دوس دارم</w:t>
      </w:r>
    </w:p>
    <w:p>
      <w:pPr>
        <w:pStyle w:val="BookText"/>
        <w:rPr/>
      </w:pPr>
      <w:r>
        <w:rPr>
          <w:rFonts w:ascii="IRNazanin" w:hAnsi="IRNazanin" w:eastAsia="IRNazanin"/>
          <w:color w:val="111111"/>
          <w:sz w:val="28"/>
          <w:sz w:val="28"/>
          <w:szCs w:val="28"/>
          <w:rtl w:val="true"/>
          <w:lang w:bidi="fa-IR"/>
        </w:rPr>
        <w:t>سر به بیابون بذارم</w:t>
      </w:r>
    </w:p>
    <w:p>
      <w:pPr>
        <w:pStyle w:val="BookText"/>
        <w:rPr/>
      </w:pPr>
      <w:r>
        <w:rPr>
          <w:rFonts w:ascii="IRNazanin" w:hAnsi="IRNazanin" w:eastAsia="IRNazanin"/>
          <w:color w:val="111111"/>
          <w:sz w:val="28"/>
          <w:sz w:val="28"/>
          <w:szCs w:val="28"/>
          <w:rtl w:val="true"/>
          <w:lang w:bidi="fa-IR"/>
        </w:rPr>
        <w:t>انگار دیگه نمی‌تونم</w:t>
      </w:r>
    </w:p>
    <w:p>
      <w:pPr>
        <w:pStyle w:val="BookText"/>
        <w:rPr/>
      </w:pPr>
      <w:r>
        <w:rPr>
          <w:rFonts w:ascii="IRNazanin" w:hAnsi="IRNazanin" w:eastAsia="IRNazanin"/>
          <w:color w:val="111111"/>
          <w:sz w:val="28"/>
          <w:sz w:val="28"/>
          <w:szCs w:val="28"/>
          <w:rtl w:val="true"/>
          <w:lang w:bidi="fa-IR"/>
        </w:rPr>
        <w:t>گریه‌هامو، نگه دارم</w:t>
      </w:r>
      <w:r>
        <w:rPr>
          <w:rFonts w:eastAsia="IRNazanin" w:cs="IRNazanin"/>
          <w:color w:val="111111"/>
          <w:sz w:val="28"/>
          <w:szCs w:val="28"/>
          <w:rtl w:val="true"/>
          <w:lang w:bidi="fa-IR"/>
        </w:rPr>
        <w:t>!</w:t>
      </w:r>
    </w:p>
    <w:p>
      <w:pPr>
        <w:pStyle w:val="Heading4"/>
        <w:numPr>
          <w:ilvl w:val="3"/>
          <w:numId w:val="1"/>
        </w:numPr>
        <w:rPr/>
      </w:pPr>
      <w:bookmarkStart w:id="252" w:name="__RefHeading___Toc3093238_2035185390"/>
      <w:bookmarkStart w:id="253" w:name="_Toc94"/>
      <w:bookmarkEnd w:id="252"/>
      <w:r>
        <w:rPr>
          <w:rtl w:val="true"/>
        </w:rPr>
        <w:t>عکس شکسته</w:t>
      </w:r>
      <w:r>
        <w:rPr>
          <w:rtl w:val="true"/>
        </w:rPr>
        <w:t>/</w:t>
      </w:r>
      <w:r>
        <w:rPr>
          <w:rtl w:val="true"/>
        </w:rPr>
        <w:t>رزیتا نعمتی</w:t>
      </w:r>
      <w:bookmarkEnd w:id="253"/>
    </w:p>
    <w:p>
      <w:pPr>
        <w:pStyle w:val="BookText"/>
        <w:rPr/>
      </w:pPr>
      <w:r>
        <w:rPr>
          <w:rFonts w:ascii="IRNazanin" w:hAnsi="IRNazanin" w:eastAsia="IRNazanin"/>
          <w:color w:val="111111"/>
          <w:sz w:val="28"/>
          <w:sz w:val="28"/>
          <w:szCs w:val="28"/>
          <w:rtl w:val="true"/>
          <w:lang w:bidi="fa-IR"/>
        </w:rPr>
        <w:t>شکسته عکس سیاه و سپید مادر من</w:t>
      </w:r>
    </w:p>
    <w:p>
      <w:pPr>
        <w:pStyle w:val="BookText"/>
        <w:rPr/>
      </w:pPr>
      <w:r>
        <w:rPr>
          <w:rFonts w:ascii="IRNazanin" w:hAnsi="IRNazanin" w:eastAsia="IRNazanin"/>
          <w:color w:val="111111"/>
          <w:sz w:val="28"/>
          <w:sz w:val="28"/>
          <w:szCs w:val="28"/>
          <w:rtl w:val="true"/>
          <w:lang w:bidi="fa-IR"/>
        </w:rPr>
        <w:t>دو نیمه گشته و تا خورده در برابر من</w:t>
      </w:r>
    </w:p>
    <w:p>
      <w:pPr>
        <w:pStyle w:val="BookText"/>
        <w:rPr/>
      </w:pPr>
      <w:r>
        <w:rPr>
          <w:rFonts w:ascii="IRNazanin" w:hAnsi="IRNazanin" w:eastAsia="IRNazanin"/>
          <w:color w:val="111111"/>
          <w:sz w:val="28"/>
          <w:sz w:val="28"/>
          <w:szCs w:val="28"/>
          <w:rtl w:val="true"/>
          <w:lang w:bidi="fa-IR"/>
        </w:rPr>
        <w:t>دو تکه شد نگرانی چشم‌های او</w:t>
      </w:r>
    </w:p>
    <w:p>
      <w:pPr>
        <w:pStyle w:val="BookText"/>
        <w:rPr/>
      </w:pPr>
      <w:r>
        <w:rPr>
          <w:rFonts w:ascii="IRNazanin" w:hAnsi="IRNazanin" w:eastAsia="IRNazanin"/>
          <w:color w:val="111111"/>
          <w:sz w:val="28"/>
          <w:sz w:val="28"/>
          <w:szCs w:val="28"/>
          <w:rtl w:val="true"/>
          <w:lang w:bidi="fa-IR"/>
        </w:rPr>
        <w:t>شکستنش دو برابر نموده مادر من</w:t>
      </w:r>
    </w:p>
    <w:p>
      <w:pPr>
        <w:pStyle w:val="BookText"/>
        <w:rPr/>
      </w:pPr>
      <w:r>
        <w:rPr>
          <w:rFonts w:ascii="IRNazanin" w:hAnsi="IRNazanin" w:eastAsia="IRNazanin"/>
          <w:color w:val="111111"/>
          <w:sz w:val="28"/>
          <w:sz w:val="28"/>
          <w:szCs w:val="28"/>
          <w:rtl w:val="true"/>
          <w:lang w:bidi="fa-IR"/>
        </w:rPr>
        <w:t>بریده شد نگهش، نیمِ خنده او رفت</w:t>
      </w:r>
    </w:p>
    <w:p>
      <w:pPr>
        <w:pStyle w:val="BookText"/>
        <w:rPr/>
      </w:pPr>
      <w:r>
        <w:rPr>
          <w:rFonts w:ascii="IRNazanin" w:hAnsi="IRNazanin" w:eastAsia="IRNazanin"/>
          <w:color w:val="111111"/>
          <w:sz w:val="28"/>
          <w:sz w:val="28"/>
          <w:szCs w:val="28"/>
          <w:rtl w:val="true"/>
          <w:lang w:bidi="fa-IR"/>
        </w:rPr>
        <w:t>چکیده شبنمی از غصه روی دفتر من</w:t>
      </w:r>
    </w:p>
    <w:p>
      <w:pPr>
        <w:pStyle w:val="BookText"/>
        <w:rPr/>
      </w:pPr>
      <w:r>
        <w:rPr>
          <w:rFonts w:ascii="IRNazanin" w:hAnsi="IRNazanin" w:eastAsia="IRNazanin"/>
          <w:color w:val="111111"/>
          <w:sz w:val="28"/>
          <w:sz w:val="28"/>
          <w:szCs w:val="28"/>
          <w:rtl w:val="true"/>
          <w:lang w:bidi="fa-IR"/>
        </w:rPr>
        <w:t>گریست عکس قدیمی ولی نه با چشمش</w:t>
      </w:r>
    </w:p>
    <w:p>
      <w:pPr>
        <w:pStyle w:val="BookText"/>
        <w:rPr/>
      </w:pPr>
      <w:r>
        <w:rPr>
          <w:rFonts w:ascii="IRNazanin" w:hAnsi="IRNazanin" w:eastAsia="IRNazanin"/>
          <w:color w:val="111111"/>
          <w:sz w:val="28"/>
          <w:sz w:val="28"/>
          <w:szCs w:val="28"/>
          <w:rtl w:val="true"/>
          <w:lang w:bidi="fa-IR"/>
        </w:rPr>
        <w:t>که از دریچه چشمان دیرباور من</w:t>
      </w:r>
    </w:p>
    <w:p>
      <w:pPr>
        <w:pStyle w:val="BookText"/>
        <w:rPr/>
      </w:pPr>
      <w:r>
        <w:rPr>
          <w:rFonts w:ascii="IRNazanin" w:hAnsi="IRNazanin" w:eastAsia="IRNazanin"/>
          <w:color w:val="111111"/>
          <w:sz w:val="28"/>
          <w:sz w:val="28"/>
          <w:szCs w:val="28"/>
          <w:rtl w:val="true"/>
          <w:lang w:bidi="fa-IR"/>
        </w:rPr>
        <w:t>گرفتم از خودم عکسی؛ شبیه مادر بود</w:t>
      </w:r>
    </w:p>
    <w:p>
      <w:pPr>
        <w:pStyle w:val="BookText"/>
        <w:rPr/>
      </w:pPr>
      <w:r>
        <w:rPr>
          <w:rFonts w:ascii="IRNazanin" w:hAnsi="IRNazanin" w:eastAsia="IRNazanin"/>
          <w:color w:val="111111"/>
          <w:sz w:val="28"/>
          <w:sz w:val="28"/>
          <w:szCs w:val="28"/>
          <w:rtl w:val="true"/>
          <w:lang w:bidi="fa-IR"/>
        </w:rPr>
        <w:t>در آن به جای تو، خندیده نیمِ دیگر من</w:t>
      </w:r>
    </w:p>
    <w:p>
      <w:pPr>
        <w:pStyle w:val="BookText"/>
        <w:rPr/>
      </w:pPr>
      <w:r>
        <w:rPr>
          <w:rFonts w:ascii="IRNazanin" w:hAnsi="IRNazanin" w:eastAsia="IRNazanin"/>
          <w:color w:val="111111"/>
          <w:sz w:val="28"/>
          <w:sz w:val="28"/>
          <w:szCs w:val="28"/>
          <w:rtl w:val="true"/>
          <w:lang w:bidi="fa-IR"/>
        </w:rPr>
        <w:t>و نیمِ عکسِ خودم را به عکس چسباندم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 تو بی‌گلِ خنده مباد، مادر من</w:t>
      </w:r>
      <w:r>
        <w:rPr>
          <w:rFonts w:eastAsia="IRNazanin" w:cs="IRNazanin"/>
          <w:color w:val="111111"/>
          <w:sz w:val="28"/>
          <w:szCs w:val="28"/>
          <w:rtl w:val="true"/>
          <w:lang w:bidi="fa-IR"/>
        </w:rPr>
        <w:t>!</w:t>
      </w:r>
      <w:bookmarkStart w:id="254" w:name="pg4865_61161"/>
    </w:p>
    <w:p>
      <w:pPr>
        <w:pStyle w:val="Heading3"/>
        <w:numPr>
          <w:ilvl w:val="2"/>
          <w:numId w:val="1"/>
        </w:numPr>
        <w:rPr/>
      </w:pPr>
      <w:bookmarkStart w:id="255" w:name="__RefHeading___Toc3093240_2035185390"/>
      <w:bookmarkStart w:id="256" w:name="_Toc95"/>
      <w:bookmarkEnd w:id="254"/>
      <w:bookmarkEnd w:id="255"/>
      <w:r>
        <w:rPr>
          <w:rtl w:val="true"/>
        </w:rPr>
        <w:t>روز زن</w:t>
      </w:r>
      <w:bookmarkEnd w:id="256"/>
    </w:p>
    <w:p>
      <w:pPr>
        <w:pStyle w:val="Heading4"/>
        <w:numPr>
          <w:ilvl w:val="3"/>
          <w:numId w:val="1"/>
        </w:numPr>
        <w:rPr/>
      </w:pPr>
      <w:bookmarkStart w:id="257" w:name="__RefHeading___Toc3093242_2035185390"/>
      <w:bookmarkStart w:id="258" w:name="_Toc96"/>
      <w:bookmarkEnd w:id="257"/>
      <w:r>
        <w:rPr>
          <w:rtl w:val="true"/>
        </w:rPr>
        <w:t xml:space="preserve">زن </w:t>
      </w:r>
      <w:r>
        <w:rPr>
          <w:rtl w:val="true"/>
        </w:rPr>
        <w:t xml:space="preserve">- </w:t>
      </w:r>
      <w:r>
        <w:rPr>
          <w:rtl w:val="true"/>
        </w:rPr>
        <w:t>شروع شیرمردان</w:t>
      </w:r>
      <w:r>
        <w:rPr>
          <w:rtl w:val="true"/>
        </w:rPr>
        <w:t>/</w:t>
      </w:r>
      <w:r>
        <w:rPr>
          <w:rtl w:val="true"/>
        </w:rPr>
        <w:t>رزیتا نعمتی</w:t>
      </w:r>
      <w:bookmarkEnd w:id="258"/>
    </w:p>
    <w:p>
      <w:pPr>
        <w:pStyle w:val="BookText"/>
        <w:rPr/>
      </w:pPr>
      <w:r>
        <w:rPr>
          <w:rFonts w:ascii="IRNazanin" w:hAnsi="IRNazanin" w:eastAsia="IRNazanin"/>
          <w:color w:val="111111"/>
          <w:sz w:val="28"/>
          <w:sz w:val="28"/>
          <w:szCs w:val="28"/>
          <w:rtl w:val="true"/>
          <w:lang w:bidi="fa-IR"/>
        </w:rPr>
        <w:t>گل‌ها از ساقه‌ها دمیده‌اند و غنچه‌ها از شاخه، و بشر، تمام عظمت خود را بر استواری نام زن بنا می‌کند؛ همچنان‌که سقف‌ها بر ستون‌های تنومند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شیر مردانِ قصه‌ها، از باغبانی به نام زن آغاز می‌شوند؛ نقطه بالنده خلقت، دامنه‌ای که قله‌اش،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آتشفشان قله‌ای است که جرقه‌های وجودش، بزرگ‌ترین مردان حماسه را به زمان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مبارک باد، فاطمیان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ساده کامل</w:t>
      </w:r>
    </w:p>
    <w:p>
      <w:pPr>
        <w:pStyle w:val="BookText"/>
        <w:rPr/>
      </w:pPr>
      <w:r>
        <w:rPr>
          <w:rFonts w:ascii="IRNazanin" w:hAnsi="IRNazanin" w:eastAsia="IRNazanin"/>
          <w:color w:val="111111"/>
          <w:sz w:val="28"/>
          <w:sz w:val="28"/>
          <w:szCs w:val="28"/>
          <w:rtl w:val="true"/>
          <w:lang w:bidi="fa-IR"/>
        </w:rPr>
        <w:t>قلب آفرینش، از گرمی وجود تو می‌تپد،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نقطه‌ای که چشم بر جهان می‌گشاید، تجسم زیبایی و لطافت را در تو می‌یابد؛ در تو که نماینده رحمانیت پروردگاری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مریم، سمیه، زینب علیهاالسلام، زهرا علیهاالسلام و خدیجه علیهاالسلام، پرچمداران تعریف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مادرهای ناشناسِ آن سوی کوه‌های دور که با گرمیِ 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نان زندگی را، در مشام جانِ روستا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اشک‌های نادیده و غریب زنانِ نان‌آور و سلام بر لحظه لحظه زن که بی‌هیچ تعطیل، بر بالین تبدار بشریت، خنکای بیداری مادرانه خویش را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مادران شهید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می‌ماند، خداحافظی آخرینت با فرزندان شهید وطن، که اگر نبود صبر تو، چه کسی طعم شیرین فتح و پیروزی را به خاک وطن می‌بخشید؟</w:t>
      </w:r>
      <w:bookmarkStart w:id="259" w:name="pg4865_61163"/>
    </w:p>
    <w:p>
      <w:pPr>
        <w:pStyle w:val="BookText"/>
        <w:rPr/>
      </w:pPr>
      <w:bookmarkEnd w:id="259"/>
      <w:r>
        <w:rPr>
          <w:rFonts w:ascii="IRNazanin" w:hAnsi="IRNazanin" w:eastAsia="IRNazanin"/>
          <w:color w:val="111111"/>
          <w:sz w:val="28"/>
          <w:sz w:val="28"/>
          <w:szCs w:val="28"/>
          <w:rtl w:val="true"/>
          <w:lang w:bidi="fa-IR"/>
        </w:rPr>
        <w:t>طاقت تو، اجازه از خود گذشتن پهلوانان قصه‌های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هرجا مردی درخشیده، از برکت حضور آفتابی زنی بوده است و امروز، بند بند شعرِ روشن تو را خواهیم سرود، تا قطره‌ای از دریای بی‌کران وجودت را به نظاره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موج‌ها در تلاطم آبی خویش، نام تو را بر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 تو را به تندباد هر نگاهی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نگینی هستی که با عصمت مریم، طلاکوب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هاجروار، هفت مرتبه، اسماعیل عطش را میان صفا و مروه زندگی، سیراب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سرافرازی و پیروزی مردان یک جامعه، نشانه عملکرد درست زنان آن جامعه است؛ چرا که میوه سالم، مدیون ریشه‌های ناپیدا و بالنده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تسخیر کن که جایگاه پرچم عفاف تو بر قله‌هاست آنجا که انگشت‌های دین اشاره می‌کنند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دامنِ دامنه‌ها را بِرَهان از کفِ خویش</w:t>
      </w:r>
    </w:p>
    <w:p>
      <w:pPr>
        <w:pStyle w:val="BookText"/>
        <w:rPr/>
      </w:pPr>
      <w:r>
        <w:rPr>
          <w:rFonts w:ascii="IRNazanin" w:hAnsi="IRNazanin" w:eastAsia="IRNazanin"/>
          <w:color w:val="111111"/>
          <w:sz w:val="28"/>
          <w:sz w:val="28"/>
          <w:szCs w:val="28"/>
          <w:rtl w:val="true"/>
          <w:lang w:bidi="fa-IR"/>
        </w:rPr>
        <w:t>یک نفر دائماً از دور تو را می‌خواند</w:t>
      </w:r>
    </w:p>
    <w:p>
      <w:pPr>
        <w:pStyle w:val="BookText"/>
        <w:rPr/>
      </w:pPr>
      <w:r>
        <w:rPr>
          <w:rFonts w:ascii="IRNazanin" w:hAnsi="IRNazanin" w:eastAsia="IRNazanin"/>
          <w:color w:val="111111"/>
          <w:sz w:val="28"/>
          <w:sz w:val="28"/>
          <w:szCs w:val="28"/>
          <w:rtl w:val="true"/>
          <w:lang w:bidi="fa-IR"/>
        </w:rPr>
        <w:t>گُهَرِ پاک نجابت، همه شایسته توست</w:t>
      </w:r>
    </w:p>
    <w:p>
      <w:pPr>
        <w:pStyle w:val="BookText"/>
        <w:rPr/>
      </w:pPr>
      <w:r>
        <w:rPr>
          <w:rFonts w:ascii="IRNazanin" w:hAnsi="IRNazanin" w:eastAsia="IRNazanin"/>
          <w:color w:val="111111"/>
          <w:sz w:val="28"/>
          <w:sz w:val="28"/>
          <w:szCs w:val="28"/>
          <w:rtl w:val="true"/>
          <w:lang w:bidi="fa-IR"/>
        </w:rPr>
        <w:t>گوش کن سوره زن را که خدا می‌خواند</w:t>
      </w:r>
    </w:p>
    <w:p>
      <w:pPr>
        <w:pStyle w:val="Heading4"/>
        <w:numPr>
          <w:ilvl w:val="3"/>
          <w:numId w:val="1"/>
        </w:numPr>
        <w:rPr/>
      </w:pPr>
      <w:bookmarkStart w:id="260" w:name="__RefHeading___Toc3093244_2035185390"/>
      <w:bookmarkStart w:id="261" w:name="_Toc97"/>
      <w:bookmarkEnd w:id="260"/>
      <w:r>
        <w:rPr>
          <w:rtl w:val="true"/>
        </w:rPr>
        <w:t xml:space="preserve">... </w:t>
      </w:r>
      <w:r>
        <w:rPr>
          <w:rtl w:val="true"/>
        </w:rPr>
        <w:t>و زن، عزت یافت</w:t>
      </w:r>
      <w:r>
        <w:rPr>
          <w:rtl w:val="true"/>
        </w:rPr>
        <w:t>/</w:t>
      </w:r>
      <w:r>
        <w:rPr>
          <w:rtl w:val="true"/>
        </w:rPr>
        <w:t>فاطره ذبیح‌زاده</w:t>
      </w:r>
      <w:bookmarkEnd w:id="261"/>
    </w:p>
    <w:p>
      <w:pPr>
        <w:pStyle w:val="BookText"/>
        <w:rPr/>
      </w:pPr>
      <w:r>
        <w:rPr>
          <w:rFonts w:ascii="IRNazanin" w:hAnsi="IRNazanin" w:eastAsia="IRNazanin"/>
          <w:color w:val="111111"/>
          <w:sz w:val="28"/>
          <w:sz w:val="28"/>
          <w:szCs w:val="28"/>
          <w:rtl w:val="true"/>
          <w:lang w:bidi="fa-IR"/>
        </w:rPr>
        <w:t>در عصر بیدادِ کفر و جولان بی‌امان خرافات، مهر سرمد، آخرین رسول آسمانی‌اش را فرستاد؛ رسولی که رحمت بود برای عالمیان و سعادت نسلِ بشر، دغدغه همواره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شد در میان امتی که دختران خود را زنده در گور می‌کردند و در زمانه‌ای که تازیانه حقارت و پستی، بر پیکر زنان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آمد؛ با پیامِ طهارت و عصمتِ زن که پاکی دامان مریم علیهاالسلام را تداعی می‌کرد؛ با حدیثِ تدبیر و پارسایی آسیه علیهاالسلام، در کاخِ کفر فرعون که موسی در دامانش پناه می‌یابد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عشق آمد تا در پناه آفتاب روشن دین خدا، سمیه علیهاالسلام اولین شهید اسلام باشد؛ تا همسری چون خدیجه علیهاالسلام، ام‌المؤمنین باشد و دریای سخاوت و بزرگی‌اش، تا ساحل پرخیز</w:t>
      </w:r>
    </w:p>
    <w:p>
      <w:pPr>
        <w:pStyle w:val="BookText"/>
        <w:rPr/>
      </w:pPr>
      <w:r>
        <w:rPr>
          <w:rFonts w:ascii="IRNazanin" w:hAnsi="IRNazanin" w:eastAsia="IRNazanin"/>
          <w:color w:val="111111"/>
          <w:sz w:val="28"/>
          <w:sz w:val="28"/>
          <w:szCs w:val="28"/>
          <w:rtl w:val="true"/>
          <w:lang w:bidi="fa-IR"/>
        </w:rPr>
        <w:t>اسلام سرازیر شود؛ تا بانوی نمونه‌ای چون فاطمه علیهاالسلام را بنماید که از جوششِ بی‌امان کوثر او، نسل به نسل، بوی سیبِ ایمان در عالم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جاهلیت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عصر جدید، عصر جاهلیت نوین است که وجود لطیف زن، ملعبه فرصت‌طلبی شرکت‌هایِ تبلیغاتی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است که برای یورش به فرهنگ اصیل ملت‌ها، تیرهای مسموم بیگانه، عفت و پاکدامنیِ زن را هدف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 فرا رسیده است که دختران را در ویترینِ نگاه‌های هرزه، در گور هوس‌هایِ آلوده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برهوت انسانیت، اسماعیل بی‌گناهِ بشریت، در دامان پاک هاجران زمین می‌بالد و رسالت والای پاکدامنی و نجابت، بر دوش جان‌های زینب‌گونه‌ای است، که خطابه عظمت و وقار زن باایمان را بر کجاوه پارسایی و طهارتشان، فریاد می‌زنند</w:t>
      </w:r>
      <w:r>
        <w:rPr>
          <w:rFonts w:eastAsia="IRNazanin" w:cs="IRNazanin"/>
          <w:color w:val="111111"/>
          <w:sz w:val="28"/>
          <w:szCs w:val="28"/>
          <w:rtl w:val="true"/>
          <w:lang w:bidi="fa-IR"/>
        </w:rPr>
        <w:t>.</w:t>
      </w:r>
      <w:bookmarkStart w:id="262" w:name="pg4865_61167"/>
    </w:p>
    <w:p>
      <w:pPr>
        <w:pStyle w:val="Heading3"/>
        <w:numPr>
          <w:ilvl w:val="2"/>
          <w:numId w:val="1"/>
        </w:numPr>
        <w:rPr/>
      </w:pPr>
      <w:bookmarkStart w:id="263" w:name="__RefHeading___Toc3093246_2035185390"/>
      <w:bookmarkStart w:id="264" w:name="_Toc98"/>
      <w:bookmarkEnd w:id="262"/>
      <w:bookmarkEnd w:id="263"/>
      <w:r>
        <w:rPr>
          <w:rtl w:val="true"/>
        </w:rPr>
        <w:t>تولد حضرت امام خمینی رحمه‌الله</w:t>
      </w:r>
      <w:bookmarkEnd w:id="264"/>
    </w:p>
    <w:p>
      <w:pPr>
        <w:pStyle w:val="Heading4"/>
        <w:numPr>
          <w:ilvl w:val="3"/>
          <w:numId w:val="1"/>
        </w:numPr>
        <w:rPr/>
      </w:pPr>
      <w:bookmarkStart w:id="265" w:name="__RefHeading___Toc3093248_2035185390"/>
      <w:bookmarkStart w:id="266" w:name="_Toc99"/>
      <w:bookmarkEnd w:id="265"/>
      <w:r>
        <w:rPr>
          <w:rtl w:val="true"/>
        </w:rPr>
        <w:t>روح خدا</w:t>
      </w:r>
      <w:r>
        <w:rPr>
          <w:rtl w:val="true"/>
        </w:rPr>
        <w:t>/</w:t>
      </w:r>
      <w:r>
        <w:rPr>
          <w:rtl w:val="true"/>
        </w:rPr>
        <w:t>سیدمحمود طاهری</w:t>
      </w:r>
      <w:bookmarkEnd w:id="266"/>
    </w:p>
    <w:p>
      <w:pPr>
        <w:pStyle w:val="BookText"/>
        <w:rPr/>
      </w:pPr>
      <w:r>
        <w:rPr>
          <w:rFonts w:ascii="IRNazanin" w:hAnsi="IRNazanin" w:eastAsia="IRNazanin"/>
          <w:color w:val="111111"/>
          <w:sz w:val="28"/>
          <w:sz w:val="28"/>
          <w:szCs w:val="28"/>
          <w:rtl w:val="true"/>
          <w:lang w:bidi="fa-IR"/>
        </w:rPr>
        <w:t>زادروز مردان بزرگ، رویش بهار است و زایش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امید، با طلوع مردان خدایی در سپیده‌دمان وجود، گسترش می‌یابد و هستی برای وجود خویش،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چه می‌دانست، روزی کودکی به جمع زمینیان می‌پیوندد که آدمیان را به مهمانی نور فرامی‌خواند، طرحی نو درمی‌افکند و عطر خوش خدا را در فضای جهان، می‌پراکند؟</w:t>
      </w:r>
    </w:p>
    <w:p>
      <w:pPr>
        <w:pStyle w:val="BookText"/>
        <w:rPr/>
      </w:pPr>
      <w:r>
        <w:rPr>
          <w:rFonts w:ascii="IRNazanin" w:hAnsi="IRNazanin" w:eastAsia="IRNazanin"/>
          <w:color w:val="111111"/>
          <w:sz w:val="28"/>
          <w:sz w:val="28"/>
          <w:szCs w:val="28"/>
          <w:rtl w:val="true"/>
          <w:lang w:bidi="fa-IR"/>
        </w:rPr>
        <w:t>گویی خداوند مقدّر فرموده بود که با وجودش، بندگانش را جرعه‌نوش این آیه شریفه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وَلاتَیأَسُوا مِن رَوحِ اللّه‌ِ اِنَّه لایَیْأَسُ مِن رَوحِ اللّه‌ِ اِلاَّ القَومُ الْکافِرون؛ و از روح خداوند ناامید نشوید، به‌درستی که از روح خدا ناامید نمی‌شوند مگر گروه کافران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روح خدا، بر روی زمین بود؛ مردی که با مژده بهار آمد و با دستانی پر از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کاخ بلند خودباوری را بنا نهد و عمارت بلند قناعت را در مقابل جهانیان بسازد و پرچم عزت نفس را بر پشت‌بام هر ایرانی و هر مسلمانی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نوید فردایی روشن</w:t>
      </w:r>
    </w:p>
    <w:p>
      <w:pPr>
        <w:pStyle w:val="BookText"/>
        <w:rPr/>
      </w:pPr>
      <w:r>
        <w:rPr>
          <w:rFonts w:ascii="IRNazanin" w:hAnsi="IRNazanin" w:eastAsia="IRNazanin"/>
          <w:color w:val="111111"/>
          <w:sz w:val="28"/>
          <w:sz w:val="28"/>
          <w:szCs w:val="28"/>
          <w:rtl w:val="true"/>
          <w:lang w:bidi="fa-IR"/>
        </w:rPr>
        <w:t xml:space="preserve">روح‌اللّه آمد؛ با پرنیان کلامی روح‌بخش و جان‌فزا؛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رسالتی که نوید فردایی روشن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آرامش پرجاذبه گوشه‌نشینی، از رنج و درد مردمان سرزمینش، بی‌خبر نکرد و لذت تقوا و درس و بحث، او را از مبارزه با زر و زور و تزویر، بیگانه نساخت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سخت گرفت تا دیگران در آرامش به سر برند و رنج بیداری را تاب آورد تا انسان‌ها، خواب راحتی داشته باشند و دردسرها کشید تا دردسر مردمان را فرو بنشاند</w:t>
      </w:r>
      <w:r>
        <w:rPr>
          <w:rFonts w:eastAsia="IRNazanin" w:cs="IRNazanin"/>
          <w:color w:val="111111"/>
          <w:sz w:val="28"/>
          <w:szCs w:val="28"/>
          <w:rtl w:val="true"/>
          <w:lang w:bidi="fa-IR"/>
        </w:rPr>
        <w:t>.</w:t>
      </w:r>
      <w:bookmarkStart w:id="267" w:name="pg4865_61168"/>
    </w:p>
    <w:p>
      <w:pPr>
        <w:pStyle w:val="BookText"/>
        <w:rPr/>
      </w:pPr>
      <w:bookmarkEnd w:id="267"/>
      <w:r>
        <w:rPr>
          <w:rFonts w:ascii="IRNazanin" w:hAnsi="IRNazanin" w:eastAsia="IRNazanin"/>
          <w:color w:val="111111"/>
          <w:sz w:val="28"/>
          <w:sz w:val="28"/>
          <w:szCs w:val="28"/>
          <w:rtl w:val="true"/>
          <w:lang w:bidi="fa-IR"/>
        </w:rPr>
        <w:t>گُل در میان کوره بسی دردسر کشید</w:t>
      </w:r>
    </w:p>
    <w:p>
      <w:pPr>
        <w:pStyle w:val="BookText"/>
        <w:rPr/>
      </w:pPr>
      <w:r>
        <w:rPr>
          <w:rFonts w:ascii="IRNazanin" w:hAnsi="IRNazanin" w:eastAsia="IRNazanin"/>
          <w:color w:val="111111"/>
          <w:sz w:val="28"/>
          <w:sz w:val="28"/>
          <w:szCs w:val="28"/>
          <w:rtl w:val="true"/>
          <w:lang w:bidi="fa-IR"/>
        </w:rPr>
        <w:t>تا بهر دفع دردسر ما گلاب شد</w:t>
      </w:r>
    </w:p>
    <w:p>
      <w:pPr>
        <w:pStyle w:val="BookText"/>
        <w:rPr/>
      </w:pPr>
      <w:r>
        <w:rPr>
          <w:rFonts w:ascii="IRNazanin" w:hAnsi="IRNazanin" w:eastAsia="IRNazanin"/>
          <w:color w:val="111111"/>
          <w:sz w:val="28"/>
          <w:sz w:val="28"/>
          <w:szCs w:val="28"/>
          <w:rtl w:val="true"/>
          <w:lang w:bidi="fa-IR"/>
        </w:rPr>
        <w:t>گام‌های اقتدار، به او می‌بالند و آسمانیان به او می‌نازند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روح‌اللّه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زنید راه را، هین که نگار می‌رسد</w:t>
      </w:r>
    </w:p>
    <w:p>
      <w:pPr>
        <w:pStyle w:val="BookText"/>
        <w:rPr/>
      </w:pPr>
      <w:r>
        <w:rPr>
          <w:rFonts w:ascii="IRNazanin" w:hAnsi="IRNazanin" w:eastAsia="IRNazanin"/>
          <w:color w:val="111111"/>
          <w:sz w:val="28"/>
          <w:sz w:val="28"/>
          <w:szCs w:val="28"/>
          <w:rtl w:val="true"/>
          <w:lang w:bidi="fa-IR"/>
        </w:rPr>
        <w:t>مژده دهید باغ را بوی بهار می‌رسد</w:t>
      </w:r>
    </w:p>
    <w:p>
      <w:pPr>
        <w:pStyle w:val="BookText"/>
        <w:rPr/>
      </w:pPr>
      <w:r>
        <w:rPr>
          <w:rFonts w:ascii="IRNazanin" w:hAnsi="IRNazanin" w:eastAsia="IRNazanin"/>
          <w:color w:val="111111"/>
          <w:sz w:val="28"/>
          <w:sz w:val="28"/>
          <w:szCs w:val="28"/>
          <w:rtl w:val="true"/>
          <w:lang w:bidi="fa-IR"/>
        </w:rPr>
        <w:t>انسان‌های بزرگ تولد می‌یابند و آن‌گاه، شبنمی از نور بر ساقه آدمیت می‌نشیند و نوید سپیده‌دمان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تشنه عالَم معنی سیراب می‌شوند و نور، در رگ‌های ناامیدی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طلوع نور از خمین بود؛ زادگاه روح اللّه که بناست سرنوشت یک ملت را رقم بزند و روشن‌ترین ستاره‌ها را به آسمانشان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تا همیشه روزگاران و تا هر زمان که مشعل قیام و جهاد، فروزان است</w:t>
      </w:r>
      <w:r>
        <w:rPr>
          <w:rFonts w:eastAsia="IRNazanin" w:cs="IRNazanin"/>
          <w:color w:val="111111"/>
          <w:sz w:val="28"/>
          <w:szCs w:val="28"/>
          <w:rtl w:val="true"/>
          <w:lang w:bidi="fa-IR"/>
        </w:rPr>
        <w:t>!</w:t>
      </w:r>
    </w:p>
    <w:p>
      <w:pPr>
        <w:pStyle w:val="Heading4"/>
        <w:numPr>
          <w:ilvl w:val="3"/>
          <w:numId w:val="1"/>
        </w:numPr>
        <w:rPr/>
      </w:pPr>
      <w:bookmarkStart w:id="268" w:name="__RefHeading___Toc3093250_2035185390"/>
      <w:bookmarkStart w:id="269" w:name="_Toc100"/>
      <w:bookmarkEnd w:id="268"/>
      <w:r>
        <w:rPr>
          <w:rtl w:val="true"/>
        </w:rPr>
        <w:t>عطری در همه هزاره‌ها</w:t>
      </w:r>
      <w:r>
        <w:rPr>
          <w:rtl w:val="true"/>
        </w:rPr>
        <w:t>/</w:t>
      </w:r>
      <w:r>
        <w:rPr>
          <w:rtl w:val="true"/>
        </w:rPr>
        <w:t>محمدکاظم بدرالدین</w:t>
      </w:r>
      <w:bookmarkEnd w:id="269"/>
    </w:p>
    <w:p>
      <w:pPr>
        <w:pStyle w:val="BookText"/>
        <w:rPr/>
      </w:pPr>
      <w:r>
        <w:rPr>
          <w:rFonts w:ascii="IRNazanin" w:hAnsi="IRNazanin" w:eastAsia="IRNazanin"/>
          <w:color w:val="111111"/>
          <w:sz w:val="28"/>
          <w:sz w:val="28"/>
          <w:szCs w:val="28"/>
          <w:rtl w:val="true"/>
          <w:lang w:bidi="fa-IR"/>
        </w:rPr>
        <w:t>فرشته‌هایِ صبحِ میلاد، دسته دسته بر دامن دقیقه‌های امروز، گل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دلگرم‌ترین خبر، بر روح یخزده تاریخ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مژده می‌دهند که مردی آمده است به صلابت کوه؛ از تبار آینه؛ مردی از سلاله قشنگ بشارت؛ تک‌سواری پیشتاز از اشراقِ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 به برکت این مولود، نامی بهاری می‌شود در سرتاسر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خمینی، عطری است که در هیچ هزاره‌ای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خمینی، فرعونیان شب‌افکار را به هراس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کلماتی نظیر صبح، پیروزی و امید، بیشتر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انقلابی دیگر است و انفجاری از نور؛ با نام دلگشای خمینی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پیداست از این نام اقتداربخش</w:t>
      </w:r>
      <w:r>
        <w:rPr>
          <w:rFonts w:eastAsia="IRNazanin" w:cs="IRNazanin"/>
          <w:color w:val="111111"/>
          <w:sz w:val="28"/>
          <w:szCs w:val="28"/>
          <w:rtl w:val="true"/>
          <w:lang w:bidi="fa-IR"/>
        </w:rPr>
        <w:t>.</w:t>
      </w:r>
      <w:bookmarkStart w:id="270" w:name="pg4865_61171"/>
    </w:p>
    <w:p>
      <w:pPr>
        <w:pStyle w:val="Heading4"/>
        <w:numPr>
          <w:ilvl w:val="3"/>
          <w:numId w:val="1"/>
        </w:numPr>
        <w:rPr/>
      </w:pPr>
      <w:bookmarkStart w:id="271" w:name="__RefHeading___Toc3093252_2035185390"/>
      <w:bookmarkStart w:id="272" w:name="_Toc101"/>
      <w:bookmarkEnd w:id="270"/>
      <w:bookmarkEnd w:id="271"/>
      <w:r>
        <w:rPr>
          <w:rtl w:val="true"/>
        </w:rPr>
        <w:t>انگار همین دیروز بود</w:t>
      </w:r>
      <w:r>
        <w:rPr>
          <w:rtl w:val="true"/>
        </w:rPr>
        <w:t>!/</w:t>
      </w:r>
      <w:r>
        <w:rPr>
          <w:rtl w:val="true"/>
        </w:rPr>
        <w:t>بهزاد پودات</w:t>
      </w:r>
      <w:bookmarkEnd w:id="272"/>
    </w:p>
    <w:p>
      <w:pPr>
        <w:pStyle w:val="BookText"/>
        <w:rPr/>
      </w:pPr>
      <w:r>
        <w:rPr>
          <w:rFonts w:ascii="IRNazanin" w:hAnsi="IRNazanin" w:eastAsia="IRNazanin"/>
          <w:color w:val="111111"/>
          <w:sz w:val="28"/>
          <w:sz w:val="28"/>
          <w:szCs w:val="28"/>
          <w:rtl w:val="true"/>
          <w:lang w:bidi="fa-IR"/>
        </w:rPr>
        <w:t>از این محله که می‌گذری، مردم را به یاد مسیح می‌اندازی؛ کوچه‌ها مات چشم‌های آسمانی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خودش را با آمد و رفت تو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گام‌های تو تنظیم می‌شود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همین دیروز بود که کسی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وقت از محله ما می‌گذری، ما را به یاد مسیح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نوفل لوشاتو، به جماران می‌اندیشد و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عبدصالح خدا</w:t>
      </w:r>
    </w:p>
    <w:p>
      <w:pPr>
        <w:pStyle w:val="BookText"/>
        <w:rPr/>
      </w:pPr>
      <w:r>
        <w:rPr>
          <w:rFonts w:ascii="IRNazanin" w:hAnsi="IRNazanin" w:eastAsia="IRNazanin"/>
          <w:color w:val="111111"/>
          <w:sz w:val="28"/>
          <w:sz w:val="28"/>
          <w:szCs w:val="28"/>
          <w:rtl w:val="true"/>
          <w:lang w:bidi="fa-IR"/>
        </w:rPr>
        <w:t>تقویم‌ها، چشم به راه مردی بودند که مناسبت‌ها را عوض کند و طرح صفحات را تغییر دهد؛ مردی که بت‌ها را بشکند و بایستد و با توکل به خدا، طرحی نو دراندازد، مردی که عبدصالح خداست، مردی که تاریخ، به شوق دیدنش و شنیدن کلامش، روزگار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دُرست لحظه‌ای که باید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رد پای معصیت را از ذهن کوچه‌ها پاک کرد و آیه‌های تطهیر را در باغچه ذهنمان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در تمام لحظه‌ها جاری شد و چهره تلخ زمستان را بهاری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چشم‌هایی آمد که تا ابدیت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ایستاد و سربلند شد</w:t>
      </w:r>
    </w:p>
    <w:p>
      <w:pPr>
        <w:pStyle w:val="BookText"/>
        <w:rPr/>
      </w:pPr>
      <w:r>
        <w:rPr>
          <w:rFonts w:ascii="IRNazanin" w:hAnsi="IRNazanin" w:eastAsia="IRNazanin"/>
          <w:color w:val="111111"/>
          <w:sz w:val="28"/>
          <w:sz w:val="28"/>
          <w:szCs w:val="28"/>
          <w:rtl w:val="true"/>
          <w:lang w:bidi="fa-IR"/>
        </w:rPr>
        <w:t>فقط جمهوری اسلامی؛ نه یک کلمه کم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در برابر طاغوت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قلب خود را برای سرنیزه‌های طاغوتیان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تا طاغوت از اُبهت او بنشیند که اگر می‌نشست، طاغوت می‌ایستاد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حسین بن علی علیه‌السلام آموخته بود و زیبا امتحانش را پس داد و سربلند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را نفی کرد و اسلام را اثبات</w:t>
      </w:r>
      <w:r>
        <w:rPr>
          <w:rFonts w:eastAsia="IRNazanin" w:cs="IRNazanin"/>
          <w:color w:val="111111"/>
          <w:sz w:val="28"/>
          <w:szCs w:val="28"/>
          <w:rtl w:val="true"/>
          <w:lang w:bidi="fa-IR"/>
        </w:rPr>
        <w:t>.</w:t>
      </w:r>
      <w:bookmarkStart w:id="273" w:name="pg4865_61173"/>
    </w:p>
    <w:p>
      <w:pPr>
        <w:pStyle w:val="Heading4"/>
        <w:numPr>
          <w:ilvl w:val="3"/>
          <w:numId w:val="1"/>
        </w:numPr>
        <w:rPr/>
      </w:pPr>
      <w:bookmarkStart w:id="274" w:name="__RefHeading___Toc3093254_2035185390"/>
      <w:bookmarkStart w:id="275" w:name="_Toc102"/>
      <w:bookmarkEnd w:id="273"/>
      <w:bookmarkEnd w:id="274"/>
      <w:r>
        <w:rPr>
          <w:rtl w:val="true"/>
        </w:rPr>
        <w:t>روح خدا</w:t>
      </w:r>
      <w:r>
        <w:rPr>
          <w:rtl w:val="true"/>
        </w:rPr>
        <w:t>/</w:t>
      </w:r>
      <w:r>
        <w:rPr>
          <w:rtl w:val="true"/>
        </w:rPr>
        <w:t>سیدمحمدصادق میرقیصری</w:t>
      </w:r>
      <w:bookmarkEnd w:id="275"/>
    </w:p>
    <w:p>
      <w:pPr>
        <w:pStyle w:val="BookText"/>
        <w:rPr/>
      </w:pPr>
      <w:r>
        <w:rPr>
          <w:rFonts w:ascii="IRNazanin" w:hAnsi="IRNazanin" w:eastAsia="IRNazanin"/>
          <w:color w:val="111111"/>
          <w:sz w:val="28"/>
          <w:sz w:val="28"/>
          <w:szCs w:val="28"/>
          <w:rtl w:val="true"/>
          <w:lang w:bidi="fa-IR"/>
        </w:rPr>
        <w:t>روحی دمیده شد، اما چه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که جهانیان را از خواب زمستانی بیدار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ظلم‌ها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شب را ستاره‌باران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صاعقه‌ها، بر سر گردن‌کشان شلاق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را از قفس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 را می‌خروشاند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در او فنا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سَروها در برابرش خمیده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فصل‌ها را بهار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به مردم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 خدا بود در کالبد زمان</w:t>
      </w:r>
      <w:r>
        <w:rPr>
          <w:rFonts w:eastAsia="IRNazanin" w:cs="IRNazanin"/>
          <w:color w:val="111111"/>
          <w:sz w:val="28"/>
          <w:szCs w:val="28"/>
          <w:rtl w:val="true"/>
          <w:lang w:bidi="fa-IR"/>
        </w:rPr>
        <w:t>».</w:t>
      </w:r>
      <w:r>
        <w:rPr>
          <w:rStyle w:val="FootnoteAnchor"/>
          <w:rtl w:val="true"/>
        </w:rPr>
        <w:footnoteReference w:id="15"/>
      </w:r>
      <w:bookmarkStart w:id="276" w:name="pg4865_61174"/>
    </w:p>
    <w:p>
      <w:pPr>
        <w:pStyle w:val="Heading3"/>
        <w:numPr>
          <w:ilvl w:val="2"/>
          <w:numId w:val="1"/>
        </w:numPr>
        <w:rPr/>
      </w:pPr>
      <w:bookmarkStart w:id="277" w:name="__RefHeading___Toc3093256_2035185390"/>
      <w:bookmarkStart w:id="278" w:name="_Toc103"/>
      <w:bookmarkEnd w:id="276"/>
      <w:bookmarkEnd w:id="277"/>
      <w:r>
        <w:rPr>
          <w:rtl w:val="true"/>
        </w:rPr>
        <w:t>روز قلم</w:t>
      </w:r>
      <w:bookmarkEnd w:id="278"/>
    </w:p>
    <w:p>
      <w:pPr>
        <w:pStyle w:val="Heading4"/>
        <w:numPr>
          <w:ilvl w:val="3"/>
          <w:numId w:val="1"/>
        </w:numPr>
        <w:rPr/>
      </w:pPr>
      <w:bookmarkStart w:id="279" w:name="__RefHeading___Toc3093258_2035185390"/>
      <w:bookmarkStart w:id="280" w:name="_Toc104"/>
      <w:bookmarkEnd w:id="279"/>
      <w:r>
        <w:rPr>
          <w:rtl w:val="true"/>
        </w:rPr>
        <w:t>قلم؛ قلعه بیدار نیکی</w:t>
      </w:r>
      <w:r>
        <w:rPr>
          <w:rtl w:val="true"/>
        </w:rPr>
        <w:t>/</w:t>
      </w:r>
      <w:r>
        <w:rPr>
          <w:rtl w:val="true"/>
        </w:rPr>
        <w:t>مصطفی پورنجاتی</w:t>
      </w:r>
      <w:bookmarkEnd w:id="280"/>
    </w:p>
    <w:p>
      <w:pPr>
        <w:pStyle w:val="BookText"/>
        <w:rPr/>
      </w:pPr>
      <w:r>
        <w:rPr>
          <w:rFonts w:ascii="IRNazanin" w:hAnsi="IRNazanin" w:eastAsia="IRNazanin"/>
          <w:color w:val="111111"/>
          <w:sz w:val="28"/>
          <w:sz w:val="28"/>
          <w:szCs w:val="28"/>
          <w:rtl w:val="true"/>
          <w:lang w:bidi="fa-IR"/>
        </w:rPr>
        <w:t>قلم، قلعه بیدار نیکی‌هاست که وقتی در عزمی الهی به جنبش می‌آید، سطور حکمت و روشنایی را بر جان هر مشتاقِ محبوب گمشده، حک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شکارگر زیبایی‌هاست که به سان مرواریدهایی، در صدف حوادث رنگارنگ،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با روح خالق، پیوند جاودانه دارد و چنین است که سوگند پروردگار را رقم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آنچه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در جان والا گوهران، از برتران دیانت و دانش، بر صحیفه گیتی باقی مانده است، میراثی است که از کِلک‌های واژه‌پرور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قلم</w:t>
      </w:r>
    </w:p>
    <w:p>
      <w:pPr>
        <w:pStyle w:val="BookText"/>
        <w:rPr/>
      </w:pPr>
      <w:r>
        <w:rPr>
          <w:rFonts w:ascii="IRNazanin" w:hAnsi="IRNazanin" w:eastAsia="IRNazanin"/>
          <w:color w:val="111111"/>
          <w:sz w:val="28"/>
          <w:sz w:val="28"/>
          <w:szCs w:val="28"/>
          <w:rtl w:val="true"/>
          <w:lang w:bidi="fa-IR"/>
        </w:rPr>
        <w:t>خردسالان، کودک می‌شوند و کودکان، می‌بالند و بزرگسال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بلوغ همواره، این برکشیدن هرباره، از اثرِ خامه هنرمند نویسندگانی است که خطوط نورانی را بر سطح نانوشته دل‌ها کتابت می‌کنند؛ همان‌ها که به قول سعدی شیرین‌سخن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روند قدر بینند و بر صدر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قلم، شأن مربی‌گری است و آن‌که قلم می‌زند، به حقیقت و به‌راستی، از تبار مکتب امام صادق علیه‌السلاماست که پیشوای معرفت بود و ده‌ها هزار قلم‌زن، گوش به زنگِ صدای سبزآبی‌اش، بر دفترها سَر خم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نویسنده‌های ناب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کیمیاگران میدان نوشتن، همه از یک خاندانند؛ از خاندان بزرگی‌ها و انسان‌ستایی‌ها، از شاهراه مهرگستری و روح‌نوازی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و مولانا و نظامی گرفته تا نیما یوشیج و سهراب سپهری و سیدحسن حسینی</w:t>
      </w:r>
      <w:r>
        <w:rPr>
          <w:rFonts w:eastAsia="IRNazanin" w:cs="IRNazanin"/>
          <w:color w:val="111111"/>
          <w:sz w:val="28"/>
          <w:szCs w:val="28"/>
          <w:rtl w:val="true"/>
          <w:lang w:bidi="fa-IR"/>
        </w:rPr>
        <w:t>.</w:t>
      </w:r>
      <w:bookmarkStart w:id="281" w:name="pg4865_61176"/>
    </w:p>
    <w:p>
      <w:pPr>
        <w:pStyle w:val="BookText"/>
        <w:rPr/>
      </w:pPr>
      <w:bookmarkEnd w:id="281"/>
      <w:r>
        <w:rPr>
          <w:rFonts w:ascii="IRNazanin" w:hAnsi="IRNazanin" w:eastAsia="IRNazanin"/>
          <w:color w:val="111111"/>
          <w:sz w:val="28"/>
          <w:sz w:val="28"/>
          <w:szCs w:val="28"/>
          <w:rtl w:val="true"/>
          <w:lang w:bidi="fa-IR"/>
        </w:rPr>
        <w:t>نویسنده‌های ناب، همان‌هایند که بر جریده هستی، دوامشان ثبت شده است؛ زیرا جز به عشق، سطرها را نمی‌گشایند و از بای بسم اللّه تا نقطه پایان، سخن، همه از پاکی و یگانگی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ارابه‌های عزت یک ملت را به سمت دروازه‌های پیروزی سوق می‌دهد و فن‌آوری و پیشرفت را به همه نسل‌های آینده ارمغان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نفرین به قلم‌های شبْ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هم قلم‌ها، بیگانه‌گرا می‌شوند و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جیب زبونان، جوهر می‌ستانند و بر کاغذهای بی‌گناه، نقش سیاهی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شب‌سُرایی می‌کنند و آفتاب‌دشمنی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قلم‌ها، بیش از تشویق، به امر به معروف محتاجند و بیش از ستایش، به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کار نوشتن، سستی نورزند و آب به آسیاب سرمایه‌داران و دنیابلعان نریزند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ارجِ کِلکِ هنرنگار را نشکنند و به یاد بسپارند که جز از استقلال و آزادی و انسان‌دوستی و معناگرایی، دم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پاسداری از پاسدار دانستن</w:t>
      </w:r>
    </w:p>
    <w:p>
      <w:pPr>
        <w:pStyle w:val="BookText"/>
        <w:rPr/>
      </w:pPr>
      <w:r>
        <w:rPr>
          <w:rFonts w:ascii="IRNazanin" w:hAnsi="IRNazanin" w:eastAsia="IRNazanin"/>
          <w:color w:val="111111"/>
          <w:sz w:val="28"/>
          <w:sz w:val="28"/>
          <w:szCs w:val="28"/>
          <w:rtl w:val="true"/>
          <w:lang w:bidi="fa-IR"/>
        </w:rPr>
        <w:t>امروز، روز پاسداری از پاسدارِ ابدیِ دانستن است؛ قلم؛ روز قدرشناسی از موجود سربه‌زیر و فروتنی است که چه سرها را به چکاد رفعت رسانیده، و چه ستاره‌ها که از فراز آسمان‌ها 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قلم جشن می‌گیریم تا به شکرِ قلمزنان نیک‌سیرت، از ریزش مکرّر و روشنِ قطره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هر آن و هر ثانیه برخوردارتر باشیم</w:t>
      </w:r>
      <w:r>
        <w:rPr>
          <w:rFonts w:eastAsia="IRNazanin" w:cs="IRNazanin"/>
          <w:color w:val="111111"/>
          <w:sz w:val="28"/>
          <w:szCs w:val="28"/>
          <w:rtl w:val="true"/>
          <w:lang w:bidi="fa-IR"/>
        </w:rPr>
        <w:t>.</w:t>
      </w:r>
    </w:p>
    <w:p>
      <w:pPr>
        <w:pStyle w:val="Heading4"/>
        <w:numPr>
          <w:ilvl w:val="3"/>
          <w:numId w:val="1"/>
        </w:numPr>
        <w:rPr/>
      </w:pPr>
      <w:bookmarkStart w:id="282" w:name="__RefHeading___Toc3093260_2035185390"/>
      <w:bookmarkStart w:id="283" w:name="_Toc105"/>
      <w:bookmarkEnd w:id="282"/>
      <w:r>
        <w:rPr>
          <w:rtl w:val="true"/>
        </w:rPr>
        <w:t>قسم به نام قلم</w:t>
      </w:r>
      <w:r>
        <w:rPr>
          <w:rtl w:val="true"/>
        </w:rPr>
        <w:t>/</w:t>
      </w:r>
      <w:r>
        <w:rPr>
          <w:rtl w:val="true"/>
        </w:rPr>
        <w:t>رزیتا نعمتی</w:t>
      </w:r>
      <w:bookmarkEnd w:id="283"/>
    </w:p>
    <w:p>
      <w:pPr>
        <w:pStyle w:val="BookText"/>
        <w:rPr/>
      </w:pPr>
      <w:r>
        <w:rPr>
          <w:rFonts w:ascii="IRNazanin" w:hAnsi="IRNazanin" w:eastAsia="IRNazanin"/>
          <w:color w:val="111111"/>
          <w:sz w:val="28"/>
          <w:sz w:val="28"/>
          <w:szCs w:val="28"/>
          <w:rtl w:val="true"/>
          <w:lang w:bidi="fa-IR"/>
        </w:rPr>
        <w:t>قسم به نام قلم، وقتی از سرِ تقوا</w:t>
      </w:r>
    </w:p>
    <w:p>
      <w:pPr>
        <w:pStyle w:val="BookText"/>
        <w:rPr/>
      </w:pPr>
      <w:r>
        <w:rPr>
          <w:rFonts w:ascii="IRNazanin" w:hAnsi="IRNazanin" w:eastAsia="IRNazanin"/>
          <w:color w:val="111111"/>
          <w:sz w:val="28"/>
          <w:sz w:val="28"/>
          <w:szCs w:val="28"/>
          <w:rtl w:val="true"/>
          <w:lang w:bidi="fa-IR"/>
        </w:rPr>
        <w:t>حدیث عالم معنا به گوش می‌خواند</w:t>
      </w:r>
    </w:p>
    <w:p>
      <w:pPr>
        <w:pStyle w:val="BookText"/>
        <w:rPr/>
      </w:pPr>
      <w:r>
        <w:rPr>
          <w:rFonts w:ascii="IRNazanin" w:hAnsi="IRNazanin" w:eastAsia="IRNazanin"/>
          <w:color w:val="111111"/>
          <w:sz w:val="28"/>
          <w:sz w:val="28"/>
          <w:szCs w:val="28"/>
          <w:rtl w:val="true"/>
          <w:lang w:bidi="fa-IR"/>
        </w:rPr>
        <w:t>قلم به دست تو، مانند نردبانِ خداست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جوهر خود را به عشق بسپاریم</w:t>
      </w:r>
    </w:p>
    <w:p>
      <w:pPr>
        <w:pStyle w:val="BookText"/>
        <w:rPr/>
      </w:pPr>
      <w:r>
        <w:rPr>
          <w:rFonts w:ascii="IRNazanin" w:hAnsi="IRNazanin" w:eastAsia="IRNazanin"/>
          <w:color w:val="111111"/>
          <w:sz w:val="28"/>
          <w:sz w:val="28"/>
          <w:szCs w:val="28"/>
          <w:rtl w:val="true"/>
          <w:lang w:bidi="fa-IR"/>
        </w:rPr>
        <w:t>بیا کنون که خدا بر قلم قسم خورده‌ست</w:t>
      </w:r>
    </w:p>
    <w:p>
      <w:pPr>
        <w:pStyle w:val="BookText"/>
        <w:rPr/>
      </w:pPr>
      <w:r>
        <w:rPr>
          <w:rFonts w:ascii="IRNazanin" w:hAnsi="IRNazanin" w:eastAsia="IRNazanin"/>
          <w:color w:val="111111"/>
          <w:sz w:val="28"/>
          <w:sz w:val="28"/>
          <w:szCs w:val="28"/>
          <w:rtl w:val="true"/>
          <w:lang w:bidi="fa-IR"/>
        </w:rPr>
        <w:t>دوباره بار ز دوشِ زمانه برداریم</w:t>
      </w:r>
    </w:p>
    <w:p>
      <w:pPr>
        <w:pStyle w:val="BookText"/>
        <w:rPr/>
      </w:pPr>
      <w:r>
        <w:rPr>
          <w:rFonts w:ascii="IRNazanin" w:hAnsi="IRNazanin" w:eastAsia="IRNazanin"/>
          <w:color w:val="111111"/>
          <w:sz w:val="28"/>
          <w:sz w:val="28"/>
          <w:szCs w:val="28"/>
          <w:rtl w:val="true"/>
          <w:lang w:bidi="fa-IR"/>
        </w:rPr>
        <w:t>مسلسلِ من و تو کهنه شد؛ ولی امروز</w:t>
      </w:r>
    </w:p>
    <w:p>
      <w:pPr>
        <w:pStyle w:val="BookText"/>
        <w:rPr/>
      </w:pPr>
      <w:r>
        <w:rPr>
          <w:rFonts w:ascii="IRNazanin" w:hAnsi="IRNazanin" w:eastAsia="IRNazanin"/>
          <w:color w:val="111111"/>
          <w:sz w:val="28"/>
          <w:sz w:val="28"/>
          <w:szCs w:val="28"/>
          <w:rtl w:val="true"/>
          <w:lang w:bidi="fa-IR"/>
        </w:rPr>
        <w:t>برای فصل نوشتن، فشنگ‌ها داریم</w:t>
      </w:r>
    </w:p>
    <w:p>
      <w:pPr>
        <w:pStyle w:val="BookText"/>
        <w:rPr/>
      </w:pPr>
      <w:r>
        <w:rPr>
          <w:rFonts w:ascii="IRNazanin" w:hAnsi="IRNazanin" w:eastAsia="IRNazanin"/>
          <w:color w:val="111111"/>
          <w:sz w:val="28"/>
          <w:sz w:val="28"/>
          <w:szCs w:val="28"/>
          <w:rtl w:val="true"/>
          <w:lang w:bidi="fa-IR"/>
        </w:rPr>
        <w:t>فشنگی از جنسِ، صحبت دل زینب</w:t>
      </w:r>
    </w:p>
    <w:p>
      <w:pPr>
        <w:pStyle w:val="BookText"/>
        <w:rPr/>
      </w:pPr>
      <w:r>
        <w:rPr>
          <w:rFonts w:ascii="IRNazanin" w:hAnsi="IRNazanin" w:eastAsia="IRNazanin"/>
          <w:color w:val="111111"/>
          <w:sz w:val="28"/>
          <w:sz w:val="28"/>
          <w:szCs w:val="28"/>
          <w:rtl w:val="true"/>
          <w:lang w:bidi="fa-IR"/>
        </w:rPr>
        <w:t>من و تو از کلماتِ حسین سرشاریم</w:t>
      </w:r>
    </w:p>
    <w:p>
      <w:pPr>
        <w:pStyle w:val="BookText"/>
        <w:rPr/>
      </w:pPr>
      <w:r>
        <w:rPr>
          <w:rFonts w:ascii="IRNazanin" w:hAnsi="IRNazanin" w:eastAsia="IRNazanin"/>
          <w:color w:val="111111"/>
          <w:sz w:val="28"/>
          <w:sz w:val="28"/>
          <w:szCs w:val="28"/>
          <w:rtl w:val="true"/>
          <w:lang w:bidi="fa-IR"/>
        </w:rPr>
        <w:t>چقدر می‌شود این‌گونه راه را طی کرد</w:t>
      </w:r>
    </w:p>
    <w:p>
      <w:pPr>
        <w:pStyle w:val="BookText"/>
        <w:rPr/>
      </w:pPr>
      <w:r>
        <w:rPr>
          <w:rFonts w:ascii="IRNazanin" w:hAnsi="IRNazanin" w:eastAsia="IRNazanin"/>
          <w:color w:val="111111"/>
          <w:sz w:val="28"/>
          <w:sz w:val="28"/>
          <w:szCs w:val="28"/>
          <w:rtl w:val="true"/>
          <w:lang w:bidi="fa-IR"/>
        </w:rPr>
        <w:t>قسم به نام قلم می‌خورم، وفاداریم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قلم‌هایی که سرِ ارادت خود را بر سجده‌گاه سپید کاغذهای تسلیم، فرو آوردند و از حقیقت نوشتند و فرشتگان، چرخشِ اراده آنها را فراتر از خون شهید، بوسه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انقلاب یک جمله، به صف‌شکنیِ سربازان دست‌های خوش‌نویس، قلب‌ها را زیرورو می‌کند، حجم وسیع ایمان را بارها به نظاره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قلم، آغازِ آشنایی عالَم بالا، با زَمین، بر سرِ کدام قرار صورت می‌گرفت تا بی‌قراریِ دلِ عاشقانِ مسیر را لابه‌لای کتابِ دین تماشا کنیم؟</w:t>
      </w:r>
    </w:p>
    <w:p>
      <w:pPr>
        <w:pStyle w:val="BookText"/>
        <w:rPr/>
      </w:pPr>
      <w:r>
        <w:rPr>
          <w:rFonts w:ascii="IRNazanin" w:hAnsi="IRNazanin" w:eastAsia="IRNazanin"/>
          <w:color w:val="111111"/>
          <w:sz w:val="28"/>
          <w:sz w:val="28"/>
          <w:szCs w:val="28"/>
          <w:rtl w:val="true"/>
          <w:lang w:bidi="fa-IR"/>
        </w:rPr>
        <w:t>بوسه می‌زنم بر جوهری که نام خدا را تکثیر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قلم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آنچه را خدای تو می‌گوید، از قداست قلم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نمی‌دانم که سواد، نوری است تعریف نشده که به شاگردان مکتبخانه عشق می‌بخشند؛ نوری که پای هیچ تخته‌سیاهی به روشنای آن نرسیده است و تنها شکوهِ نگاه توست که می‌تواند آنچه را می‌بینی، تفسیر کند؛ وگرنه، انسانِ ضعیف، در الفبای کلاس‌های اول، وامانده است</w:t>
      </w:r>
      <w:r>
        <w:rPr>
          <w:rFonts w:eastAsia="IRNazanin" w:cs="IRNazanin"/>
          <w:color w:val="111111"/>
          <w:sz w:val="28"/>
          <w:szCs w:val="28"/>
          <w:rtl w:val="true"/>
          <w:lang w:bidi="fa-IR"/>
        </w:rPr>
        <w:t>.</w:t>
      </w:r>
      <w:bookmarkStart w:id="284" w:name="pg4865_61180"/>
    </w:p>
    <w:p>
      <w:pPr>
        <w:pStyle w:val="BookText"/>
        <w:rPr/>
      </w:pPr>
      <w:bookmarkEnd w:id="284"/>
      <w:r>
        <w:rPr>
          <w:rFonts w:ascii="IRNazanin" w:hAnsi="IRNazanin" w:eastAsia="IRNazanin"/>
          <w:color w:val="111111"/>
          <w:sz w:val="28"/>
          <w:sz w:val="28"/>
          <w:szCs w:val="28"/>
          <w:rtl w:val="true"/>
          <w:lang w:bidi="fa-IR"/>
        </w:rPr>
        <w:t>کجاست نوری که قلب ما را به حرمت قلم پیوند دهد تا آنچه از دل برمی‌آید، لاجَرَم بر کاغذ نشیند؟</w:t>
      </w:r>
    </w:p>
    <w:p>
      <w:pPr>
        <w:pStyle w:val="BookText"/>
        <w:rPr/>
      </w:pPr>
      <w:r>
        <w:rPr>
          <w:rFonts w:ascii="IRNazanin" w:hAnsi="IRNazanin" w:eastAsia="IRNazanin"/>
          <w:color w:val="111111"/>
          <w:sz w:val="28"/>
          <w:sz w:val="28"/>
          <w:szCs w:val="28"/>
          <w:rtl w:val="true"/>
          <w:lang w:bidi="fa-IR"/>
        </w:rPr>
        <w:t>بتاب ای نورِ لایزال حق که بی‌حضور تو، در ابتدای نوشتن خویش، وامانده‌ام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قلم</w:t>
      </w:r>
    </w:p>
    <w:p>
      <w:pPr>
        <w:pStyle w:val="BookText"/>
        <w:rPr/>
      </w:pPr>
      <w:r>
        <w:rPr>
          <w:rFonts w:ascii="IRNazanin" w:hAnsi="IRNazanin" w:eastAsia="IRNazanin"/>
          <w:color w:val="111111"/>
          <w:sz w:val="28"/>
          <w:sz w:val="28"/>
          <w:szCs w:val="28"/>
          <w:rtl w:val="true"/>
          <w:lang w:bidi="fa-IR"/>
        </w:rPr>
        <w:t>قلم، سرانگشتی است که از زخم حقیقت، به خونِ خود می‌غلتد و در صحیفه سپید کاغذ، کفن‌پوش می‌شود، تا قداست خود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سرانگشتانی که انتهای آن، ریشه در قلب محزون ناگفته‌ها دارد و چه زود می‌توان دودِ حادثه آتش‌سوزیِ جان را از دوردست‌های دلگویه‌های جان‌سوخته، استشمام کرد؛ وقتی تمام هستی تو در تنهاییِ دفترچه‌ای با خط‌های موازی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شبیه دل‌های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قلم است که می‌تواند با چرخشِ به هنگامِ خود، نارسیده‌ها را به هم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موجودی که پیشانی بر آیات قرآن گذاشت و سجده کرد، قلم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قطراتِ خونِ اولین شهیدی است که خود را تمام می‌کند، تا معنا بیافریند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 با قلم، طیّ الارض کنی؛ آن‌گاه که کلام شیوایی از حقیقت را می‌نویسی و انتشار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رسوا کننده است؛ اما بخششِ قلم، خطاهای ذهن را پیش از ابراز شدن، خط می‌زند و 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چنین بخشنده‌ای، برای دوستی، می‌توان بی‌نهایت حساب کرد</w:t>
      </w:r>
      <w:r>
        <w:rPr>
          <w:rFonts w:eastAsia="IRNazanin" w:cs="IRNazanin"/>
          <w:color w:val="111111"/>
          <w:sz w:val="28"/>
          <w:szCs w:val="28"/>
          <w:rtl w:val="true"/>
          <w:lang w:bidi="fa-IR"/>
        </w:rPr>
        <w:t>.</w:t>
      </w:r>
    </w:p>
    <w:p>
      <w:pPr>
        <w:pStyle w:val="Heading4"/>
        <w:numPr>
          <w:ilvl w:val="3"/>
          <w:numId w:val="1"/>
        </w:numPr>
        <w:rPr/>
      </w:pPr>
      <w:bookmarkStart w:id="285" w:name="__RefHeading___Toc3093262_2035185390"/>
      <w:bookmarkStart w:id="286" w:name="_Toc106"/>
      <w:bookmarkEnd w:id="285"/>
      <w:r>
        <w:rPr>
          <w:rtl w:val="true"/>
        </w:rPr>
        <w:t>کلمات، از تو جان می‌گیرند</w:t>
      </w:r>
      <w:r>
        <w:rPr>
          <w:rtl w:val="true"/>
        </w:rPr>
        <w:t>/</w:t>
      </w:r>
      <w:r>
        <w:rPr>
          <w:rtl w:val="true"/>
        </w:rPr>
        <w:t>عباس محمدی</w:t>
      </w:r>
      <w:bookmarkEnd w:id="286"/>
    </w:p>
    <w:p>
      <w:pPr>
        <w:pStyle w:val="BookText"/>
        <w:rPr/>
      </w:pPr>
      <w:r>
        <w:rPr>
          <w:rFonts w:ascii="IRNazanin" w:hAnsi="IRNazanin" w:eastAsia="IRNazanin"/>
          <w:color w:val="111111"/>
          <w:sz w:val="28"/>
          <w:sz w:val="28"/>
          <w:szCs w:val="28"/>
          <w:rtl w:val="true"/>
          <w:lang w:bidi="fa-IR"/>
        </w:rPr>
        <w:t>آب دریاها را اگر در تو بچکانم، آبی‌ترین لحظه‌ها را خواهی نوشت؛ به رنگ تمام آزادی‌ها، به بوی همه آزادگی‌ها و به عطر همه آزادمردان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زندگی را می‌نویسم و عشق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بنده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به کلمات، جرئت آزادی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پرواز را تو به پرنده‌ها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از تو جان می‌گیرند؛ چنان‌که حقیقت از تو ایمان می‌گیرد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راه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خوش بنویسی،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تو؛ قسم به شکوه تو؛ قسم به آزادگی تو؛ قسم به ایستادگی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قسم می‌خورد 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راه مقدس تو که ادامه راه پیامبران و امامان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قد افراشته‌ای چون شهیدان سربلند در برابر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جوهرت، از خون شهیدان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عدالتی که تو با ایمانی ابدی، می‌نویسی‌اش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پابه‌پای تو</w:t>
      </w:r>
    </w:p>
    <w:p>
      <w:pPr>
        <w:pStyle w:val="BookText"/>
        <w:rPr/>
      </w:pPr>
      <w:r>
        <w:rPr>
          <w:rFonts w:ascii="IRNazanin" w:hAnsi="IRNazanin" w:eastAsia="IRNazanin"/>
          <w:color w:val="111111"/>
          <w:sz w:val="28"/>
          <w:sz w:val="28"/>
          <w:szCs w:val="28"/>
          <w:rtl w:val="true"/>
          <w:lang w:bidi="fa-IR"/>
        </w:rPr>
        <w:t>با تو، در کوچه‌های دور افتاده نهج‌البلاغه، می‌توان قدم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می‌توان در آسمان صحیفه سجادیه بال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می‌توان خدا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می‌توان نوشت هرچه دریا را، هرچه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تو می‌نویسی؛ همان‌گونه که عشق را نوشته‌ای، همان‌گونه که مادر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صدای رهایی تواند و درخت‌ها، فصل همیشه سبز جاودانگی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صراط مستقیم تو به آسمان‌ها برسم، پرندگی‌ام همیشه در اوج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مشق عشق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در دست می‌گیرم، احساس غرور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پیشانی‌نوشت تاریخ را تو یادگار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تاریخ را به قدمت تاریخ، زنده نگه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تو می‌نگاری، حقیقت بودن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دست در دست تو می‌آیند تا به جاودانگی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خدایی کن؛ مرا جاودانه کن؛ مرا به اوج ببر؛ مرا بنویس؛ آن‌گونه که خداوند می‌خواهد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 که دست‌هایم؛ سراسر کلمه شده‌اند، تا بنویسی‌ام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که عاشقم کنی؛ بنویسم که پرنده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bookmarkStart w:id="287" w:name="pg4865_61184"/>
    </w:p>
    <w:p>
      <w:pPr>
        <w:pStyle w:val="Heading4"/>
        <w:numPr>
          <w:ilvl w:val="3"/>
          <w:numId w:val="1"/>
        </w:numPr>
        <w:rPr/>
      </w:pPr>
      <w:bookmarkStart w:id="288" w:name="__RefHeading___Toc3093264_2035185390"/>
      <w:bookmarkStart w:id="289" w:name="_Toc107"/>
      <w:bookmarkEnd w:id="287"/>
      <w:bookmarkEnd w:id="288"/>
      <w:r>
        <w:rPr>
          <w:rtl w:val="true"/>
        </w:rPr>
        <w:t>می‌ستایمت، قلم</w:t>
      </w:r>
      <w:r>
        <w:rPr>
          <w:rtl w:val="true"/>
        </w:rPr>
        <w:t>!/</w:t>
      </w:r>
      <w:r>
        <w:rPr>
          <w:rtl w:val="true"/>
        </w:rPr>
        <w:t>سیدحسین ذاکرزاده</w:t>
      </w:r>
      <w:bookmarkEnd w:id="289"/>
    </w:p>
    <w:p>
      <w:pPr>
        <w:pStyle w:val="BookText"/>
        <w:rPr/>
      </w:pPr>
      <w:r>
        <w:rPr>
          <w:rFonts w:ascii="IRNazanin" w:hAnsi="IRNazanin" w:eastAsia="IRNazanin"/>
          <w:color w:val="111111"/>
          <w:sz w:val="28"/>
          <w:sz w:val="28"/>
          <w:szCs w:val="28"/>
          <w:rtl w:val="true"/>
          <w:lang w:bidi="fa-IR"/>
        </w:rPr>
        <w:t>مَقسومِ آیه‌های روشنِ روشن‌گری، میراث‌دارِ شایسته نهفته‌های بی‌پیرایه دل، منتهایِ مقدسِ مسیر فکر و قلب و دست، پاسدارِ استوارِ نشئه‌های تجلّی، بی‌حاشیه سخنران صفحه سپید اوراق، بی‌پیرایه نقاد متون پوسیده زمان، بی‌واهمه فریادِ اعتراض، دلواپسِ عقده‌های نگشوده و پندهای نشنیده، کهنسالْ قصه‌گوی رازدار، قَلم؛ می‌ستایمت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قلم مدیون‌اند</w:t>
      </w:r>
    </w:p>
    <w:p>
      <w:pPr>
        <w:pStyle w:val="BookText"/>
        <w:rPr/>
      </w:pPr>
      <w:r>
        <w:rPr>
          <w:rFonts w:ascii="IRNazanin" w:hAnsi="IRNazanin" w:eastAsia="IRNazanin"/>
          <w:color w:val="111111"/>
          <w:sz w:val="28"/>
          <w:sz w:val="28"/>
          <w:szCs w:val="28"/>
          <w:rtl w:val="true"/>
          <w:lang w:bidi="fa-IR"/>
        </w:rPr>
        <w:t>در امتداد اوراق زمان، گویا و خاموش، برو و چراغ روشن‌گری را یک دم از خویش جدا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و منصوروار، به سوی عروجِ دار، بشتاب و از هیچ فریادی نهراس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مقدست را بر دوش بگیر و بر سقف آسمان بتابان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مکن که برای چه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تو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نور، اشراق، تجلی و پرواز، به تو مدیون‌اند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شاعر، عارف، عالم و انسان، به تو مدیون است، قلم؛ میراث روشنِ رسولانِ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با ظلم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شده‌ای بانیِ خیر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نگفته‌ها می‌گویی و از ندیده‌ها خبر می‌دهی، دل به دل می‌رسانی، راز می‌گشایی و 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نکند رسالتِ متین خویش را فراموش کنی و دامن به نادیده‌ها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قدر خود را نشناسی و بی‌مقدار، اسیر دست ناکسان شوی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تیغ شوی، چماق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ظلم بنشینی و با زخم همراه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بنگاری آنچه</w:t>
      </w:r>
      <w:bookmarkStart w:id="290" w:name="pg4865_61186"/>
    </w:p>
    <w:p>
      <w:pPr>
        <w:pStyle w:val="BookText"/>
        <w:rPr/>
      </w:pPr>
      <w:bookmarkEnd w:id="290"/>
      <w:r>
        <w:rPr>
          <w:rFonts w:ascii="IRNazanin" w:hAnsi="IRNazanin" w:eastAsia="IRNazanin"/>
          <w:color w:val="111111"/>
          <w:sz w:val="28"/>
          <w:sz w:val="28"/>
          <w:szCs w:val="28"/>
          <w:rtl w:val="true"/>
          <w:lang w:bidi="fa-IR"/>
        </w:rPr>
        <w:t>را که جز آه،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سپیدی اوراق حکمت، به تاریکی بی‌چون و چرای پوچی هبوط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Heading4"/>
        <w:numPr>
          <w:ilvl w:val="3"/>
          <w:numId w:val="1"/>
        </w:numPr>
        <w:rPr/>
      </w:pPr>
      <w:bookmarkStart w:id="291" w:name="__RefHeading___Toc3093266_2035185390"/>
      <w:bookmarkStart w:id="292" w:name="_Toc108"/>
      <w:bookmarkEnd w:id="291"/>
      <w:r>
        <w:rPr>
          <w:rtl w:val="true"/>
        </w:rPr>
        <w:t>سلام بر قلم</w:t>
      </w:r>
      <w:r>
        <w:rPr>
          <w:rtl w:val="true"/>
        </w:rPr>
        <w:t>!/</w:t>
      </w:r>
      <w:r>
        <w:rPr>
          <w:rtl w:val="true"/>
        </w:rPr>
        <w:t>سودابه مهیجی</w:t>
      </w:r>
      <w:bookmarkEnd w:id="292"/>
    </w:p>
    <w:p>
      <w:pPr>
        <w:pStyle w:val="BookText"/>
        <w:rPr/>
      </w:pPr>
      <w:r>
        <w:rPr>
          <w:rFonts w:ascii="IRNazanin" w:hAnsi="IRNazanin" w:eastAsia="IRNazanin"/>
          <w:color w:val="111111"/>
          <w:sz w:val="28"/>
          <w:sz w:val="28"/>
          <w:szCs w:val="28"/>
          <w:rtl w:val="true"/>
          <w:lang w:bidi="fa-IR"/>
        </w:rPr>
        <w:t>سلام بر سوگند پروردگار که تو را در آیه‌هایش صدا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 قرآن خدا، نامت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تقدیس کرد و به خاکیان بشارت داد تا در رکاب تو، تمامی حقیقت را بر جریده عالم ثبت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آن‌گونه آفرید که از گلوی تو، خون کلمات آسمانی و زمینی بر صفحه‌ها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آفرید تا بسرایی، بنویسی؛ تا رازهای شگفت آفرینش را فریاد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کلمه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کلمات، در وادی ناگفتگی، سوت و کور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سر به مُهر و بی‌ابراز سپری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حنجره‌ای مأذون نبود تا صداها و حرف‌ها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دهانی سوادِ دانستنِ واژه‌های قدسی را در دل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نمی‌آمدی، تو اگر از دست‌های خالق یکتا، بر خاک هبوط نکرده بودی و خاکیان تو را نمی‌دانستند، سکوت تا همیشه زندگی، حکمفرمای لحظه‌ها می‌ماند و هیچ صدایی، هیچ کلمه‌ای در گنبد گیتی، به ردّپایی خواندنی بدل نمی‌شد و نامرئی معنی و حقیقت، در لباسی دیدنی، به ظهور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بی‌پروا</w:t>
      </w:r>
    </w:p>
    <w:p>
      <w:pPr>
        <w:pStyle w:val="BookText"/>
        <w:rPr/>
      </w:pPr>
      <w:r>
        <w:rPr>
          <w:rFonts w:ascii="IRNazanin" w:hAnsi="IRNazanin" w:eastAsia="IRNazanin"/>
          <w:color w:val="111111"/>
          <w:sz w:val="28"/>
          <w:sz w:val="28"/>
          <w:szCs w:val="28"/>
          <w:rtl w:val="true"/>
          <w:lang w:bidi="fa-IR"/>
        </w:rPr>
        <w:t>قلم، عصاره تمام خلقت بی‌پرده خداست؛ شمشیر بی‌پروایی است که در دست هر کسی به رقص درمی‌آید و هر زبانی آن‌گونه که می‌خواهد، از رهگذار او خواندنی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کلمه‌های لایزال پروردگار، بر جبین ورق‌ها و دفترها فرو ریخت و نشست و قرآن خواند</w:t>
      </w:r>
      <w:bookmarkStart w:id="293" w:name="pg4865_61188"/>
    </w:p>
    <w:p>
      <w:pPr>
        <w:pStyle w:val="BookText"/>
        <w:rPr/>
      </w:pPr>
      <w:bookmarkEnd w:id="293"/>
      <w:r>
        <w:rPr>
          <w:rFonts w:ascii="IRNazanin" w:hAnsi="IRNazanin" w:eastAsia="IRNazanin"/>
          <w:color w:val="111111"/>
          <w:sz w:val="28"/>
          <w:sz w:val="28"/>
          <w:szCs w:val="28"/>
          <w:rtl w:val="true"/>
          <w:lang w:bidi="fa-IR"/>
        </w:rPr>
        <w:t>و جاودانه شد، اگر نام پروردگار، در گوشه گوشه هستی به گوش‌ها رسید و در چشم‌ها رویید، اگر تمام شگفتی‌های کائنات را ناباورانه و عاشقانه می‌خوانیم و در دل‌هایمان سرازیر می‌کنیم، به یمن حنجره همیشه سبز قلم است که در تمام لحظه‌ها و فصل‌ها، شکوفه می‌زند و جوانه‌هایش در اوراق پراکنده هستی، به چشم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w:t>
      </w:r>
    </w:p>
    <w:p>
      <w:pPr>
        <w:pStyle w:val="BookText"/>
        <w:rPr/>
      </w:pPr>
      <w:r>
        <w:rPr>
          <w:rFonts w:ascii="IRNazanin" w:hAnsi="IRNazanin" w:eastAsia="IRNazanin"/>
          <w:color w:val="111111"/>
          <w:sz w:val="28"/>
          <w:sz w:val="28"/>
          <w:szCs w:val="28"/>
          <w:rtl w:val="true"/>
          <w:lang w:bidi="fa-IR"/>
        </w:rPr>
        <w:t>تو در دست من نشسته‌ای و من با تو از خودت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سینه می‌فشرم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اشک‌هایم تو را سوگند می‌دهم و تمام شوریدگی‌های روزگارم را با تو در میان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مرا، بغض‌ها و خنده‌های لبریزم را، دردهای ازلی و ابدی مرا، همه جا نوشته‌ای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تو، شانه‌های همیشه سنگین من، غصه‌های بی‌سرنوشت را تاب می‌آورند و کمر خم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یمن تو، من خویش را در برگ برگ شعرها و واژه‌ها تکثیر می‌کنم و ادامه خود را در آینه‌های مکرّرِ هستی، به نظاره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به اهالی روزگار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افشا کن که تلاطم روزگار، در دلم گرداب‌های سهمگین به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بنویس که سیلاب واژه‌ها، ریشه‌های خسته‌ام را از خاک به در نیاورد</w:t>
      </w:r>
      <w:r>
        <w:rPr>
          <w:rFonts w:eastAsia="IRNazanin" w:cs="IRNazanin"/>
          <w:color w:val="111111"/>
          <w:sz w:val="28"/>
          <w:szCs w:val="28"/>
          <w:rtl w:val="true"/>
          <w:lang w:bidi="fa-IR"/>
        </w:rPr>
        <w:t>.</w:t>
      </w:r>
    </w:p>
    <w:p>
      <w:pPr>
        <w:pStyle w:val="Heading4"/>
        <w:numPr>
          <w:ilvl w:val="3"/>
          <w:numId w:val="1"/>
        </w:numPr>
        <w:rPr/>
      </w:pPr>
      <w:bookmarkStart w:id="294" w:name="__RefHeading___Toc3093268_2035185390"/>
      <w:bookmarkStart w:id="295" w:name="_Toc109"/>
      <w:bookmarkEnd w:id="294"/>
      <w:r>
        <w:rPr>
          <w:rtl w:val="true"/>
        </w:rPr>
        <w:t>با همین قلم</w:t>
      </w:r>
      <w:r>
        <w:rPr>
          <w:rtl w:val="true"/>
        </w:rPr>
        <w:t>/</w:t>
      </w:r>
      <w:r>
        <w:rPr>
          <w:rtl w:val="true"/>
        </w:rPr>
        <w:t>سیدمحمود طاهری</w:t>
      </w:r>
      <w:bookmarkEnd w:id="295"/>
    </w:p>
    <w:p>
      <w:pPr>
        <w:pStyle w:val="BookText"/>
        <w:rPr/>
      </w:pPr>
      <w:r>
        <w:rPr>
          <w:rFonts w:ascii="IRNazanin" w:hAnsi="IRNazanin" w:eastAsia="IRNazanin"/>
          <w:color w:val="111111"/>
          <w:sz w:val="28"/>
          <w:sz w:val="28"/>
          <w:szCs w:val="28"/>
          <w:rtl w:val="true"/>
          <w:lang w:bidi="fa-IR"/>
        </w:rPr>
        <w:t>جوهر قلم، بوی خون شهید می‌دهد؛ بوی طراوت عطر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قلم، می‌توان پای آسمانیان را به زمین باز کرد، ملکوت را کاوید و به سرچشمه نور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می‌تواند زمینیان را با آسمان و ماده را با معنا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عصای قلم، معجزه کرد و از دل سیاهی‌های تاریخ، چشمه‌های حقیقت جاری ساخت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قلم را اژدهایی کرد و با آن، جادوی آنان که اهل باطلند را بلعید و حق را به کرسینشاند</w:t>
      </w:r>
      <w:r>
        <w:rPr>
          <w:rFonts w:eastAsia="IRNazanin" w:cs="IRNazanin"/>
          <w:color w:val="111111"/>
          <w:sz w:val="28"/>
          <w:szCs w:val="28"/>
          <w:rtl w:val="true"/>
          <w:lang w:bidi="fa-IR"/>
        </w:rPr>
        <w:t>.</w:t>
      </w:r>
      <w:bookmarkStart w:id="296" w:name="pg4865_61190"/>
    </w:p>
    <w:p>
      <w:pPr>
        <w:pStyle w:val="BookText"/>
        <w:rPr/>
      </w:pPr>
      <w:bookmarkEnd w:id="296"/>
      <w:r>
        <w:rPr>
          <w:rFonts w:ascii="IRNazanin" w:hAnsi="IRNazanin" w:eastAsia="IRNazanin"/>
          <w:color w:val="111111"/>
          <w:sz w:val="28"/>
          <w:sz w:val="28"/>
          <w:szCs w:val="28"/>
          <w:rtl w:val="true"/>
          <w:lang w:bidi="fa-IR"/>
        </w:rPr>
        <w:t>می‌توان با قلم، جان بخشید و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دست‌هامان، به یاری قلم، می‌تواند در دستان خدا قرار گیرد و تا مصافحه فرشتگان، ما را اوج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عالم و خون شهید</w:t>
      </w:r>
    </w:p>
    <w:p>
      <w:pPr>
        <w:pStyle w:val="BookText"/>
        <w:rPr/>
      </w:pPr>
      <w:r>
        <w:rPr>
          <w:rFonts w:ascii="IRNazanin" w:hAnsi="IRNazanin" w:eastAsia="IRNazanin"/>
          <w:color w:val="111111"/>
          <w:sz w:val="28"/>
          <w:sz w:val="28"/>
          <w:szCs w:val="28"/>
          <w:rtl w:val="true"/>
          <w:lang w:bidi="fa-IR"/>
        </w:rPr>
        <w:t>آن‌گاه که قلم، قامت برافرازد، حصار نادانی فرو می‌ریزد و چون می‌درخشد، تاریکی‌ها محو می‌شود و پیش پای آدمیان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قلم، می‌توان، آیه‌های خداپرستی را تکثیر و خواب‌های خوش مهرورزی را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که می‌نویسد، شهید غبطه می‌خورد و احساس می‌کند که از کاروان اهل قلم،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رسول خاتم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مُرکّب عالمان و خون شهیدان، با هم</w:t>
      </w:r>
    </w:p>
    <w:p>
      <w:pPr>
        <w:pStyle w:val="BookText"/>
        <w:rPr/>
      </w:pPr>
      <w:r>
        <w:rPr>
          <w:rFonts w:ascii="IRNazanin" w:hAnsi="IRNazanin" w:eastAsia="IRNazanin"/>
          <w:color w:val="111111"/>
          <w:sz w:val="28"/>
          <w:sz w:val="28"/>
          <w:szCs w:val="28"/>
          <w:rtl w:val="true"/>
          <w:lang w:bidi="fa-IR"/>
        </w:rPr>
        <w:t>وزن می‌شوند و مرکّب عالمان، بر خون شهیدان برتری می‌یابد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خوشا به حالمان، اگر آن‌گاه که می‌نویسیم، پروردگارمان به قلم‌هایمان اشاره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w:t>
      </w:r>
    </w:p>
    <w:p>
      <w:pPr>
        <w:pStyle w:val="Heading4"/>
        <w:numPr>
          <w:ilvl w:val="3"/>
          <w:numId w:val="1"/>
        </w:numPr>
        <w:rPr/>
      </w:pPr>
      <w:bookmarkStart w:id="297" w:name="__RefHeading___Toc3093270_2035185390"/>
      <w:bookmarkStart w:id="298" w:name="_Toc110"/>
      <w:bookmarkEnd w:id="297"/>
      <w:r>
        <w:rPr>
          <w:rtl w:val="true"/>
        </w:rPr>
        <w:t>سوگند به قلم</w:t>
      </w:r>
      <w:r>
        <w:rPr>
          <w:rtl w:val="true"/>
        </w:rPr>
        <w:t>!/</w:t>
      </w:r>
      <w:r>
        <w:rPr>
          <w:rtl w:val="true"/>
        </w:rPr>
        <w:t>رقیه ندیری</w:t>
      </w:r>
      <w:bookmarkEnd w:id="298"/>
    </w:p>
    <w:p>
      <w:pPr>
        <w:pStyle w:val="BookText"/>
        <w:rPr/>
      </w:pPr>
      <w:r>
        <w:rPr>
          <w:rFonts w:ascii="IRNazanin" w:hAnsi="IRNazanin" w:eastAsia="IRNazanin"/>
          <w:color w:val="111111"/>
          <w:sz w:val="28"/>
          <w:sz w:val="28"/>
          <w:szCs w:val="28"/>
          <w:rtl w:val="true"/>
          <w:lang w:bidi="fa-IR"/>
        </w:rPr>
        <w:t>سوگند به قلم، گرفتار شده‌ام در میان انبوه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تلاقی احساس‌های مختلف،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چشم‌هایم به دنبال پنجره‌ای آشنا می‌گردند؛ پنجره‌ای که شاید با دستان تو باز می‌شود؛ با دستانی که بر سفیدی کاغذ می‌تازند و ردپایی از جمله‌ها را برایم جا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را کنار هم می‌چینی و می‌گذری و دفترت از تراکم حرف‌های گفتنی و نگفتنی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یادت باشد، من سرگردانی‌ام را بر دفترت یله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تنهایی‌ام را پی دست‌های توخواهم فرستاد و تلخی اطرافم را به محضر احساس رسوب کرده در نوشته‌هایت خواهم کشاند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باشد، آسمان آبی را در کلامت متمرکز کنی و زلالی رود را</w:t>
      </w:r>
      <w:r>
        <w:rPr>
          <w:rFonts w:eastAsia="IRNazanin" w:cs="IRNazanin"/>
          <w:color w:val="111111"/>
          <w:sz w:val="28"/>
          <w:szCs w:val="28"/>
          <w:rtl w:val="true"/>
          <w:lang w:bidi="fa-IR"/>
        </w:rPr>
        <w:t>!</w:t>
      </w:r>
      <w:bookmarkStart w:id="299" w:name="pg4865_61192"/>
    </w:p>
    <w:p>
      <w:pPr>
        <w:pStyle w:val="BookText"/>
        <w:rPr/>
      </w:pPr>
      <w:bookmarkEnd w:id="299"/>
      <w:r>
        <w:rPr>
          <w:rFonts w:ascii="IRNazanin" w:hAnsi="IRNazanin" w:eastAsia="IRNazanin"/>
          <w:color w:val="111111"/>
          <w:sz w:val="28"/>
          <w:sz w:val="28"/>
          <w:szCs w:val="28"/>
          <w:rtl w:val="true"/>
          <w:lang w:bidi="fa-IR"/>
        </w:rPr>
        <w:t>به احساست بگو، برای آنها که به دنبالش می‌آیند، در حالی‌که غبار سردرگمی در زوایای روحشان نشسته است، گوشه چشمی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احساست بگو، همیشه یک تکه سعدی یا یک جرعه حافظ را در لابه‌لای حرف‌هایت بنشاند، تا منِ درگیر در گوشه‌های دنج دفترت، آرام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باشد، خنده‌هایت را دست‌کم یکی در میان، برای من جا بگذاری، تا پس از بغض‌های مداوم، نفس تازه کنم و حال‌وهوای گُر گرفته‌ام را التیام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احساست بگو، هوای جنون روزافزون مرا داشته باشد</w:t>
      </w:r>
      <w:r>
        <w:rPr>
          <w:rFonts w:eastAsia="IRNazanin" w:cs="IRNazanin"/>
          <w:color w:val="111111"/>
          <w:sz w:val="28"/>
          <w:szCs w:val="28"/>
          <w:rtl w:val="true"/>
          <w:lang w:bidi="fa-IR"/>
        </w:rPr>
        <w:t>.</w:t>
      </w:r>
    </w:p>
    <w:p>
      <w:pPr>
        <w:pStyle w:val="Heading4"/>
        <w:numPr>
          <w:ilvl w:val="3"/>
          <w:numId w:val="1"/>
        </w:numPr>
        <w:rPr/>
      </w:pPr>
      <w:bookmarkStart w:id="300" w:name="__RefHeading___Toc3093272_2035185390"/>
      <w:bookmarkStart w:id="301" w:name="_Toc111"/>
      <w:bookmarkEnd w:id="300"/>
      <w:r>
        <w:rPr>
          <w:rtl w:val="true"/>
        </w:rPr>
        <w:t>کهن‌ترین آموزگار</w:t>
      </w:r>
      <w:r>
        <w:rPr>
          <w:rtl w:val="true"/>
        </w:rPr>
        <w:t>/</w:t>
      </w:r>
      <w:r>
        <w:rPr>
          <w:rtl w:val="true"/>
        </w:rPr>
        <w:t>روح‌اللّه حبیبیان</w:t>
      </w:r>
      <w:bookmarkEnd w:id="301"/>
    </w:p>
    <w:p>
      <w:pPr>
        <w:pStyle w:val="BookText"/>
        <w:rPr/>
      </w:pPr>
      <w:r>
        <w:rPr>
          <w:rFonts w:ascii="IRNazanin" w:hAnsi="IRNazanin" w:eastAsia="IRNazanin"/>
          <w:color w:val="111111"/>
          <w:sz w:val="28"/>
          <w:sz w:val="28"/>
          <w:szCs w:val="28"/>
          <w:rtl w:val="true"/>
          <w:lang w:bidi="fa-IR"/>
        </w:rPr>
        <w:t xml:space="preserve">عزیز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بشر، چیزی را در خاطره چند هزار ساله خود به یاد می‌آورد، تو، به یاد ماندنی‌ترین خاطره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هیئتی سخت و آهنین، علامت‌های خط میخی را بر سینه سنگ‌ها حک می‌کردی و گاهی پَری زیبا بودی که سبکبال، در دست دوست‌داران علم، سماع مستانه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ظاهری شاید زیباتر و پیچیده‌تر، در کنار مایی و خردسالان ما حتی نخستین تصاویر خیال خود را بر صفحه کاغذ؛ با تو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خردسالان، تا پیشکسوتان و کهنسالان عرصه علم و معرفت، حضوری همیشگی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تا بشر بر این کره خاکی باقی است، تو هم همراه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فراموش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کهن‌ترین آموزگار خود را فراموش خواهد کرد؟</w:t>
      </w:r>
      <w:r>
        <w:rPr>
          <w:rFonts w:eastAsia="IRNazanin" w:cs="IRNazanin"/>
          <w:color w:val="111111"/>
          <w:sz w:val="28"/>
          <w:szCs w:val="28"/>
          <w:rtl w:val="true"/>
          <w:lang w:bidi="fa-IR"/>
        </w:rPr>
        <w:t>!</w:t>
      </w:r>
    </w:p>
    <w:p>
      <w:pPr>
        <w:pStyle w:val="Heading4"/>
        <w:numPr>
          <w:ilvl w:val="3"/>
          <w:numId w:val="1"/>
        </w:numPr>
        <w:rPr/>
      </w:pPr>
      <w:bookmarkStart w:id="302" w:name="__RefHeading___Toc3093274_2035185390"/>
      <w:bookmarkStart w:id="303" w:name="_Toc112"/>
      <w:bookmarkEnd w:id="302"/>
      <w:r>
        <w:rPr>
          <w:rtl w:val="true"/>
        </w:rPr>
        <w:t>مهجورترین قسم خدا</w:t>
      </w:r>
      <w:r>
        <w:rPr>
          <w:rtl w:val="true"/>
        </w:rPr>
        <w:t>/</w:t>
      </w:r>
      <w:r>
        <w:rPr>
          <w:rtl w:val="true"/>
        </w:rPr>
        <w:t>حسین امیری</w:t>
      </w:r>
      <w:bookmarkEnd w:id="303"/>
    </w:p>
    <w:p>
      <w:pPr>
        <w:pStyle w:val="BookText"/>
        <w:rPr/>
      </w:pPr>
      <w:r>
        <w:rPr>
          <w:rFonts w:ascii="IRNazanin" w:hAnsi="IRNazanin" w:eastAsia="IRNazanin"/>
          <w:color w:val="111111"/>
          <w:sz w:val="28"/>
          <w:sz w:val="28"/>
          <w:szCs w:val="28"/>
          <w:rtl w:val="true"/>
          <w:lang w:bidi="fa-IR"/>
        </w:rPr>
        <w:t>مثل دیوانه‌ها از خواب می‌پری و صدایم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مثل من، بدخوابی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شب بیدارم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دیدن زخم‌های فروخورده بشر و تو از نوشتنش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آه مظلوم و تو از گفتنش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شب‌نشینی‌های اهالی مجلس 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بگردان، جرعه‌ای از خستگی‌اترا در پیاله کن و حوالتی به تنهایی مدام من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قلم، ای مهجورترین قسم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بی‌تو تنهایم</w:t>
      </w:r>
      <w:r>
        <w:rPr>
          <w:rFonts w:eastAsia="IRNazanin" w:cs="IRNazanin"/>
          <w:color w:val="111111"/>
          <w:sz w:val="28"/>
          <w:szCs w:val="28"/>
          <w:rtl w:val="true"/>
          <w:lang w:bidi="fa-IR"/>
        </w:rPr>
        <w:t>.</w:t>
      </w:r>
      <w:bookmarkStart w:id="304" w:name="pg4865_61194"/>
    </w:p>
    <w:p>
      <w:pPr>
        <w:pStyle w:val="BookText"/>
        <w:rPr/>
      </w:pPr>
      <w:bookmarkEnd w:id="304"/>
      <w:r>
        <w:rPr>
          <w:rFonts w:ascii="IRNazanin" w:hAnsi="IRNazanin" w:eastAsia="IRNazanin"/>
          <w:color w:val="111111"/>
          <w:sz w:val="28"/>
          <w:sz w:val="28"/>
          <w:szCs w:val="28"/>
          <w:rtl w:val="true"/>
          <w:lang w:bidi="fa-IR"/>
        </w:rPr>
        <w:t>سر به بالای نی سپردن</w:t>
      </w:r>
    </w:p>
    <w:p>
      <w:pPr>
        <w:pStyle w:val="BookText"/>
        <w:rPr/>
      </w:pPr>
      <w:r>
        <w:rPr>
          <w:rFonts w:ascii="IRNazanin" w:hAnsi="IRNazanin" w:eastAsia="IRNazanin"/>
          <w:color w:val="111111"/>
          <w:sz w:val="28"/>
          <w:sz w:val="28"/>
          <w:szCs w:val="28"/>
          <w:rtl w:val="true"/>
          <w:lang w:bidi="fa-IR"/>
        </w:rPr>
        <w:t>شباهنگام، که کوفه در کوفه، غربت مسلم اندیشه به گوش کاروان حسین عشق نمی‌رسد؛ شباهنگام که پشت میله‌های زندان تن، مختار روح، در بند پسر مرجانه است، فریاد زدن، مردان مرد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کربلای افکار بکر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راه نجاتی، سر به بالای نی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حقیقتی را کربلایی است و حقیقت علم را کربلای روشن‌گری می‌باید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وقت قلندرپیشه‌گان سخن که زکات زندگی را به شمشیر قلم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شاهراه واژه‌ها</w:t>
      </w:r>
    </w:p>
    <w:p>
      <w:pPr>
        <w:pStyle w:val="BookText"/>
        <w:rPr/>
      </w:pPr>
      <w:r>
        <w:rPr>
          <w:rFonts w:ascii="IRNazanin" w:hAnsi="IRNazanin" w:eastAsia="IRNazanin"/>
          <w:color w:val="111111"/>
          <w:sz w:val="28"/>
          <w:sz w:val="28"/>
          <w:szCs w:val="28"/>
          <w:rtl w:val="true"/>
          <w:lang w:bidi="fa-IR"/>
        </w:rPr>
        <w:t>سینه عریان کرده‌ای، پیش شمشیر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تاخته‌ای، بر باره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خود کلام شده‌ای؛ در شاهراه واژه‌ها سفر می‌کنی، از اعماق اندیشه می‌گذری؛ گذری و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 شو، به جان عزیمت، بگو تا خفتگان، بیدار شوند که عالم، جملگی صبح رحیل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رنگ صدای رسولان</w:t>
      </w:r>
    </w:p>
    <w:p>
      <w:pPr>
        <w:pStyle w:val="BookText"/>
        <w:rPr/>
      </w:pPr>
      <w:r>
        <w:rPr>
          <w:rFonts w:ascii="IRNazanin" w:hAnsi="IRNazanin" w:eastAsia="IRNazanin"/>
          <w:color w:val="111111"/>
          <w:sz w:val="28"/>
          <w:sz w:val="28"/>
          <w:szCs w:val="28"/>
          <w:rtl w:val="true"/>
          <w:lang w:bidi="fa-IR"/>
        </w:rPr>
        <w:t>باره سرهنگان اندیشه،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بیابان بگذر؛ تاختنت، صفای جهاد دارد، گفتنت، به رنگ صدای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کویر ترک خورده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کوه سترون بنگار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دریای لجوج، بر آن موج سرکش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 سرهنگان اندیشه،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باور مردمان بگذر، بر اریکه سلطنت آرزوها بنشین، سخن بگو که گفتنت جهاد است</w:t>
      </w:r>
      <w:r>
        <w:rPr>
          <w:rFonts w:eastAsia="IRNazanin" w:cs="IRNazanin"/>
          <w:color w:val="111111"/>
          <w:sz w:val="28"/>
          <w:szCs w:val="28"/>
          <w:rtl w:val="true"/>
          <w:lang w:bidi="fa-IR"/>
        </w:rPr>
        <w:t>.</w:t>
      </w:r>
    </w:p>
    <w:p>
      <w:pPr>
        <w:pStyle w:val="Heading4"/>
        <w:numPr>
          <w:ilvl w:val="3"/>
          <w:numId w:val="1"/>
        </w:numPr>
        <w:rPr/>
      </w:pPr>
      <w:bookmarkStart w:id="305" w:name="__RefHeading___Toc3093276_2035185390"/>
      <w:bookmarkStart w:id="306" w:name="_Toc113"/>
      <w:bookmarkEnd w:id="305"/>
      <w:r>
        <w:rPr>
          <w:rtl w:val="true"/>
        </w:rPr>
        <w:t>همدم تنهایی</w:t>
      </w:r>
      <w:r>
        <w:rPr>
          <w:rtl w:val="true"/>
        </w:rPr>
        <w:t>/</w:t>
      </w:r>
      <w:r>
        <w:rPr>
          <w:rtl w:val="true"/>
        </w:rPr>
        <w:t>زینب مسرور</w:t>
      </w:r>
      <w:bookmarkEnd w:id="306"/>
    </w:p>
    <w:p>
      <w:pPr>
        <w:pStyle w:val="BookText"/>
        <w:rPr/>
      </w:pPr>
      <w:r>
        <w:rPr>
          <w:rFonts w:ascii="IRNazanin" w:hAnsi="IRNazanin" w:eastAsia="IRNazanin"/>
          <w:color w:val="111111"/>
          <w:sz w:val="28"/>
          <w:sz w:val="28"/>
          <w:szCs w:val="28"/>
          <w:rtl w:val="true"/>
          <w:lang w:bidi="fa-IR"/>
        </w:rPr>
        <w:t>وقتی غمگینم، وقتی دلم می‌گیرد، وقتی وجودم سرشار از عشق می‌شود؛ می‌آیی؛ دست در دستم می‌گذاری، سنگ صبورم می‌شوی، امیدم می‌بخشی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می‌آیی؛ بر سینه سفید دفتری می‌لغزی، روحم را پالایش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سبکم می‌کنی، آرامم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شاهدی</w:t>
      </w:r>
    </w:p>
    <w:p>
      <w:pPr>
        <w:pStyle w:val="BookText"/>
        <w:rPr/>
      </w:pPr>
      <w:r>
        <w:rPr>
          <w:rFonts w:ascii="IRNazanin" w:hAnsi="IRNazanin" w:eastAsia="IRNazanin"/>
          <w:color w:val="111111"/>
          <w:sz w:val="28"/>
          <w:sz w:val="28"/>
          <w:szCs w:val="28"/>
          <w:rtl w:val="true"/>
          <w:lang w:bidi="fa-IR"/>
        </w:rPr>
        <w:t>تو شاهدی که شاهد ظلم ظالمان، شاهد عشق الهی عارفان، شاهد احساسات پاک شاعران، شاهد وارستگی و شجاعت و صداقت شهیدان و شاهد تمام حقیقت‌های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بزرگ و مقدسی؛ آن‌گونه که خداوند، به تقدست سوگند می‌خورد؛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بهانه‌ای شیرین</w:t>
      </w:r>
    </w:p>
    <w:p>
      <w:pPr>
        <w:pStyle w:val="BookText"/>
        <w:rPr/>
      </w:pPr>
      <w:r>
        <w:rPr>
          <w:rFonts w:ascii="IRNazanin" w:hAnsi="IRNazanin" w:eastAsia="IRNazanin"/>
          <w:color w:val="111111"/>
          <w:sz w:val="28"/>
          <w:sz w:val="28"/>
          <w:szCs w:val="28"/>
          <w:rtl w:val="true"/>
          <w:lang w:bidi="fa-IR"/>
        </w:rPr>
        <w:t>بهزاد پودات</w:t>
      </w:r>
    </w:p>
    <w:p>
      <w:pPr>
        <w:pStyle w:val="BookText"/>
        <w:rPr/>
      </w:pPr>
      <w:r>
        <w:rPr>
          <w:rFonts w:ascii="IRNazanin" w:hAnsi="IRNazanin" w:eastAsia="IRNazanin"/>
          <w:color w:val="111111"/>
          <w:sz w:val="28"/>
          <w:sz w:val="28"/>
          <w:szCs w:val="28"/>
          <w:rtl w:val="true"/>
          <w:lang w:bidi="fa-IR"/>
        </w:rPr>
        <w:t>قلم، بهانه بود تا تو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الفبا، دست مرا گرفتند و پابه‌پا بردند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رسیدم و یاد گرفتم که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بخوانم و با تو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بهانه‌ای شیرین بود که نام تو را در دهانم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می‌نویسند؛ که 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من قلم</w:t>
      </w:r>
    </w:p>
    <w:p>
      <w:pPr>
        <w:pStyle w:val="BookText"/>
        <w:rPr/>
      </w:pPr>
      <w:r>
        <w:rPr>
          <w:rFonts w:ascii="IRNazanin" w:hAnsi="IRNazanin" w:eastAsia="IRNazanin"/>
          <w:color w:val="111111"/>
          <w:sz w:val="28"/>
          <w:sz w:val="28"/>
          <w:szCs w:val="28"/>
          <w:rtl w:val="true"/>
          <w:lang w:bidi="fa-IR"/>
        </w:rPr>
        <w:t>از وقتی که با کلمات، دوست و آشنا شدم، سعی کردم تو را بنویسم و قلم مرا یاری کرد که بنویسم، آنچه را نمی‌توانستم بنویسم و بخوانم، آنچه را نمی‌توانستم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دنیای تاریکم را آبی آسمانی کرد و طرح وجودم را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در خودم مرده بودم، دوباره متولد شدم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قلم‌ها حرف می‌زنند، سکوت سنگین دفتر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قلم‌ها با هم فرقمی‌کند؛ اما همه مثل هم می‌نویسند؛ گاهی خیالی و گاهی واقعی؛ گاهی شعر و گاهی متن؛ گاهی از شادی و گاهی از غم و</w:t>
      </w:r>
      <w:r>
        <w:rPr>
          <w:rFonts w:eastAsia="IRNazanin" w:cs="IRNazanin"/>
          <w:color w:val="111111"/>
          <w:sz w:val="28"/>
          <w:szCs w:val="28"/>
          <w:rtl w:val="true"/>
          <w:lang w:bidi="fa-IR"/>
        </w:rPr>
        <w:t>...</w:t>
      </w:r>
      <w:bookmarkStart w:id="307" w:name="pg4865_61198"/>
    </w:p>
    <w:p>
      <w:pPr>
        <w:pStyle w:val="BookText"/>
        <w:rPr/>
      </w:pPr>
      <w:bookmarkEnd w:id="307"/>
      <w:r>
        <w:rPr>
          <w:rFonts w:ascii="IRNazanin" w:hAnsi="IRNazanin" w:eastAsia="IRNazanin"/>
          <w:color w:val="111111"/>
          <w:sz w:val="28"/>
          <w:sz w:val="28"/>
          <w:szCs w:val="28"/>
          <w:rtl w:val="true"/>
          <w:lang w:bidi="fa-IR"/>
        </w:rPr>
        <w:t>وقتی قلم حرف می‌زند، ناگفته‌ها،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قلم‌ها، نگاه قلم‌ها و دغدغه‌هایشان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رسالتشان بزرگ است؛ اگر صاحبان قلم و قلم‌فرسایان بدانند که چه می‌نویسند و چه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ردپای روشن</w:t>
      </w:r>
    </w:p>
    <w:p>
      <w:pPr>
        <w:pStyle w:val="BookText"/>
        <w:rPr/>
      </w:pPr>
      <w:r>
        <w:rPr>
          <w:rFonts w:ascii="IRNazanin" w:hAnsi="IRNazanin" w:eastAsia="IRNazanin"/>
          <w:color w:val="111111"/>
          <w:sz w:val="28"/>
          <w:sz w:val="28"/>
          <w:szCs w:val="28"/>
          <w:rtl w:val="true"/>
          <w:lang w:bidi="fa-IR"/>
        </w:rPr>
        <w:t>روی خطوط ساده دفتر می‌دوی و دلشوره‌هایت را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خسته می‌شوی،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خسته تو، نور می‌ریزد؛ ولی جسم تو هر روز و هر لحظه، در ذهن سفید دفتر حل می‌شود و آرام آرام آب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پایان هم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رد پایت می‌شود تا انتهای جاده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راهت روشن است و می‌شود از راه تو به مقصد رسید</w:t>
      </w:r>
      <w:r>
        <w:rPr>
          <w:rFonts w:eastAsia="IRNazanin" w:cs="IRNazanin"/>
          <w:color w:val="111111"/>
          <w:sz w:val="28"/>
          <w:szCs w:val="28"/>
          <w:rtl w:val="true"/>
          <w:lang w:bidi="fa-IR"/>
        </w:rPr>
        <w:t>.</w:t>
      </w:r>
    </w:p>
    <w:p>
      <w:pPr>
        <w:pStyle w:val="Heading4"/>
        <w:numPr>
          <w:ilvl w:val="3"/>
          <w:numId w:val="1"/>
        </w:numPr>
        <w:rPr/>
      </w:pPr>
      <w:bookmarkStart w:id="308" w:name="__RefHeading___Toc3093278_2035185390"/>
      <w:bookmarkStart w:id="309" w:name="_Toc114"/>
      <w:bookmarkEnd w:id="308"/>
      <w:r>
        <w:rPr>
          <w:rtl w:val="true"/>
        </w:rPr>
        <w:t>نِگرش از پی نگارش</w:t>
      </w:r>
      <w:r>
        <w:rPr>
          <w:rtl w:val="true"/>
        </w:rPr>
        <w:t>/</w:t>
      </w:r>
      <w:r>
        <w:rPr>
          <w:rtl w:val="true"/>
        </w:rPr>
        <w:t>منسیه علیمردای</w:t>
      </w:r>
      <w:bookmarkEnd w:id="309"/>
    </w:p>
    <w:p>
      <w:pPr>
        <w:pStyle w:val="BookText"/>
        <w:rPr/>
      </w:pPr>
      <w:r>
        <w:rPr>
          <w:rFonts w:ascii="IRNazanin" w:hAnsi="IRNazanin" w:eastAsia="IRNazanin"/>
          <w:color w:val="111111"/>
          <w:sz w:val="28"/>
          <w:sz w:val="28"/>
          <w:szCs w:val="28"/>
          <w:rtl w:val="true"/>
          <w:lang w:bidi="fa-IR"/>
        </w:rPr>
        <w:t>اگر حریت‌ها، در زنجیرهای استبداد و خودکامگی‌ها محبوس‌اند؛ اگر دل‌های عارفان و عدالت‌پیشگان، به جرم دل‌دادگی به حق و حقیقت می‌سوزند؛ اگر سرها در تقابل نیستی و هستی، هدایت و ضلالت، رشد و سکون، سر به دارند و اگر این همه سوزش دل‌ها، حبس حریت‌ها و تقابل نیکی‌ها و بدی‌ها را دیده‌ها می‌نگرند، سینه‌ها تاب نمی‌آورند و مشت‌های خشمگین می‌آشوبند؛ چون قلم‌ها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تاکنون، سطر به سطر، ورق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آن، دانه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سینه، موج موج آشوب بر نابرابری‌ها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سیاه و خون سرخ</w:t>
      </w:r>
    </w:p>
    <w:p>
      <w:pPr>
        <w:pStyle w:val="BookText"/>
        <w:rPr/>
      </w:pPr>
      <w:r>
        <w:rPr>
          <w:rFonts w:ascii="IRNazanin" w:hAnsi="IRNazanin" w:eastAsia="IRNazanin"/>
          <w:color w:val="111111"/>
          <w:sz w:val="28"/>
          <w:sz w:val="28"/>
          <w:szCs w:val="28"/>
          <w:rtl w:val="true"/>
          <w:lang w:bidi="fa-IR"/>
        </w:rPr>
        <w:t>هر بار، قیامتی به قامت قلمی بی‌باک و پرده‌دَر به پا می‌شود، جوهر سیاه نیشتر قلم با افشره‌های سرخ شهادت، هم‌سنگ، بلکه گران‌سنگ‌تر از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پاکی‌ها، مشت‌کوبِ فرق جاهلیت؛ محمد مصطفی صلی‌الله‌علیه‌و‌آله، در شأن قلم ندامی‌دهد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اَفضَلُ مِن دِماءِ الشُّهداء؛ قلم دانشمندان، ارزشمندتر از خون شهداست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می‌آوریم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نگارش</w:t>
      </w:r>
      <w:r>
        <w:rPr>
          <w:rFonts w:eastAsia="IRNazanin" w:cs="IRNazanin"/>
          <w:color w:val="111111"/>
          <w:sz w:val="28"/>
          <w:szCs w:val="28"/>
          <w:rtl w:val="true"/>
          <w:lang w:bidi="fa-IR"/>
        </w:rPr>
        <w:t>.</w:t>
      </w:r>
      <w:bookmarkStart w:id="310" w:name="pg4865_61199"/>
    </w:p>
    <w:p>
      <w:pPr>
        <w:pStyle w:val="Heading3"/>
        <w:numPr>
          <w:ilvl w:val="2"/>
          <w:numId w:val="1"/>
        </w:numPr>
        <w:rPr/>
      </w:pPr>
      <w:bookmarkStart w:id="311" w:name="__RefHeading___Toc3093280_2035185390"/>
      <w:bookmarkStart w:id="312" w:name="_Toc115"/>
      <w:bookmarkEnd w:id="310"/>
      <w:bookmarkEnd w:id="311"/>
      <w:r>
        <w:rPr>
          <w:rtl w:val="true"/>
        </w:rPr>
        <w:t>قیام خونین مسجد گوهرشاد، علیه کشف حجاب</w:t>
      </w:r>
      <w:bookmarkEnd w:id="312"/>
    </w:p>
    <w:p>
      <w:pPr>
        <w:pStyle w:val="Heading4"/>
        <w:numPr>
          <w:ilvl w:val="3"/>
          <w:numId w:val="1"/>
        </w:numPr>
        <w:rPr/>
      </w:pPr>
      <w:bookmarkStart w:id="313" w:name="__RefHeading___Toc3093282_2035185390"/>
      <w:bookmarkStart w:id="314" w:name="_Toc11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315" w:name="__RefHeading___Toc3093284_2035185390"/>
      <w:bookmarkStart w:id="316" w:name="_Toc117"/>
      <w:bookmarkEnd w:id="315"/>
      <w:r>
        <w:rPr>
          <w:rtl w:val="true"/>
        </w:rPr>
        <w:t>حجاب، نور زن است</w:t>
      </w:r>
      <w:r>
        <w:rPr>
          <w:rtl w:val="true"/>
        </w:rPr>
        <w:t>/</w:t>
      </w:r>
      <w:r>
        <w:rPr>
          <w:rtl w:val="true"/>
        </w:rPr>
        <w:t>محبوبه زارع</w:t>
      </w:r>
      <w:bookmarkEnd w:id="316"/>
    </w:p>
    <w:p>
      <w:pPr>
        <w:pStyle w:val="BookText"/>
        <w:rPr/>
      </w:pPr>
      <w:r>
        <w:rPr>
          <w:rFonts w:ascii="IRNazanin" w:hAnsi="IRNazanin" w:eastAsia="IRNazanin"/>
          <w:color w:val="111111"/>
          <w:sz w:val="28"/>
          <w:sz w:val="28"/>
          <w:szCs w:val="28"/>
          <w:rtl w:val="true"/>
          <w:lang w:bidi="fa-IR"/>
        </w:rPr>
        <w:t>لباس‌ها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همان دشمن است و حق،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روزگاری، مردم را از خاندان هدایت، محروم داشته‌اند، اینک می‌کوشند تا جامعه را از ذات خویش و از طبیعت الهی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این‌بار می‌خواهد نور زن را از او بگیرد و در پی آن، از اسلام و آیین ارزشی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نظام شیطانی رضاخانی، چه عبث پنداشته و چه موهوم به طراحی فتنه‌ها دل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سبز؛ سرانجام سرخ</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دومین روز تیرماه است و تقویم،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اسلام‌زدایی، سیاست مکدری است که محیط وحشت و اختناق پوشش را برای زن مسلمان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برخورد مردم و رهبری چون آیة اللّه بافقی، هشت سال، طرح شیطانی حجاب‌زدایی معطل ماند، اما سرانجام هوای ایران را غبار گرفت؛ غباری از جنس استعمار فرهنگی</w:t>
      </w:r>
      <w:r>
        <w:rPr>
          <w:rFonts w:eastAsia="IRNazanin" w:cs="IRNazanin"/>
          <w:color w:val="111111"/>
          <w:sz w:val="28"/>
          <w:szCs w:val="28"/>
          <w:rtl w:val="true"/>
          <w:lang w:bidi="fa-IR"/>
        </w:rPr>
        <w:t>.</w:t>
      </w:r>
      <w:bookmarkStart w:id="317" w:name="pg4865_61201"/>
    </w:p>
    <w:p>
      <w:pPr>
        <w:pStyle w:val="BookText"/>
        <w:rPr/>
      </w:pPr>
      <w:bookmarkEnd w:id="317"/>
      <w:r>
        <w:rPr>
          <w:rFonts w:ascii="IRNazanin" w:hAnsi="IRNazanin" w:eastAsia="IRNazanin"/>
          <w:color w:val="111111"/>
          <w:sz w:val="28"/>
          <w:sz w:val="28"/>
          <w:szCs w:val="28"/>
          <w:rtl w:val="true"/>
          <w:lang w:bidi="fa-IR"/>
        </w:rPr>
        <w:t>فریادهای شیخ بهلول، خشم مردم، خاصه زنان مسلمان را شعله‌ور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است و توپ‌های سنگین، روبه‌روی مسجد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عجیب نیست که مزار امامی غریب را به توپ ببندند تا مردم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پناهنده به آستان ضامن آهو، در خون خویش می‌غلتند تا فریاد باور دینی‌شان، به گوش همه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سو، دستان نوازش‌گر و رئوف امام غریبان، بر سر ایران مظلوم، آرامش را بشارت می‌دهد و ایران به این حمایت، دل می‌سپارد</w:t>
      </w:r>
      <w:r>
        <w:rPr>
          <w:rFonts w:eastAsia="IRNazanin" w:cs="IRNazanin"/>
          <w:color w:val="111111"/>
          <w:sz w:val="28"/>
          <w:szCs w:val="28"/>
          <w:rtl w:val="true"/>
          <w:lang w:bidi="fa-IR"/>
        </w:rPr>
        <w:t>.</w:t>
      </w:r>
    </w:p>
    <w:p>
      <w:pPr>
        <w:pStyle w:val="Heading4"/>
        <w:numPr>
          <w:ilvl w:val="3"/>
          <w:numId w:val="1"/>
        </w:numPr>
        <w:rPr/>
      </w:pPr>
      <w:bookmarkStart w:id="318" w:name="__RefHeading___Toc3093286_2035185390"/>
      <w:bookmarkStart w:id="319" w:name="_Toc118"/>
      <w:bookmarkEnd w:id="318"/>
      <w:r>
        <w:rPr>
          <w:rtl w:val="true"/>
        </w:rPr>
        <w:t>فریاد برای عفت</w:t>
      </w:r>
      <w:r>
        <w:rPr>
          <w:rtl w:val="true"/>
        </w:rPr>
        <w:t>/</w:t>
      </w:r>
      <w:r>
        <w:rPr>
          <w:rtl w:val="true"/>
        </w:rPr>
        <w:t>فاطره ذبیح‌زاده</w:t>
      </w:r>
      <w:bookmarkEnd w:id="319"/>
    </w:p>
    <w:p>
      <w:pPr>
        <w:pStyle w:val="BookText"/>
        <w:rPr/>
      </w:pPr>
      <w:r>
        <w:rPr>
          <w:rFonts w:ascii="IRNazanin" w:hAnsi="IRNazanin" w:eastAsia="IRNazanin"/>
          <w:color w:val="111111"/>
          <w:sz w:val="28"/>
          <w:sz w:val="28"/>
          <w:szCs w:val="28"/>
          <w:rtl w:val="true"/>
          <w:lang w:bidi="fa-IR"/>
        </w:rPr>
        <w:t>فریاد سرخ شرافت و حمیت، بال در بال کبوترانِ سپیدِ آستان رضا علیه‌السلام، پر می‌گشاید؛ تا آسمانِ روشنِ گوهرشاد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شور حسینی، در قلب‌های مردمان می‌جوشد و چارقدها و چادرها، به حرمتِ معصومانه یاس، به جنگِ چنگال‌های پلید شیطان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دل‌ها هراسی از صفیر گلوله‌ها و سایه‌ای از اضطراب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 از مرزِ هبوط و زمینی ماندن می‌گذرند و پا در حریم امنِ آسمان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 دست‌ها، به غنچه اعتراض، شکوفا می‌شوند، تا یکرنگی و همدلی قلب‌ها را اظهار کنند؛ تا حجاب، نشانِ همیشگی حیا و پاکدامنی زن ایرانی بماند و فرهنگ دینی و ملی، در بازار منفعت‌طلبی اربابان خارجی، به تاراج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گناه؟</w:t>
      </w:r>
    </w:p>
    <w:p>
      <w:pPr>
        <w:pStyle w:val="BookText"/>
        <w:rPr/>
      </w:pPr>
      <w:r>
        <w:rPr>
          <w:rFonts w:ascii="IRNazanin" w:hAnsi="IRNazanin" w:eastAsia="IRNazanin"/>
          <w:color w:val="111111"/>
          <w:sz w:val="28"/>
          <w:sz w:val="28"/>
          <w:szCs w:val="28"/>
          <w:rtl w:val="true"/>
          <w:lang w:bidi="fa-IR"/>
        </w:rPr>
        <w:t>توپ‌ها و مسلسل‌ها به میدان آمدند تا در ذهن بیدارِ مردمان حک کنند که حجاب، مساوی با عقب‌ماندگی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مذهب، خرافه‌ای است که سوغات آن، جمود و پس‌ماندگی ملت‌هاست؛ هویت و فرهنگ بومی جز تخیلات عوامانه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سنگفرش گوهرشاد، باید از خون مردمانی رنگین می‌شد که در برابر دروازه تمدن غرب، تا کمر خم نمی‌شدند و کوتاه نمی‌آمدند</w:t>
      </w:r>
      <w:r>
        <w:rPr>
          <w:rFonts w:eastAsia="IRNazanin" w:cs="IRNazanin"/>
          <w:color w:val="111111"/>
          <w:sz w:val="28"/>
          <w:szCs w:val="28"/>
          <w:rtl w:val="true"/>
          <w:lang w:bidi="fa-IR"/>
        </w:rPr>
        <w:t>.</w:t>
      </w:r>
      <w:bookmarkStart w:id="320" w:name="pg4865_61203"/>
    </w:p>
    <w:p>
      <w:pPr>
        <w:pStyle w:val="BookText"/>
        <w:rPr/>
      </w:pPr>
      <w:bookmarkEnd w:id="320"/>
      <w:r>
        <w:rPr>
          <w:rFonts w:ascii="IRNazanin" w:hAnsi="IRNazanin" w:eastAsia="IRNazanin"/>
          <w:color w:val="111111"/>
          <w:sz w:val="28"/>
          <w:sz w:val="28"/>
          <w:szCs w:val="28"/>
          <w:rtl w:val="true"/>
          <w:lang w:bidi="fa-IR"/>
        </w:rPr>
        <w:t>گناهِ زنانی که شیون و ناله‌شان، هنوز در لابه‌لای گلدسته‌های گوهرشاد پرپر می‌زند، آن بود که نخواستند نجابتِ چادرهای سیاه و معصومیت روبندهای سفیدشان را با فرهنگ برهنگی و ولنگاری غربی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آزادی و برابریِ حقوق زن و مرد، به رسم اربابان متمدن بیگانه اهدا می‌شود، وقتی هیاهوی پررنگ و لعاب کالاهای فریبنده‌شان، بر سر کشورهای جهان سومی آوار می‌شود، وقتی ایدئولوژی حقیر غربی، دین را افیون حکومت‌ها و ملت‌ها معرفی می‌کند، باید آزادیِ پوشالی را به زور سر نیزه، به مردمان هدیه کرد و فرهنگِ شرم‌آور عریانی را با داغی سرب بر پیکر ملت‌ها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ما</w:t>
      </w:r>
    </w:p>
    <w:p>
      <w:pPr>
        <w:pStyle w:val="BookText"/>
        <w:rPr/>
      </w:pPr>
      <w:r>
        <w:rPr>
          <w:rFonts w:ascii="IRNazanin" w:hAnsi="IRNazanin" w:eastAsia="IRNazanin"/>
          <w:color w:val="111111"/>
          <w:sz w:val="28"/>
          <w:sz w:val="28"/>
          <w:szCs w:val="28"/>
          <w:rtl w:val="true"/>
          <w:lang w:bidi="fa-IR"/>
        </w:rPr>
        <w:t>هنوز شیون و مویه، از پیکر زخم‌خورده گوهرشاد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ناله جانخراش گلوله، در شبستان‌هایش می‌پیچد و در دالان زمان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سرای جاوید آن دیدگانِ شاهد است؛ دیدگانی که شعله‌های ننگ را از پسِ پرده‌های دریده حجاب دیدند؛ چشمانی که جلوه دروغین تمدن غربی، فریب‌شان نداد؛ همان تمدنی که چون گرگ گرسنه، به فرهنگ و اصالتِ ملت‌ها می‌تازد و قربانی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چشم‌ها، تا همیشه شاهد و تا ابد زنده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ابد متولد می‌شویم؛ تازه‌نفس و بکر، با پیکری ایستاده و خاطراتی دست‌نخورده و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صفحات سیاه تاریخ، مردان‌مان را به جرم غیرت و مردانگی و زنان‌مان را به جُرم عفت و نجابت، بی‌رحمانه به تیغ عاصی مرگ سپرده‌اند، ولی ما زنده‌ایم؛ به ایستادگی و دلاوری همان مردمان و گلبرگ‌های حیات‌مان، هربار شاداب‌تر از پیش خواهند شکُفت؛ اگر جان‌های به مسلخ رفته به جرم آزادگی، از یادمان نروند</w:t>
      </w:r>
      <w:r>
        <w:rPr>
          <w:rFonts w:eastAsia="IRNazanin" w:cs="IRNazanin"/>
          <w:color w:val="111111"/>
          <w:sz w:val="28"/>
          <w:szCs w:val="28"/>
          <w:rtl w:val="true"/>
          <w:lang w:bidi="fa-IR"/>
        </w:rPr>
        <w:t>.</w:t>
      </w:r>
    </w:p>
    <w:p>
      <w:pPr>
        <w:pStyle w:val="Heading4"/>
        <w:numPr>
          <w:ilvl w:val="3"/>
          <w:numId w:val="1"/>
        </w:numPr>
        <w:rPr/>
      </w:pPr>
      <w:bookmarkStart w:id="321" w:name="__RefHeading___Toc3093288_2035185390"/>
      <w:bookmarkStart w:id="322" w:name="_Toc119"/>
      <w:bookmarkEnd w:id="321"/>
      <w:r>
        <w:rPr>
          <w:rtl w:val="true"/>
        </w:rPr>
        <w:t>تیرماهِ سال فریاد</w:t>
      </w:r>
      <w:r>
        <w:rPr>
          <w:rtl w:val="true"/>
        </w:rPr>
        <w:t>/</w:t>
      </w:r>
      <w:r>
        <w:rPr>
          <w:rtl w:val="true"/>
        </w:rPr>
        <w:t>محمدکاظم بدرالدین</w:t>
      </w:r>
      <w:bookmarkEnd w:id="3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اسبان رم کردهِ جهالت و جور، بر اندیشه‌های بلند عاشورایی ما بتازید؛ که هیچ‌گاه عاقبتی بهتر از یزید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و شتم‌های خود را به کار گیرید؛ اما بدانید که فریادهای گوهرشادی ما، بر برگ‌های کاهی تاریخ، همیشه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سبز حقیقت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شیرزنان غیور ما که حسرت لبخند را بر دل رضاخانی‌ها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تیرماهِ سالِ فریاد که قلب تیره قلدران را هدف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 دیوار مسجد گوهرشاد شهادت می‌دهد؛ گواهی می‌دهد ذلّت‌ستیزی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چادرهای سیاه، با عملکردی سپید</w:t>
      </w:r>
    </w:p>
    <w:p>
      <w:pPr>
        <w:pStyle w:val="BookText"/>
        <w:rPr/>
      </w:pPr>
      <w:r>
        <w:rPr>
          <w:rFonts w:ascii="IRNazanin" w:hAnsi="IRNazanin" w:eastAsia="IRNazanin"/>
          <w:color w:val="111111"/>
          <w:sz w:val="28"/>
          <w:sz w:val="28"/>
          <w:szCs w:val="28"/>
          <w:rtl w:val="true"/>
          <w:lang w:bidi="fa-IR"/>
        </w:rPr>
        <w:t xml:space="preserve">روزگاری، پدیده‌ای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جغرافیای میهن چنگ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رضاخان، درس عبرتی است برای زورمداران کج‌فهم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 تاریخ، خوب یادش هست که چادرهای سیاه آمدند؛ با عملکردی سپید و پیامی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رضاخان، تازه فهمیده بود با کشف حجاب، تمام قدرتش را برای نابودی خودش به کار گرفته است، قیام گوهرشاد خراسان؛ یعنی دنیا بداند ما نهضت سربداری هستیم که در دقایق لزوم، خود را نشان می‌دهیم؛ می‌ایستیم، می‌میریم و زنده می‌مانیم</w:t>
      </w:r>
      <w:r>
        <w:rPr>
          <w:rFonts w:eastAsia="IRNazanin" w:cs="IRNazanin"/>
          <w:color w:val="111111"/>
          <w:sz w:val="28"/>
          <w:szCs w:val="28"/>
          <w:rtl w:val="true"/>
          <w:lang w:bidi="fa-IR"/>
        </w:rPr>
        <w:t>.</w:t>
      </w:r>
      <w:bookmarkStart w:id="323" w:name="pg4865_61207"/>
    </w:p>
    <w:p>
      <w:pPr>
        <w:pStyle w:val="Heading3"/>
        <w:numPr>
          <w:ilvl w:val="2"/>
          <w:numId w:val="1"/>
        </w:numPr>
        <w:rPr/>
      </w:pPr>
      <w:bookmarkStart w:id="324" w:name="__RefHeading___Toc3093290_2035185390"/>
      <w:bookmarkStart w:id="325" w:name="_Toc120"/>
      <w:bookmarkEnd w:id="323"/>
      <w:bookmarkEnd w:id="324"/>
      <w:r>
        <w:rPr>
          <w:rtl w:val="true"/>
        </w:rPr>
        <w:t>حلول ماه رجب</w:t>
      </w:r>
      <w:bookmarkEnd w:id="325"/>
    </w:p>
    <w:p>
      <w:pPr>
        <w:pStyle w:val="Heading4"/>
        <w:numPr>
          <w:ilvl w:val="3"/>
          <w:numId w:val="1"/>
        </w:numPr>
        <w:rPr/>
      </w:pPr>
      <w:bookmarkStart w:id="326" w:name="__RefHeading___Toc3093292_2035185390"/>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328" w:name="__RefHeading___Toc3093294_2035185390"/>
      <w:bookmarkStart w:id="329" w:name="_Toc122"/>
      <w:bookmarkEnd w:id="328"/>
      <w:r>
        <w:rPr>
          <w:rtl w:val="true"/>
        </w:rPr>
        <w:t>فرشتهِ نویدبخش</w:t>
      </w:r>
      <w:r>
        <w:rPr>
          <w:rtl w:val="true"/>
        </w:rPr>
        <w:t>/</w:t>
      </w:r>
      <w:r>
        <w:rPr>
          <w:rtl w:val="true"/>
        </w:rPr>
        <w:t>روح‌اللّه حبیبیان</w:t>
      </w:r>
      <w:bookmarkEnd w:id="329"/>
    </w:p>
    <w:p>
      <w:pPr>
        <w:pStyle w:val="BookText"/>
        <w:rPr/>
      </w:pPr>
      <w:r>
        <w:rPr>
          <w:rFonts w:ascii="IRNazanin" w:hAnsi="IRNazanin" w:eastAsia="IRNazanin"/>
          <w:color w:val="111111"/>
          <w:sz w:val="28"/>
          <w:sz w:val="28"/>
          <w:szCs w:val="28"/>
          <w:rtl w:val="true"/>
          <w:lang w:bidi="fa-IR"/>
        </w:rPr>
        <w:t>پیامبر خدا که گام در مسجد نهاد، سلام و تحیت بود که از گوشه گوشه مسجد بر او نثار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گویی شادمان‌تر از همیشه بود و این، نوید خبری تازه و شیرین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سرّ شادمانی پیامبر، آشکار شد؛ رسول اعظم صلی‌الله‌علیه‌و‌آله، مژده حلول ماه رجب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 هفتم، خداوند متعال فرشته‌ای را قرار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رجب فرا می‌رسد، این فرشته از شب تا صبح، این ندا را در عالم طنین‌انداز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تسبیح‌کنندگان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فرمان‌برداران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من هم‌نشینی کند، هم‌نشین او خواهم بود و هر کس فرمان‌بردارم باشد، فرمان‌بردارش خواهم بود و هر کس از من بخشایش بطلبد، بر او بخشایش خواهم نمود؛ ماه، ماه من است و بنده، بنده من و رحمت،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مرا بخواند، اجابتش خواهم کرد و هر کس از من چیزی طلب نماید، به او عطا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هدایت بطلبد، هدایتش</w:t>
      </w:r>
    </w:p>
    <w:p>
      <w:pPr>
        <w:pStyle w:val="BookText"/>
        <w:rPr/>
      </w:pPr>
      <w:r>
        <w:rPr>
          <w:rFonts w:ascii="IRNazanin" w:hAnsi="IRNazanin" w:eastAsia="IRNazanin"/>
          <w:color w:val="111111"/>
          <w:sz w:val="28"/>
          <w:sz w:val="28"/>
          <w:szCs w:val="28"/>
          <w:rtl w:val="true"/>
          <w:lang w:bidi="fa-IR"/>
        </w:rPr>
        <w:t>خواهم کرد؛ من این ماه را رشته ارتباط میان خود و بندگانم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که هر کس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خواهد رسید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حلول ماه رجب، ماه مناجات و بندگی و ماه خانه‌تکانی دل‌ها، بر مشتاقان کوی دوست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حلول ماه رجب، ماه مولای متقیان، امیرالمؤمنین علیه‌السلام بر همه شیعیان آن حضرت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نهری است در بهشت؛ از شیر سفیدتر و از عسل شیرین‌تر، هر کس یک روز ماه رجب را روزه بدارد، به یقین از آن نهر، خواهد آشامید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w:t>
      </w:r>
      <w:bookmarkStart w:id="330" w:name="pg4865_61212"/>
    </w:p>
    <w:p>
      <w:pPr>
        <w:pStyle w:val="Heading3"/>
        <w:numPr>
          <w:ilvl w:val="2"/>
          <w:numId w:val="1"/>
        </w:numPr>
        <w:rPr/>
      </w:pPr>
      <w:bookmarkStart w:id="331" w:name="__RefHeading___Toc3093296_2035185390"/>
      <w:bookmarkStart w:id="332" w:name="_Toc123"/>
      <w:bookmarkEnd w:id="330"/>
      <w:bookmarkEnd w:id="331"/>
      <w:r>
        <w:rPr>
          <w:rtl w:val="true"/>
        </w:rPr>
        <w:t xml:space="preserve">شهادت حضرت امام علی نقی </w:t>
      </w:r>
      <w:r>
        <w:rPr>
          <w:rtl w:val="true"/>
        </w:rPr>
        <w:t>(</w:t>
      </w:r>
      <w:r>
        <w:rPr>
          <w:rtl w:val="true"/>
        </w:rPr>
        <w:t>هادی</w:t>
      </w:r>
      <w:r>
        <w:rPr>
          <w:rtl w:val="true"/>
        </w:rPr>
        <w:t xml:space="preserve">) </w:t>
      </w:r>
      <w:r>
        <w:rPr>
          <w:rtl w:val="true"/>
        </w:rPr>
        <w:t>علیه‌السلام</w:t>
      </w:r>
      <w:bookmarkEnd w:id="332"/>
    </w:p>
    <w:p>
      <w:pPr>
        <w:pStyle w:val="Heading4"/>
        <w:numPr>
          <w:ilvl w:val="3"/>
          <w:numId w:val="1"/>
        </w:numPr>
        <w:rPr/>
      </w:pPr>
      <w:bookmarkStart w:id="333" w:name="__RefHeading___Toc3093298_2035185390"/>
      <w:bookmarkStart w:id="334" w:name="_Toc12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Jul.2007</w:t>
      </w:r>
    </w:p>
    <w:p>
      <w:pPr>
        <w:pStyle w:val="Heading4"/>
        <w:numPr>
          <w:ilvl w:val="3"/>
          <w:numId w:val="1"/>
        </w:numPr>
        <w:rPr/>
      </w:pPr>
      <w:bookmarkStart w:id="335" w:name="__RefHeading___Toc3093300_2035185390"/>
      <w:bookmarkStart w:id="336" w:name="_Toc125"/>
      <w:bookmarkEnd w:id="335"/>
      <w:r>
        <w:rPr>
          <w:rtl w:val="true"/>
        </w:rPr>
        <w:t>سامرا، شهر خفته در خفقان</w:t>
      </w:r>
      <w:r>
        <w:rPr>
          <w:rtl w:val="true"/>
        </w:rPr>
        <w:t>/</w:t>
      </w:r>
      <w:r>
        <w:rPr>
          <w:rtl w:val="true"/>
        </w:rPr>
        <w:t>محبوبه زارع</w:t>
      </w:r>
      <w:bookmarkEnd w:id="336"/>
    </w:p>
    <w:p>
      <w:pPr>
        <w:pStyle w:val="BookText"/>
        <w:rPr/>
      </w:pPr>
      <w:r>
        <w:rPr>
          <w:rFonts w:ascii="IRNazanin" w:hAnsi="IRNazanin" w:eastAsia="IRNazanin"/>
          <w:color w:val="111111"/>
          <w:sz w:val="28"/>
          <w:sz w:val="28"/>
          <w:szCs w:val="28"/>
          <w:rtl w:val="true"/>
          <w:lang w:bidi="fa-IR"/>
        </w:rPr>
        <w:t>سامرا، معکوس نام خود را بر او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عالم جمع شد در کسی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امام را در سامرا سکونت داده است؛ اما کدام سامرا و چه سکونتی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دید 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شهر خفته در خفقان را تماشا کرد و تاب آورد؛ آن‌چنان‌که صالح بن سعید چون به دیدارش آمد و او را در آن خانه محقر دید، با بغضی اندوهناک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ستمکاران، همه تلاش خود را برای خاموش کردن نور شما به کار گرفته‌اند و برای پنهان داشتن مقام تو، به هر حیله‌ای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شما را در چنین جای حقیری منزل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محل آمد و شد گدایان و غریبان بی‌نام و 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اشک‌های دل و دیده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قدر و منزلت ما را در این حد گمان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این با رفعت شأن ما منافات دارد؟ مگر نمی‌دانی کسی را که خداوند، بلند و عظیم بدارد، به اینها پست و حقیر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کام آل اللّه زهر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تقدیر چنین است که تجسم دنیا در زندگانی امام، بهانه شهادتش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مضطرب و پریشان، یک چشم به در و چشمی به آسمان، منتظرند، خبری از سلامت امام علیه‌السلام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 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سکوت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اتاق، رو به صحن خانه</w:t>
      </w:r>
      <w:bookmarkStart w:id="337" w:name="pg4865_61213"/>
    </w:p>
    <w:p>
      <w:pPr>
        <w:pStyle w:val="BookText"/>
        <w:rPr/>
      </w:pPr>
      <w:bookmarkEnd w:id="337"/>
      <w:r>
        <w:rPr>
          <w:rFonts w:ascii="IRNazanin" w:hAnsi="IRNazanin" w:eastAsia="IRNazanin"/>
          <w:color w:val="111111"/>
          <w:sz w:val="28"/>
          <w:sz w:val="28"/>
          <w:szCs w:val="28"/>
          <w:rtl w:val="true"/>
          <w:lang w:bidi="fa-IR"/>
        </w:rPr>
        <w:t>باز می‌شود و امام حسن عسکری علیه‌السلام، میراث‌دار حقیقت پدر، با سر برهنه و جامه چاک‌خورده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صحنه کافی است تا جهان دریابد که امام هدایت، زمین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اندوه شیعه کافی است تا معتمد، با ریا و نیرنگ، خود را برای نمازگزاران بر پیکر امام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صبر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دنیای وارونه‌ای است و انسان تا چه اندازه در نفس خویش غرق مانده است که مقابل ناب‌ترین عصاره ملکوت، چنین منافقانه به آبادانی دنیای خود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آنان که حق هدایت و امام هدایت را نشناختند و نخواستند که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صبر مطلق، آن شکوه محض، که دنیا را با همه تیرگی و نسیانش، تاب آورد و یادگاری‌های عظیمی برای بلوغ بشر به ارمغان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سبز و راهش پر از مسافر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جاده عشق گذر باید کرد</w:t>
      </w:r>
    </w:p>
    <w:p>
      <w:pPr>
        <w:pStyle w:val="BookText"/>
        <w:rPr/>
      </w:pPr>
      <w:r>
        <w:rPr>
          <w:rFonts w:ascii="IRNazanin" w:hAnsi="IRNazanin" w:eastAsia="IRNazanin"/>
          <w:color w:val="111111"/>
          <w:sz w:val="28"/>
          <w:sz w:val="28"/>
          <w:szCs w:val="28"/>
          <w:rtl w:val="true"/>
          <w:lang w:bidi="fa-IR"/>
        </w:rPr>
        <w:t>در هجر چه شب‌ها که سحر باید کرد</w:t>
      </w:r>
    </w:p>
    <w:p>
      <w:pPr>
        <w:pStyle w:val="BookText"/>
        <w:rPr/>
      </w:pPr>
      <w:r>
        <w:rPr>
          <w:rFonts w:ascii="IRNazanin" w:hAnsi="IRNazanin" w:eastAsia="IRNazanin"/>
          <w:color w:val="111111"/>
          <w:sz w:val="28"/>
          <w:sz w:val="28"/>
          <w:szCs w:val="28"/>
          <w:rtl w:val="true"/>
          <w:lang w:bidi="fa-IR"/>
        </w:rPr>
        <w:t>حالا که به نام عشق آغاز شدیم</w:t>
      </w:r>
    </w:p>
    <w:p>
      <w:pPr>
        <w:pStyle w:val="BookText"/>
        <w:rPr/>
      </w:pPr>
      <w:r>
        <w:rPr>
          <w:rFonts w:ascii="IRNazanin" w:hAnsi="IRNazanin" w:eastAsia="IRNazanin"/>
          <w:color w:val="111111"/>
          <w:sz w:val="28"/>
          <w:sz w:val="28"/>
          <w:szCs w:val="28"/>
          <w:rtl w:val="true"/>
          <w:lang w:bidi="fa-IR"/>
        </w:rPr>
        <w:t>از آخر خود صرف‌نظر باید کرد</w:t>
      </w:r>
      <w:r>
        <w:rPr>
          <w:rFonts w:eastAsia="IRNazanin" w:cs="IRNazanin"/>
          <w:color w:val="111111"/>
          <w:sz w:val="28"/>
          <w:szCs w:val="28"/>
          <w:rtl w:val="true"/>
          <w:lang w:bidi="fa-IR"/>
        </w:rPr>
        <w:t>!</w:t>
      </w:r>
    </w:p>
    <w:p>
      <w:pPr>
        <w:pStyle w:val="Heading4"/>
        <w:numPr>
          <w:ilvl w:val="3"/>
          <w:numId w:val="1"/>
        </w:numPr>
        <w:rPr/>
      </w:pPr>
      <w:bookmarkStart w:id="338" w:name="__RefHeading___Toc3093302_2035185390"/>
      <w:bookmarkStart w:id="339" w:name="_Toc126"/>
      <w:bookmarkEnd w:id="338"/>
      <w:r>
        <w:rPr>
          <w:rtl w:val="true"/>
        </w:rPr>
        <w:t>با واژه‌هایی از نسل گریه</w:t>
      </w:r>
      <w:r>
        <w:rPr>
          <w:rtl w:val="true"/>
        </w:rPr>
        <w:t>/</w:t>
      </w:r>
      <w:r>
        <w:rPr>
          <w:rtl w:val="true"/>
        </w:rPr>
        <w:t>محمدکاظم بدرالدین</w:t>
      </w:r>
      <w:bookmarkEnd w:id="339"/>
    </w:p>
    <w:p>
      <w:pPr>
        <w:pStyle w:val="BookText"/>
        <w:rPr/>
      </w:pPr>
      <w:r>
        <w:rPr>
          <w:rFonts w:ascii="IRNazanin" w:hAnsi="IRNazanin" w:eastAsia="IRNazanin"/>
          <w:color w:val="111111"/>
          <w:sz w:val="28"/>
          <w:sz w:val="28"/>
          <w:szCs w:val="28"/>
          <w:rtl w:val="true"/>
          <w:lang w:bidi="fa-IR"/>
        </w:rPr>
        <w:t>درست سرِ ساعت اتفاق، سرخ‌ترین ضجه‌ها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شیون پدید می‌آید و جهان با دهمین موقعیت غم‌بار از امامت روبه‌رو می‌شود و زمین چون سرگشته‌ای مویه‌کنان،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لباس‌های سیاهِ بر تن، خوب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عزایِ بر دیوار درک می‌کنند که چه نوری از میان ما پر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نیز با ابرهای گریه‌زا، شعله‌وری خویش را عیان کرده است و با این نهضت جهانیِ مصیبت، هم‌سو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در دل‌ها روییده که اگر بر همه اشیا تقسیم کنند، باز وسیع‌تر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دستان امروز، مرثیه‌های طولانی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سرودهایی که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دیگری نداشته‌ایم که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خون گریست در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دهمین پیشوایِ پارسایان، شعرها همه از نسل گریه‌اند؛ گریه‌های سپید که گِرد مزارش حلقه ماتم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ما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پرچم مشکی، نشانه‌ای از عزا است بر سردرِ بستان‌سرای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وداع با بهار هدایت‌گری است، پاییز پُر زخم در مسیر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نشست و مطابق رسم غم،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 و به شیوه متداول غصه،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جامعه کبیره</w:t>
      </w:r>
    </w:p>
    <w:p>
      <w:pPr>
        <w:pStyle w:val="BookText"/>
        <w:rPr/>
      </w:pPr>
      <w:r>
        <w:rPr>
          <w:rFonts w:ascii="IRNazanin" w:hAnsi="IRNazanin" w:eastAsia="IRNazanin"/>
          <w:color w:val="111111"/>
          <w:sz w:val="28"/>
          <w:sz w:val="28"/>
          <w:szCs w:val="28"/>
          <w:rtl w:val="true"/>
          <w:lang w:bidi="fa-IR"/>
        </w:rPr>
        <w:t>خورشید ادعیه، گرم از نگاه تو، در لحظه‌های اُنس 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پنجره‌های پر از نگاه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که در رثای تو بیشتر اشک بریزد، آسمان عشق را، بزرگی نور را، وسعت معنویت را بهتر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دستمال‌های خیس از جامعه کبیره، مأنوس چشم‌های سوگمندند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بغض‌آلود آمده‌اند و در محضر عباراتی که آورده‌ای، خطاب به تو آن را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کبیره، یادگاری است که کوچ خونرنگ امروز تو را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جامعه کبیره، لحظه‌های گمراه، به سوی واژه‌های خوش‌طینت آفرینش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غروبی غمگین در رگ‌های کلمات جامعه کبیره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سامرّا</w:t>
      </w:r>
    </w:p>
    <w:p>
      <w:pPr>
        <w:pStyle w:val="BookText"/>
        <w:rPr/>
      </w:pPr>
      <w:r>
        <w:rPr>
          <w:rFonts w:ascii="IRNazanin" w:hAnsi="IRNazanin" w:eastAsia="IRNazanin"/>
          <w:color w:val="111111"/>
          <w:sz w:val="28"/>
          <w:sz w:val="28"/>
          <w:szCs w:val="28"/>
          <w:rtl w:val="true"/>
          <w:lang w:bidi="fa-IR"/>
        </w:rPr>
        <w:t>انگار که پاره‌های آتش، بر جگر سامرا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شهر، یک‌باره غرق در دریای اندوه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سهمگین، این‌گونه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را امروز باید نشناخت که از این داغ ناگهان،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همه جانبه، وقف اشک‌ریزی است و در کوچه‌هایش، آهنگ دلگیر کوچ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مونسی جز غم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جز بغض‌های مانده در گلو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 معصومیت از دست رفته، در خویش فرو می‌ریزد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هیچ شاعری نیست که همراه شعرش، از حسّ غربت سامرا سرشار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حرکتی که از سامرا، با رفتن دهمین رهنمای روشن‌گر، زاده سخی‌ترین مردمان، هادیِ دوران سر می‌زند، بر سر زدن است و گریستن</w:t>
      </w:r>
      <w:r>
        <w:rPr>
          <w:rFonts w:eastAsia="IRNazanin" w:cs="IRNazanin"/>
          <w:color w:val="111111"/>
          <w:sz w:val="28"/>
          <w:szCs w:val="28"/>
          <w:rtl w:val="true"/>
          <w:lang w:bidi="fa-IR"/>
        </w:rPr>
        <w:t>.</w:t>
      </w:r>
      <w:bookmarkStart w:id="340" w:name="pg4865_61218"/>
    </w:p>
    <w:p>
      <w:pPr>
        <w:pStyle w:val="Heading2"/>
        <w:numPr>
          <w:ilvl w:val="1"/>
          <w:numId w:val="1"/>
        </w:numPr>
        <w:rPr/>
      </w:pPr>
      <w:bookmarkStart w:id="341" w:name="__RefHeading___Toc3093304_2035185390"/>
      <w:bookmarkStart w:id="342" w:name="_Toc127"/>
      <w:bookmarkEnd w:id="340"/>
      <w:bookmarkEnd w:id="341"/>
      <w:r>
        <w:rPr>
          <w:rtl w:val="true"/>
        </w:rPr>
        <w:t xml:space="preserve">تو را من چشم در راهم </w:t>
      </w:r>
      <w:r>
        <w:rPr>
          <w:rtl w:val="true"/>
        </w:rPr>
        <w:t>(</w:t>
      </w:r>
      <w:r>
        <w:rPr>
          <w:rtl w:val="true"/>
        </w:rPr>
        <w:t>به آستان حضرت ولی‌عصر</w:t>
      </w:r>
      <w:r>
        <w:rPr>
          <w:rtl w:val="true"/>
        </w:rPr>
        <w:t>(</w:t>
      </w:r>
      <w:r>
        <w:rPr>
          <w:rtl w:val="true"/>
        </w:rPr>
        <w:t>عج</w:t>
      </w:r>
      <w:r>
        <w:rPr>
          <w:rtl w:val="true"/>
        </w:rPr>
        <w:t>))</w:t>
      </w:r>
      <w:bookmarkEnd w:id="342"/>
    </w:p>
    <w:p>
      <w:pPr>
        <w:pStyle w:val="Heading3"/>
        <w:numPr>
          <w:ilvl w:val="2"/>
          <w:numId w:val="1"/>
        </w:numPr>
        <w:rPr/>
      </w:pPr>
      <w:bookmarkStart w:id="343" w:name="__RefHeading___Toc3093306_2035185390"/>
      <w:bookmarkStart w:id="344" w:name="_Toc128"/>
      <w:bookmarkEnd w:id="343"/>
      <w:r>
        <w:rPr>
          <w:rtl w:val="true"/>
        </w:rPr>
        <w:t>غیبت ممتد ما</w:t>
      </w:r>
      <w:r>
        <w:rPr>
          <w:rtl w:val="true"/>
        </w:rPr>
        <w:t>/</w:t>
      </w:r>
      <w:r>
        <w:rPr>
          <w:rtl w:val="true"/>
        </w:rPr>
        <w:t>محبوبه زارع</w:t>
      </w:r>
      <w:bookmarkEnd w:id="344"/>
    </w:p>
    <w:p>
      <w:pPr>
        <w:pStyle w:val="BookText"/>
        <w:rPr/>
      </w:pPr>
      <w:r>
        <w:rPr>
          <w:rFonts w:ascii="IRNazanin" w:hAnsi="IRNazanin" w:eastAsia="IRNazanin"/>
          <w:color w:val="111111"/>
          <w:sz w:val="28"/>
          <w:sz w:val="28"/>
          <w:szCs w:val="28"/>
          <w:rtl w:val="true"/>
          <w:lang w:bidi="fa-IR"/>
        </w:rPr>
        <w:t>این چه غیبتی است که انزوای عنکبوتی ما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کتمانی است که ما را مجال رؤیت خویش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غیبت ممتد که از ابتدای بشریت تسخیرمان کرده،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فریادمان برس که سخت، از حقیقت تو روی برتافته‌ایم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ما را تحمل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تحمل می‌کنی خاموشی هماره این قوم را؟</w:t>
      </w:r>
    </w:p>
    <w:p>
      <w:pPr>
        <w:pStyle w:val="BookText"/>
        <w:rPr/>
      </w:pPr>
      <w:r>
        <w:rPr>
          <w:rFonts w:ascii="IRNazanin" w:hAnsi="IRNazanin" w:eastAsia="IRNazanin"/>
          <w:color w:val="111111"/>
          <w:sz w:val="28"/>
          <w:sz w:val="28"/>
          <w:szCs w:val="28"/>
          <w:rtl w:val="true"/>
          <w:lang w:bidi="fa-IR"/>
        </w:rPr>
        <w:t>چگونه تاب می‌آوری نسیان بی‌پایان قبیله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قدرتی، بار همراهی ما را بر دوش می‌کشی و از ما ناامید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چه دیده‌ای که هنوز ناامید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چه یافته‌ای که سرپرستی‌مان را با صبورانه‌ترین تبسم‌ها، پذیرفته‌ای و با صمیمی‌ترین آغوش‌ها، دریافته‌ای؟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می‌آمد بر سر عالم، اگر تو این‌قدر مهربان نبودی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صبح و هر شام ما، اگر تو این‌چنین بزرگ و بی‌توقع، ملتمسِ آرامش ما نبودی</w:t>
      </w:r>
      <w:r>
        <w:rPr>
          <w:rFonts w:eastAsia="IRNazanin" w:cs="IRNazanin"/>
          <w:color w:val="111111"/>
          <w:sz w:val="28"/>
          <w:szCs w:val="28"/>
          <w:rtl w:val="true"/>
          <w:lang w:bidi="fa-IR"/>
        </w:rPr>
        <w:t>!</w:t>
      </w:r>
      <w:bookmarkStart w:id="345" w:name="pg4865_61220"/>
    </w:p>
    <w:p>
      <w:pPr>
        <w:pStyle w:val="BookText"/>
        <w:rPr/>
      </w:pPr>
      <w:bookmarkEnd w:id="345"/>
      <w:r>
        <w:rPr>
          <w:rFonts w:ascii="IRNazanin" w:hAnsi="IRNazanin" w:eastAsia="IRNazanin"/>
          <w:color w:val="111111"/>
          <w:sz w:val="28"/>
          <w:sz w:val="28"/>
          <w:szCs w:val="28"/>
          <w:rtl w:val="true"/>
          <w:lang w:bidi="fa-IR"/>
        </w:rPr>
        <w:t>به راستی زمین، چند ثانیه می‌توانست ما را تحمل کند، اگر صبر و شکوه تو، این اندازه عظیم و دلت با ما این‌قدر رئوف و بخشنده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منتظرت می‌مانیم</w:t>
      </w:r>
    </w:p>
    <w:p>
      <w:pPr>
        <w:pStyle w:val="BookText"/>
        <w:rPr/>
      </w:pPr>
      <w:r>
        <w:rPr>
          <w:rFonts w:ascii="IRNazanin" w:hAnsi="IRNazanin" w:eastAsia="IRNazanin"/>
          <w:color w:val="111111"/>
          <w:sz w:val="28"/>
          <w:sz w:val="28"/>
          <w:szCs w:val="28"/>
          <w:rtl w:val="true"/>
          <w:lang w:bidi="fa-IR"/>
        </w:rPr>
        <w:t>چقدر برای فرج ما از این غفلتستان مکدّر، دعا کرده‌ای و سراپا قنوت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استغاثه نجیبانه‌ات را مستجاب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ظهور ما را در شرقی‌ترین زاویه‌های جانمان، از خدای رسالتت خواسته‌ای و ما چقدر کاهل بوده‌ایم و چقدر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منتظرترین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دیر فهمیده‌ایم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حاضر و ما منتظران پنهانیم</w:t>
      </w:r>
    </w:p>
    <w:p>
      <w:pPr>
        <w:pStyle w:val="BookText"/>
        <w:rPr/>
      </w:pPr>
      <w:r>
        <w:rPr>
          <w:rFonts w:ascii="IRNazanin" w:hAnsi="IRNazanin" w:eastAsia="IRNazanin"/>
          <w:color w:val="111111"/>
          <w:sz w:val="28"/>
          <w:sz w:val="28"/>
          <w:szCs w:val="28"/>
          <w:rtl w:val="true"/>
          <w:lang w:bidi="fa-IR"/>
        </w:rPr>
        <w:t>هرچند که از غیبت خود می‌خوانیم</w:t>
      </w:r>
    </w:p>
    <w:p>
      <w:pPr>
        <w:pStyle w:val="BookText"/>
        <w:rPr/>
      </w:pPr>
      <w:r>
        <w:rPr>
          <w:rFonts w:ascii="IRNazanin" w:hAnsi="IRNazanin" w:eastAsia="IRNazanin"/>
          <w:color w:val="111111"/>
          <w:sz w:val="28"/>
          <w:sz w:val="28"/>
          <w:szCs w:val="28"/>
          <w:rtl w:val="true"/>
          <w:lang w:bidi="fa-IR"/>
        </w:rPr>
        <w:t>با این همه ای روشنی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فجر فَرَج، منتظرت می‌مانیم</w:t>
      </w:r>
      <w:r>
        <w:rPr>
          <w:rFonts w:eastAsia="IRNazanin" w:cs="IRNazanin"/>
          <w:color w:val="111111"/>
          <w:sz w:val="28"/>
          <w:szCs w:val="28"/>
          <w:rtl w:val="true"/>
          <w:lang w:bidi="fa-IR"/>
        </w:rPr>
        <w:t>!</w:t>
      </w:r>
    </w:p>
    <w:p>
      <w:pPr>
        <w:pStyle w:val="Heading3"/>
        <w:numPr>
          <w:ilvl w:val="2"/>
          <w:numId w:val="1"/>
        </w:numPr>
        <w:rPr/>
      </w:pPr>
      <w:bookmarkStart w:id="346" w:name="__RefHeading___Toc3093308_2035185390"/>
      <w:bookmarkStart w:id="347" w:name="_Toc129"/>
      <w:bookmarkEnd w:id="346"/>
      <w:r>
        <w:rPr>
          <w:rtl w:val="true"/>
        </w:rPr>
        <w:t>صحرا، صحرا دویده‌ام</w:t>
      </w:r>
      <w:r>
        <w:rPr>
          <w:rtl w:val="true"/>
        </w:rPr>
        <w:t>.../</w:t>
      </w:r>
      <w:r>
        <w:rPr>
          <w:rtl w:val="true"/>
        </w:rPr>
        <w:t>مصطفی پورنجاتی</w:t>
      </w:r>
      <w:bookmarkEnd w:id="347"/>
    </w:p>
    <w:p>
      <w:pPr>
        <w:pStyle w:val="BookText"/>
        <w:rPr/>
      </w:pPr>
      <w:r>
        <w:rPr>
          <w:rFonts w:ascii="IRNazanin" w:hAnsi="IRNazanin" w:eastAsia="IRNazanin"/>
          <w:color w:val="111111"/>
          <w:sz w:val="28"/>
          <w:sz w:val="28"/>
          <w:szCs w:val="28"/>
          <w:rtl w:val="true"/>
          <w:lang w:bidi="fa-IR"/>
        </w:rPr>
        <w:t>منزل به منزل، خانه‌های دنیا را جست‌وجو کرده‌ام، با مردمانش سخن گفته‌ام و رفته‌ام؛ او را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ندیده‌امش، اما مرا به سوی خویش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یک بیابان رسیده‌ام که از بوته‌های خار، خالی است حتی؛ به جایی که کسی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هیچ گردبادی بر آن نمانده است و تنها، زیر نگاه مکرّر آفتاب، خشک مانده است و من تا اینجا هم به تمنای او گذر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دیوارهای تَرَک خورده مکتب‌ها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آن همه خوبی نشنیده‌ام؛ پس بی‌پاسخ برگشته‌ام تا دامن واژه‌های او را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اذان صبح تا عصر آدینه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صیادان مرواریدها، از شن‌های نرم ساحل پاک شده است و باد، در گوش گوشْ‌ماهی‌ها، مرثیه غربت، مویه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لبخند، از ماهی‌ها گم شده است</w:t>
      </w:r>
      <w:r>
        <w:rPr>
          <w:rFonts w:eastAsia="IRNazanin" w:cs="IRNazanin"/>
          <w:color w:val="111111"/>
          <w:sz w:val="28"/>
          <w:szCs w:val="28"/>
          <w:rtl w:val="true"/>
          <w:lang w:bidi="fa-IR"/>
        </w:rPr>
        <w:t>.</w:t>
      </w:r>
      <w:bookmarkStart w:id="348" w:name="pg4865_61222"/>
    </w:p>
    <w:p>
      <w:pPr>
        <w:pStyle w:val="BookText"/>
        <w:rPr/>
      </w:pPr>
      <w:bookmarkEnd w:id="348"/>
      <w:r>
        <w:rPr>
          <w:rFonts w:ascii="IRNazanin" w:hAnsi="IRNazanin" w:eastAsia="IRNazanin"/>
          <w:color w:val="111111"/>
          <w:sz w:val="28"/>
          <w:sz w:val="28"/>
          <w:szCs w:val="28"/>
          <w:rtl w:val="true"/>
          <w:lang w:bidi="fa-IR"/>
        </w:rPr>
        <w:t>از اذان صبح، تا عصر آدینه، راه درازی است و من هر هفته، هر جمعه این راه را درمی‌نوردم تا بلکه از دفتر شعرهای خاک گرفته، ترانه‌هایی پیدا کنم که بوی شادِ تازگی بدهند و سزاوار باشند تا به آستان موعود منتظَرَم به هدیّت بخشم؛ اما مهدی کجاست؟ نمی‌دانم</w:t>
      </w:r>
      <w:r>
        <w:rPr>
          <w:rFonts w:eastAsia="IRNazanin" w:cs="IRNazanin"/>
          <w:color w:val="111111"/>
          <w:sz w:val="28"/>
          <w:szCs w:val="28"/>
          <w:rtl w:val="true"/>
          <w:lang w:bidi="fa-IR"/>
        </w:rPr>
        <w:t>!</w:t>
      </w:r>
    </w:p>
    <w:p>
      <w:pPr>
        <w:pStyle w:val="Heading3"/>
        <w:numPr>
          <w:ilvl w:val="2"/>
          <w:numId w:val="1"/>
        </w:numPr>
        <w:rPr/>
      </w:pPr>
      <w:bookmarkStart w:id="349" w:name="__RefHeading___Toc3093310_2035185390"/>
      <w:bookmarkStart w:id="350" w:name="_Toc130"/>
      <w:bookmarkEnd w:id="349"/>
      <w:r>
        <w:rPr>
          <w:rtl w:val="true"/>
        </w:rPr>
        <w:t>چشم انتظار باران</w:t>
      </w:r>
      <w:r>
        <w:rPr>
          <w:rtl w:val="true"/>
        </w:rPr>
        <w:t>/</w:t>
      </w:r>
      <w:r>
        <w:rPr>
          <w:rtl w:val="true"/>
        </w:rPr>
        <w:t>رزیتا نعمتی</w:t>
      </w:r>
      <w:bookmarkEnd w:id="350"/>
    </w:p>
    <w:p>
      <w:pPr>
        <w:pStyle w:val="BookText"/>
        <w:rPr/>
      </w:pPr>
      <w:r>
        <w:rPr>
          <w:rFonts w:ascii="IRNazanin" w:hAnsi="IRNazanin" w:eastAsia="IRNazanin"/>
          <w:color w:val="111111"/>
          <w:sz w:val="28"/>
          <w:sz w:val="28"/>
          <w:szCs w:val="28"/>
          <w:rtl w:val="true"/>
          <w:lang w:bidi="fa-IR"/>
        </w:rPr>
        <w:t>ای صاحب دقیقه‌های انتظار، نمی‌دانم این چندمین جمعه است که از آغاز آشنایی ما می‌گذرد؛ تا یادم می‌آید، چشم‌انتظار تو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قله‌ای و من در دامنه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قله‌ها سلامِ خود را با جریانِ رود به دامنه می‌ریزند، چشم‌انتظار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از سوی تواَم تا کوزه تشنگی خود را از خنکای لطیف دیدارت پر کنم؛ گرچه حادثه بزرگ دیدار تو، در عمر من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تو، پیش از قیامت از خاک برخواهم 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وصل تو کو کز سر جان برخیزم</w:t>
      </w:r>
    </w:p>
    <w:p>
      <w:pPr>
        <w:pStyle w:val="BookText"/>
        <w:rPr/>
      </w:pPr>
      <w:r>
        <w:rPr>
          <w:rFonts w:ascii="IRNazanin" w:hAnsi="IRNazanin" w:eastAsia="IRNazanin"/>
          <w:color w:val="111111"/>
          <w:sz w:val="28"/>
          <w:sz w:val="28"/>
          <w:szCs w:val="28"/>
          <w:rtl w:val="true"/>
          <w:lang w:bidi="fa-IR"/>
        </w:rPr>
        <w:t>طایر قدسم و از دام جهان برخیزم</w:t>
      </w:r>
    </w:p>
    <w:p>
      <w:pPr>
        <w:pStyle w:val="BookText"/>
        <w:rPr/>
      </w:pPr>
      <w:r>
        <w:rPr>
          <w:rFonts w:ascii="IRNazanin" w:hAnsi="IRNazanin" w:eastAsia="IRNazanin"/>
          <w:color w:val="111111"/>
          <w:sz w:val="28"/>
          <w:sz w:val="28"/>
          <w:szCs w:val="28"/>
          <w:rtl w:val="true"/>
          <w:lang w:bidi="fa-IR"/>
        </w:rPr>
        <w:t>یا رب از ابر هدایت برسان بارانی</w:t>
      </w:r>
    </w:p>
    <w:p>
      <w:pPr>
        <w:pStyle w:val="BookText"/>
        <w:rPr/>
      </w:pPr>
      <w:r>
        <w:rPr>
          <w:rFonts w:ascii="IRNazanin" w:hAnsi="IRNazanin" w:eastAsia="IRNazanin"/>
          <w:color w:val="111111"/>
          <w:sz w:val="28"/>
          <w:sz w:val="28"/>
          <w:szCs w:val="28"/>
          <w:rtl w:val="true"/>
          <w:lang w:bidi="fa-IR"/>
        </w:rPr>
        <w:t>پیش‌تر زانکه چو گردی ز میان برخیزم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قاصدک‌ها، هر روز خبر از کشتار شقایقی می‌دهند؛ مگر نقاشیِ ستم، چقدر به رنگ سرخ نیاز دارد؟ می‌دانم، مسیر آمدن تو، همین نزدیکی‌هاست که فریادهای بی‌جواب شنیده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نزدیکی‌ها، وقتی عطر نرگس‌های سوخته فلسطین و لبنان در فضا می‌پیچد، در پسِ این همه ابر سیاه،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بارش هماره بهار بی‌پاییز را مژده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در این آرزو توانم بود</w:t>
      </w:r>
    </w:p>
    <w:p>
      <w:pPr>
        <w:pStyle w:val="BookText"/>
        <w:rPr/>
      </w:pPr>
      <w:r>
        <w:rPr>
          <w:rFonts w:ascii="IRNazanin" w:hAnsi="IRNazanin" w:eastAsia="IRNazanin"/>
          <w:color w:val="111111"/>
          <w:sz w:val="28"/>
          <w:sz w:val="28"/>
          <w:szCs w:val="28"/>
          <w:rtl w:val="true"/>
          <w:lang w:bidi="fa-IR"/>
        </w:rPr>
        <w:t>تو هرچه دیر بیایی هنوز باشد زود</w:t>
      </w:r>
    </w:p>
    <w:p>
      <w:pPr>
        <w:pStyle w:val="BookText"/>
        <w:rPr/>
      </w:pPr>
      <w:r>
        <w:rPr>
          <w:rFonts w:ascii="IRNazanin" w:hAnsi="IRNazanin" w:eastAsia="IRNazanin"/>
          <w:color w:val="111111"/>
          <w:sz w:val="28"/>
          <w:sz w:val="28"/>
          <w:szCs w:val="28"/>
          <w:rtl w:val="true"/>
          <w:lang w:bidi="fa-IR"/>
        </w:rPr>
        <w:t>تو سخت ساخته می‌آیی و نمی‌دانم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 آمدنت روزیِ که خواهد بود</w:t>
      </w:r>
      <w:r>
        <w:rPr>
          <w:rFonts w:eastAsia="IRNazanin" w:cs="IRNazanin"/>
          <w:color w:val="111111"/>
          <w:sz w:val="28"/>
          <w:szCs w:val="28"/>
          <w:rtl w:val="true"/>
          <w:lang w:bidi="fa-IR"/>
        </w:rPr>
        <w:t>»</w:t>
      </w:r>
      <w:bookmarkStart w:id="351" w:name="pg4865_61224"/>
    </w:p>
    <w:p>
      <w:pPr>
        <w:pStyle w:val="BookText"/>
        <w:rPr/>
      </w:pPr>
      <w:bookmarkEnd w:id="351"/>
      <w:r>
        <w:rPr>
          <w:rFonts w:ascii="IRNazanin" w:hAnsi="IRNazanin" w:eastAsia="IRNazanin"/>
          <w:color w:val="111111"/>
          <w:sz w:val="28"/>
          <w:sz w:val="28"/>
          <w:szCs w:val="28"/>
          <w:rtl w:val="true"/>
          <w:lang w:bidi="fa-IR"/>
        </w:rPr>
        <w:t>منم که غایبم</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زدن در عشق،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روزی که گوشه چشمی از جمال تو، بر این خاک تَرَک‌خورده کویری نازل شود، وسعت خواهش خود را برای تمنای دیدارت، در ذره ذره وجودم می‌بینی که چه بنفشه‌زاری به زیر پای تو خواهم شد، تا ذوالفقارت، هر چه از علف‌های هرز ضمیرم را اراده کند، برچیند و تنها عشقِ تو بماند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منم که غایبم و تو در لحظه لحظه‌های سوخته جانم،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موسیقی ندبه جمعه هایم گوش‌دار تا حرفاحرفِ نامِ خود را از من بشنوی، یا صاحب‌الزمان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جانم را بهاری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 خشِ برگ‌های پاییزیِ جانم را قدم بزن تا زیر گام‌هایت، سبز و بهاری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زلالیِ تو در خشکسال زمان، جریان خواهد یافت و شرمساری را بر رخسارِ ناباوران، نقش خواهد بست و بشارت جاودانگیِ حکومت تو بر قلب‌ها را نوید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تو را به تنهایی نمی‌کشم که تمام سنگریزه‌های زمین، منتظر گام‌های تواَند تا کوه شوند و پرچم تو را در اوج عشق خود برافرازند و آن وعده محتوم، چه نزدیک است؛ اگر عاشق باشی</w:t>
      </w:r>
      <w:r>
        <w:rPr>
          <w:rFonts w:eastAsia="IRNazanin" w:cs="IRNazanin"/>
          <w:color w:val="111111"/>
          <w:sz w:val="28"/>
          <w:szCs w:val="28"/>
          <w:rtl w:val="true"/>
          <w:lang w:bidi="fa-IR"/>
        </w:rPr>
        <w:t>!</w:t>
      </w:r>
    </w:p>
    <w:p>
      <w:pPr>
        <w:pStyle w:val="Heading3"/>
        <w:numPr>
          <w:ilvl w:val="2"/>
          <w:numId w:val="1"/>
        </w:numPr>
        <w:rPr/>
      </w:pPr>
      <w:bookmarkStart w:id="352" w:name="__RefHeading___Toc3093312_2035185390"/>
      <w:bookmarkStart w:id="353" w:name="_Toc131"/>
      <w:bookmarkEnd w:id="352"/>
      <w:r>
        <w:rPr>
          <w:rtl w:val="true"/>
        </w:rPr>
        <w:t>تا ابد زخمی توام</w:t>
      </w:r>
      <w:r>
        <w:rPr>
          <w:rtl w:val="true"/>
        </w:rPr>
        <w:t>/</w:t>
      </w:r>
      <w:r>
        <w:rPr>
          <w:rtl w:val="true"/>
        </w:rPr>
        <w:t>حسین امیری</w:t>
      </w:r>
      <w:bookmarkEnd w:id="353"/>
    </w:p>
    <w:p>
      <w:pPr>
        <w:pStyle w:val="BookText"/>
        <w:rPr/>
      </w:pPr>
      <w:r>
        <w:rPr>
          <w:rFonts w:ascii="IRNazanin" w:hAnsi="IRNazanin" w:eastAsia="IRNazanin"/>
          <w:color w:val="111111"/>
          <w:sz w:val="28"/>
          <w:sz w:val="28"/>
          <w:szCs w:val="28"/>
          <w:rtl w:val="true"/>
          <w:lang w:bidi="fa-IR"/>
        </w:rPr>
        <w:t>کوچه‌های حرف و حدیث، شلوغ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شایعه‌های امید و ناامیدی، راحتم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اما خبری از تو چاپ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بگو تا کی خبرت را از شایعه‌ها و حرف‌ها بگیرم؟ واژه‌هایم، چون ترکش، بر قلب منتظرم نشستند، من تا ابد، زخمی توام؛ 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دل</w:t>
      </w:r>
    </w:p>
    <w:p>
      <w:pPr>
        <w:pStyle w:val="BookText"/>
        <w:rPr/>
      </w:pPr>
      <w:r>
        <w:rPr>
          <w:rFonts w:ascii="IRNazanin" w:hAnsi="IRNazanin" w:eastAsia="IRNazanin"/>
          <w:color w:val="111111"/>
          <w:sz w:val="28"/>
          <w:sz w:val="28"/>
          <w:szCs w:val="28"/>
          <w:rtl w:val="true"/>
          <w:lang w:bidi="fa-IR"/>
        </w:rPr>
        <w:t>مدتی است از خواب می‌پرم و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بی‌تو بودن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جان چشم‌هایم نشسته؛ نکند شک‌های عقل، عهد دل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یقینم، مچاله انتظار بی‌پایانت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دل را آب و جارو نزده‌ام؛ آه اگر تو بیایی و دلم غرق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تو بیایی و در خانه دلم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آخرین ستاره</w:t>
      </w:r>
    </w:p>
    <w:p>
      <w:pPr>
        <w:pStyle w:val="BookText"/>
        <w:rPr/>
      </w:pPr>
      <w:r>
        <w:rPr>
          <w:rFonts w:ascii="IRNazanin" w:hAnsi="IRNazanin" w:eastAsia="IRNazanin"/>
          <w:color w:val="111111"/>
          <w:sz w:val="28"/>
          <w:sz w:val="28"/>
          <w:szCs w:val="28"/>
          <w:rtl w:val="true"/>
          <w:lang w:bidi="fa-IR"/>
        </w:rPr>
        <w:t>کودکان آبادی‌ام، بر جاده نشسته‌اند و مردان مسجد، نمازشان را با خود به صحرا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تازه غیبت آخرین ستاره هر روز، تازه‌تر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عجله دارند؛ حتی برای احوال‌پرسی، وقت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 عجله دارد؛ ولی به سراچه ظهورت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بام کعبه را بپایند، گفته‌ام چشم از جاده‌ها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جاده‌ها برندارم</w:t>
      </w:r>
    </w:p>
    <w:p>
      <w:pPr>
        <w:pStyle w:val="BookText"/>
        <w:rPr/>
      </w:pPr>
      <w:r>
        <w:rPr>
          <w:rFonts w:ascii="IRNazanin" w:hAnsi="IRNazanin" w:eastAsia="IRNazanin"/>
          <w:color w:val="111111"/>
          <w:sz w:val="28"/>
          <w:sz w:val="28"/>
          <w:szCs w:val="28"/>
          <w:rtl w:val="true"/>
          <w:lang w:bidi="fa-IR"/>
        </w:rPr>
        <w:t>صحبت اغیارم کشت، ای هم‌صحبت ازلی فطرت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بی‌اختیارم، سرور بی‌علتم و پریدن پلک اندیشه‌ام، خبر از آمدن سایه خدا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سحری، امروز اذان دیگری دارد؛ آفتاب، امروز نگاه تازه‌تری بر گل‌ها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احساس می‌کنم خیلی زود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 ملتهب</w:t>
      </w:r>
    </w:p>
    <w:p>
      <w:pPr>
        <w:pStyle w:val="BookText"/>
        <w:rPr/>
      </w:pPr>
      <w:r>
        <w:rPr>
          <w:rFonts w:ascii="IRNazanin" w:hAnsi="IRNazanin" w:eastAsia="IRNazanin"/>
          <w:color w:val="111111"/>
          <w:sz w:val="28"/>
          <w:sz w:val="28"/>
          <w:szCs w:val="28"/>
          <w:rtl w:val="true"/>
          <w:lang w:bidi="fa-IR"/>
        </w:rPr>
        <w:t>خواب می‌بینم که تو آمده‌ای و شهر، ملتهب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می‌بینم چون فرستاده حسین، پشت دری و من در به رویت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می‌بینم قفلی از گناه، بر در خانه‌ام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می‌بینم تو آمده‌ای و من روی سیاهم را در صندوقچه اندوخته‌های دنیایی‌ام پنهان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وقت است که خواب می‌بینم؛ مولا،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آفتاب</w:t>
      </w:r>
    </w:p>
    <w:p>
      <w:pPr>
        <w:pStyle w:val="BookText"/>
        <w:rPr/>
      </w:pPr>
      <w:r>
        <w:rPr>
          <w:rFonts w:ascii="IRNazanin" w:hAnsi="IRNazanin" w:eastAsia="IRNazanin"/>
          <w:color w:val="111111"/>
          <w:sz w:val="28"/>
          <w:sz w:val="28"/>
          <w:szCs w:val="28"/>
          <w:rtl w:val="true"/>
          <w:lang w:bidi="fa-IR"/>
        </w:rPr>
        <w:t>نماز جماعت آفتاب را بنگرید و سجده ستاره‌ها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مردم خواب‌دیده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مشترکمان، خبر از یوسف حجاز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زلیخا، از مصرِ خیالتان برچینید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چاک‌خورده پیراهن ریایتان را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گندم مصریان را طمع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یوسف است که خواهد آمد</w:t>
      </w:r>
      <w:r>
        <w:rPr>
          <w:rFonts w:eastAsia="IRNazanin" w:cs="IRNazanin"/>
          <w:color w:val="111111"/>
          <w:sz w:val="28"/>
          <w:szCs w:val="28"/>
          <w:rtl w:val="true"/>
          <w:lang w:bidi="fa-IR"/>
        </w:rPr>
        <w:t>.</w:t>
      </w:r>
      <w:bookmarkStart w:id="354" w:name="pg4865_61228"/>
    </w:p>
    <w:p>
      <w:pPr>
        <w:pStyle w:val="Heading3"/>
        <w:numPr>
          <w:ilvl w:val="2"/>
          <w:numId w:val="1"/>
        </w:numPr>
        <w:rPr/>
      </w:pPr>
      <w:bookmarkStart w:id="355" w:name="__RefHeading___Toc3093314_2035185390"/>
      <w:bookmarkStart w:id="356" w:name="_Toc132"/>
      <w:bookmarkEnd w:id="354"/>
      <w:bookmarkEnd w:id="355"/>
      <w:r>
        <w:rPr>
          <w:rtl w:val="true"/>
        </w:rPr>
        <w:t>به تو می‌اندیشم</w:t>
      </w:r>
      <w:r>
        <w:rPr>
          <w:rtl w:val="true"/>
        </w:rPr>
        <w:t>/</w:t>
      </w:r>
      <w:r>
        <w:rPr>
          <w:rtl w:val="true"/>
        </w:rPr>
        <w:t>بهزاد پودات</w:t>
      </w:r>
      <w:bookmarkEnd w:id="356"/>
    </w:p>
    <w:p>
      <w:pPr>
        <w:pStyle w:val="BookText"/>
        <w:rPr/>
      </w:pPr>
      <w:r>
        <w:rPr>
          <w:rFonts w:ascii="IRNazanin" w:hAnsi="IRNazanin" w:eastAsia="IRNazanin"/>
          <w:color w:val="111111"/>
          <w:sz w:val="28"/>
          <w:sz w:val="28"/>
          <w:szCs w:val="28"/>
          <w:rtl w:val="true"/>
          <w:lang w:bidi="fa-IR"/>
        </w:rPr>
        <w:t>پابه‌پای ثانیه‌ها، به تو می‌اندیشم؛ به تو که تقویم‌ها، آمدنت را به انتظار نشسته‌اند و عقربه‌ها، جمعه های ساکت متروک را به امید آمدنت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 ای کسی که نمازت را فرادا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می‌اندیشم،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انتظار برای آمدنت کافی نیست؟</w:t>
      </w:r>
    </w:p>
    <w:p>
      <w:pPr>
        <w:pStyle w:val="BookText"/>
        <w:rPr/>
      </w:pPr>
      <w:r>
        <w:rPr>
          <w:rFonts w:ascii="IRNazanin" w:hAnsi="IRNazanin" w:eastAsia="IRNazanin"/>
          <w:color w:val="111111"/>
          <w:sz w:val="28"/>
          <w:sz w:val="28"/>
          <w:szCs w:val="28"/>
          <w:rtl w:val="true"/>
          <w:lang w:bidi="fa-IR"/>
        </w:rPr>
        <w:t>تمام دست‌ها هم برای شمردن این روزهای خاکستری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به دست‌های سبز تو ایمان دارم و می‌دانم که روزی، تمام قفل‌ها شکسته می‌شود و همه گره‌ها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دیگر ندبه، صبح‌های جمعه ندبه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روزی از راه می‌رسی و زمین، جان تازه‌ای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صدای زمزمه باد را می‌شنوم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ما بین‌الحرمین</w:t>
      </w:r>
    </w:p>
    <w:p>
      <w:pPr>
        <w:pStyle w:val="BookText"/>
        <w:rPr/>
      </w:pPr>
      <w:r>
        <w:rPr>
          <w:rFonts w:ascii="IRNazanin" w:hAnsi="IRNazanin" w:eastAsia="IRNazanin"/>
          <w:color w:val="111111"/>
          <w:sz w:val="28"/>
          <w:sz w:val="28"/>
          <w:szCs w:val="28"/>
          <w:rtl w:val="true"/>
          <w:lang w:bidi="fa-IR"/>
        </w:rPr>
        <w:t>می‌دانم روزی تیتر درشت صفحه اول همه روزنامه‌ها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وقتی مردم از هم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57" w:name="__RefHeading___Toc3093316_2035185390"/>
      <w:bookmarkStart w:id="358" w:name="_Toc133"/>
      <w:bookmarkEnd w:id="357"/>
      <w:r>
        <w:rPr>
          <w:rtl w:val="true"/>
        </w:rPr>
        <w:t>کوچه‌های بی‌قرار</w:t>
      </w:r>
      <w:r>
        <w:rPr>
          <w:rtl w:val="true"/>
        </w:rPr>
        <w:t>/</w:t>
      </w:r>
      <w:r>
        <w:rPr>
          <w:rtl w:val="true"/>
        </w:rPr>
        <w:t>زینب مسرور</w:t>
      </w:r>
      <w:bookmarkEnd w:id="358"/>
    </w:p>
    <w:p>
      <w:pPr>
        <w:pStyle w:val="BookText"/>
        <w:rPr/>
      </w:pPr>
      <w:r>
        <w:rPr>
          <w:rFonts w:ascii="IRNazanin" w:hAnsi="IRNazanin" w:eastAsia="IRNazanin"/>
          <w:color w:val="111111"/>
          <w:sz w:val="28"/>
          <w:sz w:val="28"/>
          <w:szCs w:val="28"/>
          <w:rtl w:val="true"/>
          <w:lang w:bidi="fa-IR"/>
        </w:rPr>
        <w:t>آغوش پنجره باز است و کوچه‌ای در حوالی دل، بی‌قرار آمدن تو؛ شاعرترین آدم‌ها، وامدار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واژه به واژه، غزل‌های مرا دستکاری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کنم؛ وقتی غزل‌هایم از عطر تو سرشارند و دست‌هایم، بی‌حضور تو بی‌پناه؟</w:t>
      </w:r>
      <w:r>
        <w:rPr>
          <w:rFonts w:eastAsia="IRNazanin" w:cs="IRNazanin"/>
          <w:color w:val="111111"/>
          <w:sz w:val="28"/>
          <w:szCs w:val="28"/>
          <w:rtl w:val="true"/>
          <w:lang w:bidi="fa-IR"/>
        </w:rPr>
        <w:t>!</w:t>
      </w:r>
      <w:bookmarkStart w:id="359" w:name="pg4865_61230"/>
    </w:p>
    <w:p>
      <w:pPr>
        <w:pStyle w:val="BookText"/>
        <w:rPr/>
      </w:pPr>
      <w:bookmarkEnd w:id="359"/>
      <w:r>
        <w:rPr>
          <w:rFonts w:ascii="IRNazanin" w:hAnsi="IRNazanin" w:eastAsia="IRNazanin"/>
          <w:color w:val="111111"/>
          <w:sz w:val="28"/>
          <w:sz w:val="28"/>
          <w:szCs w:val="28"/>
          <w:rtl w:val="true"/>
          <w:lang w:bidi="fa-IR"/>
        </w:rPr>
        <w:t>در امتداد جاده شب، در مسیر صبح، هزار قافله منتظر، تو را می‌جوید و دستان به آسمان برخاسته هزاران عاشق دلسوخته، تو را از خدا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چه غریبانه و سر به زیر، از آسمان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چقدر ملتهب و بی‌تابند و شب‌های بعد از این، چقدر بی‌ستاره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منتظرم و تو خواهی آمد و همه دعاهای مستجاب نشده‌ام، به اجابت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نفست ستاره را امید است</w:t>
      </w:r>
    </w:p>
    <w:p>
      <w:pPr>
        <w:pStyle w:val="BookText"/>
        <w:rPr/>
      </w:pPr>
      <w:r>
        <w:rPr>
          <w:rFonts w:ascii="IRNazanin" w:hAnsi="IRNazanin" w:eastAsia="IRNazanin"/>
          <w:color w:val="111111"/>
          <w:sz w:val="28"/>
          <w:sz w:val="28"/>
          <w:szCs w:val="28"/>
          <w:rtl w:val="true"/>
          <w:lang w:bidi="fa-IR"/>
        </w:rPr>
        <w:t>شب با دف ماه تا سحر رقصیده است</w:t>
      </w:r>
    </w:p>
    <w:p>
      <w:pPr>
        <w:pStyle w:val="BookText"/>
        <w:rPr/>
      </w:pPr>
      <w:r>
        <w:rPr>
          <w:rFonts w:ascii="IRNazanin" w:hAnsi="IRNazanin" w:eastAsia="IRNazanin"/>
          <w:color w:val="111111"/>
          <w:sz w:val="28"/>
          <w:sz w:val="28"/>
          <w:szCs w:val="28"/>
          <w:rtl w:val="true"/>
          <w:lang w:bidi="fa-IR"/>
        </w:rPr>
        <w:t>همچون سحر از عطر اذان سرشاری</w:t>
      </w:r>
    </w:p>
    <w:p>
      <w:pPr>
        <w:pStyle w:val="BookText"/>
        <w:rPr/>
      </w:pPr>
      <w:r>
        <w:rPr>
          <w:rFonts w:ascii="IRNazanin" w:hAnsi="IRNazanin" w:eastAsia="IRNazanin"/>
          <w:color w:val="111111"/>
          <w:sz w:val="28"/>
          <w:sz w:val="28"/>
          <w:szCs w:val="28"/>
          <w:rtl w:val="true"/>
          <w:lang w:bidi="fa-IR"/>
        </w:rPr>
        <w:t>انگار لب تو را خدا بوسیده است</w:t>
      </w:r>
      <w:r>
        <w:rPr>
          <w:rFonts w:eastAsia="IRNazanin" w:cs="IRNazanin"/>
          <w:color w:val="111111"/>
          <w:sz w:val="28"/>
          <w:szCs w:val="28"/>
          <w:rtl w:val="true"/>
          <w:lang w:bidi="fa-IR"/>
        </w:rPr>
        <w:t>»</w:t>
      </w:r>
    </w:p>
    <w:p>
      <w:pPr>
        <w:pStyle w:val="Heading3"/>
        <w:numPr>
          <w:ilvl w:val="2"/>
          <w:numId w:val="1"/>
        </w:numPr>
        <w:rPr/>
      </w:pPr>
      <w:bookmarkStart w:id="360" w:name="__RefHeading___Toc3093318_2035185390"/>
      <w:bookmarkStart w:id="361" w:name="_Toc134"/>
      <w:bookmarkEnd w:id="360"/>
      <w:r>
        <w:rPr>
          <w:rtl w:val="true"/>
        </w:rPr>
        <w:t>گنجینه خدا</w:t>
      </w:r>
      <w:r>
        <w:rPr>
          <w:rtl w:val="true"/>
        </w:rPr>
        <w:t>/</w:t>
      </w:r>
      <w:r>
        <w:rPr>
          <w:rtl w:val="true"/>
        </w:rPr>
        <w:t>مصطفی پورنجاتی</w:t>
      </w:r>
      <w:bookmarkEnd w:id="361"/>
    </w:p>
    <w:p>
      <w:pPr>
        <w:pStyle w:val="BookText"/>
        <w:rPr/>
      </w:pPr>
      <w:r>
        <w:rPr>
          <w:rFonts w:ascii="IRNazanin" w:hAnsi="IRNazanin" w:eastAsia="IRNazanin"/>
          <w:color w:val="111111"/>
          <w:sz w:val="28"/>
          <w:sz w:val="28"/>
          <w:szCs w:val="28"/>
          <w:rtl w:val="true"/>
          <w:lang w:bidi="fa-IR"/>
        </w:rPr>
        <w:t>همیشه کسی هست که انتظار می‌کشد</w:t>
      </w:r>
    </w:p>
    <w:p>
      <w:pPr>
        <w:pStyle w:val="BookText"/>
        <w:rPr/>
      </w:pPr>
      <w:r>
        <w:rPr>
          <w:rFonts w:ascii="IRNazanin" w:hAnsi="IRNazanin" w:eastAsia="IRNazanin"/>
          <w:color w:val="111111"/>
          <w:sz w:val="28"/>
          <w:sz w:val="28"/>
          <w:szCs w:val="28"/>
          <w:rtl w:val="true"/>
          <w:lang w:bidi="fa-IR"/>
        </w:rPr>
        <w:t>همیشه دلی هست که دلتنگ می‌شود</w:t>
      </w:r>
    </w:p>
    <w:p>
      <w:pPr>
        <w:pStyle w:val="BookText"/>
        <w:rPr/>
      </w:pPr>
      <w:r>
        <w:rPr>
          <w:rFonts w:ascii="IRNazanin" w:hAnsi="IRNazanin" w:eastAsia="IRNazanin"/>
          <w:color w:val="111111"/>
          <w:sz w:val="28"/>
          <w:sz w:val="28"/>
          <w:szCs w:val="28"/>
          <w:rtl w:val="true"/>
          <w:lang w:bidi="fa-IR"/>
        </w:rPr>
        <w:t>همیشه ستاره‌ای هست که سوسو می‌زند</w:t>
      </w:r>
    </w:p>
    <w:p>
      <w:pPr>
        <w:pStyle w:val="BookText"/>
        <w:rPr/>
      </w:pPr>
      <w:r>
        <w:rPr>
          <w:rFonts w:ascii="IRNazanin" w:hAnsi="IRNazanin" w:eastAsia="IRNazanin"/>
          <w:color w:val="111111"/>
          <w:sz w:val="28"/>
          <w:sz w:val="28"/>
          <w:szCs w:val="28"/>
          <w:rtl w:val="true"/>
          <w:lang w:bidi="fa-IR"/>
        </w:rPr>
        <w:t>همیشه بهاری هست که نیامده است</w:t>
      </w:r>
    </w:p>
    <w:p>
      <w:pPr>
        <w:pStyle w:val="BookText"/>
        <w:rPr/>
      </w:pPr>
      <w:r>
        <w:rPr>
          <w:rFonts w:ascii="IRNazanin" w:hAnsi="IRNazanin" w:eastAsia="IRNazanin"/>
          <w:color w:val="111111"/>
          <w:sz w:val="28"/>
          <w:sz w:val="28"/>
          <w:szCs w:val="28"/>
          <w:rtl w:val="true"/>
          <w:lang w:bidi="fa-IR"/>
        </w:rPr>
        <w:t>همیشه دعایی هست که هنوز مستجاب نشده است</w:t>
      </w:r>
    </w:p>
    <w:p>
      <w:pPr>
        <w:pStyle w:val="BookText"/>
        <w:rPr/>
      </w:pPr>
      <w:r>
        <w:rPr>
          <w:rFonts w:ascii="IRNazanin" w:hAnsi="IRNazanin" w:eastAsia="IRNazanin"/>
          <w:color w:val="111111"/>
          <w:sz w:val="28"/>
          <w:sz w:val="28"/>
          <w:szCs w:val="28"/>
          <w:rtl w:val="true"/>
          <w:lang w:bidi="fa-IR"/>
        </w:rPr>
        <w:t>همیشه چشم‌هایی هست که شب‌ها بیدار مانده است</w:t>
      </w:r>
    </w:p>
    <w:p>
      <w:pPr>
        <w:pStyle w:val="BookText"/>
        <w:rPr/>
      </w:pPr>
      <w:r>
        <w:rPr>
          <w:rFonts w:ascii="IRNazanin" w:hAnsi="IRNazanin" w:eastAsia="IRNazanin"/>
          <w:color w:val="111111"/>
          <w:sz w:val="28"/>
          <w:sz w:val="28"/>
          <w:szCs w:val="28"/>
          <w:rtl w:val="true"/>
          <w:lang w:bidi="fa-IR"/>
        </w:rPr>
        <w:t>نام آن انتظار غریب</w:t>
      </w:r>
    </w:p>
    <w:p>
      <w:pPr>
        <w:pStyle w:val="BookText"/>
        <w:rPr/>
      </w:pPr>
      <w:r>
        <w:rPr>
          <w:rFonts w:ascii="IRNazanin" w:hAnsi="IRNazanin" w:eastAsia="IRNazanin"/>
          <w:color w:val="111111"/>
          <w:sz w:val="28"/>
          <w:sz w:val="28"/>
          <w:szCs w:val="28"/>
          <w:rtl w:val="true"/>
          <w:lang w:bidi="fa-IR"/>
        </w:rPr>
        <w:t>آن دلتنگی محو</w:t>
      </w:r>
    </w:p>
    <w:p>
      <w:pPr>
        <w:pStyle w:val="BookText"/>
        <w:rPr/>
      </w:pPr>
      <w:r>
        <w:rPr>
          <w:rFonts w:ascii="IRNazanin" w:hAnsi="IRNazanin" w:eastAsia="IRNazanin"/>
          <w:color w:val="111111"/>
          <w:sz w:val="28"/>
          <w:sz w:val="28"/>
          <w:szCs w:val="28"/>
          <w:rtl w:val="true"/>
          <w:lang w:bidi="fa-IR"/>
        </w:rPr>
        <w:t>آن ستاره پُرسو</w:t>
      </w:r>
    </w:p>
    <w:p>
      <w:pPr>
        <w:pStyle w:val="BookText"/>
        <w:rPr/>
      </w:pPr>
      <w:r>
        <w:rPr>
          <w:rFonts w:ascii="IRNazanin" w:hAnsi="IRNazanin" w:eastAsia="IRNazanin"/>
          <w:color w:val="111111"/>
          <w:sz w:val="28"/>
          <w:sz w:val="28"/>
          <w:szCs w:val="28"/>
          <w:rtl w:val="true"/>
          <w:lang w:bidi="fa-IR"/>
        </w:rPr>
        <w:t>آن بهارِ در راه</w:t>
      </w:r>
    </w:p>
    <w:p>
      <w:pPr>
        <w:pStyle w:val="BookText"/>
        <w:rPr/>
      </w:pPr>
      <w:r>
        <w:rPr>
          <w:rFonts w:ascii="IRNazanin" w:hAnsi="IRNazanin" w:eastAsia="IRNazanin"/>
          <w:color w:val="111111"/>
          <w:sz w:val="28"/>
          <w:sz w:val="28"/>
          <w:szCs w:val="28"/>
          <w:rtl w:val="true"/>
          <w:lang w:bidi="fa-IR"/>
        </w:rPr>
        <w:t>آن دعای همیشه</w:t>
      </w:r>
    </w:p>
    <w:p>
      <w:pPr>
        <w:pStyle w:val="BookText"/>
        <w:rPr/>
      </w:pPr>
      <w:r>
        <w:rPr>
          <w:rFonts w:ascii="IRNazanin" w:hAnsi="IRNazanin" w:eastAsia="IRNazanin"/>
          <w:color w:val="111111"/>
          <w:sz w:val="28"/>
          <w:sz w:val="28"/>
          <w:szCs w:val="28"/>
          <w:rtl w:val="true"/>
          <w:lang w:bidi="fa-IR"/>
        </w:rPr>
        <w:t>و آن چشم‌های بیدار</w:t>
      </w:r>
    </w:p>
    <w:p>
      <w:pPr>
        <w:pStyle w:val="BookText"/>
        <w:rPr/>
      </w:pPr>
      <w:r>
        <w:rPr>
          <w:rFonts w:ascii="IRNazanin" w:hAnsi="IRNazanin" w:eastAsia="IRNazanin"/>
          <w:color w:val="111111"/>
          <w:sz w:val="28"/>
          <w:sz w:val="28"/>
          <w:szCs w:val="28"/>
          <w:rtl w:val="true"/>
          <w:lang w:bidi="fa-IR"/>
        </w:rPr>
        <w:t>فرزند مصطفاست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خداست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راست‌قامتان جاودانه تاریخ اسلام، دفتر اول او به تنهایی یک امت بود، واحد فرهنگی بنیاد شهید،</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است از حجت الاسلام والمسلمین هاشمی رفسنجانی در روایت هجران، ستاد بزرگداشتهفتم تیر،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علی و فرزندانش،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شیرازی، نشر گنجینه،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ابوحنیفه احمدبن داوود دینوری، اخبار الطوال،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نشر نی،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فرزندانش،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فرزندانش،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زندگانی فاطمه زهرا علیهاالسلام، دفتر نشر فرهنگ اسلامی،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 بن وائل سهمی، کسی است که سوره کوثر، به واسطه زخم‌زبان‌های او بر پیامبر نازل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 از شاعر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قنبری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اعمال ماه رجب،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26751</Words>
  <Characters>112331</Characters>
  <CharactersWithSpaces>137341</CharactersWithSpaces>
  <Paragraphs>1894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2026-08-18T21:36:19Z</dcterms:created>
  <dc:creator>ghaemiyeh.com</dc:creator>
  <dc:description/>
  <dc:language>en-US</dc:language>
  <cp:lastModifiedBy/>
  <dcterms:modified xsi:type="dcterms:W3CDTF">2026-08-19T01:06:23Z</dcterms:modified>
  <cp:revision>1</cp:revision>
  <dc:subject/>
  <dc:title>فصلنامه اشارات - شماره 98</dc:title>
</cp:coreProperties>
</file>

<file path=docProps/custom.xml><?xml version="1.0" encoding="utf-8"?>
<Properties xmlns="http://schemas.openxmlformats.org/officeDocument/2006/custom-properties" xmlns:vt="http://schemas.openxmlformats.org/officeDocument/2006/docPropsVTypes"/>
</file>