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منزل استاد محمد حسین حشمت پور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3374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63376_1479056682">
            <w:r>
              <w:rPr>
                <w:webHidden/>
                <w:rStyle w:val="IndexLink"/>
                <w:rtl w:val="true"/>
              </w:rPr>
              <w:t xml:space="preserve">مقدمه </w:t>
            </w:r>
            <w:r>
              <w:rPr>
                <w:rStyle w:val="IndexLink"/>
              </w:rPr>
              <w:t>94/01/27</w:t>
            </w:r>
            <w:r>
              <w:rPr>
                <w:rStyle w:val="IndexLink"/>
                <w:rtl w:val="true"/>
              </w:rPr>
              <w:tab/>
            </w:r>
            <w:r>
              <w:rPr>
                <w:rStyle w:val="IndexLink"/>
              </w:rPr>
              <w:t>4</w:t>
            </w:r>
          </w:hyperlink>
        </w:p>
        <w:p>
          <w:pPr>
            <w:pStyle w:val="Contents2"/>
            <w:tabs>
              <w:tab w:val="clear" w:pos="8743"/>
              <w:tab w:val="right" w:pos="9026" w:leader="dot"/>
            </w:tabs>
            <w:rPr/>
          </w:pPr>
          <w:hyperlink w:anchor="__RefHeading___Toc1563378_1479056682">
            <w:r>
              <w:rPr>
                <w:webHidden/>
                <w:rStyle w:val="IndexLink"/>
                <w:rtl w:val="true"/>
              </w:rPr>
              <w:t xml:space="preserve">متن درس منازل السائرین استاد حشمت پور </w:t>
            </w:r>
            <w:r>
              <w:rPr>
                <w:rStyle w:val="IndexLink"/>
                <w:rtl w:val="true"/>
              </w:rPr>
              <w:t xml:space="preserve">- </w:t>
            </w:r>
            <w:r>
              <w:rPr>
                <w:rStyle w:val="IndexLink"/>
                <w:rtl w:val="true"/>
              </w:rPr>
              <w:t xml:space="preserve">پنجشنبه </w:t>
            </w:r>
            <w:r>
              <w:rPr>
                <w:rStyle w:val="IndexLink"/>
              </w:rPr>
              <w:t>3</w:t>
            </w:r>
            <w:r>
              <w:rPr>
                <w:rStyle w:val="IndexLink"/>
                <w:rtl w:val="true"/>
              </w:rPr>
              <w:t xml:space="preserve"> </w:t>
            </w:r>
            <w:r>
              <w:rPr>
                <w:rStyle w:val="IndexLink"/>
                <w:rtl w:val="true"/>
              </w:rPr>
              <w:t xml:space="preserve">اردیبهشت ماه </w:t>
            </w:r>
            <w:r>
              <w:rPr>
                <w:rStyle w:val="IndexLink"/>
              </w:rPr>
              <w:t>94/02/03</w:t>
            </w:r>
            <w:r>
              <w:rPr>
                <w:rStyle w:val="IndexLink"/>
                <w:rtl w:val="true"/>
              </w:rPr>
              <w:tab/>
            </w:r>
            <w:r>
              <w:rPr>
                <w:rStyle w:val="IndexLink"/>
              </w:rPr>
              <w:t>31</w:t>
            </w:r>
          </w:hyperlink>
        </w:p>
        <w:p>
          <w:pPr>
            <w:pStyle w:val="Contents2"/>
            <w:tabs>
              <w:tab w:val="clear" w:pos="8743"/>
              <w:tab w:val="right" w:pos="9026" w:leader="dot"/>
            </w:tabs>
            <w:rPr/>
          </w:pPr>
          <w:hyperlink w:anchor="__RefHeading___Toc1563380_1479056682">
            <w:r>
              <w:rPr>
                <w:webHidden/>
                <w:rStyle w:val="IndexLink"/>
                <w:rtl w:val="true"/>
              </w:rPr>
              <w:t>مقدمه کتاب</w:t>
            </w:r>
            <w:r>
              <w:rPr>
                <w:rStyle w:val="IndexLink"/>
                <w:rtl w:val="true"/>
              </w:rPr>
              <w:t>/</w:t>
            </w:r>
            <w:r>
              <w:rPr>
                <w:rStyle w:val="IndexLink"/>
                <w:rtl w:val="true"/>
              </w:rPr>
              <w:t>شرح خطبه کتاب</w:t>
            </w:r>
            <w:r>
              <w:rPr>
                <w:rStyle w:val="IndexLink"/>
                <w:rtl w:val="true"/>
              </w:rPr>
              <w:t xml:space="preserve">/ </w:t>
            </w:r>
            <w:r>
              <w:rPr>
                <w:rStyle w:val="IndexLink"/>
                <w:rtl w:val="true"/>
              </w:rPr>
              <w:t xml:space="preserve">توضیح قیوم و صمد </w:t>
            </w:r>
            <w:r>
              <w:rPr>
                <w:rStyle w:val="IndexLink"/>
              </w:rPr>
              <w:t>94/02/10</w:t>
            </w:r>
            <w:r>
              <w:rPr>
                <w:rStyle w:val="IndexLink"/>
                <w:rtl w:val="true"/>
              </w:rPr>
              <w:tab/>
            </w:r>
            <w:r>
              <w:rPr>
                <w:rStyle w:val="IndexLink"/>
              </w:rPr>
              <w:t>50</w:t>
            </w:r>
          </w:hyperlink>
        </w:p>
        <w:p>
          <w:pPr>
            <w:pStyle w:val="Contents2"/>
            <w:tabs>
              <w:tab w:val="clear" w:pos="8743"/>
              <w:tab w:val="right" w:pos="9026" w:leader="dot"/>
            </w:tabs>
            <w:rPr/>
          </w:pPr>
          <w:hyperlink w:anchor="__RefHeading___Toc1563382_1479056682">
            <w:r>
              <w:rPr>
                <w:webHidden/>
                <w:rStyle w:val="IndexLink"/>
                <w:rtl w:val="true"/>
              </w:rPr>
              <w:t xml:space="preserve">متن درس منازل السائرین استاد حشمت پور </w:t>
            </w:r>
            <w:r>
              <w:rPr>
                <w:rStyle w:val="IndexLink"/>
                <w:rtl w:val="true"/>
              </w:rPr>
              <w:t xml:space="preserve">- </w:t>
            </w:r>
            <w:r>
              <w:rPr>
                <w:rStyle w:val="IndexLink"/>
                <w:rtl w:val="true"/>
              </w:rPr>
              <w:t xml:space="preserve">پنجشنبه </w:t>
            </w:r>
            <w:r>
              <w:rPr>
                <w:rStyle w:val="IndexLink"/>
              </w:rPr>
              <w:t>17</w:t>
            </w:r>
            <w:r>
              <w:rPr>
                <w:rStyle w:val="IndexLink"/>
                <w:rtl w:val="true"/>
              </w:rPr>
              <w:t xml:space="preserve"> </w:t>
            </w:r>
            <w:r>
              <w:rPr>
                <w:rStyle w:val="IndexLink"/>
                <w:rtl w:val="true"/>
              </w:rPr>
              <w:t xml:space="preserve">اردیبهشت ماه </w:t>
            </w:r>
            <w:r>
              <w:rPr>
                <w:rStyle w:val="IndexLink"/>
              </w:rPr>
              <w:t>94/02/17</w:t>
            </w:r>
            <w:r>
              <w:rPr>
                <w:rStyle w:val="IndexLink"/>
                <w:rtl w:val="true"/>
              </w:rPr>
              <w:tab/>
            </w:r>
            <w:r>
              <w:rPr>
                <w:rStyle w:val="IndexLink"/>
              </w:rPr>
              <w:t>71</w:t>
            </w:r>
          </w:hyperlink>
        </w:p>
        <w:p>
          <w:pPr>
            <w:pStyle w:val="Contents2"/>
            <w:tabs>
              <w:tab w:val="clear" w:pos="8743"/>
              <w:tab w:val="right" w:pos="9026" w:leader="dot"/>
            </w:tabs>
            <w:rPr/>
          </w:pPr>
          <w:hyperlink w:anchor="__RefHeading___Toc1563384_1479056682">
            <w:r>
              <w:rPr>
                <w:webHidden/>
                <w:rStyle w:val="IndexLink"/>
                <w:rtl w:val="true"/>
              </w:rPr>
              <w:t xml:space="preserve">ادامه توضیح مقدمه کتاب </w:t>
            </w:r>
            <w:r>
              <w:rPr>
                <w:rStyle w:val="IndexLink"/>
              </w:rPr>
              <w:t>94/02/31</w:t>
            </w:r>
            <w:r>
              <w:rPr>
                <w:rStyle w:val="IndexLink"/>
                <w:rtl w:val="true"/>
              </w:rPr>
              <w:tab/>
            </w:r>
            <w:r>
              <w:rPr>
                <w:rStyle w:val="IndexLink"/>
              </w:rPr>
              <w:t>84</w:t>
            </w:r>
          </w:hyperlink>
        </w:p>
        <w:p>
          <w:pPr>
            <w:pStyle w:val="Contents2"/>
            <w:tabs>
              <w:tab w:val="clear" w:pos="8743"/>
              <w:tab w:val="right" w:pos="9026" w:leader="dot"/>
            </w:tabs>
            <w:rPr/>
          </w:pPr>
          <w:hyperlink w:anchor="__RefHeading___Toc1563386_1479056682">
            <w:r>
              <w:rPr>
                <w:webHidden/>
                <w:rStyle w:val="IndexLink"/>
                <w:rtl w:val="true"/>
              </w:rPr>
              <w:t>مقدمه کتاب</w:t>
            </w:r>
            <w:r>
              <w:rPr>
                <w:rStyle w:val="IndexLink"/>
                <w:rtl w:val="true"/>
              </w:rPr>
              <w:t>/</w:t>
            </w:r>
            <w:r>
              <w:rPr>
                <w:rStyle w:val="IndexLink"/>
                <w:rtl w:val="true"/>
              </w:rPr>
              <w:t>شرح خطبه کتاب</w:t>
            </w:r>
            <w:r>
              <w:rPr>
                <w:rStyle w:val="IndexLink"/>
                <w:rtl w:val="true"/>
              </w:rPr>
              <w:t xml:space="preserve">/ </w:t>
            </w:r>
            <w:r>
              <w:rPr>
                <w:rStyle w:val="IndexLink"/>
                <w:rtl w:val="true"/>
              </w:rPr>
              <w:t xml:space="preserve">توضیح نعمت سوم خداوند به عارفان </w:t>
            </w:r>
            <w:r>
              <w:rPr>
                <w:rStyle w:val="IndexLink"/>
              </w:rPr>
              <w:t>94/03/07</w:t>
            </w:r>
            <w:r>
              <w:rPr>
                <w:rStyle w:val="IndexLink"/>
                <w:rtl w:val="true"/>
              </w:rPr>
              <w:tab/>
            </w:r>
            <w:r>
              <w:rPr>
                <w:rStyle w:val="IndexLink"/>
              </w:rPr>
              <w:t>102</w:t>
            </w:r>
          </w:hyperlink>
        </w:p>
        <w:p>
          <w:pPr>
            <w:pStyle w:val="Contents2"/>
            <w:tabs>
              <w:tab w:val="clear" w:pos="8743"/>
              <w:tab w:val="right" w:pos="9026" w:leader="dot"/>
            </w:tabs>
            <w:rPr/>
          </w:pPr>
          <w:hyperlink w:anchor="__RefHeading___Toc1563388_1479056682">
            <w:r>
              <w:rPr>
                <w:webHidden/>
                <w:rStyle w:val="IndexLink"/>
                <w:rtl w:val="true"/>
              </w:rPr>
              <w:t>مقدمه کتاب</w:t>
            </w:r>
            <w:r>
              <w:rPr>
                <w:rStyle w:val="IndexLink"/>
                <w:rtl w:val="true"/>
              </w:rPr>
              <w:t>/</w:t>
            </w:r>
            <w:r>
              <w:rPr>
                <w:rStyle w:val="IndexLink"/>
                <w:rtl w:val="true"/>
              </w:rPr>
              <w:t>شرح خطبه کتاب</w:t>
            </w:r>
            <w:r>
              <w:rPr>
                <w:rStyle w:val="IndexLink"/>
                <w:rtl w:val="true"/>
              </w:rPr>
              <w:t xml:space="preserve">/ </w:t>
            </w:r>
            <w:r>
              <w:rPr>
                <w:rStyle w:val="IndexLink"/>
                <w:rtl w:val="true"/>
              </w:rPr>
              <w:t xml:space="preserve">توضیح نعمت چهارم خداووند به عارفان </w:t>
            </w:r>
            <w:r>
              <w:rPr>
                <w:rStyle w:val="IndexLink"/>
              </w:rPr>
              <w:t>94/03/14</w:t>
            </w:r>
            <w:r>
              <w:rPr>
                <w:rStyle w:val="IndexLink"/>
                <w:rtl w:val="true"/>
              </w:rPr>
              <w:tab/>
            </w:r>
            <w:r>
              <w:rPr>
                <w:rStyle w:val="IndexLink"/>
              </w:rPr>
              <w:t>115</w:t>
            </w:r>
          </w:hyperlink>
        </w:p>
        <w:p>
          <w:pPr>
            <w:pStyle w:val="Contents2"/>
            <w:tabs>
              <w:tab w:val="clear" w:pos="8743"/>
              <w:tab w:val="right" w:pos="9026" w:leader="dot"/>
            </w:tabs>
            <w:rPr/>
          </w:pPr>
          <w:hyperlink w:anchor="__RefHeading___Toc1563390_1479056682">
            <w:r>
              <w:rPr>
                <w:webHidden/>
                <w:rStyle w:val="IndexLink"/>
                <w:rtl w:val="true"/>
              </w:rPr>
              <w:t>مقدمه کتاب</w:t>
            </w:r>
            <w:r>
              <w:rPr>
                <w:rStyle w:val="IndexLink"/>
                <w:rtl w:val="true"/>
              </w:rPr>
              <w:t>/</w:t>
            </w:r>
            <w:r>
              <w:rPr>
                <w:rStyle w:val="IndexLink"/>
                <w:rtl w:val="true"/>
              </w:rPr>
              <w:t>شرح خطبه کتاب</w:t>
            </w:r>
            <w:r>
              <w:rPr>
                <w:rStyle w:val="IndexLink"/>
                <w:rtl w:val="true"/>
              </w:rPr>
              <w:t xml:space="preserve">/ </w:t>
            </w:r>
            <w:r>
              <w:rPr>
                <w:rStyle w:val="IndexLink"/>
                <w:rtl w:val="true"/>
              </w:rPr>
              <w:t xml:space="preserve">توضیح شهادت به وحدانیت خدا و رسالت پیامبر اسلام </w:t>
            </w:r>
            <w:r>
              <w:rPr>
                <w:rStyle w:val="IndexLink"/>
              </w:rPr>
              <w:t>94/03/21</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1_23438"/>
      <w:bookmarkStart w:id="1" w:name="pg4411_23438"/>
      <w:bookmarkEnd w:id="1"/>
    </w:p>
    <w:p>
      <w:pPr>
        <w:pStyle w:val="Heading2"/>
        <w:numPr>
          <w:ilvl w:val="1"/>
          <w:numId w:val="1"/>
        </w:numPr>
        <w:rPr/>
      </w:pPr>
      <w:bookmarkStart w:id="2" w:name="pg4411_23438"/>
      <w:bookmarkStart w:id="3" w:name="__RefHeading___Toc156337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منزل استاد محمد حسین حشمت پور</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Heading2"/>
        <w:numPr>
          <w:ilvl w:val="1"/>
          <w:numId w:val="1"/>
        </w:numPr>
        <w:rPr/>
      </w:pPr>
      <w:bookmarkStart w:id="5" w:name="__RefHeading___Toc1563376_1479056682"/>
      <w:bookmarkStart w:id="6" w:name="_Toc2"/>
      <w:bookmarkEnd w:id="5"/>
      <w:r>
        <w:rPr>
          <w:rtl w:val="true"/>
        </w:rPr>
        <w:t xml:space="preserve">مقدمه </w:t>
      </w:r>
      <w:r>
        <w:rPr/>
        <w:t>94/01/27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منازل‌السائرین، کتابی است معروف و ناظر به حوزه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نویسنده مورد توجه افراد بسیاری قرار گرفته اما در عین حال مذهب متفاوتی را نسبت به ما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آنجا که گاهی روایاتمان با روایات عامه مخالفت‌هایی دارد، نمی‌توانیم به آنچه آنها گفته‌اند اطمینان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و عقلی یا ادبی تفاوتی نیست و می‌توان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ما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را ملاحظه می‌کنیم؛ اگر قابل قبول بود، می‌پذیریم و اگر قابل قبول نبود،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مسائلی وارد می‌شوند که در آنها برداشت‌های قرآنی دارند یا روایات را مطرح می‌کنند، دیگر نمی‌توانیم به آنها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چه منازل‌السائرین، کتاب بسیار مطرحی است و غالب افراد هم به مؤلفش توجه دارند، اما با این وجود بدون احتیاط نمی‌شود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بحث ما در مورد جنبه نظریِ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عملی احتیاج داریم خواسته ائمه را رعایت کنیم و ببینیم آنها از ما چه می‌خواهند و چگونه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این امکان وجود داشته باشد، باید در بخش‌های مختلف کتاب، روایات مربوطه را هم ملاحظه کنیم تا نسبت به درستی کلام مؤلف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عمل کردنمان به این امور اخلاقی و عملی، هم مفید خواهد بود و هم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کتاب را فقط به عنوان یک کتاب علمی می‌خوانیم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قسمت‌های نخست کتاب، مقدمه است و در آن نوبت به بحث‌های عملی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نگارنده صد منزل را برمی‌شمارد که باید آنها طی کنیم و در خود به نوعی 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کردنش نوعاً به این صورت است که چهل روز بر انجام آنها و ترک مخالفشان باید مراقبت و مواظبت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تأثیری است که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گفته می‌شود اگر مراقبت، مراقبت صحیحی باشد، مطلوب ما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می‌توانیم به مرحله بعدی منتقل شویم و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دیگر تقریباً همین منازل را نوشته‌اند اما خلاصه‌تر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می‌شود ابن‌سینا در نمط نهم اشارات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برای سیر عارف ذکر می‌کند، به تمام این صد منزل توجه داشته منتهی به نحو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این صد منزل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این صد منزل را طی کنیم، همان اتفاقی می‌افتد که بعد از طی کردن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فنا</w:t>
      </w:r>
    </w:p>
    <w:p>
      <w:pPr>
        <w:pStyle w:val="BookText"/>
        <w:rPr/>
      </w:pPr>
      <w:r>
        <w:rPr>
          <w:rFonts w:ascii="IRNazanin" w:hAnsi="IRNazanin" w:eastAsia="IRNazanin"/>
          <w:color w:val="111111"/>
          <w:sz w:val="28"/>
          <w:sz w:val="28"/>
          <w:szCs w:val="28"/>
          <w:rtl w:val="true"/>
          <w:lang w:bidi="fa-IR"/>
        </w:rPr>
        <w:t>ابن‌سینا در مراحل وسطین معتقد می‌شود که ما توجهمان از غیر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توجهمان از خودمان هم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خودمان یا دیگران توجه داریم، به عنوان عبدی از عباد اله و مظهری از مظاهر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به عنوان آیت خدا نمی‌شناسیم و به واسطه‌ی توجه به هیچ چیزی از خدا غافل نمی‌شویم؛ چون در همه جا خدا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آیت و ظهور خدا هستند؛ بنابراین ما را به خدا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حیث آنها را لحاظ کردیم، می‌توانیم بگوییم یاد خدا بوده‌ایم و از غیر،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خودمان هم غافل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به خودمان هم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توجهمان به خداست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اولیه اشیاء را ملاحظه می‌کنیم و به عنوان آیت خدا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می‌بینیم و از آنها به خدا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بعدی که این قضیه تمرین شد، دیگر این اشیاء را هم اصلا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ظاهر چشممان به این انسان یا آیت است ولی اصلا توجهی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به ما گفته شود افعال این شخص یا شیء چه بود، نتوانیم بیان کنیم؛ چون در اثر تمرین به محض دیدن این شیء، خدا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انسانی ابتدا و در مرحله نخست فقط آینه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جهان آینه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مرحله بعد در ضمن اینکه صورت خودش را نگاه می‌کند، توجه به خصوصیات آینه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خطری او را تهدید ‌کند؛ به گونه‌ای که تمام توجهش به تصویرش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اصلا آینه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خودش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آیات الهی این‌گونه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خود آیه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ذوالآیه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که هنوز وارد کار نشده‌ایم، آیه را می‌بینیم اما اصلا عنوان آیه را هم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به خدا پی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موجودات عالم که تماماً آیتند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وقتی که بخواهیم آینه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خود آینه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به عکس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عکس خودمان را در آن می‌بینیم، دنبال این هستیم که متوجه شویم آینه خوب نشان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توجهمان به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ابتدای راه این‌چنینیم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می‌بینیم، به عنوان انسان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می‌بینیم، به عنوان درخت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جایی که برای ما تعجب ایجاد می‌کند، آن را به عنوان اینکه خودش است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را به عنوان اینکه کوه است، نگاه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توجه به خالقش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وارد راه می‌شویم، در ابتدا این موجودات را به عنوان آیت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دیدن این اشیاء است؛ بعد پی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تمرین ادامه پیدا کند، دیگر پی بردن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خدا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موجودات،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بندگان خدا و آیات خدا هستند اما این تمرین چنان در روح ما اثر گذاشته که دیگر اصلا خود آینه دیده نمی‌شود بلکه خدا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می‌گویند ما از غیر فانی شده‌ایم یعنی غیر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یعنی توجه نکردن به غیر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این هم حتی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خودمان هم فانی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مراحلی می‌رسیم که از خودمان هم فانی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خودمان را هم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توجه به خواسته‌های خودمان هم آنچنان نداریم اما متوجه هستیم که فانی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توجه‌مان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الی الله پیدا می‌کنیم و این توجه الی الله زینتی است برای نفس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زینت نفس هستیم و متوجه هستیم که نفس ما به این زینت حَسَن متزین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کاملا فانی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بین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جایی که حتی این زینت را هم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فنا را هم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مرحله یازدهمی که ابن‌سینا می‌گوید، انجام شده و می‌دانیم که دیگر به آن مقصودی که داشته‌ایم،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فنا</w:t>
      </w:r>
    </w:p>
    <w:p>
      <w:pPr>
        <w:pStyle w:val="BookText"/>
        <w:rPr/>
      </w:pPr>
      <w:r>
        <w:rPr>
          <w:rFonts w:ascii="IRNazanin" w:hAnsi="IRNazanin" w:eastAsia="IRNazanin"/>
          <w:color w:val="111111"/>
          <w:sz w:val="28"/>
          <w:sz w:val="28"/>
          <w:szCs w:val="28"/>
          <w:rtl w:val="true"/>
          <w:lang w:bidi="fa-IR"/>
        </w:rPr>
        <w:t>پرسشی که پیش می‌آید این است که بعد از طی این مراحل در تمام حالات در حال فنا هستیم یا فقط در حالات مخصوصی این‌چنینیم؟ کسی که به درجه فنا برسید، دیگر وارد مرحله فنا شده و در تمام حالات در مرتبه فناست منتهی فنا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شنیده‌ایم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چنان از خودشان فانی می‌شدند که حتی احساسشان هم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تیر از پایشان می‌کشیدند، حس نمی‌کردند؛ در حالی که حس، موجود بود و آسیب وارد بود اما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فنای غلیظی است که در حالت نماز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عادی هم فنا داشتند اما آن فنا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مراتب مختلف و مراتب تشکیکی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می‌گوید در مرتبه یازدهم به این فنا می‌رسیم و دیگر مسیر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اگر عبادت می‌کنیم، شکراً لله و طاعتاً لله است نه اینکه بخواهیم ریاضتی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مراقبت داشته باشیم که آنچه حاصل شده از ما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نعمت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 الهی این‌چنینند که باید قدرشان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قدرشان را ندانیم، پس گرفته می‌شوند؛ چه نِعَم حسی و چه نِعَم غیرحسی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برخی نِعَم حسی برای امتحان شخص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شخصی که در مسیر الی الله است، نعمت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ازشان گرفته نمی‌شود، در مسیر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مسیرند اگر بخواهند بی‌توجهی کنند، ازشان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قدرشناسی کرد و از نعمت الهی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گاهی نعمت به شما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کنید و الّا اگر بی‌اعتنایی کنید، به سختی دوباره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اضافه می‌کنیم که شاید هم اصلا دیگر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 این نعمت فنا که به ما داده می‌شود را بدانیم و از آن استفاده کنیم و الّا طبق این قانونی که در برخی روایات هم آمده، نعمت از ما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در این نعمت خاص که نعمت توجه الی الله است، یک خصوصیتی هست که در نعم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نعم حسی کفران کنیم، آن‌چنان نمی‌روند که اینها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نعم حسی مربوط به رزق ظاهری باشد که خدا تعهد کرده و اگر کفران هم کنیم، دست از آن تعهدش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نعمت خدا تعهدی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بیایید تا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نعمت به ما داده شد و ما قدر ندانستیم، چون خدا تعهدی در قبال این نعمت به ما نداده، خیلی واضح است که پس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واصلون در خطر عظیمند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 شده که در کارهای معنوی، کوچکترین اخلال باعث سقوط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راه‌ها را برود، باید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عرفا می‌گویند واصلون در خطر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سالک خطر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خطرش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رسید تازه با خطر عظیم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کوچکترین بی‌اعتنایی باعث سقوط می‌شود و سقوط از مرحله عالی تأثیرش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تازه راه افتاده از یک پله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می‌خواهد از پله بالا برود و از پله اول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می‌بینید که چند طبقه بالا رفته و از آن طبقاتِ بالا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آسیب 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درجات عالی رسیده و واصل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نباید بی‌توجهی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عرفا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اگر توجه داشته باشیم، در خیلی جاها تجربه کردیم که یک بار حتی یک بار بی‌توجهی به این حالت معنوی که پیدا می‌شود، باعث افول این حالت می‌شود و برگشتنش به آسانی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حالت معنوی پیش آمد، انسان باید به هر نحوی که شد آن را تا حد امکان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قدرشناسی از این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حفظ نعمت</w:t>
      </w:r>
    </w:p>
    <w:p>
      <w:pPr>
        <w:pStyle w:val="BookText"/>
        <w:rPr/>
      </w:pPr>
      <w:r>
        <w:rPr>
          <w:rFonts w:ascii="IRNazanin" w:hAnsi="IRNazanin" w:eastAsia="IRNazanin"/>
          <w:color w:val="111111"/>
          <w:sz w:val="28"/>
          <w:sz w:val="28"/>
          <w:szCs w:val="28"/>
          <w:rtl w:val="true"/>
          <w:lang w:bidi="fa-IR"/>
        </w:rPr>
        <w:t>حفظ کردن این نعمت به ادامه دادن مسیر و عمل نکردن به آن چیزی است که خلاف این مسیر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انسان شک دارد که این عملِ من به این حالتی که برایم حاصل شده آسیب می‌زند یا نه، در این حالت آن مشکوک را هم نباید انجام دهد؛ چون ممکن است تأثیرش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انسان در تمام حالات به یقین بداند که کارش مطلوب خدا هست تا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سلمان گفته می‌شود سریع‌تر و زودتر از بقیه صحابه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به پیامبر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بعثت با حضرت نبود؛ در حالی که خیلی از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اول هجرت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بعدی هجرت به پیغمبر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مصاحبتش با پیامبر خیلی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جایی می‌رسد که از بقیه صحابه جلو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فکر می‌کند که مگر سلمان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تا رضایت خدا برایش احراز نمی‌شد، اقدام به 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می‌دانست خدا راضی نیست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می‌کرد هم تا احراز نمی‌کرد خدا راضی است، اقدام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انسان در هر کاری رضایت را احراز کند و بعد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شک، کار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می‌بیند احتمال دارد خدا راضی نباشد، کار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مثل حضرت سلمان پیش خواهد 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عقلی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سمت او رفتیم، به سمت کمال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توقف کنیم، از کمال دور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دلیل نقلی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کمال مطلق نزدیک شوی، باید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شوی یا دور شوی، معلوم است که به کمال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کامل می‌شود که به سمت کمال مطلق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یا سهولت راه</w:t>
      </w:r>
    </w:p>
    <w:p>
      <w:pPr>
        <w:pStyle w:val="BookText"/>
        <w:rPr/>
      </w:pPr>
      <w:r>
        <w:rPr>
          <w:rFonts w:ascii="IRNazanin" w:hAnsi="IRNazanin" w:eastAsia="IRNazanin"/>
          <w:color w:val="111111"/>
          <w:sz w:val="28"/>
          <w:sz w:val="28"/>
          <w:szCs w:val="28"/>
          <w:rtl w:val="true"/>
          <w:lang w:bidi="fa-IR"/>
        </w:rPr>
        <w:t>کار سختی است اما هر کاری ابتدایش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طوری ساخته که به کاری که انجام می‌دهد عادت می‌کند و این عادت موجب می‌شود کار برایش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ورود در یک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همت کردیم و واردش شدیم، آن کار کم‌کم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وحشت داریم اما وقتی وارد شدیم، می‌بینیم درست است مشکل بود اما آن طور که در نظر ما جلوه داده می‌شد، مشکل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تحفظش است؛ چون شیطان تا آن لحظه آخر همراه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ما را رها نمی‌کند؛ حتی اگر به درجات عالی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معصومین نمی‌تواند دخالتی بکند ولی نسبت به ما تا آن آخر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مراقبتش شاید سخت باشد و الّا انجام عملی که ما به آن عادت کردیم دیگر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به جایی می‌رسیم که مخالفش را نمی‌توانیم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خلاف دیگر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رفت، اصلا به این کارهای خلاف به عنوان کار بی‌ارزش توجه می‌کند و کار بی‌ارزش را اصلا در شأن خودش نمی‌بیند؛ لذا اقدام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این مقدماتی بود که برای اهمیت راهی که انتخاب می‌کنیم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همان‌طور که گفته شد باید با اعتماد جلو برویم یعنی در همه جا رضایت خدا را احراز کنیم و بعد از احراز، اقدام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مشخص می‌شود که در مواجهه با این کتاب نباید عقلمان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عقلمان را هم به کار بگیریم و از روایات خودمان 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می‌توانیم به این کتاب عمل ‌کنیم و الّا فقط آن را می‌خوانیم که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روایات را کنار بگذاریم و عقل را تعطیل کنیم و اعتماد به این کتاب کنیم، این کتاب فقط به عنوان یک علم خوانده می‌شود نه به عنوان تعیین مسیر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مقدمه کتاب</w:t>
      </w:r>
    </w:p>
    <w:p>
      <w:pPr>
        <w:pStyle w:val="BookText"/>
        <w:rPr/>
      </w:pPr>
      <w:r>
        <w:rPr>
          <w:rFonts w:ascii="IRNazanin" w:hAnsi="IRNazanin" w:eastAsia="IRNazanin"/>
          <w:color w:val="111111"/>
          <w:sz w:val="28"/>
          <w:sz w:val="28"/>
          <w:szCs w:val="28"/>
          <w:rtl w:val="true"/>
          <w:lang w:bidi="fa-IR"/>
        </w:rPr>
        <w:t>در ابتدا حمد و صلاتی دارد و دعایی که مناسب با محتوای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أعن و تمّم بالخیر</w:t>
      </w:r>
    </w:p>
    <w:p>
      <w:pPr>
        <w:pStyle w:val="BookText"/>
        <w:rPr/>
      </w:pPr>
      <w:r>
        <w:rPr>
          <w:rFonts w:ascii="IRNazanin" w:hAnsi="IRNazanin" w:eastAsia="IRNazanin"/>
          <w:color w:val="111111"/>
          <w:sz w:val="28"/>
          <w:sz w:val="28"/>
          <w:szCs w:val="28"/>
          <w:rtl w:val="true"/>
          <w:lang w:bidi="fa-IR"/>
        </w:rPr>
        <w:t>اعانت کن تا شروع کنم و اعانتت را تمام کن تا من هم کتاب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اعانت را تا آخر ادامه بده تا کتابی که می‌خواهم بنویسم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هم تمام شود؛ با اخلاص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ممکن است تمام شود اما بالخیر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جایش فقط در کتابخانه است و کسی از آن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شاید نوشته شود، خیلی مترقی و بادقت هم نوشته شود ولی یا از بین می‌رود یا اگر باقی بماند هم در کتابخانه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کتاب هست که وقتی نوشته می‌شود، می‌بینید اصلا در کل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قوّت آن کتاب قبلی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با اخلاص نوشته شده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تنها هم کافی نیست؛ امور دیگری هم برای نوشتن یک کتاب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خیلی عالَم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عملی عکس‌العمل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کند که ناپسند باشد، ولو انسان مخلصی هم باشد، آن عمل ناپسند ولو کوچک هم باشد، اثر خودش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یکی از علما یک کتاب فقهی به نام خزائن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کتابی به نام جواهر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اسمی جواهر مهم‌تر است یا خزائن؟ مسلماً خزائن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خزینه چندین جوهر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زیادی در خزینه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مشتمل بر جواهر است و جواهر بخشی از خزائن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کتاب را پیش مرحوم صاحب خزائن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خزائن انسان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لحظه انسان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جواهر گفت از این جواهرهای شما در خزائن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کتاب را برداشت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خزائن در همان وقت هم خبری نبود، حالا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جواهر از همان وقت تا الان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خزائن هم با اخلاص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وقت گفتن غرض آزار دادن نداشت ولی بالاخره این حرف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تأثیر باعث شد که آن کتاب برود و این کتاب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اخلاص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چیزهای دیگر هست که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تمّم بالخیر مطلق است یعنی با خیر تمامش کن که همه حیثیاتی که باید رعایت شود،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که شروع شود و کمک کن که با خیر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هم نه اینکه با خیر آخرین خطش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 که نوشته می‌شود،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کلماتی که در این کتاب می‌نویسم، با خیر تمام کن که در نتیجه کل کتاب هم به خیر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خصّ‌ العارفین‌ بمعرفة ما لا یعرفه إلّا هو</w:t>
      </w:r>
    </w:p>
    <w:p>
      <w:pPr>
        <w:pStyle w:val="BookText"/>
        <w:rPr/>
      </w:pPr>
      <w:r>
        <w:rPr>
          <w:rFonts w:ascii="IRNazanin" w:hAnsi="IRNazanin" w:eastAsia="IRNazanin"/>
          <w:color w:val="111111"/>
          <w:sz w:val="28"/>
          <w:sz w:val="28"/>
          <w:szCs w:val="28"/>
          <w:rtl w:val="true"/>
          <w:lang w:bidi="fa-IR"/>
        </w:rPr>
        <w:t>در این عبارات که حمد و صلاه است، اشاره می‌کند به مطالبی که در این علم مطرح می‌شود و حالاتی که برای عالمانِ به این علم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همه‌شان برائت استحلال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مخاطب خودش اینها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صلاه هم متناسب است با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برائت استحلال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می‌کند که خداوند عارفین را به معرفتی که غیر از خدا به آن عالِم نیست،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علوم خودش به عرفا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علوم خاصی است که در نوشته‌هایشان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نیل است اما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می‌توانیم از آنها یک تخیلی داشته باشیم و دیگران را هم با همان مقداری که در خیالمان آمده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خیال می‌آید کجا و آنچه در خارج هست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آنچه در خارج هست و دیده‌ایم را برای کسی نقل کنیم و به ذهن او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حدی که آن دیده شده پیش ما تخیل می‌شود، می‌توانیم آن تخیل شده را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شده 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دیده شده مخصوص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بعضی از چیزهایی که خودش می‌داند به عرفا اختصاص داده و دیگران از یافتن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آن امور را بیابند، در حد یک صورت خیالی می‌یابند که این صورت خیالی با آن صورت خارجی خیلی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گفت خدا عارفین را به علومی که مخصوص خودش است، اختصاص داد،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علوم و منظور از مخصوصِ خدا بودن آنها، اسماء مستأثره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خدا در اختیار هیچ‌کس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انبیاء هم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اینکه می‌گوید مخصوص خود خداست،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بار عام نداده که وارد شوند 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گروهی اجازه ورود می‌دهد و به آنها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 عقولهم بنور وجهه فتحیّروا فی سُبُحاته و تاهوا</w:t>
      </w:r>
    </w:p>
    <w:p>
      <w:pPr>
        <w:pStyle w:val="BookText"/>
        <w:rPr/>
      </w:pPr>
      <w:r>
        <w:rPr>
          <w:rFonts w:ascii="IRNazanin" w:hAnsi="IRNazanin" w:eastAsia="IRNazanin"/>
          <w:color w:val="111111"/>
          <w:sz w:val="28"/>
          <w:sz w:val="28"/>
          <w:szCs w:val="28"/>
          <w:rtl w:val="true"/>
          <w:lang w:bidi="fa-IR"/>
        </w:rPr>
        <w:t>سلب در اینجا به معنی ربودن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هم به همین معنا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ربودن عقل یعنی چه؟ به آنهایی که جیب‌بُری می‌کنند یا با تَردستی چیزی را می‌دزدند، سَلّاب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سلب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ربودن، ربودنی نیست که با گناه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ربودنی به منزله خاموش شدن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عقل را خاموش می‌کند و فعالیتش را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عقل را می‌رباید یعنی عقلی که در جاهای مختلف می‌تواند تأثیر داشته باشد، تمام همتش را به آن 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ربودن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عقل را به معنی فریفته شدن عقل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 آنها را فریفته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فریفته شود دیگر جز به سمت معشوق به هیچ سمتی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گاهی انسان را سرگردان و بی‌تاب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می‌گوید فتحیروا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شدند و بعد هم 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 شدند و این علامت بی‌تابی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گم شدند در یک کمال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دوباره به هیچ مسیری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بیابان بینهایتی گم شود، دیگر کِی می‌تواند برگردد؟ در همان جا تا آخر 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دعا می‌کرد خدایا محبتت را آنچنان به من بده که بی‌تاب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خواب یا بیداری خطاب رسید بی‌تاب شوی نمی‌توانی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بود زندگی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بی‌تابی را می‌خواهم؛ چون آن برای من زندگی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عقولهم بنور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کرد عقلشان را به نور وجهش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به نور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بنور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 خدا را کسی نمی‌تواند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نور را خداوند بدون حجاب‌هایی که سر راه است، بر خلق بتاباند، تمام خلق تا آخر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مشاهده ندارند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 وجه چیست؟ وجه خدا چیست؟ اقوال مختلفی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مهم در مورد وجه الله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وجود منبسط که خدا در ازل آفرید که در وقت دمیدن صور حشر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باقی می‌ماند و وجهش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منبسط، وجودی است که بین الازل و الابد تعینات مختلف را می‌پذیرد و ما از جمله تعینات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منبسط همان وجودی است که ما را موجود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وجود، بی‌نقش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نقشی هستیم بر آن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پندار کنیم وجودی جدای از خلایق به نام وجود منبسط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وجودی که خلایق را از ازل تا ابد موجود می‌کند، خودش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خلایق را از روی او بردارید، وجود منبسط بی‌نقش و بی‌رنگ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اول اسرافیل هم که صور جمع کردن است، این تعینات جمع می‌شوند و آن وجود منبسط که وجه الله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صور دوم که صور نشر و پخش کردن است، تعینات دوباره روی این وجود منبسط پخش می‌شوند و موجودات با تعینات خاصشان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ما دارای وجود منبسط بعلاوه تعیّن خاص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خودش در ما هست نه تنزلش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الان کل جهان به وجودش موجود است،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خود وجود،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تعیّنات است که روی آن افتاده و به آن نقش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تعیّنات را خدا در قیامت جمع می‌کند و دوباره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تدریج دارد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یکباره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به دنیا می‌آید، بر این وجود منبسط تعیّنی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منبسط را وجه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باقی می‌ماند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وجه الله را بر ائمه علیهم السلام منطبق کرده‌اند و گفته‌اند که اینها وجه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نصیب عارف می‌شود، نور این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جلوه‌ای از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 ما وجود منبسط را می‌یابیم و این مقام عالی است برای انسان که وجود منبسط را همان‌طور که هست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توضیحی که داده شد، وجود منبسط را تصور کردیم ولی این صورت وجود منبسط است 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 ما خود وجود منبسط را می‌یابیم نه اینکه یک مفهومی از وجود منبسط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نور و تجلی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تجلی‌ای که در طور بر موسی شد، تجلی من بود نه تجلی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من بود که کوه را از بین برد و موسی را مدهوش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تجلی خدا بود که چیزی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تجلی خدا بود که دیگر موسایی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من بود که این تأثیر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 که سلب عقولهم بنور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تجلی نور او یا به عبارت دیگر تجلی نور وجهش، شعاع وجهش، عقل آنها را فریفته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منظره زیبا از انسان یا غیرانسان جلوی چشم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آن منظره توجه می‌کند و به آن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علاقه شدید شود، عقل فریفته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حس فریفته می‌شود، عقل هم فریفته می‌شود؛ طوری که انسان فکر 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عقلشان فریفته می‌شود کانّه زندگی‌شان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آبرو هم نیستند؛ اگر چه همین مسئله در واقع بزرگترین آبروست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فتحیروا فی سُبُحاته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انوار جلالت و عظمت 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سبحات اله یعنی در انوار جلالت و عظمت او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نور وجه است نه نور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 اصلا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افرادی هستند که مسیر بلندی را طی کرده‌اند و عقلشان کامل و مقاوم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عقول معمولی چنین اتفاقی بیافتد، به سرگردانی که هیچ، به عدم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برای آنها نمی‌افتد چون قابلیت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قابل هم شده‌اند،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تاهوا یعنی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امر بینهایت گم شدند که دیگر بازگشتشان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افناهم عن بقایاهم</w:t>
      </w:r>
    </w:p>
    <w:p>
      <w:pPr>
        <w:pStyle w:val="BookText"/>
        <w:rPr/>
      </w:pPr>
      <w:r>
        <w:rPr>
          <w:rFonts w:ascii="IRNazanin" w:hAnsi="IRNazanin" w:eastAsia="IRNazanin"/>
          <w:color w:val="111111"/>
          <w:sz w:val="28"/>
          <w:sz w:val="28"/>
          <w:szCs w:val="28"/>
          <w:rtl w:val="true"/>
          <w:lang w:bidi="fa-IR"/>
        </w:rPr>
        <w:t>آنکه متحیر و سرگردان شد، بالاخره چیزی است که سرگردان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موصوفی هست که این وصف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از این آدم هنوز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شدن به یک صفت نشان می‌دهد هنوز موصوف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ذره را هم خدا فانی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انسانی می‌ماند که سرگردان می‌شود بلکه انسانی می‌ماند که اصلا سرگردانی حالیش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خودش توجه ندارد، به سرگردانی‌اش هم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زیتنی هم که به او داده شده فانی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مرحله آخری است که از ابن سینا نقل کردیم که انسان در آن مراحل آخر قبل از اینکه به آخر برسد، خودش را نمی‌بیند اما این زینت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فانی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به خدا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کسی است متوجه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هم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توجهش را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هیچ‌چیز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افناهم عن بقایاهم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ففاهوا فی صعقتهم بما فاهوا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حالی که دیگر فانی می شوند، اگر معصوم باشند، خدا حفظشان می‌کند به خاطر عصمتی که دارند اما اگر معصوم نباشند، گاهی ممکن است چیزهایی بگویند که اگر به حال عادی برگردند می‌گویند ما نگفتیم و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صعقه و مدهوشی و سردرگمی‌شان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فاهوا بما فاهوا یعنی نطقوا بما 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آن حالت خاصشان گفتند که بعد که به حالت عادی برمی‌گردند، اگر به آنها بگویید این را گفتید، می‌گویند نگفتیم یا اظهار ناراحتی می‌کنند که چرا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بعضی از آنها می‌گویند اگر از ما دوباره چنین حرفی را شنیدید، ما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فنای غلیظی است که بر آنها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أحیاهم به‌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 آنها را به وسیله‌ی خودش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بقاء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فانی می‌شود، دوباره به حال بقاء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بقاء، بقاء اولی‌اش نیست که به حال اولی‌اش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بقاء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بالله یعنی دیگر کارهای خدایی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تام اله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اما بالله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کاری که می‌کند، کاری است که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چشم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قرب نوافل و فرائض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درجه‌ای می‌رسد که کار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مجری همان کاری می‌شود که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امام حسین یعنی اولین زیارتی که در مفاتیح ذکر شده و می‌گویند سندش از سند زیارت عاشورا هم قوی‌تر است و خیلی علما بر آن مواظبت داشته‌اند، این جمله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ربِّ فی مقادیر اموره تحبطُ الیکم و 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در مقدراتش نه در قضایش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 که از ازل 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دخالت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الرب فی مقادیر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در مقدرات تحبط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پیش شما می‌آید و 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اراده اله را در کل عالمِ تقدیر اجرا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اراده خودتان باشد، آنچه شما اراده می‌کنید،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 درجه بقاء بالله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فی الله شدن و باقی بالله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خدا شدند اما مظهر تام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افعال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بقاء بالله است که عرفا می‌گویند ما در حد خودمان به این درجه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فنا امر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بعد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که ما داریم که قبل از فناست، بقای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حقیقی آن است که بعد فنا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بقاءِ بعد الفناء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آنسهم</w:t>
      </w:r>
    </w:p>
    <w:p>
      <w:pPr>
        <w:pStyle w:val="BookText"/>
        <w:rPr/>
      </w:pPr>
      <w:r>
        <w:rPr>
          <w:rFonts w:ascii="IRNazanin" w:hAnsi="IRNazanin" w:eastAsia="IRNazanin"/>
          <w:color w:val="111111"/>
          <w:sz w:val="28"/>
          <w:sz w:val="28"/>
          <w:szCs w:val="28"/>
          <w:rtl w:val="true"/>
          <w:lang w:bidi="fa-IR"/>
        </w:rPr>
        <w:t>یعنی از تنهایی درشان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التزامی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مطابقی‌اش این است که خدا به اینها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آنسهم یعنی خدا به اینها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اینها با خدا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مفروغٌ‌عنه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خدا به اینها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التزامی‌اش این است که خدا اینها را از تنهایی در می‌آورد؛ یعنی همنشین‌شان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فرموده أنا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الذِاکران یکی از صفاتی است که در مورد خدا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همنشین‌شان می‌شود و آنها را از تنهایی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ذکر بگوییم و خدا همنشین ما بشود اما ما حالیمان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فانی شده، حالی‌اش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آنَسَهم به معنی مهربانی کردن و نرمی کردن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معنی التزامی‌اش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مهربانی و نرمی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نرمی با گنهکاران هم هست ولی این نرمی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که خدا در آخرت مؤمن گنهکار را پیش خودش می‌آورد تا مؤاخذه‌اش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خلایق جدایش می‌کند که در وقت مؤاخذه، مؤاخذه را خلایق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این مؤمن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گناهِ این شخص را 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اشاره به مهربانی و ملاطفت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کارها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اعتراف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اعتراف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گناهی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ملائکه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 این عبد دارد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گناه او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روایت بسیار جالب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بنده برمی‌گردد به خدا می‌گوید خدایا ملائکه طرف تو را گرفته‌اند 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سر خدا را هم کلاه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اینها ملائکه‌ی تواند، مخلوق تواند و بالاخره طرف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رابطه‌ای ندارند که طرف 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مقدار حالیش نمی‌شود که خداوند 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محکمه می‌گوییم آقای قاضی این رفیقِ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نفع او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 که ما در محکمه داریم را می‌خواهد آنجا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به خداست، این مقدار هم حالیش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خداوند زبانش را می‌بندد و دست و پایش را گویا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دهانش باز می‌شود، به دست و پایش خطاب می‌کند که چرا مرا لو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مؤمن می‌گوید چرا این کار را کردی،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مال آنهایی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هم به همین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خجالت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دو چیز است که انسان را بسیار می‌رنجاند؛ یکی حسرت و دیگری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از اینکه می‌توانستم کارهایی بکنم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حالا که نکردم چرا این نفس را آلوده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بالا ببرمش،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نبردم چرا همان‌طور که خدا در اول خلقت صاف و خالی آفرید، آن را خالی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آلودگی پُرَش کردم؟ دو تا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حسرت از اینکه چرا آن را به کمال نرساندم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حسرت از اینکه چرا از آلودگی آن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حسرت است و یکی خجالت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آخرت این‌طور نیست که خدا را ببیند اما خدا با او بالمواجهه و رو در رو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احساس می‌کند کانّه خدا دارد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 را می‌بیند اما حس می‌کند که رو در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خجالت خیلی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خدا را تا حد خودش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 که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مهربانی می‌فرماید تو را بخشیدم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مؤمن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مؤمن گنهکار ملاطفت و مهربانی می‌کند، با عارفی که عمرش را نه به همت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توفیق الهی در مسیر خدا گذاشته، چگونه ملاطفت خواهد کرد؟ پس آنَسَهم یعنی خدا با آنها مهربانی و نرمی می‌کند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آنسهم معنای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دیگرش این است که به آنها دلداری و تسلی می‌دهد؛ تسلی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بالاخره از همه چیز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این دارایی‌ها و حتی از خویشتن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دلداری داده شوند و تسلی خاطر به آنها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دیگری هم برای آنَسَهم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خداوند آنَسَ بفلان یعنی نگریست به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 رحمت به اینها می‌کند و نظر رحمت، نظر رحمت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همه جهان نظر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رحمتی که به اینها دارد نظر رحمت دیگری است؛ غیر از نظر رحمت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فنطقوا بالحقّ إذ شاهدوا محیّاه</w:t>
      </w:r>
    </w:p>
    <w:p>
      <w:pPr>
        <w:pStyle w:val="BookText"/>
        <w:rPr/>
      </w:pPr>
      <w:r>
        <w:rPr>
          <w:rFonts w:ascii="IRNazanin" w:hAnsi="IRNazanin" w:eastAsia="IRNazanin"/>
          <w:color w:val="111111"/>
          <w:sz w:val="28"/>
          <w:sz w:val="28"/>
          <w:szCs w:val="28"/>
          <w:rtl w:val="true"/>
          <w:lang w:bidi="fa-IR"/>
        </w:rPr>
        <w:t>محیاه اگر به انسان نسبت داده شود، به معنای چهره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فرس نسبت داده شود به معنای بالای پیشانی فرس یعنی قسمتی که زیر موی یالش قرار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فنطقوا بالحق إذ شاهدوا محیاه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توفیق پیدا کردند که وجه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بر آنها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نطقوا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کوتاه می‌گویند اما همان کوتاه را اگر بخواهید بیان کنید، می‌بینید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گفته که کم است، چون نطقوا بالحق‌اند، همه چیز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می‌گویند و حقی که می‌گویند کاملا مفید است یعنی با کوتاه بودنش کانّه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نطقوا بالحق؟ چون وجه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توانستند این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چهره، همه‌ی حق‌ها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چهره‌ی حق، همه‌ی حق‌ها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چیزی را ببینیم و بعد از دیدن بخواهیم گزارش از آن چیز بدهیم، درست گزارش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حق را دیدند پس هر چه می‌گویند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در کلامشان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دیده‌های خودشان دارند می‌گویند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علی من رفع الحجاب عن بصائر الذین اتّبعوه و من‌ بحر علمه امتاهوا</w:t>
      </w:r>
    </w:p>
    <w:p>
      <w:pPr>
        <w:pStyle w:val="BookText"/>
        <w:rPr/>
      </w:pPr>
      <w:r>
        <w:rPr>
          <w:rFonts w:ascii="IRNazanin" w:hAnsi="IRNazanin" w:eastAsia="IRNazanin"/>
          <w:color w:val="111111"/>
          <w:sz w:val="28"/>
          <w:sz w:val="28"/>
          <w:szCs w:val="28"/>
          <w:rtl w:val="true"/>
          <w:lang w:bidi="fa-IR"/>
        </w:rPr>
        <w:t>انبیاء، علی‌الخصوص نبی ما و اوصیاء ایشان وظایفی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می‌خوانیم که وظیفه‌شان اجرای عدالت در زندگی دنیایی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 بیانات خاص و بعد از مقدمات مربوطه،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بشر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بالاخره بشر با هم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برخوردها بالاخره به نزاع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قانونی باشد که این برخوردها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معصوم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کم‌کم به این می‌رسند که باید نبی‌ای در جهان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می‌خواهند وظایف این نبی را توضیح دهند، می‌گویند وظیفه او اجرای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اشکال می‌شود –که اشکال واردی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اجرای عدالت در جامعه از عهده خیلی‌ها برمی‌آید؛ البته به اندازه معصومین برنمی‌آید اما از عهده خیلی‌ها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وظیفه انبیاء را منحصر در این طور کارها کنید، خیلی آنها را پایین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نمط هشتم یا نهم وقتی بحث انبیاء پیش می‌آید، می‌گوید حکام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 قسمتی از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جامعه‌شان را دارند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می‌خواهند در این حد باشند، اینکه از بقیه هم برمی‌آید، از غیرمسلمان هم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اصلش از غزالی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وظیفه انبیاء را خیلی پایین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سالم که عدالت اجرا می‌شود، می‌توان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جامعه را اصلاح می‌کنند برای اینکه زمینه‌ی به کمال رسیدن افراد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از بیان فلاسفه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بالاتر از این را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زمینه کمال جامعه را فراهم می‌کنند، بلکه دست تک تک افراد جامعه را هم برای رسیدن به کمال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این‌طور نیست که زمینه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مُخرِج ما من القوه الی الفعل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قوه به کمال رسیدن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ما را از این قوه به فعلیت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انبیاء و هم اولیاء همین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می‌خوانیم و استرعاکم امر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شما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خواسته که حال خلقش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شما این است که حال ما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در عین اینکه متواضعانه سخن می‌گوییم، طلبکارانه نیز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خدا این وظیفه را برای شما گذاشته که حال ما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ما ملاطفت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آنهاست که ما را از قوه به فعلیت خارج و حال ما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خواسته و طلب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کار می‌کنند؟ ما وقتی به کمال می‌رسیم، این‌طور نیست که حجابی که بر سر راهمان است،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حجابی سر راهمان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خودمان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داریم که به بالا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را برمی‌داریم و به بالا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سر راه ما نیست؛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حجاب را برطرف می‌کند؟ آنکه ما را از قوه به فعلیت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برطرف کننده‌ی حجب ذات ما و رساننده ما به خداوند، انبیاء و اولیاء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و الصلوه علی من رفع الحجاب عن بصائر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جمع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ابصار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حجاب را از روی بصیرت تابعینش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حضرت دیگر بصیرتشان حجاب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پیغمبر، این حجاب برداشته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زیارت‌های پیغمبر هم همین مطلب را داریم که به توسط شما خدا ما را از گمراهی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پیغمبر نبود، ما همه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راهیابی ما ایشان بوده و از مسیر ایشان هم باید به خدا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که کسی بخواهد از مسیر عقلِ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در مجمع البحرین خوابی را از کسی نقل می‌کند که درباره ابن‌سینا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خواب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خواب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خیلی نمی‌توان به آن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مفادش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پیغمبر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وضع ابن‌سینا در قیامت چطور است؟ می‌گوید حضرت فرمودند خواست بدون من به خدا برسد، من دستم را جلویش گرفتم، فسقط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بخواهد بدون من به خدا برسد، با اینکه به خدا رسیدن است، باید در آتش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چون اینها واسطه فیضند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وقتی فیض از بالا می‌آید از این مسیر رد می‌شود، وقتی کلمه طیب هم صعود می‌کند و عمل صالح هم این کلمه طیب یعنی توحید را بالا می‌برد باید از این مسیر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وقتی از بالا می‌آید، از اینها عبور می‌کند و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هم که بالا می‌رود، باید از این مسیر عبور کند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من دارم الیه یصعد و عمل صالح هم آن را بالا می‌برد اما سر راه این وسائط فیض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امضاء کنند، بعد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امضای اینها پایش نباشد،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مسیر رفت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گفته می‌شود پیغمبر رافع حجب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حجابی بدون دخالت پیغمبر رفع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الصلوه علی من رفع الحجاب عن بصائر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مخالفش هستند، حجاب روی حجاب بر بصیرتشان گذاشته‌اند و بصیرتشان را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بصیرتشان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تابع هستند، و من بحر علمه امتاهوا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 الدلو یعنی دلو را پُر آب از چاه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بحر علمه امتاهوا یعنی از دریای علم او دلو نفسشان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او نبود، دلو نفس اینها پُر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پیش امام می‌آیند که در جای دیگر تحصیل علوم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اهل سنت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شَرِّقا أو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سمت شرق بروید چه غرب، علم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 بیایید دلوتان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دیگر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بحر علمه امتاهوا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علم او بهره‌مند شدند و دلو نفسشان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 رَفَع الحجاب کیست؟ بدل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المصطفی و علی آله و أصحابه الذین قصدوا مقصده و مرماه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آله، عَلیٰ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عامه است که وقتی صلوات می‌فرستند، وقتی آل را ذکر می‌کنند، حتماً بر سر آن عَلیٰ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شیعیان نوعاً عَلیٰ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سعی می‌کنند عَلیٰ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چیست؟ مرحوم ادیب نیشابوری می‌فرمود روایتی داریم که این روایت را شیعه نقل کرده و اهل سنت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خاطر مخالفت با شیعه سعی می‌کنند با این روایت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بینی و بین آلی بِعَلیٰ لم یَنَل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من و بین آل من عَلیٰ را فاصله کند، به شفاعت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می‌گوید می‌خواهم به شفاعت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می‌فرمود ما چنین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که داشته باشیم، آن‌طور که آنها خوانده‌اند،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بینی و بین آلی بعَلِی لم ینل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آل من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بودند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پیغمبر است و بچه‌های حضرت فاطمه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حضرت پیغمبر نبودند؛ پس از آل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هست اما از 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آل را خیلی وسیع بگیریم که شامل اقوام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می‌گوید اگر روایت بوده باشد، به این صورت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منازل عَلیٰ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عبدالرزاق کاشانی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او اهل سنت یا از اهل عامه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قم و سبزوار سه شهرند که از اول شیعه بودند نه اینکه بخواهند بعداً شیعه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شمال ایران یعنی مازندران و گیلان هم از اول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خلفا نتوانستند این قسمت‌ها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صعب‌العبور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علویون آنجا رفتند و بدون فتح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علویون از اول در مازندران و گیلان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اینها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به ایشان نامه نوشتند و درخواست کردند فرزندتان را اینجا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به نام علی الان در مشهد اردهال دفن است و با آن نامه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کاشانی‌ها هم تا آخر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خلیفه به قمی‌ها بود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کسانی را برای کشتنشان فرستادند و توسط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هم کاشانی است و بعید است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تحقیق دارد اما با این قرائن احتمالا شیعه بوده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را عامه قید توضیحی می‌گیرند اما خوب است قید احترازی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الذین قصدوا مقصده و مرماه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 همه اصحاب همین‌طور بودند که هدف پیغمبر مقصودشان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پیغمبر مقصودش بوده، اینها هم مقصدشان همان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الذین را قید احترازی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صلوة بر آن اصحابی که این‌چنین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آنها نبودند؛ بعضی‌ها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قصدوا مقصد پیغمبر و مرماه یعنی هدف پیغمبر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عَلیٰ را اضافه کرده شاید تعمدی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نخواسته بفهماند که من از آن قبیله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هم ممکن است عَلیٰ را بیاوریم به خاطر اینکه معطوف علیه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معطوف علیه ضمیر باشد، عَلیٰ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هم گاهی این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جمیعُ خصاله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آله</w:t>
      </w:r>
    </w:p>
    <w:p>
      <w:pPr>
        <w:pStyle w:val="BookText"/>
        <w:rPr/>
      </w:pPr>
      <w:r>
        <w:rPr>
          <w:rFonts w:ascii="IRNazanin" w:hAnsi="IRNazanin" w:eastAsia="IRNazanin"/>
          <w:color w:val="111111"/>
          <w:sz w:val="28"/>
          <w:sz w:val="28"/>
          <w:szCs w:val="28"/>
          <w:rtl w:val="true"/>
          <w:lang w:bidi="fa-IR"/>
        </w:rPr>
        <w:t>و بعد فإنّ بعض العرفاء و الأحباب من خُلصان‌ الإخوان و الأصحاب</w:t>
      </w:r>
    </w:p>
    <w:p>
      <w:pPr>
        <w:pStyle w:val="BookText"/>
        <w:rPr/>
      </w:pPr>
      <w:r>
        <w:rPr>
          <w:rFonts w:ascii="IRNazanin" w:hAnsi="IRNazanin" w:eastAsia="IRNazanin"/>
          <w:color w:val="111111"/>
          <w:sz w:val="28"/>
          <w:sz w:val="28"/>
          <w:szCs w:val="28"/>
          <w:rtl w:val="true"/>
          <w:lang w:bidi="fa-IR"/>
        </w:rPr>
        <w:t>می‌گوید بعضی از دوستان من که دوستان خالص بودند، از من خواستند که بر منازل السائرین خواجه عبدالله انصاری شرحی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خاطر مشکلاتی که ذکر می‌کند، از نوشتن این شرح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کسی از من خواست که دیگر نمی‌توانستم حرفش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بود که فرمانش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شرح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از من درخواست‌هایی شد منتهی درخواست‌ها قابل رد کردن بودند و ردشان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شد که دیگر قابل رد کردن نبود، ناچاراً انجامش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گفت الامور مرهونه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مقدر شده که در وقت خودش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معمولی از ایشان درخواست می‌کردند، هنوز مقدر نبوده این شرح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مقدر شده این شرح نوشته شود، خدا این شخص را فرستاده تا مجبور شود و این شرح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چیزی است که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خواستند اما من دیدم این عذرها را دارم و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خواست و نتوانستم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نمی‌گوییم جبر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خلصان که در عبارت آمده، به معنای دوست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خلصان الاخوان و الأصحاب یعنی برادران و دوستان خالص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ماسألونی‌</w:t>
      </w:r>
    </w:p>
    <w:p>
      <w:pPr>
        <w:pStyle w:val="BookText"/>
        <w:rPr/>
      </w:pPr>
      <w:r>
        <w:rPr>
          <w:rFonts w:ascii="IRNazanin" w:hAnsi="IRNazanin" w:eastAsia="IRNazanin"/>
          <w:color w:val="111111"/>
          <w:sz w:val="28"/>
          <w:sz w:val="28"/>
          <w:szCs w:val="28"/>
          <w:rtl w:val="true"/>
          <w:lang w:bidi="fa-IR"/>
        </w:rPr>
        <w:t>در یک زمان طولانی از من می‌خواستند تا</w:t>
      </w:r>
    </w:p>
    <w:p>
      <w:pPr>
        <w:pStyle w:val="BookText"/>
        <w:rPr/>
      </w:pPr>
      <w:r>
        <w:rPr>
          <w:rFonts w:ascii="IRNazanin" w:hAnsi="IRNazanin" w:eastAsia="IRNazanin"/>
          <w:color w:val="111111"/>
          <w:sz w:val="28"/>
          <w:sz w:val="28"/>
          <w:szCs w:val="28"/>
          <w:rtl w:val="true"/>
          <w:lang w:bidi="fa-IR"/>
        </w:rPr>
        <w:t>أن أشرح لهم الکتاب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إملاء الشیخ العارف الکامل الموحّد المحقّق‌ قدوة الأولیاء أبی إسماعیل عبد اللّه بن محمّد الأنصاریّ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اُسعِف‌ بحاجتهم</w:t>
      </w:r>
    </w:p>
    <w:p>
      <w:pPr>
        <w:pStyle w:val="BookText"/>
        <w:rPr/>
      </w:pPr>
      <w:r>
        <w:rPr>
          <w:rFonts w:ascii="IRNazanin" w:hAnsi="IRNazanin" w:eastAsia="IRNazanin"/>
          <w:color w:val="111111"/>
          <w:sz w:val="28"/>
          <w:sz w:val="28"/>
          <w:szCs w:val="28"/>
          <w:rtl w:val="true"/>
          <w:lang w:bidi="fa-IR"/>
        </w:rPr>
        <w:t>کتابی که موسوم به منازل السائرین نوشته شیخ عارف کامل محقق، قدوة الاولیاء یعنی پیشوای اولیاء ابی اسماعیل عبدالله بن محمد الانصاری الهروی است را برایشان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اسعف بحاجتهم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اَسعَف الحاجه یعنی حاجتشان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اُسعِف بحاجتهم یعنی حاجتشان را برنیاوردم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أستعفی من‌ إنجاح بُغیَتِهم</w:t>
      </w:r>
    </w:p>
    <w:p>
      <w:pPr>
        <w:pStyle w:val="BookText"/>
        <w:rPr/>
      </w:pPr>
      <w:r>
        <w:rPr>
          <w:rFonts w:ascii="IRNazanin" w:hAnsi="IRNazanin" w:eastAsia="IRNazanin"/>
          <w:color w:val="111111"/>
          <w:sz w:val="28"/>
          <w:sz w:val="28"/>
          <w:szCs w:val="28"/>
          <w:rtl w:val="true"/>
          <w:lang w:bidi="fa-IR"/>
        </w:rPr>
        <w:t>استعفا یعنی طلب معافیت نه طلب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درخواست می‌کردم که مرا از این کار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انجاح یعنی برآوردن و بغیه یعنی خواسته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خواسته‌شان معافیت می‌طلبیدم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می‌کردم؟</w:t>
      </w:r>
    </w:p>
    <w:p>
      <w:pPr>
        <w:pStyle w:val="BookText"/>
        <w:rPr/>
      </w:pPr>
      <w:r>
        <w:rPr>
          <w:rFonts w:ascii="Amiri" w:hAnsi="Amiri" w:eastAsia="Amiri" w:cs="Amiri"/>
          <w:color w:val="111111"/>
          <w:sz w:val="28"/>
          <w:sz w:val="28"/>
          <w:szCs w:val="28"/>
          <w:rtl w:val="true"/>
          <w:lang w:bidi="ar-SA"/>
        </w:rPr>
        <w:t>لصعوبة المرام</w:t>
      </w:r>
    </w:p>
    <w:p>
      <w:pPr>
        <w:pStyle w:val="BookText"/>
        <w:rPr/>
      </w:pPr>
      <w:r>
        <w:rPr>
          <w:rFonts w:ascii="IRNazanin" w:hAnsi="IRNazanin" w:eastAsia="IRNazanin"/>
          <w:color w:val="111111"/>
          <w:sz w:val="28"/>
          <w:sz w:val="28"/>
          <w:szCs w:val="28"/>
          <w:rtl w:val="true"/>
          <w:lang w:bidi="fa-IR"/>
        </w:rPr>
        <w:t>مرام یعنی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خواسته‌شان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شرح نوشتن بر این کتاب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 القدم عن القیام فی ذلک المقام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 یعنی ناتوان، سست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از اینکه بتوانم در این مقام بایستم سست و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در این مقام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شرح بر چنین کتابی را در خودم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چیزی را در خودش ببیند مگر اینکه توفیق الهی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اقدامی به نتیجه نمی‌رسد مگر اینکه خدا پشتیبانش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فکر می‌کنیم می‌توانیم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خدا وظیفه ما قرار داده، آنها هم با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بگوییم این کارها را خدا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جبر می‌گویند خدا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خیال می‌کنید خودتان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خودمان انجام دهیم منتهی با مدد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الوجودیم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مدد به ممکن الوجود نرسد، کارش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کار باطل و چه در کار حق مدد می‌رسد؛ منتهی من این مدد را صَرف باطل یا 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باطل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می‌کند و قدرت و اراده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این یاری و قدرت را صَرف امور باطل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تعلقش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ما سئلونی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طولانی از من می‌خواستند این کار را انجام دهم و من به خاطر این جهت زیر بار نمی‌رفتم و امتناع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أشار الصاحب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العارف العادل، المحقّق المدقّق، سلطان الوزراء فی الآفاق، صاحب الرئاستین بالاستحقاق، نظام‌ ممالک العالم، صلاح طوائف الامم‌ أعدل ولاة المسلمین، غیاث الحقّ و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الصاحب السعید، رشید الحقّ و الدین، فضل اللّه بن أبی الخیر ضاعف اللّه جلاله و أدام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بما اقترحوه، و الإقبال علی ما طلبوه</w:t>
      </w:r>
    </w:p>
    <w:p>
      <w:pPr>
        <w:pStyle w:val="BookText"/>
        <w:rPr/>
      </w:pPr>
      <w:r>
        <w:rPr>
          <w:rFonts w:ascii="IRNazanin" w:hAnsi="IRNazanin" w:eastAsia="IRNazanin"/>
          <w:color w:val="111111"/>
          <w:sz w:val="28"/>
          <w:sz w:val="28"/>
          <w:szCs w:val="28"/>
          <w:rtl w:val="true"/>
          <w:lang w:bidi="fa-IR"/>
        </w:rPr>
        <w:t>إلیَّ که در سطر آخر آمده متعلق به أشارَ است که در سطر اول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کردند به آنچه آنها درخواست می‌کردند و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پیشنهاد آنها را این صاحب اعظم به من اشاره کرد که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می‌گوید اشاره کرد و بر من واجب شد که انجام دهم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صاحب اعظم را توصیف می‌کند که محقق به درستی بین دو خط تیره این توصیف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العارف العادل، المحقّق المدقّق، سلطان الوزراء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کلمات مبالغه هم دارد و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العالم العارف العادل، المحقّق المدقّق، مقام علمی او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 الوزراء فی الآفاق مقام دنیایی‌اش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 صاحب الرئاستین یعنی هم ریاست علمی هم ریاست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وزیر علوم بوده هم وزیر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الریاستین یعنی صاحب هر دو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مقام علم رئیس بوده و هم در اداره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رئیسی که نصبش کرده باشند و به خاطر انتصاب رئیس شده باشد؛ بلکه بالاستحقاق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وزارت و ریاست در علوم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ممالک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سامان‌دهنده ممالک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گفته تا مبالغه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کار برده نه اسم فاعل چون مصدر مبالغه‌اش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طوائف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رستگارکننده و راه نشان‌دهنده به تمام طوائف امم نه فقط امت اسلام و طوائفی که در امت اسلام هستند بلکه همه طوائفی که در هر امتی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طوائف یعنی سازش دهنده و آشتی دهنده و برپا کننده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أعدل ولاة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یعنی حاکمان و استانداران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قسمت که گفت نظام ممالک العام و صلاح طوائف الامم، افعل تفضیل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جمله بعد رسید، افعل تفضیل آورد و گفت اعدل ولاة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پرسیده شود چرا آنجا افعل تفضیل نیاورده، اما اینجا 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در آنجا که ناظم ممالک العالم را مطرح کرد، خودش 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نفر داشت ممالک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نداشت که بخواهند با آن رقیب او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صلاح طوائف الامم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ولاة مسلمین که جمع آورده یکی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که زیر دست ایشان یا کنار ایشان بودند، چند 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این کشور را حاکمی از جانب آن حاکم کل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این أعدل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جمله رقیب برایش وجود داشت، أفعل تفضیل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أعدل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قبل رقیبی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ناظم ممالک عالم و صالح طوائف امم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کس دیگری سنجیده نمی‌شد که بگوییم ناظم‌ترین یا صلح‌دهنده‌ترین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الحقّ و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یعنی مایستغاث به،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 چرا در غیاث الحق و الدنیا و الدین، هم حق و هم دین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با دین فرق می‌کند؟ چرا دو تا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 حق را می‌گوید هم دین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اینها فرق می‌کند اما این دو با هم چه فرقی دارند؟</w:t>
      </w:r>
    </w:p>
    <w:p>
      <w:pPr>
        <w:pStyle w:val="BookText"/>
        <w:rPr/>
      </w:pPr>
      <w:r>
        <w:rPr>
          <w:rFonts w:ascii="IRNazanin" w:hAnsi="IRNazanin" w:eastAsia="IRNazanin"/>
          <w:color w:val="111111"/>
          <w:sz w:val="28"/>
          <w:sz w:val="28"/>
          <w:szCs w:val="28"/>
          <w:rtl w:val="true"/>
          <w:lang w:bidi="fa-IR"/>
        </w:rPr>
        <w:t>پاسخ این است که حق یعنی حقِ در باب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علمی مطرح شود و کسانی نتوانند حق را در این مسائل علمی به دست بیاورند، غیاث و پناهگاه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علمی را کاملا می‌داند و 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هم اگر مشکلی پیش آمد یا اجرای دین لازم بود، پناه بر طرف کردن مشکلات و اجرای دین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حق که امر نظری و علمی است، هم در دین که مربوط به اعتقاد و عمل و اخلاق است، باید به او پناه برد و از او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الصاحب السعید، رشید الحقّ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الحق و الدین یعنی نشان‌دهنده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راه حق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أبی الخیر ضاعف اللّه جلاله و أدام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یعنی عظمت و بلندی مرتبه و بزرگی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 یعنی روی آوردن یا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هم شاید بتوان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بما اقترحوه، و الإقبال علی ما 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کرد به آنچه دوستان و اخوان پیشنهاد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إلیّ بالاقبال علی ما 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بیاورم به آنچه آنها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علیَّ الامر</w:t>
      </w:r>
    </w:p>
    <w:p>
      <w:pPr>
        <w:pStyle w:val="BookText"/>
        <w:rPr/>
      </w:pPr>
      <w:r>
        <w:rPr>
          <w:rFonts w:ascii="IRNazanin" w:hAnsi="IRNazanin" w:eastAsia="IRNazanin"/>
          <w:color w:val="111111"/>
          <w:sz w:val="28"/>
          <w:sz w:val="28"/>
          <w:szCs w:val="28"/>
          <w:rtl w:val="true"/>
          <w:lang w:bidi="fa-IR"/>
        </w:rPr>
        <w:t>یعنی ثابت و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ضاق مذهب العذر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عذر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از راه عذر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شدم بپذیرم</w:t>
      </w:r>
      <w:r>
        <w:rPr>
          <w:rFonts w:eastAsia="IRNazanin" w:cs="IRNazanin"/>
          <w:color w:val="111111"/>
          <w:sz w:val="28"/>
          <w:szCs w:val="28"/>
          <w:rtl w:val="true"/>
          <w:lang w:bidi="fa-IR"/>
        </w:rPr>
        <w:t>.</w:t>
      </w:r>
      <w:bookmarkStart w:id="7" w:name="pg4411_23465"/>
    </w:p>
    <w:p>
      <w:pPr>
        <w:pStyle w:val="BookText"/>
        <w:rPr/>
      </w:pPr>
      <w:bookmarkEnd w:id="7"/>
      <w:r>
        <w:rPr>
          <w:rFonts w:ascii="IRNazanin" w:hAnsi="IRNazanin" w:eastAsia="IRNazanin"/>
          <w:color w:val="111111"/>
          <w:sz w:val="28"/>
          <w:sz w:val="28"/>
          <w:szCs w:val="28"/>
          <w:rtl w:val="true"/>
          <w:lang w:bidi="fa-IR"/>
        </w:rPr>
        <w:t>و لزم الامتثال</w:t>
      </w:r>
    </w:p>
    <w:p>
      <w:pPr>
        <w:pStyle w:val="BookText"/>
        <w:rPr/>
      </w:pPr>
      <w:r>
        <w:rPr>
          <w:rFonts w:ascii="IRNazanin" w:hAnsi="IRNazanin" w:eastAsia="IRNazanin"/>
          <w:color w:val="111111"/>
          <w:sz w:val="28"/>
          <w:sz w:val="28"/>
          <w:szCs w:val="28"/>
          <w:rtl w:val="true"/>
          <w:lang w:bidi="fa-IR"/>
        </w:rPr>
        <w:t>فرمانبرداری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یقتضه الوقت و الحال</w:t>
      </w:r>
    </w:p>
    <w:p>
      <w:pPr>
        <w:pStyle w:val="BookText"/>
        <w:rPr/>
      </w:pPr>
      <w:r>
        <w:rPr>
          <w:rFonts w:ascii="IRNazanin" w:hAnsi="IRNazanin" w:eastAsia="IRNazanin"/>
          <w:color w:val="111111"/>
          <w:sz w:val="28"/>
          <w:sz w:val="28"/>
          <w:szCs w:val="28"/>
          <w:rtl w:val="true"/>
          <w:lang w:bidi="fa-IR"/>
        </w:rPr>
        <w:t>ولو وقت و حال من اقتضا نمی‌کرد و اجازه نمی‌داد که این کتاب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بدنی و هم حال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 است، بر روح انسان هم فشار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وقتم اقتضا نمی‌کرد و اجازه نمی‌داد و هم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فاستَخَرتُ اللّه تعالی</w:t>
      </w:r>
    </w:p>
    <w:p>
      <w:pPr>
        <w:pStyle w:val="BookText"/>
        <w:rPr/>
      </w:pPr>
      <w:r>
        <w:rPr>
          <w:rFonts w:ascii="IRNazanin" w:hAnsi="IRNazanin" w:eastAsia="IRNazanin"/>
          <w:color w:val="111111"/>
          <w:sz w:val="28"/>
          <w:sz w:val="28"/>
          <w:szCs w:val="28"/>
          <w:rtl w:val="true"/>
          <w:lang w:bidi="fa-IR"/>
        </w:rPr>
        <w:t>از خدا طلب خیر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شرعت‌ فیه</w:t>
      </w:r>
    </w:p>
    <w:p>
      <w:pPr>
        <w:pStyle w:val="BookText"/>
        <w:rPr/>
      </w:pPr>
      <w:r>
        <w:rPr>
          <w:rFonts w:ascii="IRNazanin" w:hAnsi="IRNazanin" w:eastAsia="IRNazanin"/>
          <w:color w:val="111111"/>
          <w:sz w:val="28"/>
          <w:sz w:val="28"/>
          <w:szCs w:val="28"/>
          <w:rtl w:val="true"/>
          <w:lang w:bidi="fa-IR"/>
        </w:rPr>
        <w:t>در شرح شروع کردم در حالی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مستمدّا من واهب الحول و القوّة مدَدَ التوفیق</w:t>
      </w:r>
    </w:p>
    <w:p>
      <w:pPr>
        <w:pStyle w:val="BookText"/>
        <w:rPr/>
      </w:pPr>
      <w:r>
        <w:rPr>
          <w:rFonts w:ascii="IRNazanin" w:hAnsi="IRNazanin" w:eastAsia="IRNazanin"/>
          <w:color w:val="111111"/>
          <w:sz w:val="28"/>
          <w:sz w:val="28"/>
          <w:szCs w:val="28"/>
          <w:rtl w:val="true"/>
          <w:lang w:bidi="fa-IR"/>
        </w:rPr>
        <w:t>از خدایی که حول و قوه و توانایی را می‌بخشد، هم توانایی جسمی را برای نوشتن و هم توانایی روحی را برای فکر کردن و دریافت مطالب استمداد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مدد توفیق را استمداد کردم که به من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مستفیضاً من عنده إلهام الحقّ و التحقیق</w:t>
      </w:r>
    </w:p>
    <w:p>
      <w:pPr>
        <w:pStyle w:val="BookText"/>
        <w:rPr/>
      </w:pPr>
      <w:r>
        <w:rPr>
          <w:rFonts w:ascii="IRNazanin" w:hAnsi="IRNazanin" w:eastAsia="IRNazanin"/>
          <w:color w:val="111111"/>
          <w:sz w:val="28"/>
          <w:sz w:val="28"/>
          <w:szCs w:val="28"/>
          <w:rtl w:val="true"/>
          <w:lang w:bidi="fa-IR"/>
        </w:rPr>
        <w:t>از او طلب فیض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طلب فیض کردم که به من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الهام و توفیق او من نمی‌توانستم کار را انجام دهم و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و شروع به کار کردم و نوشتم</w:t>
      </w:r>
      <w:r>
        <w:rPr>
          <w:rFonts w:eastAsia="IRNazanin" w:cs="IRNazanin"/>
          <w:color w:val="111111"/>
          <w:sz w:val="28"/>
          <w:szCs w:val="28"/>
          <w:rtl w:val="true"/>
          <w:lang w:bidi="fa-IR"/>
        </w:rPr>
        <w:t>.</w:t>
      </w:r>
    </w:p>
    <w:p>
      <w:pPr>
        <w:pStyle w:val="Heading2"/>
        <w:numPr>
          <w:ilvl w:val="1"/>
          <w:numId w:val="1"/>
        </w:numPr>
        <w:rPr/>
      </w:pPr>
      <w:bookmarkStart w:id="8" w:name="__RefHeading___Toc1563378_1479056682"/>
      <w:bookmarkStart w:id="9" w:name="_Toc3"/>
      <w:bookmarkEnd w:id="8"/>
      <w:r>
        <w:rPr>
          <w:rtl w:val="true"/>
        </w:rPr>
        <w:t xml:space="preserve">متن درس منازل السائرین استاد حشمت پور </w:t>
      </w:r>
      <w:r>
        <w:rPr>
          <w:rtl w:val="true"/>
        </w:rPr>
        <w:t xml:space="preserve">- </w:t>
      </w:r>
      <w:r>
        <w:rPr>
          <w:rtl w:val="true"/>
        </w:rPr>
        <w:t xml:space="preserve">پنجشنبه </w:t>
      </w:r>
      <w:r>
        <w:rPr/>
        <w:t>3</w:t>
      </w:r>
      <w:r>
        <w:rPr>
          <w:rtl w:val="true"/>
        </w:rPr>
        <w:t xml:space="preserve"> </w:t>
      </w:r>
      <w:r>
        <w:rPr>
          <w:rtl w:val="true"/>
        </w:rPr>
        <w:t xml:space="preserve">اردیبهشت ماه </w:t>
      </w:r>
      <w:r>
        <w:rPr/>
        <w:t>94/02/03</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الثناء بالجمیل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 من أن یکون للاستحقاق  الذاتیّ بالکمال التامّ، أو فی مقابلة الإحسان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حمد وشکر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درجایی  که حمدی انجام می شود شارحین به صراحت، فرق بین حمد و  شکر و مدح را ذکر می کنند ولی در این جا شارح این کار را نکرده، حمد بیان کرده ومطرح نکرده چه فرقی با شکر یا مدح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اختصار اشاره به فرق حمد وشکرکرده اما مدح را اصلا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حمد</w:t>
      </w:r>
    </w:p>
    <w:p>
      <w:pPr>
        <w:pStyle w:val="BookText"/>
        <w:rPr/>
      </w:pPr>
      <w:r>
        <w:rPr>
          <w:rFonts w:ascii="IRNazanin" w:hAnsi="IRNazanin" w:eastAsia="IRNazanin"/>
          <w:color w:val="111111"/>
          <w:sz w:val="28"/>
          <w:sz w:val="28"/>
          <w:szCs w:val="28"/>
          <w:rtl w:val="true"/>
          <w:lang w:bidi="fa-IR"/>
        </w:rPr>
        <w:t xml:space="preserve">حمد را  ما عبارت می گیریم از اظهار کمال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کسی  راکه ما مدحش می کنیم حتما صاحب کمالاتی می باشد وبااین  حمد کمالات ایشان را اظهار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گاهی بازبان  است گاهی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بازبان اظهارمی کنیم می شودحمد و  گاه باعمل، کمالش اظهار می کند آن هم حمد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یعنی اظهار کمال محمود این در واقع یکی  ازمصادیق حمد است نه اینکه مصداق منحصری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دیگری هم برای حمد هست وآن عبارت است از ثناء محمود به خاطر  انعام واحسانی که داشت پس حمد گاهی اظهار کمال محمود است گاهی  هم ثناء برمحمود به خاطر انعامش</w:t>
      </w:r>
    </w:p>
    <w:p>
      <w:pPr>
        <w:pStyle w:val="BookText"/>
        <w:rPr/>
      </w:pPr>
      <w:r>
        <w:rPr>
          <w:rFonts w:ascii="IRNazanin" w:hAnsi="IRNazanin" w:eastAsia="IRNazanin"/>
          <w:color w:val="111111"/>
          <w:sz w:val="28"/>
          <w:sz w:val="28"/>
          <w:szCs w:val="28"/>
          <w:rtl w:val="true"/>
          <w:lang w:bidi="fa-IR"/>
        </w:rPr>
        <w:t>به  عبارت بهتر گاهی ثناء برمحمود است به خاطرکمالش، گا هی ثناء براوست به  خاطر انعامش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شکر</w:t>
      </w:r>
    </w:p>
    <w:p>
      <w:pPr>
        <w:pStyle w:val="BookText"/>
        <w:rPr/>
      </w:pPr>
      <w:r>
        <w:rPr>
          <w:rFonts w:ascii="IRNazanin" w:hAnsi="IRNazanin" w:eastAsia="IRNazanin"/>
          <w:color w:val="111111"/>
          <w:sz w:val="28"/>
          <w:sz w:val="28"/>
          <w:szCs w:val="28"/>
          <w:rtl w:val="true"/>
          <w:lang w:bidi="fa-IR"/>
        </w:rPr>
        <w:t xml:space="preserve">درمقابل  شکر عبارت است از ثناء برمشکور فقط به خاطر انعامش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درشکر ما کمال مشکور را در  نظر نداریم اگرچه کامل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امادرحمد گاهی کمال محمود درنظر ماست  وگاهی هم انعام واحسانش درنظرماست وبر انعام واحسانش ثناء اش می  کنیم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حمد  ثناء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ثناء بر جمیل است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یعنی چه ؟ چه ثنا  به خاطر کمال محمود باشد وچه به خاطر انعام او باشد درمقابلش ثناء برجمیل  هست نه به خاطر کمال بلکه به خاطر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با کلمه مطلقا فقط حمد  وشکر وبیان کرده ولی فرق حمد و مدح یا شکر و مدح را بیان  نکرده و ما وارد این مبحث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الحمد للّه الواحد الأحد</w:t>
      </w:r>
    </w:p>
    <w:p>
      <w:pPr>
        <w:pStyle w:val="BookText"/>
        <w:rPr/>
      </w:pPr>
      <w:r>
        <w:rPr>
          <w:rFonts w:ascii="IRNazanin" w:hAnsi="IRNazanin" w:eastAsia="IRNazanin"/>
          <w:color w:val="111111"/>
          <w:sz w:val="28"/>
          <w:sz w:val="28"/>
          <w:szCs w:val="28"/>
          <w:rtl w:val="true"/>
          <w:lang w:bidi="fa-IR"/>
        </w:rPr>
        <w:t xml:space="preserve">قال  کلام ملاعبدالرزاق است ملا عبدالرزاق میگوید یعنی قال  خواجه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الواحد الاحد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احد از اوصافی است که بعد از الله گفته شده بعدا به شرح آن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شرح ابتدائا حمد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الثناء بالجمیل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ستایش  کردن شخص است به امر جمیل حالا امرجمیل می خواهد کمال او باشد،  می خواهد انعامی باشد که او عطا کرده البته قید بالجمیل  قید احترازی نیست زیرا ستایش همیشه به  جمیل است قید توضیحی است در خود ثناء اخذ شده که ثناء و  ستایش به جمیل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راخودش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أعمّ من أن یکون للاستحقاق الذاتیّ به  خاطراینکه آن ذاتی که ما حمدش می کنیم استحقاق داشته   چون استحقاق حمد داشته حمدش کردیم و ثناء اش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بالکمال التامّ، یعنی به سبب کمال  تام، بیان استحقاق است چرا این ذات استحقاق ثناء داشته ؟ به خاطر داشتن  کمال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کمال تام داشته و صاحب کمال بوده، ذاتش استحقاق پیداکرده که   ثناء به جمیل بشود،آن وقت اگر ما اورا ثناء کردیم چه ثناء  عملی چه ثناء لفظی این می شود حمد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مقابلة الإحسان و الإنعام یعنی  یا این که این ثناء جمیلی که نسبت به او  داریم درمقابل احسان وانعامی است که او دارد یعنی مثلا نسبت  به ما کارخیری انجام داده ما اورا ستایش به جمیل  می کنیم در مقابل آن کار خیر،چه ستایش به خاطر استحقاق باشد  و چه به خاطر انعام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فخصّه باللّه للأمرین معا</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مصنف برمی گردد و ضمیر مفعولی به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مصنف حمد را به خدا اختصاص داد هم به خاطر این که خداوند استحقاق حمد داشت و  هم به خاطر این که احسان به عام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جهت ایشان حمد را به  خدا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اختصاصی  که ایشان ادعامی کند از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اختصاص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اختصاص به خدا داده اما این که این حمد را هم  به خاطر استحقاق ذاتی مطرح کرده و هم به خاطر انعام ازکجا فهمیده می  شود؟</w:t>
      </w:r>
    </w:p>
    <w:p>
      <w:pPr>
        <w:pStyle w:val="BookText"/>
        <w:rPr/>
      </w:pPr>
      <w:r>
        <w:rPr>
          <w:rFonts w:ascii="IRNazanin" w:hAnsi="IRNazanin" w:eastAsia="IRNazanin"/>
          <w:color w:val="111111"/>
          <w:sz w:val="28"/>
          <w:sz w:val="28"/>
          <w:szCs w:val="28"/>
          <w:rtl w:val="true"/>
          <w:lang w:bidi="fa-IR"/>
        </w:rPr>
        <w:t>شارح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حمد را اختصاص به خدا داده للامرین معا امرین  یعنی هم استحاق ذاتی و هم انعام به ازکجای عبارت  فهمیده می شود که ایشان هردو امر درنظر داشته اختصاص دادن امر به  خدا از لام اختصاص فهمیده می شود اما اینکه این حمد هم  به خاطر استحقا ق ذاتی مطرح شده هم به خاطر احسان انعام انجام شده ازکجا  فهمیده شده ؟می فرماید از اوصافی که به دنبال الحمدلله  امده ؟ ایشان دوازده تا صفت اورده شش تاش بیان کمال خداست شش  تایش هم بیان احسان خداست ازآن اوصافی که ایشان به دنبال  الحمدلله آورده معلوم می شود هم نظر به حمد به احسان داشته و هم نظر به حمد  درمقابل انعام داشته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فخصّه باللّه للأمرین معا اختصاص داد حمد  را به خدا به خاطر هردوامر باهم یعنی هم به خاطر اینکه خدا  استحقاق ذاتی دارد وهم به خاطر احسان و کرمش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مادلّ علیه بأوصافه</w:t>
      </w:r>
    </w:p>
    <w:p>
      <w:pPr>
        <w:pStyle w:val="BookText"/>
        <w:rPr/>
      </w:pPr>
      <w:r>
        <w:rPr>
          <w:rFonts w:ascii="IRNazanin" w:hAnsi="IRNazanin" w:eastAsia="IRNazanin"/>
          <w:color w:val="111111"/>
          <w:sz w:val="28"/>
          <w:sz w:val="28"/>
          <w:szCs w:val="28"/>
          <w:rtl w:val="true"/>
          <w:lang w:bidi="fa-IR"/>
        </w:rPr>
        <w:t>به خاطر  اینکه راهنمایی کرده مصنف براینکه حمد للامرین است،  راهنمایی کرده به ذکراوصاف وچون اوصاف ذکر کرده حمد بخاطر این  دو نوع صفت به خدانسبت داده شده یکی صفت کمالی یکی  هم انعام واحسان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مادل علیه به ما برمیگردد  این خیلی خوب معنانمی شود اینطور که من معناکردم  بهتراست یعنی به چه دلیل می گویید مصنف حمد  رابه هردوامراختصاص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بخاطراینکه براین که حمد للامرین است  راهنمای کرد به ذکر اوصاف الهی که این حمد بخاطر هردوامر است چون  دو نوع صفت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حمد به خدا</w:t>
      </w:r>
    </w:p>
    <w:p>
      <w:pPr>
        <w:pStyle w:val="BookText"/>
        <w:rPr/>
      </w:pPr>
      <w:r>
        <w:rPr>
          <w:rFonts w:ascii="IRNazanin" w:hAnsi="IRNazanin" w:eastAsia="IRNazanin"/>
          <w:color w:val="111111"/>
          <w:sz w:val="28"/>
          <w:sz w:val="28"/>
          <w:szCs w:val="28"/>
          <w:rtl w:val="true"/>
          <w:lang w:bidi="fa-IR"/>
        </w:rPr>
        <w:t xml:space="preserve">حمد  مطلقا مخصوص خداست واین مهم است که به ان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موجودی  پیداکنید که کمال ذاتی دارد و به خاطر کمال ذاتی استحقاق  حمد داشته باشد اما این کمال دراصل مال کیست؟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وجود این انسان 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کمالش هم به تبع مال خداست یعنی  کمال موجودات – تعبیر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ترشحی از تنزل کمال است چون  کمال الهی ترشحی ندارد مال خودش است به کسی هم داده نمی  شود این کمال تنزل داده می شود ازآن کمال، ترشحی به موجودات  داده می شود وانها هم صاحب کمالات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کمالات ملک خداست مااگر  این موجود را بخاطر کمالش ثناء وحمد میکنیم درواقع ثناء  مابرمیگردد به خدا زیراکه کمال مال آن است ما درادعیه می  خوانیم لله عواقب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حمد مال خداست یعنی این  حمد را تعقیب کن من این موجود را بخاطر کمالش حمد کردم اگر  تعقیب کنی این کمال را موجود را می بینی  این کمال 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حمد مال خداست ان جاها هم که دیگران حمد  می شوند عواقبش هم مال خداست هیچ حمدی را بخاطر استحقاق خودش  نمی کنیم همه حمدها در واقع برمی گردد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یرجع الیه همه حمدها برمیگردد به خدااین مال کمال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درانعام  چی ؟ ازکجا اورده انعام ؟ مال خودش نبوده انعام الهی را گرفته واسطه  شده که انعام کند، کسی چیزی نداشته که انعام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بازهم  اختصاص به خدا دارد بقیه واسطه می شوند همان نعمت خدا را واسطه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بازهم اختصاص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 حمدی که بخاطر استحقاق ذاتی است و هم حمدی که بخاطر انعام  است و هم حمدی که بخاطر هردوباشد اختصاص دارد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خودش  قابلیت واستحقاق حمد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خدا نعمتی دراختیارش گذاشته  واوهم واسطه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یاکمالی دراختیارش گذاشته میشود  وحمد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ماموظفیم این واسطه هار ا حمد کنیم وظیفه مان هست حمد  کنیم ولی این واسطه هاراهم حمد کنیم من لم یشکر  المخلوق لم یشکر الخالق اگر مخلوق شکر نکنیم خالق  شکرنکردیم واسطه ها باید مورد حمد وستایش قرار بگیرند پس  خصه روشن شد اختصاص داد این حمد را مصنف به  خدا بخاطر هردو امر یعنی اگر عامل استحقاق باشد حمد مختص به خداست  واگرعامل احسان باشد حمد مختص به خداست عامل هردوهم باشد بازحمد مختص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الذات ن حیث هی هی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اشتقاق ومعنای الله اختلاف است که ایشان متعرضش نمی شود اما  درمورد اینکه الله اسم ذات است یا اسم جامع صفات است این  اختلاف هست که الله اسم ذات است یا الله اسم جامع صفات است نوعا گفته  می شود الله اسم است اسم جامع صفات است یعنی الله که  گفتیم کانه مختصری ازتمام اوصاف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 قادر و 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اسمی است جامع لجمیع صفات، نوعا قبول  نمی کنند که اسم ذات باشد،علم قرارش نمی دهند میگویند  ذات شناخته شده نیست ذات با کمالش شناخته میشود خودش شناخته  نمیشود بنابراین کی میخواهد اسم برای ذات  تعیین کند کسی که ذات نمی شناسد چگونه می خواهد  اسم تعیین کند، می گویند که خود خدا که ذاتش می  شناسد خودش باید برای خودش اسم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اشکال  می گیرند بالاخره این اسم ماباید بکارببریم و  ماهیچ شناختی از ذات نداریم چگونه می توانیم  اسمی راکه خدا مشیر بالذاتش قرار داده ما اطلاق کنیم و ان  مشارالیه که ذات است بیاوریم پس اسم ذات نیست بلکه اسم  جامع صفات است ولی ایشان می گوید اسم ذات است  وتصریح می کند ذات بدون این که وجود صفات و عدم صفات اعتبار  بشود، یعنی خود ذات ملاحظه می کنیم واسم الله را برآن  اطلاق می کنیم بدون اینکه صفات درنظر بگیریم  براین ادعا شاهدهم می آورد شاهدش این است که مصنف بعد احد  اوصافی مانند واحد،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واگراین اسم،جامع صفات بود  خودش به تنهایی این اوصاف می رساند احتیاجی  به ذکراین اوصاف نبود وچون مصنف این اوصاف را پشت سر الله ذکرکرده  وتکراری هم نشده معلوم می شود الله اسم ذات است واین اوصاف  باید باکلمات دیگرفهماند، نه باالله فهمانده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دلیلی که ایشان می اورد دلیلی است که نشان می  دهدمصنف الله اسم ذات گرفته لذا پشتش صفات 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نمی دهد الله اسم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میخواهم عرض کنم که نشان نمی دهد که مصنف الله را اسم ذات گرفته چون  هیچ ایرادی نداره الله که جامع جمیع صفات است  ذکرکنیم تااجمالا اشاره کند به کمالات بعد هم کمالاتی که مناسب  می بینیم به تفصیل پشت سرش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الله ذکر هر صفتی برای ذاکر لذت داره و باعث ابتهاجش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کلام حضرت موسی باخداوند داریم خدامی پرسد  این چیست که دست توست ؟</w:t>
      </w:r>
    </w:p>
    <w:p>
      <w:pPr>
        <w:pStyle w:val="BookText"/>
        <w:rPr/>
      </w:pPr>
      <w:r>
        <w:rPr>
          <w:rFonts w:ascii="Amiri" w:hAnsi="Amiri" w:eastAsia="Amiri" w:cs="Amiri"/>
          <w:color w:val="111111"/>
          <w:sz w:val="28"/>
          <w:sz w:val="28"/>
          <w:szCs w:val="28"/>
          <w:rtl w:val="true"/>
          <w:lang w:bidi="ar-SA"/>
        </w:rPr>
        <w:t>قَالَ هِیَ عَصَایَ أَتَوَکَّأُ  عَلَیْهَا وَأَهُشُّ بِهَا عَلَی غَنَمِی وَلِیَ فِیهَا مَآرِبُ أُخْرَی</w:t>
      </w:r>
    </w:p>
    <w:p>
      <w:pPr>
        <w:pStyle w:val="BookText"/>
        <w:rPr/>
      </w:pPr>
      <w:r>
        <w:rPr>
          <w:rFonts w:ascii="IRNazanin" w:hAnsi="IRNazanin" w:eastAsia="IRNazanin"/>
          <w:color w:val="111111"/>
          <w:sz w:val="28"/>
          <w:sz w:val="28"/>
          <w:szCs w:val="28"/>
          <w:rtl w:val="true"/>
          <w:lang w:bidi="fa-IR"/>
        </w:rPr>
        <w:t xml:space="preserve">می توانست بگوید این  عصاست ولی می بینید اضافه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أَتَوَکَّأُ عَلَیْهَا وَأَهُشُّ بِهَا عَلَی غَنَمِی وَلِیَ فِیهَا مَآرِبُ  أُخْرَی گفت این عصای من است که بر آن تکیه می‌کنم  و با آن برای گوسفندانم برگ فرو می‌تکانم، و حاجتهای دیگر  نیز به 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تاجمله پشت سرش اورده جمله اول میتوانست  جواب بده نیازی به بقیه اش نبود درکتب ذکر کردند علت این قضیه  این بود که می خواسته باخدا حرف بزند خدااین سوالهارانکرده ولی  این داره جواب میده که بیشتر باخدا حرف بزنه وبیشتر لذ ت ببرد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 دروقتی که میخواهیم  حمد کنیم خدا را هرچی صفت بیشتری بیاوریم لذت  بیشتری عایدمان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دارد این که عرض  کردم هرچی صفت بیشتر بیاوریم لذت بیشترمی  آورد با بعضی ادعیه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دعاها فقط درخواست است اینطور  کن انطور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دعاها فقط تمجید است  اوصاف الهی را ذکر میکند وخدا را به بزرگی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دعاهم مرکب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کرده باشید انسان وقتی دعای تمجیدی می خواند لذت  بیشتری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دعاهایی که التماس میکند خوشحال  است که چیزی می خواهد خدا دراختیارش قرار می  دهدولی وقتی تمجید می کند خوشحال است که با کسی بااین  همه عظمت دارد حرف می زند وخیلی تاثیرش بیشتر است   این نشان می دهد گاه ماتشخیص نمی دهیم اون رامی  پسنیدیم ولی درواقع اون دعا پسندیده تراست این نشان  می دهد که روح انسان اینطور افریده شده و تمایل بیشتری  به تمجید خدا دارد و ازاین کار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حالاممکناست اوصافی که مصنف دراینجا  ذکر کرده به این جهت باشد نه چون الله اسم ذات است و صفات احاطه نمی کند  ناچاریم صفات راپشت سرش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باوجود اینکه اسم صفات  است و صفات احاطه می کند صفاتی می اوریم تاابتهاج بیشتری  نصیبمون بشود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ممکن است سوال شود که اگراینطور باشد می توانیم همه صدتاصفت ونودونه  صفت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صفاتی که تعیین شده میگویند  نودونه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توانستیم ازاول نودونه صفتش را بیاوریم  چرا دوازده تا اوردیم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درجواب میگویند صفت را مناسب همانجا می  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ایاتی که شما در قران ملاحظه می کنید اخرش   با صفت خداختم می شود واین حتما مناسبتی با مضمون ایه دارد  که باید این کشف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تفاسیرسعی دارند ارتباط  ایات با هم ملاحظه کنند و ذکر ایات با متن ملاحظه کنند که تفاسیر  خوبی هستند ولی کم هستند معلوم می شود وجود دارد این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ماهم درکلماتمان اگربخواهیم بادقت  حرف بزنیم صفاتی که میاوریم برای خداوند صفات مناسب  بحث مان است ایشان هم صفات مناسب بحث را دراینجا ذکر میکند لذا این  اشکال وارد نیست که چراهمه رانگفته است،انهایی راکه گفته چون مناسب  دیده ولوممکنه است خیلی چیزها مناسب باشد ایشان ان  هایی که برای بحثش مهم یافته ان هارا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نتوانیم کار مصنف را دلیل بگیریم برای اینکه  الله اسم ذات است بر فرض هم که کارش دلیل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ثابت نمی کند  که واقعا هم الله اسم ذات است پس دلیلی که شارح دراینجا می  اورد اگرچه دلیل خوبی است ولی ظاهراکامل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الذات‌ من حیث هی هی من  حیث هی هی خودش معنا میکند که محقق هم توی خط  تیره ان معنارا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باعتبار اتّصافه بالصفات، و لا باعتبار لا اتّصافه بها، بل مطلقا</w:t>
      </w:r>
    </w:p>
    <w:p>
      <w:pPr>
        <w:pStyle w:val="BookText"/>
        <w:rPr/>
      </w:pPr>
      <w:r>
        <w:rPr>
          <w:rFonts w:ascii="IRNazanin" w:hAnsi="IRNazanin" w:eastAsia="IRNazanin"/>
          <w:color w:val="111111"/>
          <w:sz w:val="28"/>
          <w:sz w:val="28"/>
          <w:szCs w:val="28"/>
          <w:rtl w:val="true"/>
          <w:lang w:bidi="fa-IR"/>
        </w:rPr>
        <w:t>نه به  این اعتبار که متصف بصفات است که بشه بشرط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اعتبار که غیرمتصف به صفات است بشه به 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یعنی  هیچ قیدی از قیود را مااعتبار نمی کنیم البته  اگر چیزی اسم ذات باشد تمام اوصاف می فهماند چون ذات بالاخره  صاحب این اوصاف است وقتی ذات می اوریم اوصاف هم  می اید تصریحی به اوصاف نیست به تعبیر ایشان  پس اوصاف اعتبار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وصفه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أردفه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فهم عبارت وسط جمله راحذف می کنیم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اسم اسم ذات است صفت پشتش ذکرکرده اگرخودش جامع صفات بود صفت لازم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اورد در ردیف واحد، احد راهم اورد بعد هم بقیه را 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المنزّه عن الشریک دیگه بیان  لذالک نیست این میخواهد واحد معنا کند بعد هم این  ای المنزه بعدی میخواهد احد معنی کند این لذلک تمام  می شود واینطور که خواندیم است وسطش حذف می کنیم  بقیه در لذلک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مقام ذات، واحدیت و احدیت</w:t>
      </w:r>
    </w:p>
    <w:p>
      <w:pPr>
        <w:pStyle w:val="BookText"/>
        <w:rPr/>
      </w:pPr>
      <w:r>
        <w:rPr>
          <w:rFonts w:ascii="IRNazanin" w:hAnsi="IRNazanin" w:eastAsia="IRNazanin"/>
          <w:color w:val="111111"/>
          <w:sz w:val="28"/>
          <w:sz w:val="28"/>
          <w:szCs w:val="28"/>
          <w:rtl w:val="true"/>
          <w:lang w:bidi="fa-IR"/>
        </w:rPr>
        <w:t xml:space="preserve">خداوند دارای  سه مقام است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احدیت و مقام واحدیت</w:t>
      </w:r>
    </w:p>
    <w:p>
      <w:pPr>
        <w:pStyle w:val="BookText"/>
        <w:rPr/>
      </w:pPr>
      <w:r>
        <w:rPr>
          <w:rFonts w:ascii="IRNazanin" w:hAnsi="IRNazanin" w:eastAsia="IRNazanin"/>
          <w:color w:val="111111"/>
          <w:sz w:val="28"/>
          <w:sz w:val="28"/>
          <w:szCs w:val="28"/>
          <w:rtl w:val="true"/>
          <w:lang w:bidi="fa-IR"/>
        </w:rPr>
        <w:t>درمقام  ذات هیچ کس بحث نمی کند به قول خودشان غیب الغیوب است  یا غیب الهویه است امکان بحث 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مقام احدیت دراین مقام تمام اوصاف برای خدا هست معنا ندارد  بگوییم اوصاف نیستند بعدا بوجود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درانجا اینطور که گفته شده همه اوصاف باذات یکی  هستند جدای ازهم نیستند چون مقام مقام احدیت است و مقام  احدیت مقام وساطت است وباتکثر ناسازگار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مادراینجا حتی اوصاف را اعتبار نمی کنیم که تکثر  هیچ جور پیش نیاید می خواهیم وساطت ذات حفظ  بشود، درمقام احدیت اوصاف اعتبار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اوصاف به  مااینکه اوصاف هستند صرف می شوند یعنی به عنوان صفت  برای خدا لحاظ نمی شوند بلکه ذات ان طور است که عالم است نه  اینکه به علمی اوعالم شود نه اینکه به کمالی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ذاتش  این چنین است که کامل باشد درمقام ذات همه این اوصاف هستند وهمه  مندک در ذاتند و فقط یک حیثت ذات موجود است منتهی ذات  طوری است که می تواند علم و قدرتش را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 ما نمی  گوییم علم وقدرتی هست ولوهمه اینها هست اینها به  صورت وصفی و جدای ازهم نیست، یک ذاتی باشد  واوصافی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باشد و وصف جامع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آن میگویم مقام  احدیت که دراین مقام هیچ یک ازاوصاف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درمقام  واحدیت اوصاف مطرحند دراحادیثی که دراصول کافی ذکر شده  گفته می شود خدااوصاف راخلق می کند اوصاف و اسماء مخلوق می شوند  نه اینکه خداوند خالی ازاین اسم بوده واین اسم را  افریده وتازه واجد این شرایط میشود بلکه خدا چون ذاتش  چنان بوده که عالم بوده برای خودش صفت عالم یا اسم عالم را  آفرید نه چون اسم عالم را افرید با این اسم کامل شد بلکه چون  کامل بود این اسم را 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می گوییم خدا وند این موجودات را آفرید ایا  به خاطر این افرینش کامل شد ؟ بالاخره یک صفت خالقیت  گرفت که قبلا نداشت ؟ یا بخاطر این خلق کامل شد ؟ یا چون کامل  بود خلق کرد ؟ خدا چون کامل بود خلق کرد نه چون خلق کرد کامل شد، چون کامل بود این  اوصاف برای خودش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داشت منتهی این  اوصاف عنوان اسم نداشتند انجا که مقام واحدیت بود اینهارابرای  خودش خلق کرد واین تفاصیل پیداشدند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تفاصیل پیداشدند دوجور گفته میشود در روایت  دارد که با خلق این تفاصیل پیدا شد یعنی خداخلق کرد  تااین تفاصیل پیداشد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میگویند مادر این  مقام عتبار می کنیم اوصاف رایعنی جدا می  کنیم منافات ندارد که ما اعتبارکنیم خداهم خلق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عیبی ندارد که درمقام واحدیت تفاصیل اعتبار بشوند چون  خداوند این تفاصیل برای خودش خلق کرد این طور نیست  که اعتبار من این صفت را برای خد اخلق کرده باشد که اعتبار من  این صفت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خلق خودش برای خودش این  اوصاف اعتبار کرده ماهم داریم به اعتبارش توجه می کنیم منافات  ندارد قول عرفا با روایات</w:t>
      </w:r>
    </w:p>
    <w:p>
      <w:pPr>
        <w:pStyle w:val="BookText"/>
        <w:rPr/>
      </w:pPr>
      <w:r>
        <w:rPr>
          <w:rFonts w:ascii="IRNazanin" w:hAnsi="IRNazanin" w:eastAsia="IRNazanin"/>
          <w:color w:val="111111"/>
          <w:sz w:val="28"/>
          <w:sz w:val="28"/>
          <w:szCs w:val="28"/>
          <w:rtl w:val="true"/>
          <w:lang w:bidi="fa-IR"/>
        </w:rPr>
        <w:t xml:space="preserve">روایات  می گویند خدا اسماء برای خودش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می  گویند ما اسماء را اعتبار می کنیم روشن شد که درمقام  احدیت اعتباری نیست بلکه نفی اعتبار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انجاکه اعتبار نکنید نفی صفات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الاخلاص له  نفی صفاتند کلام امیرالمومنین درنهج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 گفته  میشود صفات را ازخدا نفی کنید نه اینکه خداکامل  نیست بلکه بگویید اینجا تکثر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ثابت نیستند حیثیت ذات است پس مادر مقام احدیت نه اعتبار  نمی کنیم نفی اعتبار نمی کنیم اعتبار نکردن  یعنی توجه نکردن نفی اعتبار بالاتره است یعنی  می گوییم نیست پس درمقام احدیت نفی اعتبار می  کنیم درمقام واحدیت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دوتا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اینجاکه  ما نفی اعتبار می کنیم به لحاظ ذات است و آن جت که اثبات  اعتبار داریم به لحاظ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واحد و احد درعبارات مصنف امده در کلمه واحد می گوید اعتبار – در  کلمه احد ی گوید لا اعتبار اگر درالله اعتبار باشد الواحد پشت سرش  گفته نمی شد اگر لااعتبار بود الاحد پشت سرش گفته نمی شد چون  این دوتاگفته شده معلوم است در الله نه اعتبار است نه لااعتبار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ازاینجاداره استفاده میکند نه فقط از ذکر اوصاف دوازده گانه ازخود  واحد و احد تنها داره استفاده میکنه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درواحد اعتبار هست دراحد لااعتبار  است درالله باید هیچ کدام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اعتبار نه لااعتبار   تابتوانیم پشت سرش الواحد ی که درش اعتبار است و الاحدی که درش  اعتبار نیست پشت سرش بیاوریم پس معلوم شد شارح داره نه تنها به  ذکر واحد واحد استدلال می کند بلکه به واحد واحد به ما اینکه واحد  واحدند داره استدلال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صرف صفت بودنشان استدلا 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واحد  صفتی است که درش صفات اعتبار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صفتی است که صفت دران  نفی اعتبار می شود درالله نباید اعتبار اخذ کرد والا واحد پشت  سرش نمی اید ونباید لااعتبار حذف کرد والا الاحد پشت سرش  نمی اید وچون این دوتاپشت سرش امدند معلوم می شود الله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دران اعتبار هست نه لااعتبار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المنزّه عن الشریک المماثل،</w:t>
      </w:r>
    </w:p>
    <w:p>
      <w:pPr>
        <w:pStyle w:val="BookText"/>
        <w:rPr/>
      </w:pPr>
      <w:r>
        <w:rPr>
          <w:rFonts w:ascii="IRNazanin" w:hAnsi="IRNazanin" w:eastAsia="IRNazanin"/>
          <w:color w:val="111111"/>
          <w:sz w:val="28"/>
          <w:sz w:val="28"/>
          <w:szCs w:val="28"/>
          <w:rtl w:val="true"/>
          <w:lang w:bidi="fa-IR"/>
        </w:rPr>
        <w:t xml:space="preserve">اینجا  می خواهد واحد معنی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یعنی شریک مماثل  ندارد بازاینجا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غیرمماثل اصلا شریک نیست چیزی که مماثل نباشد  شریک نیست خداوند از شریک مماثل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مماثل  یعنی شریکی که خودش خلقش نکرده باشد اگرخدا  شریکی برای خودش خلق کند مماثل خدانیست این مخلوق  است مخلوق که باخالق مماثل نیست اصلا امکان ندارد خدا برای خودش  شریک خلق کند یکی ازچیزها که ممکن نیست همین  است که خلق کند شریکی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می کنیم ایا می شود خدا کاری نتواند انجام بدهد؟  این قدرت بی نهایت همه کارمیتواند انجام بدهد  نمیتواند برای خودش شریک خلق کند چون هرکی را خلق کند  بالاخره مخلوق است ولی ما کلمه نمی تواند را بکارنمی بریم  میگویم ممکن نیست که خدا برای خودش شریک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نتوانستن  را نباید به خدانسبت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درمحالات که امکان انجام نیست  نباید بگوییم خدانمی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بگوییم نمی شود شریک برای خودش  بیافریند اما شریک مماثل به معنا که چیزی  برای خودش خلق نکنه یک خدادیگه هم باشد اونهم غیرمخلوق باشد  اون هم شدنی نیست این شریک مماثل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چرا نمی  شود بخاطر دلایلی که در مبحث توحید اوردیم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نفی شریکی که خدا خلقش کرده باشد نفی شریک  احتیاج به ادله توحید نداره این اصلا شریک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شریک مماثل احتیاج به نفی داره اینهاهم برهان  نمی خواهند مهم شریک مماثل است اون با برهان نفی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مطلقا نه درصفات وذات وافغالش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جواز اعتبار الکثرة الاعتباریّة فیه بحسب صفاته؛ و أردفه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المنزّه عن اعتبار التعدّد و التکثّر فیه بحسب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واحد  این خصوصیت هست جواز اعتبار ودرکلام بعد می گوید أردفه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المنزّه عن اعتبار التعدّد در واحد  می گوید جواز اعتبار در احد می گوید منزه از اعتباراست  این دوتا مقابل هم هستند چون وقتی میخواهد واحد معناکند وبعد  هم که میخواهد احد معنا کند باید طوری معناکند که مایز  وبین این دومعلوم بشود یعنی فرق بین این  دومعنا معلوم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اینطور معنا می کند چه در واحد جواز  اعتبار هست ودراحد تنزه از اعتبار است اینجا اعتبار است انجا نفی  اعتبار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یعنی منزه از شریک مماثل ولی با این قید، واحد  فقط به معنای منزه از شریک مماثل نیست به این معناست به  ضمیمه این قید که جایزاست اعتبار کثرت اعتباریه  درخداوند اما این اعتبار به حسب صفاتی است که اگر ذاتش ملاحظه  کنید چیزی اعتبارنمی کنید امااگر صفاتش اعتبار  می کنید کثرت را درآن درست می کنید ان هم کثرت  اعتباری نه کثرت واقعی چون علم خدا در آنجا عین قدرتش است کثرت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کثرت ندارد اعتبارا کثرت داردیعنی این صفت به ما  اینکه کاشف از بیرون است به آن میگویید علم، به  ما اینکه موجد بیرون است به آن میگویید قدرت  یعنی دوتانیست با اعتبار و بالحاظ دو تا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کنید کاشفیتش را میشود علم، لحاظ کنید موجودیتش را  میشود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است ولی با دوتا اعتبار دوتا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در مقام واحدیت هم اگر تفاوت هست تفاوت اعتباری  است تفاوت واقعی نیست چون صفات عین هم هستند با اعتبار ما مختلف  دیده می شوند ولی اعتباری هم هست که باطل هم نیست  یعنی واقعا این صفت کاشفیت دارد و واقعا هم این صفت  موجودیت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اعتبار این  میگوییم به آن عالم به اعتبار این به آن  میگوییم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جواز اعتبار الکثرة  الاعتباریّة فیه اجازه داریم کثرت را به آن اعتبار کنیم کثرت  راهم اعتبار می کنیم کثرت اعتباریه کثرت واقعی نیست  واین کثرت راهم که اعتبار می کنیم به حسب صفاتش است نه به حسب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ذات هم کثرت حق نداریم اعتبار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أردفه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عطف بر وصف بالواحد است   أی المنزّه عن اعتبار التعدّد و التکثّر فیه بحسب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اعتبار تعدد وتکثر نمی توانیم بکنیم ولی برحسب ذاته  پس احد به معنای ذاتی است که بی شریک است ولی در آن  تعدد وکثرت اعتبارهم نمی شود اما واحد یعنی بی شریک  ومیشود دراو اعتبار کرد تمایز به این است هردو به معنی  بی شریک است دریکی اعتبار کثرت جایزاست  دردیگری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واحد واحد را برهم اطلاق می  کنند احد یعنی بسیط که جزء ندارد واحد یعنی  شریک که دو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ازاوقات هم یکی را به جای دیگر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الوصفان سلبیّان لا زمان ذاتیّان له</w:t>
      </w:r>
    </w:p>
    <w:p>
      <w:pPr>
        <w:pStyle w:val="BookText"/>
        <w:rPr/>
      </w:pPr>
      <w:r>
        <w:rPr>
          <w:rFonts w:ascii="IRNazanin" w:hAnsi="IRNazanin" w:eastAsia="IRNazanin"/>
          <w:color w:val="111111"/>
          <w:sz w:val="28"/>
          <w:sz w:val="28"/>
          <w:szCs w:val="28"/>
          <w:rtl w:val="true"/>
          <w:lang w:bidi="fa-IR"/>
        </w:rPr>
        <w:t>این  دو وصف هردو وصف سلبی هستند خیلی از اوصافی که  برای خدا بکار می بریم اوصاف سلبی هستند وظاهر  ثبوتی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غنی است صفت سلبی است صفت ثبوتی  نیست لذا در فارسی هم سلبی معنا می کنیم  یعنی بی نیاز معنا می کنیم یعنی  نیاز ندارد محتاج نیست این صفت سلبی است احد و واحد هم  همینطورند، احد یعنی جزء ندارد واحد یعنی  شریک ندارد هردو ندارد است صفت سلبیه است اگرچه ظاهرش ثبوتی است  داریم احدیت اثبات می کنیم ولی باطنش سلبی  است یعنی داریم جزء نفی می کنیم یا  داریم شریک نفی می کنیم پس هردو سلبی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لازمان ذاتیّان له دوصفت لازم هست لازمان  یعنی جی ؟ لازم دو جور معنا می شود یکی خارج  از ذات،یکی غیر منفک از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دو صفت لازم ذات است غیرمنفکند شکی دران نیست  هیچ وقت احدیت و واحدیت نمی شود از خدا سلب کرد  درمقطعی برای او شریک اثبات کرد انفکاک ازخدا ندارند ولی  لازمان است گاهی گفته میشوداین صفت عین است گاهی  گفته می شود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ذات هم می شود گفت چون درمقام واحدیت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درمقام واحدیت صفات راازهم جدامی کنیم واز مقام ذات  بیرون امدیم درست استاحد اشاره داره به مقام احدیت اینجا  صفت است درمقام واحدیت است که خدارا به واحدیت متصل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احدیت و واحدیت دوتاصفت است درمقام واحدیت و  درمقام واحدیت یا اعتبار دخیل است چنانچه عرفا می  گویند یا خلق دخیل است چنانچه روایت می گوید  پس این اوصاف می شوند مخلوق بنابر روایات ومی شوند  اعتبارات بنابر سخن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ذاتیّان له ذاتی به چه معناست ذاتی جزء ذات است منسوب  الی الذات ی است عنی جزء ذات، خدا که جزء ندارد صفاتش که جزء  نیستند یا عین ذاتند دراعتباری یا خارج از ذاتند در  اعتباری دیگر هیچ کدام جزء نیستند درحالی که  ذاتی جزء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بعدی رانگاه کنید بعد از قیوم والصمد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 صفتان له بالنسبة إلی الخلق، بالنسبه  الی الخلق در اینجا، ذاتیان اینجا را تصویر  می کند یعنی قیوم و صمد صفاتی هستند بالنسبه  الی الخلق ولی احد و واحد صفاتی هستند ذاتی  یعنی نسبت به خلق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ذاتی به معنای که جزء ذات هست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به این معناست که دراینجا یعنی بالنسبه  الی الخلق نیست چه خلقی باشد چه نباشد خدا احد است و واحد اما  قیوم هست یعنی اقامه کننده خلق است برپا دارنده خلق است می  بینید که این صفت بالنسبة إلی الخلق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صمد است  یعنی براورنده حاجات دیگران ومعلوم می شود که دیگران  را اینجا اعتبار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صمد و در قیوم، دیگر  اعتبار میشود دراحد و واحد نیازی نیست احدی وجود  داشته باشد اینها ذاتی هستند برای خدا یعنی بالنسبه  الی شی ء ثابت نمی شوند بلکه مطلقا برای خداهستند لذا  پشت سرش می گوییم من غیر اعتبار  الغیر  این اعتبار الغیر تفسیر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گوییم من غیر اعتبار الغیر ؟ ایشان می  گوید در احد بالاترازاین که گفتیم من غیر اعتبار  یعنی اعتبار نکن در احد گفتیم نفی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اعتبار نکردن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توجه نکردن است بلکه نفی  میکنیم میگوییم نیست د ر واحد  میگوییم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جا توجه نمی کنیم  دریک جا می گوییم نیست در احد  میگوییم نیست بالاترازاعتبار نکردن است نمیگوییم  توجه نمی کنیم می گوییم اصلا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جطوری  می توانید صفت احد با اعتبار غیر همراه کنید که بشود  نسبت الی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غیرهمراه نمی شود پس اعتبار  غیر نیست ذاتی است در احد روشن تر بود لذا ایشان احد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الأحدیّة نفی اعتبار الغیر  معه احدیت این است که با خدا غیر را نفی  کنید نه اعتبار کنید نفی کنید اعتبار را حتی صفات  را هم، باید درمقام احدیت نفی کنید پس چطور احدیت  صفت ذاتی نباشد بااینکه درش اعتبار می شود غیر را ملاحظه  نکنی حتی اگر ان غیر صفت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الصفات التی هی اعتبارات و نسب لا وجود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صفات یعنی نفی می کنید اعتبار غیر را که  حتی صفت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که اعتبارات ونسبی که وجود خارجی  ندارند وجود اعتباری دارند یعنی درخارج شما برای خدا  نمی توانید علم وقدرتی قایل بشوید چون علم و قدرت یکی  است همه اشان عین ذات است این با اعتبار ولحاظ شما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لحاظ می کنید کشف میگویید علم ایجاد  راهم می گویید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شمردند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تامیرسند به اخلاص ومیگویند اخلاص کامل  نسبت به خدااین است که صفات را ازآن نفی کنیم یعنی  بگوییم صفات به ما هو صفات ندارد یعنی صفات زاید را  ندارد انجا فقط حیثیت ذات است و بسیط است هیج تکثری  دران نیست اگر تکثر هست با اعتبار ما تکثراست ماداریم انچنان لحاظ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اخلاص مربوط می شود به مقام  احدیت صفات به ما هو صفات ندارد نه اینکه کمال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ازاین کلام امام نفی صفات کردند گفتند اصلا خداوند صفت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اصلا عالم نیست ولی کاری می کند مانند کسی که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قادرنیست ولی کاری میکند مانند شخص قادر  اینها معروف شدند به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علم ندارد بلکه  چیزی را می توانیم جانشین علم کنیم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معتزله قایل شدند به نفی صفات وازاین کلام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امام می گوید نفی صفات و  این را شاهد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می گوید مراد این است که بگوید صفات عین ذاتند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صفات کن یعنی صفات را انچه که هست، حیثیت  ذات است صفتی درکارنیست اگرچه با اعتبار، این صفات درست می  شود شیعه اینطور می گوید نه این که صفت را  نفی کن صفت را به ماهو صفت نفی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ظاهرامی توانیم  بگوییم معتزله درمقابل شیعه است چون اینها قول  شیعه را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حمد کرد وحمد را اختصاص به خدا داد حمدش هم به خاطراین بود که خداوند ذاتا  استحقاق حمد دارد بخاطر داشتن کمال هم به خاطر این بود که انعام کرده به ما  جهت اینکه گفتیم از عبارت مصنف در میاوریم که هردوامر  منشا حمدش بوده گفتیم اوصافی ذکر می کنیم شش صفت مربوط به  کمال خداست وشش صفت مربوط به انعام خداست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الله اسم ذات گرفتیم خالی از هردو اعتبار یعنی هم اعتبار  وجود وهم اعتبار عدم یعنی هم اعتبار هم نفی اعتبار که درواحد هم  اعتبار بود هم نفی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اینهار اتوضیح دادیم وبعد  اثبات کردیم این دوتا وصف سلبی و ذاتی اند چه اعتبار  غیر شود جه نشود خدا هم احد است هم واحد برخلاف بعضی اوصاف دیگر  که باید غیر را اعتبار کنیم تابتوانیم ان صفت را به خدا  نسبت بدهیم مثل قیوم و صمد</w:t>
      </w:r>
      <w:r>
        <w:rPr>
          <w:rFonts w:eastAsia="IRNazanin" w:cs="IRNazanin"/>
          <w:color w:val="111111"/>
          <w:sz w:val="28"/>
          <w:szCs w:val="28"/>
          <w:rtl w:val="true"/>
          <w:lang w:bidi="fa-IR"/>
        </w:rPr>
        <w:t>.</w:t>
      </w:r>
      <w:bookmarkStart w:id="10" w:name="pg4411_23484"/>
    </w:p>
    <w:p>
      <w:pPr>
        <w:pStyle w:val="Heading2"/>
        <w:numPr>
          <w:ilvl w:val="1"/>
          <w:numId w:val="1"/>
        </w:numPr>
        <w:rPr/>
      </w:pPr>
      <w:bookmarkStart w:id="11" w:name="__RefHeading___Toc1563380_1479056682"/>
      <w:bookmarkStart w:id="12" w:name="_Toc4"/>
      <w:bookmarkEnd w:id="10"/>
      <w:bookmarkEnd w:id="11"/>
      <w:r>
        <w:rPr>
          <w:rtl w:val="true"/>
        </w:rPr>
        <w:t>مقدمه کتاب</w:t>
      </w:r>
      <w:r>
        <w:rPr>
          <w:rtl w:val="true"/>
        </w:rPr>
        <w:t>/</w:t>
      </w:r>
      <w:r>
        <w:rPr>
          <w:rtl w:val="true"/>
        </w:rPr>
        <w:t>شرح خطبه کتاب</w:t>
      </w:r>
      <w:r>
        <w:rPr>
          <w:rtl w:val="true"/>
        </w:rPr>
        <w:t xml:space="preserve">/ </w:t>
      </w:r>
      <w:r>
        <w:rPr>
          <w:rtl w:val="true"/>
        </w:rPr>
        <w:t xml:space="preserve">توضیح قیوم و صمد </w:t>
      </w:r>
      <w:r>
        <w:rPr/>
        <w:t>94/02/10</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قیوم و صمد</w:t>
      </w:r>
    </w:p>
    <w:p>
      <w:pPr>
        <w:pStyle w:val="BookText"/>
        <w:rPr/>
      </w:pPr>
      <w:r>
        <w:rPr>
          <w:rFonts w:ascii="IRNazanin" w:hAnsi="IRNazanin" w:eastAsia="IRNazanin"/>
          <w:color w:val="111111"/>
          <w:sz w:val="28"/>
          <w:sz w:val="28"/>
          <w:szCs w:val="28"/>
          <w:rtl w:val="true"/>
          <w:lang w:bidi="fa-IR"/>
        </w:rPr>
        <w:t xml:space="preserve">القیّوم الصّمد هما صفتان له بالنسبة إلی  الخلق،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المقوّم لکلّ ما سواه بإقامته بالوجود، حتّی یقوم به  موجودا</w:t>
      </w:r>
    </w:p>
    <w:p>
      <w:pPr>
        <w:pStyle w:val="BookText"/>
        <w:rPr/>
      </w:pPr>
      <w:r>
        <w:rPr>
          <w:rFonts w:ascii="IRNazanin" w:hAnsi="IRNazanin" w:eastAsia="IRNazanin"/>
          <w:color w:val="111111"/>
          <w:sz w:val="28"/>
          <w:sz w:val="28"/>
          <w:szCs w:val="28"/>
          <w:rtl w:val="true"/>
          <w:lang w:bidi="fa-IR"/>
        </w:rPr>
        <w:t xml:space="preserve">بعدازاینکه حمد خدا را ذکر کردند شش تا صفت برای الله  می آورند که این شش صفت حکایت کند ازاین که خدآند استحقاق  ذاتی دارد وبه خاطر اینکه ذاتا کامل است حمد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شش تا صفت دیگر می آورند تا بفهماند که خدآند به خاطر  انعامی که به انسانها داشته، استحقاق حمد داشته هم به خاطر کمال هم به خاطر  انعامی که نسبت به بشر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دوصفت ازاین صفات شش گانه اولیه راخواندیم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دیگر رامی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 و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قیوم</w:t>
      </w:r>
    </w:p>
    <w:p>
      <w:pPr>
        <w:pStyle w:val="BookText"/>
        <w:rPr/>
      </w:pPr>
      <w:r>
        <w:rPr>
          <w:rFonts w:ascii="IRNazanin" w:hAnsi="IRNazanin" w:eastAsia="IRNazanin"/>
          <w:color w:val="111111"/>
          <w:sz w:val="28"/>
          <w:sz w:val="28"/>
          <w:szCs w:val="28"/>
          <w:rtl w:val="true"/>
          <w:lang w:bidi="fa-IR"/>
        </w:rPr>
        <w:t xml:space="preserve">قیوم صفتی است هم نسبی وهم نفسی چون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بذاته و المقوم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معنایش  می کنیم در معنا دوجمله می اوریم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نفسی است، اورا نسبت به چیزی نمیدهیم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المقوم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اورانسبت به غیر می  دهیم و برایش مقوم بودن ذکر می کنیم به این جهت  گفته میشود که این صفت جامع بین نفسیت ونسبیت است  دراینجا شارح فقط معنای نسبی این عبارت را نقل می کند، معنای نفسی را نمی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نسبت به خلق زیرا  قیوم به معنای مقوم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خدآند باوجودی که به  اشیاء عطا می کند، اشیاء را تقویم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اشیاء و تعینات</w:t>
      </w:r>
    </w:p>
    <w:p>
      <w:pPr>
        <w:pStyle w:val="BookText"/>
        <w:rPr/>
      </w:pPr>
      <w:r>
        <w:rPr>
          <w:rFonts w:ascii="IRNazanin" w:hAnsi="IRNazanin" w:eastAsia="IRNazanin"/>
          <w:color w:val="111111"/>
          <w:sz w:val="28"/>
          <w:sz w:val="28"/>
          <w:szCs w:val="28"/>
          <w:rtl w:val="true"/>
          <w:lang w:bidi="fa-IR"/>
        </w:rPr>
        <w:t xml:space="preserve">اشیاء یعنی ماهیات یعنی  تعینات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تعینات وجود خارجی ندارند وجود ذهنی دارند و در  قبل از خلق وجود عینی عندالله دارند که به انها می  گوییم اعیان ثابته یعنی تعیناتی که در  عالم علم اله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درفلسفه تعبیر می کنیم به ماهیات  درعرفان تعبیر می کنیم به 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اینهاوجود  خارجی ندارند بلکه وجود علمی دارند عندالله وبعد هم وجود ذهنی  دارند عندالله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خدآند با افاضه وجود خارجی این اعیان را موجود  می کند به وجود خارجی و درخارج این اعیان موجود می  شود یعنی ماهیات موجود می شود اما درواقع وجود مال  خودشان نیست وجودی است که به انها عطا می شود،اگرچه درخارج  هستند ولی نه این که وجود دارند بلکه مجاورشان وجود دارد این را  من بارها مثال زدم مثل نوری که در شیشه تاریک می تابد،  شیشه روشن نمی شود خود آن نور روشن است که از شیشه نفوذ  می کند یعنی می شود گفت شیشه روشن است و اراده کرد  که مجاور شیشه یعنی آن نور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هم می  گوییم ماهیت موجود است ولی اراده می کنیم  مجاور ماهیت موجود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درخارج این ماهیت هست منتهی  هستی مال خودش نیست هستی مال مجاورش که عبارت است از وجود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اعیان ثابته یاماهیات درخارج به برکت آن  فیض الهی که عبارت از وجود است موجود می شوند والاوجود ندارند،خدآند  با افاضه این وجود، به آنها قوام می دهد تاآنها یی که  درخارج چیزی نبودند قوام پیداکنند وچیزی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درمورد انسان</w:t>
      </w:r>
      <w:r>
        <w:rPr>
          <w:rFonts w:ascii="Amiri" w:hAnsi="Amiri" w:eastAsia="Amiri" w:cs="Amiri"/>
          <w:color w:val="111111"/>
          <w:sz w:val="28"/>
          <w:sz w:val="28"/>
          <w:szCs w:val="28"/>
          <w:rtl w:val="true"/>
          <w:lang w:bidi="ar-SA"/>
        </w:rPr>
        <w:t>لَمْ یَکُن شَیْئًا مذکورا</w:t>
      </w:r>
      <w:r>
        <w:rPr>
          <w:rStyle w:val="FootnoteAnchor"/>
          <w:rtl w:val="true"/>
        </w:rPr>
        <w:footnoteReference w:id="3"/>
      </w:r>
      <w:r>
        <w:rPr>
          <w:rFonts w:ascii="IRNazanin" w:hAnsi="IRNazanin" w:eastAsia="IRNazanin"/>
          <w:color w:val="111111"/>
          <w:sz w:val="28"/>
          <w:sz w:val="28"/>
          <w:szCs w:val="28"/>
          <w:rtl w:val="true"/>
          <w:lang w:bidi="fa-IR"/>
        </w:rPr>
        <w:t>بعد با عطای وجود،  مذکور میشود و موجود می شود، وجودش موجود می شود اما  درعین حال این وجود متعین است به تعین انسانی،اگر  این وجود نبود این تعینات نبود، این تعین درهمان  عالم اعیان ثابته یعنی در عالم علم اله نمی امد، به برکت  آن وجودی که خدابه او می دهد اینجا می آید و قوام  پیدامی کند پس خدآند مقوم اشیاء است با اعطا ء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ازانکه  وجود به آنها عطا شد و تقوم یافتند درجهان خارج موجود می شوند به  این مناسبت به خدا گفته میشود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اضافی صفت مقوم</w:t>
      </w:r>
    </w:p>
    <w:p>
      <w:pPr>
        <w:pStyle w:val="BookText"/>
        <w:rPr/>
      </w:pPr>
      <w:r>
        <w:rPr>
          <w:rFonts w:ascii="IRNazanin" w:hAnsi="IRNazanin" w:eastAsia="IRNazanin"/>
          <w:color w:val="111111"/>
          <w:sz w:val="28"/>
          <w:sz w:val="28"/>
          <w:szCs w:val="28"/>
          <w:rtl w:val="true"/>
          <w:lang w:bidi="fa-IR"/>
        </w:rPr>
        <w:t>مقوم صفتی است برای خدا که اضافی است  یعنی نسبت به خلق این صفت را به خدامی دهیم، این  صفت درعین نسبی بودن واضافی بودن، نفسی هم هست چون مقوم  را به معنی القائم بنفسه هم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قائم به نفسه  هست و قیوم واما نسبت به خلق هم قیومیت دارد به این  بیان که گفتیم خلق را اقامه می کند به توسط عطای وجود اما  همانطور که قبلا گفتیم این چنین نیست که خدآند به هر  جزیی ازموجودات خارجیه وجود عطا کند بلکه خدآند یک وجود  را در ازل افاضه کرده والان تعینات را با آن وجود متحد می کند نه وجود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افاضه شده از ازل تاابد راهم پر کرده، هر  تعینی که بعدا بیاید با این وجود متحد می شود  و موجود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مافکرمی کنیم وجود الان افاضه شده  درحالی که وجود از ازل افاضه شده است واین تعیناتند که با آن  وجود افاضه شده متحد می شوند و یک موجود متعین درجهان ظاهر  می شود این بیان اینهاست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علمی و ذهنی تعینات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تعینات علاوه بر وجود علمی که عندالله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هم دارند یعنی انسان درخارج وجود خارجی ندارد،آن  مجاورش وجود خارجی دارد وبه برکت همان وجود هست که این تعین  درخارج هم هست منتهی هستی اش به معنای این است که مجاورش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نوری که عرض کردم به شیشه می خورد شیشه  را روشن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شیشه روشن نیست آن نوری که عبور کرده  روشن است و باعث روشنایی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رهاکنید شیشه  تاریک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اصلا تعینی نیست منتهی  اسناد وجود به این تعین مجازاست همانطور که اسناد روشنی به  شیشه مجازاست ولی همین الان که درخارج ماهیت به این  صورت هست در ذهن ما مستقلا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ذهنی واقعا موجود است به وجود  خارجی مجازا موجود است ولی به وجود ذهنی واقعا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ماهیت انسان را در ذهنتان تصور می کنید واین ماهیت  واقعا در ذهنتان موجود می شود لذا گفته می شود که ماهیات وجود  ذهنی دارند، وجود عینی دارند یعنی به نحو استقلال  وجود عینی دارند ولی به نحو متحد باوجود خارجی،خارج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گوییم وجود خارجی، دارند ممکن است گاهی  بگوییم وجود خارجی دارند ولی تسامح می کنیم  وجود خارجی یعنی وجود مجاورشان ولی در ذهن مستقلا موجودند، وجود ذهنی دارند ولی وجود خارجی شان مجازاست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مثل بعضی ها بگوییم ماهیت درخارج باطل است  این اشتباه است، ماهیت درخارج هست تعین است این وجود  درخارج حقیقتا تعین دارد این طور نیست که خیال  کنیم تعین دارد تنها وجودی که تعین ندارد ومطلق است وجود  خداست وآن هم ماهیت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ازعقل تا هیولا همه شان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تعین درخارج هست ولی وجود مال این تعین  نیست اگراین وجود را بگیریم تعین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تعین در ذهن می اید و موجود  ذهنی است لذا گفته می شود ماهیات موجوداند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آن معناست که درخارج باطل است بلکه به ان معناست که درخارج به آن  نحوه موجودند که وجود مال خودشان نیست اما در ذهن مال خودشان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درهمین صفحه که هستیم در مورد ماهیات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صوره فی العلم و نقش خیالیا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انکاروجود خارجی ماهیت نیست انکار وجود حقیقی  خارجی برای ماهیت نیست نه انکار وجود حقیقی  برای ماهیت است و وجود علمی حقیقتی را برای  ماهیت ثابت می کند اینکه می گویند ماهیات نقش  خیالی اند یا ثانیة ما یراه الاحولند اینها  همه درست است یعنی درخارج نمی خواهند بگویند  هیچی نیست میخواهند بگویند وقتی وجود  دیدیم ماهیت را می بینیم واین  ماهیت موجود نیست،آن وجود موجود است وچون متعین است تعین  راهم می بینیم تعین قطع وجود است،آن طور که می  توانست ادامه پیداکند، با این وچود قطع شده، درخارج وجود منقطع  داریم وجود مطلق نداریم اگروجود تشبیه کنیم به یک  امر مادی مثلا یک صفحه کاغذ می گوییم این  کاغذ اینجا تمام می شود اما تمامیتش در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انجه  شما دارید کاغذاست ومحدود است آن حدش را نمی گوییم درخارج  است ولی بالاخره کاغذ هست و حد دارد،حدش مستقل کنید، در ذهنتان  می آید وبخواهیم کنار کاغذ قرار بدهیم چیزی  غیر کاغذ نیست خود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با این  تشبیهات عرض می کنم کاملا روشن می شود که اعتبارات ماهیت  یعنی چی واصالت وجود یعنی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من با انها صحبت می کنم اعتبار  ماهیت را طور دیگر معنا می کنند، می گویندماهیت  درخارج هیچ هست و پوچ هست یعنی باطل محض است هیچی  درخارج نداریم ومن می گویم اگراینطور باشد همه موجودات  مطلق میشوند ومی شوند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فقط یک موجود مطلق  داریم بقیه همه محدوند نمی توانیم بگوییم  محدودیت نداریم باید بگوییم محدودیت موجود  نیست آن کاغذه موجوداست نه محدودیتش ولی کاغذ کاغذ محدوداست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محدودیتش موجود نیست و فقط در ذهن شما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بیان معلوم شد که اگرافاضه الهی نبود  ازاین تعینات یابه تعبیر دیگرازاین  اشیاء خبری نبود باوجود اینکه خداافاضه می کند  اشیاء موجود می شود به همان نحو که گفتیم درقیامت که همه  موجودات نابود می شوند معنیش این نیست که وجود نابود  می شود وجود که وجه الله نامیده می شود نابود نمی شود  خدامی ماند ووجه اش و فقط تعینات ما ازبین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 بعدی که مردم زنده می شوند در واقع تعینات  پخش میشود صور اول می گویند جمع تعینات جمع میکند  صوردوم می گویند نشر که تعینات پخش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تعیناتند که می روند و می ایند وجود که از ازل خداافاضه  کرده همچنان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قیوم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 الصّمد هما صفتان له اما لله اما بنسبه الی الخلق</w:t>
      </w:r>
    </w:p>
    <w:p>
      <w:pPr>
        <w:pStyle w:val="BookText"/>
        <w:rPr/>
      </w:pPr>
      <w:r>
        <w:rPr>
          <w:rFonts w:ascii="IRNazanin" w:hAnsi="IRNazanin" w:eastAsia="IRNazanin"/>
          <w:color w:val="111111"/>
          <w:sz w:val="28"/>
          <w:sz w:val="28"/>
          <w:szCs w:val="28"/>
          <w:rtl w:val="true"/>
          <w:lang w:bidi="fa-IR"/>
        </w:rPr>
        <w:t xml:space="preserve">درص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به اخر واحد واحد که توضیح دادیم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ذاتیان له آن جا این دو وصف را ذاتی گرفتیم برای خدآند  یعنی صفت نفسی گرفتیم نه صفت اضافی اینجا  می گویم ‌ هما صفتان له بالنسبة إلی الخلق یعنی این دوتا صفت نسبی و اضافی اند آن  دوتا صفت نفسی و ذاتی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المقوّم لکلّ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براضافی بودن است دلیل برنسبی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چطوری ما سواه  را تقویم می کند بإقامته بالوجود، ضمیر اقامته که ضمیر مفعولی است به کل ما سواه  برمی گردد به خدا برنمی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خدااقامه می کند کل ماسواه به  توسط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ازشون بگیرید نابود می شوند حتّی یقوم به موجودا ضمیر یقوم است  بر می گردد ضمیر به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خدااینهارا اقامه می کند  تا به توسط وجود قیام کنند به عنوان یک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 عمود برپا بشود  ان عمود رابکشیم خیمه شی می اید پایین  ودیگر خبری ازش نیست و إلّا اگر افاضه 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عدما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وصف له باعتبار وجود الکلّ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یعنی قیوم وصف له وصف خداست که کل ماسواه وجود دارند به خدا  چون همه به خدا وجود دارند وخداهمه را اقامه می کند به این جهت  می گویند قیوم، نگفتند مقیم چون اقامه کننده را میشود  گفت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مقیم نگفته اند بلکه صیغه مبالغه بکاربرده اند  چون همه اشیاء را اقامه می کند، اقامه کننده است نسبت به همه  اشیاء است، لذا قیوم است، مقیم هم هست اما قیوم رساتر  از مقیم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مقیم باشد مبالغه را می 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مقیم  یعنی اقامه کننده، قیوم هم یعنی اقامه کننده اما  مقیم با اقامه کمی فرق میکند قیوم اقامه موجودات  کثیر رامی طلبد و موجودات کثیر را خدآند اقامه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نهایت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بی نهایت در مانحن فیه</w:t>
      </w:r>
    </w:p>
    <w:p>
      <w:pPr>
        <w:pStyle w:val="BookText"/>
        <w:rPr/>
      </w:pPr>
      <w:r>
        <w:rPr>
          <w:rFonts w:ascii="IRNazanin" w:hAnsi="IRNazanin" w:eastAsia="IRNazanin"/>
          <w:color w:val="111111"/>
          <w:sz w:val="28"/>
          <w:sz w:val="28"/>
          <w:szCs w:val="28"/>
          <w:rtl w:val="true"/>
          <w:lang w:bidi="fa-IR"/>
        </w:rPr>
        <w:t xml:space="preserve">این بی نهایت که عرض می کنم بی  نهایت واقعی است نه بی نهایت به حساب شماره چون عرض شده  که بی نهایت دومعنا دارد یکی بی نهایت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 نهایت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 عقول بی نهایتند یعنی ما نمی  توانیم شمارش کنیم ولی وقتی می گوییم  خلایق بی نهایتند یعنی اصلا قابل شمارش  نیستند هیچ ممکن نیست حتی ملکی که برای شمردن  خلق می شود که خدآند دیگر تمام توانایی شمردن را به او می  دهد ممکن نیست حتی این ملک خلایق را بشمارد این  بی نهایت واقعی است و اصلا قابل شمارش نیست وخلایق  بی نهایتند چه برمبنای مشاء چه برمنبای صدرا چه به صراحت  اخبار، فقط بر مبنای متکلمان که مطلب را درست نفهمیده اند خلایق  را متناهی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مبنای مشاء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برمبنای مشاء می گویند از ازل موجودات خلق  میشوند تا ابد حتی انها حضرت ادم را کنایه ازیک چیزی  می دانند والا موجودی درآن وسطها افریده شده باشد قبول ندارند  همه موجودات از ازل افریده می شوند تک تکشان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نوعشان اما شخص انسان  حادث است قدیم نیست موجودات از ازل شروع می شوند تا ابد  بی نهایتند بی نهایت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مبنای صدرا</w:t>
      </w:r>
    </w:p>
    <w:p>
      <w:pPr>
        <w:pStyle w:val="BookText"/>
        <w:rPr/>
      </w:pPr>
      <w:r>
        <w:rPr>
          <w:rFonts w:ascii="IRNazanin" w:hAnsi="IRNazanin" w:eastAsia="IRNazanin"/>
          <w:color w:val="111111"/>
          <w:sz w:val="28"/>
          <w:sz w:val="28"/>
          <w:szCs w:val="28"/>
          <w:rtl w:val="true"/>
          <w:lang w:bidi="fa-IR"/>
        </w:rPr>
        <w:t xml:space="preserve">صدرا نسبت به مشاء قوی ترحرف می زند معتقد به حدوث افعال  است قایل به قدم نیست می گوید عوالم همه شان حادثند  این عالم اول دارد اخر دارد یک زمان خدا خلقش کرده یک زمان هم  جمع کرده اما قبل عالم ما خدا عالم داشته بعد عالم ماهم عالم دارد بعدش هم عالم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همین عالم، امثال همین عالم خلق، همین  عالم ماده از ازل تا ابد تکرار می شود، مشاء میگوید افراد تکرار  می شود او میگوید عالم تکرار می شود خیلی  بالاتر از مشاء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بنابرنظرایشان عوالم نامنتاهی است، نامتناهی  واقعی تا چه برسد به خلایقی که در عالم است انها که  نامتناهی اندر نامتناهی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روایات در این زمینه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قول صدرا را تایید می کنند در بحار  چندین روایت داریم ازامام سوال میکنند قبل از عالم ماچه  بود می گویند قبل از عالم شما الف الف عالم بود وقبل از ادم شما الف  الف ادم بود این الف الف هم نه یعنی یک  میلیون این یعنی خیلی زیاد بعد  هم میگوید وانتم فی آخره تلک العوالم نمی گوید انتم  فی اخر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عوالم قبلی حساب کنید شمااخرش هستید  اخر ان عوالمید یعنی بعد شماهم عوالمی هست فعلا در آن  عوالم اخری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ندیدند اینجا بعضی  به کلمه تلک توجه نکردند معتقدند این عالم اخری است ولی  این تلک نشان میدهد درعوالم قبلی شما اخری هستید دلیلی  ندارد خدا فیضش قطع کند فیض تا ابد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دیدگاه متکلمان</w:t>
      </w:r>
    </w:p>
    <w:p>
      <w:pPr>
        <w:pStyle w:val="BookText"/>
        <w:rPr/>
      </w:pPr>
      <w:r>
        <w:rPr>
          <w:rFonts w:ascii="IRNazanin" w:hAnsi="IRNazanin" w:eastAsia="IRNazanin"/>
          <w:color w:val="111111"/>
          <w:sz w:val="28"/>
          <w:sz w:val="28"/>
          <w:szCs w:val="28"/>
          <w:rtl w:val="true"/>
          <w:lang w:bidi="fa-IR"/>
        </w:rPr>
        <w:t xml:space="preserve">متکلمین این عقیده را ندارند خدا هیچ  خلقی نکرده بود بعدا اراده کرد وخلق کرد بعد این خلق قیامتش  برپا شد دیگر هم چیزی خلق نمی کند همین خلق را در  قیامت اداره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ما معتقدیم ربوبیت  دنیوی اش ربوبیت اخروی می شود درحالیکه ما  معتقدیم ربوبیت دنیوی اش از ازل هست تا ابد، ربوبیت  اخرویش اش هم همینطوره از ازل هست تا ابد بی نهایت موجود  داریم بی نهایت عالم داریم بی نهایت موجود  داره اداره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صدراست که  روایت هم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متکلمین بنظر می رسد  حرف کوتاهی است ونمی شود تاییدش کرد ودرست از  روایات استفاده نکرده اند البته سعی اشان براین است که درست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درهرصورت بی نهایت موجود خدا اقامه می کند  وقیوم است باصیغه مبالغه بنظر می رسد صیغه مبالغه هم کم  داریم ونمیتواند بیان کند که خدآند چه نوع قیومی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بقیه اش خودمان باید اضافه کنیم  یعنی نقص لفظ را باید معنا جبران کند ما الان معنای با آن  عظمت در قالب محدود که لفظ است بیان کردیم جانمی شود ولی  جایش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معنای قیوم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قیوم درحدی که ایشان معناکرد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دیگرهم اسماء الهی معناکردند شرح اسماء مرحوم  حاجی سبزواری هم این اسماء را توضیح داده است و درجلد سه  مطالب عالیه فخر رازی پنجاه اسم معناکرده و خوب معناکرده با عبارات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زیادی داریم شاید بتوانیم واضح  تریناش مطالب عالیه فخر رازی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صمد</w:t>
      </w:r>
    </w:p>
    <w:p>
      <w:pPr>
        <w:pStyle w:val="BookText"/>
        <w:rPr/>
      </w:pPr>
      <w:r>
        <w:rPr>
          <w:rFonts w:ascii="IRNazanin" w:hAnsi="IRNazanin" w:eastAsia="IRNazanin"/>
          <w:color w:val="111111"/>
          <w:sz w:val="28"/>
          <w:sz w:val="28"/>
          <w:szCs w:val="28"/>
          <w:rtl w:val="true"/>
          <w:lang w:bidi="fa-IR"/>
        </w:rPr>
        <w:t xml:space="preserve">اما صمد را دومعنا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صمد</w:t>
      </w:r>
    </w:p>
    <w:p>
      <w:pPr>
        <w:pStyle w:val="BookText"/>
        <w:rPr/>
      </w:pPr>
      <w:r>
        <w:rPr>
          <w:rFonts w:ascii="IRNazanin" w:hAnsi="IRNazanin" w:eastAsia="IRNazanin"/>
          <w:color w:val="111111"/>
          <w:sz w:val="28"/>
          <w:sz w:val="28"/>
          <w:szCs w:val="28"/>
          <w:rtl w:val="true"/>
          <w:lang w:bidi="fa-IR"/>
        </w:rPr>
        <w:t>یکی صمد یعنی مقصود، خدا صمداست  یعنی مقصود است همه موجودات اورا قصد می کنند نه قصد  ارادی، قصد تکوینی چون همه موجودات عدم ذاتی دارند  یعنی ذاتشان مقتضی وجود نیست چون عدم ذاتی دارند  تقاضای وجود دارند احتیاج به موجد دارند وبه خاطر احتیاج،آن  محتاج الیه را قصد می کنند پس همه موجودات مقصودشان خداست صمد هم به  معنای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 مقصوداست، احتیاج موجودات است،  احتیاج تکوینی و احتیاج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 برای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صمد</w:t>
      </w:r>
    </w:p>
    <w:p>
      <w:pPr>
        <w:pStyle w:val="BookText"/>
        <w:rPr/>
      </w:pPr>
      <w:r>
        <w:rPr>
          <w:rFonts w:ascii="IRNazanin" w:hAnsi="IRNazanin" w:eastAsia="IRNazanin"/>
          <w:color w:val="111111"/>
          <w:sz w:val="28"/>
          <w:sz w:val="28"/>
          <w:szCs w:val="28"/>
          <w:rtl w:val="true"/>
          <w:lang w:bidi="fa-IR"/>
        </w:rPr>
        <w:t xml:space="preserve">معنای دوم صمد به معنای غنی باشد  یعنی به قول خودشان آن که خالی نیست که به اندازه خلاء اش  کم داشته باشد وقتی می گوییم خدا جوف ندارد خدا شکم ندارد  جوف یعنی توخالی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توخالی یعنی این  قسمت ندارد ناقص است برای خدا ناداری نیست هرچه کمال است خدا او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ازاین کمال خالی نیست و درنتیجه جوف داشته  باشد پس صمد یعنی کمالاتش ذره ای نقطه ای خلاء ندارد که  بگوییم این کمال برای خدا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هرکمالی شماملاحظه کنید چه کمال وجود باشد خدا آن کمال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 بی نهایت دارد وگفته می شود بی  نهایت جا برای غیر نمی گذارد درست هم هست بنابراین  کمالات مارا هم باید خدا داشته باشد واگر کمالات مارا نداشته باشد به  همین مقدار خالی است چون تایک حدی دامنه کمال اله امده  بعدش دیگر نیامده است،اگربگوییم خدا کمالات ما راندارد لازمه  اش این است خدا کمالش تایک حدی بیاید و مازاد آن  حد نتواند بیاد، مازاد آن حد، کمالات ماست واین درست نیست که  بگوییم خدا کمالش محدود است وتا یک حدی می  آید وازآن تجاوز نمی کند بنابراین باید  بگوییم خداهم کمالات مارا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ارزیابی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حرف باطلی است  ولو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ازکسانی که میخواهند به  خدااحترام بگذارند این چنین میگویند واگر  مابگوییم خدا کمالات ماراندارند فکرمی کنندبه خدا توهین  کردیم درحالیکه خودشان اشتباه می کنند کمالات ما تنزل کمال  خداست یک کمی دقیق تر حرف بزنیم کمالات ما ترشح تنزل کمال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صاحب کمالات ماهست اما کمالات مارا ندارد کمالات ماکمال محدود ومحتاج  است اگر خدا بخواهد اینهارا داشته باشد صفت محدودیت ومحتاجیت  برای صفت کمالش درست میشود وچون کمالش عین ذاتش است صفت  محدودیت و محتاجیت برای ذاتش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خدامالک کمالات  ماست نه 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مگراینکه واجد به معنای مالکیت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خدا  یعنی کمال مناسبش بی نهایت است کمالی که اصل کمال  است آن بی نهایت است اینها که ترشح کمال است تنزل کمال است  اصلش را خدا بی نهایت دارد ولی مالک اینهاهم هست کمالات ماراخدا  دارد به این معناکه حقیقتش دارد و مطلقش و متعین اش را دارد دیگر  این رابه خدانسبت نمی دهیم خدا بصیر است ماهم بصیریم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مابصیر به جارحه هستیم ولی خدا بصیر به 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بصر محدود برای خدانیست  ولی بصر برای خدا هست نه بصری که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فرض  کنید که خداوند عالم است ولی علم من چه قدر همراه جهل است محدود است  خیلی جاها اصلا ادامه داده نشده انجا هم که وارد شده  باخیلی ازمحدودیت ها وارد شده این علم  میخواهی برای خدا ثابت کنی این که نقص است ؟ علم متعین  به این تعینات با عدم های فراوانی همراه است چطور  می خواهیم برای خدا ثابت کنیم، علم خدا در شان خودش است  وبی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علم خدا غلط است نمی توانیم  بگوییم علم ما ترشحی ازعلم خداست اگر ترشح کند کم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یک حوض اب بخواهد ترشح کند کم کم خشک  میشود نمی گوییم علم ما ترشح علم خداست می  گوییم تنزل چون تنزل چیزی را کم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ازاین متنزل ترشحی بوجود بیاید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تمام بشود برود سراغ تنزل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تنزلات تمام نمی  شود مثلا یک مطلب علمی که در ذهن ماست وقتی تنزل می کند  به زبان می آید یا به نوشته می آید ولی   چیزی از علم ما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هم کم نمیشود بر فرض هم  کم شد تنزل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 ترشح تنزل اشکال ندارد   اما بگوییم ترشح علم خدا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مستقیم  نمیگوییم علم ما ترشح علم خداست میگوییم   ترشحی از تنزل علم خداست که خود تنزل چیزی کم نمیکند ترشح  برفرض کم کندازاین تنزل کم میکند ازعمل خدا کم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باید دقیق بیاوریم البته وقتی  می گوییم ترشح علم خدا مطمئنا می دانیم از علم خدا  کم نمیشود ولی لفظمون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درست است ولی  باید در لفظ هم دقت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طور مباحث نه تنها معنا بلکه در  لفظ هم باید دقت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متن</w:t>
      </w:r>
    </w:p>
    <w:p>
      <w:pPr>
        <w:pStyle w:val="BookText"/>
        <w:rPr/>
      </w:pPr>
      <w:r>
        <w:rPr>
          <w:rFonts w:ascii="IRNazanin" w:hAnsi="IRNazanin" w:eastAsia="IRNazanin"/>
          <w:color w:val="111111"/>
          <w:sz w:val="28"/>
          <w:sz w:val="28"/>
          <w:szCs w:val="28"/>
          <w:rtl w:val="true"/>
          <w:lang w:bidi="fa-IR"/>
        </w:rPr>
        <w:t>صمد به معنای دوم عبارت از  موجودی است که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جوف له نقصی برایش نیست یعنی بی  نهایت و بی نهایت این نبود که صفت امکانی راهم  داشته باشد بلکه مالک صفات امکانی ماست نه واجد صفات امکانی ما  وهیچ وقت به بی نهایت بودن او هم نقصی وارد نمیشود آن  صفتی که لایق خداست بی نهایت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لاجوف له  یعنی نقصی برایش نیست پس غنی مطلق است  وقتی غنی مطلق بود همه موجودات رااو برپا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جوری داریم صمد رابرمی گردانیم به همان معنای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جهان که عبارت است از اعیان وماهیات همه معدومند واوبا افاضه اش  همه حاجات را براورده میکند اگر محتاج بود درهمان قسمت نمی توانست  براورنده حاجات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درتمام شئون وجود بی  نهایت است و هیچ خلایی ندارد یعنی  ناداری برایش نیست او مرکب ازوجود عدم نیست بلکه وجود صرف  است این معنای دوم برای صمد است این معنای دوم اقتضا  میکند مطالبی توضیح بدهم که ماهیات صورتی هستند  درعلم ونقش خیالی اند که اول بحث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ماهیات درخارج موجود نیستند و اگروجود دارند مجاورشان  وجود دارد ولی وجود ذهنی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نقش خیالی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درعلم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لافتقار الکلّ إلیه، فهو وصف له  باعتبار العدم الذاتیّ للممکنات بدونه،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صمد است مقصود است چون همه به او محتاجند و همه  تکوینا اورا قصد می کنند و ازاو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وصف است  برای خدا به اعتبار عدم ذاتی که برای ممکنات است بدون افاضه  الهی که بدون فیض خداهمه معدومند وبافیض خدا موجود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 لاحتیاج الکلّ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 صفت عدم ذاتی که باعث میشود همه موجودات که  ازاین عدم ذاتی برخوردارند همه به خدا محتاج باشند واین  احتیاج باعث می شوند همه خدارا قصد کنند پس خدا میشود مقصود   انه مقصود الکل این معنای اول برای صمد پس صمد یعنی  مقصود الکل</w:t>
      </w:r>
    </w:p>
    <w:p>
      <w:pPr>
        <w:pStyle w:val="BookText"/>
        <w:rPr/>
      </w:pPr>
      <w:r>
        <w:rPr>
          <w:rFonts w:ascii="Amiri" w:hAnsi="Amiri" w:eastAsia="Amiri" w:cs="Amiri"/>
          <w:color w:val="111111"/>
          <w:sz w:val="28"/>
          <w:sz w:val="28"/>
          <w:szCs w:val="28"/>
          <w:rtl w:val="true"/>
          <w:lang w:bidi="ar-SA"/>
        </w:rPr>
        <w:t>و لهذا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الممکن لیس إلّا صورة فی العلم و نقشا خیالیّا لا معنی له و لا  حقیقة إلّا هو، فهو الأجوف الذی لو لا صمدیّته له و ظهوره فی صورته لم یکن شیئا،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p>
    <w:p>
      <w:pPr>
        <w:pStyle w:val="BookText"/>
        <w:rPr/>
      </w:pPr>
      <w:r>
        <w:rPr>
          <w:rFonts w:ascii="IRNazanin" w:hAnsi="IRNazanin" w:eastAsia="IRNazanin"/>
          <w:color w:val="111111"/>
          <w:sz w:val="28"/>
          <w:sz w:val="28"/>
          <w:szCs w:val="28"/>
          <w:rtl w:val="true"/>
          <w:lang w:bidi="fa-IR"/>
        </w:rPr>
        <w:t>و لهذا یعنی به خاطراینکه همه به او محتاج اند و درنتیجه  او غنی است به همین جهت گفته اند لا جوف له –یعنی نقصی  برایش نیست، خلایی برایش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قولهم مصمد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مصمد  یعنی تو پر، توپر یعنی لاجوف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به او محتاج اند؟ وچرا او غنی است ؟ که احتیاجات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الممکن لیس إلّا صورة فی العلم و نقشا خیالیّا اینها روشن است با توضیحاتی که عرض  کردم لا معنی للمکن و لا حقیقة للمکن إلّا هو الا وجودی که خدا به او داده، اگر وجود  بگیریم دیگر ممکنی درکار نیست معدوم است عدم محض  است نه چیزی است که دارای عدم است اصلا عدم محض است فهو  الأجوف یعنی ممکن اجوفی است که لو لا صمدیّته له لم یکن  شیئا، اگر صمدیت صمد نسبت به این ممکن نبود این ممکن لم  یکن شیئا علت این است که جفت دارد یعنی نادار است آنوقت  احتیاج دارد به چیزی که جوف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صمدیته به صمد برمی گردد و ضمیر له به ممکن بعد دارد و ظهوره فی صورته اینجا ضمیر ظهوره به صمد برمیگیردد  ضمیر صورته به ممکن برمی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صورته</w:t>
      </w:r>
    </w:p>
    <w:p>
      <w:pPr>
        <w:pStyle w:val="BookText"/>
        <w:rPr/>
      </w:pPr>
      <w:r>
        <w:rPr>
          <w:rFonts w:ascii="IRNazanin" w:hAnsi="IRNazanin" w:eastAsia="IRNazanin"/>
          <w:color w:val="111111"/>
          <w:sz w:val="28"/>
          <w:sz w:val="28"/>
          <w:szCs w:val="28"/>
          <w:rtl w:val="true"/>
          <w:lang w:bidi="fa-IR"/>
        </w:rPr>
        <w:t xml:space="preserve">خداوند درصورت ممکن ظهور پیداکرد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خدابه صورت ممکنات  درامده این راتوجه کنید عبارتی که عرض می کنم خدابه صورت  ممکنات درامده درنتیجه هرممکنی صورت خداست، پس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اینکه شرک است ازشرک هم بالاتراست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موجود  رابگوییم خداست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رابگوییم خدا است  به طریق اولی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عبارت چیست؟</w:t>
      </w:r>
    </w:p>
    <w:p>
      <w:pPr>
        <w:pStyle w:val="BookText"/>
        <w:rPr/>
      </w:pPr>
      <w:r>
        <w:rPr>
          <w:rFonts w:ascii="IRNazanin" w:hAnsi="IRNazanin" w:eastAsia="IRNazanin"/>
          <w:color w:val="111111"/>
          <w:sz w:val="28"/>
          <w:sz w:val="28"/>
          <w:szCs w:val="28"/>
          <w:rtl w:val="true"/>
          <w:lang w:bidi="fa-IR"/>
        </w:rPr>
        <w:t xml:space="preserve">خدا درصورت ممکن ظاهر شداست یعنی همه ممکنات خدا  هستند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ظاهر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درعبارت دقت کنید عبارت  این حرف را نمی زند این یک حرف عرفانی است که من  بارها اشاره کرده ام که منظور باید فهمیده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حرف عرفا  را نمی فهمند اشکال می کنند نمی خواهم بگویم حرف عرفا  حکایت از واقع می کند میخواهم بگویم حرف عرفا هیچ  خلاف شرعی نیست بوی شرک هم از آن نمی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عرفا را مشرک میدانند هرگز حرف آن هارا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هرگز نمی گویند ماها خداهستیم انها حتی ان مقداری  که ما خودمان می بینیم مارانمی بینند  یعنی خودشان راهم نمی بینند این قدر ارزش مارا  پایین می اورند چطور حاضرمی شوند به ما بگویند خدا؟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معتقدند که ما ظهور خدا هستیم و خدا را نشان می  دهیم حکایت ازخدا می کنیم اسلام هم گفته ما  آیتیم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خداییم آن تعبیر آیت کرده  اینها تعبیر ظهور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گفته اند ما مظهر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ظاهر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ما  تازه ظهور وجودی هستیم که خدا افاضه کرده است،یعنی خدآند  وجود حقیقی است بعد یک وجود منبسط که پهن است از ازل تا ابد را  پرکرده افاضه کرده این وجود منبسط فعل اوست وآن هم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تشبیه کنم چون خدا مثل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و  تشبیه درمورد خدا غلط است، اما میخواهم مطلب را حسی کنم،  خورشید منبع نوراست، شعاعش نوراست این شعاع وقتی به دیوار  یاجایی میخورد پشت دیوار سایه تشکیل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ظلمت نیست روشن است بازهم به نور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منبع نور روشن است خود نور روشن است سایه هم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روشنند خداوند  را منبع نور وجود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منبسط که خدا افاضه کرده از ازل تاابد  را پرکرده آن را نور بگیرید وجودی که برای خلایق  هست یا به تعبیر دیگر وجودی که برای تعینات  هست این را سایه بگیرید تعبیر خودشان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ماها که وجود تعینات است گاهی میگویند ظلی  گاهی هم میگویند ظلی ثانی یعنی نه قرص  خورشید بلکه شعاع و نور خورشید که وجود منسبط است به مانعی که  عبارت است از تعین برخورد کند سایه تشکیل میشود که روشن  هست روشنی سایه نه روشنی نور اگرچه حاصل است از روشنی  درماوجودی هست که این روشن است منتهی روشنی سایه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وجود منبسط بوده همان نور بوده اما به مانعی که  عبارت از تعین است برخورد کرده وبا برخورد این مانع و تعین   سایه شده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توجه کنید منبع نور کجا ؟ این سایه کجا ؟  ایا میشود گفت این سایه منبع نوراست ؟ که ما  بگوییم ما خداهستیم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خدا هستند؟ اصلا این حرف گفتنی  نیست، بلکه خدا ظهور پیداکرده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ظهور خورشید شعاع است،  ظهور دیگرش 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ظهور خورشیداست دلیل  براینکه خورشید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اگرسایه هست معلوم میشود روزاست  وخورشید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شعاع است دلیل خورشید است  اینهاهمه ظهور اوهستند نه خود او، ماهمه ظهور اوهستیم  آیتیم خدا را نشان می دهیم نه اینکه خداباشیم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اواگر بخواهد ما باشد معنیش این است که خود خورشید بشود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چون او بوجود آورنده سایه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درصورت ما ظاهر شده نه خدا ما شده و ما خدا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درصورت موجودات ظاهرشده به  طوری که این موجودات ظهور خداهستند وخدارا نشان می دهند نه  اینکه خودشان خداباشند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که عرض شد روشن است عارف هرگز  موجودات را خدانمی داند مجموع موجودات راهم خدانمی داند خدامنبع  نوراست نوری هم افاضه کرده واین نور وقتی همراه با تعینات  برخورد به مانع کرده،سایه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سایه آن نور را داریم وآن  نور هم افاضه شده از منبع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وقتی من حرف می زنم خورشید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مثل خدانیست ولی مثال هست  آیت هست می توانید از طریق توجه به خورشید که  امرحسی است توجهی به خدا پیداکنید که امری  غیر حسی است فقط همین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خلق خداست نه مثل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p>
    <w:p>
      <w:pPr>
        <w:pStyle w:val="BookText"/>
        <w:rPr/>
      </w:pPr>
      <w:r>
        <w:rPr>
          <w:rFonts w:ascii="IRNazanin" w:hAnsi="IRNazanin" w:eastAsia="IRNazanin"/>
          <w:color w:val="111111"/>
          <w:sz w:val="28"/>
          <w:sz w:val="28"/>
          <w:szCs w:val="28"/>
          <w:rtl w:val="true"/>
          <w:lang w:bidi="fa-IR"/>
        </w:rPr>
        <w:t>مفسرین قسمت اول آیه را دلیلی برامکان معاد  گرفتند ایا انسان متذکر نمی شود که مااورا خلق کردیم؟ اگر متذکر  بشود می تواند باتوجه به این مبد ا وابتدایش عودش را بشناسد  وبیابند بداند اگرمااورا خلق کردیم می توانیم خلقش  کنیم در اعاده پس منکر معاد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میگوید خدا مرا درحالی که هیچی  نبودم خلق کردم حالاکه چیزی شدم چطور نمی تواند اعاده بدهد، به  قول خود خدا این که آسان تراست به زبان ما البته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که اسان ترازابتدا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اینجا می گوید آیا انسان متذکر  نمیشود قبلا هم خلقش کردیم قبل ازاینکه وجود بگیرد  یعنی درابتدا واگرمیداند خلقش کردیم پس عودش هم  میتوانیم بکنیم خلقش کردیم درحالیکه لم  یک شیئا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نظرش از ذکراین ایه همین تکه است لم  یک شیئا آن قسمت اولش مورد شاهدش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 شیئا کائینا اصل شیئیت را ازبین نبرده، شی کائن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 در اصطلاح عرفا</w:t>
      </w:r>
    </w:p>
    <w:p>
      <w:pPr>
        <w:pStyle w:val="BookText"/>
        <w:rPr/>
      </w:pPr>
      <w:r>
        <w:rPr>
          <w:rFonts w:ascii="IRNazanin" w:hAnsi="IRNazanin" w:eastAsia="IRNazanin"/>
          <w:color w:val="111111"/>
          <w:sz w:val="28"/>
          <w:sz w:val="28"/>
          <w:szCs w:val="28"/>
          <w:rtl w:val="true"/>
          <w:lang w:bidi="fa-IR"/>
        </w:rPr>
        <w:t xml:space="preserve">کائن دراصطلاح عرفا موجودی است که به وجود کون و   فسادی موجود می شود وجود عنصری پیداکند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کون  فساد وجودی مخصوص این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عقل وجودش کون فسادی  نیست عالم مثال وجودش کون فسادی نیست عالم ماده وجودش کون و  فسادی است یعنی کائن میشود بعدا فاسد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باحرکتی  که میکند حالا حرکت جوهری باشد یک جور کون فساد است اگرچه ما  اسم کون فساد نمیگذاریم و واقعا هم کون فساد نیست ولی  بالاخره میشود باکون فساد توجیه اش کرد حرکت کون فسادی هم  درعالم زیاد داریم حرکت جوهری هم داریم که کون  فسادی نیست ولی می شود تشبیهش کرد به کون فساد  دروقت تبیین تشبیه می شود به کون فساد علی ای  حال وجود این عالم وجود کونی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وجود کونی را با تمام کائنات یعنی  خلایق اعم ازمجرد وغیرمجرد اطلاق می کنند ولی اطلاقش  برعالم کون فساد واضح تراست هردو درست است، انسان عالم کون و فساد است لذا لم  یک شیئا کائنا یعنی شی که همراه کائن باشد نبود  درعلم اله موجود بود درخزاین الهی موجود بود پس شی ء بود  ولی شیء کائن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شیء مذکورا شیئی نبودی  که بهش توجه بشود و ذکر بشه غیب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نبود که ذکرش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از لم یک شیئا</w:t>
      </w:r>
    </w:p>
    <w:p>
      <w:pPr>
        <w:pStyle w:val="BookText"/>
        <w:rPr/>
      </w:pPr>
      <w:r>
        <w:rPr>
          <w:rFonts w:ascii="IRNazanin" w:hAnsi="IRNazanin" w:eastAsia="IRNazanin"/>
          <w:color w:val="111111"/>
          <w:sz w:val="28"/>
          <w:sz w:val="28"/>
          <w:szCs w:val="28"/>
          <w:rtl w:val="true"/>
          <w:lang w:bidi="fa-IR"/>
        </w:rPr>
        <w:t xml:space="preserve">لم یک شیئا مذکورا تفسیرجالب تری دارد که بد  نیست گفته بشود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ما درنوع مان و قبل از آن در علم اله موجود  بودیم که خداوند به ما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به ما عالم بود وبه محض  اینکه به ما عالم بود ما وجودعلمی داشتیم والان هم داریم،  عقول هم به ما عالم بوده، همان رب و نوعی که ماازاو تنزل می  کنیم به اذن الله در نزد او موجود بوده، همه شان به ما عالم بودند اما  شیء مذکور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خواجه دارد که دیگران هم  این تعبیر دارند تعبیر جالبی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عقلی درعالم قضا به وجود واحد جمعی غیر متدرج موجود است  چندتا قید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قیدها کاری ندارم فقط به وجود  جمعی اش کاردارم وجود عقلی یک وجود جمعی است جامع است  بین تنزلات مثلا ملکه اجتهاد را ملاحظه کنید یک وجود  عقلی دارد تمام مسایلی که توضیح المسایل نوشته  می شود همه دراین ملکه وجود دارند اما وجود جمعی دارند  یعنی به یک وجود موجودند بعدا که تنزل پیداکردند وجود  تفصیلی پیدامی کند هرمساله ای ازمساله دیگر  جدا می شود و جدا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مسایل درملکه  اجتهاد که یک امر عقلی است وجود واحد عقلی دارند وتفصیلی  دران نیست بعد مجتهد می نشیند یکی یکی  فکرمی کند تنزل می دهد در رساله اش آنوقت وجود تفصیلی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تاوقتی که مجتهد رساله راننوشته این مساله یک –  دو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وجود ندارند وجود تفصیلی که درعالم ماده است  ودرعالم کتابت هست ندارندوجود جمعی واحد درآن عقل دارند ولی وجود  تفصیلی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باتنزل وجود تفصیلی پیدامی  کند تاحالا پیش خود مجتهد هم مذکور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چون استباطش  نکرده بودند ملکه استباطیش را داشت درآن ملکه آن مساله هم موجود  بود اما یک وجودی که مجتهد ذکرش کندوبه آن توجه کند نبود  بعد که تنزلش داد وجود مذکور پیدا کرد وجودی که الان قابل ذکراست ما  ذکرش می کنیم خود مجتهد ذکر می کند کسانی که  میخوانند ذکر می کنند دیگر مذکور شداست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مادررب نوع مان ووجود واحد جمعی داشتیم و مذکور  نبودیم چون تفصیلی درآن جا نبود وقتی تنزل داد هرکدام به  نوبت تنزل پیدامی کنیم هروقت تنزل پیداکردیم الان  مذکور می شویم پس همه ما شی بودیم اما شی مذکور  نبودیم لم  یک شیئا مذکورا</w:t>
      </w:r>
      <w:r>
        <w:rPr>
          <w:rStyle w:val="FootnoteAnchor"/>
          <w:rtl w:val="true"/>
        </w:rPr>
        <w:footnoteReference w:id="5"/>
      </w:r>
      <w:r>
        <w:rPr>
          <w:rFonts w:ascii="IRNazanin" w:hAnsi="IRNazanin" w:eastAsia="IRNazanin"/>
          <w:color w:val="111111"/>
          <w:sz w:val="28"/>
          <w:sz w:val="28"/>
          <w:szCs w:val="28"/>
          <w:rtl w:val="true"/>
          <w:lang w:bidi="fa-IR"/>
        </w:rPr>
        <w:t>مذکور نبودیم ولی شی بودیم همانطور که  این مساله در رساله نوشته، شی بود آن وقتی که مجتهد ملکه داشت اما  مذکور نبود حالا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دربین کلماتم عرض کردم که برای مجتهد هم  مذکور نبودودرست گفتم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نه برای ما مذکور نبود برای مجتهد هم  مذکور نبود ولی این کلام که من گفتم ممکن است در ذهن شما شبهه  ایجاد کند که ماهم برای خدا مذکور نبودیم ممکن است شبهه  ایجاد کند برای شما که ماهم برای خدا مذکور نبودیم که ما  شی بودیم ولی مذکور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علم به تفاصیل ندارد  آن وقت که ملکه دارد تااستباط نکرده علم به تفاصیل ندارد بعد که استباط کرد  علم به تفاصیل پیدامی کند یعنی درهمان حین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درمورد خداهم همینطوراست که خداوند علم به تفاصیل  ماندارد بعد که شروع کردبه تنزل دادن آنوقت عالم می شود ؟</w:t>
      </w:r>
    </w:p>
    <w:p>
      <w:pPr>
        <w:pStyle w:val="BookText"/>
        <w:rPr/>
      </w:pPr>
      <w:r>
        <w:rPr>
          <w:rFonts w:ascii="IRNazanin" w:hAnsi="IRNazanin" w:eastAsia="IRNazanin"/>
          <w:color w:val="111111"/>
          <w:sz w:val="28"/>
          <w:sz w:val="28"/>
          <w:szCs w:val="28"/>
          <w:rtl w:val="true"/>
          <w:lang w:bidi="fa-IR"/>
        </w:rPr>
        <w:t xml:space="preserve">این که غلط است خدا در ازل زید راهم می شناسد نه  فقط انسان را، این زید خارجی و زید متعین راهم  می شناسد، علم خدا باعلم مجتهد فرق دارد علم مجتهد علم اجمالی است  اجمالی نه آنی که دراصول میگویند، علم اجمالی  دراصول یعنی علم مرکب من العلم والجهل که مقامش خیلی  پایین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درفلسفه مقام خیلی بالایی دارد، علم اجمالی یعنی علم بسیط که کاشف ازتقاصیل است  کاشف از آن علم تفصیلی است دردلش علم تفصیلی موجوداست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علم اجمالی دارد به مسایل، بعد که تفصیل  داد علم تفصیلی پیدامی کند ولی خداوند علم  اجمالی به تمام موجودات دارد علم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اجمالی  اش هم درعین اجمال تفصیل هم هست لازم نیست تفصیل هم بدهد آنوقت  عبارت صدرا راتوجه کنید عبارتی که بسیاری ازکسانی که  کتاب اسفار را می خوانند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خدا عبارت از علم اجمالی درعین کشف تفصیل است بقیه  علوم اجمالی علم اجمالی اند تفصیلی درانها نیست  یعنی درهمان موقع که به بسیط عالم موجوداتند به تفاصیل  موجودات هم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بودکه باید عرض می شد لم  یک شیئا مذکورا این معنای دوم دقیق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ردم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یعنی ازاین جهت که انسان اگر فیض صمد  نبود معدوم بود ازاین جهت عرفا گفتنه اند انا ردم کله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برمن، من صدق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تعین بیاد اگر این تعین نیامد دیگر من  نیستم تعین دیگر باشد زید است عمرو است من نیستم  هیچ تعینی هم نباشد هیچ کس نیست وقتی من حاصل  می شوم که تعین من حاصل بشود این اقا که می گوید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وجودش نیست انا یعنی تعین من که  روی وجود می اید آنوقت من درست می شود انا به  خاطراینکه من هستم یک ویرانه کاملم یک خرابه کاملم  حتی شاید تشبیه ویرانه خوب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بگه من  ویرانه ام یعنی تعین ام</w:t>
      </w:r>
    </w:p>
    <w:p>
      <w:pPr>
        <w:pStyle w:val="BookText"/>
        <w:rPr/>
      </w:pPr>
      <w:r>
        <w:rPr>
          <w:rFonts w:ascii="IRNazanin" w:hAnsi="IRNazanin" w:eastAsia="IRNazanin"/>
          <w:color w:val="111111"/>
          <w:sz w:val="28"/>
          <w:sz w:val="28"/>
          <w:szCs w:val="28"/>
          <w:rtl w:val="true"/>
          <w:lang w:bidi="fa-IR"/>
        </w:rPr>
        <w:t>خدآند ازاین ویرانه تعبیرکرده به هالک وهلاکت نه  اینکه قیامت هلاک میشود، همین الان هالک است جز آن نور  وجود چیزی ندارد، آن من ویرانه ام ومن هالکم این  تعین اگرنبود آن نور وجود اگرنبود آن صمدیت واگر نبود آن نور واگر فقط  انا بود چیزی جز ردم و هلاکت نبود</w:t>
      </w:r>
    </w:p>
    <w:p>
      <w:pPr>
        <w:pStyle w:val="BookText"/>
        <w:rPr/>
      </w:pPr>
      <w:r>
        <w:rPr>
          <w:rFonts w:ascii="IRNazanin" w:hAnsi="IRNazanin" w:eastAsia="IRNazanin"/>
          <w:color w:val="111111"/>
          <w:sz w:val="28"/>
          <w:sz w:val="28"/>
          <w:szCs w:val="28"/>
          <w:rtl w:val="true"/>
          <w:lang w:bidi="fa-IR"/>
        </w:rPr>
        <w:t>معنای ردم</w:t>
      </w:r>
    </w:p>
    <w:p>
      <w:pPr>
        <w:pStyle w:val="BookText"/>
        <w:rPr/>
      </w:pPr>
      <w:r>
        <w:rPr>
          <w:rFonts w:ascii="IRNazanin" w:hAnsi="IRNazanin" w:eastAsia="IRNazanin"/>
          <w:color w:val="111111"/>
          <w:sz w:val="28"/>
          <w:sz w:val="28"/>
          <w:szCs w:val="28"/>
          <w:rtl w:val="true"/>
          <w:lang w:bidi="fa-IR"/>
        </w:rPr>
        <w:t>در پاورقی ردم به معنای سد گرفته است، ردم چند معنا دارد، سدهم درست  است ولی اینجا مناسب نیست، من سدم یعنی چی؟  من مانعم؟ شاید باتسامح بشود درست کرد و بگوییم من مانعی  هستم که نور وجود را تبدیل کردم به ظل، سد یعنی مانعم نور به  من برخورد کنه تبدیل به ضظل میشود این یه خرده قابل  توجیه است</w:t>
      </w:r>
    </w:p>
    <w:p>
      <w:pPr>
        <w:pStyle w:val="BookText"/>
        <w:rPr/>
      </w:pPr>
      <w:r>
        <w:rPr>
          <w:rFonts w:ascii="IRNazanin" w:hAnsi="IRNazanin" w:eastAsia="IRNazanin"/>
          <w:color w:val="111111"/>
          <w:sz w:val="28"/>
          <w:sz w:val="28"/>
          <w:szCs w:val="28"/>
          <w:rtl w:val="true"/>
          <w:lang w:bidi="fa-IR"/>
        </w:rPr>
        <w:t>ردم اینطور معناکردند  انجه ازدیوار شکسته فرو ریزد هرچیز بی خیر و  بی فایده و سد سه معنا کرده اند که دومعنای اول برا یبحث  مارساتر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هم می گوید من ثم ازاین جهت که  شی مذکور نبودم عارف گفته اناردم  کله پس عارف هم به معنی هالک گرفته اگرچه درپاورقی به  معنای سد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إیناس بالقرب من العباد</w:t>
      </w:r>
    </w:p>
    <w:p>
      <w:pPr>
        <w:pStyle w:val="BookText"/>
        <w:rPr/>
      </w:pPr>
      <w:r>
        <w:rPr>
          <w:rFonts w:ascii="IRNazanin" w:hAnsi="IRNazanin" w:eastAsia="IRNazanin"/>
          <w:color w:val="111111"/>
          <w:sz w:val="28"/>
          <w:sz w:val="28"/>
          <w:szCs w:val="28"/>
          <w:rtl w:val="true"/>
          <w:lang w:bidi="fa-IR"/>
        </w:rPr>
        <w:t xml:space="preserve">ضمیر فیهما برمی گردد به قیوم و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قربا هم خداوند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ایناس یعنی تسلی، مهربانی کردن  ایجاد انس کردن، قیوم وصمد هردو مربوط به موجوداتند یعنی  رابطه خدا باموجودات نشان را می دهد واین دوتا هر دو موجودات را تسلی  می دهند ازجمله انسان را به اینکه خدا قریب من العباد، قرب الله  الی العباد این دلداری و مهربانی هست خداوقتی می  گوید من قیومم رابطه خودش را باعباد معلوم میکند عباد خوشحال می  شوند ازاینکه خدا به او نزدیک بشود، صمد هم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توام  براوردنده حاجات توام این نشان میدهد که خداوند به عباد نزدیک  است دراین دو صفت دلداری دادن عباد است به سبب اینکه خداوند  بااین دوصفت قرب خودش به عباد را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درعربی بامن متعدی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یعنی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العباد انس می دهد ودلداری  می دهد اظهار مهربانی می کند این دو صفت به این که خداوند  به عباد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هم منظور احاطه است احاطه هم نه  احاطه حسی بلکه احاطه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تلمسانی</w:t>
      </w:r>
    </w:p>
    <w:p>
      <w:pPr>
        <w:pStyle w:val="BookText"/>
        <w:rPr/>
      </w:pPr>
      <w:r>
        <w:rPr>
          <w:rFonts w:ascii="IRNazanin" w:hAnsi="IRNazanin" w:eastAsia="IRNazanin"/>
          <w:color w:val="111111"/>
          <w:sz w:val="28"/>
          <w:sz w:val="28"/>
          <w:szCs w:val="28"/>
          <w:rtl w:val="true"/>
          <w:lang w:bidi="fa-IR"/>
        </w:rPr>
        <w:t>در شرح تلمسانی بیان مطلب به صورت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قیوم گفته ایناس بالقرب من العباد هست درصمد چون دو معنا  داشتیم درمعنای اول گفته باز ایناس است مثل قیوم  یعنی ضمیر فیهما را برمی گرداند به قیوم  ومعنای اول صفحه که مقصود است</w:t>
      </w:r>
    </w:p>
    <w:p>
      <w:pPr>
        <w:pStyle w:val="BookText"/>
        <w:rPr/>
      </w:pPr>
      <w:r>
        <w:rPr>
          <w:rFonts w:ascii="IRNazanin" w:hAnsi="IRNazanin" w:eastAsia="IRNazanin"/>
          <w:color w:val="111111"/>
          <w:sz w:val="28"/>
          <w:sz w:val="28"/>
          <w:szCs w:val="28"/>
          <w:rtl w:val="true"/>
          <w:lang w:bidi="fa-IR"/>
        </w:rPr>
        <w:t>درمعنای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تنزیه کالاسم  الواحد این معنای دوم را ملحق می کند به اسم واحد تنزیه   است، دیگر ایناس درآن نیست بنابر این شرح، اینطور  میتوانیم بگوییم فیهما یعنی در قیوم ومعنای اول صمد ایناس من قربه الی العبد آنوقت  دیگر پاورقی این کتاب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می گوید درهردو معنای صمد  ایناس است درحالیکه تلمسانی در معنای دوم می  گوید تنزیه است ایناس نیست اما معنای اول  بگوییم فیهما قیوم صمد توضیح بدهیم یا  ندهیم یا حرف تلمثانی کاملا معتبر ندانیم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 کنم پیشرفتمان کم است ولی مطالب باید  کاملا توضیح داده شود اینها بدون توضیح گفته بشود ابهام  تولید می کند خطرناک است و سرازجایی درمی آوردکه  عرفا رامشرک ونجس می دانند ودرست نمی دانیم چه می  گویند این تهمت هارا به انها می زنیم ودرست هم گفتند  اگرکسی بگوید این عالم خداست چه بگوید تک تک عالم خداست  وکل عالم خداست واین موجودات اجزاء خدا هستند درهرصورت مشرک ونجس هستند، در  عروه هم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قایل به وحدت وجودند برای خدا   شریک قائل هستند نجس هستند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باید حرف عرفا درست  فهمیده بشودکه متهمشان نکنیم بسیاری از کتابها که عرفا  می نویسند ما معنای باطل به انها نسبت می دهیم بعد  ردشان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را بیاورید ردش  کنید نمیخوام بگویم عارف حرف مطابق واقع زده ولی حرف عارف  چیزی خلاف شرع نیست واین توضیحات من  بخاطراهمیت مطلب است گرچه پیشرفتمان کم خواهد شد</w:t>
      </w:r>
      <w:r>
        <w:rPr>
          <w:rFonts w:eastAsia="IRNazanin" w:cs="IRNazanin"/>
          <w:color w:val="111111"/>
          <w:sz w:val="28"/>
          <w:szCs w:val="28"/>
          <w:rtl w:val="true"/>
          <w:lang w:bidi="fa-IR"/>
        </w:rPr>
        <w:t>.</w:t>
      </w:r>
      <w:bookmarkStart w:id="13" w:name="pg4411_23505"/>
    </w:p>
    <w:p>
      <w:pPr>
        <w:pStyle w:val="Heading2"/>
        <w:numPr>
          <w:ilvl w:val="1"/>
          <w:numId w:val="1"/>
        </w:numPr>
        <w:rPr/>
      </w:pPr>
      <w:bookmarkStart w:id="14" w:name="__RefHeading___Toc1563382_1479056682"/>
      <w:bookmarkStart w:id="15" w:name="_Toc5"/>
      <w:bookmarkEnd w:id="13"/>
      <w:bookmarkEnd w:id="14"/>
      <w:r>
        <w:rPr>
          <w:rtl w:val="true"/>
        </w:rPr>
        <w:t xml:space="preserve">متن درس منازل السائرین استاد حشمت پور </w:t>
      </w:r>
      <w:r>
        <w:rPr>
          <w:rtl w:val="true"/>
        </w:rPr>
        <w:t xml:space="preserve">- </w:t>
      </w:r>
      <w:r>
        <w:rPr>
          <w:rtl w:val="true"/>
        </w:rPr>
        <w:t xml:space="preserve">پنجشنبه </w:t>
      </w:r>
      <w:r>
        <w:rPr/>
        <w:t>17</w:t>
      </w:r>
      <w:r>
        <w:rPr>
          <w:rtl w:val="true"/>
        </w:rPr>
        <w:t xml:space="preserve"> </w:t>
      </w:r>
      <w:r>
        <w:rPr>
          <w:rtl w:val="true"/>
        </w:rPr>
        <w:t xml:space="preserve">اردیبهشت ماه </w:t>
      </w:r>
      <w:r>
        <w:rPr/>
        <w:t>94/02/17</w:t>
      </w:r>
      <w:bookmarkEnd w:id="15"/>
    </w:p>
    <w:p>
      <w:pPr>
        <w:pStyle w:val="BookText"/>
        <w:rPr/>
      </w:pPr>
      <w:r>
        <w:rPr>
          <w:rFonts w:ascii="Amiri" w:hAnsi="Amiri" w:eastAsia="Amiri" w:cs="Amiri"/>
          <w:color w:val="111111"/>
          <w:sz w:val="28"/>
          <w:sz w:val="28"/>
          <w:szCs w:val="28"/>
          <w:rtl w:val="true"/>
          <w:lang w:bidi="ar-SA"/>
        </w:rPr>
        <w:t>اللطیف هی الخفیّ‌ الباطن للطافته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p>
    <w:p>
      <w:pPr>
        <w:pStyle w:val="BookText"/>
        <w:rPr/>
      </w:pPr>
      <w:r>
        <w:rPr>
          <w:rFonts w:ascii="IRNazanin" w:hAnsi="IRNazanin" w:eastAsia="IRNazanin"/>
          <w:color w:val="111111"/>
          <w:sz w:val="28"/>
          <w:sz w:val="28"/>
          <w:szCs w:val="28"/>
          <w:rtl w:val="true"/>
          <w:lang w:bidi="fa-IR"/>
        </w:rPr>
        <w:t xml:space="preserve">مصنف  حمد خدا را شروع کرد و دوازده صفت به دنبال حمد آورد تا مشخص کند که استحقاق حمد  به خاطر کمال ذاتی خداوند است و بخاطر انعامی نیست که برانسانها  دارد، شش تا صفت که مربوط به به کمال ذاتی بودند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صفت هم که  مربوط به انعام نعمت بودند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شش صفتی که مربوط به  کمال ذاتی بود چهارتایش خواندیم و دو تا دیگر باقی  مانده بود که در این جلسه صفت اول آن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بعد از این که این صفت را توضیح می دهد، بیان  می کند که صفت ازکجا گرفته شده و ما به چه دلیل این صفت را  برای خدا ثابت می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صفات الهی یا به تعبیر دیگر اسماء الهی اختلاف  است که ایا توقیفی هستند یا این که ما می توانیم  هر صفتی را که معنایش را در خدا یافتیم به خدا نسبت  بدهیم گروهی معتقدند که اسماء توقیفی اند وما هر  صفتی را نمی توانیم به خدا نسبت بدهیم بلکه باید  ببینیم که خود خدا چه صفتی به خودش نسبت داده و ماهم همان صفت  به خدانسبت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اگر معنایی را درخدا  می یابیم اشکالی ندارد که اسمی راکه مفید همان  معناست به خدانسبت بدهیم گروه اول توقییفی نامیده  می شوند و گروه دوم غیر توقیفی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غالبا توقیفی هستند و فلاسفه غالبا توقیفی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هم گاهی به توقیف عمل می کنند گاهی هم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دراینجا به توقیف عمل کرده یعنی هرکدام  ازاسمهایی را که مصنف برای خدا ثابت کرده مستفاد از آیه  ای یا روایتی قرارداده و گفته اگرمثلا دراینجا  مصنف کلمه لطیف به کاربرده در آیه قران هم لطیف امده واین  لطیفی که مصنف در انجا گرفته متخذ است از لطیفی که در  فلان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  که ماتوقیفی هم نباشیم اگرمستند کنیم اسم منسوب به خدارا  به یکی ازکلمات خود خدا مسلم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لطیف</w:t>
      </w:r>
    </w:p>
    <w:p>
      <w:pPr>
        <w:pStyle w:val="BookText"/>
        <w:rPr/>
      </w:pPr>
      <w:r>
        <w:rPr>
          <w:rFonts w:ascii="IRNazanin" w:hAnsi="IRNazanin" w:eastAsia="IRNazanin"/>
          <w:color w:val="111111"/>
          <w:sz w:val="28"/>
          <w:sz w:val="28"/>
          <w:szCs w:val="28"/>
          <w:rtl w:val="true"/>
          <w:lang w:bidi="fa-IR"/>
        </w:rPr>
        <w:t xml:space="preserve">یکی  ازاسماء که ذکر می شود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دومعنا می دهد  یک معنای لطیف را اسمی قرار می دهد که حاکی ازکمال  خداوند است و معنای دیگر لطیف لطیف را اسمی قرار می  دهد که حکایت از انعام خداوند برانسانها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هردومعنارا مستند به آیات قرآن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معنا این است که خدا خفی است و باطن است در اموری که حسی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 کنیم نفوذ می کنند در اشیاء و درباطن  اشیاء مخفی میشوند موجودی که ضحامت دارد نمی تواند  در اشیاء نفوذ کند بلکه در کنار اشیاء می ماند اما  شیی لطیف نفوذ می کند و در باطن اشیاء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لطیف یا لازمه لطیف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ایشان می فرماید که خداوند لطیف است یعنی  باطن است و وقتی باطن شد خفی می شود و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لطیف است یعنی اینکه خفی است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ازاینجا می توانیم استفاده کنیم که چگونه خداوند به  همه موجودات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لطافت در اینجا لطافت حسی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لطافتی است که باتجرد می شناسیم گفتیم مقتضای  لطافت حسی این است که نفو ذ درجسم می کند اما لطیف  معنوی نفوذ در جسم ندارد او اشراف برجسم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است که ظاهرها  غلبه دارد واشراف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اول برای لطیف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این بود که خدا 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یعنی نعم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راکه پیش بندگان محبوب و مطلوب است به  انها واصل میکند این معنای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یعنی موصل لللطایف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لطایف یعنی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معنای اول لطیف به معنای خفی بود و صفت  کمالی بود مربوط به خدا وبه خلق ارتباطی نداشت اما معنای دوم  به خلق ارتباط دارد یعنی کسی که انعام به خلق می کنند  اینها خیلی مطلب سنگینی نیست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هی الخفیّ‌ الباطن للطافته معنای لطیف خفی است و به معنای باطن هم  هست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دراینجا می توانیم این چنین بگوییم که شارح  معنای لطیف را گفته که خفی است و باطن را دلیل خفا قرار  داده اگرچه باطن هم معنای لطیف است ولی دلیل برخفاست، خفی  است چرا خفی است ؟ چون باطن است چرا باطن است ؟ چون لطیف است و نفوذ  می کند وبه ظاهر نمی ماند به باطن می رود البته این را  عرض میکنم هیچکدام حسی نیست منتهی مابرای  تبیین یک مقداری حسی اش میکنیم تا مطلب  روشن بشود</w:t>
      </w:r>
    </w:p>
    <w:p>
      <w:pPr>
        <w:pStyle w:val="BookText"/>
        <w:rPr/>
      </w:pPr>
      <w:r>
        <w:rPr>
          <w:rFonts w:ascii="IRNazanin" w:hAnsi="IRNazanin" w:eastAsia="IRNazanin"/>
          <w:color w:val="111111"/>
          <w:sz w:val="28"/>
          <w:sz w:val="28"/>
          <w:szCs w:val="28"/>
          <w:rtl w:val="true"/>
          <w:lang w:bidi="fa-IR"/>
        </w:rPr>
        <w:t xml:space="preserve">من قوله یعنی این کلمه لطیف که  صفتی از صفات است از قول خداوند در قران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تُدْرِکُهُ الْأَبْصَارُ وَهُوَ یُدْرِکُ الْأَبْصَارَ وَهُوَ اللَّطِیفُ  الْخَبِیرُ</w:t>
      </w:r>
    </w:p>
    <w:p>
      <w:pPr>
        <w:pStyle w:val="BookText"/>
        <w:rPr/>
      </w:pPr>
      <w:r>
        <w:rPr>
          <w:rFonts w:ascii="IRNazanin" w:hAnsi="IRNazanin" w:eastAsia="IRNazanin"/>
          <w:color w:val="111111"/>
          <w:sz w:val="28"/>
          <w:sz w:val="28"/>
          <w:szCs w:val="28"/>
          <w:rtl w:val="true"/>
          <w:lang w:bidi="fa-IR"/>
        </w:rPr>
        <w:t>دیدگان  او را درنیابد و او دیدگان را دریابد، و اوست باریک  بین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 ایه کلمه لطیف برخدا اطلاق شده خود  خدا این اسم را برخودش اطلاق کرده پس ماهم مجازیم که این اسم  را براو اطلاق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وَهُوَ یُدْرِکُ  الْأَبْصَارَ</w:t>
      </w:r>
      <w:r>
        <w:rPr>
          <w:rFonts w:ascii="IRNazanin" w:hAnsi="IRNazanin" w:eastAsia="IRNazanin"/>
          <w:color w:val="111111"/>
          <w:sz w:val="28"/>
          <w:sz w:val="28"/>
          <w:szCs w:val="28"/>
          <w:rtl w:val="true"/>
          <w:lang w:bidi="fa-IR"/>
        </w:rPr>
        <w:t xml:space="preserve"> دوجور  معنا می شود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تحیط به الاوهام و هو  یحیط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ابصار بصر قلب باشد، اوهام هم قبلا  گفتیم اطلاق برعقول می شود، گاهی اوهام گفته می شود عقول  احاطه می شود دراینجا ابصار یعنی ابصار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 هم  عقول لطیف شده است پس ابصار یعنی ابصار عقول وابصار عقول همان هایی  هستند که ما ازآن تعبیر به اوهام می کنیم این اوهام غیر  ازوهمی است که در فلسفه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 که در فلسفه مطرح است مرتبه اش  پایین ترازعقل است ولی این اوهامی که مادر  اینجا میگوییم همان عقل لطیف شده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ابصار می  تواند ابصار همین قلوب باشد ومی تواند ابصار سر باشد  یعنی چشم سر، می تواند چشم سرباشد می تواند چشم قلب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چشم قلب باشد لاتدرکه الابصار یعنی احاطه نمی کند اوهام به  او ولی او احاطه می کند به اوهام، علم را ما احاطه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احاطه کردن عالم به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اگرابصار  ما خدا را درک نمی کند معنایش این است که به او احاطه  پیدا نمی کند واگر او ما را درک میکند یا ابصار درک  می کند معنایش این است که او به مااحاطه پیدا امی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او احاطه نداریم او نسبت به ما احاطه دارد لدا ما ادراک کنه ازاو  نداریم و او ادراک نسبت به مادارد این یک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ابصار اینکه به معنای خودش بگذاریم ابصار قلوب معنا نکنیم  ابصار عیون معنا کنیم یعنی باصره هایی که در چشمند  همان نیروی ابصار،اگراین معنا کنیم معنایش  این است که خداوند می بیند ما را و ما نمی  بینیم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دیدن به هر معنایی که هست در ما  دیدن که روشن است به تجربه میدانیم یعنی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خدا  دیدن را مختلف معنا کرده اند، بعضی گفتند می بیند نه به  جارحه حالا یعنی حاصل رویت برایش حاصل می شود با  جارحه هم نیست یعنی با عضو نیست بعضی هم مثل  شیخ اشراق دیدن را برگردانده اند به اینکه عالم بالمبصرات است  بصیراست یعنی عالم بالمبصرات، سمیع است یعنی  عالم بالسمیعات، که بصیر و سمیع رابه علم برمیگرداند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تااینجا  میگوییم خدا مارامی بیند وما او را نمی  بینیم هردو معنا درست است و معنای لطیف این است که  در همه اشیاء نفوذ دارد نه نفوذ حسی بلکه نفوذ معنوی و به خاطر  نفوذ و باطن بودنش ادراک نمی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الخبیر  که معلوم است یعنی عالم است ان هم علمی که</w:t>
      </w:r>
      <w:r>
        <w:rPr>
          <w:rFonts w:ascii="Amiri" w:hAnsi="Amiri" w:eastAsia="Amiri" w:cs="Amiri"/>
          <w:color w:val="111111"/>
          <w:sz w:val="28"/>
          <w:sz w:val="28"/>
          <w:szCs w:val="28"/>
          <w:rtl w:val="true"/>
          <w:lang w:bidi="ar-SA"/>
        </w:rPr>
        <w:t>لَا یَعْزُبُ عَنْهُ مِثْقَالُ  ذَرَّةٍ فِی السَّمَاوَاتِ وَلَا فِی الْأَرْضِ وَلَا أَصْغَرُ مِن ذَلِکَ وَلَا أَکْبَرُ  إِلَّا فِی کِتَابٍ مُّبِینٍ</w:t>
      </w:r>
      <w:r>
        <w:rPr>
          <w:rFonts w:ascii="IRNazanin" w:hAnsi="IRNazanin" w:eastAsia="IRNazanin"/>
          <w:color w:val="111111"/>
          <w:sz w:val="28"/>
          <w:sz w:val="28"/>
          <w:szCs w:val="28"/>
          <w:rtl w:val="true"/>
          <w:lang w:bidi="fa-IR"/>
        </w:rPr>
        <w:t xml:space="preserve"> این معنای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للطایف موصل لطایف را معنا می کنند موصل الی  العباد است دیگر الی العبادش نیاورده یا الی کل  شی است تنها الی العباد نیست لطایف هرنعمتی  رانمی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نعمتی راکه در پیش منعم الیه  پسندیده باشد و جا بیفتد لطیف می گویند،نعمت  های خدا همه این چنین اند یعنی پیش منعم الیهم  مطلوبند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الموصل للّطائف، أی النعم التی یحسن موقعها عند المنعم علیه،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w:t>
      </w:r>
    </w:p>
    <w:p>
      <w:pPr>
        <w:pStyle w:val="BookText"/>
        <w:rPr/>
      </w:pPr>
      <w:r>
        <w:rPr>
          <w:rFonts w:ascii="IRNazanin" w:hAnsi="IRNazanin" w:eastAsia="IRNazanin"/>
          <w:color w:val="111111"/>
          <w:sz w:val="28"/>
          <w:sz w:val="28"/>
          <w:szCs w:val="28"/>
          <w:rtl w:val="true"/>
          <w:lang w:bidi="fa-IR"/>
        </w:rPr>
        <w:t xml:space="preserve">نعمی  که جایگاهش محل وقوع و فرود امدنش در نزد منعم الیه نیک شمرده می  شود نیک هست ونیک دیده می شود این لطیف به  این معنارا هم ازخودمان نگفتیم بلکه ازقول خدا استفاده کردیم اللَّهُ لَطِیفٌ بِعِبادِهِیعنی  منعم بعباده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می شود خدامنعم باشد معنی ایه را این طور گفته اند که  بانیکی هایی که ارسال می کند تمام عباد را مشمول  این نیکی میکند یعنی لطیف بعباده،   اولا با نعمت عام همه بندگان را برخوردار میکند ثانیا گناهکاران را در  عقوبتشان عجله نمی کند هم بر ونیکی هایش را به همه  عمومیت می دهد شامل همه میشود هم عقاب گناهکاران را  تاخیرمی اندازد و گاهی این تاخیر باعث می شود  عقوبت بخشیده می شود یعنی دراین بین عبد  کاری می کند که خدا اورا ببخشد یا عبد به مصیبتی  گرفتار می اید که خدا اورا ببخشد یا اینکه همین طوری  بدون اینکه کاری از عبد حاصل بشود خدا اورا ببخشد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القریب أی الجلیّ الظاهر أو المطّلع علی الأشیاء؛ فلظهوره بصورة الکلّ  قال </w:t>
      </w:r>
      <w:r>
        <w:rPr>
          <w:rFonts w:ascii="Amiri" w:hAnsi="Amiri" w:eastAsia="Amiri" w:cs="Amiri"/>
          <w:color w:val="111111"/>
          <w:sz w:val="28"/>
          <w:sz w:val="28"/>
          <w:szCs w:val="28"/>
          <w:rtl w:val="true"/>
          <w:lang w:bidi="ar-SA"/>
        </w:rPr>
        <w:t>وَ نَحْنُ أَقْرَبُ إِلَیْهِ مِنْ حَبْلِ الْوَرِیدِ</w:t>
      </w:r>
    </w:p>
    <w:p>
      <w:pPr>
        <w:pStyle w:val="BookText"/>
        <w:rPr/>
      </w:pPr>
      <w:r>
        <w:rPr>
          <w:rFonts w:ascii="IRNazanin" w:hAnsi="IRNazanin" w:eastAsia="IRNazanin"/>
          <w:color w:val="111111"/>
          <w:sz w:val="28"/>
          <w:sz w:val="28"/>
          <w:szCs w:val="28"/>
          <w:rtl w:val="true"/>
          <w:lang w:bidi="fa-IR"/>
        </w:rPr>
        <w:t>این  قریب دو معنا دارد یک معنایش این است که جلی هست و  ظاهر معنای دوم به معنای مطلع بر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درخداوند  جمع اضداد مانعی نداردهوالاول والاخر و  الظاهر و الباطن هم اول است هم اخر هم ظاهراست هم باطن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تعبیر اجتماع ضدین یک مقدار مسامحه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خدا اول است  به عنوان اینکه مبداء است اخر است به عنوان این که غایت است  خفی است به خاطراینکه در تعینات ظهور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 است  به خاطر این که ذاتش آشکار است اگرچه دیده نمی شود این  حیثت هارا ملاحظه کنید جمع ضدین آن طور که باشد اتفاق نمی  افتد خداوند دوتاحیثیت ندارد که مرکب باشد به همان حیث که مبداء  است به همان حیث هم غایت است یعنی این طور  نیست که خداوند به یک حیث اول باشد به یک حیث  غایت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حیث مبداء باشد به یک حیث  غایت باشد به چه جهت خدا خلق کرده ؟چون خداوند ذاتش این چنین  است چون ذاتش فیاض است خلق می کند به چه جهت غایت است ؟ بازهم به  خاطر ذاتش یعنی ذاتش غایت است یعنی نه اینکه  به سبب چیزی غایت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خلق کرده نه بخاطر جود کردن نه  به خاطر استفاده بردن بلکه چون ذاتش فیاض است خلق کرده، شده مبداء وچون ذاتش  فیاض است بازهم خلق کرده شده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غایت الغایات است  پس به همان حیثی که اول است به همان حیث هم آخر است هم فاعل است  هم غایت جمع ضدین هم نشده هم فاعل است هم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الجلیّ الظاهر خداوند ازشدت نور خفی است  ازاینکه ظهور پیداکرده دراشیاء جلی است اما ما  میخواهیم بگوییم که وقتی هم ظهور کرده در  اشیاء بازهم خفی است یکبارمیگوییم خودش به  لحاظ ذاتش جلی است چون نور محض است و ازشدت نوریتش 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درستی است خداوند به خاطر ذاتش که از شدت نوریتش جلی است و  درعین حال به خاطر اینکه قوه ادراکی نمی تواند به لحاظ  شدتش درک کنه او کند، هم جلی است هم خفی، به لحاظ ظهورش هم  همین طور ظهور پیدا کرده یعنی این نور  غیرقابل تحمل رقیق شده و در این تعینات وارد شده هم در  تعینات وارد شده، خفی شده هم چون از آن شدت نوریتش افتاده و  رقیق شده قابل درک شده وجلی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جلی شدن وخفی شدن می توانید مربوط کنید به ذاتش هم  مربوط کنید به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المطّلع علی الأشیاء چون که کتاب تقریبا عرفان  عملی است مطالب طبق عرفان تفسیر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علی  الاشیاء به فلاسفه بگوییم می گوید که چون سبب  اشیاء و علم به سبب مستلزم علم به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طریق طبق  قواعد فلسفی تقریبا گفته می شود درست است اگرچه صدرا هم این  را درست می داند ولی خوب فلاسفه می گویند درست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امااگرعرفانی  بحث کنیم باید بگوییم خداوند ظهور کرده دراشیاء  یابه تعبیردیگر نفوذ معنوی دراشیاء دارد واین  نفوذ معنوی یعنی حضور اشیاء عنده به طوری است که  هیچ یک از این اشیا پیش خدا مخفی نمی  ماند وبه خاطر همین مطلع است براشیاء، به خاطر ظهور دراشیاء و  نفوذی که در اشیاء دارد او برهمه اشیاء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  جا استفاده می شود که خداوند می فرماید</w:t>
      </w:r>
      <w:r>
        <w:rPr>
          <w:rFonts w:ascii="Amiri" w:hAnsi="Amiri" w:eastAsia="Amiri" w:cs="Amiri"/>
          <w:color w:val="111111"/>
          <w:sz w:val="28"/>
          <w:sz w:val="28"/>
          <w:szCs w:val="28"/>
          <w:rtl w:val="true"/>
          <w:lang w:bidi="ar-SA"/>
        </w:rPr>
        <w:t>وَ نَحْنُ أَقْرَبُ إِلَیْهِ مِنْ  حَبْلِ الْوَرِید</w:t>
      </w:r>
      <w:r>
        <w:rPr>
          <w:rFonts w:ascii="IRNazanin" w:hAnsi="IRNazanin" w:eastAsia="IRNazanin"/>
          <w:color w:val="111111"/>
          <w:sz w:val="28"/>
          <w:sz w:val="28"/>
          <w:szCs w:val="28"/>
          <w:rtl w:val="true"/>
          <w:lang w:bidi="fa-IR"/>
        </w:rPr>
        <w:t xml:space="preserve"> البته شارح این ایه را شاهدی بر  الجلیل والظاهر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می تواند شاهد بر المطلع علی الاشیاء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برهردو می  تواند باشد چون همین ظهور خدا دراشیاء  یا به تعبیر دیگر نفوذ معنوی و قیومی او  دراشیاء باعث می شود که مطلع باشد بر اشیاء هم بر ظواهرشان هم  بر سرایرشان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فلظهوره بصورة الکل این  مربوط به الجلیل واالظاهر است خط بعد لاطّلاعه علی أحوال  الکلّ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فَإِنِّی قَرِیبٌ أُجِیبُ دَعْوَةَ الدَّاعِ إِذا دَعانِ</w:t>
      </w:r>
      <w:r>
        <w:rPr>
          <w:rFonts w:ascii="IRNazanin" w:hAnsi="IRNazanin" w:eastAsia="IRNazanin"/>
          <w:color w:val="111111"/>
          <w:sz w:val="28"/>
          <w:sz w:val="28"/>
          <w:szCs w:val="28"/>
          <w:rtl w:val="true"/>
          <w:lang w:bidi="fa-IR"/>
        </w:rPr>
        <w:t xml:space="preserve"> مربوط به مطلع بر اشیاء است ودوتا معنا برای   قریب می کند معنای اول ازیک ایه استفاده میکند  و معنای دوم از ایه دیگردر هردوایه هم ماده قریب  بکار رفته </w:t>
      </w:r>
      <w:r>
        <w:rPr>
          <w:rFonts w:ascii="Amiri" w:hAnsi="Amiri" w:eastAsia="Amiri" w:cs="Amiri"/>
          <w:color w:val="111111"/>
          <w:sz w:val="28"/>
          <w:sz w:val="28"/>
          <w:szCs w:val="28"/>
          <w:rtl w:val="true"/>
          <w:lang w:bidi="ar-SA"/>
        </w:rPr>
        <w:t>نَحْنُ أَقْرَبُ إِلَیْهِ</w:t>
      </w:r>
      <w:r>
        <w:rPr>
          <w:rFonts w:ascii="IRNazanin" w:hAnsi="IRNazanin" w:eastAsia="IRNazanin"/>
          <w:color w:val="111111"/>
          <w:sz w:val="28"/>
          <w:sz w:val="28"/>
          <w:szCs w:val="28"/>
          <w:rtl w:val="true"/>
          <w:lang w:bidi="fa-IR"/>
        </w:rPr>
        <w:t xml:space="preserve"> درایه دوم </w:t>
      </w:r>
      <w:r>
        <w:rPr>
          <w:rFonts w:ascii="Amiri" w:hAnsi="Amiri" w:eastAsia="Amiri" w:cs="Amiri"/>
          <w:color w:val="111111"/>
          <w:sz w:val="28"/>
          <w:sz w:val="28"/>
          <w:szCs w:val="28"/>
          <w:rtl w:val="true"/>
          <w:lang w:bidi="ar-SA"/>
        </w:rPr>
        <w:t>َإِنِّی قَرِیبٌ  أُجِیبُ دَعْوَةَ الدَّاعِ</w:t>
      </w:r>
      <w:r>
        <w:rPr>
          <w:rFonts w:ascii="IRNazanin" w:hAnsi="IRNazanin" w:eastAsia="IRNazanin"/>
          <w:color w:val="111111"/>
          <w:sz w:val="28"/>
          <w:sz w:val="28"/>
          <w:szCs w:val="28"/>
          <w:rtl w:val="true"/>
          <w:lang w:bidi="fa-IR"/>
        </w:rPr>
        <w:t xml:space="preserve"> در ایه اول قریب  به معنی جلی ظاهر ودرایه دوم به معنی مطلع علی  الاشیاء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فلظهوره بصورة الکل این مربوط به  الجلیل والظاهراست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به صورت کل ظهور کرده یعنی  تجلی کرده و دراین تعینات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فیضش  دراین تعینات هست ولی فیضش هم وجود است خودش هم وجود است  خودش اصل وجود است فیضش ظهور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اشیاء ظهور  پیداکرده یعنی ظهورش فرستاده، به همین جهت اشیاء آیت  او هستند و او را نشان می دهند چون ظهور دراشیاء دارد می  فرماید من به همه اشیاء نزدیکم به شماهم نزدیکم  نزدیکتر از رگ گردن این به معنای ظهور کردن یا به  معنای در باطن اشیاء رفتن است منتهی رفتن نه به معنای  مادی بلکه رفتن به معنای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خدابه ما نزدیک است ؟ اگر بخواهیم روشن ترش  کنیم باید تشبیه معقول به محسوس کنیم مثلا فرض کنید  یک موجودی نوری درآن نفوذ دارد یا آبی تمام  این پارجه را تر کرده اگر این اب قدرت ادراک داشت تمام ذره ذره پارچه  رو درک می کرد چون درهمه جایش نفوذ کرده حتی اگر این  پارچه با قوه ادراکی توانست اعضای ظاهری خودش رادرک کند ونتوانست  اعضاء باطنی درک کند ما اعضاء ظاهری مان می بینیم  ولی اعضاء باطنی مان را نمی توانیم درک کنیم و آن  را نمی بینیم ولی عقلمان حکم می کند که این  طور است،اصلا فرض کنید پارچه عالم بود آب هم عالم بود در پارچه چون  قسمتی از قسمت دیگر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آب در ظاهروباطن نفوذ کرده  مشبه به توجه کنید برویم سراغ مشبه منتهی در مشبه دیگر  نفوذ مادی ملاحظه نکنید بلکه به قول صدرا سریان وجود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درهمه این اشیاء حاضراست درتمام ذره ذره وجود ما  حاضراست و وجود عالم هم هست پس ازهمه ذرات ما اطلاع دارد اقرب الیه من حبل  الورید یعنی کاملا اطلاع دارد یا کاملا ظاهر وجلی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أَقْرَبُ إِلَیْهِ مِنْ حَبْلِ الْوَرِیدِ</w:t>
      </w:r>
      <w:r>
        <w:rPr>
          <w:rFonts w:ascii="IRNazanin" w:hAnsi="IRNazanin" w:eastAsia="IRNazanin"/>
          <w:color w:val="111111"/>
          <w:sz w:val="28"/>
          <w:sz w:val="28"/>
          <w:szCs w:val="28"/>
          <w:rtl w:val="true"/>
          <w:lang w:bidi="fa-IR"/>
        </w:rPr>
        <w:t xml:space="preserve"> حبل در اینجا به معنای ریسمان نیست حبل به  معنای رگ است ورید هم دوتا رگ در گردن داریم که به ان  ورید یا وریدیان میگویند گاهی  تثنیه گاهی هم مفرد میاورند منظور از حبل ورید  یعنی رگی که در گردن هست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ولاطّلاعه علی أحوال الکلّ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فَإِنِّی قَرِیبٌ أُجِیبُ دَعْوَةَ الدَّاعِ إِذا دَعانِ</w:t>
      </w:r>
      <w:r>
        <w:rPr>
          <w:rFonts w:ascii="IRNazanin" w:hAnsi="IRNazanin" w:eastAsia="IRNazanin"/>
          <w:color w:val="111111"/>
          <w:sz w:val="28"/>
          <w:sz w:val="28"/>
          <w:szCs w:val="28"/>
          <w:rtl w:val="true"/>
          <w:lang w:bidi="fa-IR"/>
        </w:rPr>
        <w:t>چون اطلاع بر احوال کل دارند گفته من نزدیکم اگر  کسی دعا کند می شنوم دور نیستم که بی اطلاع باشم از  دعای او، ازدعا و خواسته او مطلعم،دعا به معنای خواسته باشد  یا به معنای خواندن با زبان باشد هردوش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پیش پیغمبر می روند و می گویند که  ایا خداوند قریب ربنا فنناجیه ام  بعید فننادیه </w:t>
      </w:r>
      <w:r>
        <w:rPr>
          <w:rStyle w:val="FootnoteAnchor"/>
          <w:rtl w:val="true"/>
        </w:rPr>
        <w:footnoteReference w:id="7"/>
      </w:r>
      <w:r>
        <w:rPr>
          <w:rFonts w:ascii="IRNazanin" w:hAnsi="IRNazanin" w:eastAsia="IRNazanin"/>
          <w:color w:val="111111"/>
          <w:sz w:val="28"/>
          <w:sz w:val="28"/>
          <w:szCs w:val="28"/>
          <w:rtl w:val="true"/>
          <w:lang w:bidi="fa-IR"/>
        </w:rPr>
        <w:t xml:space="preserve">  ایا خدا نزدیک به ما باهاش نجواکنیم یواش حرف بزنیم  یادوراست ازما ننادیه باصدای بلند اورا صداکنیم بعد  این ایه نازل می شود </w:t>
      </w:r>
      <w:r>
        <w:rPr>
          <w:rFonts w:ascii="Amiri" w:hAnsi="Amiri" w:eastAsia="Amiri" w:cs="Amiri"/>
          <w:color w:val="111111"/>
          <w:sz w:val="28"/>
          <w:sz w:val="28"/>
          <w:szCs w:val="28"/>
          <w:rtl w:val="true"/>
          <w:lang w:bidi="ar-SA"/>
        </w:rPr>
        <w:t>فَإِنِّی  قَرِیبٌ أُجِیبُ دَعْوَةَ الدَّاعِ إِذا دَعانِ</w:t>
      </w:r>
    </w:p>
    <w:p>
      <w:pPr>
        <w:pStyle w:val="BookText"/>
        <w:rPr/>
      </w:pPr>
      <w:r>
        <w:rPr>
          <w:rFonts w:ascii="IRNazanin" w:hAnsi="IRNazanin" w:eastAsia="IRNazanin"/>
          <w:color w:val="111111"/>
          <w:sz w:val="28"/>
          <w:sz w:val="28"/>
          <w:szCs w:val="28"/>
          <w:rtl w:val="true"/>
          <w:lang w:bidi="fa-IR"/>
        </w:rPr>
        <w:t xml:space="preserve">تا این جاشش تا صفت ازاین دوازده صفت که مصنف ذکر کرده  اوردیم این شش تا همان طور که گفتیم بیان کمال ذاتی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تا صفت دیگر هم بعد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الستّة موجبات اختصاص الحمد به للأمر الأوّل من الأمرین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الاستحقاق بالکمال الذاتیّ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دراین شش تا اشاره به کمالات الهی داشتیم درآن  شش تای بعدی اشاره به انعام الهی داشتیم قبلا گفتیم  به دوجهت انجام می شود یکی به خاطر کمال محمود یکی  هم به خاطر احسانی که محمود نسبت به ما دارد دو جهت مطرح کردیم این  شش صفت اول که گفتیم مربوط به جهت اولند، شش صفت دوم مربوط به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صدد توضیح همین مطلب ایت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الستّة موجبات اختصاص الحمد به عوامل اختصاص حمد به خدا هستند چرا حمد را به خدااختصاص  دادیم ؟ به خاطراینکه خداوند کامل است شاهد بر کامل بودن چیست  ؟ این شش صفت بعدا توضیح می دهیم حال چرا حمد رااختصاص  به خدا دادیم؟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اینکه خداوند منعم است ؟شاهد برمنعم بودن چیست  ؟ این شش صفت دیگر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صفت که ذکر  کردیم عوامل اول ذکر کردیم در للامر الاول من  الامرین 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اعم من  ان یکون للاستحقاق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دوامری که انجا  ذکرکردیم آن شش تا عوامل اختصاص حمد به خدا هستند به خاطر امر اول ازآن  دوامری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استحقاق حمد داشتن به خاطر کمال  ذاتی تام بود به خاطراینکه این محمود دارای کمال  ذاتی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ذاتی روشن است نه کمالی که ذات را کامل میکند  ممکن است ذر مورد خودمان بگوییم کمال ذاتی کمالی است که  ذات را کامل می کند ولی در رابطه با خدا باید  بگوییم کمالی که منشاء اش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کمالی که منسوب  به ذات است یعنی خود حیثیت ذات است نه منسوب به  معنای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معنای اینکه خود ذات کامل است واین حیثیت  خود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تام یعنی کمالی که هیچ بخشی اش  بالقوه نیست که بخواهد به فعلیت بیاید وازطریق آمدن  به فعلیت کامل بشود بلکه از اول تام هست از اول بالفعل است موجود تام  یعنی موجودی که درهمه کمالاتش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والستّة التالیة لها شش صفتی که به دنبال  این شش صفت مذکور می ایند ازالذی امطرالعارفین شروع می شود، موجبات اختصاص حمد به هستند اما للامر الثانی به خاطراین  امر دوم ازآن دوامری که قبلا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یعنی  موجبات اختصاص لامرالثانی هستند اللطیف  القریب این دو صفت اخیر یعنی  لطیف و قریب اگر معنای دومشان اشاره کنیم که ماجز دسته  اول حساب کردیم به معنای دوم هرکدام می توانیم امر دوم  قرارشان بدهیم معنای دوم لطیف این بود الموصل  للطایف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قریب المطلع علی الاشیاء که دیگر  این مربوط به اشیاء می شد وهردو احسان وعباد نشان میدهند  لذا می شود گفت که مصنف این دوصفت را هم برای امر اول اورده هم  برای امر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صفت مصنف ذکر کرد میخواهیم بیان کنیم  هرکدام ازاین شش صفت هرکدام از دوتادوتا انچنین است که دومی  موکد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مؤکدة للواحد،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للطیف</w:t>
      </w:r>
    </w:p>
    <w:p>
      <w:pPr>
        <w:pStyle w:val="BookText"/>
        <w:rPr/>
      </w:pPr>
      <w:r>
        <w:rPr>
          <w:rFonts w:ascii="IRNazanin" w:hAnsi="IRNazanin" w:eastAsia="IRNazanin"/>
          <w:color w:val="111111"/>
          <w:sz w:val="28"/>
          <w:sz w:val="28"/>
          <w:szCs w:val="28"/>
          <w:rtl w:val="true"/>
          <w:lang w:bidi="fa-IR"/>
        </w:rPr>
        <w:t xml:space="preserve">احد موکد واحد است القیوم الصمد دومی که صمد است موکد  قیوم است اللطیف القریب این قریب موکد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درهرکدام ازاین شش صفت که نگاه کنیم می  بینیم که اگرجداکنیم دومی موکد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یعنی شریک ندارد تاکید می کنیم  به احد که حتی جزء هم ندارد او واحد است و احد هست یعنی  هیچ کثرتی در آن نیست چه کثرتی جدای ازخودش که بشود  شریک چه کثرت درون خودش که بشود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 کنید که هیچ  کثرتی دران نیست پس هرکدام تاکید دیگری می  باشد، دومی اولی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 القیوم صمد – صمد به معنای  بی نیاز بود که یامقصود این بود که همه قصدش می کنند  یا منظور بی نیاز است قیوم هم معنایش همین  است یعنی دیگران را برپامی دارد صمد به خاطر غنایی  که دارد قیوم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 القریب هم همین است،  قریب به خاطراین بود که گفتیم در صورت همه ظاهر شده –ظاهرشده چون لطیف بوده نفوذ کرده درهمه جا پس قریب هم  لطیف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تال مقرّر للسابق مقوله،</w:t>
      </w:r>
    </w:p>
    <w:p>
      <w:pPr>
        <w:pStyle w:val="BookText"/>
        <w:rPr/>
      </w:pPr>
      <w:r>
        <w:rPr>
          <w:rFonts w:ascii="IRNazanin" w:hAnsi="IRNazanin" w:eastAsia="IRNazanin"/>
          <w:color w:val="111111"/>
          <w:sz w:val="28"/>
          <w:sz w:val="28"/>
          <w:szCs w:val="28"/>
          <w:rtl w:val="true"/>
          <w:lang w:bidi="fa-IR"/>
        </w:rPr>
        <w:t xml:space="preserve">مقول یعنی معنا ضمیر مقول به سابق برمی گردد  هرکدام از دومی ها تقریر میک نند برای سابق خودشان، مقول  ومعنای آن سابق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ازسه صفتی که اخرامدند تایید  می کنند و تاکید می کنند ان صفت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أحسن 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 قدر نظم عبارت مصنف دراینجا خوب است چنان صفات را انتخاب کرده که هر دومی  بتواند موکد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أمطر سرائر العارفین کرائم الکلم من غمائم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الذی امطر علی سرایرالعارفین بوده علی را مصنف حذف  کرده سرایرِ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سرایر مفعول به واسطه است کرایم مفعول بی واسطه است برای  امطر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خداوندی که بر سرایر عارفین بارانده کلم کریمه را از  ابرهای حکمت، کرایم کلام را بر سرایر عارفین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کرایم کلم یعنی حقایق  الهیه و معارف حقه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غمائم الحکم یعنی خزاین اسماء الهی،  ازخزاین اسماء الهی آان معارف وحقایق که دران عالم است و از  سرایر عارفین بارانده و نازل کرده یعنی سریره  عارفین پرکرده از معارف واین معارف را هم از خزاین تنزل داده و  این معارف د ر سرایر عارفین قرار داده  است</w:t>
      </w:r>
      <w:r>
        <w:rPr>
          <w:rFonts w:eastAsia="IRNazanin" w:cs="IRNazanin"/>
          <w:color w:val="111111"/>
          <w:sz w:val="28"/>
          <w:szCs w:val="28"/>
          <w:rtl w:val="true"/>
          <w:lang w:bidi="fa-IR"/>
        </w:rPr>
        <w:t>.</w:t>
      </w:r>
      <w:bookmarkStart w:id="16" w:name="pg4411_23518"/>
    </w:p>
    <w:p>
      <w:pPr>
        <w:pStyle w:val="BookText"/>
        <w:rPr/>
      </w:pPr>
      <w:bookmarkEnd w:id="16"/>
      <w:r>
        <w:rPr>
          <w:rFonts w:ascii="IRNazanin" w:hAnsi="IRNazanin" w:eastAsia="IRNazanin"/>
          <w:color w:val="111111"/>
          <w:sz w:val="28"/>
          <w:sz w:val="28"/>
          <w:szCs w:val="28"/>
          <w:rtl w:val="true"/>
          <w:lang w:bidi="fa-IR"/>
        </w:rPr>
        <w:t>کلم  کریمه وشریفه که منظور حقایق الهی واسرار الهی است  ازکجا اورده است، از ابرهای حکمت امیز که منظور خزاین اسرار  الهی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سرایر  یابمنعنی سریره است یاجمع سر است سریره  یعنی طبیعت و ذات سر هم به معنی عقل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برعقل لطیف شده انها این باران را بارانده انها بوسیله  این بارانها صاحب معارف یا عالم به معارف وحقایق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ثمرات القرب و اللطف، همین  اموری که دراین جمله امده شش تا مطلب بعدی ثمر قرب ولطف هستند  چون خداقریب و لطیف است این کار را کرده همه شش تا ثمره قرب  هستند البته عیب هم ندارد مرادش هذا بوده واگر مونث 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هذا باشد  برمیگردد به جمله اول اگر پنج تامشمول این عبارت قرار بدهید  جامع تر می شود و بهترمی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قریب بوده و لطیف  بوده این صفات را اورده ازاینجا استفاده میکنیم که  ایشان چرا لطیف وقریب چسبانده به جملات بعدی خود خواجه  عبدالله اینطور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لطیف وقریب  با شش تا قبلی ارتباط دارند باشش تابعدی هم ارتباط دارند که ارتباطشان  محفوظ بماند</w:t>
      </w:r>
      <w:r>
        <w:rPr>
          <w:rFonts w:eastAsia="IRNazanin" w:cs="IRNazanin"/>
          <w:color w:val="111111"/>
          <w:sz w:val="28"/>
          <w:szCs w:val="28"/>
          <w:rtl w:val="true"/>
          <w:lang w:bidi="fa-IR"/>
        </w:rPr>
        <w:t>.</w:t>
      </w:r>
    </w:p>
    <w:p>
      <w:pPr>
        <w:pStyle w:val="Heading2"/>
        <w:numPr>
          <w:ilvl w:val="1"/>
          <w:numId w:val="1"/>
        </w:numPr>
        <w:rPr/>
      </w:pPr>
      <w:bookmarkStart w:id="17" w:name="__RefHeading___Toc1563384_1479056682"/>
      <w:bookmarkStart w:id="18" w:name="_Toc6"/>
      <w:bookmarkEnd w:id="17"/>
      <w:r>
        <w:rPr>
          <w:rtl w:val="true"/>
        </w:rPr>
        <w:t xml:space="preserve">ادامه توضیح مقدمه کتاب </w:t>
      </w:r>
      <w:r>
        <w:rPr/>
        <w:t>94/02/31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مقدمه کتاب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المعارف و الحقائق من الأسرار الإلهیّة المختصّة  بسرائرهم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بعد ازاینکه اوصافی را برای خداوند شمرد که  این اوصاف ازقبیل کمالات بودند وارد ذکراوصافی شد که آن اوصاف  ازقبیل نعم بودند، خواست هردو نوع صفت را برای خدا ثابت کند  زیراکه خداوند استحقاق حمد دارد ازهردوجهت هم ازجهت کامل بودن وهم ازجهت  منعم بودن</w:t>
      </w:r>
    </w:p>
    <w:p>
      <w:pPr>
        <w:pStyle w:val="BookText"/>
        <w:rPr/>
      </w:pPr>
      <w:r>
        <w:rPr>
          <w:rFonts w:ascii="IRNazanin" w:hAnsi="IRNazanin" w:eastAsia="IRNazanin"/>
          <w:color w:val="111111"/>
          <w:sz w:val="28"/>
          <w:sz w:val="28"/>
          <w:szCs w:val="28"/>
          <w:rtl w:val="true"/>
          <w:lang w:bidi="fa-IR"/>
        </w:rPr>
        <w:t>به حیث کامل بودن خداوند با صفات قبلی اشاره کرد وبه  حیث منعم بودنش با این صفاتی که درجلسه قبل شروع کردیم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صفتی که به لحاظ منعم بودن خدا اشاره می شود  این صفت است که خداوند بر سرائر عارفین، کرائم کلم را از غمائم حکم  باریده و نازل کرده است و دراین عبارت چند تامطلب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کرائم کلم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منشاء اینها غمائم حکم بوده وازآن 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محل نزول هم سرائر عارفین بوده پس نازل و  منشاء نزول و محل نزول دراین عبارت آمده هرسه باید توضیح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مطلب دیگری هم هست که ایشان افاضه را  استعاره آورده و از آن به امطار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مهم است این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درعبارت این سه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سرائر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سرائر جمع سرّ است و سرّ یکی از لطائف سبع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سبع هم قبلا اشاره شده عبارتند از طبع،نفس، روح، قلب، سّر، خفی و اخفی،  البته عقل هم است و حالا ما عقل را درمرحله نفس قرار می دهیم  بعضی طبع را نشمردند نفس را گفتند پشت سرش عقل را آوردند ولی ماکه  طبع شمردیم عقل را ملحق کردیم به نفس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توجه می کنید دراین لطائف پنجمین  لطیفه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حرکت جوهری وحرکت تکاملی، انسان ازطبع شروع  می کند به نفس می رسد و بعد روح و قلب و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عرض کردم عرفا تااینجارامی توانند  بیایند ازاینجا دیگر مال عرفا وانسانهای عادی  نیست و آن دولطیفه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خفی واخفی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پنجمین لطیفه ازاین لطائف سّر است که  میخواهیم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لطیفه سرّ</w:t>
      </w:r>
    </w:p>
    <w:p>
      <w:pPr>
        <w:pStyle w:val="BookText"/>
        <w:rPr/>
      </w:pPr>
      <w:r>
        <w:rPr>
          <w:rFonts w:ascii="IRNazanin" w:hAnsi="IRNazanin" w:eastAsia="IRNazanin"/>
          <w:color w:val="111111"/>
          <w:sz w:val="28"/>
          <w:sz w:val="28"/>
          <w:szCs w:val="28"/>
          <w:rtl w:val="true"/>
          <w:lang w:bidi="fa-IR"/>
        </w:rPr>
        <w:t>توجه کردید تبدیل به حرکت جوهری داشتند  تعبیر به حرکت تکاملی کردند ازاین تعبیر فهمیده  می شود که هرکدام ازاین لطیفه ها همان لطیفه قبل است منتهی  کامل شده است،طبع وقتی کامل بشود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مبنای صدار است که نفس درابتدا درحد یک طبیعت و صورت  معدنی حلول می کند و در جسم، نفس درابتدای حدوث جسمانی  است و حلول درنطفه می کند، حلول دربدن می کند لذا به آن جسمانی  می گوییم ودرحد یک صورت معدنی است که ازآن  تعبیر به طبیعت می کنند بعد به تدریج نفس ناطقه می  شود که ازآن تعبیر به عقل هم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وقت عقل به مرتبه بالاتر  می رود و می شود روح و بعد هم قلب و بعد هم نفس که فعلا به ان دو  مرتبه آخر کاری نداریم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کندی که یک چیزاست که این  مراتب مختلف پیدا می کند نه اینکه سرّ درانسان فرق کند  این سّر همان عقل است به تعبیر خودشان عقل صاف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ما عقول  منفعله هستند نه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عقول فعاله عقول منفصله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ما عقول منفعله اند  یعنی می پذیرند، منفعل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آینه را دارند به ایشان افاضه می شود انها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 صاف ترباشند روشن تر باشند بهتر می پذیرند  عارف سعی میکند که عقلش را صاف کند جلا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انفعال و قبول  بهتراتفاق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وصاف کردن یعنی از کدورات ماده پاک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اخلاق  گفته میشود از کدورات گناه، اینجا گفته میشود ازکدورات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مارابه سمت دنیا می خواند وگناه به خاطرهمین ارتباط ما   با ماده انجام می گیرد مااگرمجرد بودیم گناه نمی  کردیم وابستگی به دنیا که منشاء گناه است به معنای  وابستگی به ماده است پس ما باید عقلمان را ازکدورات ماده وعوارض ماده  پاک کنیم و صاف کنیم درچنین مراحلی به درجات  بالاترمی رسیم وهرچه پاک ترکنیم و صاف تر کنیم درجات  بعدی را نایل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مرحله سّر است سّر همان عقلی است که کاملا صاف  شده وقادر هست نقوش فراوان تری دران بیفتد، در عقل های  معمولی نقش حقایق منطبق می شود ولی دراین عقل  های جلا داده شده حقایقی که از عقول معمولی مخفی  اند نیز ترسیم می شود یعنی اگر ان آینه عقل،  جلا داده بشود حقایق بیشتری برانها افاضه می شوند  حتی حقایقی که غیبند وبرای عقول دیگر قابل  نیل نیستند پس سّر عرفا مشخص شد یعنی همان قوه عاقله ایشان  به تعبیر دیگه همان نفس کامل شده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نفسی که همه  داریم منتهی درانها کامل شده دربعضی متوسط است دربعضی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سرائر عارفین یعنی محلی که این  فیض الهی میخواهد نازل بشود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کرائم الکلم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این فیض یعنی کرائم الکلم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ومعارف دوقسم اند همان طورکه الان هم اشاره کردیم  بعضی حقایق چنان اند که دراختیار عقول معمولی قرار  می گیرند، فلاسفه معتقدند که ما حقایق عالم را می  خواهیم بدانیم درحد توانایی مان این همان  حقایقی است که در اختیار عقل معمولی قرار می  گیرد انها دنبال ان حقایقند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حقایقی که درمرعی  و منظرهستند گاهی ازاوقات درست کشفشان می کنیم وگاهی هم  اشتباه کشفشان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حقایقی هستند که از ذهن ونفس افراد  معمولی غیبند و جزء اسرار الهی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به عقول  معمولی افاضه نمی شوند البته همه حقایق را خدا افاضه می  کند حتی آن حقایقی که فیلسوف درپی اش هست که به  عقول معمولی افاضه میشود انهاراهم خدا افاضه می کند منتهی  خدا چون لیاقت هارا رعایت می کند به افراد معمولی آن  حقایق معمولی که حقایق آشکارند افاضه میکند آن  حقایق غیب که جز اسرار الهی هستند به افرادی می دهد  که قلبشان صاف باشد یعنی قابلیت گرفتن چنین نقوشی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ازاین حقایق تعبیر کرده به کلم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کرائم الکلم اضافه صفت به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هم روشن است  کریم درهر شیء بهترین و نیکوترین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ارزنده  ترین و برگزیده 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کریم هر شی  است، کرایم کلم یعنی کلم برگزیده و ارزنده و  بهترونیکوتر وآنها همان حقایقی هستند که اسرار الهی است  وبه هرکسی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 تعبیر به کلم کردیم ؟</w:t>
      </w:r>
    </w:p>
    <w:p>
      <w:pPr>
        <w:pStyle w:val="BookText"/>
        <w:rPr/>
      </w:pPr>
      <w:r>
        <w:rPr>
          <w:rFonts w:ascii="IRNazanin" w:hAnsi="IRNazanin" w:eastAsia="IRNazanin"/>
          <w:color w:val="111111"/>
          <w:sz w:val="28"/>
          <w:sz w:val="28"/>
          <w:szCs w:val="28"/>
          <w:rtl w:val="true"/>
          <w:lang w:bidi="fa-IR"/>
        </w:rPr>
        <w:t>دوتا سبب میتوانیم ذکر کنیم یکی  اینکه همه موجودات کلم هستند همه کلمة الله هستند همه حقایق کلمة الله  اند ازاین منظر تعبیرکردیم به کلمه رفیع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دیگه اینکه این حقایق به  صورت کلام در اختیار این افراد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دراختیار عرفا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اینها چیزی می شنوند یا به صورت الهام یا اگر  نبی باشد به صورت وحی اگرچه درکناراین شنیدن دیدن  هم هست ولی درهر صورت شنیدن هم وجود دارد شنیدن با گوش قلب و  چیزی که شنیده میشود کلام است لذا تعبیر به کلم  می کنند به انها توجه می کنید که دریافتهای خودشان  را به صورت کلم دریافت می کنند وبه صورت کلم هم اظهارمی کنند  منتهی نمی توانند انطور که دریافت کردند اظهار کنند هم  قابلیت برای شنونده ها نیست هم کلمات توانایی  ادای انچه را انها دریافت کرده اند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ملاحظه می کنید گفته هایشان  درعین کوتاه بودن خیلی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غمائم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غمائم الحکم که منشاء کرائم الحکم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متن کتاب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المعارف و الحقائق من الأسرار الإلهیّة</w:t>
      </w:r>
    </w:p>
    <w:p>
      <w:pPr>
        <w:pStyle w:val="BookText"/>
        <w:rPr/>
      </w:pPr>
      <w:r>
        <w:rPr>
          <w:rFonts w:ascii="IRNazanin" w:hAnsi="IRNazanin" w:eastAsia="IRNazanin"/>
          <w:color w:val="111111"/>
          <w:sz w:val="28"/>
          <w:sz w:val="28"/>
          <w:szCs w:val="28"/>
          <w:rtl w:val="true"/>
          <w:lang w:bidi="fa-IR"/>
        </w:rPr>
        <w:t xml:space="preserve">معارف وحقایقی هستند که ازجمله اسرار الهی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هم ازاین جهت که به هرکسی افاضه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المختصّة بسرائرهم، أی قلوبهم الصافیة البالغة مبالغ الأرواح فی  الترقّی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و معارفی که به سرائر عرفا اختصاص دارد و به هر  عقلی افاضه نمی شود وداده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معنا می کند  ای قلوبهم الصافیه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تبدیل می شود به روح،روح می  شود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که صافی می شود سّر می شود لذامی  گوید ، أی قلوبهم الصافیة البالغة مبالغ الأرواح  فی الترقّی</w:t>
      </w:r>
    </w:p>
    <w:p>
      <w:pPr>
        <w:pStyle w:val="BookText"/>
        <w:rPr/>
      </w:pPr>
      <w:r>
        <w:rPr>
          <w:rFonts w:ascii="IRNazanin" w:hAnsi="IRNazanin" w:eastAsia="IRNazanin"/>
          <w:color w:val="111111"/>
          <w:sz w:val="28"/>
          <w:sz w:val="28"/>
          <w:szCs w:val="28"/>
          <w:rtl w:val="true"/>
          <w:lang w:bidi="fa-IR"/>
        </w:rPr>
        <w:t xml:space="preserve">آن قلبی که ترقی کرده و درحد ارواح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را عالم عقول می دانیم در بعضی از تعبیرات می  توانیم بگوییم ارواح بالاترازعقول هم هستند یا عقول  بسیار عالیه، این سّر عرفا یعنی قلب صافشان  وقتی ترقی می کند می رسد به اندازه ارواح یعنی  درحد ارواح قرار می گیرد به اون حد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ازاین  بالاتر قلوب عارفین ازاین بالاترنمی تواند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عرض  کردیم خفی ها مال انهانیست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غمائم الحکم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غمائم چمع غمامه است یعنی ابر سفید چون  تعبیر به امطر کرد یعنی باراندن و بارش هم از ابر نازل  میشه اینجا تعبیرکرد به غمائم، این کرائم کرم ازاین  ابرها می ریزد به سر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ازغمائم حکم، خزائن الهی است که ازآن خزائن همه  افاضات صادر می شود تمام جهان از خزائن الهی نازل شدند درقران هم آمده  که خزائن پیش ماست و </w:t>
      </w:r>
      <w:r>
        <w:rPr>
          <w:rFonts w:ascii="Amiri" w:hAnsi="Amiri" w:eastAsia="Amiri" w:cs="Amiri"/>
          <w:color w:val="111111"/>
          <w:sz w:val="28"/>
          <w:sz w:val="28"/>
          <w:szCs w:val="28"/>
          <w:rtl w:val="true"/>
          <w:lang w:bidi="ar-SA"/>
        </w:rPr>
        <w:t>وَإِن مِّن شَیْءٍ إِلاَّ عِندَنَا  خَزَائِنُهُ وَمَا نُنَزِّلُهُ إِلاَّ بِقَدَرٍ مَّعْلُومٍ</w:t>
      </w:r>
      <w:r>
        <w:rPr>
          <w:rStyle w:val="FootnoteAnchor"/>
          <w:rtl w:val="true"/>
        </w:rPr>
        <w:footnoteReference w:id="8"/>
      </w:r>
      <w:r>
        <w:rPr>
          <w:rFonts w:ascii="IRNazanin" w:hAnsi="IRNazanin" w:eastAsia="IRNazanin"/>
          <w:color w:val="111111"/>
          <w:sz w:val="28"/>
          <w:sz w:val="28"/>
          <w:szCs w:val="28"/>
          <w:rtl w:val="true"/>
          <w:lang w:bidi="fa-IR"/>
        </w:rPr>
        <w:t xml:space="preserve">که همه امور خزائن دارند هرچی دراینجاست خزینه اش  در بالاست خزینه دارند، از ذات که بگذرید تمام  اینهایی که بین اسماء الهی و انسانها هستند همه  خزائن هستند همه مراتب از اعیان ثابته شروع کنید  بیایید پایین، تمام می شوند خزائن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سماء ذات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نفوس بشری  داریم بین آن ذات که به منزله آسمانند واین سرائر که به منزله  زمین اند هرچی هست می شود خزائن به تعبیرایشان  غمائم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خزائن که ازآن افاضه انجام می  گیرد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ازکدام خزینه بر سّر این عارف می بارد  وازکدام بر سّر آن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هرکس درحد توانایی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هرکدام ازخزاین همه اشیاء را دارند فرقشان به کم وزیاد بودن نیست  فرقشان به اجمال و تفضیل است هرچقدر خزائن به بالانزدیکتر بشود مجمل  تر وبسیط ترمیشود بطوری که اگر بازش کنی تفاصیل  بیشتری تحویل می گیری و هرچقدر به  پایین تر نزدیک تربشویم به تفصیل نزدیکتر  میشود بطوری که اگر بازش کنی خیلی از حقایق  دراختیارت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عالم تفصیل رسیدیم  دیگه بازکردن ندارد هرحقیقت خودش است همین است پخش نمی  شود متعدد ومتکثر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ازهر خزینه که بالاتر افاضه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افاضه  غلیظ تر است و وقتی افاضه غلیظ تر بود دریافت  بیشتراست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می کند ذات واجب تعالی را به آسمان و  نفوسی که دریافت می کنند این افاضات را تشبیه  می کند به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اعتقاد داشتند که آسمان نیروی فعاله  است و زمین نیروی منفعله است او می دهد و زمین  می پذیرد، قرار شد افاضات از خزائن باشد و قبول از سرائر عرفا، پس جا  دارد از سرائر تعبیرکنیم به زمین وازخزائن  تعبیرکنیم به 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غمائم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خزائن الأسماء الإلهیّة المتوسّطة بین سماء الذات  الأحدیّة و أراضی الاستعدادات البشریّة</w:t>
      </w:r>
    </w:p>
    <w:p>
      <w:pPr>
        <w:pStyle w:val="BookText"/>
        <w:rPr/>
      </w:pPr>
      <w:r>
        <w:rPr>
          <w:rFonts w:ascii="IRNazanin" w:hAnsi="IRNazanin" w:eastAsia="IRNazanin"/>
          <w:color w:val="111111"/>
          <w:sz w:val="28"/>
          <w:sz w:val="28"/>
          <w:szCs w:val="28"/>
          <w:rtl w:val="true"/>
          <w:lang w:bidi="fa-IR"/>
        </w:rPr>
        <w:t xml:space="preserve">تعبیرایشان نشان می دهد خزائن همان اسماء اند  ولی درکلمات صدرا می خوانیم که یک دانه خزینه  نیست بلکه خزائنی هستند که در طول هم هستند، اسماء یک  خزاین است بعد ازاسماء هم همینطور تابرسیم به اینجا، هرکدام  خزائند وبه به اجمال وتفسیر فرق می کنند، هرچه مجمل تر باشد  قوی تر، فشرده تر و دارای کمالات بیشتراست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المتوسّطة بین سماء الذات الأحدیّة و أراضی الاستعدادات البشریّة</w:t>
      </w:r>
    </w:p>
    <w:p>
      <w:pPr>
        <w:pStyle w:val="BookText"/>
        <w:rPr/>
      </w:pPr>
      <w:r>
        <w:rPr>
          <w:rFonts w:ascii="IRNazanin" w:hAnsi="IRNazanin" w:eastAsia="IRNazanin"/>
          <w:color w:val="111111"/>
          <w:sz w:val="28"/>
          <w:sz w:val="28"/>
          <w:szCs w:val="28"/>
          <w:rtl w:val="true"/>
          <w:lang w:bidi="fa-IR"/>
        </w:rPr>
        <w:t xml:space="preserve">که متوسط است بین ذات احدیتی که به منزله سماء است  وبین استعدادات بشریه که به منزله اراضی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کلمه امطار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افاضه را تشبیه کرده به امطار –امطار ریزش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هم ریزش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بی دریغ پس افاضه را تشبیه کرده  به امطار، لفظ مشبه به که امطار است عاریه اورده برای مشبه، این  استعاره را می گویند بالکنایه، بعد یکی  ازخصوصیات مشبه به را ذکر کرده تا تشبیه غلیظ تر بشود، مشبه به  امطار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افاضه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امطار این است که از عقل می  آید، ایشان خصوصیت امطار را که خصوصیت مشبه به است آورده و  درعبارت آشکار کرده این ذکر خصوصیت مشبه به در استعاره می شوده  استعاره تخییلیه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دراین جمله که معروف است المَنِیَّةُ أَنْشَبَتْ أَظْفارَها </w:t>
      </w:r>
      <w:r>
        <w:rPr>
          <w:rStyle w:val="FootnoteAnchor"/>
          <w:rtl w:val="true"/>
        </w:rPr>
        <w:footnoteReference w:id="9"/>
      </w:r>
      <w:r>
        <w:rPr>
          <w:rFonts w:ascii="IRNazanin" w:hAnsi="IRNazanin" w:eastAsia="IRNazanin"/>
          <w:color w:val="111111"/>
          <w:sz w:val="28"/>
          <w:sz w:val="28"/>
          <w:szCs w:val="28"/>
          <w:rtl w:val="true"/>
          <w:lang w:bidi="fa-IR"/>
        </w:rPr>
        <w:t xml:space="preserve">  یعنی مرگ چنگالش را در بدن فلانی فرو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تشبیه شده  به یک درنده و خصوصیات آن درنده یعنی خصوصیت مشبه  به که چنگال است برای مرگ اثبات شده دراین جمله مشبه را ذکر کرده نه  مشبه 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بعد خصوصیت مشبه 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عبارت مصنف مشبه ذکر نشده یعنی افاضه مشبه  به که امطار است ذکر شده ویکی ازخصوصیات همین مشبه به آمده  آن ذکر چنگال درآن استعاره می شود استعاره تخییلیه پس آوردن  غمامه یعنی ذکر خصوصیتی از خصوصیت مشبه به برای  اینکه تشبیه واستعاره قوی 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ترشیحا 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للإفاضة،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کرده مصنف این خزاین را به غمائم تا  ترشیحی باشد برای استعاره امطار للإفاضة،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للحکمة  دوتا استعاره دراینجا انجام شده یکی اینکه امطار  عاریه اورده برای افاضه و یکی اینکه مطر  عاریه اورده برای حکمت بعنوان ترشیح هم غمائم ذکرکرده یعنی  هم تاکید کند استعاره اول را هم تاکید کند استعاره دوم را، ترشیح  ذکر خصوصیتی از خصوصیت مشبه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هم  اشاراتی دارد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امطار را مصنف عاریه اورده برای افاضه و مطر را  عاریه کرده برای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مطر را افاضه کرد برقلوب عارفان و  افاضه کرد یعنی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أنّها مواهب کالمطر، لا مکاسب‌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مطرح است ایا مامی توانیم  باعلمی به این اسرار نایل بشویم باکسب می شود این  کار را کرد ؟ ایشان با تعبیر به امطار که کسبی نیست،  این خزائن با کسب نمیشود بازکرد، این حقایق را باکسب  نمیشود به دست آورد هرچقدر هم فکرکنی قیاس تشکیل  بدهی بالاتر از قیاس هم داشته باشی تشکیل بدهی  بازهم نمیشود به این حقایق برسی این حقایق  باید ازجانب خداوند هبه بشود یعنی هدیه است کسبی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اوردن غمایم یا دراستعاره اوردن امطار ومطر  همه اشاره است به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است مثل باران مواهب  یعنی بخشیده شده یعنی هدیه است، کسب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کسب کنیم باید  باموهبت دراختیار ما قراربگیرد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ألاح لهم لوائح القدم فی صفائح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 یعنی روشن کرد و اشکار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یعنی سرائر 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لوائح جمع لائحه است، لائحه به معنای نماد،نمود، پدیده،  نور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لائحه معنی دیگرهم دارد مطلبی می  نویسیم می شود لایحه وتسلیم کسی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 همین هابود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هم لوائح القدم را  به انوار القدم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معنایش روشن است یعنی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ازلیه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صفائح جمع صفیحه است با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صفیحه هرچیز پهنی رامی گویند مثلا یک سنگ  پهن یک تخته یک لوح که میشه رویش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استخوانهای سر هم میگویند صفیحه، چون پهن است هشت تا  استخوان کنارهم چیده شده وکاسه سر را تشکیل می دهد به هرکدام  میگویند صفیحه به همه شان میگویند صفائح، در  هرصورت انچه پهن است صفیحه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دربعضی نسخ  میگویند صحائف دارد جمع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هم مثل صحیفه است  یعنی ورق یعنی برگ یعنی شیء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صفائح اعیان ثابته عرفا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صفائح دراینجا اعیان ثابته عرفاست که به منزله  لوح اند برای پذیرش فیوضات مثل لوحی است که پهن است و  نوشته دران قرار می گیرد این اعیان ثابته هم این  چنین است که قابلیت دارد مثل یک لوح که فیوضات درآن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 مضاف الیه صحائف  است ومی شود گفت تقریبا صفت صفائح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صفائحی که این صفت دارند معدوم اند درخارج چون  اعیان ثابت هیچوقت درخارج موجود نمی شوند آنها علم واجب  تعالی اند وجود علمی دارند وجود خارجی ندارند البته وجود  علمی انها قوی تر است از وجود خارجی انها لذا معدوم در خارج اند  دراین عالم معدوم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درعالم علم اله موجودند صفائح عدم  یعنی اعیان ثابته ای که در عالم عدن هستند  یعنی عالم اعیان ثابته که موجوداتش هرگز وجود خارچی  پیدانمی کنند اعیان، موجود خارجی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آثار  اعیان خارج می شوند، خود اعیان در مرحله علم باقی  می مانند ما همه اثار اعیانیم که درخارج موچود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مفردات جمله رامعنی کردیم کل جمله  رامعنامی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ألاح لهم لوائح القدم فی صفائح العدم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برسرائر عارفین روشن کرد آن انوار ازلی و  قدیمی را دراعیان ثابته آنها و چون هرچیز دراینجاست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اعیان ثابته است وقتی انوار در  اعیان ثابته این گروه روشن شد به مقتضای آن عین ثابت در  اثر عین ثابت که همین عرفا هستند این انوار ظاهر می شود  چون انوار آن جا ظاهر شده این جاهم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موجوداتی که  در عالمند اعمال ودریافتهایشان به متقضای عین ثابتشان است،وقتی عین ثابت از این انوار پر شداقتضا می کند که اثرانهاهم  دارای این انوار بشوند منتهی انواری که می توان گفت  عکس آن انواری است که دراعیان ثابته افتاده وقرار داده شده است، نمود  آن است اصل انوار مال خداست نمودش را داده به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نمود به  این عرفا که دراینجا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نمود شاید چند تا نمود چند  تاواسطه مافقط دوتایش راگفتیم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انوار قدم</w:t>
      </w:r>
    </w:p>
    <w:p>
      <w:pPr>
        <w:pStyle w:val="BookText"/>
        <w:rPr/>
      </w:pPr>
      <w:r>
        <w:rPr>
          <w:rFonts w:ascii="IRNazanin" w:hAnsi="IRNazanin" w:eastAsia="IRNazanin"/>
          <w:color w:val="111111"/>
          <w:sz w:val="28"/>
          <w:sz w:val="28"/>
          <w:szCs w:val="28"/>
          <w:rtl w:val="true"/>
          <w:lang w:bidi="fa-IR"/>
        </w:rPr>
        <w:t xml:space="preserve">انوار جلالت وعظمت خداهستند انواری که بدون حجاب بتابند همه  جهان را می 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سوزانند یعنی چی ؟ چهان  غیر ازوجود منبسط چیه ؟ غیرازاین تعینات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انوار وقتی طلوع کنند از تعینات چیزی  باقی نمی گذارند همه تعینات را می سوزانند حالا این  انوار در قلب عارف تابیده باید تمام تعینات بسوزه  یعنی قلب عارف هیج تعینی از تعینات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تعینات باید تمام در ان قلب بسوزد چون اون نور دران   قلب تابیده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عارف به هیچ تعینی توجه ندارد حتی  تعین خودش وبه درجه فنا رسیده منتهی هرکس به اندازه  لیاقتش ازاین نور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را شارح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أنار لهم و أظهر علیهم أنوار القدم بالکشف،</w:t>
      </w:r>
    </w:p>
    <w:p>
      <w:pPr>
        <w:pStyle w:val="BookText"/>
        <w:rPr/>
      </w:pPr>
      <w:r>
        <w:rPr>
          <w:rFonts w:ascii="IRNazanin" w:hAnsi="IRNazanin" w:eastAsia="IRNazanin"/>
          <w:color w:val="111111"/>
          <w:sz w:val="28"/>
          <w:sz w:val="28"/>
          <w:szCs w:val="28"/>
          <w:rtl w:val="true"/>
          <w:lang w:bidi="fa-IR"/>
        </w:rPr>
        <w:t>ای انار لهم – انار تفسیر الاح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اشکار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واظهر علیهم عطف تفسیری به انار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لوائح قدم را به انوار القدم معنا می کند، یعنی  انواری که ازلی اند انوار وجلالت 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بالکشفمتعلق به انار واظهر است یعنی به وسیله  کشف بر آنها روشن کرده و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دریافت اشیاء</w:t>
      </w:r>
    </w:p>
    <w:p>
      <w:pPr>
        <w:pStyle w:val="BookText"/>
        <w:rPr/>
      </w:pPr>
      <w:r>
        <w:rPr>
          <w:rFonts w:ascii="IRNazanin" w:hAnsi="IRNazanin" w:eastAsia="IRNazanin"/>
          <w:color w:val="111111"/>
          <w:sz w:val="28"/>
          <w:sz w:val="28"/>
          <w:szCs w:val="28"/>
          <w:rtl w:val="true"/>
          <w:lang w:bidi="fa-IR"/>
        </w:rPr>
        <w:t xml:space="preserve">دریافت اشیاء به یکی  از سه نحو است بالعلم، بالکشف و بالشهود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دریافت یکی ازاین سه تاست  یا انسان عالم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عالمیم و می دانیم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کشف است یعنی اشکار می شود اما نه  آشکاری مثل شهود، متوسط بین علم و شهود است درشهود کاملا آشکار  می شود یعنی مثل مشاهده است واضح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عرفا  این طور چیزها شهود نمی شود اینها کشف می شود  برای انسانهایی که کتاب می نویسند و کتاب می  خوا نند این انوار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 انبیاء مشهود  می شود هرکس به اندازه توانایی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أنار  لهم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وجهه الکریم، الحالّة بالتجلّی الذاتیّ الأقدم، فی حقائق الأعیان الثابتة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سبحات در لغت و عرفان انوار جلالت و عظمت خدای تعالی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به  معنای ذات گرفتند حتی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عبارت فتوحات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الشی‌ء ذاته و حقیقته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أنوار ذاتیة بیننا و بینها حجب الأسماء الإلهیة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این عبارت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شی حقیقت  شی است پس سبحات وجه یعنی انوار ذات – ذات مرتبه اش قبل از  اسماء ذات است پس انوار ذات هم مرتبه اش هم قبل از اسماء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اش این است که بین انوار وما، اسماء فاصله باشد چون انها مرتبه اشان  مرتبه 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سبحات وجه یعنی سبحات ذات مرتبه اش ذات است و قبل از  اسماء است پس بین ما و بین انها اسماء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محی الدین اسماء الهی بعنوان حجب قرار گرفته میشود پس  چطوری کشف می شود؟ پیداست من وراء حجاب اسماء، کشف میشود  درعین حال بازهم تعینات را می سوزاند اگر بدون حجاب می  آمد خیلی قوی تر ازاین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از الحالة بالتجلّی الذاتیّ الأقدم، فی حقائق  الأعیان الثابتة فی العدم میخواهد صفائح العدم  را معنا کند، توجه کنید عبارت شارح پابه پای عبارت مصنف جلو می  رود وتفسیر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حقایق متعلق به حاله است یعنی این انوار به توسط تجلی در  اعیان ثابته حلول کردند واعیان ثابته مشتمل شدند براین انوار  بنابراین چون هرچیز دراین عالم است به اقتضای اعیان  ثابته است دراین عالم هم مقتضای این انوار برای عارف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تفسیر برای تجلی</w:t>
      </w:r>
    </w:p>
    <w:p>
      <w:pPr>
        <w:pStyle w:val="BookText"/>
        <w:rPr/>
      </w:pPr>
      <w:r>
        <w:rPr>
          <w:rFonts w:ascii="IRNazanin" w:hAnsi="IRNazanin" w:eastAsia="IRNazanin"/>
          <w:color w:val="111111"/>
          <w:sz w:val="28"/>
          <w:sz w:val="28"/>
          <w:szCs w:val="28"/>
          <w:rtl w:val="true"/>
          <w:lang w:bidi="fa-IR"/>
        </w:rPr>
        <w:t>بنده دوتاتفسیر برای تجلی نوشته ام که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اولی از کتاب اللمع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التجلی اشراق انوار اقبال الحق علی قلوب المقبلین  علیه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جامعی است درعین کوتاه بودن اگر قلبی اقبال کند به سمت خدا، خداهم  به سمت او اقبال می کند، حاصل این اقبال اشراق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الهی اشراق می کند واین اشراق را تجلی می  نامیم پس قلبی از قلوب مومنین اقبال می کند به سمت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خداهم که شاکراست وجواب می دهد اقبال می کند به سمت این قلب، حاصل  اقبال خدا، اشراق نوراست واین اشراق نور را می گویند تجلی،  حالا خدا این تجلی را نسبت به اعیان ثابته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 دائما اقبال دارند خداهم دائما اقبال دارد و دائما اشراق نور  دارد پس اعیان ثابته دائما این نور تابیده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التجلی اشراق انواری است که بر حق صادر میشود بر  قلوب کسانی که مقبل علی الحق هستند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دوم درکشف المحجوب </w:t>
      </w:r>
      <w:r>
        <w:rPr>
          <w:rStyle w:val="FootnoteAnchor"/>
          <w:rtl w:val="true"/>
        </w:rPr>
        <w:footnoteReference w:id="12"/>
      </w:r>
      <w:r>
        <w:rPr>
          <w:rFonts w:ascii="IRNazanin" w:hAnsi="IRNazanin" w:eastAsia="IRNazanin"/>
          <w:color w:val="111111"/>
          <w:sz w:val="28"/>
          <w:sz w:val="28"/>
          <w:szCs w:val="28"/>
          <w:rtl w:val="true"/>
          <w:lang w:bidi="fa-IR"/>
        </w:rPr>
        <w:t xml:space="preserve">  آمده این هم همان است منتهی تفصیل بیشتری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تأثیر أنوار الحقّ بحکم الإقبال علی قلوب المقبلین الجدیرین  بأن یروا الحقّ بقلوبهم </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عبارت است از تاثیر انوار حق بر قلوب مقبلین انوار حق که به حکم اقبال  حاصل است حکم اقبال اله این تاثیرمی کند برای کسانی  که اقبال به خدا دارند انها که لایقند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روشن شد  یعنی تابش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ازاسم ظاهرش هم پیداست خدا خودش را آشکارکندخدا  خودش نور آشکار است پس تجلی یعنی تابش نور بر قلب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تابش نور است براعیان ثابته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توجه کنید این سبحات وجه حلول می کنند  در اعیان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چطوری حلول می کنند؟ به وسیله تجلی  یعنی وقتی خدا اقبال می کند به اعیان ثابته، حالا  می کند تعبیری است که اشاره به حدوث دارد واین  تعبیر از باب ناچاری است، اینجا چیزی حادث  نیست همه چیز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تجلی می  کند بر اعیان یعنی اقبال می کند واشراق نور می کند   بر الوان ان سبحات وجه به توسط این تجلی حلول می کند در  اعیان ثابته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را نگاه کنید الحالة  بالتجلّی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 سبحات که انوار الهی اند به سبب  تجلی دراعیان ثابته حلول می کنند اما حلول درآنجا جسمانی  نیست حلول مناسب همان جاست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را تجلی ذاتی گرفته چون سبحات مال ذات بودند  پس تجلی تجلی ذاتی است گاهی تجلی، تجلی اسماء  است اسماء تجلی می کنند اما اینجا تجلی ذاتی است این  را گفتیم من وراء حجب اسماء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الأقدم، فی حقائق الأعیان الثابتة فی العدم‌</w:t>
      </w:r>
    </w:p>
    <w:p>
      <w:pPr>
        <w:pStyle w:val="BookText"/>
        <w:rPr/>
      </w:pPr>
      <w:r>
        <w:rPr>
          <w:rFonts w:ascii="IRNazanin" w:hAnsi="IRNazanin" w:eastAsia="IRNazanin"/>
          <w:color w:val="111111"/>
          <w:sz w:val="28"/>
          <w:sz w:val="28"/>
          <w:szCs w:val="28"/>
          <w:rtl w:val="true"/>
          <w:lang w:bidi="fa-IR"/>
        </w:rPr>
        <w:t xml:space="preserve">تجلی را می کوید تجلی اقدم یعنی  تجلی ازلی تجلی که قبل ازهمه تجلی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یعنی ازلی چون خداوند همیشه بر افراد تجلی دارد،  این تجلی اقدم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تجلی ها این تجلی  انجام شده همان تجلی بر اعیان ثابته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حقایق اعیانی که ثابت هستند درعالم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 به مناسبت این است که اعیان ثابته هرگز رایحه وجود را  استشمام نمی کنند وبه خارج نمی آیند آن که به مرحله خارج  می آید اعیان ثابته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أعیان العارفین</w:t>
      </w:r>
    </w:p>
    <w:p>
      <w:pPr>
        <w:pStyle w:val="BookText"/>
        <w:rPr/>
      </w:pPr>
      <w:r>
        <w:rPr>
          <w:rFonts w:ascii="IRNazanin" w:hAnsi="IRNazanin" w:eastAsia="IRNazanin"/>
          <w:color w:val="111111"/>
          <w:sz w:val="28"/>
          <w:sz w:val="28"/>
          <w:szCs w:val="28"/>
          <w:rtl w:val="true"/>
          <w:lang w:bidi="fa-IR"/>
        </w:rPr>
        <w:t>عبارات سختی است من سعی می کنم توضیح بدهم  توضیحش هم مسلم گویا نیست چون مطالب مطالب ماوراء کلام است، مطالب  ماوراء عقل است همان طورکه دراول بحث اشاره کردیم نه باعقل می شود  دریافت کرد نه باکلام می شود توضیح داد با شهود باید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اعیان العارفین بالصفائح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اعیان ثابته در بیان مصنف نبود مصنف گفت  صفائح بالعدم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آورد، تشبیه کرد اعیان را به صفائح که آن مشبه  به بود،عاریه اورد برای آن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هم می  فرماید شبه اعیان  العارفین بالصفائح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وجودها فی عالم الشهادة،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اعیانی که قبل از وجود آنها درعالم شهادت باشد آنهاکه  بعد از وجودشان دراین عالم شهادت هست آنها هم اعیانند ولی آن ها  ر اتشبیه نکرده به صفائح یعنی اعیانی که درمرتبه  علم اند، همان اعیان ثابته که عرض کردیم، عبارت نشان می دهد که  این اعیان وجود می گیرند در عالم شهادت منتهی قبل  از وجودشان درعالم شهادت صفائح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مصنف آن هاارا قبل اینکه بوجود  بیایند درعالم شهادت به انها صفائح گفته ظاهر این عبارت نشان  میده خود این اعیان درخارج می توانند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همه خود بزرگوران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 الثابتة ما شمت رائحة  الوجود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ثابته استشمام نمی کند بوی وجود 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ثابته موجود نمی شوند درخارج پس ناچار باید بگوییم اثار  اعیان ثابته اند که در خارج موجود می شوند، شاهدش هم در عبارات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رفته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دراینجا مراد از قبل وجودها فی  عالم شهاده یعنی قبل وجود اثارها فی عالم شهاده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المنتقشة بالمعارف،</w:t>
      </w:r>
    </w:p>
    <w:p>
      <w:pPr>
        <w:pStyle w:val="BookText"/>
        <w:rPr/>
      </w:pPr>
      <w:r>
        <w:rPr>
          <w:rFonts w:ascii="IRNazanin" w:hAnsi="IRNazanin" w:eastAsia="IRNazanin"/>
          <w:color w:val="111111"/>
          <w:sz w:val="28"/>
          <w:sz w:val="28"/>
          <w:szCs w:val="28"/>
          <w:rtl w:val="true"/>
          <w:lang w:bidi="fa-IR"/>
        </w:rPr>
        <w:t xml:space="preserve">اینها صفتهایی است که برای اعیان  ثابته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برای عالم شهادت نگیرید  یعنی اعیانی که با ان صفت نقش بسته اند نقش معارف درانها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الکامنة فی غیب الذات‌</w:t>
      </w:r>
    </w:p>
    <w:p>
      <w:pPr>
        <w:pStyle w:val="BookText"/>
        <w:rPr/>
      </w:pPr>
      <w:r>
        <w:rPr>
          <w:rFonts w:ascii="IRNazanin" w:hAnsi="IRNazanin" w:eastAsia="IRNazanin"/>
          <w:color w:val="111111"/>
          <w:sz w:val="28"/>
          <w:sz w:val="28"/>
          <w:szCs w:val="28"/>
          <w:rtl w:val="true"/>
          <w:lang w:bidi="fa-IR"/>
        </w:rPr>
        <w:t>اعیانی که درغیب ذات مخفی شدند  یعنی جایگاهشان آن جاست در ذاتی که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المتجلّیة بصورها فی أمّ  الکتاب</w:t>
      </w:r>
    </w:p>
    <w:p>
      <w:pPr>
        <w:pStyle w:val="BookText"/>
        <w:rPr/>
      </w:pPr>
      <w:r>
        <w:rPr>
          <w:rFonts w:ascii="IRNazanin" w:hAnsi="IRNazanin" w:eastAsia="IRNazanin"/>
          <w:color w:val="111111"/>
          <w:sz w:val="28"/>
          <w:sz w:val="28"/>
          <w:szCs w:val="28"/>
          <w:rtl w:val="true"/>
          <w:lang w:bidi="fa-IR"/>
        </w:rPr>
        <w:t>این هم صفت دیگر است برای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بصورها به خود همین اعیان برمی گردد اعیانی  که باهمان صورتی که دارند تجلی می کنند درام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الکتاب راچنانچه صدرا نوشته  قبل از قلم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قلم اعلی و قلم را که نویسنده در  لوح محفوظ است قبل از لوح محفوظ قرار می دهد و لوح محفوظ را قبل از لوح محو  اثبات می 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محو واثبات را بعضی تطبیق می کنند بر نفوس  فلکیه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لوح محو واثبات را لوح قدر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لوح  محفوظ را با آن قلمی که می نویسد در لوح محفوظ عالم قضا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الکتاب قبل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همه اینهارا مراتب علم  خدا قرار می دهد نمی گوید علوم الهی متعدد است، می گوید  یک علم است منتهی مراتب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الکتاب به تعبیر  ایشان قبل از قضاست یعنی قبل از قلم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اعلی  بااستفاده از ام الکتاب مقضیات را در لوح محفوظ می نویسد بعد  مقضیات از لوح محفوظ تنزل می کنند در لوح محو و اثبات وقدر یا  اقدار را تعیین میکنند و ایجاد می کنند بعد قدر در  عالم محو واثبات هست قابلیت محو دارد قابلیت اثبات دارد،پس ام الکتاب  روشن شد بالاترین مرتبه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المتجلّیة بصورها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اعیان ثابته با همان صورتی که دارند درام  الکتاب تجلی کردند ودر آنجا اشکارند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اعیان العارفین را که  این صفات را برایش داشتیم بالصفائح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الإمام العارف عفیف الدین التلمسانی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صحائف  العدم</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متقاربتان‌ فی المعنی‌،</w:t>
      </w:r>
    </w:p>
    <w:p>
      <w:pPr>
        <w:pStyle w:val="BookText"/>
        <w:rPr/>
      </w:pPr>
      <w:r>
        <w:rPr>
          <w:rFonts w:ascii="IRNazanin" w:hAnsi="IRNazanin" w:eastAsia="IRNazanin"/>
          <w:color w:val="111111"/>
          <w:sz w:val="28"/>
          <w:sz w:val="28"/>
          <w:szCs w:val="28"/>
          <w:rtl w:val="true"/>
          <w:lang w:bidi="fa-IR"/>
        </w:rPr>
        <w:t>ودر شرح امام عارف عفیف الدین تلمسانی رحمه الله   به جای فی صفائح العدم فی صحائف العدم امده یعنی  جمع صحیفه و صفائح که درنسخه ایشان است و صحائف که در نسخه ماست  ازنظر معنا نزدیک هم هستند صفائح یعنی لوح صحائف هم  یعنی ورق و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وجدناه‌ فی نسخ المتن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درتمام نسخ ما صفائح دیدیم ولی درنسخه  ایشان صحائف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معنایشان متقارب است  هیچ تفاوتی ندارد</w:t>
      </w:r>
      <w:r>
        <w:rPr>
          <w:rFonts w:eastAsia="IRNazanin" w:cs="IRNazanin"/>
          <w:color w:val="111111"/>
          <w:sz w:val="28"/>
          <w:szCs w:val="28"/>
          <w:rtl w:val="true"/>
          <w:lang w:bidi="fa-IR"/>
        </w:rPr>
        <w:t>.</w:t>
      </w:r>
      <w:bookmarkStart w:id="19" w:name="pg4411_23536"/>
    </w:p>
    <w:p>
      <w:pPr>
        <w:pStyle w:val="Heading2"/>
        <w:numPr>
          <w:ilvl w:val="1"/>
          <w:numId w:val="1"/>
        </w:numPr>
        <w:rPr/>
      </w:pPr>
      <w:bookmarkStart w:id="20" w:name="__RefHeading___Toc1563386_1479056682"/>
      <w:bookmarkStart w:id="21" w:name="_Toc7"/>
      <w:bookmarkEnd w:id="19"/>
      <w:bookmarkEnd w:id="20"/>
      <w:r>
        <w:rPr>
          <w:rtl w:val="true"/>
        </w:rPr>
        <w:t>مقدمه کتاب</w:t>
      </w:r>
      <w:r>
        <w:rPr>
          <w:rtl w:val="true"/>
        </w:rPr>
        <w:t>/</w:t>
      </w:r>
      <w:r>
        <w:rPr>
          <w:rtl w:val="true"/>
        </w:rPr>
        <w:t>شرح خطبه کتاب</w:t>
      </w:r>
      <w:r>
        <w:rPr>
          <w:rtl w:val="true"/>
        </w:rPr>
        <w:t xml:space="preserve">/ </w:t>
      </w:r>
      <w:r>
        <w:rPr>
          <w:rtl w:val="true"/>
        </w:rPr>
        <w:t xml:space="preserve">توضیح نعمت سوم خداوند به عارفان </w:t>
      </w:r>
      <w:r>
        <w:rPr/>
        <w:t>94/03/07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نعمت سوم خداووند به عارفان</w:t>
      </w:r>
    </w:p>
    <w:p>
      <w:pPr>
        <w:pStyle w:val="BookText"/>
        <w:rPr/>
      </w:pPr>
      <w:r>
        <w:rPr>
          <w:rFonts w:ascii="Amiri" w:hAnsi="Amiri" w:eastAsia="Amiri" w:cs="Amiri"/>
          <w:color w:val="111111"/>
          <w:sz w:val="28"/>
          <w:sz w:val="28"/>
          <w:szCs w:val="28"/>
          <w:rtl w:val="true"/>
          <w:lang w:bidi="ar-SA"/>
        </w:rPr>
        <w:t>و دلّهم علی أقرب السّبل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طریق الأحدیّة الساریة فی الکلّ، التی هی الصراط المستقیم  المخصوص بالربّ؛ کما قال تعالی حکایة عن هود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إِلَّا هُوَ آخِذٌ بِناصِیَتِها إِنَّ  رَبِّی عَلی‌ صِراطٍ مُسْتَقِیمٍ‌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نعمی  بود که خداوند به عرفاء داده است دو مورد از نعم را ذکر کردیم و قرار بود شش  تا ذکر کنیم و حالا در مقام بیان سومین نعمت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نعمت خداوند به عارفان</w:t>
      </w:r>
    </w:p>
    <w:p>
      <w:pPr>
        <w:pStyle w:val="BookText"/>
        <w:rPr/>
      </w:pPr>
      <w:r>
        <w:rPr>
          <w:rFonts w:ascii="IRNazanin" w:hAnsi="IRNazanin" w:eastAsia="IRNazanin"/>
          <w:color w:val="111111"/>
          <w:sz w:val="28"/>
          <w:sz w:val="28"/>
          <w:szCs w:val="28"/>
          <w:rtl w:val="true"/>
          <w:lang w:bidi="fa-IR"/>
        </w:rPr>
        <w:t>یکی از  مبهمات عالم، نحوه، خلقت جهان است و خداوند عرفاء را به نحوه خلقت، عالم کرده  است، آن هم از طریق کوتاه ترین راه و این نعمت بزرگی است  که به آن ها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دلالت  خداوند</w:t>
      </w:r>
    </w:p>
    <w:p>
      <w:pPr>
        <w:pStyle w:val="BookText"/>
        <w:rPr/>
      </w:pPr>
      <w:r>
        <w:rPr>
          <w:rFonts w:ascii="IRNazanin" w:hAnsi="IRNazanin" w:eastAsia="IRNazanin"/>
          <w:color w:val="111111"/>
          <w:sz w:val="28"/>
          <w:sz w:val="28"/>
          <w:szCs w:val="28"/>
          <w:rtl w:val="true"/>
          <w:lang w:bidi="fa-IR"/>
        </w:rPr>
        <w:t>نحوه دلالت و  راهنمایی خداوند چگونه است و خداوند چگونه عرفاء را به این  مساله مهم راهنمایی کرده است؟</w:t>
      </w:r>
    </w:p>
    <w:p>
      <w:pPr>
        <w:pStyle w:val="BookText"/>
        <w:rPr/>
      </w:pPr>
      <w:r>
        <w:rPr>
          <w:rFonts w:ascii="IRNazanin" w:hAnsi="IRNazanin" w:eastAsia="IRNazanin"/>
          <w:color w:val="111111"/>
          <w:sz w:val="28"/>
          <w:sz w:val="28"/>
          <w:szCs w:val="28"/>
          <w:rtl w:val="true"/>
          <w:lang w:bidi="fa-IR"/>
        </w:rPr>
        <w:t>بحثی که الان  می خواهیم شروع کنیم از مباحثی است که از آخر به اول  می آییم و به روش خود ایشان وارد بحث نمی  شویم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ایجاد در  نظر عرفاء به این صورت است که خداوند در مراتب تنزل می کند و در هر  مرتبه ای وجود، متنزل و متعین به تعینی می شود تا آن  وجود به انسان می رسد و در انسان مخفی می شود یعنی  در پشت تعین انسان مخفی می شود به طوری که وقتی ما  نگاه به آن وجود می کنیم تعین انسان را می  بینیم و اگر بتوانیم از این تعین عبور کنیم وجود  خدا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چه وقت ما می توانیم از این وجود عبور کنیم و خود  انسانی که صاحب ابن وجود است چکونه می تواند از این تعین  عبور کند ووجودش را ببیند؟</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فناء یعنی این تعین را  باید نبیند، تعین خودمان و تعین دیگران را  نباید ببینیم در این صورت آن وجود متنزل را که تعین  ما لباس دارد و ما این لباس را کنار زده ایم، آن وجود متنزل را  می بینیم و آن وجود متنزل تلالوء می کند و شروق و تابش  دارد و شروق و تابش سبحات وجهش، باقی مانده تعین ما را می  سوزاند و چیزی باقی نمی ماند و ما کاملا از تعین  خودمان غافل می شویم و تعین را نمی بینیم نه  تعین خودمان و نه تعین دیگران را و فقط همان وجود را می  بینیم واین وجود به صورت یک صراط مستقیم است که  خداوند روی آن صراط است و ما این صراط مستقیم را طی  می کنیم تا به خدایی که تنزلش را یافته ایم  برسیم و در این مسیر بازگشت که از وجود خودمان به سمت اله می  رویم،به این صراط مستقیم نحوه خلق و تنزل وجود را می  یابیم و می فهمیم که چگونه عالم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خداوند  تنزل می کند و با تنزلش در مراتب، تعینات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خواهیم  بگوییم مراتبی هست و خدا در آن مراتب تنزل می کند بلکه خود  این تنزل، مراتب درست می کند نه این که مراتب با قطع نظر از  تنزل وجود داشته باشد و خدا در این مراتب تنزل کند بلکه همه چیز را  خدا ساخته حتی مراتب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تنزلش مراتب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تنزل  یعنی مرتبه دار شدن، خداوند مطلق است و حتی قید اطلاق هم  ندارد، نمی توانیم برایش مرتبه درست کنیم، گاهی  اوقات برای این که مطلبی را بیان کنیم، می  گوییم مرتبه وجودی، مرتبه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 که می  خواهیم مطلبی را تبیین کنیم والّا برای خدا  نمی توان هیچ مرتبه ای درست کرد، او فوق مراتب است بلکه سازنده  مراتب است، موجودات بر اساس وجود او به وجود می آیند تا به انسان  می رسیم، البته به مادون انسان کار نداریم، اگر انسان روشن بشود  آن هم روشن می شود ولی الآن بحث ما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تعینات همان  تنزلات درست می کند نه این که یک تعینی از  بیرون بیاوریم روی این تنزلات  بیاندازیم و این تنزل، متعین بشود بلکه خود این  تنزل وقتی در این مرتبه بیاید تعین همان مرتبه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اگر شما انسان را می بینید آن وجود را نمی  بینید وجود متنزل را نمی بینید و فقط همین  متعین را می بینید منتهی به ما می  گویند یک وجود متنزلی هست و ما درکش می کنیم، درک  کردن کافی نیست باید او را ببینیم و آن را شهود  کنیم نه فقط درک کنیم، الان این حرف هایی که زده  می شود ما آن را درک می کنیم و سعی هم می  کنیم و هم به خودمان می باورانیم وهم بعد از باوراندن واقعا  باور می کنیم که وجودی در پس ما هست، آثارش را ما می  بینیم اگر این وجود نبود که ما نبودیم و  یقین می کنیم که وجود هست منتهی یقین  علمی نه یقین شهودی یعنی پی بردن از  آثار یا بر اثر گقتن بزرگان، بالاخره پی می بریم که  وجودی هست اما وجود را نمی بینیم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  توانیم این وجودی که در ورای تعین انسان مخفی  شده ببینیم، وقتی این تعین محوبشود وقتی  این تعین فانی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کنیم به اعمال حسنه  وکسب علوم وتقرب الی الله تا توجه مان به خداکامل بشود و درنتیجه  تعین مان نبینیم و آن وقت است که چشم بصیرتمان بازمی  شود و آن وجود را می بینیم آن وجود یک وجود معمولی  نیست، یک وجودی است که دارای انوار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انواری  که اگر جلوه کند کل عالم را 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الان برما جلوه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مارامی سوزاند دیگر تعینی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من وتوجه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تعین بیرونی سوخته نمی شود، در بصیرت وقلب ودریافت من، تعین سوخته می شود، چون  من دردریافتم به آن وجود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وجودی را که  سریان دارد یا اگر تشبیه معقول به محسوس کنیم امتداد دارد  و مانند یک صراط ازما کشیده شده وامتداد یافته تا الله، صراط  مستقیمی که واجب تعالی روی آن صراط است وما به بالا  پیش می رویم وبرمی گردیم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ازبالا به  پایین آمده است و حالا ما ازپایین به بالا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این مراتب را می بینیم ومی  یابیم که این مراتب چگونه این مراتب شدند چون  ازاینجا عبورمی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صراط است صراط مستقیم هم  هست چیزی هم مخفی نیست همه آنچه سر راه است می  بینیم و راهنمایی می شویم به ایجاد  یا به کیفیت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عبارتی دیگربه  کیفیت تنزل که اسمش را مصنف، المنهج‌  الأوّل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مارا به  نزدیکترین راه به المنهج‌ الأوّل یعنی  به وجودی که افاضه شده و با آن وجود، عالم آفریده شده  راهنمایی می کند با نزدیکترین راه یعنی  با این صراط مستقیم که صراط احدیت است، که درهمه موجودات  سرایت کرده یعنی همان بسیط با تنزلش وهمان احد با تنزلش و  تا آن اخر وساطتش محفوظ است، ترکیب برای این تعین است، او  همچنان بسیط است درتمام مسیری که سریان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مسیراز باب  تشبیه معقول به محسوس است والا مسیری درکارنیست واین  اقرب الطرق است، برای یافتن این مهم، کوتاه ترین راه  همین است یعنی به فنا برسیم وبراثر فنا و ندیدن  تعین،اگراین صراط مستقیم یعنی وجود احدی  ساری پیش ما روشن بشود تمام این وجود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مادیگر گرفتار مراتب نمی شویم فقط می دانیم  مراتبی هست ولی دیگر این تعینات ومراتب اینها  ما را مشغول نمی کند ما فقط طریق احدی و بسیط را می  بینیم و ازهمان جا به همه چیز می رسیم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کنید  یکی از نعمتهای خداوند این است که عرفا را به منهج اول  یعنی به نحوه وکیفیت ایجادآشنا می کند، علی اقرب السبل بانزدیکترین راه که  همان راه احدیث،ساری درموجودات است یعنی همان صراط  مستقیم است انسان را دراین صراط مستقیم می اندازد و  راهنمایی می کند که نحوه ایجاد ویا نحوه تنزل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ازنعمت هایی است که خداوند به عرفا  داده و نحوه خلق را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که خیلی ها در  موردش گرفتار ابهامند وبرایشان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رسیدن به این مساله راه احدیت ساریه است، این  احدیت ساریه درکافر هم ساری است این طور نیست که در  مومنین ساری باشد پس کافرهم درهمان صراط است ولی خودش نمی  فهمد منتهی دراین صراط هست که منتهی می شود به اسم مذل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دراین صراط است کافرهم دراین صراط پیش می رود و به  اسم مذل منتهی میشود آن مومن به اسم هادی منتهی می  شود یا اسم رحیم وامثال ذالک همه در صراط مستقیمند هیچ کس  بیرون راه نیست بنابراین اگربخواهیم مراتب بیان  کنیم چاره نداریم که این صراط ذکر کنیم روشن است  این صراط منحصر است نه اینکه صراطی داشته باشیم این  نزدیکترش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وغیرکافر، کوچک وبزرگ، مادی ومجرد  درهمین صراطند این صراط سریان وجود است اگر چیزی  ازاین صراط بیرون باشد وجود دران سریان نشات گرفته اصلا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صراط ؛ صراط منحصر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أنّها أقرب الطرق</w:t>
      </w:r>
    </w:p>
    <w:p>
      <w:pPr>
        <w:pStyle w:val="BookText"/>
        <w:rPr/>
      </w:pPr>
      <w:r>
        <w:rPr>
          <w:rFonts w:ascii="IRNazanin" w:hAnsi="IRNazanin" w:eastAsia="IRNazanin"/>
          <w:color w:val="111111"/>
          <w:sz w:val="28"/>
          <w:sz w:val="28"/>
          <w:szCs w:val="28"/>
          <w:rtl w:val="true"/>
          <w:lang w:bidi="fa-IR"/>
        </w:rPr>
        <w:t>اثبات اقرب الطرق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یک مطلب است و ورود مایک مطلب دیگر است، واقعیت  همین است که یک صراط بیشتر نداریم ولی وقتی  ما می خواهیم وارد بشویم، چطور وارد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دراین صراط بیاییم ودرک کنیم، یکی  می بینید که متکلم می شود و در صزاط خلق می رود،  یکی فیلسوف می شود و در صزاط صدور می افتد، آن که  متکلم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خلق کرد، کاملا خلق را ازخدا جدامی کند  و صراطی قایل نمی شود ولی فردی که فیلسوف است  می گوید خدا صادر کرد و یک سنخیتی هم قایل می  شود اما این تغییر ممتد را نمی بیند اینهاهم  از آن وارد میشوند حالا اگر خداوند یاریشان کند دوباره وارد  صراط می شوند اما یک منحنی یا دایره ای به  طور ضایع طی کرده اند و بعد وارد صراط شده اند ولی راه خودشان  را طولانی تر کرده اند، این کوتاهترین راه است در واقع تنها  راه است در اعمال ما و ورود ما کوتاهترین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در راههایی مختلفی که خودمان جعل می کنیم وارد  بشویم والی انها خیلی طولانی است</w:t>
      </w:r>
    </w:p>
    <w:p>
      <w:pPr>
        <w:pStyle w:val="BookText"/>
        <w:rPr/>
      </w:pPr>
      <w:r>
        <w:rPr>
          <w:rFonts w:ascii="IRNazanin" w:hAnsi="IRNazanin" w:eastAsia="IRNazanin"/>
          <w:color w:val="111111"/>
          <w:sz w:val="28"/>
          <w:sz w:val="28"/>
          <w:szCs w:val="28"/>
          <w:rtl w:val="true"/>
          <w:lang w:bidi="fa-IR"/>
        </w:rPr>
        <w:t>،  اگر تازه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 کوتاه 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واقعی همین است، چند تا راه نداریم، تصور نشود این که  می گوییم اقرب السبل است یعنی جندتا راه داریم  و این راه اقرب الطرق است، زیرا جند تا راه نداریم جندتا راه  می رویم و این کوتاهترین راه است که خداهم تفضل به عرفا است  و هم کوتاهترین راه دراختیارشان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بدون این  که دنبال این قیل و قا ل ها بروند و دنبال راههای منحرف بروند ازاول  وارد راهی می شوند که خدا به ایشان معرفی کرده است و در  این راه با اراده شروع به طی مسیر می کنند تا به درجه فنا  برسند و تعیناتشان می سوزد، وراه کوتاهی هم هست، داریم  کسانی که درهجده سالگی خیلی چیزهارا دیدند،  ماکه فلسفه وکلام می خوانیم، پیرهم که می شویم هیچ  چیز نمی بینیم، اگر هنر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سالگی به مقصد برسیم، راه طولانی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گفته می شود الطرق الی الله بعدد انفاس الخلائق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خداوند یک طریق داشته باشد ولی الطرق الی  الله بعدد انفس الخلایق باشد، طریق الی الله صراط مستقیم  است،یک صراط مستقیم هم بیشتر نداریم پس طریق  الی الله یکی است ولی ازآن طرف هم  میگوییم راههای رسیدن به خدا به تعداد خلایق  است بی نهایت طریق الی الله داریم اما این  دو باهم تفاوت ندارد، این راه که جسمانی نیست،راه حسی  نیست راه نفس ماست هرکس از همین نفس خودش باید شروع کند  دراین مسیر بیفتد پس این راهی که من میروم  ازنفس خودم شروع میکنم و راهی که شما می روید ازنفس  خودتان می روید، فرق دارد ولی هردو طریق مستقیم است،  پس هردو یکی است درواقع طرق الی الله بعدد انفس الخلایق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ازنفس شروع می شود راه بیرونی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تکاملات مال نفس  ماست ماکه بیرون کاری انجام نمی دهیم تمام کارمان  این است، این راهی که راه نفس است موانع را برطرف کنیم  این مثلا دیواری کشیده شده درمقابل نفس ما واین  راهی که میخواهیم طی کنیم این دیوار را  باید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حسنه و چله نشینی وکسب علوم  باتوجه به الله وهر راهی که عرفا اشناهستند راههای شرعی، بااین  راههای شرعی دیوار خراب می کنیم، مانع برمی  داریم وارد راه می شویم وهمین مسیر را طی می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  در شواهد ربوبیه </w:t>
      </w:r>
      <w:r>
        <w:rPr>
          <w:rStyle w:val="FootnoteAnchor"/>
          <w:rtl w:val="true"/>
        </w:rPr>
        <w:footnoteReference w:id="16"/>
      </w:r>
      <w:r>
        <w:rPr>
          <w:rFonts w:ascii="IRNazanin" w:hAnsi="IRNazanin" w:eastAsia="IRNazanin"/>
          <w:color w:val="111111"/>
          <w:sz w:val="28"/>
          <w:sz w:val="28"/>
          <w:szCs w:val="28"/>
          <w:rtl w:val="true"/>
          <w:lang w:bidi="fa-IR"/>
        </w:rPr>
        <w:t xml:space="preserve">  بعد ازاینکه دلایل بر وجوه خدارامی آورد، یکی از  دلایل را نفس قرار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ازنفس خودمان که  آیات انفسی است به خدامی رسیم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بسیارخوبی است سالک و مسلک دراین  طریق یکی است فقط مسلوک الیه که خداست فرق می کند  والا سالک ومسلک یکی است، سالک انسان است، مسلک هم نفس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درهمین مسلک خودش جلو می رود و به خدامی رسد، فرق میکند با  آن جا که سالک ماییم مسلک هم آیات افاقی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دراین ه ییات افاقی می رویم وبعد به  خدامی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ازآن جا که ما ازطریق نفس استفاده می  کنیم وبا آیات انفسی خدارا ثابت می کنیم این  چنین نیست که وارد راه دیگری بشویم جز نفس مان پس  مسلک هم می شود نفس مان، همانطور که سالک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دراینجاهم  همین طوراست سالک ها ومسلک ها نفوس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الطرق الی  الله بعدد انفس الخلایق بااین بیانی که گفته شد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دلّهم علی  أقرب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المنهج‌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مجموعش یک نعمت است که شارح به خاطراینکه اقرب السبل می خواسته  است توضیح بدهد، تقطیع کرده است و بین این دوجمله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سوم ازنعمی که خداوند به عرفا عطا کرده این است که آنهارا راهنمایی  کرده به کوتاهترین راه یعنی به ایجاد و به  کیفیت ایجاد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اینکه کلام ملا عبدالرزاق را بخوانم کلام تلمثانی بخوانم باآن  توضیحاتی که من عرض کردم این عبارت تلمثانی را بخوانم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أقرب‌ طرق‌ العارفین أن  یوقفهم الحقّ تعالی علی کیفیّة فناء حدودهم و رسومهم حدّا بعد حدّ، و رسما بعد  رسم، ذاهبین إلی حضرة المحو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اینهارا یکی یکی، حد ورسمشان را  فانی می کنند تااینها به سمت حضرت بروند با تعین  فانی شده این نزدیکترین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راه این است که روح وجوب متنزل، سبحات وجه  اله، این تعینات رابسوزاند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بعد حد و رسم بعد رسم را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ها یاد می دهد که چگونه این حدود را  کنار بگذارند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مطلب مهمی است که ماوقتی وارد راهی  می شویم چیزی بلد نیستیم خود خدا به ما  یاد می دهد چطور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خودمان یک  چیزهایی می فهیم، شریعت هم چیزهایی  به ما یاد می دهد، خودش به ما یاد می دهد تا ما به  نتیجه مطلوب برسیم و از تمام راهها که رد می شویم و  لیاقت پیدامی کنیم برای راه های دیگر،  می یابیم که کسی هست که مارا راهنمایی  می کند ومانیستیم که این راه رامی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حق است که عرفا را راهنمایی می کند که حدی را  بعد از حدی ضایع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ماوجود متنزل می یابیم تعینات را  می سوزاند، خود ملا عبدالرزاق به این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خود عبارتی که گفته شده این حرفی راکه زدم  دربیاورم و دلیل بر حرف خودم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روایت دارد که سبحات وجهش، جهان را  می سوزاند، البته بعضی وجه رابه معنای ذات گرفته اند چون سبحات  ذات است ولی عرفا وجه را به معنی ذات نمی گیرند بلکه وجه  رابه معنای خودش نگه می دارند و برآن وجود متنزل حمل می کنند،  بعضی میگویند منظور از وجه، ائمه علیهم السلام هستند و  بعضی می گویند همان وجود منبسط،وجود متنزل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سبحات وجه یعنی انوار عظمت و جلال همین وجه، نه انوار  وعظمت آن ذات زیرا ذات که اصلا تصورشدنی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انوار  و وجه هست که اگر بی تعین بیاید عالم را می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براین عارف بدون تعین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ازآن بالای بالا، سبحات ذات بیاد که  بسوزاند، همین وجه هم سبحاتش می سوزاند منتهی پشت تعین  است، اگر بدرخشد تعین ازبین می رود و می آید و  این تعین را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واقعا این وجه با  تعین همراه است پس چراتعین را نمی سوزاند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الان سوخته است کل شیء هالک </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بعدا هالک است همین الان هالک است همه تعینات سوخته  است من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تعین سوخته رانمی بینم سوخته  است ولی من تعینش را می بینم زیرا من درست  نمی بینم اگردرست ببینم اصلا تعینی نیست همه  تعینات از بین رفته است پس نگویید چرا الان تعین موجود  است الان تعین موجود نیست، در تخیل من تعین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تمامش خیال است خیال به این معنا که او اصل وجودش   واقعیت است ولی تعیناتش 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تعینات  راباید ندیده بگیریم تابه حق برسیم، ما فقط  تعینات را می بینیم این قوه خیال ما  تعینات را پیش ما تقسیم می کند،خداوند درخیال ما  تصرف می کند تعینات را وهم می کند وقتی خیالمان  وتعینات کنار می رود و بیرون از خیال می  آییم، می بینیم هیچ چیز نیست و  فقط چیزی که هست خدا و وجه 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طریق الأحدیّة الساریة فی الکلّ،</w:t>
      </w:r>
    </w:p>
    <w:p>
      <w:pPr>
        <w:pStyle w:val="BookText"/>
        <w:rPr/>
      </w:pPr>
      <w:r>
        <w:rPr>
          <w:rFonts w:ascii="IRNazanin" w:hAnsi="IRNazanin" w:eastAsia="IRNazanin"/>
          <w:color w:val="111111"/>
          <w:sz w:val="28"/>
          <w:sz w:val="28"/>
          <w:szCs w:val="28"/>
          <w:rtl w:val="true"/>
          <w:lang w:bidi="fa-IR"/>
        </w:rPr>
        <w:t xml:space="preserve">اقرب السبل را نشان می دهد، همان احدیتی که از  اسماء وصفات شروع کرد، و در تمام موجودات تنزل پیداکرد، همان باوساطتش آمد و  فقط چیزی که بود تنزل پیداکرد وبا تنزلاتش مراتب وتعینات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الصراط المستقیم المخصوص بالربّ</w:t>
      </w:r>
    </w:p>
    <w:p>
      <w:pPr>
        <w:pStyle w:val="BookText"/>
        <w:rPr/>
      </w:pPr>
      <w:r>
        <w:rPr>
          <w:rFonts w:ascii="IRNazanin" w:hAnsi="IRNazanin" w:eastAsia="IRNazanin"/>
          <w:color w:val="111111"/>
          <w:sz w:val="28"/>
          <w:sz w:val="28"/>
          <w:szCs w:val="28"/>
          <w:rtl w:val="true"/>
          <w:lang w:bidi="fa-IR"/>
        </w:rPr>
        <w:t>آن احدیت ساری همان صراط مستقیمی است که  مخصوص به ربّ است،</w:t>
      </w:r>
    </w:p>
    <w:p>
      <w:pPr>
        <w:pStyle w:val="BookText"/>
        <w:rPr/>
      </w:pPr>
      <w:r>
        <w:rPr>
          <w:rFonts w:ascii="IRNazanin" w:hAnsi="IRNazanin" w:eastAsia="IRNazanin"/>
          <w:color w:val="111111"/>
          <w:sz w:val="28"/>
          <w:sz w:val="28"/>
          <w:szCs w:val="28"/>
          <w:rtl w:val="true"/>
          <w:lang w:bidi="fa-IR"/>
        </w:rPr>
        <w:t>اگر کسی در این را قرار بگیرد فقط رب را می  بییند و کس دیگر را نمی بیند و فقط کافی است   در این طریق وارد بشود روی آن صراط مستقیم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تعالی حکایة عن هود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بناصیتها کنایه است، ای مالکها و قاهرها، خدا  مالک همه است و غالب همه است محیط برهمه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ربی عَلی‌ صِراطٍ مُسْتَقِیمٍ‌ مفسرین گفتند یعنی ان  ربی علی الحق و العدل، صراط مستقیم حق وعدل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خوبی است ولی عارف بالاتر معنامی کند ف صراط  مستقیم یعنی همین طریق احدیتی که ساری  فی الکل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وجودی که متنزل شده وتمام جهان از نور او پر  است واگراونبود هیچی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أنّها أقرب الطرق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صراط مستقیم اقرب الطرق است بامباحث  علم هم اقرب الطرق است زیرا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نقطه  کوتاهترین راه خط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منحنی یک مقدار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درمسایل علمی هم ثابت شده است لا شبهة  و لاشک که صراط مستقیم اقرب الطرق است زیرا راهی که  میخواهیم طی کنیم اگرمستقیم طی کنیم  نزدیک تر است، اقرب الطرق امر بدیهی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االمنهج الاول</w:t>
      </w:r>
    </w:p>
    <w:p>
      <w:pPr>
        <w:pStyle w:val="BookText"/>
        <w:rPr/>
      </w:pPr>
      <w:r>
        <w:rPr>
          <w:rFonts w:ascii="IRNazanin" w:hAnsi="IRNazanin" w:eastAsia="IRNazanin"/>
          <w:color w:val="111111"/>
          <w:sz w:val="28"/>
          <w:sz w:val="28"/>
          <w:szCs w:val="28"/>
          <w:rtl w:val="true"/>
          <w:lang w:bidi="fa-IR"/>
        </w:rPr>
        <w:t>الی المنهج متعلق به چیست؟</w:t>
      </w:r>
    </w:p>
    <w:p>
      <w:pPr>
        <w:pStyle w:val="BookText"/>
        <w:rPr/>
      </w:pPr>
      <w:r>
        <w:rPr>
          <w:rFonts w:ascii="IRNazanin" w:hAnsi="IRNazanin" w:eastAsia="IRNazanin"/>
          <w:color w:val="111111"/>
          <w:sz w:val="28"/>
          <w:sz w:val="28"/>
          <w:szCs w:val="28"/>
          <w:rtl w:val="true"/>
          <w:lang w:bidi="fa-IR"/>
        </w:rPr>
        <w:t xml:space="preserve">دربیاناتی که من داشتم اشاره کردم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الی منهج الاول الی اقرب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به منهج اول راهنمایی کرد باکوتاهترین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فکر کند متعاق به سبل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الی اقرب السبل الی منهج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کوتاهترین راهی که به منهج اول بود، راهنمایی کرد یعنی  انهارا درمسیری انداخت برای بدست آوردن کیفییت  خلق که اقرب السبل بود،پس اقرب السبل الی المنهج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هم خوب است که الی المنهج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اگراینگونه بگوییم توجه کنید چه قدر شارح  ماهرانه گفته، این عبارت خودش را با اقرب الطرق ختم کرده و چسبانده به  عبارت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انها اقرب الطرق الی منهج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گفته کلام مصنف تقطیع نشده، یعنی وصل کردنش وصل  کردن ماهرانه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التنزّل فی المراتب الذی هو الإیجاد بترتّب التعیّنات، حتّی‌</w:t>
      </w:r>
    </w:p>
    <w:p>
      <w:pPr>
        <w:pStyle w:val="BookText"/>
        <w:rPr/>
      </w:pPr>
      <w:r>
        <w:rPr>
          <w:rFonts w:ascii="IRNazanin" w:hAnsi="IRNazanin" w:eastAsia="IRNazanin"/>
          <w:color w:val="111111"/>
          <w:sz w:val="28"/>
          <w:sz w:val="28"/>
          <w:szCs w:val="28"/>
          <w:rtl w:val="true"/>
          <w:lang w:bidi="fa-IR"/>
        </w:rPr>
        <w:t xml:space="preserve">شارح در صدد توضیح منج اول است، منهج اول یعنی راه  اول یعنی راه ایجاد ازایجاد تعبیرمی  کنیم به 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تعبیر عرفانی و ایجاد تعبیر  فلسفی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فی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تعبیری که  مانوس به ذهن ما باشد یعنی تعبیر فلسفی بیان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صفت تنزل است تنزل  فی المراتب همان ایجاد است منتهی به ترتب تعینات، به  این صورت که تعینات مترتب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که دارد می آید  تعینات را مرتب می کند پس وجود درپس این تعینات،مرتب  میشود این می شود تنزل در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درمراتب نه به این معناست که مراتبی موجود است تنزل  دراین مراتب انجام می گیرد بلکه به این معناست  ایجاد به ترتب تعینات مراتب مختلف حاصل میشود نه حاصل باشد  این تنزل دران حاصل سریان کند بلکه ایجاد است به ترتب،  تعینات باهمین ایجاد مترتب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اختفت الهویّة الإلهیّة فی الهذیّة البشریّة؛</w:t>
      </w:r>
    </w:p>
    <w:p>
      <w:pPr>
        <w:pStyle w:val="BookText"/>
        <w:rPr/>
      </w:pPr>
      <w:r>
        <w:rPr>
          <w:rFonts w:ascii="IRNazanin" w:hAnsi="IRNazanin" w:eastAsia="IRNazanin"/>
          <w:color w:val="111111"/>
          <w:sz w:val="28"/>
          <w:sz w:val="28"/>
          <w:szCs w:val="28"/>
          <w:rtl w:val="true"/>
          <w:lang w:bidi="fa-IR"/>
        </w:rPr>
        <w:t xml:space="preserve">هذیه همان تعین است،هویت الهی در هذیت  بشریه مخفی شد، اینجا اخر سریان نبود چون بحث ما در انسان  است که می خواهد اقرب السبل الی الله را طی کند یا اقرب  السبل الی کیفت تنزل را طی کند هویه الهیه را  اوردیم در هذیه بشریه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این جا این هویت  وسریان ادامه پیدامی کند تابرسد به اخرین درجه وجود یعنی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فأقرب السبل هو رفع حجب التعیّنات عن وجه الذات الأحدیّة</w:t>
      </w:r>
    </w:p>
    <w:p>
      <w:pPr>
        <w:pStyle w:val="BookText"/>
        <w:rPr/>
      </w:pPr>
      <w:r>
        <w:rPr>
          <w:rFonts w:ascii="IRNazanin" w:hAnsi="IRNazanin" w:eastAsia="IRNazanin"/>
          <w:color w:val="111111"/>
          <w:sz w:val="28"/>
          <w:sz w:val="28"/>
          <w:szCs w:val="28"/>
          <w:rtl w:val="true"/>
          <w:lang w:bidi="fa-IR"/>
        </w:rPr>
        <w:t xml:space="preserve">حالا باید به منهج اول راهنمایی بشویم  منتهی با اقرب السبل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السبل چیست؟ قریب ترین راه درس  خواندن نیست ازمعلم شنیدن نیست نزدیکترین راه  سوزاندن تعینات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تعینت رابسوزان هم راه نزدیک  میروی هم مطمئن میشوی راهت درست است، حجب تعینات را  که پرده ای برروی ذات احدیت کشیده شده برطرف کن، ذات  احدیت که تنزل کرده است پرده رابرطرف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برطرف بشود ذات  احدیت متنزله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دیده میشود پس کوتاهترین راه برطرف  کردن این حجاب تعین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الساریة فی  الکلّ، بالمحو و الفناء فی الوحدة حتّی تشرق سبحات جلاله‌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فاقرب السبل رفع حجاب تنزل است یعنی از روی ذات احدیت  متنزل یافته ازروی ان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را می  بینی، ذات احدیتی که سریان درکل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بالمحو متعلق به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تعینات به اینکه محو وفانی در وحدت الهی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تشرق سبحات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بتابد آن انوار جلال این وجه یا انوار جلال  این وحدت درجای خودش گفته سبحات وجه، درجایی گفته سبحات  جلال، اینجا اضافه به وجه نکرده سبحات جلاله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درکلام حضرت امیر هم سبحات جلاله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هم چند  روایات عبارات مختلف 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جلاله برگردانیم به وجه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خدا یا جلال وجه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فتحرق ما  سواه، کما أشار إلیه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سبعین ألف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تحرق ماسوای وجه را، ما سواه خد اوماسواه، وجه تعینات  است که شروق سبجات جلال انسان رامی سوزاند وکلا فانی می کند، دیگرانسان  تعین خودش رانمی بیند،منظور سوختن بیرونی  نیست لذا من که آن عارف را می بینم تعین اورامی  بینم پیش او سوخته آن عارف تعین خودش رانمی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اورا باتعین می بینیم در بیرون  نسوخته درعقل وقلب وبصیرت او تعینش سوخته است و لذا بصیرتش  تعین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اگربخواهد ظاهر بشود همه رامی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حقیقت این است که سبحات  جلال اشکارشود آن وقت تعین میرود کنار حقیقت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یعنی 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سبحات جلال برای ماکشف  میشود ان وقت معلوم میشود به حقیقت رسیده ایم قبلش به  حقیقت نرسیدیم تعین دیدیم تعین که  حقیقت نبود تعین تخیل بود پس حقیقت همان سبحات جلال است  اگر کشف شد مابه آن رسیدیم بقیه اش حقیقت نیست بقیه  اش تخیل است</w:t>
      </w:r>
      <w:r>
        <w:rPr>
          <w:rFonts w:eastAsia="IRNazanin" w:cs="IRNazanin"/>
          <w:color w:val="111111"/>
          <w:sz w:val="28"/>
          <w:szCs w:val="28"/>
          <w:rtl w:val="true"/>
          <w:lang w:bidi="fa-IR"/>
        </w:rPr>
        <w:t>.</w:t>
      </w:r>
      <w:bookmarkStart w:id="22" w:name="pg4411_23549"/>
    </w:p>
    <w:p>
      <w:pPr>
        <w:pStyle w:val="Heading2"/>
        <w:numPr>
          <w:ilvl w:val="1"/>
          <w:numId w:val="1"/>
        </w:numPr>
        <w:rPr/>
      </w:pPr>
      <w:bookmarkStart w:id="23" w:name="__RefHeading___Toc1563388_1479056682"/>
      <w:bookmarkStart w:id="24" w:name="_Toc8"/>
      <w:bookmarkEnd w:id="22"/>
      <w:bookmarkEnd w:id="23"/>
      <w:r>
        <w:rPr>
          <w:rtl w:val="true"/>
        </w:rPr>
        <w:t>مقدمه کتاب</w:t>
      </w:r>
      <w:r>
        <w:rPr>
          <w:rtl w:val="true"/>
        </w:rPr>
        <w:t>/</w:t>
      </w:r>
      <w:r>
        <w:rPr>
          <w:rtl w:val="true"/>
        </w:rPr>
        <w:t>شرح خطبه کتاب</w:t>
      </w:r>
      <w:r>
        <w:rPr>
          <w:rtl w:val="true"/>
        </w:rPr>
        <w:t xml:space="preserve">/ </w:t>
      </w:r>
      <w:r>
        <w:rPr>
          <w:rtl w:val="true"/>
        </w:rPr>
        <w:t xml:space="preserve">توضیح نعمت چهارم خداووند به عارفان </w:t>
      </w:r>
      <w:r>
        <w:rPr/>
        <w:t>94/03/14</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نعمت چهارم خداووند  به عارفان</w:t>
      </w:r>
    </w:p>
    <w:p>
      <w:pPr>
        <w:pStyle w:val="BookText"/>
        <w:rPr/>
      </w:pPr>
      <w:r>
        <w:rPr>
          <w:rFonts w:ascii="IRNazanin" w:hAnsi="IRNazanin" w:eastAsia="IRNazanin"/>
          <w:color w:val="111111"/>
          <w:sz w:val="28"/>
          <w:sz w:val="28"/>
          <w:szCs w:val="28"/>
          <w:rtl w:val="true"/>
          <w:lang w:bidi="fa-IR"/>
        </w:rPr>
        <w:t>و ردّهم من تفرّق العلل إلی عین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صفت از صفاتی است که حکایت می کند از لطف خدا به عرفا، خداوند  نعمت هایی خاص به عرفا داده که انها را مصنف ذکر می کند ازجمله  این نعمت ها این چهارمی است که الان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این است که همه موجودات از ذات احدیت تنزل کردند، به  تعبیرفلسفی صادرشدند، به تعبیر کلامی خلق شدند،همه  ازانجا آمده اند اگر اونبود هیچی نبود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به ترتیب نازل شدند وهر مرتبه قبلی حجابی بود برای مرتبه  بعدی، چون همه مراتب تعینات بودند، تعینات حجابند  بنابراین هر تعین قبلی وهر مرتبه قبلی حجاب برای  مرتبه بعدی می شود،عرفا دراخرین مرتبه از مراتب وجود که مرتبه وجود  عنصری ومادی است بوجود امدند یعنی همه این  تعینات را گذراندد وعبورکردند تابه این اخرین تعین رسیدند  پس تمام تعینات غیراز خودشان، حجابشان قرار می گیرد  وتعین خودشان که ازهمه غلیظ تراست باید غلیظ ترین  حجابشان باشد و تعینات دیگر غیرخودشان تعینات خارجی  وحجابهای خارجی اند اما تعین خودشان حجاب داخلی است وحجاب  داخلی تاثیرش بیشتر است ازحجاب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حجابند واین حجاب برای همه انسانها هست ولی خداوند نعمتی  به عرفا داده که اینها را از حجاب ها گذرانده وبه ذات احدیتی که  از همان جا نازل شدند رسانده است واینها ازاین پلکان حجب بالا رفتند  تا به بام وجود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علل متفرقه که همان وسایط بین  این عارف وخدا هستند وهمان تعینات فاصله بین عارف وخدا هستند  اینهارا خداوند کنار زده عرفا از این تعینات رد شدند به  عین ازل که آن ذات ازلی است رسیدند ودرآن ذات فانی شدند  پس یکی ازنعمتها که به انها داده این است که تعینات سر  راه انهارا به این ترتیب مانع سیر آنها قرار نداده بلکه انها را  ازا ین تعینات عبور داده تابه خودش واصل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چهارمین نعمتی است که خداوند دراختیار آنها قرار داده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کردید علل رابه معنای خودش قرار دادیم یعنی  وسایط فیض، واسطه هایی که سر راه این معلول قرار  گرفته و واسطه فیض اند اینها علل اند یعنی متفرقه  ومتکثرند وعارف می خواهد به و احد واصل بشود پس باید این  متفرقات را رد کند وازآن ها عبورکند خداوند کمکش می کند به اونعمت می دهد  تا ازاین متفرقات و متکثرات عبورکند وبه آن واحد منظورش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الأزل</w:t>
      </w:r>
    </w:p>
    <w:p>
      <w:pPr>
        <w:pStyle w:val="BookText"/>
        <w:rPr/>
      </w:pPr>
      <w:r>
        <w:rPr>
          <w:rFonts w:ascii="IRNazanin" w:hAnsi="IRNazanin" w:eastAsia="IRNazanin"/>
          <w:color w:val="111111"/>
          <w:sz w:val="28"/>
          <w:sz w:val="28"/>
          <w:szCs w:val="28"/>
          <w:rtl w:val="true"/>
          <w:lang w:bidi="fa-IR"/>
        </w:rPr>
        <w:t xml:space="preserve">عین را دراینجا به معنای ذات می  گیریم، ازل را هم صفت او قرار می دهیم به جای  اینکه بگوییم ازلی است،می گوییم ازل  است، و این واژه تاکید ی بر زمان نداشتن می شود، مبالغه  در ازلی بودنش است،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بعد از عین ذات می آورد واین منافات ندارد که  عین را در عبارت مصنف به معنای ذات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ردّهم من تفرّق العلل إلی عین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که رد کرد عرفا را از علل متفرقه و متکثره و  آن هارا عبور داد الی عین الازل تا رساندشان به عین ازل  یعنی ذات احدیتی که ازلی است ازآن جا امده بودند دوباره  به همان جا عود 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تفرّق الوسائط</w:t>
      </w:r>
    </w:p>
    <w:p>
      <w:pPr>
        <w:pStyle w:val="BookText"/>
        <w:rPr/>
      </w:pPr>
      <w:r>
        <w:rPr>
          <w:rFonts w:ascii="IRNazanin" w:hAnsi="IRNazanin" w:eastAsia="IRNazanin"/>
          <w:color w:val="111111"/>
          <w:sz w:val="28"/>
          <w:sz w:val="28"/>
          <w:szCs w:val="28"/>
          <w:rtl w:val="true"/>
          <w:lang w:bidi="fa-IR"/>
        </w:rPr>
        <w:t>علل به معنای وسایط گرفته که ماتعبیر به علل  وسطی هم ازانها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التعیّنات المترتّبةإلی عین الذات الأحدیّة الأزلیّة،</w:t>
      </w:r>
    </w:p>
    <w:p>
      <w:pPr>
        <w:pStyle w:val="BookText"/>
        <w:rPr/>
      </w:pPr>
      <w:r>
        <w:rPr>
          <w:rFonts w:ascii="IRNazanin" w:hAnsi="IRNazanin" w:eastAsia="IRNazanin"/>
          <w:color w:val="111111"/>
          <w:sz w:val="28"/>
          <w:sz w:val="28"/>
          <w:szCs w:val="28"/>
          <w:rtl w:val="true"/>
          <w:lang w:bidi="fa-IR"/>
        </w:rPr>
        <w:t xml:space="preserve">وسایط همان تعینات هستند که به ترتیب طولی  بین خدا وعارف فاصله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وسایط متفرقه ومتکثره  را از جلوی مسیر اینها برطرف کرد تااینها بتوانند  عبورکنند وبرسند الی عین ذات الاحدیه  الازلیه ذاتی که احدی است 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درکلام مصنف عین امده بود که به معنی ذات گرفتیم،  ازل امده بود که به معنای ازلی گرفتیم،احدی نیامده  نبود و شارح احدی را اورد، ازکجا این احدی را در اورد درکلام  مصنف که نبود خداوند این عرفا را ازعلل متفرقه ومتکثره عبورداد دوباره وارد  کثرت کرد؟ ازکثرت به کثرت وارد کرد؟ مسلم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کثرت عبور بدهد  به احد واصلشون می کند، پس خود رد کردن ازعلل متکثره، مستلزم وصول به  احدیت است بنابراین شارح احدیت را ازخود این عبارت  استفاده کرده و زمینه کلام مصنف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مصنف این را بیان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منظورش را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وظیفه اش تصریج به مخفیات متن است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عرجوا کما نزلوا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حتی نتیجه است برای 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انهارا، شارح ردهم را ذکر نکرد از من تفرق العلل شروع کرد اما درکلام شارح ردهم موجود است ای ردهم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عین الذات به طوری عرجواکما نزلوا که  کما نزل بالارفتند عروج کردند همانطور که تنزل کردند حالا درعروجشان به آن ذات  رسیدند منتهی وقتی تنزل می کردند ازوجود جمعی تنزل  می کردند که درآن وجود جمعی لم یکن شی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که دارند عروج می کنند صاروا شیئا مذکورا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مستقل شدند ازاین وجود واحد جمعی درامدندیک وجود جدا  برای خودشان پیداکردند اگرچه این وجود را فانی کردند   فی الله و ربط الی الله دیدند از اول حالا هم روشن شد که رفع  است ولی بالاخره الا ن آن وجود جمعی ندارند این وجود  جمعی برایشان هست منتهی به این وجود که موجود شدند به  وجود فردی، رسیدند به درجه ای که ازآن جا تنزل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الرسوم و الحدود الخلقیّة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رسوم وحدود دراینجا می توانیم به معنای  منطقی بگیریم می توانیم به معنای لغوی  بگیریم تعینات چیزهایی هستند که اگر  بخواهیم تعریفشان کنیم یا به تعریف حدی  درمیاریم یابه تعریف رسمی اما تعریف  خلقی می کنیم چون ماهیتند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دیگرهم می  شود برای رسوم آورد شایدهم بهترباشد، رسوم یعنی نشانه ها،  حدود هم اشاره دارذ به محدودیت ها، همه این تعینات نشانه رب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همان رب محدود شده اند این تعبیر توجه کنید به  تعبیر عرفاست من تعبیرنمی کنم، رب محدود شده یعنی  خداوند درانها تجلی کرده درپس تعینات انها مخفی شده  وباتعین انها محدود شده است پس همان رب مطلق شد مقید به این  تعین واین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همان رب، همان وجود که وجود اله بود امد ومتعین   شد واین وجود درمرتبه خودش هست وجود که تنزل نمی کند از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به معنی تجافی یعنی خودش بیاید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تنزل است رقیقه اش می فرستد که من وجه خودش  است چون نشان میدهد اگرخودش نبود که نشان نمی داد وتفاوت بین  عکس و ذوالعکس کم نیست پس تفاوت بین ایه واله هم کم نیست  مابه تفاوت کارنداریم به نشان دادن کار داریم آن عین که همان  رقیقه وتنزل است درتعینات مخفی شده وجود بود تاحالا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  تعین شد دیگروجودش حساب نیست این بعدا توضیح  می دهیم درصفحه بعد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تعبیر به وجود اضافی دارد  آنجا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الحاجبة بین الربّ و المربوب</w:t>
      </w:r>
    </w:p>
    <w:p>
      <w:pPr>
        <w:pStyle w:val="BookText"/>
        <w:rPr/>
      </w:pPr>
      <w:r>
        <w:rPr>
          <w:rFonts w:ascii="IRNazanin" w:hAnsi="IRNazanin" w:eastAsia="IRNazanin"/>
          <w:color w:val="111111"/>
          <w:sz w:val="28"/>
          <w:sz w:val="28"/>
          <w:szCs w:val="28"/>
          <w:rtl w:val="true"/>
          <w:lang w:bidi="fa-IR"/>
        </w:rPr>
        <w:t>بین رب ومربوب حجاب قرارگرفته ومانع شدند ونور رب را از مربوب  پوشاندند، توجه کنید شارح تعبیر به رب می کند درقبل تعبیر  به ذات احدیت کرد مامیگوییم عرفا به ذات واصل نمی  شوند حداکثر به اعیان ثابته واصل می شوند پیغمبران بالاتراز  اعیان ثابته یعنی عالم اسماء واردمی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عرفا  نمی توانند وارد عالم اسماء بشوند چگونه به آن جا وارد می شوند حتما  به ایتی ازآیات او ومقامی ازمقام او واصل می شوند  که آن آیت عین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تعبیری  که اینجا می کند معلوم می شود به ذات احدیت رجوع می  کنند ولی ذات احدیتی که درمقام رب است، شاید شارح که به  کلمه عین که درمتن مصنف امده بود اکتفا نکرد بلکه گفت عین ذات احدیت شاید جهتش  این بوده یعنی باز هم نمیرسند به ذات یعنی به  تعینی از ذات که مقام ربوبیت است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در  کلام شارح با ذکر یکی گرفتم ولی ممکن است درآن جا به  معنای تعینی از ذات است منتهی تعینی که الان  تعینش می کنیم وازآن تعبیر می کنیم به مقام  ربوبیت یعنی عارف می رسد به مقام ربوبیت همان  مقامی که ازانجا امده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سوی الحقّ علّة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دارد تفرق العلل داره بیان می کند، تفرق علل را من  به معنای علل متفرقه گرفتم و علل متفرقه رابه معنای علل متکثره گرفتم  کلام خود شارح را هم تایید کرد این بیان من را چون گفت  تعینات مترتبه این تعینات مترتبه حکایت می کرد ازمتکثره  ای که به ترتیب قرار گرفته اند بنابرای تفسیر علل متفرقه  به علل متکثره یعنی متکثر طولی ومترتب طولی تفسیر  درست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عقول المحجوبین،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شارح طور دیگه تفسیر می کند میگه که  این علل عقول محجوبین را متفرق می کند، تفرق به معنای  خودش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پراکندگی گرفته و عقول یعنی عقول  محجوبین با لحاظ این تعینات وبا لحاظ این علل متفرق  می شوند،متفرق یعنی چی ؟ متفرق یعنی بیننده  متکثر یعنی متکثربین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محجوبین  متکثربین می شوند ولی عارف که این مسیر را طی  کرده وهرجارسیده ان را آیت خدا دیده ازاول تااخر جز وحدت  هیچ نمی بیند منتهی وحدتی که ذاتی است  ومقاماتی است ومراتبی است همه را درعین وحدت فانی  می کند، پس این علل عقل محجوب رامتفرق می کند، عقل عارف را متفرق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عارف حکم می کند به وحدت تمام علل بلکه حکم می کند  به وحدت وجود وبقیه را مجاز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بیانی که الان شد این تفسیری که شارح می کند  با آن تفسیری که من کردم هیچ فرقی نمی کند  یعنی آن علل متفرقه که همان علل متکثره است مخصوص دید  محجوبین است محجوبین متفرق می بینند یعنی   اگرمصنف تعبیر کرد به علل متفرقه به لحاظ ذهن محجوبین این کار  را کرد والا ذهن عارف که علل متفرقه نمی بیند همه راواحد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شارح باتعبیرمن هیچ تفاوتی ندارد  منتهی من اشاره نکردم علل متکثره یعنی عقول محجوب مطلق گذاشتم  اینجا تفسیر می کند تفرق مال عقول محجوبین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انها می بینند عارف تکثر نمی بیند وکل  ماسوی الحق علة تفرق عقول المحجوبین  مصحح  نوشته علة تفرق عقول محجوب خوب است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تعمی أبصار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 ابصارالقلوب دیگرعطف  نمی شود براینجا اگرتفرق بخوانیم تعمی عطف میشود  اینطوربگوییم هر علتی که دو صفت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 عقول  المحجوبین دوم تعمی ابصارالقلوب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عیب ندارد چون علت تفرق  عقول المحجوبین خوانده بشود این تعمی هم یک مطلب   جدایی باشد اصراری ندارند که حتما بگویید علت تفرق  عقول المحجوبین پشت هم بخوانند همانطورکه مصحح تصحیح کرده بخوانید  منتهی تعمی ابصار القلوب جداکنید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خوب توجه کنید اینجا تفرق بخونید  اینجاراتعمی بخوانید عبارت روان میشود هماهنگ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عقول المحجوبین،معلوم شد یعنی چیاما و تعمی أبصار القلوب یعنی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حجاب بودن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تفرق عقول المحجوبین اشاره به کثرت است، این  تعمی ابصارالقوب اشاره به حجاب پس این علل هم متکثر دیده  می شوند هم حجاب می باشند برای ابصارالقلوب می پوشانند  بصیرت های عقول را چشم بصیرت اگرفعال نشده باشد به وسیله  این تعینات پوشیده می شود این تعینات چشم  راپرمی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که بصیرت قلبش را فعال کرده او دیگر  گرفتار این پوشش نمی شود، او ازاین تعین عبور می  کند به آنی که این تعین را نشان می دهد می رسد  اودیگر علل پوششی برای قلبش به حساب نمی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قلبش نیستند بلکه او پس پرده رامی بیند گویا پرده  ای روی قلبش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حجاب ها ابصارقلوب را پرمی کنند  اما ابصار قلوب اینهایی را که خدا نعمت داده، پر نمی  کنند انها این تعینات را نمی بینند آنی که در پشت  این تعینات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عبارت شارح عام است نگفته که تعمی  ابصارالقلوب المحجوبین ولی من طوری معناکرده قلوب محجوبین  گرفتم به قرینه جمله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 لام القلوب در عهد قرار دادم القلوب  یعنی قلوب محجوبین اگر کسی اصرار کند الف لام جنس است  وعهد قرارش ندهد وقلوب مطلق بگیرد عبارت از قلوب محجوبین قرار ندهد ان  باید چه کند چطور این عبارت قراربدهد که همه اینها که همه  این قلوب این تعینات می پوشانند وپر می کنند  این چطورباید معناکند؟ اینطور معناکند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تعینات این است که قلوب را بپوشانیم ودرابتدا  هم شان عملی می کنند وقلوب می پوشانند وعارف در قلوب پوشانده شده   به نعمت الهی سرافراز می شود وبه ان اجازه داده میشود تعینات  برطرف کند وبه ماورای این تعینات که حق تعالی است برسد پس  این تعمی ابصارالقلوب مال حالت عادی است مال همه انسانها است درحالی  که هنوز ان نعمت الهی نصیبشان نشده باشد و یااشاره به  شانیت همانهاست شانتیت درمورد همه بالفعل می کنند امادر مورد  عارف بالفعل بودن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بثّ فیهم  ذخائره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پنجمین  نعمت از نعمی است که خداوند به عرفا عطافرموده است، در اعیان همه  موجودات اموری قرارداده شده که این موجودات طبق لیاقتی که  دارند این امور درخارج ظاهرمی کنند، درعین ثابت هرانسانی  تمام انچه که قراراست که ازاو تحقق پیداکند قرار داده شده واین انسان  دراین دنیا وقتی وارد می شود دراین وجود  انهایی که درعین ثابتش بود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منافات با  جبر</w:t>
      </w:r>
    </w:p>
    <w:p>
      <w:pPr>
        <w:pStyle w:val="BookText"/>
        <w:rPr/>
      </w:pPr>
      <w:r>
        <w:rPr>
          <w:rFonts w:ascii="IRNazanin" w:hAnsi="IRNazanin" w:eastAsia="IRNazanin"/>
          <w:color w:val="111111"/>
          <w:sz w:val="28"/>
          <w:sz w:val="28"/>
          <w:szCs w:val="28"/>
          <w:rtl w:val="true"/>
          <w:lang w:bidi="fa-IR"/>
        </w:rPr>
        <w:t xml:space="preserve">حالا البته  یک جمله معترضه گفته بشود آیا این جبراست؟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به معنای اینکه  دست این انسان رامی بندد که درست همان مسیری برود که  عین ثابتش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یااینکه جبرنیست؟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لحاظ نگاه می کنیم که جبراست آنجه دراین عین ثابت نوشته  شده همه دراین عالم به ظهور می رسد مگر ما می توانیم  این نوشته ها را پاک کنیم ؟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نوشته شده  هیچ دخالتی درآن نمی شود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مناجات  شعبانیه هم داریم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 اخر اخر تو  نوشتی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بِیَدِکَ لا بِیَدِ غَیْرِکَ  زِیادَتِی وَ نَقْصِی، وَ نَفْعِی وَ ضَرِّی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کم وزیادش کنی دست خودت است</w:t>
      </w:r>
    </w:p>
    <w:p>
      <w:pPr>
        <w:pStyle w:val="BookText"/>
        <w:rPr/>
      </w:pPr>
      <w:r>
        <w:rPr>
          <w:rFonts w:ascii="IRNazanin" w:hAnsi="IRNazanin" w:eastAsia="IRNazanin"/>
          <w:color w:val="111111"/>
          <w:sz w:val="28"/>
          <w:sz w:val="28"/>
          <w:szCs w:val="28"/>
          <w:rtl w:val="true"/>
          <w:lang w:bidi="fa-IR"/>
        </w:rPr>
        <w:t xml:space="preserve">این هم  نشان می دهد جبر است ولی خوب دقت کنیم یکی  ازچیزهایی که درعین ثابت مانوشته شده اختیار است،  آن هم مقتضا دارد، همه آن چه نوشته شده مقتضا دارد ازجمله اختیار، این  طور نیست عین ثابت من اقتصا کند که من بی اختیار کارانجام  بدهم چون اختیار را درعین ثابت من قرار داده اند پس عین ثابت  من دارد اختیار می کند، ظرفیت من این طور است که با  اراده به سمت کارهای بد می روم، ظرفیت فرد دیگری  این طور است که با اراده به سمت خوب می رود وخداوند می داند  این ظرفیت وآن ظرفیت چه درپی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معنای نوشتنش این نیست که حتما باید این کار را  انجام دهید،این معنایش جبرنیست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من حتمااینکارمیکنم نه اینکه خدا من را مجبور به این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بحث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این  بود عین ثابت هرشخصی مقتضیاتی دارد که همان مقتضیات  موبه مو اظهارمی شود و ظهورپیدا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مانمی  دانیم آن متقضیات چیست ولی وقتی صبرکنیم  ببینیم این آدم تااخرعمرش چه کارهایی انجام داد  می فهیم که مقتضیات اوچه بوده است مثلا به شخص عارف نگاه  کنید درعمرش چه اتفاقاتی می افتد، معارفی نصیبش  می شود، ارتقاء درجه برایش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ماکشف  می کنیم معارف درعین ثابتش ذخیره شده بود والا ظاهر نشده  بودو یکی دیگر بی سواد می آید و بی  سواد می رود و هیچ معرفتی کسب نمی کند یا فرد  دیگری درعین ثابتش این بود که تا مرجعیت  بیاید و تا مرجعیت هم جلو می رود و مرجع تقلید می  شود و ما می فهمیم که این آدم دارای معارف حصولی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عارف شده است دارای معارف حضوری است، پس در عرفا خداوند  معارف و حقایقی ذخیره کرده بوده ازهمان ازل درعین ثابتشان  ذخیره شده بوده حالا دراین عالم که می آیند ذخایر  راپخش می کنند همان ذخایری که درعین ثابتشان گذاشته بودند  وهیچ کس خبرنداشت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دارد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فهمیم  انجا ذخایر وجودداشت ولی این ذخایر جزء حقایق عالم  غیب است حق ندارند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اغیار بپوشانید برشما اشکارشد  بردیگران اشکارنکنید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نعمت ششم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سرایر امانت پیش شان می گذارند باید امانت داری کند  نه اینکه آن را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بثّ فیهم  ذخائره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درآنها  ذخایرخودش را پخش کرد این نمی گوید ذخایری که  دراعیان ثابته بود بلکه می گوید ذخایرخودش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این ذخایر ازآن حقایقی غیبی است  که به خدامنسوب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نشر و أظهر  فیهم ما أدّخره لهم فی غیوب أعیانهم من المعارف و الحقائق</w:t>
      </w:r>
    </w:p>
    <w:p>
      <w:pPr>
        <w:pStyle w:val="BookText"/>
        <w:rPr/>
      </w:pPr>
      <w:r>
        <w:rPr>
          <w:rFonts w:ascii="IRNazanin" w:hAnsi="IRNazanin" w:eastAsia="IRNazanin"/>
          <w:color w:val="111111"/>
          <w:sz w:val="28"/>
          <w:sz w:val="28"/>
          <w:szCs w:val="28"/>
          <w:rtl w:val="true"/>
          <w:lang w:bidi="fa-IR"/>
        </w:rPr>
        <w:t>پخش کرد  واظهارکرد دراین عرفا که وجود مادی دنیایی داشتند آن  چه را که برآن ها ذخیره کرده بود درغیوب اعیان انها دروجود  غیبی که عین ثابتشان داشت، درانجا ذخیره کرده بود  دراینجا پخش کرد واظهارکرد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دروجود مادی  شان انچه راکه در وجود غیبی شان ذخیره کرده بود دراین  وجود مادی شان اظهار کرد ودراختیار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المعارف  والحقایق بیانگر ما ادخره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شارح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چراخداوند این ذخایر را به خودش نسبت داد ؟</w:t>
      </w:r>
    </w:p>
    <w:p>
      <w:pPr>
        <w:pStyle w:val="BookText"/>
        <w:rPr/>
      </w:pPr>
      <w:r>
        <w:rPr>
          <w:rFonts w:ascii="IRNazanin" w:hAnsi="IRNazanin" w:eastAsia="IRNazanin"/>
          <w:color w:val="111111"/>
          <w:sz w:val="28"/>
          <w:sz w:val="28"/>
          <w:szCs w:val="28"/>
          <w:rtl w:val="true"/>
          <w:lang w:bidi="fa-IR"/>
        </w:rPr>
        <w:t xml:space="preserve">من گفتم چون  مربوط به خودش است وازمعارف غیبی است معرفت اشکارنیست پس  ذخایرالهی است اگرچه برای عرفاست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ذخایر به خدانسبت داده شد درتوضیحی که عرض کردم این بود  این ها به خاطر لیاقتی که خدا درآن ها دید، صاحبان  این ذخیره قرار داده شدند ولی ذخیره ازاصل مال خدابود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شارح  نشان می دهد علت اینکه خداوند ذخایر به خودش نسبت داد   این بود که او ذخیره کرده بود چون او نسبت داده بود گفت ذخایرمن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نسبت دادن ذخیره نه این بود که این ذخایر  اختصاصی خدابود و به خاطر بزرگی عارف به عارف امانت داده شده بود  اینها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ذخایرمال خدابود وبه خاطر بزرگی ظرفیت  عارف به ایشان ودیعه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ازکلام شارح چیز  دیگری برمی آید خداوند این ذخایر پنهان کرد  درعین ثابت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ذخیره کردن کارخدابود لذا  ذخیره را به خدانسبت می دهد فعل ما ادخره بکاربرده آن  چه خدا برانها ذخیره کرده بود پس ذخایرالهی می شوند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ذخایر را خدا برای آن ها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کنوز  مدّخرة لهم‌ فی ذواتهم قبل وجوداتهم</w:t>
      </w:r>
    </w:p>
    <w:p>
      <w:pPr>
        <w:pStyle w:val="BookText"/>
        <w:rPr/>
      </w:pPr>
      <w:r>
        <w:rPr>
          <w:rFonts w:ascii="IRNazanin" w:hAnsi="IRNazanin" w:eastAsia="IRNazanin"/>
          <w:color w:val="111111"/>
          <w:sz w:val="28"/>
          <w:sz w:val="28"/>
          <w:szCs w:val="28"/>
          <w:rtl w:val="true"/>
          <w:lang w:bidi="fa-IR"/>
        </w:rPr>
        <w:t>این  حقایق ومعارف، کنوزی بودند که خداوند برای عرفا قبل از وجود  مادی شان ذخیره کرده بود، آن وقت که عین ثابتی داشتند و  وجود علمی داشتند برآن وجود ذخیره کرده بود تا براین وجود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کلام شارح به دست می اید که کسانی که علم دارند دراین  دنیا،این علم را خودشا ن کسب نکرده اند، در ذاتشان علم بود  کاری که کردند این بود که پرده روی علم که براثر تعلق نفس شان  به ماده بود کنارزدند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ظرف نفس شان ازعلم خالی بود ورفتند  کسب کردند و علم را دراین ظرف ریختند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توی این ظرف بود وقتی که نفس به ماده تعلق گرفت در  اثر این که ماده ظلمت وغیبت است واقتضای ظلمت و غیبت  می کند براثر تعلق به این ماده پرده ای روی این  علم کشیده شد اینها که دراین دنیا علم کسب می کنند  درواقع قسمتی از آن پرده را کنارمی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پشت سرش  کلام حضرت عیسی را برای تاییدش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السماء، من یصعد یأتی به، و لا فی تخوم  الأرض، من ینزل یأتی به، و لا من وراء البحر، من یعبر 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مجعول فی  قلوبکم، تأدّبوا بین یدی اللّه بآداب الروحانیّین، یظهر علیکم</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فرمودند نگویید  علم دراسمان است هر کس بالا برود این علم را می آورد نگویید  علم در ریشه زمین وعمق زمین است هرکس نزول کند و فرو رود درزمین،  این علم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علم وراء  دریاهاست هرکس که از دریا عبور کند وبه ورای دریا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نگویید علم خدا از ازل در قلب 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دربرابر خدا چنان عمل کنید که روحانیین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چنین عمل کنید علومی که در دل شما بوده برشما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روحانیین چه کسانی هستند</w:t>
      </w:r>
    </w:p>
    <w:p>
      <w:pPr>
        <w:pStyle w:val="BookText"/>
        <w:rPr/>
      </w:pPr>
      <w:r>
        <w:rPr>
          <w:rFonts w:ascii="IRNazanin" w:hAnsi="IRNazanin" w:eastAsia="IRNazanin"/>
          <w:color w:val="111111"/>
          <w:sz w:val="28"/>
          <w:sz w:val="28"/>
          <w:szCs w:val="28"/>
          <w:rtl w:val="true"/>
          <w:lang w:bidi="fa-IR"/>
        </w:rPr>
        <w:t>روحانیین چه کسانی هستند؟</w:t>
      </w:r>
    </w:p>
    <w:p>
      <w:pPr>
        <w:pStyle w:val="BookText"/>
        <w:rPr/>
      </w:pPr>
      <w:r>
        <w:rPr>
          <w:rFonts w:ascii="IRNazanin" w:hAnsi="IRNazanin" w:eastAsia="IRNazanin"/>
          <w:color w:val="111111"/>
          <w:sz w:val="28"/>
          <w:sz w:val="28"/>
          <w:szCs w:val="28"/>
          <w:rtl w:val="true"/>
          <w:lang w:bidi="fa-IR"/>
        </w:rPr>
        <w:t>روحانیین دارای دو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روحانیین اطلاق می کنند بر عقول عالیه،  ملایکه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عمل شما بااینکه  مادی هستید نظیر عمل آن مجردات باشد آن مجردات به سمت نقص  تمایلی ندارند، شما هم به سمت نقص حرکت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نقصی  باشد که ما اعلام کردیم راحتیم از آن نقص،چه آن نقصی که برشما  حرمتش را اعلام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روحانیین نه دنبال مجهول می روند  نه دنبال حرام، همچنین روحانیین به سمت کمال می روند نه  برای کسب کمال، چون آنها موجودات تامند وکاملند شما ناقصید از قوه به  فعل می روید همانطورعمل کنید که آنها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چون ذاتشان، اقتضایش این است اینطور عمل می کنند آنها  کاملند در هرکمالی که لایقشان بوده بالفعل و تام بودند شما بالقوه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شماکار کامل انجام بدهید برای رسیدن به کمال، شما  آداب روحانیین انجام بدهید تاعلم برشما ظاهر بشود  یعنی باید مثل معصوم عمل کنید تا علم برشما ظاهر بشود  اینکه بگویید اطاعت می کنم اگر گناهی هم پیش آمد  خدا ارحم الراحمین است این کار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حتی تمایل به گناه در باطن خودتان خشک کنید نه تنها  مرتکب نشوید تمایل راهم ازبین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منظور از عالم روحانیین  عالم مجردات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روحانیین گاهی برانبیاء هم اطلاق  می شودحضرت عیسی میگوید مثل ما عمل کنید  تاخدا علم را به شما بدهد ماهم مثل شما انسانیم مااینطور عمل  کردیم خدااین همه به ماموهبت کرد شماهم عمل کنید خدا موهبت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و گناه نکنید حتی میل به گناه  هم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تخوم</w:t>
      </w:r>
    </w:p>
    <w:p>
      <w:pPr>
        <w:pStyle w:val="BookText"/>
        <w:rPr/>
      </w:pPr>
      <w:r>
        <w:rPr>
          <w:rFonts w:ascii="IRNazanin" w:hAnsi="IRNazanin" w:eastAsia="IRNazanin"/>
          <w:color w:val="111111"/>
          <w:sz w:val="28"/>
          <w:sz w:val="28"/>
          <w:szCs w:val="28"/>
          <w:rtl w:val="true"/>
          <w:lang w:bidi="fa-IR"/>
        </w:rPr>
        <w:t xml:space="preserve">این جمع تخم می شود که به معنای پایان و مرز  هر قریه یا سرزمینی است به معنای تخوم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نشان وحد فاصله دوسرزمین، تخوم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أودعهم  سرائره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صفت –  یکی از نعمت هایی که خداوند به عرفا داد این بود که  عرفا را امین حساب کرد واین خیلی مهم است، شما در  زیارت امین الله وقتی می خوانید اگر درست دقت  کنید بهترین مدال افتخار به ائمه می دهد یا  انبیارامی گوید امناء الله، کسی راخدا امین حساب  کند چه ارزش بالایی دارد عرفا را خداامین حساب کرده لذا اسرار  خودش پیش اینها امانت گذاشتنه وخواسته بر نااهل افشا نکنند</w:t>
      </w:r>
    </w:p>
    <w:p>
      <w:pPr>
        <w:pStyle w:val="BookText"/>
        <w:rPr/>
      </w:pPr>
      <w:r>
        <w:rPr>
          <w:rFonts w:ascii="IRNazanin" w:hAnsi="IRNazanin" w:eastAsia="IRNazanin"/>
          <w:color w:val="111111"/>
          <w:sz w:val="28"/>
          <w:sz w:val="28"/>
          <w:szCs w:val="28"/>
          <w:rtl w:val="true"/>
          <w:lang w:bidi="fa-IR"/>
        </w:rPr>
        <w:t xml:space="preserve">چه  ارزشی ازاین بالاتر که خدا این را امین دانسته و اسرار به  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اودعهم سرائره خداوند ودیعه نهاد پیش  عرفا سرایر و رموز ومخفیات را پیش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کشف‌  لهم عن أسراره المدّخرة فیهم، ائتمنهم علیها</w:t>
      </w:r>
    </w:p>
    <w:p>
      <w:pPr>
        <w:pStyle w:val="BookText"/>
        <w:rPr/>
      </w:pPr>
      <w:r>
        <w:rPr>
          <w:rFonts w:ascii="IRNazanin" w:hAnsi="IRNazanin" w:eastAsia="IRNazanin"/>
          <w:color w:val="111111"/>
          <w:sz w:val="28"/>
          <w:sz w:val="28"/>
          <w:szCs w:val="28"/>
          <w:rtl w:val="true"/>
          <w:lang w:bidi="fa-IR"/>
        </w:rPr>
        <w:t>وقتی ازاسرار خودش که در عرفا ذخیره کرده بود پرده  برداشت وآشکارکرد ان ها را امین براین اسرار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ائتمنهم ت هم تکوینی است و هم تشریعی،تکوینا  مسلم امین شمرده شد تشریعا هم امین شمرده شد به ایشان  دستور داد مخفی کنید و به اغیار بازگو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ائتمنهم هم تشریعی است هم تکوینی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کشف به معنای این است که خدا ان  قدر اینهاراامین می داند که وقتی کشف می کند  ایمن است از افشاء، خداوند ایمن است ازافشاء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امینند  خداوند براینها این علوم اشکارمی کنند ولی چنان به  اینها ایمن است که از این که کشف می کند می خواهم  تعبیرات خلقی بکارنبرم خداوند نگران نیست وقتی کشف  می کند پرده را برمی دارد نگران این نیست که این را  اشکار کنند می داند امین هستند</w:t>
      </w:r>
      <w:r>
        <w:rPr>
          <w:rFonts w:eastAsia="IRNazanin" w:cs="IRNazanin"/>
          <w:color w:val="111111"/>
          <w:sz w:val="28"/>
          <w:szCs w:val="28"/>
          <w:rtl w:val="true"/>
          <w:lang w:bidi="fa-IR"/>
        </w:rPr>
        <w:t>.</w:t>
      </w:r>
      <w:bookmarkStart w:id="25" w:name="pg4411_23562"/>
    </w:p>
    <w:p>
      <w:pPr>
        <w:pStyle w:val="BookText"/>
        <w:rPr/>
      </w:pPr>
      <w:bookmarkEnd w:id="25"/>
      <w:r>
        <w:rPr>
          <w:rFonts w:ascii="IRNazanin" w:hAnsi="IRNazanin" w:eastAsia="IRNazanin"/>
          <w:color w:val="111111"/>
          <w:sz w:val="28"/>
          <w:sz w:val="28"/>
          <w:szCs w:val="28"/>
          <w:rtl w:val="true"/>
          <w:lang w:bidi="fa-IR"/>
        </w:rPr>
        <w:t>و جعلها  ودائعه عندهم، فهم امناء اللّه فی خلقه، لا یحلّ لهم کشفها لغیر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سرائر را به عنوان ودایع خودش نزد  ایشان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خودش نزد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ازافتخارات است که امناء الله  هستند،حلال نیست برای عرفا کشف این اسرار به غیر اهل  این اسرار، تمام ضمیرهای مونث به اسرار برمی گردد خدا  اینها را براین اسرار، امین گرفت این اسرار را امانت  پیش انها گذاشت و کشف این اسرار برای غیراین اهل  آزاد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صفت برای عرفا گفته شد وتمام شد </w:t>
      </w:r>
      <w:r>
        <w:rPr>
          <w:rFonts w:eastAsia="IRNazanin" w:cs="IRNazanin"/>
          <w:color w:val="111111"/>
          <w:sz w:val="28"/>
          <w:szCs w:val="28"/>
          <w:rtl w:val="true"/>
          <w:lang w:bidi="fa-IR"/>
        </w:rPr>
        <w:t>.</w:t>
      </w:r>
    </w:p>
    <w:p>
      <w:pPr>
        <w:pStyle w:val="Heading2"/>
        <w:numPr>
          <w:ilvl w:val="1"/>
          <w:numId w:val="1"/>
        </w:numPr>
        <w:rPr/>
      </w:pPr>
      <w:bookmarkStart w:id="26" w:name="__RefHeading___Toc1563390_1479056682"/>
      <w:bookmarkStart w:id="27" w:name="_Toc9"/>
      <w:bookmarkEnd w:id="26"/>
      <w:r>
        <w:rPr>
          <w:rtl w:val="true"/>
        </w:rPr>
        <w:t>مقدمه کتاب</w:t>
      </w:r>
      <w:r>
        <w:rPr>
          <w:rtl w:val="true"/>
        </w:rPr>
        <w:t>/</w:t>
      </w:r>
      <w:r>
        <w:rPr>
          <w:rtl w:val="true"/>
        </w:rPr>
        <w:t>شرح خطبه کتاب</w:t>
      </w:r>
      <w:r>
        <w:rPr>
          <w:rtl w:val="true"/>
        </w:rPr>
        <w:t xml:space="preserve">/ </w:t>
      </w:r>
      <w:r>
        <w:rPr>
          <w:rtl w:val="true"/>
        </w:rPr>
        <w:t xml:space="preserve">توضیح شهادت به وحدانیت خدا و رسالت پیامبر اسلام </w:t>
      </w:r>
      <w:r>
        <w:rPr/>
        <w:t>94/03/21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شهادت به وحدانیت خدا و رسالت پیامبر  اسلام</w:t>
      </w:r>
    </w:p>
    <w:p>
      <w:pPr>
        <w:pStyle w:val="BookText"/>
        <w:rPr/>
      </w:pPr>
      <w:r>
        <w:rPr>
          <w:rFonts w:ascii="IRNazanin" w:hAnsi="IRNazanin" w:eastAsia="IRNazanin"/>
          <w:color w:val="111111"/>
          <w:sz w:val="28"/>
          <w:sz w:val="28"/>
          <w:szCs w:val="28"/>
          <w:rtl w:val="true"/>
          <w:lang w:bidi="fa-IR"/>
        </w:rPr>
        <w:t>و أشهد أن لا إله إلّا اللّه، وحده لا شریک له؛ الأوّل الآخر، الظاهر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بعدازاینکه حمد خدارا بادوازده صفت انجام داد به وحدانیت  خدا شهادت می دهد بعد هم به رسالت پیامبر ص و بر پیغمبر درود  می فرستد در وقتی هم شهادت می دهد چندین صفت برای  الله ذکر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چهارتاصفت که اسماء الهی هستند به دنبال این شهادت  می آورد سه تاصفت هم که باز از نعم الهی برعارف است بعد ازآن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اسماء چهارگانه  ای که بعدازشهادت می اورد اول وآخر وظاهر وباطن است، شارح  توضیح می دهد که این چهارتا اسم، تمام عالم را شامل می  شود وهمچنین شروع عالم و اعاده عالم را هم شامل است، هم کل موجودات عالم را  شامل می شود هم تمام مراتب شروع خلق و اعاده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توضیح  می دهد که این مراتب 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ادعامی کند که مصنف این چهارتا اسم را بعدازاین  شهادت به وحدانیت خدا ذکر کرده تابفهماند که ایمان من با ایمان  بعضی ها فرق می کند، ایمانی که یا به  تعبیردیگر شهادتی که من می دهم باشهادتی که  دیگران می دهند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شهادتی که من می دهم شهادت عن عیان وکشف  شهودیه است من دیدم که شهادت می دهم دیگران شهادتشان  علمی است عالم شدند معتقد شدند وایمان اوردند آن ها عن علم شهادت  می دهند من عن عین شهادت می دهم خوب پیداست شهادت عن  عین بالاتراز شهادت عن علم است اما ازکجای این اسماء چهارگانه  این مساله استباط می شود که شهادت من شهادت عن عیان وکشف شهودیه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که خود شارح ذکرمی کند براین استفاده  همینی است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چهارتااسم هم تمام مراتب خلقت راکه  به دوقسم مراتب ابداع واعاده تقسیم می شود شامل هست هم تمام  خلایق راشامل است هم تمام مراتب خلق راشامل است هم تمام خلایق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ایشان می خواهد بگوید که این شهادت  شهادت عن عیان است چطور این دلیل می شود؟ مگر شمول  این اسماء دلیل براین می شود که شخص معتقد به این  اسماء شهادتش عن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چندتامطلب راباید ضمیمه کنیم تااین استدلال  تمام بشود والاکمی مبهم می 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این است که کسی که شهادت می دهد به  اینکه خدا اول است آخراست ظاهراست وباطن است تمام خلایق رامشاهده  می کند وتمام مراتب را وبعد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شهادت به این اسماء هم دومرتبه داریم شهادت  علمی داریم وشهادت عینی، باز باید ثابت بشود شهادت  به این چهارتا اسم شهادت عینی است تاما بتوانیم استفاده   کنیم که شهادت به وحدانیت هم شهادت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شارح بیان نمی کند که شهادت به این  چهاراسم از جانب مصنف شهادت عینی است، این را واگذار می  کند به آن چه که به قول خودشان مفروغ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عارف نمی شود  مگراینکه این مراتب را مشاهده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عارف است مثل اینکه  این مراتب مشاهده شده صغری را مفروغ عنه می گیرد،  کبری باید توضیح داده بشود که این چهارتااسم شامل تمام  موجودات و شامل تمام مراتب وجودند ولی صغری یعنی  اینکه مصنف که شرح عارف بودن را دارد این امور را واین مراتب  را و این خلایق رامشاهده کرده این دیگر  احتیاجی به بیان ندارد این مفروغ عنه است، خوب  تااینجا روشن است شخصی دارد شهادت عینی می دهد به  این چهارتااسم، معنایش این است که تمام مراتب خلقت را  دیده تمام خلایق راهم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چطوردلیل  می شود که وحدانیت خداهم برایش مشهود بوده است؟ چون شارح  این چنین ادعا می کند که شهادت به این چهارتااسم  دلیل می شود که شهادت به وحدانیت خدا عن عین وکشف است  یعنی بالاترازعلم وایمان است این چطوری دلیل  می شود؟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عرفان شهود حسی نیست تایک چیزی  ببیند وبقیه چیزها از ذهنش مخفی بماند اوآن چه می  بیند حق است واقعیت رامی بیند، فیلسوف که عالم  می شود گاهی ممکن است علمش خطا کند چون علم مطابقت ومخالفت دارد اما  شهود مطابقت ومخالفت ندارد آدم وقتی چیزی رامی بیند  می بینددیگر مطابقت ومخالفت راندارد پس او واقعیت را می  بیند وقتی واقعیت را درمراتب وجود که مرتب شروعش که مرتبه اعاده  اش مشاهده شود همچنین تمام موجودات دید همه ظل یک واحدند  شکی برایش نمی ماند و بالعیان شهادت می دهد به  وحدت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وبرایش اشهد ان لااله الاالله شهادت عیانی و  کشف شهودی میشود شهادت عن عیان وکشف شهود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دراین عبارت این بود که بعضی  معتقدند و اظهارهم کردند که این استدلالی که ایشان کرده صرفا ادعا  و استحسان است، واقعیت این است بابیانی که من عرض کردم  معلوم شد استحسان نیست درپاورقی شرح منازل السایرین  تلمثانی مراجعه کنید درانجا نوشته شده شارح آن را به استحسان اورده   پاورقی نوشته این استحسان است یعنی استدلال نیست  چیزی به نظر خودش رسیده درحالی که بابیانی که  من عرض کردم استدلال است پس روشن شد کسی که به این چهاراسم شهادت  می دهد شهادتش به خدا به کشف و ذوقی است بالاتر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اللّه بعد  التوحید بالأسماء الأربعة لیدلّ علی أنّ شهادته عن عیان و کشف ذوقیّ، فوق الشهادة  الإیمانیّة العلمیّة، لأنّ أسماء الإبداء کلّها</w:t>
      </w:r>
    </w:p>
    <w:p>
      <w:pPr>
        <w:pStyle w:val="BookText"/>
        <w:rPr/>
      </w:pPr>
      <w:r>
        <w:rPr>
          <w:rFonts w:ascii="IRNazanin" w:hAnsi="IRNazanin" w:eastAsia="IRNazanin"/>
          <w:color w:val="111111"/>
          <w:sz w:val="28"/>
          <w:sz w:val="28"/>
          <w:szCs w:val="28"/>
          <w:rtl w:val="true"/>
          <w:lang w:bidi="fa-IR"/>
        </w:rPr>
        <w:t xml:space="preserve">مصف توصیف کرد بعد از توحید توصیف کرد خدارا به  اسماء چهارگانه، شهادت داد خداراوقتی می گوید لااله الاالله  توحید درهمین ذکراست پشت سرش می گوید وحده وبعد  لاشریک له همه اش توحید است بعدازاینکه خدارا به توحید  متصل کرد متصف اش میکند به اسماء اربعه شهادتش به وحدانیت خدا به  عیان وکشف ذوقی است که بالاتر از شهادت ایمانی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شهادت کشف وذوقی است که شهادت بالاتری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فقط توضیح می دهد که این چهارتااسم، هم  شامل تمام مراتب وجود ابدائا واعادتا هست هم شامل تمام خلایق ظاهروباطن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استدلال را نمی گوید  بقیه استدلال روشن است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همین مقدار توضیح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اول شامل مراتب ابداء میشود، اخر شامل مراتب اعاده  میشود ظاهرشامل تمام موجودات است وباطن هم شامل تمام موجودات باطن  میشود اینهارا توضیح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ازاخر شروع کنم به اول اینکه باطن وظاهر شامل تمام موجودات  عالم میشود خیلی توضیح لازم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ظاهر تمام تجلی اسم ظاهرند موجودات باطن هم تمام تجلی اسم ظاهرند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ما اسم ظاهر را بشناسیم تجلیاتش راهم خواهیم شناخت،  اسم باطن راهم بشناسیم تجلیاتش راخواهیم شناخت بنابراین  تمام موجودات ظاهری و باطنی شناخته می شود الان بحث در شناخت  نداریم بحث درشمول داریم که شامل تمام موجودات ظاهری  میشود و الباطن شامل تام موجودات باطنی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تجلی اسم ظاهرند اگر این چنین است پس ظاهر باید شامل همه  موجودات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شمول به معنای مفهومی که اسم  شخصی و خاص نمی شود گفته شود که شامل موجودات و منطبق برموجودات است،  شامل به همان معناکه مامیگوییم یعنی متجلی  مشتمل برتمام جلوه ها هست او حقیقتی است که این رقایق مال  اون هستند پس اشتمال دارد الظاهر بر تمام موجودات ظاهر والباطن برتمام موجودات  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والاخر شامل مراتب وجود می شوند نیاز به  توضیح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زیادی نمی خواهد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یعنی مرتبه فاعلیت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یعنی  مرتبه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فاعل کل است پس تمام فعل ها تمام وجودها ازاو  صادرمی شود غایت الکل است پس همه به سمت اومی روند برای  اعاده شدن وقتی همه دراین دنیا همه به سمتی می  روند که اون سمت غایت است وقتی به غایت برسند اعاده  میشوند پس مرتبه ابداء یعنی مرتبه ظهور تافنای عالم همه  موجودات جهان موجود شدند به ظهور رسیدند تاوقتی که صوراول اسرافیل  دمیده شود که همه فانی می شوند و همه اعاده میشوند اعاده  یعنی الیه راجعون می شوند وبعد الیه راجعون اعاده  میشوند پس روشن است که اول شامل مراتب ابداء است یعنی شروع  کردن از ابتدا 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راخداوند باخلق کردن شروع کرد وهمه رابه  سمت خودش دعوت کرد تاهمه الیه راجعون بشوند بعد درالیه راجعون همه  براثر قهر خداوندی محو شدند بطوری که گفته شد جهان لله الواحد  القهاراست </w:t>
      </w:r>
      <w:r>
        <w:rPr>
          <w:rFonts w:ascii="Amiri" w:hAnsi="Amiri" w:eastAsia="Amiri" w:cs="Amiri"/>
          <w:color w:val="111111"/>
          <w:sz w:val="28"/>
          <w:sz w:val="28"/>
          <w:szCs w:val="28"/>
          <w:rtl w:val="true"/>
          <w:lang w:bidi="ar-SA"/>
        </w:rPr>
        <w:t>لِمَنِ الْمُلْکُ  الْیَوْمَ لِلَّهِ الْواحِدِ الْقَهَّارِ</w:t>
      </w:r>
      <w:r>
        <w:rPr>
          <w:rStyle w:val="FootnoteAnchor"/>
          <w:rtl w:val="true"/>
        </w:rPr>
        <w:footnoteReference w:id="23"/>
      </w:r>
      <w:r>
        <w:rPr>
          <w:rFonts w:ascii="IRNazanin" w:hAnsi="IRNazanin" w:eastAsia="IRNazanin"/>
          <w:color w:val="111111"/>
          <w:sz w:val="28"/>
          <w:sz w:val="28"/>
          <w:szCs w:val="28"/>
          <w:rtl w:val="true"/>
          <w:lang w:bidi="fa-IR"/>
        </w:rPr>
        <w:t xml:space="preserve">هیچی باقی نماند همه در تحت سلطه قهر  ووحدت محو شدند بعد دومرتبه اعاده شدند، اعاده مال این است که خداوند آخر  تمام موجودات را اعاده کرد همه موجودات تمام شدند رفتند دوباره خداوند انهارا  اعاده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اشاره به ابداء دارد اخر اشاره به 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روشن است حرف  این است که مراتب ابداء ومراتب اعاده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اینهاراباید  بشمریم تامشخص بشودتمام مراتب ابداء تحت اخر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 کند  به شمردن مراحل ابداء بعد هم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راملاحظه کنید چگونه بوجود می اورد مراتب وجود گرفتن  جهان راملاحظه کنید ابتدا به ترتیب رتبه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عالمیت الله است خدا به همه موجوداتی که  میخواهند در جهان خلق بشوند ایجاد بشوند چه موجودات امری که  مجردند وجه موجودات خلقی که مادی اند خداوند درازل به همه عالم است این  مرحله اول ابداء است اگرعالمیتی نبود هیچ موجودی وجود  نمی گرفت هیچ جلوه ای صادر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ابداء یعنی شروع خلق که حالا بخواهیم مخلوقات  امری باشند یاخلقی باشند بالاخره باید خالق به  اینها عالم باشد وفاعل باید به اینها عالم بشود  تااینهارا ظاهروآشکار کند بنابر نظرمتکلم خلق، بنابرنظر فیلسوف صادرو  بنابرنظر عارف ظاهر کند چه خلق باشد چه صادر باشد چه ظهور همه اینجا  احتیاج به علم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العالمیّة و إبداء امّ الکتاب و اللوح المحفوظ، و ما فیهما من  أحکام القضاء و القدر و مراتب الفعّالیّة فی عالم الخلق و الأمر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فی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ام الکتاب است قلم قضااست که قلم باید  بنویسد صدراهمه این مراتب برعلم حمل می کند می گوید  قضا قدر لوح محفوظ مراتب علم خداهستند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وترتیبشان به خاطر قوت وجودشان است  وآن که قوت وجود دارد فاعل میشود نسبت به مابعد خودش، قلم فاعل می شود  چون وجودش قوی ترازبقیه است چون می نویسد در لوح محفوظ  می نویسد قلم که وجود عقلی است درلوح محفوظ می  نویسد، لوح محفوظ از اسمش پیداست لوح قضا است لوح قدرنیست و  تغییر درآن نیست بعد ازلوح محفوظ به لوح محوو اثبات می آید  که اینجا قدرشده ولوح محو اثبات نفوس ملکی است اینطور  نیست که یک صفحه کاغذباشد صفحه هست منتهی صفحه نفس آن هم نفس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فیهما من أحکام القضاء و القدر</w:t>
      </w:r>
    </w:p>
    <w:p>
      <w:pPr>
        <w:pStyle w:val="BookText"/>
        <w:rPr/>
      </w:pPr>
      <w:r>
        <w:rPr>
          <w:rFonts w:ascii="IRNazanin" w:hAnsi="IRNazanin" w:eastAsia="IRNazanin"/>
          <w:color w:val="111111"/>
          <w:sz w:val="28"/>
          <w:sz w:val="28"/>
          <w:szCs w:val="28"/>
          <w:rtl w:val="true"/>
          <w:lang w:bidi="fa-IR"/>
        </w:rPr>
        <w:t xml:space="preserve">بعد  اشاره می کندبه مافیهما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فیهما که قلم است  ومافیهما لوح محفوظ اینهاهم یعنی خزائنند درخزائن  موجودات هستند که باید به ترتیب به اندازه ای که خداوند اراده  می کند تنزل کنند وماننزله الا بقدر مقدور</w:t>
      </w:r>
      <w:r>
        <w:rPr>
          <w:rStyle w:val="FootnoteAnchor"/>
          <w:rtl w:val="true"/>
        </w:rPr>
        <w:footnoteReference w:id="24"/>
      </w:r>
      <w:r>
        <w:rPr>
          <w:rFonts w:ascii="IRNazanin" w:hAnsi="IRNazanin" w:eastAsia="IRNazanin"/>
          <w:color w:val="111111"/>
          <w:sz w:val="28"/>
          <w:sz w:val="28"/>
          <w:szCs w:val="28"/>
          <w:rtl w:val="true"/>
          <w:lang w:bidi="fa-IR"/>
        </w:rPr>
        <w:t xml:space="preserve">وقتی  تنزل کردند عالم خلق وامر درست می شود ایشان کل این تنزلات را،  پیدایش عالم خلق وامر راهمه راگفته مرتبه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مراتب است اینطور نیست که درعرض هم باشند اینها  درمراتب فعالیت خدا بوجود می ایند که خداوند فعال مایشاء  است این امور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اینهاراکه ایشان ذکرمی  کند داستان خلقت بیان می کند ازعلم واجب تعالی شروع شد امد در  مرحله قلم وعلم محفوظ که هردومرحله قضا بود بعد به مرحله قدر رسید وبعد به  مرحله فعالیت خدا ظهور پیدامی کند گاه موجود امری  میشود گاه موجود خلقی میشود اینها همه مراتب ابداء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درمرحله  الاول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اولین  چیزی که دراعاده شروع میشو د افناء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باید  افناء بشود تااعاده صدق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افناء است، افناء به توسط قهر الهی است یعنی  متکلم سوال میکند که چطور خداوند افناء می کند عالم را ؟ سوالی  که برای متکلم حل نشده هنوزهم حل نشده است اگرچه علامه حلی در کشف  المراد حل کردند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حل می کنند ولی حل آنهاهم به نظرمی رسد ناقص  است یعنی همه مطلب گفته نشده حل شان درسته یه جا رسیدند تمامش  نکردند اشکال دراین است چگونه خداوند این عالم را افناء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معتقد است که این عالم باید افناء بشود جا برای آخرت  خالی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دنیاهمه جاراگرفته مثل صدرامیگه عالم اخرت  جانمیشه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مشاء میگه اخرت اونطورکه شمامیگویید  نیست جهان ازاول موجوده تاابدهم تکرار است اخرتی که جلوجهان ببندد  عالمی دیگه درست بشه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صدرامیگوید  اخرت الان موجود است در باطن مکان نمی خواهد چون عالم مکان نمی خواهد  دنیا مکان ندارد اخرت هم مکان ندارد بله جزء جزء دنیا مکان دارد جزء  جزء اخرت هم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پرسید بهشت کجای اخرت است ؟ جهنم  کجاست ؟ اعراف کجاست ؟ بگوییم اعراف بین جهنم و بهشت است ؟ مثل  اینکه بپرسیم زمین کجای عالم است ؟ بگوییم  مرکز عالم است ؟ اماکل دنیا کجاست ؟ جا ندارد صدرا میگوید عالم  اخرت عالم تام است جان میخوهد متکلم می گوید این عالم  تمام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باید برپابشود قبول هم ندارد اخرت باطن همین  دنیاست الان هم موجوداست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باید این  دنیا ازبین برود تابه جایش آخرت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بعداین سوال  برایش پیش می اید که دنیاچگونه است ؟ واین  خیلی مهم است یکی می گوید فاعل از بین می  رود جواب میدهد فاعل کارش ایجاد است نه ازبین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متکلم درهمه جامیگوید قدرت خداعام است واینجا قدرت خدارامحدود  میکند وحواسش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شیعه نمی گوید خدا اعدام  میکند فقط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کارفاعل اعدام نیست ایجاد  کند اینطور گفتند خداوند جوهری خلق می کند که اون جوهر  بیاد این عالم اعدام کند خدا اعدام نمیکند کارش اعدام  نیست بلکه جوهری که شانش اعدام کردن است خلق وایجاد می  کند خداوند این جوهر خلق می کند درگیرمی شود بااین  عالم گروهی اعتراض کردند این چه حرفیه به جه دلیل  این که تازه خلق شده اون عالم را ازبین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اون این را  ازبین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زیادی در این و نقض و ابرام های فراوانی  است که باید به کتب کلامی مفصل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مرحوم علامه ممی گوید خود خدا اعدام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شیعه ها  معتقدند خدااعدام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کارش ایجاد است هم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مریض میکند هم شفا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احیا ء می کند هم  اماته می کندهمه کاره خودش است اعدام ازعهده دیگران برنمی آید  ازعهده خودش برمی اید تااین جارا شیعیان اضافه  نکردند چطور ی میشه اعدامش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الإعادة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الإفناء و القهر و رجع الأمر و  الخلق إلیه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این مساله راتمامش می کند میگوید خداوند بااسم قهار ظهور  می کند ظهور اسم قهارکافی است برای اینکه همه معدوم  بشوند چطور به تشبیه معقول ومحسوس چطور خورشید طلوع میکند   ستاره میرودخورشید بااسم قهارش طلوع کرده همه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خدابااسم قهار ظهور می کندهمه موجودات ازبین می روند لذا شارح  پشت سرافناء می گوید من الافناء والقهر این والقهر این  نحوه افناء بیان می کند خداوند معیداست اعاده کننده است چطوری  اعاده می کند اولین مرحله اعاده افناء است افناء می کند  بوسیلهقهراین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صوراسرافیل  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اول که صور حشر است که تمام تعینات جمع میشوند   یعنی محو شوند که 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صور دوم دمیده بشود  که نشراست موجودات دوباره پراکنده بشوند اینجارا شارح تعبیر می  کند به رجع الامر والخلق این دوباره فناء  بیان می کند که همه به او برمی گردند وتعیناتی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الجزاء بالثواب و العقاب</w:t>
      </w:r>
    </w:p>
    <w:p>
      <w:pPr>
        <w:pStyle w:val="BookText"/>
        <w:rPr/>
      </w:pPr>
      <w:r>
        <w:rPr>
          <w:rFonts w:ascii="IRNazanin" w:hAnsi="IRNazanin" w:eastAsia="IRNazanin"/>
          <w:color w:val="111111"/>
          <w:sz w:val="28"/>
          <w:sz w:val="28"/>
          <w:szCs w:val="28"/>
          <w:rtl w:val="true"/>
          <w:lang w:bidi="fa-IR"/>
        </w:rPr>
        <w:t>دوباره  می گوید این جزاء اقتضا می کند که رجع آن طوربگیریم  بازگشت فنایی شامل بشود، بازگشت به عالم وجود راهم شامل بشود که همه  برمی گردند تا جزاء داده بشوند به ثواب یا به عقاب، کی  این کارهارامی کند؟ آنکه اول همه بود خلق راشروع کرد این که آخر  بود یعنی بعد از اینکه خلق تمام شد او هنوز بود اعاده راانجام  می دهد پس الاول کارش ابداء است الاخر که بعد فناء همه اشیاء  باقی مانده وازبین نرفته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اعاده ها تا تحت عنوان الاخر داخل میشود وتمام ابداء ها تحت الاول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مراتب وجود ابدائا و اعادتا مندرج تحت الاول  والاخرمی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أسماء الإبداء  کلّها یندرج 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اندراج هم اندراج  منطقی نیست که مصادیق مندرجند تحت مفاهیم این  نیست اندراج همان اندراج واقعی است همان اندراجی که عارف که  اندراج حقیقت است درحقیقت اجتمال حقیقت است بر رقیقه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اول حقیقتی است که این امور ازآنها ظاهر میشود اسماء  ابداء چیه؟</w:t>
      </w:r>
    </w:p>
    <w:p>
      <w:pPr>
        <w:pStyle w:val="BookText"/>
        <w:rPr/>
      </w:pPr>
      <w:r>
        <w:rPr>
          <w:rFonts w:ascii="IRNazanin" w:hAnsi="IRNazanin" w:eastAsia="IRNazanin"/>
          <w:color w:val="111111"/>
          <w:sz w:val="28"/>
          <w:sz w:val="28"/>
          <w:szCs w:val="28"/>
          <w:rtl w:val="true"/>
          <w:lang w:bidi="fa-IR"/>
        </w:rPr>
        <w:t>لانّ أسماء  الإبداء من العالمیّة و إبداء امّ الکتاب و اللوح المحفوظ، و ما  فیهما من أحکام القضاء و القدر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ابداء  من العالمیه و ابداء ام الکتاب اینهارا اسم می گیرد خود  عالم اسم است ابداء ام الکتاب یعنی ایجاد ام الکتاب مراتب  ایجادند و اینهارا می شود اسماء قرار داد ابداء لوح محفوظ و  ابداء مافیهما –مافیهما خود قضا نیست من احکام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قضا که  گفتیم قلم قضا ام الکتاب است لوح قضا قلم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مابعد قضاء است بعد مراتب فعالیت در عالم خلق وامر که اینهارا همه  توضیح دادم که خداوند فعال است هم درمرتبه عقلی فعال است و عقل  رامی افریند هم درمرتبه مثال هم درمرتبه مادی اینها مراتب  فعالیتند بعضی مراتب مربوط میشه به عالم امربعضی مراتب  مربوط میشود به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تمامامندرج هستند دراسم اول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واسماء الاعاده  کلها یندرج فی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اندراج هاراتوضیح دادم چطور مندرج می شوند حتی برای اخرهم  توضیح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ان افعال انهاکه باخرمی رسند و تمام  می شوند موجود می ماند واون خداست هم غایت است همه به سمت  اومی ایند الیه راجعونند غایت همه است هم اخراست  بعدازتمام شدن همه اشیاء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ازاینکه موجود بشوند اوهست میشه  اول بعد اینکه همه تمام بشوند میشه اخر با اسم اول ایجاد کرد  بااسم اخر اعاده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اول ایجاد کرد بااسم اخر اعاده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الإفناء و  القهر و رجع الأمر و الخلق إلیه و الجزاء بالثواب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آخرچی هستند؟ افنا – قهر رجع الامر والخق  الیه وجزاء بوسیله ثواب وعقاب توضیح دادم اندراج هم مانند  اندراج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تاانجا انچه مندرج دراول واخراست گفتیم حالا میخواهیم  مندرج تحت عنوان ظاهر وباطن راتوضیح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ظهر من الکلّ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بطن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الکل یعنی کل موجودات خلقی وامری همه  هرچی ظاهرند فی الظاهر وهرچی باطن است موجودات باطنی  مندرج تحت باطن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عقل راملاحظه کنید نسبت به ما باطن است وغیب است پس  داخل میشود دراسم باطن حال آیا همین عقل نسبت به بعضی ها  ظاهراست ؟ درانجا داخل دراسم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هیچ عیبی  ندارد یک شیء دوحیثیت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ظاهروباطن  شاید در موجودات خلقی جمع نشود انجا تضاد درست بشود درموجودات بالاتر  جمع میشود لذامیگویند موجودات بالاترجامع اضدادند چون سعه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سعه دارند اضداد قبول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بخاطر ضیقش نمی  توانداضداد قبول کند مثلا شما فرض کنید که نفس ما سواد وبیاض  دریک آن تصورمی کند این سواد وبیاض متضادند یک جا جمع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در نفس من در قوه عاقله من یک جا جمع شدند چون قوه  عاقله من اوسع ازوجود ماده است آن وجود ماده بخاطر ضیقش نمی تواند  دومتضاد بپذیرند این وجود مجرد بخاطر سعه اش میتواند متضاد  بپذیرد لذا گفتند هرچقدر موجود قوی ترباشد جامعیتش برای  اضداد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عیبنی ندارد که عقل هم مندرج تحت اسم باطن  باشد هم مندرج تحت اسم ظاهرباشد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فقط مندرج تحت ظاهرند مندرج  تحت باطن نیستند موجودات ظاهری که فقط سمت ظاهری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موجوداتی هم باطن محض اند تحت اسم باطند هیچوقت دیگر ظاهر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اسماء مستثناء که اینها اصلا ظهور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شایدهم اگر بطون بطون نسبی بگیریم  شامل اعیان ثابته باشند چون اعیان ثابته ظهوری درعالم خارج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آثارشان درعالم خارج می اید خودشان جهان علمند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هرچیزی که فقط باطن است مندرج تحت باطن و اونی که فقط ظاهراست  مندرج تحت ظاهراست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که به حیثی ظاهر است وبه حیثی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حیثی مندرج تحت آن هست و به حیثی مندرج تحت  آن نیست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الیلاغه، ن الحسون،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السائرین،  کاشانی،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یزدی، سید کاظم،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العزیزیه فی الاحادیث الدینیه،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افریقی،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عربی، محی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فتوحات مکیه،ط بیروت، ابن عربی،  محی الدین،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فی التصوف؛سراج طوسی، ابونصر،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المحجوب،هجویری، ابوالحسن و محمود احمد ماضی، ابوالعزائم،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التجلی   هو ما یسطع من الأنوار الربانیة علی قلوب المقبلین التی  بها یتمکنون من رؤیة الله تعالی بقلوبهم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مصطلحات التصوف الاسلامی، رفیق العجم،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السائرین، تلمسانی، عفیف الدین  سلیمان بن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  فی المناهج السلوکیه، صدرالمتالهین،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السائرین،تلمسانی، عفیف الدین سلیمان بن علی،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محلسی، محمد تقی،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  صدرالمتالهین،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 المرادف علامه  حلی،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39452</Words>
  <Characters>153438</Characters>
  <CharactersWithSpaces>194756</CharactersWithSpaces>
  <Paragraphs>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2026-08-18T12:18:01Z</dcterms:created>
  <dc:creator>ghaemiyeh.com</dc:creator>
  <dc:description/>
  <dc:language>en-US</dc:language>
  <cp:lastModifiedBy/>
  <dcterms:modified xsi:type="dcterms:W3CDTF">2026-08-18T15:48:05Z</dcterms:modified>
  <cp:revision>1</cp:revision>
  <dc:subject/>
  <dc:title>آرشیو دروس منزل استاد محمد حسین حشمت پور 94-93</dc:title>
</cp:coreProperties>
</file>

<file path=docProps/custom.xml><?xml version="1.0" encoding="utf-8"?>
<Properties xmlns="http://schemas.openxmlformats.org/officeDocument/2006/custom-properties" xmlns:vt="http://schemas.openxmlformats.org/officeDocument/2006/docPropsVTypes"/>
</file>